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087F" w14:textId="6B34376F" w:rsidR="0086497C" w:rsidRPr="001B6596" w:rsidRDefault="00060E12" w:rsidP="0086497C">
      <w:pPr>
        <w:pStyle w:val="Heading1"/>
        <w:jc w:val="center"/>
        <w:rPr>
          <w:rFonts w:ascii="New Century Schoolbook" w:hAnsi="New Century Schoolbook"/>
          <w:color w:val="auto"/>
        </w:rPr>
      </w:pPr>
      <w:bookmarkStart w:id="0" w:name="_Hlk121043635"/>
      <w:r w:rsidRPr="001B6596">
        <w:rPr>
          <w:rFonts w:ascii="New Century Schoolbook" w:hAnsi="New Century Schoolbook"/>
          <w:color w:val="auto"/>
        </w:rPr>
        <w:t>Underlying Data</w:t>
      </w:r>
      <w:r w:rsidR="00FF3BED" w:rsidRPr="001B6596">
        <w:rPr>
          <w:rFonts w:ascii="New Century Schoolbook" w:hAnsi="New Century Schoolbook"/>
          <w:color w:val="auto"/>
        </w:rPr>
        <w:t xml:space="preserve">: Federal Prosecution of State, Local Corruption by District </w:t>
      </w:r>
      <w:r w:rsidR="00804BF9" w:rsidRPr="001B6596">
        <w:rPr>
          <w:rFonts w:ascii="New Century Schoolbook" w:hAnsi="New Century Schoolbook"/>
          <w:color w:val="auto"/>
        </w:rPr>
        <w:t>per</w:t>
      </w:r>
      <w:r w:rsidR="00FF3BED" w:rsidRPr="001B6596">
        <w:rPr>
          <w:rFonts w:ascii="New Century Schoolbook" w:hAnsi="New Century Schoolbook"/>
          <w:color w:val="auto"/>
        </w:rPr>
        <w:t xml:space="preserve"> </w:t>
      </w:r>
      <w:r w:rsidR="00804BF9" w:rsidRPr="001B6596">
        <w:rPr>
          <w:rFonts w:ascii="New Century Schoolbook" w:hAnsi="New Century Schoolbook"/>
          <w:color w:val="auto"/>
        </w:rPr>
        <w:t xml:space="preserve">Defendant per </w:t>
      </w:r>
      <w:r w:rsidR="00FF3BED" w:rsidRPr="001B6596">
        <w:rPr>
          <w:rFonts w:ascii="New Century Schoolbook" w:hAnsi="New Century Schoolbook"/>
          <w:color w:val="auto"/>
        </w:rPr>
        <w:t>Year</w:t>
      </w:r>
      <w:r w:rsidR="00D207A6" w:rsidRPr="001B6596">
        <w:rPr>
          <w:rStyle w:val="FootnoteReference"/>
          <w:rFonts w:ascii="New Century Schoolbook" w:hAnsi="New Century Schoolbook"/>
          <w:color w:val="auto"/>
        </w:rPr>
        <w:footnoteReference w:id="1"/>
      </w:r>
    </w:p>
    <w:p w14:paraId="61929E97" w14:textId="592A25B1" w:rsidR="0086497C" w:rsidRPr="001B6596" w:rsidRDefault="0086497C" w:rsidP="0086497C">
      <w:pPr>
        <w:jc w:val="center"/>
        <w:rPr>
          <w:rFonts w:ascii="New Century Schoolbook" w:hAnsi="New Century Schoolbook"/>
          <w:b/>
          <w:bCs/>
          <w:color w:val="FF0000"/>
          <w:u w:val="single"/>
        </w:rPr>
      </w:pPr>
    </w:p>
    <w:p w14:paraId="7886D712" w14:textId="77777777" w:rsidR="00D207A6" w:rsidRPr="001B6596" w:rsidRDefault="00D207A6" w:rsidP="0086497C">
      <w:pPr>
        <w:jc w:val="center"/>
        <w:rPr>
          <w:rFonts w:ascii="New Century Schoolbook" w:hAnsi="New Century Schoolbook"/>
          <w:b/>
          <w:bCs/>
        </w:rPr>
        <w:sectPr w:rsidR="00D207A6" w:rsidRPr="001B6596">
          <w:headerReference w:type="default" r:id="rId8"/>
          <w:footerReference w:type="even" r:id="rId9"/>
          <w:footerReference w:type="default" r:id="rId10"/>
          <w:footnotePr>
            <w:numFmt w:val="chicago"/>
            <w:numRestart w:val="eachSect"/>
          </w:footnotePr>
          <w:pgSz w:w="12240" w:h="15840"/>
          <w:pgMar w:top="1440" w:right="1440" w:bottom="1440" w:left="1440" w:header="720" w:footer="720" w:gutter="0"/>
          <w:cols w:space="720"/>
          <w:docGrid w:linePitch="360"/>
        </w:sectPr>
      </w:pPr>
    </w:p>
    <w:p w14:paraId="40F4CE71" w14:textId="77777777" w:rsidR="00F95D10" w:rsidRPr="001B6596" w:rsidRDefault="00F95D10" w:rsidP="0086497C">
      <w:pPr>
        <w:jc w:val="center"/>
        <w:rPr>
          <w:rFonts w:ascii="New Century Schoolbook" w:hAnsi="New Century Schoolbook"/>
          <w:b/>
          <w:bCs/>
        </w:rPr>
      </w:pPr>
    </w:p>
    <w:p w14:paraId="7276AEA5" w14:textId="77777777" w:rsidR="0009043E" w:rsidRPr="001B6596" w:rsidRDefault="0009043E" w:rsidP="0009043E">
      <w:pPr>
        <w:pStyle w:val="Heading2"/>
        <w:rPr>
          <w:rFonts w:ascii="New Century Schoolbook" w:hAnsi="New Century Schoolbook"/>
          <w:color w:val="auto"/>
        </w:rPr>
      </w:pPr>
      <w:r w:rsidRPr="001B6596">
        <w:rPr>
          <w:rFonts w:ascii="New Century Schoolbook" w:hAnsi="New Century Schoolbook"/>
          <w:color w:val="auto"/>
        </w:rPr>
        <w:t>Central District of California (C.D. Cal.)</w:t>
      </w:r>
    </w:p>
    <w:p w14:paraId="4E16E1AF" w14:textId="77777777" w:rsidR="0009043E" w:rsidRPr="001B6596" w:rsidRDefault="0009043E" w:rsidP="0009043E">
      <w:pPr>
        <w:rPr>
          <w:rFonts w:ascii="New Century Schoolbook" w:hAnsi="New Century Schoolbook"/>
        </w:rPr>
      </w:pPr>
    </w:p>
    <w:p w14:paraId="5EDCC639" w14:textId="1170780E" w:rsidR="0009043E" w:rsidRPr="00F23425" w:rsidRDefault="0009043E" w:rsidP="0009043E">
      <w:pPr>
        <w:pStyle w:val="Heading3"/>
        <w:ind w:firstLine="360"/>
        <w:rPr>
          <w:rFonts w:ascii="New Century Schoolbook" w:hAnsi="New Century Schoolbook"/>
          <w:color w:val="auto"/>
        </w:rPr>
      </w:pPr>
      <w:r w:rsidRPr="00F23425">
        <w:rPr>
          <w:rFonts w:ascii="New Century Schoolbook" w:hAnsi="New Century Schoolbook"/>
          <w:color w:val="auto"/>
        </w:rPr>
        <w:t>2022</w:t>
      </w:r>
      <w:r w:rsidR="00F23425" w:rsidRPr="00F23425">
        <w:rPr>
          <w:rFonts w:ascii="New Century Schoolbook" w:hAnsi="New Century Schoolbook"/>
          <w:color w:val="auto"/>
        </w:rPr>
        <w:t xml:space="preserve"> </w:t>
      </w:r>
    </w:p>
    <w:p w14:paraId="56AD55C4" w14:textId="77777777" w:rsidR="0009043E" w:rsidRPr="001B6596" w:rsidRDefault="0009043E" w:rsidP="0009043E">
      <w:pPr>
        <w:rPr>
          <w:rFonts w:ascii="New Century Schoolbook" w:hAnsi="New Century Schoolbook"/>
        </w:rPr>
      </w:pPr>
    </w:p>
    <w:p w14:paraId="52C030F8"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 xml:space="preserve">Morris Roland Goldman, </w:t>
      </w:r>
      <w:r w:rsidRPr="001B6596">
        <w:rPr>
          <w:rFonts w:ascii="New Century Schoolbook" w:hAnsi="New Century Schoolbook"/>
          <w:b/>
          <w:bCs/>
        </w:rPr>
        <w:t xml:space="preserve">Lobbyist, LA City Hall; Close Associate, Huizar – </w:t>
      </w:r>
      <w:r w:rsidRPr="001B6596">
        <w:rPr>
          <w:rFonts w:ascii="New Century Schoolbook" w:hAnsi="New Century Schoolbook"/>
        </w:rPr>
        <w:t>“brokered deals where a developer client [CP Employers, Inc.] agreed to make $50,000 in political donations in exchange for Huizar’s official actions for the developer’s benefit” [“</w:t>
      </w:r>
      <w:hyperlink r:id="rId11" w:history="1">
        <w:r w:rsidRPr="001B6596">
          <w:rPr>
            <w:rStyle w:val="Hyperlink"/>
            <w:rFonts w:ascii="New Century Schoolbook" w:hAnsi="New Century Schoolbook"/>
          </w:rPr>
          <w:t>Operation Casino Loyale</w:t>
        </w:r>
      </w:hyperlink>
      <w:r w:rsidRPr="001B6596">
        <w:rPr>
          <w:rFonts w:ascii="New Century Schoolbook" w:hAnsi="New Century Schoolbook"/>
        </w:rPr>
        <w:t xml:space="preserve">”] </w:t>
      </w:r>
      <w:r w:rsidRPr="001B6596">
        <w:rPr>
          <w:rFonts w:ascii="New Century Schoolbook" w:hAnsi="New Century Schoolbook"/>
          <w:i/>
          <w:iCs/>
        </w:rPr>
        <w:t>US v. Goldman</w:t>
      </w:r>
      <w:r w:rsidRPr="001B6596">
        <w:rPr>
          <w:rFonts w:ascii="New Century Schoolbook" w:hAnsi="New Century Schoolbook"/>
        </w:rPr>
        <w:t>, No. 2:20cr369</w:t>
      </w:r>
    </w:p>
    <w:p w14:paraId="32238218" w14:textId="77777777" w:rsidR="0009043E" w:rsidRPr="001B6596" w:rsidRDefault="0009043E">
      <w:pPr>
        <w:pStyle w:val="ListParagraph"/>
        <w:numPr>
          <w:ilvl w:val="1"/>
          <w:numId w:val="47"/>
        </w:numPr>
        <w:ind w:left="1080"/>
        <w:rPr>
          <w:rFonts w:ascii="New Century Schoolbook" w:hAnsi="New Century Schoolbook"/>
          <w:highlight w:val="lightGray"/>
        </w:rPr>
      </w:pPr>
      <w:r w:rsidRPr="001B6596">
        <w:rPr>
          <w:rFonts w:ascii="New Century Schoolbook" w:hAnsi="New Century Schoolbook"/>
          <w:highlight w:val="lightGray"/>
        </w:rPr>
        <w:t xml:space="preserve">Sentenced – </w:t>
      </w:r>
      <w:hyperlink r:id="rId12" w:history="1">
        <w:r w:rsidRPr="001B6596">
          <w:rPr>
            <w:rStyle w:val="Hyperlink"/>
            <w:rFonts w:ascii="New Century Schoolbook" w:hAnsi="New Century Schoolbook"/>
            <w:highlight w:val="lightGray"/>
          </w:rPr>
          <w:t>continued to June 12, 2023 (July 7, 2022</w:t>
        </w:r>
      </w:hyperlink>
      <w:r w:rsidRPr="001B6596">
        <w:rPr>
          <w:rFonts w:ascii="New Century Schoolbook" w:hAnsi="New Century Schoolbook"/>
          <w:highlight w:val="lightGray"/>
        </w:rPr>
        <w:t>)</w:t>
      </w:r>
    </w:p>
    <w:p w14:paraId="1742B10E" w14:textId="77777777" w:rsidR="0009043E" w:rsidRPr="001B6596" w:rsidRDefault="00000000">
      <w:pPr>
        <w:pStyle w:val="ListParagraph"/>
        <w:numPr>
          <w:ilvl w:val="1"/>
          <w:numId w:val="47"/>
        </w:numPr>
        <w:ind w:left="1080"/>
        <w:rPr>
          <w:rFonts w:ascii="New Century Schoolbook" w:hAnsi="New Century Schoolbook"/>
        </w:rPr>
      </w:pPr>
      <w:hyperlink r:id="rId1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Sept. 30, 2020 (</w:t>
      </w:r>
      <w:hyperlink r:id="rId14"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 xml:space="preserve">) </w:t>
      </w:r>
    </w:p>
    <w:p w14:paraId="748F33DC" w14:textId="77777777" w:rsidR="0009043E" w:rsidRPr="001B6596" w:rsidRDefault="00000000">
      <w:pPr>
        <w:pStyle w:val="ListParagraph"/>
        <w:numPr>
          <w:ilvl w:val="1"/>
          <w:numId w:val="47"/>
        </w:numPr>
        <w:ind w:left="1080"/>
        <w:rPr>
          <w:rFonts w:ascii="New Century Schoolbook" w:hAnsi="New Century Schoolbook"/>
        </w:rPr>
      </w:pPr>
      <w:hyperlink r:id="rId15"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w:t>
      </w:r>
      <w:r w:rsidR="0009043E" w:rsidRPr="001B6596">
        <w:rPr>
          <w:rFonts w:ascii="New Century Schoolbook" w:hAnsi="New Century Schoolbook"/>
          <w:b/>
          <w:bCs/>
        </w:rPr>
        <w:t>–</w:t>
      </w:r>
      <w:r w:rsidR="0009043E" w:rsidRPr="001B6596">
        <w:rPr>
          <w:rFonts w:ascii="New Century Schoolbook" w:hAnsi="New Century Schoolbook"/>
        </w:rPr>
        <w:t xml:space="preserve"> Aug. 25, 2020 (</w:t>
      </w:r>
      <w:hyperlink r:id="rId16" w:history="1">
        <w:r w:rsidR="0009043E" w:rsidRPr="001B6596">
          <w:rPr>
            <w:rStyle w:val="Hyperlink"/>
            <w:rFonts w:ascii="New Century Schoolbook" w:hAnsi="New Century Schoolbook"/>
          </w:rPr>
          <w:t>Information</w:t>
        </w:r>
      </w:hyperlink>
      <w:r w:rsidR="0009043E" w:rsidRPr="001B6596">
        <w:rPr>
          <w:rStyle w:val="Hyperlink"/>
          <w:rFonts w:ascii="New Century Schoolbook" w:hAnsi="New Century Schoolbook"/>
          <w:u w:val="none"/>
        </w:rPr>
        <w:t xml:space="preserve">; </w:t>
      </w:r>
      <w:hyperlink r:id="rId17" w:history="1">
        <w:r w:rsidR="0009043E" w:rsidRPr="001B6596">
          <w:rPr>
            <w:rStyle w:val="Hyperlink"/>
            <w:rFonts w:ascii="New Century Schoolbook" w:hAnsi="New Century Schoolbook"/>
          </w:rPr>
          <w:t>case summary</w:t>
        </w:r>
      </w:hyperlink>
      <w:r w:rsidR="0009043E" w:rsidRPr="001B6596">
        <w:rPr>
          <w:rFonts w:ascii="New Century Schoolbook" w:hAnsi="New Century Schoolbook"/>
        </w:rPr>
        <w:t>)</w:t>
      </w:r>
    </w:p>
    <w:p w14:paraId="34C56D98" w14:textId="77777777" w:rsidR="0009043E" w:rsidRPr="001B6596" w:rsidRDefault="0009043E">
      <w:pPr>
        <w:pStyle w:val="ListParagraph"/>
        <w:numPr>
          <w:ilvl w:val="2"/>
          <w:numId w:val="47"/>
        </w:numPr>
        <w:ind w:left="1800"/>
        <w:rPr>
          <w:rFonts w:ascii="New Century Schoolbook" w:hAnsi="New Century Schoolbook"/>
        </w:rPr>
      </w:pPr>
      <w:r w:rsidRPr="001B6596">
        <w:rPr>
          <w:rFonts w:ascii="New Century Schoolbook" w:hAnsi="New Century Schoolbook"/>
        </w:rPr>
        <w:t>371(666, 1341 &amp; 1346)</w:t>
      </w:r>
    </w:p>
    <w:p w14:paraId="150A1EA3" w14:textId="77777777" w:rsidR="0009043E" w:rsidRPr="001B6596" w:rsidRDefault="0009043E" w:rsidP="0009043E">
      <w:pPr>
        <w:pStyle w:val="ListParagraph"/>
        <w:ind w:left="0"/>
        <w:rPr>
          <w:rFonts w:ascii="New Century Schoolbook" w:hAnsi="New Century Schoolbook"/>
        </w:rPr>
      </w:pPr>
    </w:p>
    <w:p w14:paraId="40461274"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 xml:space="preserve">George Esparza, </w:t>
      </w:r>
      <w:r w:rsidRPr="001B6596">
        <w:rPr>
          <w:rFonts w:ascii="New Century Schoolbook" w:hAnsi="New Century Schoolbook"/>
          <w:b/>
          <w:bCs/>
        </w:rPr>
        <w:t xml:space="preserve">Special Assistant, Huizar -- </w:t>
      </w:r>
      <w:r w:rsidRPr="001B6596">
        <w:rPr>
          <w:rFonts w:ascii="New Century Schoolbook" w:hAnsi="New Century Schoolbook"/>
        </w:rPr>
        <w:t xml:space="preserve">participated in several “pay-to-play” bribery schemes and accepting bribes to perform official acts in Operation Casino Loyale. </w:t>
      </w:r>
      <w:r w:rsidRPr="001B6596">
        <w:rPr>
          <w:rFonts w:ascii="New Century Schoolbook" w:hAnsi="New Century Schoolbook"/>
          <w:i/>
          <w:iCs/>
        </w:rPr>
        <w:t>US v. Esparza</w:t>
      </w:r>
      <w:r w:rsidRPr="001B6596">
        <w:rPr>
          <w:rFonts w:ascii="New Century Schoolbook" w:hAnsi="New Century Schoolbook"/>
        </w:rPr>
        <w:t xml:space="preserve">, No. 20-CR-208-JFW; </w:t>
      </w:r>
      <w:r w:rsidRPr="001B6596">
        <w:rPr>
          <w:rFonts w:ascii="New Century Schoolbook" w:hAnsi="New Century Schoolbook"/>
          <w:i/>
          <w:iCs/>
        </w:rPr>
        <w:t xml:space="preserve">US v. Huizar et al., </w:t>
      </w:r>
      <w:r w:rsidRPr="001B6596">
        <w:rPr>
          <w:rFonts w:ascii="New Century Schoolbook" w:hAnsi="New Century Schoolbook"/>
        </w:rPr>
        <w:t>No. 2:20-cr-00326</w:t>
      </w:r>
    </w:p>
    <w:p w14:paraId="5B3ED1AB" w14:textId="77777777" w:rsidR="0009043E" w:rsidRPr="001B6596" w:rsidRDefault="0009043E">
      <w:pPr>
        <w:pStyle w:val="ListParagraph"/>
        <w:numPr>
          <w:ilvl w:val="1"/>
          <w:numId w:val="47"/>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Sentenced – </w:t>
      </w:r>
      <w:hyperlink r:id="rId18" w:history="1">
        <w:r w:rsidRPr="001B6596">
          <w:rPr>
            <w:rStyle w:val="Hyperlink"/>
            <w:rFonts w:ascii="New Century Schoolbook" w:hAnsi="New Century Schoolbook"/>
            <w:highlight w:val="lightGray"/>
          </w:rPr>
          <w:t>continued to June 5, 2023 (July 7, 2022)</w:t>
        </w:r>
      </w:hyperlink>
    </w:p>
    <w:p w14:paraId="13FE6BAF" w14:textId="77777777" w:rsidR="0009043E" w:rsidRPr="001B6596" w:rsidRDefault="00000000">
      <w:pPr>
        <w:pStyle w:val="ListParagraph"/>
        <w:numPr>
          <w:ilvl w:val="1"/>
          <w:numId w:val="47"/>
        </w:numPr>
        <w:ind w:left="1080"/>
        <w:rPr>
          <w:rFonts w:ascii="New Century Schoolbook" w:hAnsi="New Century Schoolbook"/>
        </w:rPr>
      </w:pPr>
      <w:hyperlink r:id="rId19"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July 22, 2020 (cooperation plea </w:t>
      </w:r>
      <w:hyperlink r:id="rId20" w:history="1">
        <w:r w:rsidR="0009043E" w:rsidRPr="001B6596">
          <w:rPr>
            <w:rStyle w:val="Hyperlink"/>
            <w:rFonts w:ascii="New Century Schoolbook" w:hAnsi="New Century Schoolbook"/>
          </w:rPr>
          <w:t>agreement</w:t>
        </w:r>
      </w:hyperlink>
      <w:r w:rsidR="0009043E" w:rsidRPr="001B6596">
        <w:rPr>
          <w:rFonts w:ascii="New Century Schoolbook" w:hAnsi="New Century Schoolbook"/>
        </w:rPr>
        <w:t>)</w:t>
      </w:r>
    </w:p>
    <w:p w14:paraId="2275D4E5" w14:textId="77777777" w:rsidR="0009043E" w:rsidRPr="001B6596" w:rsidRDefault="00000000">
      <w:pPr>
        <w:pStyle w:val="ListParagraph"/>
        <w:numPr>
          <w:ilvl w:val="1"/>
          <w:numId w:val="47"/>
        </w:numPr>
        <w:ind w:left="1080"/>
        <w:rPr>
          <w:rFonts w:ascii="New Century Schoolbook" w:hAnsi="New Century Schoolbook"/>
        </w:rPr>
      </w:pPr>
      <w:hyperlink r:id="rId21"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May 27, 2020 (</w:t>
      </w:r>
      <w:hyperlink r:id="rId22"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1D751123" w14:textId="77777777" w:rsidR="0009043E" w:rsidRPr="001B6596" w:rsidRDefault="0009043E">
      <w:pPr>
        <w:pStyle w:val="ListParagraph"/>
        <w:numPr>
          <w:ilvl w:val="2"/>
          <w:numId w:val="47"/>
        </w:numPr>
        <w:ind w:left="1800"/>
        <w:rPr>
          <w:rFonts w:ascii="New Century Schoolbook" w:hAnsi="New Century Schoolbook"/>
        </w:rPr>
      </w:pPr>
      <w:r w:rsidRPr="001B6596">
        <w:rPr>
          <w:rFonts w:ascii="New Century Schoolbook" w:hAnsi="New Century Schoolbook"/>
        </w:rPr>
        <w:t>1962(1341, 1343 &amp; 1346)</w:t>
      </w:r>
    </w:p>
    <w:p w14:paraId="2F1F2B2E" w14:textId="77777777" w:rsidR="0009043E" w:rsidRPr="001B6596" w:rsidRDefault="0009043E" w:rsidP="0009043E">
      <w:pPr>
        <w:pStyle w:val="ListParagraph"/>
        <w:ind w:left="0"/>
        <w:rPr>
          <w:rFonts w:ascii="New Century Schoolbook" w:hAnsi="New Century Schoolbook"/>
        </w:rPr>
      </w:pPr>
    </w:p>
    <w:p w14:paraId="59C857C7"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Jose Luis Huizar</w:t>
      </w:r>
      <w:r w:rsidRPr="001B6596">
        <w:rPr>
          <w:rFonts w:ascii="New Century Schoolbook" w:hAnsi="New Century Schoolbook"/>
          <w:b/>
          <w:bCs/>
        </w:rPr>
        <w:t xml:space="preserve">, Councilman, L.A. City Council; Former Chairman, Planning and Land Use Management Committee, L.A. City Council – </w:t>
      </w:r>
      <w:r w:rsidRPr="001B6596">
        <w:rPr>
          <w:rFonts w:ascii="New Century Schoolbook" w:hAnsi="New Century Schoolbook"/>
        </w:rPr>
        <w:t xml:space="preserve">lead defendant in Operation Casino Loyale. </w:t>
      </w:r>
      <w:r w:rsidRPr="001B6596">
        <w:rPr>
          <w:rFonts w:ascii="New Century Schoolbook" w:hAnsi="New Century Schoolbook"/>
          <w:i/>
          <w:iCs/>
        </w:rPr>
        <w:t xml:space="preserve">US v. Huizar et al., </w:t>
      </w:r>
      <w:r w:rsidRPr="001B6596">
        <w:rPr>
          <w:rFonts w:ascii="New Century Schoolbook" w:hAnsi="New Century Schoolbook"/>
        </w:rPr>
        <w:t xml:space="preserve">No. 2:20cr326 </w:t>
      </w:r>
    </w:p>
    <w:p w14:paraId="75DC65DA" w14:textId="77777777" w:rsidR="0009043E" w:rsidRPr="001B6596" w:rsidRDefault="0009043E">
      <w:pPr>
        <w:pStyle w:val="ListParagraph"/>
        <w:numPr>
          <w:ilvl w:val="1"/>
          <w:numId w:val="47"/>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233C4000" w14:textId="77777777" w:rsidR="0009043E" w:rsidRPr="001B6596" w:rsidRDefault="0009043E">
      <w:pPr>
        <w:pStyle w:val="ListParagraph"/>
        <w:numPr>
          <w:ilvl w:val="1"/>
          <w:numId w:val="47"/>
        </w:numPr>
        <w:ind w:left="1080"/>
        <w:rPr>
          <w:rFonts w:ascii="New Century Schoolbook" w:hAnsi="New Century Schoolbook"/>
          <w:color w:val="FF0000"/>
          <w:highlight w:val="lightGray"/>
        </w:rPr>
      </w:pPr>
      <w:r w:rsidRPr="001B6596">
        <w:rPr>
          <w:rFonts w:ascii="New Century Schoolbook" w:hAnsi="New Century Schoolbook"/>
          <w:color w:val="000000" w:themeColor="text1"/>
          <w:highlight w:val="lightGray"/>
        </w:rPr>
        <w:t>Convicted -- ? (</w:t>
      </w:r>
      <w:hyperlink r:id="rId23" w:anchor="inbox/FMfcgzGpGdmqfGfXMzSDxcXqWZVsTVzj?projector=1&amp;messagePartId=0.1" w:history="1">
        <w:r w:rsidRPr="001B6596">
          <w:rPr>
            <w:rStyle w:val="Hyperlink"/>
            <w:rFonts w:ascii="New Century Schoolbook" w:hAnsi="New Century Schoolbook"/>
            <w:highlight w:val="lightGray"/>
          </w:rPr>
          <w:t>Trial Set</w:t>
        </w:r>
      </w:hyperlink>
      <w:r w:rsidRPr="001B6596">
        <w:rPr>
          <w:rFonts w:ascii="New Century Schoolbook" w:hAnsi="New Century Schoolbook"/>
          <w:color w:val="FF0000"/>
          <w:highlight w:val="lightGray"/>
        </w:rPr>
        <w:t xml:space="preserve"> </w:t>
      </w:r>
      <w:r w:rsidRPr="001B6596">
        <w:rPr>
          <w:rFonts w:ascii="New Century Schoolbook" w:hAnsi="New Century Schoolbook"/>
          <w:color w:val="000000" w:themeColor="text1"/>
          <w:highlight w:val="lightGray"/>
        </w:rPr>
        <w:t>– sched. for Feb. 21, 2023)</w:t>
      </w:r>
    </w:p>
    <w:p w14:paraId="597017BD" w14:textId="77777777" w:rsidR="0009043E" w:rsidRPr="001B6596" w:rsidRDefault="00000000">
      <w:pPr>
        <w:pStyle w:val="ListParagraph"/>
        <w:numPr>
          <w:ilvl w:val="1"/>
          <w:numId w:val="47"/>
        </w:numPr>
        <w:ind w:left="1080"/>
        <w:rPr>
          <w:rFonts w:ascii="New Century Schoolbook" w:hAnsi="New Century Schoolbook"/>
          <w:highlight w:val="lightGray"/>
        </w:rPr>
      </w:pPr>
      <w:hyperlink r:id="rId24" w:history="1">
        <w:r w:rsidR="0009043E" w:rsidRPr="001B6596">
          <w:rPr>
            <w:rStyle w:val="Hyperlink"/>
            <w:rFonts w:ascii="New Century Schoolbook" w:hAnsi="New Century Schoolbook"/>
            <w:highlight w:val="lightGray"/>
          </w:rPr>
          <w:t>Indicted</w:t>
        </w:r>
      </w:hyperlink>
      <w:r w:rsidR="0009043E" w:rsidRPr="001B6596">
        <w:rPr>
          <w:rFonts w:ascii="New Century Schoolbook" w:hAnsi="New Century Schoolbook"/>
          <w:highlight w:val="lightGray"/>
        </w:rPr>
        <w:t xml:space="preserve"> – Nov. 30, 2020 (</w:t>
      </w:r>
      <w:hyperlink r:id="rId25" w:history="1">
        <w:r w:rsidR="0009043E" w:rsidRPr="001B6596">
          <w:rPr>
            <w:rStyle w:val="Hyperlink"/>
            <w:rFonts w:ascii="New Century Schoolbook" w:hAnsi="New Century Schoolbook"/>
            <w:highlight w:val="lightGray"/>
          </w:rPr>
          <w:t>Superseding Indictment</w:t>
        </w:r>
      </w:hyperlink>
      <w:r w:rsidR="0009043E" w:rsidRPr="001B6596">
        <w:rPr>
          <w:rFonts w:ascii="New Century Schoolbook" w:hAnsi="New Century Schoolbook"/>
          <w:highlight w:val="lightGray"/>
        </w:rPr>
        <w:t>)</w:t>
      </w:r>
    </w:p>
    <w:p w14:paraId="3C4BA266" w14:textId="77777777" w:rsidR="0009043E" w:rsidRPr="001B6596" w:rsidRDefault="00000000">
      <w:pPr>
        <w:pStyle w:val="ListParagraph"/>
        <w:numPr>
          <w:ilvl w:val="1"/>
          <w:numId w:val="47"/>
        </w:numPr>
        <w:ind w:left="1080"/>
        <w:rPr>
          <w:rFonts w:ascii="New Century Schoolbook" w:hAnsi="New Century Schoolbook"/>
        </w:rPr>
      </w:pPr>
      <w:hyperlink r:id="rId26"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July 30, 2020 (</w:t>
      </w:r>
      <w:hyperlink r:id="rId27"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 xml:space="preserve"> (34-counts))</w:t>
      </w:r>
    </w:p>
    <w:p w14:paraId="3CA1FCBF" w14:textId="77777777" w:rsidR="0009043E" w:rsidRPr="001B6596" w:rsidRDefault="0009043E">
      <w:pPr>
        <w:pStyle w:val="ListParagraph"/>
        <w:numPr>
          <w:ilvl w:val="2"/>
          <w:numId w:val="47"/>
        </w:numPr>
        <w:rPr>
          <w:rFonts w:ascii="New Century Schoolbook" w:hAnsi="New Century Schoolbook"/>
        </w:rPr>
      </w:pPr>
      <w:r w:rsidRPr="001B6596">
        <w:rPr>
          <w:rFonts w:ascii="New Century Schoolbook" w:hAnsi="New Century Schoolbook"/>
        </w:rPr>
        <w:t>666; 1952(Cal. Pen. Code §§ 67, 67.5, &amp; 68); 1962(1341, 1343, &amp; 1346)</w:t>
      </w:r>
    </w:p>
    <w:p w14:paraId="2D69EF20" w14:textId="77777777" w:rsidR="0009043E" w:rsidRPr="001B6596" w:rsidRDefault="0009043E" w:rsidP="0009043E">
      <w:pPr>
        <w:pStyle w:val="ListParagraph"/>
        <w:ind w:left="360"/>
        <w:rPr>
          <w:rFonts w:ascii="New Century Schoolbook" w:hAnsi="New Century Schoolbook"/>
        </w:rPr>
      </w:pPr>
    </w:p>
    <w:p w14:paraId="540759E4"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 xml:space="preserve">Raymond She Wah Chan, a.k.a. “She Wah Kwong,” </w:t>
      </w:r>
      <w:r w:rsidRPr="001B6596">
        <w:rPr>
          <w:rFonts w:ascii="New Century Schoolbook" w:hAnsi="New Century Schoolbook"/>
          <w:b/>
          <w:bCs/>
        </w:rPr>
        <w:t>Former Dep’ty Mayor, L.A.; Former Gen. Manager, L.A. Dep’t of Building &amp; Safety</w:t>
      </w:r>
      <w:r w:rsidRPr="001B6596">
        <w:rPr>
          <w:rFonts w:ascii="New Century Schoolbook" w:hAnsi="New Century Schoolbook"/>
        </w:rPr>
        <w:t xml:space="preserve"> </w:t>
      </w:r>
      <w:r w:rsidRPr="001B6596">
        <w:rPr>
          <w:rFonts w:ascii="New Century Schoolbook" w:hAnsi="New Century Schoolbook"/>
          <w:b/>
          <w:bCs/>
        </w:rPr>
        <w:t xml:space="preserve">– </w:t>
      </w:r>
      <w:r w:rsidRPr="001B6596">
        <w:rPr>
          <w:rFonts w:ascii="New Century Schoolbook" w:hAnsi="New Century Schoolbook"/>
        </w:rPr>
        <w:t xml:space="preserve">accused of accepting bribes in Operation Casino Loyale. </w:t>
      </w:r>
      <w:r w:rsidRPr="001B6596">
        <w:rPr>
          <w:rFonts w:ascii="New Century Schoolbook" w:hAnsi="New Century Schoolbook"/>
          <w:i/>
          <w:iCs/>
        </w:rPr>
        <w:t xml:space="preserve">US v. Huizar et al., </w:t>
      </w:r>
      <w:r w:rsidRPr="001B6596">
        <w:rPr>
          <w:rFonts w:ascii="New Century Schoolbook" w:hAnsi="New Century Schoolbook"/>
        </w:rPr>
        <w:t>No. 2:20-cr-00326</w:t>
      </w:r>
    </w:p>
    <w:p w14:paraId="391073AB" w14:textId="77777777" w:rsidR="0009043E" w:rsidRPr="001B6596" w:rsidRDefault="0009043E">
      <w:pPr>
        <w:pStyle w:val="ListParagraph"/>
        <w:numPr>
          <w:ilvl w:val="1"/>
          <w:numId w:val="47"/>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lastRenderedPageBreak/>
        <w:t>Sentenced -- ?</w:t>
      </w:r>
    </w:p>
    <w:p w14:paraId="473239EB" w14:textId="77777777" w:rsidR="0009043E" w:rsidRPr="001B6596" w:rsidRDefault="0009043E">
      <w:pPr>
        <w:pStyle w:val="ListParagraph"/>
        <w:numPr>
          <w:ilvl w:val="1"/>
          <w:numId w:val="47"/>
        </w:numPr>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Convicted -- ? (jury trial </w:t>
      </w:r>
      <w:hyperlink r:id="rId28" w:history="1">
        <w:r w:rsidRPr="001B6596">
          <w:rPr>
            <w:rStyle w:val="Hyperlink"/>
            <w:rFonts w:ascii="New Century Schoolbook" w:hAnsi="New Century Schoolbook"/>
            <w:highlight w:val="lightGray"/>
          </w:rPr>
          <w:t>sched for Feb. 21, 2023</w:t>
        </w:r>
      </w:hyperlink>
      <w:r w:rsidRPr="001B6596">
        <w:rPr>
          <w:rFonts w:ascii="New Century Schoolbook" w:hAnsi="New Century Schoolbook"/>
          <w:color w:val="FF0000"/>
          <w:highlight w:val="lightGray"/>
        </w:rPr>
        <w:t xml:space="preserve"> </w:t>
      </w:r>
      <w:r w:rsidRPr="001B6596">
        <w:rPr>
          <w:rFonts w:ascii="New Century Schoolbook" w:hAnsi="New Century Schoolbook"/>
          <w:color w:val="000000" w:themeColor="text1"/>
          <w:highlight w:val="lightGray"/>
        </w:rPr>
        <w:t>(with Huizar))</w:t>
      </w:r>
    </w:p>
    <w:p w14:paraId="6CE4BB31" w14:textId="77777777" w:rsidR="0009043E" w:rsidRPr="001B6596" w:rsidRDefault="00000000">
      <w:pPr>
        <w:pStyle w:val="ListParagraph"/>
        <w:numPr>
          <w:ilvl w:val="1"/>
          <w:numId w:val="47"/>
        </w:numPr>
        <w:rPr>
          <w:rFonts w:ascii="New Century Schoolbook" w:hAnsi="New Century Schoolbook"/>
          <w:color w:val="000000" w:themeColor="text1"/>
        </w:rPr>
      </w:pPr>
      <w:hyperlink r:id="rId29"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Nov. 30, 2020 (</w:t>
      </w:r>
      <w:hyperlink r:id="rId30" w:history="1">
        <w:r w:rsidR="0009043E" w:rsidRPr="001B6596">
          <w:rPr>
            <w:rStyle w:val="Hyperlink"/>
            <w:rFonts w:ascii="New Century Schoolbook" w:hAnsi="New Century Schoolbook"/>
          </w:rPr>
          <w:t>Superseding Indictment</w:t>
        </w:r>
      </w:hyperlink>
      <w:r w:rsidR="0009043E" w:rsidRPr="001B6596">
        <w:rPr>
          <w:rStyle w:val="Hyperlink"/>
          <w:rFonts w:ascii="New Century Schoolbook" w:hAnsi="New Century Schoolbook"/>
        </w:rPr>
        <w:t xml:space="preserve"> </w:t>
      </w:r>
      <w:r w:rsidR="0009043E" w:rsidRPr="001B6596">
        <w:rPr>
          <w:rStyle w:val="Hyperlink"/>
          <w:rFonts w:ascii="New Century Schoolbook" w:hAnsi="New Century Schoolbook"/>
          <w:color w:val="000000" w:themeColor="text1"/>
          <w:u w:val="none"/>
        </w:rPr>
        <w:t>[adding Chan, Huang, Shen Zhen, Lee and 940 Hill to Huizar Indictment]</w:t>
      </w:r>
      <w:r w:rsidR="0009043E" w:rsidRPr="001B6596">
        <w:rPr>
          <w:rFonts w:ascii="New Century Schoolbook" w:hAnsi="New Century Schoolbook"/>
          <w:color w:val="000000" w:themeColor="text1"/>
        </w:rPr>
        <w:t>)</w:t>
      </w:r>
    </w:p>
    <w:p w14:paraId="1DEE4A4D" w14:textId="37D37EE3" w:rsidR="0009043E" w:rsidRPr="001B6596" w:rsidRDefault="0009043E">
      <w:pPr>
        <w:pStyle w:val="ListParagraph"/>
        <w:numPr>
          <w:ilvl w:val="2"/>
          <w:numId w:val="47"/>
        </w:numPr>
        <w:rPr>
          <w:rFonts w:ascii="New Century Schoolbook" w:hAnsi="New Century Schoolbook"/>
          <w:color w:val="000000" w:themeColor="text1"/>
        </w:rPr>
      </w:pPr>
      <w:r w:rsidRPr="001B6596">
        <w:rPr>
          <w:rFonts w:ascii="New Century Schoolbook" w:hAnsi="New Century Schoolbook"/>
        </w:rPr>
        <w:t>666; 1952(Cal. Pen. Code §§ 67, 67.5, &amp; 68); 1962(1341, 1343, &amp; 1346)</w:t>
      </w:r>
    </w:p>
    <w:p w14:paraId="47B7A940" w14:textId="77777777" w:rsidR="0009043E" w:rsidRPr="001B6596" w:rsidRDefault="0009043E" w:rsidP="0009043E">
      <w:pPr>
        <w:pStyle w:val="ListParagraph"/>
        <w:ind w:left="2160"/>
        <w:rPr>
          <w:rFonts w:ascii="New Century Schoolbook" w:hAnsi="New Century Schoolbook"/>
          <w:color w:val="000000" w:themeColor="text1"/>
        </w:rPr>
      </w:pPr>
    </w:p>
    <w:p w14:paraId="59A53D6B"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Dae Yong Lee, Controller &amp; Majority Owner, 940 Hill LLC –</w:t>
      </w:r>
      <w:r w:rsidRPr="001B6596">
        <w:rPr>
          <w:rFonts w:ascii="New Century Schoolbook" w:hAnsi="New Century Schoolbook"/>
        </w:rPr>
        <w:t xml:space="preserve"> “in exchange for their help in resolving a labor organization’s appeal of their downtown [LA] development project. . . . [and] after several months of bribe negotiations, Lee provided cash totaling $500,000 to Kim to deliver to Huizar and Esparza” in Operation Casino Loyale. </w:t>
      </w:r>
      <w:r w:rsidRPr="001B6596">
        <w:rPr>
          <w:rFonts w:ascii="New Century Schoolbook" w:hAnsi="New Century Schoolbook"/>
          <w:i/>
          <w:iCs/>
        </w:rPr>
        <w:t xml:space="preserve">US v. Huizar et al., </w:t>
      </w:r>
      <w:r w:rsidRPr="001B6596">
        <w:rPr>
          <w:rFonts w:ascii="New Century Schoolbook" w:hAnsi="New Century Schoolbook"/>
        </w:rPr>
        <w:t>No. 2:20-cr-00326</w:t>
      </w:r>
    </w:p>
    <w:p w14:paraId="33321CB8" w14:textId="77777777" w:rsidR="0009043E" w:rsidRPr="001B6596" w:rsidRDefault="0009043E">
      <w:pPr>
        <w:pStyle w:val="ListParagraph"/>
        <w:numPr>
          <w:ilvl w:val="1"/>
          <w:numId w:val="47"/>
        </w:numPr>
        <w:ind w:left="1080"/>
        <w:rPr>
          <w:rFonts w:ascii="New Century Schoolbook" w:hAnsi="New Century Schoolbook"/>
          <w:color w:val="FF0000"/>
        </w:rPr>
      </w:pPr>
      <w:r w:rsidRPr="001B6596">
        <w:rPr>
          <w:rFonts w:ascii="New Century Schoolbook" w:hAnsi="New Century Schoolbook"/>
          <w:color w:val="000000" w:themeColor="text1"/>
          <w:highlight w:val="lightGray"/>
        </w:rPr>
        <w:t xml:space="preserve">Sentenced – </w:t>
      </w:r>
      <w:hyperlink r:id="rId31" w:history="1">
        <w:r w:rsidRPr="001B6596">
          <w:rPr>
            <w:rStyle w:val="Hyperlink"/>
            <w:rFonts w:ascii="New Century Schoolbook" w:hAnsi="New Century Schoolbook"/>
            <w:highlight w:val="lightGray"/>
          </w:rPr>
          <w:t>sched. for</w:t>
        </w:r>
      </w:hyperlink>
      <w:r w:rsidRPr="001B6596">
        <w:rPr>
          <w:rFonts w:ascii="New Century Schoolbook" w:hAnsi="New Century Schoolbook"/>
          <w:color w:val="FF0000"/>
          <w:highlight w:val="lightGray"/>
        </w:rPr>
        <w:t xml:space="preserve"> </w:t>
      </w:r>
      <w:r w:rsidRPr="001B6596">
        <w:rPr>
          <w:rFonts w:ascii="New Century Schoolbook" w:hAnsi="New Century Schoolbook"/>
          <w:color w:val="000000" w:themeColor="text1"/>
          <w:highlight w:val="lightGray"/>
        </w:rPr>
        <w:t>Dec. 5, 2022 (July 12, 2022)</w:t>
      </w:r>
    </w:p>
    <w:p w14:paraId="2484996F" w14:textId="77777777" w:rsidR="0009043E" w:rsidRPr="001B6596" w:rsidRDefault="00000000">
      <w:pPr>
        <w:pStyle w:val="ListParagraph"/>
        <w:numPr>
          <w:ilvl w:val="1"/>
          <w:numId w:val="47"/>
        </w:numPr>
        <w:ind w:left="1080"/>
        <w:rPr>
          <w:rFonts w:ascii="New Century Schoolbook" w:hAnsi="New Century Schoolbook"/>
          <w:color w:val="000000" w:themeColor="text1"/>
        </w:rPr>
      </w:pPr>
      <w:hyperlink r:id="rId32" w:anchor="inbox/FMfcgzGpGdmqfGfXMzSDxcXqWZVsTVzj?projector=1&amp;messagePartId=0.1" w:history="1">
        <w:r w:rsidR="0009043E" w:rsidRPr="001B6596">
          <w:rPr>
            <w:rStyle w:val="Hyperlink"/>
            <w:rFonts w:ascii="New Century Schoolbook" w:hAnsi="New Century Schoolbook"/>
          </w:rPr>
          <w:t>Convicted</w:t>
        </w:r>
      </w:hyperlink>
      <w:r w:rsidR="0009043E" w:rsidRPr="001B6596">
        <w:rPr>
          <w:rFonts w:ascii="New Century Schoolbook" w:hAnsi="New Century Schoolbook"/>
          <w:color w:val="FF0000"/>
        </w:rPr>
        <w:t xml:space="preserve"> </w:t>
      </w:r>
      <w:r w:rsidR="0009043E" w:rsidRPr="001B6596">
        <w:rPr>
          <w:rFonts w:ascii="New Century Schoolbook" w:hAnsi="New Century Schoolbook"/>
          <w:color w:val="000000" w:themeColor="text1"/>
        </w:rPr>
        <w:t>(9-day jury trial) – June 27, 2022 (</w:t>
      </w:r>
      <w:hyperlink r:id="rId33" w:history="1">
        <w:r w:rsidR="0009043E" w:rsidRPr="001B6596">
          <w:rPr>
            <w:rStyle w:val="Hyperlink"/>
            <w:rFonts w:ascii="New Century Schoolbook" w:hAnsi="New Century Schoolbook"/>
          </w:rPr>
          <w:t>jury verdict</w:t>
        </w:r>
      </w:hyperlink>
      <w:r w:rsidR="0009043E" w:rsidRPr="001B6596">
        <w:rPr>
          <w:rFonts w:ascii="New Century Schoolbook" w:hAnsi="New Century Schoolbook"/>
          <w:color w:val="000000" w:themeColor="text1"/>
        </w:rPr>
        <w:t>)</w:t>
      </w:r>
    </w:p>
    <w:p w14:paraId="0DFF01F5" w14:textId="77777777" w:rsidR="0009043E" w:rsidRPr="001B6596" w:rsidRDefault="00000000">
      <w:pPr>
        <w:pStyle w:val="ListParagraph"/>
        <w:numPr>
          <w:ilvl w:val="1"/>
          <w:numId w:val="47"/>
        </w:numPr>
        <w:ind w:left="1080"/>
        <w:rPr>
          <w:rFonts w:ascii="New Century Schoolbook" w:hAnsi="New Century Schoolbook"/>
          <w:color w:val="000000" w:themeColor="text1"/>
        </w:rPr>
      </w:pPr>
      <w:hyperlink r:id="rId34"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Nov. 30, 2020 (</w:t>
      </w:r>
      <w:hyperlink r:id="rId35" w:history="1">
        <w:r w:rsidR="0009043E" w:rsidRPr="001B6596">
          <w:rPr>
            <w:rStyle w:val="Hyperlink"/>
            <w:rFonts w:ascii="New Century Schoolbook" w:hAnsi="New Century Schoolbook"/>
          </w:rPr>
          <w:t>Superseding Indictment</w:t>
        </w:r>
      </w:hyperlink>
      <w:r w:rsidR="0009043E" w:rsidRPr="001B6596">
        <w:rPr>
          <w:rFonts w:ascii="New Century Schoolbook" w:hAnsi="New Century Schoolbook"/>
        </w:rPr>
        <w:t>)</w:t>
      </w:r>
    </w:p>
    <w:p w14:paraId="0AFAC430" w14:textId="77777777" w:rsidR="0009043E" w:rsidRPr="001B6596" w:rsidRDefault="0009043E">
      <w:pPr>
        <w:pStyle w:val="ListParagraph"/>
        <w:numPr>
          <w:ilvl w:val="2"/>
          <w:numId w:val="47"/>
        </w:numPr>
        <w:rPr>
          <w:rFonts w:ascii="New Century Schoolbook" w:hAnsi="New Century Schoolbook"/>
          <w:color w:val="000000" w:themeColor="text1"/>
        </w:rPr>
      </w:pPr>
      <w:r w:rsidRPr="001B6596">
        <w:rPr>
          <w:rFonts w:ascii="New Century Schoolbook" w:hAnsi="New Century Schoolbook"/>
        </w:rPr>
        <w:t>666; 1341, 1343 &amp; 1346; 1952(Cal. Pen. Code §§ 67, 67.5, &amp; 68)</w:t>
      </w:r>
    </w:p>
    <w:p w14:paraId="5145110C" w14:textId="77777777" w:rsidR="0009043E" w:rsidRPr="001B6596" w:rsidRDefault="0009043E" w:rsidP="0009043E">
      <w:pPr>
        <w:rPr>
          <w:rFonts w:ascii="New Century Schoolbook" w:hAnsi="New Century Schoolbook"/>
        </w:rPr>
      </w:pPr>
    </w:p>
    <w:p w14:paraId="61ABC842"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940 Hill LLC –</w:t>
      </w:r>
      <w:r w:rsidRPr="001B6596">
        <w:rPr>
          <w:rFonts w:ascii="New Century Schoolbook" w:hAnsi="New Century Schoolbook"/>
        </w:rPr>
        <w:t xml:space="preserve"> paid bribes to Huizar in exchange for getting a nonprofit’s challenge to a development project dropped in Operation Casino Loyale</w:t>
      </w:r>
      <w:r w:rsidRPr="001B6596">
        <w:rPr>
          <w:rFonts w:ascii="New Century Schoolbook" w:hAnsi="New Century Schoolbook"/>
          <w:i/>
          <w:iCs/>
        </w:rPr>
        <w:t xml:space="preserve">. US v. Huizar et al., </w:t>
      </w:r>
      <w:r w:rsidRPr="001B6596">
        <w:rPr>
          <w:rFonts w:ascii="New Century Schoolbook" w:hAnsi="New Century Schoolbook"/>
        </w:rPr>
        <w:t>No. 2:20-cr-00326</w:t>
      </w:r>
    </w:p>
    <w:p w14:paraId="162E7015" w14:textId="77777777" w:rsidR="0009043E" w:rsidRPr="001B6596" w:rsidRDefault="0009043E">
      <w:pPr>
        <w:pStyle w:val="ListParagraph"/>
        <w:numPr>
          <w:ilvl w:val="1"/>
          <w:numId w:val="47"/>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 </w:t>
      </w:r>
      <w:hyperlink r:id="rId36" w:history="1">
        <w:r w:rsidRPr="001B6596">
          <w:rPr>
            <w:rStyle w:val="Hyperlink"/>
            <w:rFonts w:ascii="New Century Schoolbook" w:hAnsi="New Century Schoolbook"/>
            <w:highlight w:val="lightGray"/>
          </w:rPr>
          <w:t>sched. for</w:t>
        </w:r>
      </w:hyperlink>
      <w:r w:rsidRPr="001B6596">
        <w:rPr>
          <w:rFonts w:ascii="New Century Schoolbook" w:hAnsi="New Century Schoolbook"/>
          <w:color w:val="FF0000"/>
          <w:highlight w:val="lightGray"/>
        </w:rPr>
        <w:t xml:space="preserve"> </w:t>
      </w:r>
      <w:r w:rsidRPr="001B6596">
        <w:rPr>
          <w:rFonts w:ascii="New Century Schoolbook" w:hAnsi="New Century Schoolbook"/>
          <w:color w:val="000000" w:themeColor="text1"/>
          <w:highlight w:val="lightGray"/>
        </w:rPr>
        <w:t>Dec. 5, 2022 (July 12, 2022)</w:t>
      </w:r>
    </w:p>
    <w:p w14:paraId="0E8EA2E2" w14:textId="77777777" w:rsidR="0009043E" w:rsidRPr="001B6596" w:rsidRDefault="00000000">
      <w:pPr>
        <w:pStyle w:val="ListParagraph"/>
        <w:numPr>
          <w:ilvl w:val="1"/>
          <w:numId w:val="47"/>
        </w:numPr>
        <w:ind w:left="1080"/>
        <w:rPr>
          <w:rFonts w:ascii="New Century Schoolbook" w:hAnsi="New Century Schoolbook"/>
          <w:color w:val="FF0000"/>
        </w:rPr>
      </w:pPr>
      <w:hyperlink r:id="rId37" w:anchor="inbox/FMfcgzGpGdmqfGfXMzSDxcXqWZVsTVzj?projector=1&amp;messagePartId=0.1" w:history="1">
        <w:r w:rsidR="0009043E" w:rsidRPr="001B6596">
          <w:rPr>
            <w:rStyle w:val="Hyperlink"/>
            <w:rFonts w:ascii="New Century Schoolbook" w:hAnsi="New Century Schoolbook"/>
          </w:rPr>
          <w:t>Convicted</w:t>
        </w:r>
      </w:hyperlink>
      <w:r w:rsidR="0009043E" w:rsidRPr="001B6596">
        <w:rPr>
          <w:rFonts w:ascii="New Century Schoolbook" w:hAnsi="New Century Schoolbook"/>
          <w:color w:val="FF0000"/>
        </w:rPr>
        <w:t xml:space="preserve"> </w:t>
      </w:r>
      <w:r w:rsidR="0009043E" w:rsidRPr="001B6596">
        <w:rPr>
          <w:rFonts w:ascii="New Century Schoolbook" w:hAnsi="New Century Schoolbook"/>
          <w:color w:val="000000" w:themeColor="text1"/>
        </w:rPr>
        <w:t>(9-day jury trial) – June 27, 2022 (</w:t>
      </w:r>
      <w:hyperlink r:id="rId38" w:history="1">
        <w:r w:rsidR="0009043E" w:rsidRPr="001B6596">
          <w:rPr>
            <w:rStyle w:val="Hyperlink"/>
            <w:rFonts w:ascii="New Century Schoolbook" w:hAnsi="New Century Schoolbook"/>
          </w:rPr>
          <w:t>jury verdict</w:t>
        </w:r>
      </w:hyperlink>
      <w:r w:rsidR="0009043E" w:rsidRPr="001B6596">
        <w:rPr>
          <w:rFonts w:ascii="New Century Schoolbook" w:hAnsi="New Century Schoolbook"/>
          <w:color w:val="000000" w:themeColor="text1"/>
        </w:rPr>
        <w:t>)</w:t>
      </w:r>
    </w:p>
    <w:p w14:paraId="110B75FF" w14:textId="77777777" w:rsidR="0009043E" w:rsidRPr="001B6596" w:rsidRDefault="00000000">
      <w:pPr>
        <w:pStyle w:val="ListParagraph"/>
        <w:numPr>
          <w:ilvl w:val="1"/>
          <w:numId w:val="47"/>
        </w:numPr>
        <w:ind w:left="1080"/>
        <w:rPr>
          <w:rFonts w:ascii="New Century Schoolbook" w:hAnsi="New Century Schoolbook"/>
          <w:color w:val="FF0000"/>
        </w:rPr>
      </w:pPr>
      <w:hyperlink r:id="rId39"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Nov. 30, 2020 (</w:t>
      </w:r>
      <w:hyperlink r:id="rId40" w:history="1">
        <w:r w:rsidR="0009043E" w:rsidRPr="001B6596">
          <w:rPr>
            <w:rStyle w:val="Hyperlink"/>
            <w:rFonts w:ascii="New Century Schoolbook" w:hAnsi="New Century Schoolbook"/>
          </w:rPr>
          <w:t>Superseding Indictment</w:t>
        </w:r>
      </w:hyperlink>
      <w:r w:rsidR="0009043E" w:rsidRPr="001B6596">
        <w:rPr>
          <w:rFonts w:ascii="New Century Schoolbook" w:hAnsi="New Century Schoolbook"/>
        </w:rPr>
        <w:t>)</w:t>
      </w:r>
    </w:p>
    <w:p w14:paraId="7FBA6C75" w14:textId="77777777" w:rsidR="0009043E" w:rsidRPr="001B6596" w:rsidRDefault="0009043E">
      <w:pPr>
        <w:pStyle w:val="ListParagraph"/>
        <w:numPr>
          <w:ilvl w:val="2"/>
          <w:numId w:val="47"/>
        </w:numPr>
        <w:rPr>
          <w:rFonts w:ascii="New Century Schoolbook" w:hAnsi="New Century Schoolbook"/>
          <w:color w:val="000000" w:themeColor="text1"/>
        </w:rPr>
      </w:pPr>
      <w:r w:rsidRPr="001B6596">
        <w:rPr>
          <w:rFonts w:ascii="New Century Schoolbook" w:hAnsi="New Century Schoolbook"/>
        </w:rPr>
        <w:t>666; 1341, 1343 &amp; 1346; 1952(Cal. Pen. Code §§ 67, 67.5, &amp; 68)</w:t>
      </w:r>
    </w:p>
    <w:p w14:paraId="2DDFC6E1" w14:textId="77777777" w:rsidR="0009043E" w:rsidRPr="001B6596" w:rsidRDefault="0009043E" w:rsidP="0009043E">
      <w:pPr>
        <w:pStyle w:val="ListParagraph"/>
        <w:ind w:left="360"/>
        <w:rPr>
          <w:rFonts w:ascii="New Century Schoolbook" w:hAnsi="New Century Schoolbook"/>
        </w:rPr>
      </w:pPr>
    </w:p>
    <w:p w14:paraId="7CDD81AC" w14:textId="77777777" w:rsidR="0009043E" w:rsidRPr="001B6596" w:rsidRDefault="0009043E">
      <w:pPr>
        <w:pStyle w:val="ListParagraph"/>
        <w:numPr>
          <w:ilvl w:val="0"/>
          <w:numId w:val="47"/>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Paul O. Paradis, Ex-LA Special Counsel – </w:t>
      </w:r>
      <w:r w:rsidRPr="001B6596">
        <w:rPr>
          <w:rFonts w:ascii="New Century Schoolbook" w:hAnsi="New Century Schoolbook"/>
          <w:color w:val="000000" w:themeColor="text1"/>
        </w:rPr>
        <w:t>participated in two bribery schemes: (1)</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accepted bribes, kickbacks; and (2) “cooperat[ed] with the ongoing investigation into the collusive litigation and corruption at LADWP” [“LADWP Bribery”]. </w:t>
      </w:r>
      <w:r w:rsidRPr="001B6596">
        <w:rPr>
          <w:rFonts w:ascii="New Century Schoolbook" w:hAnsi="New Century Schoolbook"/>
          <w:i/>
          <w:iCs/>
          <w:color w:val="000000" w:themeColor="text1"/>
        </w:rPr>
        <w:t>US v. Paradis</w:t>
      </w:r>
      <w:r w:rsidRPr="001B6596">
        <w:rPr>
          <w:rFonts w:ascii="New Century Schoolbook" w:hAnsi="New Century Schoolbook"/>
          <w:color w:val="000000" w:themeColor="text1"/>
        </w:rPr>
        <w:t>, No. 21cr540</w:t>
      </w:r>
    </w:p>
    <w:p w14:paraId="58C49ED1" w14:textId="77777777" w:rsidR="0009043E" w:rsidRPr="001B6596" w:rsidRDefault="0009043E">
      <w:pPr>
        <w:pStyle w:val="ListParagraph"/>
        <w:numPr>
          <w:ilvl w:val="1"/>
          <w:numId w:val="47"/>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Sentenced – </w:t>
      </w:r>
      <w:hyperlink r:id="rId41" w:history="1">
        <w:r w:rsidRPr="001B6596">
          <w:rPr>
            <w:rStyle w:val="Hyperlink"/>
            <w:rFonts w:ascii="New Century Schoolbook" w:hAnsi="New Century Schoolbook"/>
            <w:highlight w:val="lightGray"/>
          </w:rPr>
          <w:t>continued to Nov. 22, 2022 (June 28, 2022)</w:t>
        </w:r>
      </w:hyperlink>
    </w:p>
    <w:p w14:paraId="0A0D912B" w14:textId="77777777" w:rsidR="0009043E" w:rsidRPr="001B6596" w:rsidRDefault="00000000">
      <w:pPr>
        <w:pStyle w:val="ListParagraph"/>
        <w:numPr>
          <w:ilvl w:val="1"/>
          <w:numId w:val="47"/>
        </w:numPr>
        <w:ind w:left="1080"/>
        <w:rPr>
          <w:rFonts w:ascii="New Century Schoolbook" w:hAnsi="New Century Schoolbook"/>
        </w:rPr>
      </w:pPr>
      <w:hyperlink r:id="rId42"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color w:val="FF0000"/>
        </w:rPr>
        <w:t xml:space="preserve"> </w:t>
      </w:r>
      <w:r w:rsidR="0009043E" w:rsidRPr="001B6596">
        <w:rPr>
          <w:rFonts w:ascii="New Century Schoolbook" w:hAnsi="New Century Schoolbook"/>
          <w:color w:val="000000" w:themeColor="text1"/>
        </w:rPr>
        <w:t>– Jan. 28, 2022</w:t>
      </w:r>
      <w:r w:rsidR="0009043E" w:rsidRPr="001B6596">
        <w:rPr>
          <w:rFonts w:ascii="New Century Schoolbook" w:hAnsi="New Century Schoolbook"/>
        </w:rPr>
        <w:t xml:space="preserve"> (</w:t>
      </w:r>
      <w:hyperlink r:id="rId43" w:history="1">
        <w:r w:rsidR="0009043E" w:rsidRPr="001B6596">
          <w:rPr>
            <w:rStyle w:val="Hyperlink"/>
            <w:rFonts w:ascii="New Century Schoolbook" w:hAnsi="New Century Schoolbook"/>
          </w:rPr>
          <w:t>plea agreement</w:t>
        </w:r>
      </w:hyperlink>
      <w:r w:rsidR="0009043E" w:rsidRPr="001B6596">
        <w:rPr>
          <w:rStyle w:val="Hyperlink"/>
          <w:rFonts w:ascii="New Century Schoolbook" w:hAnsi="New Century Schoolbook"/>
          <w:u w:val="none"/>
        </w:rPr>
        <w:t>)</w:t>
      </w:r>
    </w:p>
    <w:p w14:paraId="4586DEE9" w14:textId="77777777" w:rsidR="0009043E" w:rsidRPr="001B6596" w:rsidRDefault="00000000">
      <w:pPr>
        <w:pStyle w:val="ListParagraph"/>
        <w:numPr>
          <w:ilvl w:val="1"/>
          <w:numId w:val="47"/>
        </w:numPr>
        <w:ind w:left="1080"/>
        <w:rPr>
          <w:rFonts w:ascii="New Century Schoolbook" w:hAnsi="New Century Schoolbook"/>
        </w:rPr>
      </w:pPr>
      <w:hyperlink r:id="rId44"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Nov. 29, 2021 (</w:t>
      </w:r>
      <w:hyperlink r:id="rId45"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622264A3" w14:textId="77777777" w:rsidR="0009043E" w:rsidRPr="001B6596" w:rsidRDefault="0009043E">
      <w:pPr>
        <w:pStyle w:val="ListParagraph"/>
        <w:numPr>
          <w:ilvl w:val="2"/>
          <w:numId w:val="47"/>
        </w:numPr>
        <w:rPr>
          <w:rFonts w:ascii="New Century Schoolbook" w:hAnsi="New Century Schoolbook"/>
        </w:rPr>
      </w:pPr>
      <w:r w:rsidRPr="001B6596">
        <w:rPr>
          <w:rFonts w:ascii="New Century Schoolbook" w:hAnsi="New Century Schoolbook"/>
        </w:rPr>
        <w:t>666</w:t>
      </w:r>
    </w:p>
    <w:p w14:paraId="5C7BB2CE" w14:textId="77777777" w:rsidR="0009043E" w:rsidRPr="001B6596" w:rsidRDefault="0009043E" w:rsidP="0009043E">
      <w:pPr>
        <w:pStyle w:val="ListParagraph"/>
        <w:ind w:left="360"/>
        <w:rPr>
          <w:rFonts w:ascii="New Century Schoolbook" w:hAnsi="New Century Schoolbook"/>
        </w:rPr>
      </w:pPr>
    </w:p>
    <w:p w14:paraId="108770C4"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Wei Huang, Owner, Shen Zhen New World I LLC</w:t>
      </w:r>
      <w:r w:rsidRPr="001B6596">
        <w:rPr>
          <w:rFonts w:ascii="New Century Schoolbook" w:hAnsi="New Century Schoolbook"/>
          <w:b/>
          <w:bCs/>
        </w:rPr>
        <w:t xml:space="preserve"> </w:t>
      </w:r>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rPr>
        <w:t xml:space="preserve">allegedly paid bribes in Operation Casino Loyale. </w:t>
      </w:r>
      <w:r w:rsidRPr="001B6596">
        <w:rPr>
          <w:rFonts w:ascii="New Century Schoolbook" w:hAnsi="New Century Schoolbook"/>
          <w:i/>
          <w:iCs/>
        </w:rPr>
        <w:t xml:space="preserve">US v. Huizar et al., </w:t>
      </w:r>
      <w:r w:rsidRPr="001B6596">
        <w:rPr>
          <w:rFonts w:ascii="New Century Schoolbook" w:hAnsi="New Century Schoolbook"/>
        </w:rPr>
        <w:t>No. 2:20-cr-00326</w:t>
      </w:r>
    </w:p>
    <w:p w14:paraId="36FDC035" w14:textId="77777777" w:rsidR="0009043E" w:rsidRPr="001B6596" w:rsidRDefault="0009043E">
      <w:pPr>
        <w:pStyle w:val="ListParagraph"/>
        <w:numPr>
          <w:ilvl w:val="1"/>
          <w:numId w:val="47"/>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3FC38327" w14:textId="77777777" w:rsidR="0009043E" w:rsidRPr="001B6596" w:rsidRDefault="0009043E">
      <w:pPr>
        <w:pStyle w:val="ListParagraph"/>
        <w:numPr>
          <w:ilvl w:val="1"/>
          <w:numId w:val="47"/>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Convicted -- ? (jury trial </w:t>
      </w:r>
      <w:hyperlink r:id="rId46" w:history="1">
        <w:r w:rsidRPr="001B6596">
          <w:rPr>
            <w:rStyle w:val="Hyperlink"/>
            <w:rFonts w:ascii="New Century Schoolbook" w:hAnsi="New Century Schoolbook"/>
            <w:highlight w:val="lightGray"/>
          </w:rPr>
          <w:t>sched for Oct. 18, 2022</w:t>
        </w:r>
      </w:hyperlink>
      <w:r w:rsidRPr="001B6596">
        <w:rPr>
          <w:rFonts w:ascii="New Century Schoolbook" w:hAnsi="New Century Schoolbook"/>
          <w:color w:val="FF0000"/>
          <w:highlight w:val="lightGray"/>
        </w:rPr>
        <w:t>)</w:t>
      </w:r>
    </w:p>
    <w:p w14:paraId="4A8B3719" w14:textId="77777777" w:rsidR="0009043E" w:rsidRPr="001B6596" w:rsidRDefault="00000000">
      <w:pPr>
        <w:pStyle w:val="ListParagraph"/>
        <w:numPr>
          <w:ilvl w:val="1"/>
          <w:numId w:val="47"/>
        </w:numPr>
        <w:ind w:left="1080"/>
        <w:rPr>
          <w:rFonts w:ascii="New Century Schoolbook" w:hAnsi="New Century Schoolbook"/>
        </w:rPr>
      </w:pPr>
      <w:hyperlink r:id="rId47"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Nov. 30, 2020 (</w:t>
      </w:r>
      <w:hyperlink r:id="rId48" w:history="1">
        <w:r w:rsidR="0009043E" w:rsidRPr="001B6596">
          <w:rPr>
            <w:rStyle w:val="Hyperlink"/>
            <w:rFonts w:ascii="New Century Schoolbook" w:hAnsi="New Century Schoolbook"/>
          </w:rPr>
          <w:t>Superseding Indictment</w:t>
        </w:r>
      </w:hyperlink>
      <w:r w:rsidR="0009043E" w:rsidRPr="001B6596">
        <w:rPr>
          <w:rFonts w:ascii="New Century Schoolbook" w:hAnsi="New Century Schoolbook"/>
        </w:rPr>
        <w:t xml:space="preserve"> (</w:t>
      </w:r>
      <w:hyperlink r:id="rId49" w:history="1">
        <w:r w:rsidR="0009043E" w:rsidRPr="001B6596">
          <w:rPr>
            <w:rStyle w:val="Hyperlink"/>
            <w:rFonts w:ascii="New Century Schoolbook" w:hAnsi="New Century Schoolbook"/>
          </w:rPr>
          <w:t>filed</w:t>
        </w:r>
      </w:hyperlink>
      <w:r w:rsidR="0009043E" w:rsidRPr="001B6596">
        <w:rPr>
          <w:rFonts w:ascii="New Century Schoolbook" w:hAnsi="New Century Schoolbook"/>
        </w:rPr>
        <w:t xml:space="preserve"> Nov. 12, 2020))</w:t>
      </w:r>
    </w:p>
    <w:p w14:paraId="59CDA24E" w14:textId="77777777" w:rsidR="0009043E" w:rsidRPr="001B6596" w:rsidRDefault="0009043E">
      <w:pPr>
        <w:pStyle w:val="ListParagraph"/>
        <w:numPr>
          <w:ilvl w:val="2"/>
          <w:numId w:val="47"/>
        </w:numPr>
        <w:rPr>
          <w:rFonts w:ascii="New Century Schoolbook" w:hAnsi="New Century Schoolbook"/>
          <w:color w:val="000000" w:themeColor="text1"/>
        </w:rPr>
      </w:pPr>
      <w:r w:rsidRPr="001B6596">
        <w:rPr>
          <w:rFonts w:ascii="New Century Schoolbook" w:hAnsi="New Century Schoolbook"/>
        </w:rPr>
        <w:t>666; 1341, 1343 &amp; 1346; 1952(Cal. Pen. Code §§ 67, 67.5, &amp; 68)</w:t>
      </w:r>
    </w:p>
    <w:p w14:paraId="40D87D93" w14:textId="77777777" w:rsidR="0009043E" w:rsidRPr="001B6596" w:rsidRDefault="0009043E" w:rsidP="0009043E">
      <w:pPr>
        <w:pStyle w:val="ListParagraph"/>
        <w:ind w:left="0"/>
        <w:rPr>
          <w:rFonts w:ascii="New Century Schoolbook" w:hAnsi="New Century Schoolbook"/>
        </w:rPr>
      </w:pPr>
    </w:p>
    <w:p w14:paraId="4C56582D"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Shen Zhen New World I LLC –</w:t>
      </w:r>
      <w:r w:rsidRPr="001B6596">
        <w:rPr>
          <w:rFonts w:ascii="New Century Schoolbook" w:hAnsi="New Century Schoolbook"/>
          <w:b/>
          <w:bCs/>
        </w:rPr>
        <w:t xml:space="preserve"> </w:t>
      </w:r>
      <w:r w:rsidRPr="001B6596">
        <w:rPr>
          <w:rFonts w:ascii="New Century Schoolbook" w:hAnsi="New Century Schoolbook"/>
        </w:rPr>
        <w:t xml:space="preserve">allegedly paid bribes to Huizar in exchange for getting a nonprofit’s challenge to a development project dropped in Operation Casino Loyale. </w:t>
      </w:r>
      <w:r w:rsidRPr="001B6596">
        <w:rPr>
          <w:rFonts w:ascii="New Century Schoolbook" w:hAnsi="New Century Schoolbook"/>
          <w:i/>
          <w:iCs/>
        </w:rPr>
        <w:t xml:space="preserve">US v. Huizar et al., </w:t>
      </w:r>
      <w:r w:rsidRPr="001B6596">
        <w:rPr>
          <w:rFonts w:ascii="New Century Schoolbook" w:hAnsi="New Century Schoolbook"/>
        </w:rPr>
        <w:t>No. 2:20-cr-00326</w:t>
      </w:r>
    </w:p>
    <w:p w14:paraId="2781A624" w14:textId="77777777" w:rsidR="0009043E" w:rsidRPr="001B6596" w:rsidRDefault="0009043E">
      <w:pPr>
        <w:pStyle w:val="ListParagraph"/>
        <w:numPr>
          <w:ilvl w:val="1"/>
          <w:numId w:val="47"/>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33CF8D38" w14:textId="77777777" w:rsidR="0009043E" w:rsidRPr="001B6596" w:rsidRDefault="0009043E">
      <w:pPr>
        <w:pStyle w:val="ListParagraph"/>
        <w:numPr>
          <w:ilvl w:val="1"/>
          <w:numId w:val="47"/>
        </w:numPr>
        <w:rPr>
          <w:rFonts w:ascii="New Century Schoolbook" w:hAnsi="New Century Schoolbook"/>
          <w:highlight w:val="lightGray"/>
        </w:rPr>
      </w:pPr>
      <w:r w:rsidRPr="001B6596">
        <w:rPr>
          <w:rFonts w:ascii="New Century Schoolbook" w:hAnsi="New Century Schoolbook"/>
          <w:color w:val="000000" w:themeColor="text1"/>
          <w:highlight w:val="lightGray"/>
        </w:rPr>
        <w:lastRenderedPageBreak/>
        <w:t xml:space="preserve">Convicted -- ? (jury trial </w:t>
      </w:r>
      <w:hyperlink r:id="rId50" w:history="1">
        <w:r w:rsidRPr="001B6596">
          <w:rPr>
            <w:rStyle w:val="Hyperlink"/>
            <w:rFonts w:ascii="New Century Schoolbook" w:hAnsi="New Century Schoolbook"/>
            <w:highlight w:val="lightGray"/>
          </w:rPr>
          <w:t>sched for Oct. 18, 2022</w:t>
        </w:r>
      </w:hyperlink>
      <w:r w:rsidRPr="001B6596">
        <w:rPr>
          <w:rFonts w:ascii="New Century Schoolbook" w:hAnsi="New Century Schoolbook"/>
          <w:color w:val="FF0000"/>
          <w:highlight w:val="lightGray"/>
        </w:rPr>
        <w:t>)</w:t>
      </w:r>
    </w:p>
    <w:p w14:paraId="3C696487" w14:textId="77777777" w:rsidR="0009043E" w:rsidRPr="001B6596" w:rsidRDefault="00000000">
      <w:pPr>
        <w:pStyle w:val="ListParagraph"/>
        <w:numPr>
          <w:ilvl w:val="1"/>
          <w:numId w:val="47"/>
        </w:numPr>
        <w:rPr>
          <w:rFonts w:ascii="New Century Schoolbook" w:hAnsi="New Century Schoolbook"/>
        </w:rPr>
      </w:pPr>
      <w:hyperlink r:id="rId51"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Nov. 30, 2020 (</w:t>
      </w:r>
      <w:hyperlink r:id="rId52" w:history="1">
        <w:r w:rsidR="0009043E" w:rsidRPr="001B6596">
          <w:rPr>
            <w:rStyle w:val="Hyperlink"/>
            <w:rFonts w:ascii="New Century Schoolbook" w:hAnsi="New Century Schoolbook"/>
          </w:rPr>
          <w:t>Superseding Indictment</w:t>
        </w:r>
      </w:hyperlink>
      <w:r w:rsidR="0009043E" w:rsidRPr="001B6596">
        <w:rPr>
          <w:rFonts w:ascii="New Century Schoolbook" w:hAnsi="New Century Schoolbook"/>
        </w:rPr>
        <w:t>)</w:t>
      </w:r>
    </w:p>
    <w:p w14:paraId="324257F3" w14:textId="77777777" w:rsidR="0009043E" w:rsidRPr="001B6596" w:rsidRDefault="0009043E">
      <w:pPr>
        <w:pStyle w:val="ListParagraph"/>
        <w:numPr>
          <w:ilvl w:val="2"/>
          <w:numId w:val="47"/>
        </w:numPr>
        <w:rPr>
          <w:rFonts w:ascii="New Century Schoolbook" w:hAnsi="New Century Schoolbook"/>
          <w:color w:val="000000" w:themeColor="text1"/>
        </w:rPr>
      </w:pPr>
      <w:r w:rsidRPr="001B6596">
        <w:rPr>
          <w:rFonts w:ascii="New Century Schoolbook" w:hAnsi="New Century Schoolbook"/>
        </w:rPr>
        <w:t>666; 1341, 1343 &amp; 1346; 1952(Cal. Pen. Code §§ 67, 67.5, &amp; 68)</w:t>
      </w:r>
    </w:p>
    <w:p w14:paraId="3634D501" w14:textId="77777777" w:rsidR="0009043E" w:rsidRPr="001B6596" w:rsidRDefault="0009043E" w:rsidP="0009043E">
      <w:pPr>
        <w:pStyle w:val="ListParagraph"/>
        <w:ind w:left="360"/>
        <w:rPr>
          <w:rFonts w:ascii="New Century Schoolbook" w:hAnsi="New Century Schoolbook"/>
        </w:rPr>
      </w:pPr>
    </w:p>
    <w:p w14:paraId="23DC4508"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 xml:space="preserve">George Chiang, </w:t>
      </w:r>
      <w:r w:rsidRPr="001B6596">
        <w:rPr>
          <w:rFonts w:ascii="New Century Schoolbook" w:hAnsi="New Century Schoolbook"/>
          <w:b/>
          <w:bCs/>
        </w:rPr>
        <w:t xml:space="preserve">Owner, Founder, Synergy Alliance Advisors, Inc. -- </w:t>
      </w:r>
      <w:r w:rsidRPr="001B6596">
        <w:rPr>
          <w:rFonts w:ascii="New Century Schoolbook" w:hAnsi="New Century Schoolbook"/>
        </w:rPr>
        <w:t xml:space="preserve">facilitated bribes to Huizar in exchange for Huizar’s support for a development project in CD-14 in Operation Casino Loyale. </w:t>
      </w:r>
      <w:r w:rsidRPr="001B6596">
        <w:rPr>
          <w:rFonts w:ascii="New Century Schoolbook" w:hAnsi="New Century Schoolbook"/>
          <w:i/>
          <w:iCs/>
        </w:rPr>
        <w:t>US v. Chiang</w:t>
      </w:r>
      <w:r w:rsidRPr="001B6596">
        <w:rPr>
          <w:rFonts w:ascii="New Century Schoolbook" w:hAnsi="New Century Schoolbook"/>
        </w:rPr>
        <w:t>, Nos. 20cr203, 20cr154</w:t>
      </w:r>
    </w:p>
    <w:p w14:paraId="54510A30" w14:textId="77777777" w:rsidR="0009043E" w:rsidRPr="001B6596" w:rsidRDefault="0009043E">
      <w:pPr>
        <w:pStyle w:val="ListParagraph"/>
        <w:numPr>
          <w:ilvl w:val="1"/>
          <w:numId w:val="47"/>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4400BBD0" w14:textId="77777777" w:rsidR="0009043E" w:rsidRPr="001B6596" w:rsidRDefault="00000000">
      <w:pPr>
        <w:pStyle w:val="ListParagraph"/>
        <w:numPr>
          <w:ilvl w:val="1"/>
          <w:numId w:val="47"/>
        </w:numPr>
        <w:ind w:left="1080"/>
        <w:rPr>
          <w:rFonts w:ascii="New Century Schoolbook" w:hAnsi="New Century Schoolbook"/>
        </w:rPr>
      </w:pPr>
      <w:hyperlink r:id="rId5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May 27, 2020 (</w:t>
      </w:r>
      <w:hyperlink r:id="rId54"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6B31F560" w14:textId="77777777" w:rsidR="0009043E" w:rsidRPr="001B6596" w:rsidRDefault="00000000">
      <w:pPr>
        <w:pStyle w:val="ListParagraph"/>
        <w:numPr>
          <w:ilvl w:val="1"/>
          <w:numId w:val="47"/>
        </w:numPr>
        <w:ind w:left="1080"/>
        <w:rPr>
          <w:rFonts w:ascii="New Century Schoolbook" w:hAnsi="New Century Schoolbook"/>
        </w:rPr>
      </w:pPr>
      <w:hyperlink r:id="rId55"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May 13, 2020 (</w:t>
      </w:r>
      <w:hyperlink r:id="rId56"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769F4368" w14:textId="77777777" w:rsidR="0009043E" w:rsidRPr="001B6596" w:rsidRDefault="0009043E">
      <w:pPr>
        <w:pStyle w:val="ListParagraph"/>
        <w:numPr>
          <w:ilvl w:val="2"/>
          <w:numId w:val="47"/>
        </w:numPr>
        <w:ind w:left="1800"/>
        <w:rPr>
          <w:rFonts w:ascii="New Century Schoolbook" w:hAnsi="New Century Schoolbook"/>
        </w:rPr>
      </w:pPr>
      <w:r w:rsidRPr="001B6596">
        <w:rPr>
          <w:rFonts w:ascii="New Century Schoolbook" w:hAnsi="New Century Schoolbook"/>
        </w:rPr>
        <w:t>1962(1341, 1343 &amp; 1346; 1951; 1952(Cal. Pen. Code §§ 67, 67.5, &amp; 68))</w:t>
      </w:r>
    </w:p>
    <w:p w14:paraId="56E9DD66" w14:textId="77777777" w:rsidR="0009043E" w:rsidRPr="001B6596" w:rsidRDefault="0009043E" w:rsidP="0009043E">
      <w:pPr>
        <w:rPr>
          <w:rFonts w:ascii="New Century Schoolbook" w:hAnsi="New Century Schoolbook"/>
        </w:rPr>
      </w:pPr>
    </w:p>
    <w:p w14:paraId="64DF6C31"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 xml:space="preserve">Justin Jangwoo Kim, </w:t>
      </w:r>
      <w:r w:rsidRPr="001B6596">
        <w:rPr>
          <w:rFonts w:ascii="New Century Schoolbook" w:hAnsi="New Century Schoolbook"/>
          <w:b/>
          <w:bCs/>
        </w:rPr>
        <w:t xml:space="preserve">Political Fundraiser; Real Estate Appraiser – </w:t>
      </w:r>
      <w:r w:rsidRPr="001B6596">
        <w:rPr>
          <w:rFonts w:ascii="New Century Schoolbook" w:hAnsi="New Century Schoolbook"/>
        </w:rPr>
        <w:t xml:space="preserve">facilitated $500,000 cash bribe to Huizar from Developer C in exchange for Huizar’s help in resolving a union appeal on a project in Operation Casino Loyale. </w:t>
      </w:r>
      <w:r w:rsidRPr="001B6596">
        <w:rPr>
          <w:rFonts w:ascii="New Century Schoolbook" w:hAnsi="New Century Schoolbook"/>
          <w:i/>
          <w:iCs/>
        </w:rPr>
        <w:t>US v. Kim,</w:t>
      </w:r>
      <w:r w:rsidRPr="001B6596">
        <w:rPr>
          <w:rFonts w:ascii="New Century Schoolbook" w:hAnsi="New Century Schoolbook"/>
        </w:rPr>
        <w:t xml:space="preserve"> Nos. 20cr154, 20cr35</w:t>
      </w:r>
    </w:p>
    <w:p w14:paraId="6A468158" w14:textId="77777777" w:rsidR="0009043E" w:rsidRPr="001B6596" w:rsidRDefault="0009043E">
      <w:pPr>
        <w:pStyle w:val="ListParagraph"/>
        <w:numPr>
          <w:ilvl w:val="1"/>
          <w:numId w:val="47"/>
        </w:numPr>
        <w:ind w:left="1080"/>
        <w:rPr>
          <w:rFonts w:ascii="New Century Schoolbook" w:hAnsi="New Century Schoolbook"/>
          <w:color w:val="FF0000"/>
          <w:highlight w:val="lightGray"/>
        </w:rPr>
      </w:pPr>
      <w:r w:rsidRPr="001B6596">
        <w:rPr>
          <w:rFonts w:ascii="New Century Schoolbook" w:hAnsi="New Century Schoolbook"/>
          <w:color w:val="000000" w:themeColor="text1"/>
          <w:highlight w:val="lightGray"/>
        </w:rPr>
        <w:t xml:space="preserve">Sentenced – </w:t>
      </w:r>
      <w:hyperlink r:id="rId57" w:history="1">
        <w:r w:rsidRPr="001B6596">
          <w:rPr>
            <w:rStyle w:val="Hyperlink"/>
            <w:rFonts w:ascii="New Century Schoolbook" w:hAnsi="New Century Schoolbook"/>
            <w:highlight w:val="lightGray"/>
          </w:rPr>
          <w:t>continued to Feb. 22, 2021 (June 25, 2020)</w:t>
        </w:r>
      </w:hyperlink>
      <w:r w:rsidRPr="001B6596">
        <w:rPr>
          <w:rFonts w:ascii="New Century Schoolbook" w:hAnsi="New Century Schoolbook"/>
          <w:color w:val="FF0000"/>
          <w:highlight w:val="lightGray"/>
        </w:rPr>
        <w:t xml:space="preserve"> </w:t>
      </w:r>
    </w:p>
    <w:p w14:paraId="2DDCFC3D" w14:textId="77777777" w:rsidR="0009043E" w:rsidRPr="001B6596" w:rsidRDefault="00000000">
      <w:pPr>
        <w:pStyle w:val="ListParagraph"/>
        <w:numPr>
          <w:ilvl w:val="1"/>
          <w:numId w:val="47"/>
        </w:numPr>
        <w:ind w:left="1080"/>
        <w:rPr>
          <w:rFonts w:ascii="New Century Schoolbook" w:hAnsi="New Century Schoolbook"/>
          <w:color w:val="FF0000"/>
        </w:rPr>
      </w:pPr>
      <w:hyperlink r:id="rId58"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June 3, 2020 (</w:t>
      </w:r>
      <w:hyperlink r:id="rId59"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 xml:space="preserve"> (entered Mar. 25, 2020))</w:t>
      </w:r>
    </w:p>
    <w:p w14:paraId="11C57FE3" w14:textId="77777777" w:rsidR="0009043E" w:rsidRPr="001B6596" w:rsidRDefault="00000000">
      <w:pPr>
        <w:pStyle w:val="ListParagraph"/>
        <w:numPr>
          <w:ilvl w:val="1"/>
          <w:numId w:val="47"/>
        </w:numPr>
        <w:ind w:left="1080"/>
        <w:rPr>
          <w:rFonts w:ascii="New Century Schoolbook" w:hAnsi="New Century Schoolbook"/>
          <w:color w:val="FF0000"/>
        </w:rPr>
      </w:pPr>
      <w:hyperlink r:id="rId60" w:history="1">
        <w:r w:rsidR="0009043E" w:rsidRPr="001B6596">
          <w:rPr>
            <w:rStyle w:val="Hyperlink"/>
            <w:rFonts w:ascii="New Century Schoolbook" w:hAnsi="New Century Schoolbook"/>
          </w:rPr>
          <w:t>Charged</w:t>
        </w:r>
      </w:hyperlink>
      <w:r w:rsidR="0009043E" w:rsidRPr="001B6596">
        <w:rPr>
          <w:rFonts w:ascii="New Century Schoolbook" w:hAnsi="New Century Schoolbook"/>
          <w:color w:val="FF0000"/>
        </w:rPr>
        <w:t xml:space="preserve"> </w:t>
      </w:r>
      <w:r w:rsidR="0009043E" w:rsidRPr="001B6596">
        <w:rPr>
          <w:rFonts w:ascii="New Century Schoolbook" w:hAnsi="New Century Schoolbook"/>
        </w:rPr>
        <w:t>– Mar. 19, 2020 (</w:t>
      </w:r>
      <w:hyperlink r:id="rId61"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60C7E521" w14:textId="77777777" w:rsidR="0009043E" w:rsidRPr="001B6596" w:rsidRDefault="0009043E">
      <w:pPr>
        <w:pStyle w:val="ListParagraph"/>
        <w:numPr>
          <w:ilvl w:val="2"/>
          <w:numId w:val="47"/>
        </w:numPr>
        <w:ind w:left="1800"/>
        <w:rPr>
          <w:rFonts w:ascii="New Century Schoolbook" w:hAnsi="New Century Schoolbook"/>
          <w:color w:val="FF0000"/>
        </w:rPr>
      </w:pPr>
      <w:r w:rsidRPr="001B6596">
        <w:rPr>
          <w:rFonts w:ascii="New Century Schoolbook" w:hAnsi="New Century Schoolbook"/>
        </w:rPr>
        <w:t>666</w:t>
      </w:r>
    </w:p>
    <w:p w14:paraId="6FAE0FA2" w14:textId="77777777" w:rsidR="0009043E" w:rsidRPr="001B6596" w:rsidRDefault="0009043E" w:rsidP="0009043E">
      <w:pPr>
        <w:pStyle w:val="ListParagraph"/>
        <w:ind w:left="0"/>
        <w:rPr>
          <w:rFonts w:ascii="New Century Schoolbook" w:hAnsi="New Century Schoolbook"/>
        </w:rPr>
      </w:pPr>
    </w:p>
    <w:p w14:paraId="039AA23B"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 xml:space="preserve">Thomas H. Peters, </w:t>
      </w:r>
      <w:r w:rsidRPr="001B6596">
        <w:rPr>
          <w:rFonts w:ascii="New Century Schoolbook" w:hAnsi="New Century Schoolbook"/>
          <w:b/>
          <w:bCs/>
        </w:rPr>
        <w:t xml:space="preserve">Chief, Civil Litigation, LA City Attorney’s Office – </w:t>
      </w:r>
      <w:r w:rsidRPr="001B6596">
        <w:rPr>
          <w:rFonts w:ascii="New Century Schoolbook" w:hAnsi="New Century Schoolbook"/>
        </w:rPr>
        <w:t xml:space="preserve">aided and abetted LADWP Bribery. </w:t>
      </w:r>
      <w:r w:rsidRPr="001B6596">
        <w:rPr>
          <w:rFonts w:ascii="New Century Schoolbook" w:hAnsi="New Century Schoolbook"/>
          <w:i/>
          <w:iCs/>
        </w:rPr>
        <w:t>US v. Peters</w:t>
      </w:r>
      <w:r w:rsidRPr="001B6596">
        <w:rPr>
          <w:rFonts w:ascii="New Century Schoolbook" w:hAnsi="New Century Schoolbook"/>
        </w:rPr>
        <w:t>, No. 2:22cr9</w:t>
      </w:r>
    </w:p>
    <w:p w14:paraId="5E4E65F5" w14:textId="77777777" w:rsidR="0009043E" w:rsidRPr="001B6596" w:rsidRDefault="0009043E">
      <w:pPr>
        <w:pStyle w:val="ListParagraph"/>
        <w:numPr>
          <w:ilvl w:val="1"/>
          <w:numId w:val="47"/>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Sentenced – sched. for </w:t>
      </w:r>
      <w:hyperlink r:id="rId62" w:history="1">
        <w:r w:rsidRPr="001B6596">
          <w:rPr>
            <w:rStyle w:val="Hyperlink"/>
            <w:rFonts w:ascii="New Century Schoolbook" w:hAnsi="New Century Schoolbook"/>
            <w:highlight w:val="lightGray"/>
          </w:rPr>
          <w:t>Aug. 2, 2022</w:t>
        </w:r>
      </w:hyperlink>
    </w:p>
    <w:p w14:paraId="00AA4E83" w14:textId="77777777" w:rsidR="0009043E" w:rsidRPr="001B6596" w:rsidRDefault="00000000">
      <w:pPr>
        <w:pStyle w:val="ListParagraph"/>
        <w:numPr>
          <w:ilvl w:val="1"/>
          <w:numId w:val="47"/>
        </w:numPr>
        <w:ind w:left="1080"/>
        <w:rPr>
          <w:rFonts w:ascii="New Century Schoolbook" w:hAnsi="New Century Schoolbook"/>
        </w:rPr>
      </w:pPr>
      <w:hyperlink r:id="rId6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Apr. 5, 2022 (</w:t>
      </w:r>
      <w:hyperlink r:id="rId64"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20929749" w14:textId="77777777" w:rsidR="0009043E" w:rsidRPr="001B6596" w:rsidRDefault="00000000">
      <w:pPr>
        <w:pStyle w:val="ListParagraph"/>
        <w:numPr>
          <w:ilvl w:val="1"/>
          <w:numId w:val="47"/>
        </w:numPr>
        <w:ind w:left="1080"/>
        <w:rPr>
          <w:rFonts w:ascii="New Century Schoolbook" w:hAnsi="New Century Schoolbook"/>
        </w:rPr>
      </w:pPr>
      <w:hyperlink r:id="rId65"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Jan. 10, 2022 (</w:t>
      </w:r>
      <w:hyperlink r:id="rId66" w:anchor="INFORMATION"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32C29EFE" w14:textId="77777777" w:rsidR="0009043E" w:rsidRPr="001B6596" w:rsidRDefault="0009043E">
      <w:pPr>
        <w:pStyle w:val="ListParagraph"/>
        <w:numPr>
          <w:ilvl w:val="2"/>
          <w:numId w:val="47"/>
        </w:numPr>
        <w:rPr>
          <w:rFonts w:ascii="New Century Schoolbook" w:hAnsi="New Century Schoolbook"/>
        </w:rPr>
      </w:pPr>
      <w:r w:rsidRPr="001B6596">
        <w:rPr>
          <w:rFonts w:ascii="New Century Schoolbook" w:hAnsi="New Century Schoolbook"/>
        </w:rPr>
        <w:t>1951</w:t>
      </w:r>
    </w:p>
    <w:p w14:paraId="6F5A4296" w14:textId="77777777" w:rsidR="0009043E" w:rsidRPr="001B6596" w:rsidRDefault="0009043E" w:rsidP="0009043E">
      <w:pPr>
        <w:rPr>
          <w:rFonts w:ascii="New Century Schoolbook" w:hAnsi="New Century Schoolbook"/>
        </w:rPr>
      </w:pPr>
    </w:p>
    <w:p w14:paraId="74B9618C" w14:textId="7577C890"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 xml:space="preserve">Jermaine Wright, </w:t>
      </w:r>
      <w:r w:rsidRPr="001B6596">
        <w:rPr>
          <w:rFonts w:ascii="New Century Schoolbook" w:hAnsi="New Century Schoolbook"/>
          <w:b/>
          <w:bCs/>
        </w:rPr>
        <w:t>City Councilmembe</w:t>
      </w:r>
      <w:r w:rsidR="008B3B6D" w:rsidRPr="001B6596">
        <w:rPr>
          <w:rFonts w:ascii="New Century Schoolbook" w:hAnsi="New Century Schoolbook"/>
          <w:b/>
          <w:bCs/>
        </w:rPr>
        <w:t>r</w:t>
      </w:r>
      <w:r w:rsidRPr="001B6596">
        <w:rPr>
          <w:rFonts w:ascii="New Century Schoolbook" w:hAnsi="New Century Schoolbook"/>
          <w:b/>
          <w:bCs/>
        </w:rPr>
        <w:t xml:space="preserve">; Former Mayor </w:t>
      </w:r>
      <w:r w:rsidRPr="001B6596">
        <w:rPr>
          <w:rFonts w:ascii="New Century Schoolbook" w:hAnsi="New Century Schoolbook"/>
          <w:b/>
          <w:bCs/>
          <w:i/>
          <w:iCs/>
        </w:rPr>
        <w:t>pro tem</w:t>
      </w:r>
      <w:r w:rsidRPr="001B6596">
        <w:rPr>
          <w:rFonts w:ascii="New Century Schoolbook" w:hAnsi="New Century Schoolbook"/>
          <w:b/>
          <w:bCs/>
        </w:rPr>
        <w:t>, Adelanto City –</w:t>
      </w:r>
      <w:r w:rsidRPr="001B6596">
        <w:rPr>
          <w:rFonts w:ascii="New Century Schoolbook" w:hAnsi="New Century Schoolbook"/>
        </w:rPr>
        <w:t xml:space="preserve"> “accept[ed] a $10,000 bribe from an undercover FBI agent who told Wright he wanted his assistance in securing votes to expand the marijuana business zone, and for protection from code enforcement related to a supposed marijuana transportation business” [“Adelanto Mayor Bribery”]. </w:t>
      </w:r>
      <w:r w:rsidRPr="001B6596">
        <w:rPr>
          <w:rFonts w:ascii="New Century Schoolbook" w:hAnsi="New Century Schoolbook"/>
          <w:i/>
          <w:iCs/>
        </w:rPr>
        <w:t xml:space="preserve">US v. Wright, </w:t>
      </w:r>
      <w:r w:rsidRPr="001B6596">
        <w:rPr>
          <w:rFonts w:ascii="New Century Schoolbook" w:hAnsi="New Century Schoolbook"/>
        </w:rPr>
        <w:t>Nos. 5:17cr229, 5:17mj498</w:t>
      </w:r>
    </w:p>
    <w:p w14:paraId="06E0336C" w14:textId="77777777" w:rsidR="0009043E" w:rsidRPr="001B6596" w:rsidRDefault="0009043E">
      <w:pPr>
        <w:pStyle w:val="ListParagraph"/>
        <w:numPr>
          <w:ilvl w:val="1"/>
          <w:numId w:val="47"/>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62215793" w14:textId="77777777" w:rsidR="0009043E" w:rsidRPr="001B6596" w:rsidRDefault="00000000">
      <w:pPr>
        <w:pStyle w:val="ListParagraph"/>
        <w:numPr>
          <w:ilvl w:val="1"/>
          <w:numId w:val="47"/>
        </w:numPr>
        <w:ind w:left="1080"/>
        <w:rPr>
          <w:rFonts w:ascii="New Century Schoolbook" w:hAnsi="New Century Schoolbook"/>
        </w:rPr>
      </w:pPr>
      <w:hyperlink r:id="rId67" w:history="1">
        <w:r w:rsidR="0009043E" w:rsidRPr="001B6596">
          <w:rPr>
            <w:rStyle w:val="Hyperlink"/>
            <w:rFonts w:ascii="New Century Schoolbook" w:hAnsi="New Century Schoolbook"/>
          </w:rPr>
          <w:t>Convicted</w:t>
        </w:r>
      </w:hyperlink>
      <w:r w:rsidR="0009043E" w:rsidRPr="001B6596">
        <w:rPr>
          <w:rFonts w:ascii="New Century Schoolbook" w:hAnsi="New Century Schoolbook"/>
          <w:color w:val="FF0000"/>
        </w:rPr>
        <w:t xml:space="preserve"> </w:t>
      </w:r>
      <w:r w:rsidR="0009043E" w:rsidRPr="001B6596">
        <w:rPr>
          <w:rFonts w:ascii="New Century Schoolbook" w:hAnsi="New Century Schoolbook"/>
          <w:color w:val="000000" w:themeColor="text1"/>
        </w:rPr>
        <w:t>(6-day jury trial) – June 23, 2022</w:t>
      </w:r>
    </w:p>
    <w:p w14:paraId="34299C16" w14:textId="77777777" w:rsidR="0009043E" w:rsidRPr="001B6596" w:rsidRDefault="00000000">
      <w:pPr>
        <w:pStyle w:val="ListParagraph"/>
        <w:numPr>
          <w:ilvl w:val="1"/>
          <w:numId w:val="47"/>
        </w:numPr>
        <w:ind w:left="1080"/>
        <w:rPr>
          <w:rFonts w:ascii="New Century Schoolbook" w:hAnsi="New Century Schoolbook"/>
          <w:highlight w:val="lightGray"/>
        </w:rPr>
      </w:pPr>
      <w:hyperlink r:id="rId68" w:history="1">
        <w:r w:rsidR="0009043E" w:rsidRPr="001B6596">
          <w:rPr>
            <w:rStyle w:val="Hyperlink"/>
            <w:rFonts w:ascii="New Century Schoolbook" w:hAnsi="New Century Schoolbook"/>
            <w:highlight w:val="lightGray"/>
          </w:rPr>
          <w:t>Indicted</w:t>
        </w:r>
      </w:hyperlink>
      <w:r w:rsidR="0009043E" w:rsidRPr="001B6596">
        <w:rPr>
          <w:rFonts w:ascii="New Century Schoolbook" w:hAnsi="New Century Schoolbook"/>
          <w:highlight w:val="lightGray"/>
        </w:rPr>
        <w:t xml:space="preserve"> – Nov. 15, 2017 (</w:t>
      </w:r>
      <w:hyperlink r:id="rId69" w:history="1">
        <w:r w:rsidR="0009043E" w:rsidRPr="001B6596">
          <w:rPr>
            <w:rStyle w:val="Hyperlink"/>
            <w:rFonts w:ascii="New Century Schoolbook" w:hAnsi="New Century Schoolbook"/>
            <w:highlight w:val="lightGray"/>
          </w:rPr>
          <w:t>Indictment</w:t>
        </w:r>
      </w:hyperlink>
      <w:r w:rsidR="0009043E" w:rsidRPr="001B6596">
        <w:rPr>
          <w:rFonts w:ascii="New Century Schoolbook" w:hAnsi="New Century Schoolbook"/>
          <w:highlight w:val="lightGray"/>
        </w:rPr>
        <w:t>)</w:t>
      </w:r>
    </w:p>
    <w:p w14:paraId="3B55D13B" w14:textId="77777777" w:rsidR="0009043E" w:rsidRPr="001B6596" w:rsidRDefault="00000000">
      <w:pPr>
        <w:pStyle w:val="ListParagraph"/>
        <w:numPr>
          <w:ilvl w:val="1"/>
          <w:numId w:val="47"/>
        </w:numPr>
        <w:ind w:left="1080"/>
        <w:rPr>
          <w:rFonts w:ascii="New Century Schoolbook" w:hAnsi="New Century Schoolbook"/>
        </w:rPr>
      </w:pPr>
      <w:hyperlink r:id="rId70"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Nov. 7, 2017 (</w:t>
      </w:r>
      <w:hyperlink r:id="rId71" w:history="1">
        <w:r w:rsidR="0009043E" w:rsidRPr="001B6596">
          <w:rPr>
            <w:rStyle w:val="Hyperlink"/>
            <w:rFonts w:ascii="New Century Schoolbook" w:hAnsi="New Century Schoolbook"/>
          </w:rPr>
          <w:t>Complaint</w:t>
        </w:r>
      </w:hyperlink>
      <w:r w:rsidR="0009043E" w:rsidRPr="001B6596">
        <w:rPr>
          <w:rFonts w:ascii="New Century Schoolbook" w:hAnsi="New Century Schoolbook"/>
        </w:rPr>
        <w:t>)</w:t>
      </w:r>
    </w:p>
    <w:p w14:paraId="6648AB15" w14:textId="77777777" w:rsidR="0009043E" w:rsidRPr="001B6596" w:rsidRDefault="0009043E">
      <w:pPr>
        <w:pStyle w:val="ListParagraph"/>
        <w:numPr>
          <w:ilvl w:val="2"/>
          <w:numId w:val="47"/>
        </w:numPr>
        <w:rPr>
          <w:rFonts w:ascii="New Century Schoolbook" w:hAnsi="New Century Schoolbook"/>
        </w:rPr>
      </w:pPr>
      <w:r w:rsidRPr="001B6596">
        <w:rPr>
          <w:rFonts w:ascii="New Century Schoolbook" w:hAnsi="New Century Schoolbook"/>
        </w:rPr>
        <w:t>666</w:t>
      </w:r>
    </w:p>
    <w:p w14:paraId="0CD83EFE" w14:textId="77777777" w:rsidR="0009043E" w:rsidRPr="001B6596" w:rsidRDefault="0009043E" w:rsidP="0009043E">
      <w:pPr>
        <w:rPr>
          <w:rFonts w:ascii="New Century Schoolbook" w:hAnsi="New Century Schoolbook"/>
        </w:rPr>
      </w:pPr>
    </w:p>
    <w:p w14:paraId="5EF53B23"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 xml:space="preserve">Helios Raphael “Bobby” Dayspring, </w:t>
      </w:r>
      <w:r w:rsidRPr="001B6596">
        <w:rPr>
          <w:rFonts w:ascii="New Century Schoolbook" w:hAnsi="New Century Schoolbook"/>
          <w:b/>
          <w:bCs/>
        </w:rPr>
        <w:t xml:space="preserve">Owner, Operator &amp; Controller, cannabis farms &amp; businesses – </w:t>
      </w:r>
      <w:r w:rsidRPr="001B6596">
        <w:rPr>
          <w:rFonts w:ascii="New Century Schoolbook" w:hAnsi="New Century Schoolbook"/>
        </w:rPr>
        <w:t>paid</w:t>
      </w:r>
      <w:r w:rsidRPr="001B6596">
        <w:rPr>
          <w:rFonts w:ascii="New Century Schoolbook" w:hAnsi="New Century Schoolbook"/>
          <w:b/>
          <w:bCs/>
        </w:rPr>
        <w:t xml:space="preserve"> </w:t>
      </w:r>
      <w:r w:rsidRPr="001B6596">
        <w:rPr>
          <w:rFonts w:ascii="New Century Schoolbook" w:hAnsi="New Century Schoolbook"/>
        </w:rPr>
        <w:t xml:space="preserve">San Luis Obispo County Supervisor “approximately $32,000 in bribes—most of them in cash—in exchange for the supervisor’s votes </w:t>
      </w:r>
      <w:r w:rsidRPr="001B6596">
        <w:rPr>
          <w:rFonts w:ascii="New Century Schoolbook" w:hAnsi="New Century Schoolbook"/>
        </w:rPr>
        <w:lastRenderedPageBreak/>
        <w:t>and influence on other votes affecting his cannabis business interests” [“San Luis Obispo Cannabis Bribery”].</w:t>
      </w:r>
      <w:r w:rsidRPr="001B6596">
        <w:rPr>
          <w:rFonts w:ascii="New Century Schoolbook" w:hAnsi="New Century Schoolbook"/>
          <w:i/>
          <w:iCs/>
        </w:rPr>
        <w:t>US v. Dayspring</w:t>
      </w:r>
      <w:r w:rsidRPr="001B6596">
        <w:rPr>
          <w:rFonts w:ascii="New Century Schoolbook" w:hAnsi="New Century Schoolbook"/>
        </w:rPr>
        <w:t>, No. 2:21cr343</w:t>
      </w:r>
    </w:p>
    <w:p w14:paraId="00EA95A5" w14:textId="77777777" w:rsidR="0009043E" w:rsidRPr="001B6596" w:rsidRDefault="00000000">
      <w:pPr>
        <w:pStyle w:val="ListParagraph"/>
        <w:numPr>
          <w:ilvl w:val="1"/>
          <w:numId w:val="47"/>
        </w:numPr>
        <w:ind w:left="1080"/>
        <w:rPr>
          <w:rFonts w:ascii="New Century Schoolbook" w:hAnsi="New Century Schoolbook"/>
        </w:rPr>
      </w:pPr>
      <w:hyperlink r:id="rId72" w:history="1">
        <w:r w:rsidR="0009043E" w:rsidRPr="001B6596">
          <w:rPr>
            <w:rStyle w:val="Hyperlink"/>
            <w:rFonts w:ascii="New Century Schoolbook" w:hAnsi="New Century Schoolbook"/>
          </w:rPr>
          <w:t>Sentenced</w:t>
        </w:r>
      </w:hyperlink>
      <w:r w:rsidR="0009043E" w:rsidRPr="001B6596">
        <w:rPr>
          <w:rFonts w:ascii="New Century Schoolbook" w:hAnsi="New Century Schoolbook"/>
          <w:color w:val="FF0000"/>
        </w:rPr>
        <w:t xml:space="preserve"> </w:t>
      </w:r>
      <w:r w:rsidR="0009043E" w:rsidRPr="001B6596">
        <w:rPr>
          <w:rFonts w:ascii="New Century Schoolbook" w:hAnsi="New Century Schoolbook"/>
        </w:rPr>
        <w:t>– May 27, 2022</w:t>
      </w:r>
    </w:p>
    <w:p w14:paraId="427B8BF2" w14:textId="77777777" w:rsidR="0009043E" w:rsidRPr="001B6596" w:rsidRDefault="00000000">
      <w:pPr>
        <w:pStyle w:val="ListParagraph"/>
        <w:numPr>
          <w:ilvl w:val="1"/>
          <w:numId w:val="47"/>
        </w:numPr>
        <w:ind w:left="1080"/>
        <w:rPr>
          <w:rFonts w:ascii="New Century Schoolbook" w:hAnsi="New Century Schoolbook"/>
        </w:rPr>
      </w:pPr>
      <w:hyperlink r:id="rId7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Oct. 22, 2021 (</w:t>
      </w:r>
      <w:hyperlink r:id="rId74"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18B494D1" w14:textId="77777777" w:rsidR="0009043E" w:rsidRPr="001B6596" w:rsidRDefault="00000000">
      <w:pPr>
        <w:pStyle w:val="ListParagraph"/>
        <w:numPr>
          <w:ilvl w:val="1"/>
          <w:numId w:val="47"/>
        </w:numPr>
        <w:ind w:left="1080"/>
        <w:rPr>
          <w:rFonts w:ascii="New Century Schoolbook" w:hAnsi="New Century Schoolbook"/>
        </w:rPr>
      </w:pPr>
      <w:hyperlink r:id="rId75" w:history="1">
        <w:r w:rsidR="0009043E" w:rsidRPr="001B6596">
          <w:rPr>
            <w:rStyle w:val="Hyperlink"/>
            <w:rFonts w:ascii="New Century Schoolbook" w:hAnsi="New Century Schoolbook"/>
          </w:rPr>
          <w:t xml:space="preserve">Charged </w:t>
        </w:r>
      </w:hyperlink>
      <w:r w:rsidR="0009043E" w:rsidRPr="001B6596">
        <w:rPr>
          <w:rFonts w:ascii="New Century Schoolbook" w:hAnsi="New Century Schoolbook"/>
        </w:rPr>
        <w:t>– July 28, 2021 (Information)</w:t>
      </w:r>
    </w:p>
    <w:p w14:paraId="62BDC2F5" w14:textId="77777777" w:rsidR="0009043E" w:rsidRPr="001B6596" w:rsidRDefault="0009043E">
      <w:pPr>
        <w:pStyle w:val="ListParagraph"/>
        <w:numPr>
          <w:ilvl w:val="2"/>
          <w:numId w:val="47"/>
        </w:numPr>
        <w:rPr>
          <w:rFonts w:ascii="New Century Schoolbook" w:hAnsi="New Century Schoolbook"/>
        </w:rPr>
      </w:pPr>
      <w:r w:rsidRPr="001B6596">
        <w:rPr>
          <w:rFonts w:ascii="New Century Schoolbook" w:hAnsi="New Century Schoolbook"/>
        </w:rPr>
        <w:t>666</w:t>
      </w:r>
    </w:p>
    <w:p w14:paraId="24ED1137" w14:textId="77777777" w:rsidR="0009043E" w:rsidRPr="001B6596" w:rsidRDefault="0009043E" w:rsidP="0009043E">
      <w:pPr>
        <w:rPr>
          <w:rFonts w:ascii="New Century Schoolbook" w:hAnsi="New Century Schoolbook"/>
        </w:rPr>
      </w:pPr>
    </w:p>
    <w:p w14:paraId="35BA2726"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 xml:space="preserve">David H. Wright, </w:t>
      </w:r>
      <w:r w:rsidRPr="001B6596">
        <w:rPr>
          <w:rFonts w:ascii="New Century Schoolbook" w:hAnsi="New Century Schoolbook"/>
          <w:b/>
          <w:bCs/>
        </w:rPr>
        <w:t xml:space="preserve">General Manager, LADWP – </w:t>
      </w:r>
      <w:r w:rsidRPr="001B6596">
        <w:rPr>
          <w:rFonts w:ascii="New Century Schoolbook" w:hAnsi="New Century Schoolbook"/>
        </w:rPr>
        <w:t xml:space="preserve">accepted bribes from Paradis for LADWP contracts in LADWP Bribery. </w:t>
      </w:r>
      <w:r w:rsidRPr="001B6596">
        <w:rPr>
          <w:rFonts w:ascii="New Century Schoolbook" w:hAnsi="New Century Schoolbook"/>
          <w:i/>
          <w:iCs/>
        </w:rPr>
        <w:t>US v. Wright</w:t>
      </w:r>
      <w:r w:rsidRPr="001B6596">
        <w:rPr>
          <w:rFonts w:ascii="New Century Schoolbook" w:hAnsi="New Century Schoolbook"/>
        </w:rPr>
        <w:t>, No. 2:21cr559</w:t>
      </w:r>
    </w:p>
    <w:p w14:paraId="417CB12D" w14:textId="77777777" w:rsidR="0009043E" w:rsidRPr="001B6596" w:rsidRDefault="00000000">
      <w:pPr>
        <w:pStyle w:val="ListParagraph"/>
        <w:numPr>
          <w:ilvl w:val="1"/>
          <w:numId w:val="47"/>
        </w:numPr>
        <w:ind w:left="1080"/>
        <w:rPr>
          <w:rFonts w:ascii="New Century Schoolbook" w:hAnsi="New Century Schoolbook"/>
          <w:color w:val="FF0000"/>
        </w:rPr>
      </w:pPr>
      <w:hyperlink r:id="rId76" w:history="1">
        <w:r w:rsidR="0009043E" w:rsidRPr="001B6596">
          <w:rPr>
            <w:rStyle w:val="Hyperlink"/>
            <w:rFonts w:ascii="New Century Schoolbook" w:hAnsi="New Century Schoolbook"/>
          </w:rPr>
          <w:t>Sentenced</w:t>
        </w:r>
      </w:hyperlink>
      <w:r w:rsidR="0009043E" w:rsidRPr="001B6596">
        <w:rPr>
          <w:rFonts w:ascii="New Century Schoolbook" w:hAnsi="New Century Schoolbook"/>
          <w:color w:val="FF0000"/>
        </w:rPr>
        <w:t xml:space="preserve"> </w:t>
      </w:r>
      <w:r w:rsidR="0009043E" w:rsidRPr="001B6596">
        <w:rPr>
          <w:rFonts w:ascii="New Century Schoolbook" w:hAnsi="New Century Schoolbook"/>
          <w:color w:val="000000" w:themeColor="text1"/>
        </w:rPr>
        <w:t>– Apr. 25, 2022 (</w:t>
      </w:r>
      <w:hyperlink r:id="rId77" w:history="1">
        <w:r w:rsidR="0009043E" w:rsidRPr="001B6596">
          <w:rPr>
            <w:rStyle w:val="Hyperlink"/>
            <w:rFonts w:ascii="New Century Schoolbook" w:hAnsi="New Century Schoolbook"/>
          </w:rPr>
          <w:t>judgment order</w:t>
        </w:r>
      </w:hyperlink>
      <w:r w:rsidR="0009043E" w:rsidRPr="001B6596">
        <w:rPr>
          <w:rFonts w:ascii="New Century Schoolbook" w:hAnsi="New Century Schoolbook"/>
          <w:color w:val="000000" w:themeColor="text1"/>
        </w:rPr>
        <w:t>)</w:t>
      </w:r>
    </w:p>
    <w:p w14:paraId="67A5D30D" w14:textId="77777777" w:rsidR="0009043E" w:rsidRPr="001B6596" w:rsidRDefault="00000000">
      <w:pPr>
        <w:pStyle w:val="ListParagraph"/>
        <w:numPr>
          <w:ilvl w:val="1"/>
          <w:numId w:val="47"/>
        </w:numPr>
        <w:ind w:left="1080"/>
        <w:rPr>
          <w:rFonts w:ascii="New Century Schoolbook" w:hAnsi="New Century Schoolbook"/>
          <w:color w:val="FF0000"/>
        </w:rPr>
      </w:pPr>
      <w:hyperlink r:id="rId78"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color w:val="000000" w:themeColor="text1"/>
        </w:rPr>
        <w:t xml:space="preserve"> – Jan. 25, 2022</w:t>
      </w:r>
      <w:r w:rsidR="0009043E" w:rsidRPr="001B6596">
        <w:rPr>
          <w:rFonts w:ascii="New Century Schoolbook" w:hAnsi="New Century Schoolbook"/>
        </w:rPr>
        <w:t xml:space="preserve"> (</w:t>
      </w:r>
      <w:hyperlink r:id="rId79"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5F9E9368" w14:textId="77777777" w:rsidR="0009043E" w:rsidRPr="001B6596" w:rsidRDefault="00000000">
      <w:pPr>
        <w:pStyle w:val="ListParagraph"/>
        <w:numPr>
          <w:ilvl w:val="1"/>
          <w:numId w:val="47"/>
        </w:numPr>
        <w:ind w:left="1080"/>
        <w:rPr>
          <w:rFonts w:ascii="New Century Schoolbook" w:hAnsi="New Century Schoolbook"/>
        </w:rPr>
      </w:pPr>
      <w:hyperlink r:id="rId80"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Dec. 6, 2021 (</w:t>
      </w:r>
      <w:hyperlink r:id="rId81"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6189D605" w14:textId="77777777" w:rsidR="0009043E" w:rsidRPr="001B6596" w:rsidRDefault="0009043E">
      <w:pPr>
        <w:pStyle w:val="ListParagraph"/>
        <w:numPr>
          <w:ilvl w:val="2"/>
          <w:numId w:val="47"/>
        </w:numPr>
        <w:rPr>
          <w:rFonts w:ascii="New Century Schoolbook" w:hAnsi="New Century Schoolbook"/>
        </w:rPr>
      </w:pPr>
      <w:r w:rsidRPr="001B6596">
        <w:rPr>
          <w:rFonts w:ascii="New Century Schoolbook" w:hAnsi="New Century Schoolbook"/>
        </w:rPr>
        <w:t>666</w:t>
      </w:r>
    </w:p>
    <w:p w14:paraId="7FE46477" w14:textId="77777777" w:rsidR="0009043E" w:rsidRPr="001B6596" w:rsidRDefault="0009043E" w:rsidP="0009043E">
      <w:pPr>
        <w:pStyle w:val="ListParagraph"/>
        <w:rPr>
          <w:rFonts w:ascii="New Century Schoolbook" w:hAnsi="New Century Schoolbook"/>
        </w:rPr>
      </w:pPr>
    </w:p>
    <w:p w14:paraId="77EF2396"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rPr>
        <w:t xml:space="preserve">Niem Ngoc Ha, a.k.a. “Dung Body,” Owner &amp; Operator, Four Illegal Casinos – </w:t>
      </w:r>
      <w:r w:rsidRPr="001B6596">
        <w:rPr>
          <w:rFonts w:ascii="New Century Schoolbook" w:hAnsi="New Century Schoolbook"/>
        </w:rPr>
        <w:t>“operated illegal casinos . . . [and] pa[id] approximately $128,000 to the now-convicted, former Santa Ana Police Officer Steven Lopez in an effort to protect his illicit casinos from law enforcement intervention” in “</w:t>
      </w:r>
      <w:hyperlink r:id="rId82" w:history="1">
        <w:r w:rsidRPr="001B6596">
          <w:rPr>
            <w:rStyle w:val="Hyperlink"/>
            <w:rFonts w:ascii="New Century Schoolbook" w:hAnsi="New Century Schoolbook"/>
          </w:rPr>
          <w:t>Operation Community First</w:t>
        </w:r>
      </w:hyperlink>
      <w:r w:rsidRPr="001B6596">
        <w:rPr>
          <w:rFonts w:ascii="New Century Schoolbook" w:hAnsi="New Century Schoolbook"/>
        </w:rPr>
        <w:t>”]</w:t>
      </w:r>
      <w:r w:rsidRPr="001B6596">
        <w:rPr>
          <w:rStyle w:val="FootnoteReference"/>
          <w:rFonts w:ascii="New Century Schoolbook" w:hAnsi="New Century Schoolbook"/>
        </w:rPr>
        <w:footnoteReference w:id="2"/>
      </w:r>
      <w:r w:rsidRPr="001B6596">
        <w:rPr>
          <w:rFonts w:ascii="New Century Schoolbook" w:hAnsi="New Century Schoolbook"/>
        </w:rPr>
        <w:t xml:space="preserve"> </w:t>
      </w:r>
      <w:r w:rsidRPr="001B6596">
        <w:rPr>
          <w:rFonts w:ascii="New Century Schoolbook" w:hAnsi="New Century Schoolbook"/>
          <w:i/>
          <w:iCs/>
        </w:rPr>
        <w:t>US v. Ha, et al.</w:t>
      </w:r>
      <w:r w:rsidRPr="001B6596">
        <w:rPr>
          <w:rFonts w:ascii="New Century Schoolbook" w:hAnsi="New Century Schoolbook"/>
        </w:rPr>
        <w:t>, No. 8:21cr225</w:t>
      </w:r>
    </w:p>
    <w:p w14:paraId="2C352329" w14:textId="77777777" w:rsidR="0009043E" w:rsidRPr="001B6596" w:rsidRDefault="0009043E">
      <w:pPr>
        <w:pStyle w:val="ListParagraph"/>
        <w:numPr>
          <w:ilvl w:val="1"/>
          <w:numId w:val="47"/>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set for Feb. 13, 2023</w:t>
      </w:r>
    </w:p>
    <w:p w14:paraId="0D92A481" w14:textId="77777777" w:rsidR="0009043E" w:rsidRPr="001B6596" w:rsidRDefault="0009043E">
      <w:pPr>
        <w:pStyle w:val="ListParagraph"/>
        <w:numPr>
          <w:ilvl w:val="1"/>
          <w:numId w:val="47"/>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Pled Guilty – Oct. 12, 2022</w:t>
      </w:r>
    </w:p>
    <w:p w14:paraId="4DBD9CB7" w14:textId="77777777" w:rsidR="0009043E" w:rsidRPr="001B6596" w:rsidRDefault="00000000">
      <w:pPr>
        <w:pStyle w:val="ListParagraph"/>
        <w:numPr>
          <w:ilvl w:val="1"/>
          <w:numId w:val="47"/>
        </w:numPr>
        <w:ind w:left="1080"/>
        <w:rPr>
          <w:rFonts w:ascii="New Century Schoolbook" w:hAnsi="New Century Schoolbook"/>
          <w:b/>
          <w:bCs/>
        </w:rPr>
      </w:pPr>
      <w:hyperlink r:id="rId83"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May 25, 2022 (</w:t>
      </w:r>
      <w:hyperlink r:id="rId84"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7E31E6A1" w14:textId="77777777" w:rsidR="0009043E" w:rsidRPr="001B6596" w:rsidRDefault="0009043E">
      <w:pPr>
        <w:pStyle w:val="ListParagraph"/>
        <w:numPr>
          <w:ilvl w:val="2"/>
          <w:numId w:val="47"/>
        </w:numPr>
        <w:rPr>
          <w:rFonts w:ascii="New Century Schoolbook" w:hAnsi="New Century Schoolbook"/>
          <w:b/>
          <w:bCs/>
        </w:rPr>
      </w:pPr>
      <w:r w:rsidRPr="001B6596">
        <w:rPr>
          <w:rFonts w:ascii="New Century Schoolbook" w:hAnsi="New Century Schoolbook"/>
        </w:rPr>
        <w:t>666</w:t>
      </w:r>
    </w:p>
    <w:p w14:paraId="5B6999A2" w14:textId="77777777" w:rsidR="0009043E" w:rsidRPr="001B6596" w:rsidRDefault="0009043E" w:rsidP="0009043E">
      <w:pPr>
        <w:rPr>
          <w:rFonts w:ascii="New Century Schoolbook" w:hAnsi="New Century Schoolbook"/>
          <w:b/>
          <w:bCs/>
        </w:rPr>
      </w:pPr>
    </w:p>
    <w:p w14:paraId="7D37D276" w14:textId="77777777" w:rsidR="0009043E" w:rsidRPr="001B6596" w:rsidRDefault="0009043E">
      <w:pPr>
        <w:pStyle w:val="ListParagraph"/>
        <w:numPr>
          <w:ilvl w:val="0"/>
          <w:numId w:val="47"/>
        </w:numPr>
        <w:ind w:left="360"/>
        <w:rPr>
          <w:rFonts w:ascii="New Century Schoolbook" w:hAnsi="New Century Schoolbook"/>
          <w:b/>
          <w:bCs/>
        </w:rPr>
      </w:pPr>
      <w:r w:rsidRPr="001B6596">
        <w:rPr>
          <w:rFonts w:ascii="New Century Schoolbook" w:hAnsi="New Century Schoolbook"/>
          <w:b/>
          <w:bCs/>
          <w:color w:val="000000" w:themeColor="text1"/>
        </w:rPr>
        <w:t xml:space="preserve">Arman Gabaee, </w:t>
      </w:r>
      <w:r w:rsidRPr="001B6596">
        <w:rPr>
          <w:rFonts w:ascii="New Century Schoolbook" w:hAnsi="New Century Schoolbook"/>
          <w:b/>
          <w:bCs/>
        </w:rPr>
        <w:t>Co-Founder &amp; Co-Managing Partner, Charles Company –</w:t>
      </w:r>
      <w:r w:rsidRPr="001B6596">
        <w:rPr>
          <w:rFonts w:ascii="New Century Schoolbook" w:hAnsi="New Century Schoolbook"/>
        </w:rPr>
        <w:t xml:space="preserve"> “offered to buy a million-dollar home for a Los Angeles County public official in exchange for the official’s assistance securing a $45 million county lease for the developer;” “paid Shepos bribes and kickbacks of approximately $1,000 per month in exchange for county leases, preferential contract terms, non-public information and other benefits . . . [and] paid Shepos $6,000 in cash bribes during meetings Shepos secretly recorded at the direction of the FBI;” and “corruptly gave, offered, and agreed to give a thing of value, that is, $1,500 in United States currency, to Cooperating Witness 1 (CW 1) intending to influence </w:t>
      </w:r>
      <w:r w:rsidRPr="001B6596">
        <w:rPr>
          <w:rFonts w:ascii="New Century Schoolbook" w:hAnsi="New Century Schoolbook"/>
        </w:rPr>
        <w:lastRenderedPageBreak/>
        <w:t xml:space="preserve">and reward CW1 in connection with . . . the awarding of one or more County contracts [“Shepos Bribery”]. </w:t>
      </w:r>
      <w:r w:rsidRPr="001B6596">
        <w:rPr>
          <w:rFonts w:ascii="New Century Schoolbook" w:hAnsi="New Century Schoolbook"/>
          <w:i/>
          <w:iCs/>
        </w:rPr>
        <w:t>US v. Gabaee</w:t>
      </w:r>
      <w:r w:rsidRPr="001B6596">
        <w:rPr>
          <w:rFonts w:ascii="New Century Schoolbook" w:hAnsi="New Century Schoolbook"/>
        </w:rPr>
        <w:t>, 2:18cr331</w:t>
      </w:r>
    </w:p>
    <w:p w14:paraId="6191E74F" w14:textId="77777777" w:rsidR="0009043E" w:rsidRPr="001B6596" w:rsidRDefault="0009043E">
      <w:pPr>
        <w:pStyle w:val="ListParagraph"/>
        <w:numPr>
          <w:ilvl w:val="1"/>
          <w:numId w:val="47"/>
        </w:numPr>
        <w:rPr>
          <w:rFonts w:ascii="New Century Schoolbook" w:hAnsi="New Century Schoolbook"/>
          <w:b/>
          <w:bCs/>
        </w:rPr>
      </w:pPr>
      <w:r w:rsidRPr="001B6596">
        <w:rPr>
          <w:rFonts w:ascii="New Century Schoolbook" w:hAnsi="New Century Schoolbook"/>
          <w:highlight w:val="lightGray"/>
        </w:rPr>
        <w:t>Sentencing continued – Sept. 1, 2022</w:t>
      </w:r>
    </w:p>
    <w:p w14:paraId="3563B803" w14:textId="77777777" w:rsidR="0009043E" w:rsidRPr="001B6596" w:rsidRDefault="0009043E">
      <w:pPr>
        <w:pStyle w:val="ListParagraph"/>
        <w:numPr>
          <w:ilvl w:val="1"/>
          <w:numId w:val="47"/>
        </w:numPr>
        <w:rPr>
          <w:rFonts w:ascii="New Century Schoolbook" w:hAnsi="New Century Schoolbook"/>
          <w:b/>
          <w:bCs/>
        </w:rPr>
      </w:pPr>
      <w:r w:rsidRPr="001B6596">
        <w:rPr>
          <w:rFonts w:ascii="New Century Schoolbook" w:hAnsi="New Century Schoolbook"/>
        </w:rPr>
        <w:t>Pled Guilty – Apr. 26, 2022 (</w:t>
      </w:r>
      <w:hyperlink r:id="rId85"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4D971DA9" w14:textId="77777777" w:rsidR="0009043E" w:rsidRPr="001B6596" w:rsidRDefault="00000000">
      <w:pPr>
        <w:pStyle w:val="ListParagraph"/>
        <w:numPr>
          <w:ilvl w:val="1"/>
          <w:numId w:val="47"/>
        </w:numPr>
        <w:rPr>
          <w:rFonts w:ascii="New Century Schoolbook" w:hAnsi="New Century Schoolbook"/>
          <w:b/>
          <w:bCs/>
        </w:rPr>
      </w:pPr>
      <w:hyperlink r:id="rId86" w:history="1">
        <w:r w:rsidR="0009043E" w:rsidRPr="001B6596">
          <w:rPr>
            <w:rStyle w:val="Hyperlink"/>
            <w:rFonts w:ascii="New Century Schoolbook" w:hAnsi="New Century Schoolbook"/>
            <w:highlight w:val="lightGray"/>
          </w:rPr>
          <w:t>Trial Date Continued</w:t>
        </w:r>
      </w:hyperlink>
      <w:r w:rsidR="0009043E" w:rsidRPr="001B6596">
        <w:rPr>
          <w:rFonts w:ascii="New Century Schoolbook" w:hAnsi="New Century Schoolbook"/>
          <w:highlight w:val="lightGray"/>
        </w:rPr>
        <w:t xml:space="preserve"> (again) – June 9, 2021 (</w:t>
      </w:r>
      <w:hyperlink r:id="rId87" w:history="1">
        <w:r w:rsidR="0009043E" w:rsidRPr="001B6596">
          <w:rPr>
            <w:rStyle w:val="Hyperlink"/>
            <w:rFonts w:ascii="New Century Schoolbook" w:hAnsi="New Century Schoolbook"/>
            <w:highlight w:val="lightGray"/>
          </w:rPr>
          <w:t>Gov. Response</w:t>
        </w:r>
      </w:hyperlink>
      <w:r w:rsidR="0009043E" w:rsidRPr="001B6596">
        <w:rPr>
          <w:rStyle w:val="Hyperlink"/>
          <w:rFonts w:ascii="New Century Schoolbook" w:hAnsi="New Century Schoolbook"/>
          <w:highlight w:val="lightGray"/>
        </w:rPr>
        <w:t xml:space="preserve"> after 5 delays</w:t>
      </w:r>
      <w:r w:rsidR="0009043E" w:rsidRPr="001B6596">
        <w:rPr>
          <w:rFonts w:ascii="New Century Schoolbook" w:hAnsi="New Century Schoolbook"/>
          <w:highlight w:val="lightGray"/>
        </w:rPr>
        <w:t>)</w:t>
      </w:r>
      <w:r w:rsidR="0009043E" w:rsidRPr="001B6596">
        <w:rPr>
          <w:rStyle w:val="FootnoteReference"/>
          <w:rFonts w:ascii="New Century Schoolbook" w:hAnsi="New Century Schoolbook"/>
          <w:highlight w:val="lightGray"/>
        </w:rPr>
        <w:footnoteReference w:id="3"/>
      </w:r>
    </w:p>
    <w:p w14:paraId="3959BCAE" w14:textId="77777777" w:rsidR="0009043E" w:rsidRPr="001B6596" w:rsidRDefault="00000000">
      <w:pPr>
        <w:pStyle w:val="ListParagraph"/>
        <w:numPr>
          <w:ilvl w:val="1"/>
          <w:numId w:val="47"/>
        </w:numPr>
        <w:rPr>
          <w:rFonts w:ascii="New Century Schoolbook" w:hAnsi="New Century Schoolbook"/>
          <w:b/>
          <w:bCs/>
        </w:rPr>
      </w:pPr>
      <w:hyperlink r:id="rId88" w:history="1">
        <w:r w:rsidR="0009043E" w:rsidRPr="001B6596">
          <w:rPr>
            <w:rStyle w:val="Hyperlink"/>
            <w:rFonts w:ascii="New Century Schoolbook" w:hAnsi="New Century Schoolbook"/>
            <w:highlight w:val="lightGray"/>
          </w:rPr>
          <w:t>Indicted</w:t>
        </w:r>
      </w:hyperlink>
      <w:r w:rsidR="0009043E" w:rsidRPr="001B6596">
        <w:rPr>
          <w:rFonts w:ascii="New Century Schoolbook" w:hAnsi="New Century Schoolbook"/>
          <w:highlight w:val="lightGray"/>
        </w:rPr>
        <w:t xml:space="preserve"> – May 30, 2018 (</w:t>
      </w:r>
      <w:hyperlink r:id="rId89" w:history="1">
        <w:r w:rsidR="0009043E" w:rsidRPr="001B6596">
          <w:rPr>
            <w:rStyle w:val="Hyperlink"/>
            <w:rFonts w:ascii="New Century Schoolbook" w:hAnsi="New Century Schoolbook"/>
            <w:highlight w:val="lightGray"/>
          </w:rPr>
          <w:t>Indictment</w:t>
        </w:r>
      </w:hyperlink>
      <w:r w:rsidR="0009043E" w:rsidRPr="001B6596">
        <w:rPr>
          <w:rFonts w:ascii="New Century Schoolbook" w:hAnsi="New Century Schoolbook"/>
          <w:highlight w:val="lightGray"/>
        </w:rPr>
        <w:t>)</w:t>
      </w:r>
    </w:p>
    <w:p w14:paraId="42A82259" w14:textId="77777777" w:rsidR="0009043E" w:rsidRPr="001B6596" w:rsidRDefault="00000000">
      <w:pPr>
        <w:pStyle w:val="ListParagraph"/>
        <w:numPr>
          <w:ilvl w:val="1"/>
          <w:numId w:val="47"/>
        </w:numPr>
        <w:rPr>
          <w:rFonts w:ascii="New Century Schoolbook" w:hAnsi="New Century Schoolbook"/>
          <w:b/>
          <w:bCs/>
        </w:rPr>
      </w:pPr>
      <w:hyperlink r:id="rId90"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May 10, 2018 (</w:t>
      </w:r>
      <w:hyperlink r:id="rId91" w:history="1">
        <w:r w:rsidR="0009043E" w:rsidRPr="001B6596">
          <w:rPr>
            <w:rStyle w:val="Hyperlink"/>
            <w:rFonts w:ascii="New Century Schoolbook" w:hAnsi="New Century Schoolbook"/>
          </w:rPr>
          <w:t>Complaint</w:t>
        </w:r>
      </w:hyperlink>
      <w:r w:rsidR="0009043E" w:rsidRPr="001B6596">
        <w:rPr>
          <w:rFonts w:ascii="New Century Schoolbook" w:hAnsi="New Century Schoolbook"/>
        </w:rPr>
        <w:t>)</w:t>
      </w:r>
    </w:p>
    <w:p w14:paraId="473A8095" w14:textId="77777777" w:rsidR="0009043E" w:rsidRPr="001B6596" w:rsidRDefault="0009043E">
      <w:pPr>
        <w:pStyle w:val="ListParagraph"/>
        <w:numPr>
          <w:ilvl w:val="2"/>
          <w:numId w:val="47"/>
        </w:numPr>
        <w:rPr>
          <w:rFonts w:ascii="New Century Schoolbook" w:hAnsi="New Century Schoolbook"/>
          <w:b/>
          <w:bCs/>
        </w:rPr>
      </w:pPr>
      <w:r w:rsidRPr="001B6596">
        <w:rPr>
          <w:rFonts w:ascii="New Century Schoolbook" w:hAnsi="New Century Schoolbook"/>
        </w:rPr>
        <w:t>666</w:t>
      </w:r>
    </w:p>
    <w:p w14:paraId="2A639C36" w14:textId="77777777" w:rsidR="0009043E" w:rsidRPr="001B6596" w:rsidRDefault="0009043E" w:rsidP="0009043E">
      <w:pPr>
        <w:rPr>
          <w:rFonts w:ascii="New Century Schoolbook" w:hAnsi="New Century Schoolbook"/>
        </w:rPr>
      </w:pPr>
    </w:p>
    <w:p w14:paraId="4A6C936A" w14:textId="77777777" w:rsidR="0009043E" w:rsidRPr="001B6596" w:rsidRDefault="0009043E">
      <w:pPr>
        <w:pStyle w:val="ListParagraph"/>
        <w:numPr>
          <w:ilvl w:val="0"/>
          <w:numId w:val="47"/>
        </w:numPr>
        <w:ind w:left="360"/>
        <w:rPr>
          <w:rFonts w:ascii="New Century Schoolbook" w:hAnsi="New Century Schoolbook"/>
        </w:rPr>
      </w:pPr>
      <w:r w:rsidRPr="001B6596">
        <w:rPr>
          <w:rFonts w:ascii="New Century Schoolbook" w:hAnsi="New Century Schoolbook"/>
          <w:b/>
          <w:bCs/>
          <w:color w:val="000000" w:themeColor="text1"/>
        </w:rPr>
        <w:t xml:space="preserve">Rudolph Petersen, </w:t>
      </w:r>
      <w:r w:rsidRPr="001B6596">
        <w:rPr>
          <w:rFonts w:ascii="New Century Schoolbook" w:hAnsi="New Century Schoolbook"/>
          <w:b/>
          <w:bCs/>
        </w:rPr>
        <w:t xml:space="preserve">Former Police Officer, Montebello PD – </w:t>
      </w:r>
      <w:r w:rsidRPr="001B6596">
        <w:rPr>
          <w:rFonts w:ascii="New Century Schoolbook" w:hAnsi="New Century Schoolbook"/>
        </w:rPr>
        <w:t xml:space="preserve">accepted “at least $14,000 in cash from a drug trafficker in exchange for escorting narcotics shipments and searching a police database to supply the trafficker information on people suspected of cooperating with law enforcement” </w:t>
      </w:r>
      <w:r w:rsidRPr="001B6596">
        <w:rPr>
          <w:rFonts w:ascii="New Century Schoolbook" w:hAnsi="New Century Schoolbook"/>
          <w:i/>
          <w:iCs/>
        </w:rPr>
        <w:t>US v. Petersen</w:t>
      </w:r>
      <w:r w:rsidRPr="001B6596">
        <w:rPr>
          <w:rFonts w:ascii="New Century Schoolbook" w:hAnsi="New Century Schoolbook"/>
        </w:rPr>
        <w:t xml:space="preserve">, No. 2:21cr311 </w:t>
      </w:r>
    </w:p>
    <w:p w14:paraId="42603481" w14:textId="77777777" w:rsidR="0009043E" w:rsidRPr="001B6596" w:rsidRDefault="0009043E">
      <w:pPr>
        <w:pStyle w:val="ListParagraph"/>
        <w:numPr>
          <w:ilvl w:val="1"/>
          <w:numId w:val="47"/>
        </w:numPr>
        <w:ind w:left="1080"/>
        <w:rPr>
          <w:rFonts w:ascii="New Century Schoolbook" w:hAnsi="New Century Schoolbook"/>
          <w:color w:val="FF0000"/>
        </w:rPr>
      </w:pPr>
      <w:r w:rsidRPr="001B6596">
        <w:rPr>
          <w:rFonts w:ascii="New Century Schoolbook" w:hAnsi="New Century Schoolbook"/>
          <w:color w:val="000000" w:themeColor="text1"/>
        </w:rPr>
        <w:t xml:space="preserve">Sentenced – </w:t>
      </w:r>
      <w:r w:rsidRPr="001B6596">
        <w:rPr>
          <w:rFonts w:ascii="New Century Schoolbook" w:hAnsi="New Century Schoolbook"/>
        </w:rPr>
        <w:t>Jan. 11, 2022</w:t>
      </w:r>
      <w:r w:rsidRPr="001B6596">
        <w:rPr>
          <w:rFonts w:ascii="New Century Schoolbook" w:hAnsi="New Century Schoolbook"/>
          <w:color w:val="000000" w:themeColor="text1"/>
        </w:rPr>
        <w:t xml:space="preserve"> (under seal)</w:t>
      </w:r>
    </w:p>
    <w:p w14:paraId="7FCB2162" w14:textId="77777777" w:rsidR="0009043E" w:rsidRPr="001B6596" w:rsidRDefault="00000000">
      <w:pPr>
        <w:pStyle w:val="ListParagraph"/>
        <w:numPr>
          <w:ilvl w:val="1"/>
          <w:numId w:val="47"/>
        </w:numPr>
        <w:ind w:left="1080"/>
        <w:rPr>
          <w:rFonts w:ascii="New Century Schoolbook" w:hAnsi="New Century Schoolbook"/>
        </w:rPr>
      </w:pPr>
      <w:hyperlink r:id="rId92"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Sept. 7, 2021 (</w:t>
      </w:r>
      <w:hyperlink r:id="rId93"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2ECCBBB7" w14:textId="77777777" w:rsidR="0009043E" w:rsidRPr="001B6596" w:rsidRDefault="00000000">
      <w:pPr>
        <w:pStyle w:val="ListParagraph"/>
        <w:numPr>
          <w:ilvl w:val="1"/>
          <w:numId w:val="47"/>
        </w:numPr>
        <w:ind w:left="1080"/>
        <w:rPr>
          <w:rFonts w:ascii="New Century Schoolbook" w:hAnsi="New Century Schoolbook"/>
        </w:rPr>
      </w:pPr>
      <w:hyperlink r:id="rId94"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July 6, 2021 (</w:t>
      </w:r>
      <w:hyperlink r:id="rId95"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7F4A32EB" w14:textId="77777777" w:rsidR="0009043E" w:rsidRPr="001B6596" w:rsidRDefault="0009043E">
      <w:pPr>
        <w:pStyle w:val="ListParagraph"/>
        <w:numPr>
          <w:ilvl w:val="2"/>
          <w:numId w:val="47"/>
        </w:numPr>
        <w:ind w:left="1800"/>
        <w:rPr>
          <w:rFonts w:ascii="New Century Schoolbook" w:hAnsi="New Century Schoolbook"/>
        </w:rPr>
      </w:pPr>
      <w:r w:rsidRPr="001B6596">
        <w:rPr>
          <w:rFonts w:ascii="New Century Schoolbook" w:hAnsi="New Century Schoolbook"/>
        </w:rPr>
        <w:t>666</w:t>
      </w:r>
    </w:p>
    <w:p w14:paraId="5C906099" w14:textId="77777777" w:rsidR="0009043E" w:rsidRPr="001B6596" w:rsidRDefault="0009043E" w:rsidP="0009043E">
      <w:pPr>
        <w:ind w:left="-360"/>
        <w:rPr>
          <w:rFonts w:ascii="New Century Schoolbook" w:hAnsi="New Century Schoolbook"/>
        </w:rPr>
      </w:pPr>
    </w:p>
    <w:p w14:paraId="29D6B7E8" w14:textId="77777777" w:rsidR="0009043E" w:rsidRPr="001B6596" w:rsidRDefault="0009043E" w:rsidP="0009043E">
      <w:pPr>
        <w:pStyle w:val="Heading3"/>
        <w:ind w:firstLine="360"/>
        <w:rPr>
          <w:rFonts w:ascii="New Century Schoolbook" w:hAnsi="New Century Schoolbook"/>
        </w:rPr>
      </w:pPr>
      <w:r w:rsidRPr="00F23425">
        <w:rPr>
          <w:rFonts w:ascii="New Century Schoolbook" w:hAnsi="New Century Schoolbook"/>
          <w:color w:val="auto"/>
        </w:rPr>
        <w:t>2021</w:t>
      </w:r>
      <w:r w:rsidRPr="001B6596">
        <w:rPr>
          <w:rFonts w:ascii="New Century Schoolbook" w:hAnsi="New Century Schoolbook"/>
        </w:rPr>
        <w:t xml:space="preserve"> </w:t>
      </w:r>
    </w:p>
    <w:p w14:paraId="2D5A0F75" w14:textId="77777777" w:rsidR="0009043E" w:rsidRPr="001B6596" w:rsidRDefault="0009043E" w:rsidP="0009043E">
      <w:pPr>
        <w:rPr>
          <w:rFonts w:ascii="New Century Schoolbook" w:hAnsi="New Century Schoolbook"/>
        </w:rPr>
      </w:pPr>
    </w:p>
    <w:p w14:paraId="730FBC9D" w14:textId="0A1790C2" w:rsidR="0009043E" w:rsidRPr="001B6596" w:rsidRDefault="0009043E">
      <w:pPr>
        <w:pStyle w:val="ListParagraph"/>
        <w:numPr>
          <w:ilvl w:val="0"/>
          <w:numId w:val="55"/>
        </w:numPr>
        <w:rPr>
          <w:rFonts w:ascii="New Century Schoolbook" w:hAnsi="New Century Schoolbook"/>
        </w:rPr>
      </w:pPr>
      <w:r w:rsidRPr="001B6596">
        <w:rPr>
          <w:rFonts w:ascii="New Century Schoolbook" w:hAnsi="New Century Schoolbook"/>
          <w:b/>
          <w:bCs/>
          <w:color w:val="000000" w:themeColor="text1"/>
        </w:rPr>
        <w:t xml:space="preserve">Arestakes Khachikyan, </w:t>
      </w:r>
      <w:r w:rsidRPr="001B6596">
        <w:rPr>
          <w:rFonts w:ascii="New Century Schoolbook" w:hAnsi="New Century Schoolbook"/>
          <w:b/>
          <w:bCs/>
        </w:rPr>
        <w:t xml:space="preserve">“Broker” – </w:t>
      </w:r>
      <w:r w:rsidRPr="001B6596">
        <w:rPr>
          <w:rFonts w:ascii="New Century Schoolbook" w:hAnsi="New Century Schoolbook"/>
        </w:rPr>
        <w:t>“negotiated the price that ineligible driver’s license applicants would pay in cash to fraudulently receive passing scores on the written test and/or [California] driving test . . . [and] paid Villegas cash bribes for the issuance of a validly issued California driver’s licenses” in CAL-DMV Bribery.</w:t>
      </w:r>
      <w:r w:rsidRPr="001B6596">
        <w:rPr>
          <w:rFonts w:ascii="New Century Schoolbook" w:hAnsi="New Century Schoolbook"/>
          <w:i/>
          <w:iCs/>
          <w:color w:val="000000" w:themeColor="text1"/>
        </w:rPr>
        <w:t xml:space="preserve"> </w:t>
      </w:r>
      <w:r w:rsidRPr="001B6596">
        <w:rPr>
          <w:rFonts w:ascii="New Century Schoolbook" w:hAnsi="New Century Schoolbook"/>
          <w:i/>
          <w:iCs/>
        </w:rPr>
        <w:t>US v. Zazueta et al.</w:t>
      </w:r>
      <w:r w:rsidRPr="001B6596">
        <w:rPr>
          <w:rFonts w:ascii="New Century Schoolbook" w:hAnsi="New Century Schoolbook"/>
        </w:rPr>
        <w:t>, No. 2:20cr239</w:t>
      </w:r>
    </w:p>
    <w:p w14:paraId="3DC3CD52" w14:textId="77777777" w:rsidR="0009043E" w:rsidRPr="001B6596" w:rsidRDefault="0009043E">
      <w:pPr>
        <w:pStyle w:val="ListParagraph"/>
        <w:numPr>
          <w:ilvl w:val="1"/>
          <w:numId w:val="55"/>
        </w:numPr>
        <w:rPr>
          <w:rFonts w:ascii="New Century Schoolbook" w:hAnsi="New Century Schoolbook"/>
          <w:color w:val="000000" w:themeColor="text1"/>
        </w:rPr>
      </w:pPr>
      <w:r w:rsidRPr="001B6596">
        <w:rPr>
          <w:rFonts w:ascii="New Century Schoolbook" w:hAnsi="New Century Schoolbook"/>
          <w:color w:val="000000" w:themeColor="text1"/>
        </w:rPr>
        <w:t>Sentenced – Dec. 6, 2021</w:t>
      </w:r>
    </w:p>
    <w:p w14:paraId="1BA8870D" w14:textId="500A5704" w:rsidR="0009043E" w:rsidRPr="001B6596" w:rsidRDefault="0009043E">
      <w:pPr>
        <w:pStyle w:val="ListParagraph"/>
        <w:numPr>
          <w:ilvl w:val="1"/>
          <w:numId w:val="55"/>
        </w:numPr>
        <w:rPr>
          <w:rFonts w:ascii="New Century Schoolbook" w:hAnsi="New Century Schoolbook"/>
          <w:color w:val="000000" w:themeColor="text1"/>
        </w:rPr>
      </w:pPr>
      <w:r w:rsidRPr="001B6596">
        <w:rPr>
          <w:rFonts w:ascii="New Century Schoolbook" w:hAnsi="New Century Schoolbook"/>
          <w:color w:val="000000" w:themeColor="text1"/>
        </w:rPr>
        <w:t xml:space="preserve">Pled Guilty – June </w:t>
      </w:r>
      <w:r w:rsidR="001E0235" w:rsidRPr="001B6596">
        <w:rPr>
          <w:rFonts w:ascii="New Century Schoolbook" w:hAnsi="New Century Schoolbook"/>
          <w:color w:val="000000" w:themeColor="text1"/>
        </w:rPr>
        <w:t>21</w:t>
      </w:r>
      <w:r w:rsidRPr="001B6596">
        <w:rPr>
          <w:rFonts w:ascii="New Century Schoolbook" w:hAnsi="New Century Schoolbook"/>
          <w:color w:val="000000" w:themeColor="text1"/>
        </w:rPr>
        <w:t>, 2021 (plea agreement)</w:t>
      </w:r>
    </w:p>
    <w:p w14:paraId="2B51C368" w14:textId="77777777" w:rsidR="0009043E" w:rsidRPr="001B6596" w:rsidRDefault="00000000">
      <w:pPr>
        <w:pStyle w:val="ListParagraph"/>
        <w:numPr>
          <w:ilvl w:val="1"/>
          <w:numId w:val="55"/>
        </w:numPr>
        <w:rPr>
          <w:rFonts w:ascii="New Century Schoolbook" w:hAnsi="New Century Schoolbook"/>
        </w:rPr>
      </w:pPr>
      <w:hyperlink r:id="rId96"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May 19, 2021 (Superseding Indictment [adding Khachikyan to Zazueta Indictment])</w:t>
      </w:r>
    </w:p>
    <w:p w14:paraId="7AC243C5"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1349(1341 &amp; 1346)</w:t>
      </w:r>
    </w:p>
    <w:p w14:paraId="09AED85A" w14:textId="77777777" w:rsidR="0009043E" w:rsidRPr="001B6596" w:rsidRDefault="0009043E" w:rsidP="0009043E">
      <w:pPr>
        <w:pStyle w:val="ListParagraph"/>
        <w:ind w:left="360"/>
        <w:rPr>
          <w:rFonts w:ascii="New Century Schoolbook" w:hAnsi="New Century Schoolbook"/>
        </w:rPr>
      </w:pPr>
    </w:p>
    <w:p w14:paraId="13AEAADF" w14:textId="77777777" w:rsidR="0009043E" w:rsidRPr="001B6596" w:rsidRDefault="0009043E">
      <w:pPr>
        <w:pStyle w:val="ListParagraph"/>
        <w:numPr>
          <w:ilvl w:val="0"/>
          <w:numId w:val="55"/>
        </w:numPr>
        <w:rPr>
          <w:rFonts w:ascii="New Century Schoolbook" w:hAnsi="New Century Schoolbook"/>
        </w:rPr>
      </w:pPr>
      <w:r w:rsidRPr="001B6596">
        <w:rPr>
          <w:rFonts w:ascii="New Century Schoolbook" w:hAnsi="New Century Schoolbook"/>
          <w:b/>
          <w:bCs/>
          <w:color w:val="000000" w:themeColor="text1"/>
        </w:rPr>
        <w:t xml:space="preserve">Mark Ridley-Thomas, </w:t>
      </w:r>
      <w:r w:rsidRPr="001B6596">
        <w:rPr>
          <w:rFonts w:ascii="New Century Schoolbook" w:hAnsi="New Century Schoolbook"/>
          <w:b/>
          <w:bCs/>
        </w:rPr>
        <w:t xml:space="preserve">Chairman, L.A. County Board of Supervisors – </w:t>
      </w:r>
      <w:r w:rsidRPr="001B6596">
        <w:rPr>
          <w:rFonts w:ascii="New Century Schoolbook" w:hAnsi="New Century Schoolbook"/>
        </w:rPr>
        <w:t xml:space="preserve">orchestrated “LA County Board Bribery” </w:t>
      </w:r>
      <w:r w:rsidRPr="001B6596">
        <w:rPr>
          <w:rFonts w:ascii="New Century Schoolbook" w:hAnsi="New Century Schoolbook"/>
          <w:i/>
          <w:iCs/>
        </w:rPr>
        <w:t>US v. Ridley-Thomas, et al.</w:t>
      </w:r>
      <w:r w:rsidRPr="001B6596">
        <w:rPr>
          <w:rFonts w:ascii="New Century Schoolbook" w:hAnsi="New Century Schoolbook"/>
        </w:rPr>
        <w:t>, No. 2:21cr485</w:t>
      </w:r>
    </w:p>
    <w:p w14:paraId="12D9F77D" w14:textId="37B5A67B" w:rsidR="0009043E" w:rsidRPr="001B6596" w:rsidRDefault="0009043E">
      <w:pPr>
        <w:pStyle w:val="ListParagraph"/>
        <w:numPr>
          <w:ilvl w:val="1"/>
          <w:numId w:val="55"/>
        </w:numPr>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Convicted (jury trial) – </w:t>
      </w:r>
      <w:r w:rsidR="00B05CBD" w:rsidRPr="001B6596">
        <w:rPr>
          <w:rFonts w:ascii="New Century Schoolbook" w:hAnsi="New Century Schoolbook"/>
          <w:color w:val="000000" w:themeColor="text1"/>
          <w:highlight w:val="lightGray"/>
        </w:rPr>
        <w:t xml:space="preserve">? </w:t>
      </w:r>
      <w:r w:rsidRPr="001B6596">
        <w:rPr>
          <w:rFonts w:ascii="New Century Schoolbook" w:hAnsi="New Century Schoolbook"/>
          <w:color w:val="000000" w:themeColor="text1"/>
          <w:highlight w:val="lightGray"/>
        </w:rPr>
        <w:t>[</w:t>
      </w:r>
      <w:r w:rsidRPr="001B6596">
        <w:rPr>
          <w:rFonts w:ascii="New Century Schoolbook" w:hAnsi="New Century Schoolbook"/>
          <w:highlight w:val="lightGray"/>
        </w:rPr>
        <w:t>continued to Nov. 15, 2022 (July 5, 2022)</w:t>
      </w:r>
      <w:r w:rsidRPr="001B6596">
        <w:rPr>
          <w:rFonts w:ascii="New Century Schoolbook" w:hAnsi="New Century Schoolbook"/>
          <w:color w:val="000000" w:themeColor="text1"/>
          <w:highlight w:val="lightGray"/>
        </w:rPr>
        <w:t>]</w:t>
      </w:r>
    </w:p>
    <w:p w14:paraId="4EF82BC2" w14:textId="77777777" w:rsidR="0009043E" w:rsidRPr="001B6596" w:rsidRDefault="00000000">
      <w:pPr>
        <w:pStyle w:val="ListParagraph"/>
        <w:numPr>
          <w:ilvl w:val="1"/>
          <w:numId w:val="55"/>
        </w:numPr>
        <w:rPr>
          <w:rFonts w:ascii="New Century Schoolbook" w:hAnsi="New Century Schoolbook"/>
        </w:rPr>
      </w:pPr>
      <w:hyperlink r:id="rId97"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Oct. 13, 2021 (</w:t>
      </w:r>
      <w:hyperlink r:id="rId98" w:anchor="INDICTMENT"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21B397E8" w14:textId="77777777" w:rsidR="0009043E" w:rsidRPr="001B6596" w:rsidRDefault="0009043E" w:rsidP="0009043E">
      <w:pPr>
        <w:pStyle w:val="ListParagraph"/>
        <w:numPr>
          <w:ilvl w:val="2"/>
          <w:numId w:val="17"/>
        </w:numPr>
        <w:rPr>
          <w:rFonts w:ascii="New Century Schoolbook" w:hAnsi="New Century Schoolbook"/>
        </w:rPr>
      </w:pPr>
      <w:r w:rsidRPr="001B6596">
        <w:rPr>
          <w:rFonts w:ascii="New Century Schoolbook" w:hAnsi="New Century Schoolbook"/>
        </w:rPr>
        <w:t>371(666; 1341, 1343 &amp;1346); 666; 1341, 1343 &amp; 1346</w:t>
      </w:r>
    </w:p>
    <w:p w14:paraId="01D75E60" w14:textId="77777777" w:rsidR="0009043E" w:rsidRPr="001B6596" w:rsidRDefault="0009043E" w:rsidP="0009043E">
      <w:pPr>
        <w:rPr>
          <w:rFonts w:ascii="New Century Schoolbook" w:hAnsi="New Century Schoolbook"/>
        </w:rPr>
      </w:pPr>
    </w:p>
    <w:p w14:paraId="3E4C3A1A" w14:textId="77777777" w:rsidR="0009043E" w:rsidRPr="001B6596" w:rsidRDefault="0009043E">
      <w:pPr>
        <w:pStyle w:val="ListParagraph"/>
        <w:numPr>
          <w:ilvl w:val="0"/>
          <w:numId w:val="55"/>
        </w:numPr>
        <w:rPr>
          <w:rFonts w:ascii="New Century Schoolbook" w:hAnsi="New Century Schoolbook"/>
        </w:rPr>
      </w:pPr>
      <w:r w:rsidRPr="001B6596">
        <w:rPr>
          <w:rFonts w:ascii="New Century Schoolbook" w:hAnsi="New Century Schoolbook"/>
          <w:b/>
          <w:bCs/>
          <w:color w:val="000000" w:themeColor="text1"/>
        </w:rPr>
        <w:lastRenderedPageBreak/>
        <w:t xml:space="preserve">Marilyn Louise Flynn, </w:t>
      </w:r>
      <w:r w:rsidRPr="001B6596">
        <w:rPr>
          <w:rFonts w:ascii="New Century Schoolbook" w:hAnsi="New Century Schoolbook"/>
          <w:b/>
          <w:bCs/>
        </w:rPr>
        <w:t>Tenured Professor, USC; Dean, USC School of Social Work –</w:t>
      </w:r>
      <w:r w:rsidRPr="001B6596">
        <w:rPr>
          <w:rFonts w:ascii="New Century Schoolbook" w:hAnsi="New Century Schoolbook"/>
        </w:rPr>
        <w:t xml:space="preserve">paid bribes in LA County Board Bribery. </w:t>
      </w:r>
      <w:r w:rsidRPr="001B6596">
        <w:rPr>
          <w:rFonts w:ascii="New Century Schoolbook" w:hAnsi="New Century Schoolbook"/>
          <w:i/>
          <w:iCs/>
        </w:rPr>
        <w:t>US v. Ridley-Thomas, et al.</w:t>
      </w:r>
      <w:r w:rsidRPr="001B6596">
        <w:rPr>
          <w:rFonts w:ascii="New Century Schoolbook" w:hAnsi="New Century Schoolbook"/>
        </w:rPr>
        <w:t>, No. 2:21cr485</w:t>
      </w:r>
    </w:p>
    <w:p w14:paraId="65240FD2" w14:textId="4A33A8B1" w:rsidR="0009043E" w:rsidRPr="001B6596" w:rsidRDefault="0009043E">
      <w:pPr>
        <w:pStyle w:val="ListParagraph"/>
        <w:numPr>
          <w:ilvl w:val="1"/>
          <w:numId w:val="55"/>
        </w:numPr>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Convicted (jury trial) – </w:t>
      </w:r>
      <w:r w:rsidR="00B05CBD" w:rsidRPr="001B6596">
        <w:rPr>
          <w:rFonts w:ascii="New Century Schoolbook" w:hAnsi="New Century Schoolbook"/>
          <w:color w:val="000000" w:themeColor="text1"/>
          <w:highlight w:val="lightGray"/>
        </w:rPr>
        <w:t xml:space="preserve">? </w:t>
      </w:r>
      <w:r w:rsidR="00103B3A" w:rsidRPr="001B6596">
        <w:rPr>
          <w:rFonts w:ascii="New Century Schoolbook" w:hAnsi="New Century Schoolbook"/>
          <w:color w:val="000000" w:themeColor="text1"/>
          <w:highlight w:val="lightGray"/>
        </w:rPr>
        <w:t>[</w:t>
      </w:r>
      <w:r w:rsidRPr="001B6596">
        <w:rPr>
          <w:rFonts w:ascii="New Century Schoolbook" w:hAnsi="New Century Schoolbook"/>
          <w:highlight w:val="lightGray"/>
        </w:rPr>
        <w:t>continued to Nov. 15, 2022 (July 5, 2022)</w:t>
      </w:r>
      <w:r w:rsidR="00103B3A" w:rsidRPr="001B6596">
        <w:rPr>
          <w:rFonts w:ascii="New Century Schoolbook" w:hAnsi="New Century Schoolbook"/>
          <w:color w:val="000000" w:themeColor="text1"/>
          <w:highlight w:val="lightGray"/>
        </w:rPr>
        <w:t>]</w:t>
      </w:r>
    </w:p>
    <w:p w14:paraId="337FCB93" w14:textId="77777777" w:rsidR="0009043E" w:rsidRPr="001B6596" w:rsidRDefault="00000000">
      <w:pPr>
        <w:pStyle w:val="ListParagraph"/>
        <w:numPr>
          <w:ilvl w:val="1"/>
          <w:numId w:val="55"/>
        </w:numPr>
        <w:rPr>
          <w:rFonts w:ascii="New Century Schoolbook" w:hAnsi="New Century Schoolbook"/>
        </w:rPr>
      </w:pPr>
      <w:hyperlink r:id="rId99"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Oct. 13, 2021 (</w:t>
      </w:r>
      <w:hyperlink r:id="rId100" w:anchor="INDICTMENT"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48B1898A"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371(666; 1341, 1343 &amp;1346); 666; 1341, 1343 &amp; 1346</w:t>
      </w:r>
    </w:p>
    <w:p w14:paraId="5DF64361" w14:textId="77777777" w:rsidR="0009043E" w:rsidRPr="001B6596" w:rsidRDefault="0009043E" w:rsidP="0009043E">
      <w:pPr>
        <w:rPr>
          <w:rFonts w:ascii="New Century Schoolbook" w:hAnsi="New Century Schoolbook"/>
        </w:rPr>
      </w:pPr>
    </w:p>
    <w:p w14:paraId="4B83CEAF" w14:textId="77777777" w:rsidR="0009043E" w:rsidRPr="001B6596" w:rsidRDefault="0009043E">
      <w:pPr>
        <w:pStyle w:val="ListParagraph"/>
        <w:numPr>
          <w:ilvl w:val="0"/>
          <w:numId w:val="55"/>
        </w:numPr>
        <w:rPr>
          <w:rFonts w:ascii="New Century Schoolbook" w:hAnsi="New Century Schoolbook"/>
          <w:color w:val="000000" w:themeColor="text1"/>
        </w:rPr>
      </w:pPr>
      <w:r w:rsidRPr="001B6596">
        <w:rPr>
          <w:rFonts w:ascii="New Century Schoolbook" w:hAnsi="New Century Schoolbook"/>
          <w:b/>
          <w:bCs/>
          <w:color w:val="000000" w:themeColor="text1"/>
        </w:rPr>
        <w:t xml:space="preserve">Otto Escobar Sr., Former Operator, OK Driving School – DMV Bribery: </w:t>
      </w:r>
      <w:r w:rsidRPr="001B6596">
        <w:rPr>
          <w:rFonts w:ascii="New Century Schoolbook" w:hAnsi="New Century Schoolbook"/>
          <w:color w:val="000000" w:themeColor="text1"/>
        </w:rPr>
        <w:t>“from 2015 to 2017, he charged his customers a fee for obtaining a fraudulent passing DMV score, and to facilitate the fraud, and he collected money used to bribe DMV employees to commit the fraud” in “CAL-DMV Bribery.”</w:t>
      </w:r>
      <w:r w:rsidRPr="001B6596">
        <w:rPr>
          <w:rStyle w:val="FootnoteReference"/>
          <w:rFonts w:ascii="New Century Schoolbook" w:hAnsi="New Century Schoolbook"/>
          <w:color w:val="000000" w:themeColor="text1"/>
        </w:rPr>
        <w:footnoteReference w:id="4"/>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Escobar, et al.</w:t>
      </w:r>
      <w:r w:rsidRPr="001B6596">
        <w:rPr>
          <w:rFonts w:ascii="New Century Schoolbook" w:hAnsi="New Century Schoolbook"/>
          <w:color w:val="000000" w:themeColor="text1"/>
        </w:rPr>
        <w:t>, No. 2:20cr137(B)</w:t>
      </w:r>
    </w:p>
    <w:p w14:paraId="1A9CDF60" w14:textId="77777777" w:rsidR="0009043E" w:rsidRPr="001B6596" w:rsidRDefault="00000000">
      <w:pPr>
        <w:pStyle w:val="ListParagraph"/>
        <w:numPr>
          <w:ilvl w:val="1"/>
          <w:numId w:val="55"/>
        </w:numPr>
        <w:rPr>
          <w:rFonts w:ascii="New Century Schoolbook" w:hAnsi="New Century Schoolbook"/>
          <w:color w:val="000000" w:themeColor="text1"/>
        </w:rPr>
      </w:pPr>
      <w:hyperlink r:id="rId101" w:history="1">
        <w:r w:rsidR="0009043E" w:rsidRPr="001B6596">
          <w:rPr>
            <w:rStyle w:val="Hyperlink"/>
            <w:rFonts w:ascii="New Century Schoolbook" w:hAnsi="New Century Schoolbook"/>
          </w:rPr>
          <w:t>Sentenced</w:t>
        </w:r>
      </w:hyperlink>
      <w:r w:rsidR="0009043E" w:rsidRPr="001B6596">
        <w:rPr>
          <w:rFonts w:ascii="New Century Schoolbook" w:hAnsi="New Century Schoolbook"/>
          <w:color w:val="000000" w:themeColor="text1"/>
        </w:rPr>
        <w:t xml:space="preserve"> – Sept. 13, 2021</w:t>
      </w:r>
    </w:p>
    <w:p w14:paraId="0F322A83" w14:textId="77777777" w:rsidR="0009043E" w:rsidRPr="001B6596" w:rsidRDefault="00000000">
      <w:pPr>
        <w:pStyle w:val="ListParagraph"/>
        <w:numPr>
          <w:ilvl w:val="1"/>
          <w:numId w:val="55"/>
        </w:numPr>
        <w:rPr>
          <w:rFonts w:ascii="New Century Schoolbook" w:hAnsi="New Century Schoolbook"/>
        </w:rPr>
      </w:pPr>
      <w:hyperlink r:id="rId102"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Nov. </w:t>
      </w:r>
      <w:r w:rsidR="0009043E" w:rsidRPr="001B6596">
        <w:rPr>
          <w:rFonts w:ascii="New Century Schoolbook" w:hAnsi="New Century Schoolbook"/>
          <w:color w:val="FF0000"/>
        </w:rPr>
        <w:t>XX</w:t>
      </w:r>
      <w:r w:rsidR="0009043E" w:rsidRPr="001B6596">
        <w:rPr>
          <w:rFonts w:ascii="New Century Schoolbook" w:hAnsi="New Century Schoolbook"/>
        </w:rPr>
        <w:t>, 2020</w:t>
      </w:r>
    </w:p>
    <w:p w14:paraId="1295A5C1" w14:textId="77777777" w:rsidR="0009043E" w:rsidRPr="001B6596" w:rsidRDefault="0009043E">
      <w:pPr>
        <w:pStyle w:val="ListParagraph"/>
        <w:numPr>
          <w:ilvl w:val="1"/>
          <w:numId w:val="55"/>
        </w:numPr>
        <w:rPr>
          <w:rFonts w:ascii="New Century Schoolbook" w:hAnsi="New Century Schoolbook"/>
        </w:rPr>
      </w:pPr>
      <w:r w:rsidRPr="001B6596">
        <w:rPr>
          <w:rFonts w:ascii="New Century Schoolbook" w:hAnsi="New Century Schoolbook"/>
        </w:rPr>
        <w:t>Charged – Mar. 12, 2020 (</w:t>
      </w:r>
      <w:hyperlink r:id="rId103" w:history="1">
        <w:r w:rsidRPr="001B6596">
          <w:rPr>
            <w:rStyle w:val="Hyperlink"/>
            <w:rFonts w:ascii="New Century Schoolbook" w:hAnsi="New Century Schoolbook"/>
          </w:rPr>
          <w:t>Information</w:t>
        </w:r>
      </w:hyperlink>
      <w:r w:rsidRPr="001B6596">
        <w:rPr>
          <w:rFonts w:ascii="New Century Schoolbook" w:hAnsi="New Century Schoolbook"/>
        </w:rPr>
        <w:t>)</w:t>
      </w:r>
    </w:p>
    <w:p w14:paraId="12049F81"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666</w:t>
      </w:r>
    </w:p>
    <w:p w14:paraId="5667C8CA" w14:textId="77777777" w:rsidR="0009043E" w:rsidRPr="001B6596" w:rsidRDefault="0009043E" w:rsidP="0009043E">
      <w:pPr>
        <w:pStyle w:val="ListParagraph"/>
        <w:ind w:left="360"/>
        <w:rPr>
          <w:rFonts w:ascii="New Century Schoolbook" w:hAnsi="New Century Schoolbook"/>
          <w:color w:val="000000" w:themeColor="text1"/>
        </w:rPr>
      </w:pPr>
    </w:p>
    <w:p w14:paraId="668EDEAC" w14:textId="77777777" w:rsidR="0009043E" w:rsidRPr="001B6596" w:rsidRDefault="0009043E">
      <w:pPr>
        <w:pStyle w:val="ListParagraph"/>
        <w:numPr>
          <w:ilvl w:val="0"/>
          <w:numId w:val="55"/>
        </w:numPr>
        <w:rPr>
          <w:rFonts w:ascii="New Century Schoolbook" w:hAnsi="New Century Schoolbook"/>
          <w:color w:val="000000" w:themeColor="text1"/>
        </w:rPr>
      </w:pPr>
      <w:r w:rsidRPr="001B6596">
        <w:rPr>
          <w:rFonts w:ascii="New Century Schoolbook" w:hAnsi="New Century Schoolbook"/>
          <w:b/>
          <w:bCs/>
          <w:color w:val="000000" w:themeColor="text1"/>
        </w:rPr>
        <w:t xml:space="preserve">Jovana Tameka Nettles, Former Manager, DMV, Lincoln Park, LA – </w:t>
      </w:r>
      <w:r w:rsidRPr="001B6596">
        <w:rPr>
          <w:rFonts w:ascii="New Century Schoolbook" w:hAnsi="New Century Schoolbook"/>
          <w:color w:val="000000" w:themeColor="text1"/>
        </w:rPr>
        <w:t>“fraudulently enter[ed] passing scores for applicants and issu[ed] instructional permits for applicants who had not taken or passed the required tests in exchange for bribes” in CAL-DMV Bribery.</w:t>
      </w:r>
      <w:r w:rsidRPr="001B6596">
        <w:rPr>
          <w:rFonts w:ascii="New Century Schoolbook" w:hAnsi="New Century Schoolbook"/>
          <w:i/>
          <w:iCs/>
          <w:color w:val="000000" w:themeColor="text1"/>
        </w:rPr>
        <w:t xml:space="preserve"> US v. Nettles</w:t>
      </w:r>
      <w:r w:rsidRPr="001B6596">
        <w:rPr>
          <w:rFonts w:ascii="New Century Schoolbook" w:hAnsi="New Century Schoolbook"/>
          <w:color w:val="000000" w:themeColor="text1"/>
        </w:rPr>
        <w:t>, No. 2:21cr177</w:t>
      </w:r>
    </w:p>
    <w:p w14:paraId="12015EE7" w14:textId="77777777" w:rsidR="0009043E" w:rsidRPr="001B6596" w:rsidRDefault="0009043E">
      <w:pPr>
        <w:pStyle w:val="ListParagraph"/>
        <w:numPr>
          <w:ilvl w:val="1"/>
          <w:numId w:val="5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 </w:t>
      </w:r>
      <w:hyperlink r:id="rId104" w:history="1">
        <w:r w:rsidRPr="001B6596">
          <w:rPr>
            <w:rStyle w:val="Hyperlink"/>
            <w:rFonts w:ascii="New Century Schoolbook" w:hAnsi="New Century Schoolbook"/>
            <w:color w:val="000000" w:themeColor="text1"/>
            <w:highlight w:val="lightGray"/>
          </w:rPr>
          <w:t>scheduled for</w:t>
        </w:r>
      </w:hyperlink>
      <w:r w:rsidRPr="001B6596">
        <w:rPr>
          <w:rFonts w:ascii="New Century Schoolbook" w:hAnsi="New Century Schoolbook"/>
          <w:color w:val="000000" w:themeColor="text1"/>
          <w:highlight w:val="lightGray"/>
        </w:rPr>
        <w:t xml:space="preserve"> August 23, 2021</w:t>
      </w:r>
    </w:p>
    <w:p w14:paraId="59A28567" w14:textId="77777777" w:rsidR="0009043E" w:rsidRPr="001B6596" w:rsidRDefault="00000000">
      <w:pPr>
        <w:pStyle w:val="ListParagraph"/>
        <w:numPr>
          <w:ilvl w:val="1"/>
          <w:numId w:val="55"/>
        </w:numPr>
        <w:rPr>
          <w:rFonts w:ascii="New Century Schoolbook" w:hAnsi="New Century Schoolbook"/>
        </w:rPr>
      </w:pPr>
      <w:hyperlink r:id="rId105"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May 17, 2021 (</w:t>
      </w:r>
      <w:hyperlink r:id="rId106"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4AE4B72E" w14:textId="77777777" w:rsidR="0009043E" w:rsidRPr="001B6596" w:rsidRDefault="00000000">
      <w:pPr>
        <w:pStyle w:val="ListParagraph"/>
        <w:numPr>
          <w:ilvl w:val="1"/>
          <w:numId w:val="55"/>
        </w:numPr>
        <w:rPr>
          <w:rFonts w:ascii="New Century Schoolbook" w:hAnsi="New Century Schoolbook"/>
        </w:rPr>
      </w:pPr>
      <w:hyperlink r:id="rId107"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Apr. 13, 2021 (Information)</w:t>
      </w:r>
    </w:p>
    <w:p w14:paraId="435435BB"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1341 &amp; 1346</w:t>
      </w:r>
    </w:p>
    <w:p w14:paraId="109E0E7E" w14:textId="77777777" w:rsidR="0009043E" w:rsidRPr="001B6596" w:rsidRDefault="0009043E" w:rsidP="0009043E">
      <w:pPr>
        <w:pStyle w:val="ListParagraph"/>
        <w:ind w:left="360"/>
        <w:rPr>
          <w:rFonts w:ascii="New Century Schoolbook" w:hAnsi="New Century Schoolbook"/>
        </w:rPr>
      </w:pPr>
    </w:p>
    <w:p w14:paraId="1A9EBD29" w14:textId="1695C418" w:rsidR="0009043E" w:rsidRPr="001B6596" w:rsidRDefault="0009043E">
      <w:pPr>
        <w:pStyle w:val="ListParagraph"/>
        <w:numPr>
          <w:ilvl w:val="0"/>
          <w:numId w:val="55"/>
        </w:numPr>
        <w:rPr>
          <w:rFonts w:ascii="New Century Schoolbook" w:hAnsi="New Century Schoolbook"/>
          <w:color w:val="000000" w:themeColor="text1"/>
        </w:rPr>
      </w:pPr>
      <w:r w:rsidRPr="001B6596">
        <w:rPr>
          <w:rFonts w:ascii="New Century Schoolbook" w:hAnsi="New Century Schoolbook"/>
          <w:b/>
          <w:bCs/>
          <w:color w:val="000000" w:themeColor="text1"/>
        </w:rPr>
        <w:t>Huel Kennedy, Employee DMV –</w:t>
      </w:r>
      <w:r w:rsidRPr="001B6596">
        <w:rPr>
          <w:rFonts w:ascii="New Century Schoolbook" w:hAnsi="New Century Schoolbook"/>
          <w:color w:val="000000" w:themeColor="text1"/>
        </w:rPr>
        <w:t xml:space="preserve">accepted weekly bribes exceeding $50,000 in in CAL-DMV Bribery. </w:t>
      </w:r>
      <w:r w:rsidRPr="001B6596">
        <w:rPr>
          <w:rFonts w:ascii="New Century Schoolbook" w:hAnsi="New Century Schoolbook"/>
          <w:i/>
          <w:iCs/>
          <w:color w:val="000000" w:themeColor="text1"/>
        </w:rPr>
        <w:t>US v. Zazueta, et al.</w:t>
      </w:r>
      <w:r w:rsidRPr="001B6596">
        <w:rPr>
          <w:rFonts w:ascii="New Century Schoolbook" w:hAnsi="New Century Schoolbook"/>
          <w:color w:val="000000" w:themeColor="text1"/>
        </w:rPr>
        <w:t xml:space="preserve">, </w:t>
      </w:r>
      <w:hyperlink r:id="rId108" w:history="1">
        <w:r w:rsidRPr="001B6596">
          <w:rPr>
            <w:rStyle w:val="Hyperlink"/>
            <w:rFonts w:ascii="New Century Schoolbook" w:hAnsi="New Century Schoolbook"/>
          </w:rPr>
          <w:t>20cr239</w:t>
        </w:r>
      </w:hyperlink>
      <w:r w:rsidRPr="001B6596">
        <w:rPr>
          <w:rFonts w:ascii="New Century Schoolbook" w:hAnsi="New Century Schoolbook"/>
          <w:color w:val="000000" w:themeColor="text1"/>
        </w:rPr>
        <w:t xml:space="preserve"> (June 19, 2020) (noting related case CR 20-137 (ja)); </w:t>
      </w:r>
      <w:r w:rsidRPr="001B6596">
        <w:rPr>
          <w:rFonts w:ascii="New Century Schoolbook" w:hAnsi="New Century Schoolbook"/>
          <w:i/>
          <w:iCs/>
          <w:color w:val="000000" w:themeColor="text1"/>
        </w:rPr>
        <w:t>US v. Kennedy</w:t>
      </w:r>
      <w:r w:rsidRPr="001B6596">
        <w:rPr>
          <w:rFonts w:ascii="New Century Schoolbook" w:hAnsi="New Century Schoolbook"/>
          <w:color w:val="000000" w:themeColor="text1"/>
        </w:rPr>
        <w:t>, No. 20cr239</w:t>
      </w:r>
    </w:p>
    <w:p w14:paraId="56CB8903" w14:textId="356D0100" w:rsidR="0009043E" w:rsidRPr="001B6596" w:rsidRDefault="0009043E">
      <w:pPr>
        <w:pStyle w:val="ListParagraph"/>
        <w:numPr>
          <w:ilvl w:val="1"/>
          <w:numId w:val="55"/>
        </w:numPr>
        <w:rPr>
          <w:rFonts w:ascii="New Century Schoolbook" w:hAnsi="New Century Schoolbook"/>
          <w:color w:val="000000" w:themeColor="text1"/>
          <w:highlight w:val="lightGray"/>
        </w:rPr>
      </w:pPr>
      <w:r w:rsidRPr="001B6596">
        <w:rPr>
          <w:rFonts w:ascii="New Century Schoolbook" w:hAnsi="New Century Schoolbook"/>
          <w:highlight w:val="lightGray"/>
        </w:rPr>
        <w:t xml:space="preserve">Sentenced – </w:t>
      </w:r>
      <w:r w:rsidR="0006465D" w:rsidRPr="001B6596">
        <w:rPr>
          <w:rFonts w:ascii="New Century Schoolbook" w:hAnsi="New Century Schoolbook"/>
          <w:color w:val="000000" w:themeColor="text1"/>
          <w:highlight w:val="lightGray"/>
        </w:rPr>
        <w:t>scheduled for Apr. 26, 2021</w:t>
      </w:r>
      <w:r w:rsidR="0006465D" w:rsidRPr="001B6596">
        <w:rPr>
          <w:rStyle w:val="FootnoteReference"/>
          <w:rFonts w:ascii="New Century Schoolbook" w:hAnsi="New Century Schoolbook"/>
          <w:highlight w:val="lightGray"/>
        </w:rPr>
        <w:footnoteReference w:id="5"/>
      </w:r>
    </w:p>
    <w:p w14:paraId="59541DFE" w14:textId="53B08A89" w:rsidR="0009043E" w:rsidRPr="001B6596" w:rsidRDefault="0009043E">
      <w:pPr>
        <w:pStyle w:val="ListParagraph"/>
        <w:numPr>
          <w:ilvl w:val="1"/>
          <w:numId w:val="55"/>
        </w:numPr>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Aug. 17, 2020 </w:t>
      </w:r>
    </w:p>
    <w:p w14:paraId="0B0F7451" w14:textId="5771B11A" w:rsidR="0009043E" w:rsidRPr="001B6596" w:rsidRDefault="0009043E">
      <w:pPr>
        <w:pStyle w:val="ListParagraph"/>
        <w:numPr>
          <w:ilvl w:val="1"/>
          <w:numId w:val="55"/>
        </w:numPr>
        <w:rPr>
          <w:rFonts w:ascii="New Century Schoolbook" w:hAnsi="New Century Schoolbook"/>
        </w:rPr>
      </w:pPr>
      <w:r w:rsidRPr="001B6596">
        <w:rPr>
          <w:rFonts w:ascii="New Century Schoolbook" w:hAnsi="New Century Schoolbook"/>
        </w:rPr>
        <w:t xml:space="preserve">Indicted – </w:t>
      </w:r>
      <w:r w:rsidR="0006465D" w:rsidRPr="001B6596">
        <w:rPr>
          <w:rFonts w:ascii="New Century Schoolbook" w:hAnsi="New Century Schoolbook"/>
        </w:rPr>
        <w:t>July</w:t>
      </w:r>
      <w:r w:rsidRPr="001B6596">
        <w:rPr>
          <w:rFonts w:ascii="New Century Schoolbook" w:hAnsi="New Century Schoolbook"/>
        </w:rPr>
        <w:t xml:space="preserve"> </w:t>
      </w:r>
      <w:r w:rsidR="0006465D" w:rsidRPr="001B6596">
        <w:rPr>
          <w:rFonts w:ascii="New Century Schoolbook" w:hAnsi="New Century Schoolbook"/>
        </w:rPr>
        <w:t>27</w:t>
      </w:r>
      <w:r w:rsidRPr="001B6596">
        <w:rPr>
          <w:rFonts w:ascii="New Century Schoolbook" w:hAnsi="New Century Schoolbook"/>
        </w:rPr>
        <w:t>, 2020 (</w:t>
      </w:r>
      <w:r w:rsidR="0006465D" w:rsidRPr="001B6596">
        <w:rPr>
          <w:rFonts w:ascii="New Century Schoolbook" w:hAnsi="New Century Schoolbook"/>
        </w:rPr>
        <w:t>Information</w:t>
      </w:r>
      <w:r w:rsidRPr="001B6596">
        <w:rPr>
          <w:rFonts w:ascii="New Century Schoolbook" w:hAnsi="New Century Schoolbook"/>
        </w:rPr>
        <w:t>)</w:t>
      </w:r>
    </w:p>
    <w:p w14:paraId="44FBF5E5"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666</w:t>
      </w:r>
    </w:p>
    <w:p w14:paraId="1115267D" w14:textId="77777777" w:rsidR="0009043E" w:rsidRPr="001B6596" w:rsidRDefault="0009043E" w:rsidP="0009043E">
      <w:pPr>
        <w:pStyle w:val="ListParagraph"/>
        <w:ind w:left="360"/>
        <w:rPr>
          <w:rFonts w:ascii="New Century Schoolbook" w:hAnsi="New Century Schoolbook"/>
        </w:rPr>
      </w:pPr>
    </w:p>
    <w:p w14:paraId="73724A25" w14:textId="77777777" w:rsidR="0009043E" w:rsidRPr="001B6596" w:rsidRDefault="0009043E">
      <w:pPr>
        <w:pStyle w:val="ListParagraph"/>
        <w:numPr>
          <w:ilvl w:val="0"/>
          <w:numId w:val="55"/>
        </w:numPr>
        <w:rPr>
          <w:rFonts w:ascii="New Century Schoolbook" w:hAnsi="New Century Schoolbook"/>
        </w:rPr>
      </w:pPr>
      <w:r w:rsidRPr="001B6596">
        <w:rPr>
          <w:rFonts w:ascii="New Century Schoolbook" w:hAnsi="New Century Schoolbook"/>
          <w:b/>
          <w:bCs/>
          <w:color w:val="000000" w:themeColor="text1"/>
        </w:rPr>
        <w:t xml:space="preserve">Richard Allen Kerr, </w:t>
      </w:r>
      <w:r w:rsidRPr="001B6596">
        <w:rPr>
          <w:rFonts w:ascii="New Century Schoolbook" w:hAnsi="New Century Schoolbook"/>
          <w:b/>
          <w:bCs/>
        </w:rPr>
        <w:t xml:space="preserve">Former Mayor, Adelanto City – </w:t>
      </w:r>
      <w:r w:rsidRPr="001B6596">
        <w:rPr>
          <w:rFonts w:ascii="New Century Schoolbook" w:hAnsi="New Century Schoolbook"/>
        </w:rPr>
        <w:t xml:space="preserve">“accepted more than $57,000 in bribes and kickbacks in exchange for approving ordinances authorizing various types of commercial marijuana activity within the city, and ensuring his co-schemers obtained city licenses or permits authorizing certain commercial marijuana activities” in Adelanto Mayor (Cannabis) Bribery. </w:t>
      </w:r>
      <w:r w:rsidRPr="001B6596">
        <w:rPr>
          <w:rFonts w:ascii="New Century Schoolbook" w:hAnsi="New Century Schoolbook"/>
          <w:i/>
          <w:iCs/>
        </w:rPr>
        <w:t>US v. Kerr</w:t>
      </w:r>
      <w:r w:rsidRPr="001B6596">
        <w:rPr>
          <w:rFonts w:ascii="New Century Schoolbook" w:hAnsi="New Century Schoolbook"/>
        </w:rPr>
        <w:t>, No. 5:21cr174</w:t>
      </w:r>
    </w:p>
    <w:p w14:paraId="6C8628D3" w14:textId="336F04A0" w:rsidR="0009043E" w:rsidRPr="001B6596" w:rsidRDefault="0009043E">
      <w:pPr>
        <w:pStyle w:val="ListParagraph"/>
        <w:numPr>
          <w:ilvl w:val="1"/>
          <w:numId w:val="55"/>
        </w:numPr>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Convicted (jury trial) </w:t>
      </w:r>
      <w:r w:rsidR="00046ECA"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 xml:space="preserve"> ? </w:t>
      </w:r>
      <w:r w:rsidR="00046ECA" w:rsidRPr="001B6596">
        <w:rPr>
          <w:rFonts w:ascii="New Century Schoolbook" w:hAnsi="New Century Schoolbook"/>
          <w:color w:val="000000" w:themeColor="text1"/>
          <w:highlight w:val="lightGray"/>
        </w:rPr>
        <w:t>[</w:t>
      </w:r>
      <w:r w:rsidRPr="001B6596">
        <w:rPr>
          <w:rFonts w:ascii="New Century Schoolbook" w:hAnsi="New Century Schoolbook"/>
          <w:highlight w:val="lightGray"/>
        </w:rPr>
        <w:t>trial continued on Aug. 22, 2022</w:t>
      </w:r>
      <w:r w:rsidR="00046ECA" w:rsidRPr="001B6596">
        <w:rPr>
          <w:rFonts w:ascii="New Century Schoolbook" w:hAnsi="New Century Schoolbook"/>
          <w:highlight w:val="lightGray"/>
        </w:rPr>
        <w:t>]</w:t>
      </w:r>
    </w:p>
    <w:p w14:paraId="71D917CB" w14:textId="77777777" w:rsidR="0009043E" w:rsidRPr="001B6596" w:rsidRDefault="00000000">
      <w:pPr>
        <w:pStyle w:val="ListParagraph"/>
        <w:numPr>
          <w:ilvl w:val="1"/>
          <w:numId w:val="55"/>
        </w:numPr>
        <w:rPr>
          <w:rFonts w:ascii="New Century Schoolbook" w:hAnsi="New Century Schoolbook"/>
        </w:rPr>
      </w:pPr>
      <w:hyperlink r:id="rId109"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13, 2021 (</w:t>
      </w:r>
      <w:hyperlink r:id="rId110"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3072C24E"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666; 1343 &amp; 1346</w:t>
      </w:r>
    </w:p>
    <w:p w14:paraId="3D94F20B" w14:textId="77777777" w:rsidR="0009043E" w:rsidRPr="001B6596" w:rsidRDefault="0009043E" w:rsidP="0009043E">
      <w:pPr>
        <w:rPr>
          <w:rFonts w:ascii="New Century Schoolbook" w:hAnsi="New Century Schoolbook"/>
        </w:rPr>
      </w:pPr>
    </w:p>
    <w:p w14:paraId="16166352" w14:textId="77777777" w:rsidR="0009043E" w:rsidRPr="001B6596" w:rsidRDefault="0009043E">
      <w:pPr>
        <w:pStyle w:val="ListParagraph"/>
        <w:numPr>
          <w:ilvl w:val="0"/>
          <w:numId w:val="55"/>
        </w:numPr>
        <w:rPr>
          <w:rFonts w:ascii="New Century Schoolbook" w:hAnsi="New Century Schoolbook"/>
        </w:rPr>
      </w:pPr>
      <w:r w:rsidRPr="001B6596">
        <w:rPr>
          <w:rFonts w:ascii="New Century Schoolbook" w:hAnsi="New Century Schoolbook"/>
          <w:b/>
          <w:bCs/>
          <w:color w:val="000000" w:themeColor="text1"/>
        </w:rPr>
        <w:t xml:space="preserve">Antanacio Villegas, </w:t>
      </w:r>
      <w:r w:rsidRPr="001B6596">
        <w:rPr>
          <w:rFonts w:ascii="New Century Schoolbook" w:hAnsi="New Century Schoolbook"/>
          <w:b/>
          <w:bCs/>
        </w:rPr>
        <w:t xml:space="preserve">License Registration Examiner, DMV, Torrance, CA – </w:t>
      </w:r>
      <w:r w:rsidRPr="001B6596">
        <w:rPr>
          <w:rFonts w:ascii="New Century Schoolbook" w:hAnsi="New Century Schoolbook"/>
        </w:rPr>
        <w:t xml:space="preserve">“ring-leader” of CAL-DMV Bribery in which he “solicited the services of different California DMV employees who also took cash bribes to make fraudulent entries in the DMV’s computer database to indicate that an applicant had passed the necessary written or driving tests—even though the applicant never actually took or passed the required tests” and “accepted cash bribes at least several times per week” </w:t>
      </w:r>
      <w:r w:rsidRPr="001B6596">
        <w:rPr>
          <w:rFonts w:ascii="New Century Schoolbook" w:hAnsi="New Century Schoolbook"/>
          <w:i/>
          <w:iCs/>
        </w:rPr>
        <w:t>US v. Villegas</w:t>
      </w:r>
      <w:r w:rsidRPr="001B6596">
        <w:rPr>
          <w:rFonts w:ascii="New Century Schoolbook" w:hAnsi="New Century Schoolbook"/>
        </w:rPr>
        <w:t>, No. 2:21CR179; related case 2:20cr137</w:t>
      </w:r>
    </w:p>
    <w:p w14:paraId="73ECF3AA" w14:textId="77777777" w:rsidR="0009043E" w:rsidRPr="001B6596" w:rsidRDefault="0009043E">
      <w:pPr>
        <w:pStyle w:val="ListParagraph"/>
        <w:numPr>
          <w:ilvl w:val="1"/>
          <w:numId w:val="5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644CA768" w14:textId="77777777" w:rsidR="0009043E" w:rsidRPr="001B6596" w:rsidRDefault="00000000">
      <w:pPr>
        <w:pStyle w:val="ListParagraph"/>
        <w:numPr>
          <w:ilvl w:val="1"/>
          <w:numId w:val="55"/>
        </w:numPr>
        <w:rPr>
          <w:rFonts w:ascii="New Century Schoolbook" w:hAnsi="New Century Schoolbook"/>
        </w:rPr>
      </w:pPr>
      <w:hyperlink r:id="rId111"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June 21, 2021 (</w:t>
      </w:r>
      <w:hyperlink r:id="rId112"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6BBF3B49" w14:textId="77777777" w:rsidR="0009043E" w:rsidRPr="001B6596" w:rsidRDefault="0009043E">
      <w:pPr>
        <w:pStyle w:val="ListParagraph"/>
        <w:numPr>
          <w:ilvl w:val="1"/>
          <w:numId w:val="55"/>
        </w:numPr>
        <w:rPr>
          <w:rFonts w:ascii="New Century Schoolbook" w:hAnsi="New Century Schoolbook"/>
        </w:rPr>
      </w:pPr>
      <w:r w:rsidRPr="001B6596">
        <w:rPr>
          <w:rFonts w:ascii="New Century Schoolbook" w:hAnsi="New Century Schoolbook"/>
        </w:rPr>
        <w:t>Charged – Apr. 13, 2021 (Information)</w:t>
      </w:r>
    </w:p>
    <w:p w14:paraId="22525F0D"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1341 &amp; 1346</w:t>
      </w:r>
    </w:p>
    <w:p w14:paraId="4D152F31" w14:textId="77777777" w:rsidR="0009043E" w:rsidRPr="001B6596" w:rsidRDefault="0009043E" w:rsidP="0009043E">
      <w:pPr>
        <w:rPr>
          <w:rFonts w:ascii="New Century Schoolbook" w:hAnsi="New Century Schoolbook"/>
        </w:rPr>
      </w:pPr>
    </w:p>
    <w:p w14:paraId="40C050DA" w14:textId="77777777" w:rsidR="0009043E" w:rsidRPr="001B6596" w:rsidRDefault="0009043E">
      <w:pPr>
        <w:pStyle w:val="ListParagraph"/>
        <w:numPr>
          <w:ilvl w:val="0"/>
          <w:numId w:val="55"/>
        </w:numPr>
        <w:rPr>
          <w:rFonts w:ascii="New Century Schoolbook" w:hAnsi="New Century Schoolbook"/>
        </w:rPr>
      </w:pPr>
      <w:r w:rsidRPr="001B6596">
        <w:rPr>
          <w:rFonts w:ascii="New Century Schoolbook" w:hAnsi="New Century Schoolbook"/>
          <w:b/>
          <w:bCs/>
          <w:color w:val="000000" w:themeColor="text1"/>
        </w:rPr>
        <w:t>Ricardo Pacheco</w:t>
      </w:r>
      <w:r w:rsidRPr="001B6596">
        <w:rPr>
          <w:rFonts w:ascii="New Century Schoolbook" w:hAnsi="New Century Schoolbook"/>
          <w:b/>
          <w:bCs/>
        </w:rPr>
        <w:t xml:space="preserve">, Mayor Pro Tempore &amp; Former Member, City Council, Baldwin Park – </w:t>
      </w:r>
      <w:r w:rsidRPr="001B6596">
        <w:rPr>
          <w:rFonts w:ascii="New Century Schoolbook" w:hAnsi="New Century Schoolbook"/>
        </w:rPr>
        <w:t xml:space="preserve">“accept[ed] tens of thousands of dollars in bribes—including $20,000 in cash—from a Baldwin Park Police officer working at the FBI’s direction, in exchange for [his] political support of the Baldwin Park Police Association’s contract with the city” [“Baldwin Park Mayor Bribery”]. </w:t>
      </w:r>
      <w:r w:rsidRPr="001B6596">
        <w:rPr>
          <w:rFonts w:ascii="New Century Schoolbook" w:hAnsi="New Century Schoolbook"/>
          <w:i/>
          <w:iCs/>
        </w:rPr>
        <w:t>US v. Sealed</w:t>
      </w:r>
      <w:r w:rsidRPr="001B6596">
        <w:rPr>
          <w:rFonts w:ascii="New Century Schoolbook" w:hAnsi="New Century Schoolbook"/>
        </w:rPr>
        <w:t>, No. 2:20cr165</w:t>
      </w:r>
    </w:p>
    <w:p w14:paraId="2CEAA42C" w14:textId="1D3A5F06" w:rsidR="0009043E" w:rsidRPr="001B6596" w:rsidRDefault="0009043E">
      <w:pPr>
        <w:pStyle w:val="ListParagraph"/>
        <w:numPr>
          <w:ilvl w:val="1"/>
          <w:numId w:val="5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 </w:t>
      </w:r>
      <w:r w:rsidR="00FC70C6"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continued Oct. 14, 2022</w:t>
      </w:r>
      <w:r w:rsidR="00FC70C6" w:rsidRPr="001B6596">
        <w:rPr>
          <w:rFonts w:ascii="New Century Schoolbook" w:hAnsi="New Century Schoolbook"/>
          <w:color w:val="000000" w:themeColor="text1"/>
          <w:highlight w:val="lightGray"/>
        </w:rPr>
        <w:t>]</w:t>
      </w:r>
    </w:p>
    <w:p w14:paraId="40A8F1D1" w14:textId="77777777" w:rsidR="0009043E" w:rsidRPr="001B6596" w:rsidRDefault="00000000">
      <w:pPr>
        <w:pStyle w:val="ListParagraph"/>
        <w:numPr>
          <w:ilvl w:val="1"/>
          <w:numId w:val="55"/>
        </w:numPr>
        <w:rPr>
          <w:rFonts w:ascii="New Century Schoolbook" w:hAnsi="New Century Schoolbook"/>
        </w:rPr>
      </w:pPr>
      <w:hyperlink r:id="rId11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June 15, 2020 (pled guilty pursuant to cooperation agreement)</w:t>
      </w:r>
    </w:p>
    <w:p w14:paraId="2C51C3DB" w14:textId="77777777" w:rsidR="0009043E" w:rsidRPr="001B6596" w:rsidRDefault="00000000">
      <w:pPr>
        <w:pStyle w:val="ListParagraph"/>
        <w:numPr>
          <w:ilvl w:val="1"/>
          <w:numId w:val="55"/>
        </w:numPr>
        <w:rPr>
          <w:rFonts w:ascii="New Century Schoolbook" w:hAnsi="New Century Schoolbook"/>
        </w:rPr>
      </w:pPr>
      <w:hyperlink r:id="rId114" w:history="1">
        <w:r w:rsidR="0009043E" w:rsidRPr="001B6596">
          <w:rPr>
            <w:rStyle w:val="Hyperlink"/>
            <w:rFonts w:ascii="New Century Schoolbook" w:hAnsi="New Century Schoolbook"/>
          </w:rPr>
          <w:t>Charged</w:t>
        </w:r>
      </w:hyperlink>
      <w:r w:rsidR="0009043E" w:rsidRPr="001B6596">
        <w:rPr>
          <w:rFonts w:ascii="New Century Schoolbook" w:hAnsi="New Century Schoolbook"/>
          <w:color w:val="000000" w:themeColor="text1"/>
        </w:rPr>
        <w:t xml:space="preserve"> </w:t>
      </w:r>
      <w:r w:rsidR="0009043E" w:rsidRPr="001B6596">
        <w:rPr>
          <w:rFonts w:ascii="New Century Schoolbook" w:hAnsi="New Century Schoolbook"/>
        </w:rPr>
        <w:t>– Mar. 26</w:t>
      </w:r>
      <w:r w:rsidR="0009043E" w:rsidRPr="001B6596">
        <w:rPr>
          <w:rFonts w:ascii="New Century Schoolbook" w:hAnsi="New Century Schoolbook"/>
          <w:color w:val="000000" w:themeColor="text1"/>
        </w:rPr>
        <w:t>,</w:t>
      </w:r>
      <w:r w:rsidR="0009043E" w:rsidRPr="001B6596">
        <w:rPr>
          <w:rFonts w:ascii="New Century Schoolbook" w:hAnsi="New Century Schoolbook"/>
          <w:color w:val="FF0000"/>
        </w:rPr>
        <w:t xml:space="preserve"> </w:t>
      </w:r>
      <w:r w:rsidR="0009043E" w:rsidRPr="001B6596">
        <w:rPr>
          <w:rFonts w:ascii="New Century Schoolbook" w:hAnsi="New Century Schoolbook"/>
        </w:rPr>
        <w:t>2020 (sealed Information)</w:t>
      </w:r>
    </w:p>
    <w:p w14:paraId="57D375BC"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 xml:space="preserve">666 </w:t>
      </w:r>
    </w:p>
    <w:p w14:paraId="66588A95" w14:textId="77777777" w:rsidR="0009043E" w:rsidRPr="001B6596" w:rsidRDefault="0009043E" w:rsidP="0009043E">
      <w:pPr>
        <w:pStyle w:val="ListParagraph"/>
        <w:ind w:left="360"/>
        <w:rPr>
          <w:rFonts w:ascii="New Century Schoolbook" w:hAnsi="New Century Schoolbook"/>
        </w:rPr>
      </w:pPr>
    </w:p>
    <w:p w14:paraId="6DC9556F" w14:textId="77777777" w:rsidR="0009043E" w:rsidRPr="001B6596" w:rsidRDefault="0009043E">
      <w:pPr>
        <w:pStyle w:val="ListParagraph"/>
        <w:numPr>
          <w:ilvl w:val="0"/>
          <w:numId w:val="55"/>
        </w:numPr>
        <w:rPr>
          <w:rFonts w:ascii="New Century Schoolbook" w:hAnsi="New Century Schoolbook"/>
        </w:rPr>
      </w:pPr>
      <w:r w:rsidRPr="001B6596">
        <w:rPr>
          <w:rFonts w:ascii="New Century Schoolbook" w:hAnsi="New Century Schoolbook"/>
          <w:b/>
          <w:bCs/>
          <w:color w:val="000000" w:themeColor="text1"/>
        </w:rPr>
        <w:t xml:space="preserve">Carlos Alberto Zea Londono, </w:t>
      </w:r>
      <w:r w:rsidRPr="001B6596">
        <w:rPr>
          <w:rFonts w:ascii="New Century Schoolbook" w:hAnsi="New Century Schoolbook"/>
          <w:b/>
          <w:bCs/>
        </w:rPr>
        <w:t xml:space="preserve">Alleged “Broker” – </w:t>
      </w:r>
      <w:r w:rsidRPr="001B6596">
        <w:rPr>
          <w:rFonts w:ascii="New Century Schoolbook" w:hAnsi="New Century Schoolbook"/>
        </w:rPr>
        <w:t xml:space="preserve">“negotiated the price that ineligible driver’s license applicants would pay in cash to fraudulently receive passing scores on the written test and/or [California] driving test . . . [and] paid Villegas cash bribes for the issuance of a validly issued California driver’s licenses” in CAL-DMV Bribery. </w:t>
      </w:r>
      <w:r w:rsidRPr="001B6596">
        <w:rPr>
          <w:rFonts w:ascii="New Century Schoolbook" w:hAnsi="New Century Schoolbook"/>
          <w:i/>
          <w:iCs/>
        </w:rPr>
        <w:t>US v. Zazueta et al.</w:t>
      </w:r>
      <w:r w:rsidRPr="001B6596">
        <w:rPr>
          <w:rFonts w:ascii="New Century Schoolbook" w:hAnsi="New Century Schoolbook"/>
        </w:rPr>
        <w:t>, No. 2:20cr239</w:t>
      </w:r>
    </w:p>
    <w:p w14:paraId="1D0AA0B0" w14:textId="5F4E5001" w:rsidR="0009043E" w:rsidRPr="001B6596" w:rsidRDefault="0009043E">
      <w:pPr>
        <w:pStyle w:val="ListParagraph"/>
        <w:numPr>
          <w:ilvl w:val="1"/>
          <w:numId w:val="5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(jury trial) </w:t>
      </w:r>
      <w:r w:rsidR="00FC70C6"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 xml:space="preserve"> ? [trial date continued on Aug. 10, 2022]</w:t>
      </w:r>
    </w:p>
    <w:p w14:paraId="3BC34A1E" w14:textId="54BABE19" w:rsidR="0009043E" w:rsidRPr="001B6596" w:rsidRDefault="00000000">
      <w:pPr>
        <w:pStyle w:val="ListParagraph"/>
        <w:numPr>
          <w:ilvl w:val="1"/>
          <w:numId w:val="55"/>
        </w:numPr>
        <w:rPr>
          <w:rFonts w:ascii="New Century Schoolbook" w:hAnsi="New Century Schoolbook"/>
        </w:rPr>
      </w:pPr>
      <w:hyperlink r:id="rId115" w:history="1">
        <w:r w:rsidR="004546D8" w:rsidRPr="001B6596">
          <w:rPr>
            <w:rStyle w:val="Hyperlink"/>
            <w:rFonts w:ascii="New Century Schoolbook" w:hAnsi="New Century Schoolbook"/>
          </w:rPr>
          <w:t>Indict</w:t>
        </w:r>
        <w:r w:rsidR="0009043E" w:rsidRPr="001B6596">
          <w:rPr>
            <w:rStyle w:val="Hyperlink"/>
            <w:rFonts w:ascii="New Century Schoolbook" w:hAnsi="New Century Schoolbook"/>
          </w:rPr>
          <w:t>ed</w:t>
        </w:r>
      </w:hyperlink>
      <w:r w:rsidR="0009043E" w:rsidRPr="001B6596">
        <w:rPr>
          <w:rFonts w:ascii="New Century Schoolbook" w:hAnsi="New Century Schoolbook"/>
        </w:rPr>
        <w:t xml:space="preserve"> – May 19, 2021 (Indictment)</w:t>
      </w:r>
    </w:p>
    <w:p w14:paraId="4DFF33FE"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1349(1341 &amp; 1346)</w:t>
      </w:r>
    </w:p>
    <w:p w14:paraId="527A81F8" w14:textId="77777777" w:rsidR="0009043E" w:rsidRPr="001B6596" w:rsidRDefault="0009043E" w:rsidP="0009043E">
      <w:pPr>
        <w:rPr>
          <w:rFonts w:ascii="New Century Schoolbook" w:hAnsi="New Century Schoolbook"/>
        </w:rPr>
      </w:pPr>
    </w:p>
    <w:p w14:paraId="40D8FA1C" w14:textId="674CCDB9" w:rsidR="0009043E" w:rsidRPr="001B6596" w:rsidRDefault="0009043E">
      <w:pPr>
        <w:pStyle w:val="ListParagraph"/>
        <w:numPr>
          <w:ilvl w:val="0"/>
          <w:numId w:val="55"/>
        </w:numPr>
        <w:rPr>
          <w:rFonts w:ascii="New Century Schoolbook" w:hAnsi="New Century Schoolbook"/>
        </w:rPr>
      </w:pPr>
      <w:r w:rsidRPr="001B6596">
        <w:rPr>
          <w:rFonts w:ascii="New Century Schoolbook" w:hAnsi="New Century Schoolbook"/>
          <w:b/>
          <w:bCs/>
          <w:color w:val="000000" w:themeColor="text1"/>
        </w:rPr>
        <w:t xml:space="preserve">Eudelia Lopez Martinez, </w:t>
      </w:r>
      <w:r w:rsidRPr="001B6596">
        <w:rPr>
          <w:rFonts w:ascii="New Century Schoolbook" w:hAnsi="New Century Schoolbook"/>
          <w:b/>
          <w:bCs/>
        </w:rPr>
        <w:t xml:space="preserve">“Broker” – </w:t>
      </w:r>
      <w:r w:rsidRPr="001B6596">
        <w:rPr>
          <w:rFonts w:ascii="New Century Schoolbook" w:hAnsi="New Century Schoolbook"/>
        </w:rPr>
        <w:t>“negotiated the price that ineligible driver’s license applicants would pay in cash to fraudulently receive passing scores on the written test and/or [California] driving test . . . [and] paid Villegas cash bribes for the issuance of a validly issued California driver’s licenses” in CAL-DMV Bribery.</w:t>
      </w:r>
      <w:r w:rsidRPr="001B6596">
        <w:rPr>
          <w:rFonts w:ascii="New Century Schoolbook" w:hAnsi="New Century Schoolbook"/>
          <w:i/>
          <w:iCs/>
          <w:color w:val="000000" w:themeColor="text1"/>
        </w:rPr>
        <w:t xml:space="preserve"> </w:t>
      </w:r>
      <w:r w:rsidRPr="001B6596">
        <w:rPr>
          <w:rFonts w:ascii="New Century Schoolbook" w:hAnsi="New Century Schoolbook"/>
          <w:i/>
          <w:iCs/>
        </w:rPr>
        <w:t>US v. Zazueta et al.</w:t>
      </w:r>
      <w:r w:rsidRPr="001B6596">
        <w:rPr>
          <w:rFonts w:ascii="New Century Schoolbook" w:hAnsi="New Century Schoolbook"/>
        </w:rPr>
        <w:t>, No. 2:20cr239</w:t>
      </w:r>
    </w:p>
    <w:p w14:paraId="5EFFD70A" w14:textId="349C3292" w:rsidR="0009043E" w:rsidRPr="001B6596" w:rsidRDefault="0009043E">
      <w:pPr>
        <w:pStyle w:val="ListParagraph"/>
        <w:numPr>
          <w:ilvl w:val="1"/>
          <w:numId w:val="5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w:t>
      </w:r>
      <w:r w:rsidR="00FC70C6"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 xml:space="preserve"> ?</w:t>
      </w:r>
    </w:p>
    <w:p w14:paraId="17E996CB" w14:textId="77777777" w:rsidR="0009043E" w:rsidRPr="001B6596" w:rsidRDefault="0009043E">
      <w:pPr>
        <w:pStyle w:val="ListParagraph"/>
        <w:numPr>
          <w:ilvl w:val="1"/>
          <w:numId w:val="55"/>
        </w:numPr>
        <w:rPr>
          <w:rFonts w:ascii="New Century Schoolbook" w:hAnsi="New Century Schoolbook"/>
          <w:color w:val="000000" w:themeColor="text1"/>
        </w:rPr>
      </w:pPr>
      <w:r w:rsidRPr="001B6596">
        <w:rPr>
          <w:rFonts w:ascii="New Century Schoolbook" w:hAnsi="New Century Schoolbook"/>
          <w:color w:val="000000" w:themeColor="text1"/>
        </w:rPr>
        <w:t>Pled Guilty – June 21, 2021 (plea allocution)</w:t>
      </w:r>
    </w:p>
    <w:p w14:paraId="774A9C65" w14:textId="7D19CA20" w:rsidR="0009043E" w:rsidRPr="001B6596" w:rsidRDefault="00000000">
      <w:pPr>
        <w:pStyle w:val="ListParagraph"/>
        <w:numPr>
          <w:ilvl w:val="1"/>
          <w:numId w:val="55"/>
        </w:numPr>
        <w:rPr>
          <w:rFonts w:ascii="New Century Schoolbook" w:hAnsi="New Century Schoolbook"/>
        </w:rPr>
      </w:pPr>
      <w:hyperlink r:id="rId116" w:history="1">
        <w:r w:rsidR="004546D8" w:rsidRPr="001B6596">
          <w:rPr>
            <w:rStyle w:val="Hyperlink"/>
            <w:rFonts w:ascii="New Century Schoolbook" w:hAnsi="New Century Schoolbook"/>
          </w:rPr>
          <w:t>Indict</w:t>
        </w:r>
        <w:r w:rsidR="0009043E" w:rsidRPr="001B6596">
          <w:rPr>
            <w:rStyle w:val="Hyperlink"/>
            <w:rFonts w:ascii="New Century Schoolbook" w:hAnsi="New Century Schoolbook"/>
          </w:rPr>
          <w:t>ed</w:t>
        </w:r>
      </w:hyperlink>
      <w:r w:rsidR="0009043E" w:rsidRPr="001B6596">
        <w:rPr>
          <w:rFonts w:ascii="New Century Schoolbook" w:hAnsi="New Century Schoolbook"/>
        </w:rPr>
        <w:t xml:space="preserve"> – May 19, 2021 (</w:t>
      </w:r>
      <w:hyperlink r:id="rId117"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045EC6CE"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1349(1341 &amp; 1346)</w:t>
      </w:r>
    </w:p>
    <w:p w14:paraId="42FD86E8" w14:textId="77777777" w:rsidR="0009043E" w:rsidRPr="001B6596" w:rsidRDefault="0009043E" w:rsidP="0009043E">
      <w:pPr>
        <w:rPr>
          <w:rFonts w:ascii="New Century Schoolbook" w:hAnsi="New Century Schoolbook"/>
        </w:rPr>
      </w:pPr>
    </w:p>
    <w:p w14:paraId="132D435B" w14:textId="08A482B2" w:rsidR="0009043E" w:rsidRPr="001B6596" w:rsidRDefault="0009043E">
      <w:pPr>
        <w:pStyle w:val="ListParagraph"/>
        <w:numPr>
          <w:ilvl w:val="0"/>
          <w:numId w:val="55"/>
        </w:numPr>
        <w:rPr>
          <w:rFonts w:ascii="New Century Schoolbook" w:hAnsi="New Century Schoolbook"/>
          <w:color w:val="000000" w:themeColor="text1"/>
        </w:rPr>
      </w:pPr>
      <w:r w:rsidRPr="001B6596">
        <w:rPr>
          <w:rFonts w:ascii="New Century Schoolbook" w:hAnsi="New Century Schoolbook"/>
          <w:b/>
          <w:bCs/>
          <w:color w:val="000000" w:themeColor="text1"/>
        </w:rPr>
        <w:t xml:space="preserve">Rogelio Zazueta – </w:t>
      </w:r>
      <w:r w:rsidRPr="001B6596">
        <w:rPr>
          <w:rFonts w:ascii="New Century Schoolbook" w:hAnsi="New Century Schoolbook"/>
          <w:color w:val="000000" w:themeColor="text1"/>
        </w:rPr>
        <w:t xml:space="preserve">recruited by Villegas in </w:t>
      </w:r>
      <w:r w:rsidRPr="001B6596">
        <w:rPr>
          <w:rFonts w:ascii="New Century Schoolbook" w:hAnsi="New Century Schoolbook"/>
        </w:rPr>
        <w:t>in CAL-DMV Bribery</w:t>
      </w:r>
      <w:r w:rsidRPr="001B6596">
        <w:rPr>
          <w:rFonts w:ascii="New Century Schoolbook" w:hAnsi="New Century Schoolbook"/>
          <w:color w:val="000000" w:themeColor="text1"/>
        </w:rPr>
        <w:t xml:space="preserve"> in which, for example, he “told the individual that he had connections at the Torrance DMV and could get a license for the individual for $1,200.” </w:t>
      </w:r>
      <w:r w:rsidRPr="001B6596">
        <w:rPr>
          <w:rFonts w:ascii="New Century Schoolbook" w:hAnsi="New Century Schoolbook"/>
          <w:i/>
          <w:iCs/>
          <w:color w:val="000000" w:themeColor="text1"/>
        </w:rPr>
        <w:t>US v. Zazueta, et al.</w:t>
      </w:r>
      <w:r w:rsidR="005235DC" w:rsidRPr="001B6596">
        <w:rPr>
          <w:rFonts w:ascii="New Century Schoolbook" w:hAnsi="New Century Schoolbook"/>
          <w:color w:val="000000" w:themeColor="text1"/>
        </w:rPr>
        <w:t>,</w:t>
      </w:r>
      <w:r w:rsidRPr="001B6596">
        <w:rPr>
          <w:rFonts w:ascii="New Century Schoolbook" w:hAnsi="New Century Schoolbook"/>
          <w:i/>
          <w:iCs/>
          <w:color w:val="000000" w:themeColor="text1"/>
        </w:rPr>
        <w:t xml:space="preserve"> </w:t>
      </w:r>
      <w:r w:rsidRPr="001B6596">
        <w:rPr>
          <w:rFonts w:ascii="New Century Schoolbook" w:hAnsi="New Century Schoolbook"/>
          <w:color w:val="000000" w:themeColor="text1"/>
        </w:rPr>
        <w:t xml:space="preserve">2:20cr239; </w:t>
      </w:r>
      <w:r w:rsidR="005235DC" w:rsidRPr="001B6596">
        <w:rPr>
          <w:rFonts w:ascii="New Century Schoolbook" w:hAnsi="New Century Schoolbook"/>
          <w:i/>
          <w:iCs/>
          <w:color w:val="000000" w:themeColor="text1"/>
        </w:rPr>
        <w:t xml:space="preserve">see also </w:t>
      </w:r>
      <w:r w:rsidRPr="001B6596">
        <w:rPr>
          <w:rFonts w:ascii="New Century Schoolbook" w:hAnsi="New Century Schoolbook"/>
          <w:i/>
          <w:iCs/>
          <w:color w:val="000000" w:themeColor="text1"/>
        </w:rPr>
        <w:t>US v. Escobar</w:t>
      </w:r>
      <w:r w:rsidRPr="001B6596">
        <w:rPr>
          <w:rFonts w:ascii="New Century Schoolbook" w:hAnsi="New Century Schoolbook"/>
          <w:color w:val="000000" w:themeColor="text1"/>
        </w:rPr>
        <w:t>, et al., No. 2:20cr137</w:t>
      </w:r>
    </w:p>
    <w:p w14:paraId="4A7DC210" w14:textId="70DA6B41" w:rsidR="0009043E" w:rsidRPr="001B6596" w:rsidRDefault="0009043E">
      <w:pPr>
        <w:pStyle w:val="ListParagraph"/>
        <w:numPr>
          <w:ilvl w:val="1"/>
          <w:numId w:val="5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w:t>
      </w:r>
      <w:r w:rsidR="004546D8"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 xml:space="preserve"> ?</w:t>
      </w:r>
    </w:p>
    <w:p w14:paraId="558ACF01" w14:textId="008197B7" w:rsidR="0009043E" w:rsidRPr="001B6596" w:rsidRDefault="0009043E">
      <w:pPr>
        <w:pStyle w:val="ListParagraph"/>
        <w:numPr>
          <w:ilvl w:val="1"/>
          <w:numId w:val="5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 Plea </w:t>
      </w:r>
      <w:r w:rsidR="004546D8"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 xml:space="preserve"> ?</w:t>
      </w:r>
    </w:p>
    <w:p w14:paraId="4934487B" w14:textId="3ADB7E30" w:rsidR="0009043E" w:rsidRPr="001B6596" w:rsidRDefault="00000000">
      <w:pPr>
        <w:pStyle w:val="ListParagraph"/>
        <w:numPr>
          <w:ilvl w:val="1"/>
          <w:numId w:val="55"/>
        </w:numPr>
        <w:rPr>
          <w:rFonts w:ascii="New Century Schoolbook" w:hAnsi="New Century Schoolbook"/>
        </w:rPr>
      </w:pPr>
      <w:hyperlink r:id="rId118"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May 19, 2021 (</w:t>
      </w:r>
      <w:hyperlink r:id="rId119" w:history="1">
        <w:r w:rsidR="0009043E" w:rsidRPr="001B6596">
          <w:rPr>
            <w:rStyle w:val="Hyperlink"/>
            <w:rFonts w:ascii="New Century Schoolbook" w:hAnsi="New Century Schoolbook"/>
            <w:color w:val="000000" w:themeColor="text1"/>
            <w:u w:val="none"/>
          </w:rPr>
          <w:t>Indictment</w:t>
        </w:r>
      </w:hyperlink>
      <w:r w:rsidR="0009043E" w:rsidRPr="001B6596">
        <w:rPr>
          <w:rFonts w:ascii="New Century Schoolbook" w:hAnsi="New Century Schoolbook"/>
          <w:color w:val="000000" w:themeColor="text1"/>
        </w:rPr>
        <w:t>)</w:t>
      </w:r>
    </w:p>
    <w:p w14:paraId="1184D853" w14:textId="27699405" w:rsidR="00C111B2" w:rsidRPr="001B6596" w:rsidRDefault="00C111B2">
      <w:pPr>
        <w:pStyle w:val="ListParagraph"/>
        <w:numPr>
          <w:ilvl w:val="2"/>
          <w:numId w:val="55"/>
        </w:numPr>
        <w:rPr>
          <w:rFonts w:ascii="New Century Schoolbook" w:hAnsi="New Century Schoolbook"/>
        </w:rPr>
      </w:pPr>
      <w:r w:rsidRPr="001B6596">
        <w:rPr>
          <w:rFonts w:ascii="New Century Schoolbook" w:hAnsi="New Century Schoolbook"/>
        </w:rPr>
        <w:t>1349(1341 &amp; 1346)</w:t>
      </w:r>
    </w:p>
    <w:p w14:paraId="1F7DD4D2" w14:textId="77777777" w:rsidR="0009043E" w:rsidRPr="001B6596" w:rsidRDefault="0009043E" w:rsidP="0009043E">
      <w:pPr>
        <w:rPr>
          <w:rFonts w:ascii="New Century Schoolbook" w:hAnsi="New Century Schoolbook"/>
        </w:rPr>
      </w:pPr>
    </w:p>
    <w:p w14:paraId="395A2F77" w14:textId="77777777" w:rsidR="0009043E" w:rsidRPr="001B6596" w:rsidRDefault="0009043E">
      <w:pPr>
        <w:pStyle w:val="ListParagraph"/>
        <w:numPr>
          <w:ilvl w:val="0"/>
          <w:numId w:val="55"/>
        </w:numPr>
        <w:rPr>
          <w:rFonts w:ascii="New Century Schoolbook" w:hAnsi="New Century Schoolbook"/>
        </w:rPr>
      </w:pPr>
      <w:r w:rsidRPr="001B6596">
        <w:rPr>
          <w:rFonts w:ascii="New Century Schoolbook" w:hAnsi="New Century Schoolbook"/>
          <w:b/>
          <w:bCs/>
          <w:color w:val="000000" w:themeColor="text1"/>
        </w:rPr>
        <w:t xml:space="preserve">Steven Lopez, </w:t>
      </w:r>
      <w:r w:rsidRPr="001B6596">
        <w:rPr>
          <w:rFonts w:ascii="New Century Schoolbook" w:hAnsi="New Century Schoolbook"/>
          <w:b/>
          <w:bCs/>
        </w:rPr>
        <w:t xml:space="preserve">Police Officer, Santa Ana PD – </w:t>
      </w:r>
      <w:r w:rsidRPr="001B6596">
        <w:rPr>
          <w:rFonts w:ascii="New Century Schoolbook" w:hAnsi="New Century Schoolbook"/>
        </w:rPr>
        <w:t xml:space="preserve">accepted, solicited bribes to thwart law enforcement activities against bribe payer’s illegally operating businesses in </w:t>
      </w:r>
      <w:hyperlink r:id="rId120" w:history="1">
        <w:r w:rsidRPr="001B6596">
          <w:rPr>
            <w:rStyle w:val="Hyperlink"/>
            <w:rFonts w:ascii="New Century Schoolbook" w:hAnsi="New Century Schoolbook"/>
          </w:rPr>
          <w:t>Operation Community First</w:t>
        </w:r>
      </w:hyperlink>
      <w:r w:rsidRPr="001B6596">
        <w:rPr>
          <w:rFonts w:ascii="New Century Schoolbook" w:hAnsi="New Century Schoolbook"/>
        </w:rPr>
        <w:t xml:space="preserve">. </w:t>
      </w:r>
      <w:r w:rsidRPr="001B6596">
        <w:rPr>
          <w:rFonts w:ascii="New Century Schoolbook" w:hAnsi="New Century Schoolbook"/>
          <w:i/>
          <w:iCs/>
        </w:rPr>
        <w:t>US v. Lopez</w:t>
      </w:r>
      <w:r w:rsidRPr="001B6596">
        <w:rPr>
          <w:rFonts w:ascii="New Century Schoolbook" w:hAnsi="New Century Schoolbook"/>
        </w:rPr>
        <w:t>, No. 8:20cr194</w:t>
      </w:r>
    </w:p>
    <w:p w14:paraId="53DBC464" w14:textId="77777777" w:rsidR="0009043E" w:rsidRPr="001B6596" w:rsidRDefault="0009043E">
      <w:pPr>
        <w:pStyle w:val="ListParagraph"/>
        <w:numPr>
          <w:ilvl w:val="1"/>
          <w:numId w:val="5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(ongoing cooperation in “Operation Community First”)</w:t>
      </w:r>
    </w:p>
    <w:p w14:paraId="310A1A34" w14:textId="77777777" w:rsidR="0009043E" w:rsidRPr="001B6596" w:rsidRDefault="00000000">
      <w:pPr>
        <w:pStyle w:val="ListParagraph"/>
        <w:numPr>
          <w:ilvl w:val="1"/>
          <w:numId w:val="55"/>
        </w:numPr>
        <w:rPr>
          <w:rFonts w:ascii="New Century Schoolbook" w:hAnsi="New Century Schoolbook"/>
        </w:rPr>
      </w:pPr>
      <w:hyperlink r:id="rId121"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Feb. 24, 2021 (</w:t>
      </w:r>
      <w:hyperlink r:id="rId122"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6B9C099D" w14:textId="77777777" w:rsidR="0009043E" w:rsidRPr="001B6596" w:rsidRDefault="00000000">
      <w:pPr>
        <w:pStyle w:val="ListParagraph"/>
        <w:numPr>
          <w:ilvl w:val="1"/>
          <w:numId w:val="55"/>
        </w:numPr>
        <w:rPr>
          <w:rFonts w:ascii="New Century Schoolbook" w:hAnsi="New Century Schoolbook"/>
        </w:rPr>
      </w:pPr>
      <w:hyperlink r:id="rId123" w:history="1">
        <w:r w:rsidR="0009043E" w:rsidRPr="001B6596">
          <w:rPr>
            <w:rStyle w:val="Hyperlink"/>
            <w:rFonts w:ascii="New Century Schoolbook" w:hAnsi="New Century Schoolbook"/>
          </w:rPr>
          <w:t xml:space="preserve">Charged </w:t>
        </w:r>
      </w:hyperlink>
      <w:r w:rsidR="0009043E" w:rsidRPr="001B6596">
        <w:rPr>
          <w:rFonts w:ascii="New Century Schoolbook" w:hAnsi="New Century Schoolbook"/>
        </w:rPr>
        <w:t>– Dec. 15, 2020 (</w:t>
      </w:r>
      <w:hyperlink r:id="rId124"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5C29CC3C" w14:textId="77777777" w:rsidR="0009043E" w:rsidRPr="001B6596" w:rsidRDefault="0009043E">
      <w:pPr>
        <w:pStyle w:val="ListParagraph"/>
        <w:numPr>
          <w:ilvl w:val="2"/>
          <w:numId w:val="55"/>
        </w:numPr>
        <w:rPr>
          <w:rFonts w:ascii="New Century Schoolbook" w:hAnsi="New Century Schoolbook"/>
        </w:rPr>
      </w:pPr>
      <w:r w:rsidRPr="001B6596">
        <w:rPr>
          <w:rFonts w:ascii="New Century Schoolbook" w:hAnsi="New Century Schoolbook"/>
        </w:rPr>
        <w:t>666</w:t>
      </w:r>
    </w:p>
    <w:p w14:paraId="4A8D11E8" w14:textId="77777777" w:rsidR="0009043E" w:rsidRPr="001B6596" w:rsidRDefault="0009043E" w:rsidP="0009043E">
      <w:pPr>
        <w:rPr>
          <w:rFonts w:ascii="New Century Schoolbook" w:hAnsi="New Century Schoolbook"/>
        </w:rPr>
      </w:pPr>
    </w:p>
    <w:p w14:paraId="20F4D1A4" w14:textId="77777777" w:rsidR="0009043E" w:rsidRPr="001B6596" w:rsidRDefault="0009043E" w:rsidP="007625FF">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t>CP Employer, Inc., CA corp HQ-ed in SF –</w:t>
      </w:r>
      <w:r w:rsidRPr="001B6596">
        <w:rPr>
          <w:rFonts w:ascii="New Century Schoolbook" w:hAnsi="New Century Schoolbook"/>
          <w:b/>
          <w:bCs/>
          <w:i/>
          <w:iCs/>
          <w:highlight w:val="lightGray"/>
        </w:rPr>
        <w:t xml:space="preserve"> </w:t>
      </w:r>
      <w:r w:rsidRPr="001B6596">
        <w:rPr>
          <w:rFonts w:ascii="New Century Schoolbook" w:hAnsi="New Century Schoolbook"/>
          <w:highlight w:val="lightGray"/>
        </w:rPr>
        <w:t>“admitted and accepted responsibility for the actions of its employees and agents and agreed to fully cooperate with the FBI’s ongoing public corruption probe [into “the company’s relationship with . . . Huizar” in Operation Casino Loyale.</w:t>
      </w:r>
    </w:p>
    <w:p w14:paraId="6B1B4AAE" w14:textId="77777777" w:rsidR="0009043E" w:rsidRPr="001B6596" w:rsidRDefault="0009043E">
      <w:pPr>
        <w:pStyle w:val="ListParagraph"/>
        <w:numPr>
          <w:ilvl w:val="0"/>
          <w:numId w:val="107"/>
        </w:numPr>
        <w:rPr>
          <w:rFonts w:ascii="New Century Schoolbook" w:hAnsi="New Century Schoolbook"/>
          <w:highlight w:val="lightGray"/>
        </w:rPr>
      </w:pPr>
      <w:r w:rsidRPr="001B6596">
        <w:rPr>
          <w:rFonts w:ascii="New Century Schoolbook" w:hAnsi="New Century Schoolbook"/>
          <w:highlight w:val="lightGray"/>
        </w:rPr>
        <w:t>Admitted guilty pursuant to $1.2 million NPA – Jan. 7, 2021</w:t>
      </w:r>
    </w:p>
    <w:p w14:paraId="110CE7B4" w14:textId="77777777" w:rsidR="0009043E" w:rsidRPr="001B6596" w:rsidRDefault="0009043E">
      <w:pPr>
        <w:pStyle w:val="ListParagraph"/>
        <w:numPr>
          <w:ilvl w:val="0"/>
          <w:numId w:val="108"/>
        </w:numPr>
        <w:rPr>
          <w:rFonts w:ascii="New Century Schoolbook" w:hAnsi="New Century Schoolbook"/>
          <w:highlight w:val="lightGray"/>
        </w:rPr>
      </w:pPr>
      <w:r w:rsidRPr="001B6596">
        <w:rPr>
          <w:rFonts w:ascii="New Century Schoolbook" w:hAnsi="New Century Schoolbook"/>
          <w:highlight w:val="lightGray"/>
        </w:rPr>
        <w:t>666; 1341, 1343, &amp; 1346</w:t>
      </w:r>
    </w:p>
    <w:p w14:paraId="3721ACD9" w14:textId="77777777" w:rsidR="0009043E" w:rsidRPr="001B6596" w:rsidRDefault="0009043E" w:rsidP="007625FF">
      <w:pPr>
        <w:rPr>
          <w:rFonts w:ascii="New Century Schoolbook" w:hAnsi="New Century Schoolbook"/>
        </w:rPr>
      </w:pPr>
    </w:p>
    <w:p w14:paraId="21F0CD1C" w14:textId="77777777" w:rsidR="0009043E" w:rsidRPr="00F23425" w:rsidRDefault="0009043E" w:rsidP="006901BA">
      <w:pPr>
        <w:pStyle w:val="Heading3"/>
        <w:ind w:firstLine="360"/>
        <w:rPr>
          <w:rFonts w:ascii="New Century Schoolbook" w:hAnsi="New Century Schoolbook"/>
          <w:color w:val="auto"/>
        </w:rPr>
      </w:pPr>
      <w:r w:rsidRPr="00F23425">
        <w:rPr>
          <w:rFonts w:ascii="New Century Schoolbook" w:hAnsi="New Century Schoolbook"/>
          <w:color w:val="auto"/>
        </w:rPr>
        <w:t>2020</w:t>
      </w:r>
    </w:p>
    <w:p w14:paraId="2DF98191" w14:textId="77777777" w:rsidR="0009043E" w:rsidRPr="001B6596" w:rsidRDefault="0009043E" w:rsidP="0009043E">
      <w:pPr>
        <w:rPr>
          <w:rFonts w:ascii="New Century Schoolbook" w:hAnsi="New Century Schoolbook"/>
        </w:rPr>
      </w:pPr>
    </w:p>
    <w:p w14:paraId="57EC5BB6" w14:textId="77777777" w:rsidR="0009043E" w:rsidRPr="001B6596" w:rsidRDefault="0009043E" w:rsidP="003D29CE">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t xml:space="preserve">Jia Yuan USA Co., Inc., LA Luxury Real Estate Developer &amp; Arcadia Subsidiary, China-based Shenzhen Hazens – </w:t>
      </w:r>
      <w:r w:rsidRPr="001B6596">
        <w:rPr>
          <w:rFonts w:ascii="New Century Schoolbook" w:hAnsi="New Century Schoolbook"/>
          <w:highlight w:val="lightGray"/>
        </w:rPr>
        <w:t xml:space="preserve">“agreed to pay $1,050,000 to resolve an investigation into the company’s conduct with public officials in the City of Los Angeles, including bribery, honest services fraud, and foreign and conduit campaign contributions” in </w:t>
      </w:r>
      <w:hyperlink r:id="rId125" w:history="1">
        <w:r w:rsidRPr="001B6596">
          <w:rPr>
            <w:rStyle w:val="Hyperlink"/>
            <w:rFonts w:ascii="New Century Schoolbook" w:hAnsi="New Century Schoolbook"/>
            <w:highlight w:val="lightGray"/>
          </w:rPr>
          <w:t>Operation Casino Loyale</w:t>
        </w:r>
      </w:hyperlink>
      <w:r w:rsidRPr="001B6596">
        <w:rPr>
          <w:rFonts w:ascii="New Century Schoolbook" w:hAnsi="New Century Schoolbook"/>
          <w:highlight w:val="lightGray"/>
        </w:rPr>
        <w:t>.</w:t>
      </w:r>
    </w:p>
    <w:p w14:paraId="21872C43" w14:textId="77777777" w:rsidR="0009043E" w:rsidRPr="001B6596" w:rsidRDefault="0009043E" w:rsidP="003D29CE">
      <w:pPr>
        <w:pStyle w:val="ListParagraph"/>
        <w:numPr>
          <w:ilvl w:val="1"/>
          <w:numId w:val="18"/>
        </w:numPr>
        <w:ind w:left="1080"/>
        <w:rPr>
          <w:rFonts w:ascii="New Century Schoolbook" w:hAnsi="New Century Schoolbook"/>
          <w:highlight w:val="lightGray"/>
        </w:rPr>
      </w:pPr>
      <w:r w:rsidRPr="001B6596">
        <w:rPr>
          <w:rFonts w:ascii="New Century Schoolbook" w:hAnsi="New Century Schoolbook"/>
          <w:highlight w:val="lightGray"/>
        </w:rPr>
        <w:t>Admitted guilty in $1.05 million NPA – Oct. 7, 2020</w:t>
      </w:r>
    </w:p>
    <w:p w14:paraId="59B9C355" w14:textId="77777777" w:rsidR="0009043E" w:rsidRPr="001B6596" w:rsidRDefault="0009043E" w:rsidP="003D29CE">
      <w:pPr>
        <w:pStyle w:val="ListParagraph"/>
        <w:numPr>
          <w:ilvl w:val="2"/>
          <w:numId w:val="18"/>
        </w:numPr>
        <w:ind w:left="1800"/>
        <w:rPr>
          <w:rFonts w:ascii="New Century Schoolbook" w:hAnsi="New Century Schoolbook"/>
          <w:highlight w:val="lightGray"/>
        </w:rPr>
      </w:pPr>
      <w:r w:rsidRPr="001B6596">
        <w:rPr>
          <w:rFonts w:ascii="New Century Schoolbook" w:hAnsi="New Century Schoolbook"/>
          <w:highlight w:val="lightGray"/>
        </w:rPr>
        <w:t>666, 1341, 1343, &amp; 1346</w:t>
      </w:r>
    </w:p>
    <w:p w14:paraId="4687682C" w14:textId="77777777" w:rsidR="0009043E" w:rsidRPr="001B6596" w:rsidRDefault="0009043E" w:rsidP="003D29CE">
      <w:pPr>
        <w:rPr>
          <w:rFonts w:ascii="New Century Schoolbook" w:hAnsi="New Century Schoolbook"/>
        </w:rPr>
      </w:pPr>
    </w:p>
    <w:p w14:paraId="53B44716" w14:textId="77777777" w:rsidR="0009043E" w:rsidRPr="001B6596" w:rsidRDefault="0009043E">
      <w:pPr>
        <w:pStyle w:val="ListParagraph"/>
        <w:numPr>
          <w:ilvl w:val="0"/>
          <w:numId w:val="106"/>
        </w:numPr>
        <w:ind w:left="360"/>
        <w:rPr>
          <w:rFonts w:ascii="New Century Schoolbook" w:hAnsi="New Century Schoolbook"/>
        </w:rPr>
      </w:pPr>
      <w:r w:rsidRPr="001B6596">
        <w:rPr>
          <w:rFonts w:ascii="New Century Schoolbook" w:hAnsi="New Century Schoolbook"/>
          <w:b/>
          <w:bCs/>
          <w:color w:val="000000" w:themeColor="text1"/>
        </w:rPr>
        <w:t xml:space="preserve">Taliesha Shunte Ratliff, Former </w:t>
      </w:r>
      <w:r w:rsidRPr="001B6596">
        <w:rPr>
          <w:rFonts w:ascii="New Century Schoolbook" w:hAnsi="New Century Schoolbook"/>
          <w:b/>
          <w:bCs/>
        </w:rPr>
        <w:t>Employee, Torrance DMV –</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w:t>
      </w:r>
      <w:r w:rsidRPr="001B6596">
        <w:rPr>
          <w:rFonts w:ascii="New Century Schoolbook" w:hAnsi="New Century Schoolbook"/>
        </w:rPr>
        <w:t>soliciting and accepting bribes” in CAL-DMV Bribery.</w:t>
      </w:r>
      <w:r w:rsidRPr="001B6596">
        <w:rPr>
          <w:rFonts w:ascii="New Century Schoolbook" w:hAnsi="New Century Schoolbook"/>
          <w:b/>
          <w:bCs/>
        </w:rPr>
        <w:t xml:space="preserve"> </w:t>
      </w:r>
      <w:r w:rsidRPr="001B6596">
        <w:rPr>
          <w:rFonts w:ascii="New Century Schoolbook" w:hAnsi="New Century Schoolbook"/>
          <w:i/>
          <w:iCs/>
          <w:color w:val="000000" w:themeColor="text1"/>
        </w:rPr>
        <w:t>US v. Escobar, et al.</w:t>
      </w:r>
      <w:r w:rsidRPr="001B6596">
        <w:rPr>
          <w:rFonts w:ascii="New Century Schoolbook" w:hAnsi="New Century Schoolbook"/>
          <w:color w:val="000000" w:themeColor="text1"/>
        </w:rPr>
        <w:t>, No. 2:20cr137</w:t>
      </w:r>
    </w:p>
    <w:p w14:paraId="4617EE6F" w14:textId="77777777" w:rsidR="0009043E" w:rsidRPr="001B6596" w:rsidRDefault="0009043E">
      <w:pPr>
        <w:pStyle w:val="ListParagraph"/>
        <w:numPr>
          <w:ilvl w:val="1"/>
          <w:numId w:val="106"/>
        </w:numPr>
        <w:ind w:left="1080"/>
        <w:rPr>
          <w:rFonts w:ascii="New Century Schoolbook" w:hAnsi="New Century Schoolbook"/>
        </w:rPr>
      </w:pPr>
      <w:r w:rsidRPr="001B6596">
        <w:rPr>
          <w:rFonts w:ascii="New Century Schoolbook" w:hAnsi="New Century Schoolbook"/>
          <w:color w:val="000000" w:themeColor="text1"/>
          <w:highlight w:val="lightGray"/>
        </w:rPr>
        <w:t>Sentenced --? (“</w:t>
      </w:r>
      <w:hyperlink r:id="rId126" w:history="1">
        <w:r w:rsidRPr="001B6596">
          <w:rPr>
            <w:rStyle w:val="Hyperlink"/>
            <w:rFonts w:ascii="New Century Schoolbook" w:hAnsi="New Century Schoolbook"/>
            <w:color w:val="000000" w:themeColor="text1"/>
            <w:highlight w:val="lightGray"/>
          </w:rPr>
          <w:t>she is expected to be sentenced in the coming months</w:t>
        </w:r>
      </w:hyperlink>
      <w:r w:rsidRPr="001B6596">
        <w:rPr>
          <w:rFonts w:ascii="New Century Schoolbook" w:hAnsi="New Century Schoolbook"/>
          <w:color w:val="000000" w:themeColor="text1"/>
          <w:highlight w:val="lightGray"/>
        </w:rPr>
        <w:t>”)</w:t>
      </w:r>
    </w:p>
    <w:p w14:paraId="1F22F131" w14:textId="77777777" w:rsidR="0009043E" w:rsidRPr="001B6596" w:rsidRDefault="00000000">
      <w:pPr>
        <w:pStyle w:val="ListParagraph"/>
        <w:numPr>
          <w:ilvl w:val="1"/>
          <w:numId w:val="106"/>
        </w:numPr>
        <w:ind w:left="1080"/>
        <w:rPr>
          <w:rFonts w:ascii="New Century Schoolbook" w:hAnsi="New Century Schoolbook"/>
        </w:rPr>
      </w:pPr>
      <w:hyperlink r:id="rId127"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Aug. 3, 2020</w:t>
      </w:r>
    </w:p>
    <w:p w14:paraId="1A8BA89D" w14:textId="77777777" w:rsidR="0009043E" w:rsidRPr="001B6596" w:rsidRDefault="00000000">
      <w:pPr>
        <w:pStyle w:val="ListParagraph"/>
        <w:numPr>
          <w:ilvl w:val="1"/>
          <w:numId w:val="106"/>
        </w:numPr>
        <w:ind w:left="1080"/>
        <w:rPr>
          <w:rFonts w:ascii="New Century Schoolbook" w:hAnsi="New Century Schoolbook"/>
        </w:rPr>
      </w:pPr>
      <w:hyperlink r:id="rId128"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Aug. 3, 2020 (</w:t>
      </w:r>
      <w:hyperlink r:id="rId129"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7AD05145" w14:textId="77777777" w:rsidR="0009043E" w:rsidRPr="001B6596" w:rsidRDefault="0009043E">
      <w:pPr>
        <w:pStyle w:val="ListParagraph"/>
        <w:numPr>
          <w:ilvl w:val="2"/>
          <w:numId w:val="106"/>
        </w:numPr>
        <w:ind w:left="1800"/>
        <w:rPr>
          <w:rFonts w:ascii="New Century Schoolbook" w:hAnsi="New Century Schoolbook"/>
        </w:rPr>
      </w:pPr>
      <w:r w:rsidRPr="001B6596">
        <w:rPr>
          <w:rFonts w:ascii="New Century Schoolbook" w:hAnsi="New Century Schoolbook"/>
        </w:rPr>
        <w:t>666</w:t>
      </w:r>
    </w:p>
    <w:p w14:paraId="24CAB3C9" w14:textId="77777777" w:rsidR="0009043E" w:rsidRPr="001B6596" w:rsidRDefault="0009043E" w:rsidP="00C56B2D">
      <w:pPr>
        <w:rPr>
          <w:rFonts w:ascii="New Century Schoolbook" w:hAnsi="New Century Schoolbook"/>
        </w:rPr>
      </w:pPr>
    </w:p>
    <w:p w14:paraId="0F5FF945" w14:textId="77777777" w:rsidR="0009043E" w:rsidRPr="001B6596" w:rsidRDefault="0009043E">
      <w:pPr>
        <w:pStyle w:val="ListParagraph"/>
        <w:numPr>
          <w:ilvl w:val="0"/>
          <w:numId w:val="106"/>
        </w:numPr>
        <w:ind w:left="360"/>
        <w:rPr>
          <w:rFonts w:ascii="New Century Schoolbook" w:hAnsi="New Century Schoolbook"/>
        </w:rPr>
      </w:pPr>
      <w:r w:rsidRPr="001B6596">
        <w:rPr>
          <w:rFonts w:ascii="New Century Schoolbook" w:hAnsi="New Century Schoolbook"/>
          <w:b/>
          <w:bCs/>
        </w:rPr>
        <w:t>Enrique Contreras,</w:t>
      </w:r>
      <w:r w:rsidRPr="001B6596">
        <w:rPr>
          <w:rFonts w:ascii="New Century Schoolbook" w:hAnsi="New Century Schoolbook"/>
        </w:rPr>
        <w:t xml:space="preserve"> </w:t>
      </w:r>
      <w:r w:rsidRPr="001B6596">
        <w:rPr>
          <w:rFonts w:ascii="New Century Schoolbook" w:hAnsi="New Century Schoolbook"/>
          <w:b/>
          <w:bCs/>
        </w:rPr>
        <w:t xml:space="preserve">Owner, Tel/Pro Voice &amp; Data, Inc. – </w:t>
      </w:r>
      <w:r w:rsidRPr="001B6596">
        <w:rPr>
          <w:rFonts w:ascii="New Century Schoolbook" w:hAnsi="New Century Schoolbook"/>
        </w:rPr>
        <w:t xml:space="preserve">paid “hundreds of thousands of dollars in bribes to public officials in Los Angeles County [Tirmazi and Shepos] in order to secure government contracts for his electrical </w:t>
      </w:r>
      <w:r w:rsidRPr="001B6596">
        <w:rPr>
          <w:rFonts w:ascii="New Century Schoolbook" w:hAnsi="New Century Schoolbook"/>
        </w:rPr>
        <w:lastRenderedPageBreak/>
        <w:t>contracting company” [“LA County Light Bribery”].</w:t>
      </w:r>
      <w:r w:rsidRPr="001B6596">
        <w:rPr>
          <w:rFonts w:ascii="New Century Schoolbook" w:hAnsi="New Century Schoolbook"/>
          <w:b/>
          <w:bCs/>
        </w:rPr>
        <w:t xml:space="preserve"> </w:t>
      </w:r>
      <w:r w:rsidRPr="001B6596">
        <w:rPr>
          <w:rFonts w:ascii="New Century Schoolbook" w:hAnsi="New Century Schoolbook"/>
          <w:i/>
          <w:iCs/>
        </w:rPr>
        <w:t>US v. Contreras</w:t>
      </w:r>
      <w:r w:rsidRPr="001B6596">
        <w:rPr>
          <w:rFonts w:ascii="New Century Schoolbook" w:hAnsi="New Century Schoolbook"/>
        </w:rPr>
        <w:t>, No. 2:19cr257</w:t>
      </w:r>
    </w:p>
    <w:p w14:paraId="6FEA77F9" w14:textId="77777777" w:rsidR="0009043E" w:rsidRPr="001B6596" w:rsidRDefault="00000000">
      <w:pPr>
        <w:pStyle w:val="ListParagraph"/>
        <w:numPr>
          <w:ilvl w:val="1"/>
          <w:numId w:val="106"/>
        </w:numPr>
        <w:rPr>
          <w:rFonts w:ascii="New Century Schoolbook" w:hAnsi="New Century Schoolbook"/>
        </w:rPr>
      </w:pPr>
      <w:hyperlink r:id="rId130"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July 27, 2020</w:t>
      </w:r>
    </w:p>
    <w:p w14:paraId="1109763C" w14:textId="77777777" w:rsidR="0009043E" w:rsidRPr="001B6596" w:rsidRDefault="0009043E">
      <w:pPr>
        <w:pStyle w:val="ListParagraph"/>
        <w:numPr>
          <w:ilvl w:val="1"/>
          <w:numId w:val="106"/>
        </w:numPr>
        <w:rPr>
          <w:rFonts w:ascii="New Century Schoolbook" w:hAnsi="New Century Schoolbook"/>
        </w:rPr>
      </w:pPr>
      <w:r w:rsidRPr="001B6596">
        <w:rPr>
          <w:rFonts w:ascii="New Century Schoolbook" w:hAnsi="New Century Schoolbook"/>
        </w:rPr>
        <w:t xml:space="preserve">Pled Guilty – May </w:t>
      </w:r>
      <w:r w:rsidRPr="001B6596">
        <w:rPr>
          <w:rFonts w:ascii="New Century Schoolbook" w:hAnsi="New Century Schoolbook"/>
          <w:color w:val="000000" w:themeColor="text1"/>
        </w:rPr>
        <w:t>21</w:t>
      </w:r>
      <w:r w:rsidRPr="001B6596">
        <w:rPr>
          <w:rFonts w:ascii="New Century Schoolbook" w:hAnsi="New Century Schoolbook"/>
        </w:rPr>
        <w:t>, 2019 (plea agreement)</w:t>
      </w:r>
    </w:p>
    <w:p w14:paraId="33098921" w14:textId="77777777" w:rsidR="0009043E" w:rsidRPr="001B6596" w:rsidRDefault="00000000">
      <w:pPr>
        <w:pStyle w:val="ListParagraph"/>
        <w:numPr>
          <w:ilvl w:val="1"/>
          <w:numId w:val="106"/>
        </w:numPr>
        <w:rPr>
          <w:rFonts w:ascii="New Century Schoolbook" w:hAnsi="New Century Schoolbook"/>
        </w:rPr>
      </w:pPr>
      <w:hyperlink r:id="rId131"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Apr. 24, 2019 (Information)</w:t>
      </w:r>
    </w:p>
    <w:p w14:paraId="0FDE8CB6" w14:textId="77777777" w:rsidR="0009043E" w:rsidRPr="001B6596" w:rsidRDefault="0009043E">
      <w:pPr>
        <w:pStyle w:val="ListParagraph"/>
        <w:numPr>
          <w:ilvl w:val="2"/>
          <w:numId w:val="106"/>
        </w:numPr>
        <w:rPr>
          <w:rFonts w:ascii="New Century Schoolbook" w:hAnsi="New Century Schoolbook"/>
        </w:rPr>
      </w:pPr>
      <w:r w:rsidRPr="001B6596">
        <w:rPr>
          <w:rFonts w:ascii="New Century Schoolbook" w:hAnsi="New Century Schoolbook"/>
        </w:rPr>
        <w:t>666</w:t>
      </w:r>
    </w:p>
    <w:p w14:paraId="67C8CDCC" w14:textId="77777777" w:rsidR="0009043E" w:rsidRPr="001B6596" w:rsidRDefault="0009043E" w:rsidP="0009043E">
      <w:pPr>
        <w:rPr>
          <w:rFonts w:ascii="New Century Schoolbook" w:hAnsi="New Century Schoolbook"/>
        </w:rPr>
      </w:pPr>
    </w:p>
    <w:p w14:paraId="1D8C0758" w14:textId="77777777" w:rsidR="0009043E" w:rsidRPr="001B6596" w:rsidRDefault="0009043E">
      <w:pPr>
        <w:pStyle w:val="ListParagraph"/>
        <w:numPr>
          <w:ilvl w:val="0"/>
          <w:numId w:val="106"/>
        </w:numPr>
        <w:ind w:left="360"/>
        <w:rPr>
          <w:rFonts w:ascii="New Century Schoolbook" w:hAnsi="New Century Schoolbook"/>
        </w:rPr>
      </w:pPr>
      <w:r w:rsidRPr="001B6596">
        <w:rPr>
          <w:rFonts w:ascii="New Century Schoolbook" w:hAnsi="New Century Schoolbook"/>
          <w:b/>
          <w:bCs/>
        </w:rPr>
        <w:t xml:space="preserve">Mohammad R. Tirmazi, Supervising Telecom Engineer, L.A. County Internal Services Dep’t – </w:t>
      </w:r>
      <w:r w:rsidRPr="001B6596">
        <w:rPr>
          <w:rFonts w:ascii="New Century Schoolbook" w:hAnsi="New Century Schoolbook"/>
        </w:rPr>
        <w:t xml:space="preserve">accepted bribes “in exchange for . . . approv[ing] change orders requested by Contreras for, among other things, work that did not occur and materials that were not used on county projects” in LA County Light Bribery. </w:t>
      </w:r>
      <w:r w:rsidRPr="001B6596">
        <w:rPr>
          <w:rFonts w:ascii="New Century Schoolbook" w:hAnsi="New Century Schoolbook"/>
          <w:i/>
          <w:iCs/>
        </w:rPr>
        <w:t>US v. Tirmazi</w:t>
      </w:r>
      <w:r w:rsidRPr="001B6596">
        <w:rPr>
          <w:rFonts w:ascii="New Century Schoolbook" w:hAnsi="New Century Schoolbook"/>
        </w:rPr>
        <w:t>, No. 2:19cr258</w:t>
      </w:r>
    </w:p>
    <w:p w14:paraId="20027497" w14:textId="77777777" w:rsidR="0009043E" w:rsidRPr="001B6596" w:rsidRDefault="00000000">
      <w:pPr>
        <w:pStyle w:val="ListParagraph"/>
        <w:numPr>
          <w:ilvl w:val="1"/>
          <w:numId w:val="106"/>
        </w:numPr>
        <w:rPr>
          <w:rFonts w:ascii="New Century Schoolbook" w:hAnsi="New Century Schoolbook"/>
        </w:rPr>
      </w:pPr>
      <w:hyperlink r:id="rId132"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June 23, 2020 (</w:t>
      </w:r>
      <w:hyperlink r:id="rId133"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193F927C" w14:textId="77777777" w:rsidR="0009043E" w:rsidRPr="001B6596" w:rsidRDefault="00000000">
      <w:pPr>
        <w:pStyle w:val="ListParagraph"/>
        <w:numPr>
          <w:ilvl w:val="1"/>
          <w:numId w:val="106"/>
        </w:numPr>
        <w:rPr>
          <w:rFonts w:ascii="New Century Schoolbook" w:hAnsi="New Century Schoolbook"/>
        </w:rPr>
      </w:pPr>
      <w:hyperlink r:id="rId134"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May </w:t>
      </w:r>
      <w:r w:rsidR="0009043E" w:rsidRPr="001B6596">
        <w:rPr>
          <w:rFonts w:ascii="New Century Schoolbook" w:hAnsi="New Century Schoolbook"/>
          <w:color w:val="000000" w:themeColor="text1"/>
        </w:rPr>
        <w:t xml:space="preserve">20, </w:t>
      </w:r>
      <w:r w:rsidR="0009043E" w:rsidRPr="001B6596">
        <w:rPr>
          <w:rFonts w:ascii="New Century Schoolbook" w:hAnsi="New Century Schoolbook"/>
        </w:rPr>
        <w:t>2019 (</w:t>
      </w:r>
      <w:hyperlink r:id="rId135"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36E3596B" w14:textId="77777777" w:rsidR="0009043E" w:rsidRPr="001B6596" w:rsidRDefault="00000000">
      <w:pPr>
        <w:pStyle w:val="ListParagraph"/>
        <w:numPr>
          <w:ilvl w:val="1"/>
          <w:numId w:val="106"/>
        </w:numPr>
        <w:rPr>
          <w:rFonts w:ascii="New Century Schoolbook" w:hAnsi="New Century Schoolbook"/>
        </w:rPr>
      </w:pPr>
      <w:hyperlink r:id="rId136"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April 24, 2019 (</w:t>
      </w:r>
      <w:hyperlink r:id="rId137"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4AEA2474" w14:textId="77777777" w:rsidR="0009043E" w:rsidRPr="001B6596" w:rsidRDefault="0009043E">
      <w:pPr>
        <w:pStyle w:val="ListParagraph"/>
        <w:numPr>
          <w:ilvl w:val="2"/>
          <w:numId w:val="106"/>
        </w:numPr>
        <w:rPr>
          <w:rFonts w:ascii="New Century Schoolbook" w:hAnsi="New Century Schoolbook"/>
        </w:rPr>
      </w:pPr>
      <w:r w:rsidRPr="001B6596">
        <w:rPr>
          <w:rFonts w:ascii="New Century Schoolbook" w:hAnsi="New Century Schoolbook"/>
        </w:rPr>
        <w:t>666</w:t>
      </w:r>
    </w:p>
    <w:p w14:paraId="13855407" w14:textId="77777777" w:rsidR="0009043E" w:rsidRPr="001B6596" w:rsidRDefault="0009043E" w:rsidP="0009043E">
      <w:pPr>
        <w:rPr>
          <w:rFonts w:ascii="New Century Schoolbook" w:hAnsi="New Century Schoolbook"/>
        </w:rPr>
      </w:pPr>
    </w:p>
    <w:p w14:paraId="7CF55ADE" w14:textId="77777777" w:rsidR="0009043E" w:rsidRPr="00F23425" w:rsidRDefault="0009043E" w:rsidP="006901BA">
      <w:pPr>
        <w:pStyle w:val="Heading3"/>
        <w:ind w:firstLine="360"/>
        <w:rPr>
          <w:rFonts w:ascii="New Century Schoolbook" w:hAnsi="New Century Schoolbook"/>
          <w:color w:val="auto"/>
        </w:rPr>
      </w:pPr>
      <w:r w:rsidRPr="00F23425">
        <w:rPr>
          <w:rFonts w:ascii="New Century Schoolbook" w:hAnsi="New Century Schoolbook"/>
          <w:color w:val="auto"/>
        </w:rPr>
        <w:t>2019</w:t>
      </w:r>
    </w:p>
    <w:p w14:paraId="6BABFE0B" w14:textId="77777777" w:rsidR="0009043E" w:rsidRPr="001B6596" w:rsidRDefault="0009043E" w:rsidP="0009043E">
      <w:pPr>
        <w:rPr>
          <w:rFonts w:ascii="New Century Schoolbook" w:hAnsi="New Century Schoolbook"/>
        </w:rPr>
      </w:pPr>
    </w:p>
    <w:p w14:paraId="403DCE87" w14:textId="77777777" w:rsidR="0009043E" w:rsidRPr="001B6596" w:rsidRDefault="0009043E" w:rsidP="0009043E">
      <w:pPr>
        <w:pStyle w:val="ListParagraph"/>
        <w:numPr>
          <w:ilvl w:val="0"/>
          <w:numId w:val="19"/>
        </w:numPr>
        <w:ind w:left="360"/>
        <w:rPr>
          <w:rFonts w:ascii="New Century Schoolbook" w:hAnsi="New Century Schoolbook"/>
        </w:rPr>
      </w:pPr>
      <w:r w:rsidRPr="001B6596">
        <w:rPr>
          <w:rFonts w:ascii="New Century Schoolbook" w:hAnsi="New Century Schoolbook"/>
          <w:b/>
          <w:bCs/>
          <w:color w:val="000000" w:themeColor="text1"/>
        </w:rPr>
        <w:t xml:space="preserve">Leslie Gene Nelson, </w:t>
      </w:r>
      <w:r w:rsidRPr="001B6596">
        <w:rPr>
          <w:rFonts w:ascii="New Century Schoolbook" w:hAnsi="New Century Schoolbook"/>
          <w:b/>
          <w:bCs/>
        </w:rPr>
        <w:t>Public Official, Arizona Dep’t of Econ. Security –</w:t>
      </w:r>
      <w:r w:rsidRPr="001B6596">
        <w:rPr>
          <w:rFonts w:ascii="New Century Schoolbook" w:hAnsi="New Century Schoolbook"/>
        </w:rPr>
        <w:t xml:space="preserve"> “accept[ed] tens of thousands of dollars in cash bribes from a now-defunct Culver City-based debt collection company in exchange for disclosing confidential information that helped the company collect nearly $1 million in outstanding debts” [“DES Bribery”] </w:t>
      </w:r>
      <w:r w:rsidRPr="001B6596">
        <w:rPr>
          <w:rFonts w:ascii="New Century Schoolbook" w:hAnsi="New Century Schoolbook"/>
          <w:i/>
          <w:iCs/>
        </w:rPr>
        <w:t>US v. Nelson</w:t>
      </w:r>
      <w:r w:rsidRPr="001B6596">
        <w:rPr>
          <w:rFonts w:ascii="New Century Schoolbook" w:hAnsi="New Century Schoolbook"/>
        </w:rPr>
        <w:t>, No. 2:18cr897</w:t>
      </w:r>
    </w:p>
    <w:p w14:paraId="1E28E57D" w14:textId="77777777" w:rsidR="0009043E" w:rsidRPr="001B6596" w:rsidRDefault="00000000" w:rsidP="0009043E">
      <w:pPr>
        <w:pStyle w:val="ListParagraph"/>
        <w:numPr>
          <w:ilvl w:val="1"/>
          <w:numId w:val="19"/>
        </w:numPr>
        <w:ind w:left="1080"/>
        <w:rPr>
          <w:rFonts w:ascii="New Century Schoolbook" w:hAnsi="New Century Schoolbook"/>
        </w:rPr>
      </w:pPr>
      <w:hyperlink r:id="rId138"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Nov. 4, 2019</w:t>
      </w:r>
    </w:p>
    <w:p w14:paraId="21F8BB16" w14:textId="77777777" w:rsidR="0009043E" w:rsidRPr="001B6596" w:rsidRDefault="00000000" w:rsidP="0009043E">
      <w:pPr>
        <w:pStyle w:val="ListParagraph"/>
        <w:numPr>
          <w:ilvl w:val="1"/>
          <w:numId w:val="19"/>
        </w:numPr>
        <w:ind w:left="1080"/>
        <w:rPr>
          <w:rFonts w:ascii="New Century Schoolbook" w:hAnsi="New Century Schoolbook"/>
        </w:rPr>
      </w:pPr>
      <w:hyperlink r:id="rId139"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Feb. 25, 2019 (</w:t>
      </w:r>
      <w:hyperlink r:id="rId140"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5E2E0A31" w14:textId="77777777" w:rsidR="0009043E" w:rsidRPr="001B6596" w:rsidRDefault="0009043E" w:rsidP="0009043E">
      <w:pPr>
        <w:pStyle w:val="ListParagraph"/>
        <w:numPr>
          <w:ilvl w:val="1"/>
          <w:numId w:val="19"/>
        </w:numPr>
        <w:ind w:left="1080"/>
        <w:rPr>
          <w:rFonts w:ascii="New Century Schoolbook" w:hAnsi="New Century Schoolbook"/>
        </w:rPr>
      </w:pPr>
      <w:r w:rsidRPr="001B6596">
        <w:rPr>
          <w:rFonts w:ascii="New Century Schoolbook" w:hAnsi="New Century Schoolbook"/>
        </w:rPr>
        <w:t>Charged – Dec. 21, 2018 (Information)</w:t>
      </w:r>
    </w:p>
    <w:p w14:paraId="2749D36B" w14:textId="77777777" w:rsidR="0009043E" w:rsidRPr="001B6596" w:rsidRDefault="0009043E" w:rsidP="0009043E">
      <w:pPr>
        <w:pStyle w:val="ListParagraph"/>
        <w:numPr>
          <w:ilvl w:val="2"/>
          <w:numId w:val="19"/>
        </w:numPr>
        <w:rPr>
          <w:rFonts w:ascii="New Century Schoolbook" w:hAnsi="New Century Schoolbook"/>
        </w:rPr>
      </w:pPr>
      <w:r w:rsidRPr="001B6596">
        <w:rPr>
          <w:rFonts w:ascii="New Century Schoolbook" w:hAnsi="New Century Schoolbook"/>
        </w:rPr>
        <w:t>666</w:t>
      </w:r>
    </w:p>
    <w:p w14:paraId="56406CA3" w14:textId="77777777" w:rsidR="0009043E" w:rsidRPr="001B6596" w:rsidRDefault="0009043E" w:rsidP="0009043E">
      <w:pPr>
        <w:rPr>
          <w:rFonts w:ascii="New Century Schoolbook" w:hAnsi="New Century Schoolbook"/>
        </w:rPr>
      </w:pPr>
    </w:p>
    <w:p w14:paraId="00948EF9" w14:textId="77777777" w:rsidR="0009043E" w:rsidRPr="001B6596" w:rsidRDefault="0009043E" w:rsidP="0009043E">
      <w:pPr>
        <w:pStyle w:val="ListParagraph"/>
        <w:numPr>
          <w:ilvl w:val="0"/>
          <w:numId w:val="19"/>
        </w:numPr>
        <w:ind w:left="360"/>
        <w:rPr>
          <w:rFonts w:ascii="New Century Schoolbook" w:hAnsi="New Century Schoolbook"/>
        </w:rPr>
      </w:pPr>
      <w:r w:rsidRPr="001B6596">
        <w:rPr>
          <w:rFonts w:ascii="New Century Schoolbook" w:hAnsi="New Century Schoolbook"/>
          <w:b/>
          <w:bCs/>
        </w:rPr>
        <w:t xml:space="preserve">Scott Seo, Founder, Alcoholic Beverage Control LLC– </w:t>
      </w:r>
      <w:r w:rsidRPr="001B6596">
        <w:rPr>
          <w:rFonts w:ascii="New Century Schoolbook" w:hAnsi="New Century Schoolbook"/>
        </w:rPr>
        <w:t xml:space="preserve">paid multiple bribes to Salao in “ABC Bribery.” </w:t>
      </w:r>
      <w:r w:rsidRPr="001B6596">
        <w:rPr>
          <w:rFonts w:ascii="New Century Schoolbook" w:hAnsi="New Century Schoolbook"/>
          <w:i/>
          <w:iCs/>
        </w:rPr>
        <w:t>US v. Seo, et al.</w:t>
      </w:r>
      <w:r w:rsidRPr="001B6596">
        <w:rPr>
          <w:rFonts w:ascii="New Century Schoolbook" w:hAnsi="New Century Schoolbook"/>
        </w:rPr>
        <w:t>, No. 2:18cr625</w:t>
      </w:r>
    </w:p>
    <w:p w14:paraId="5E3D8D32" w14:textId="77777777" w:rsidR="0009043E" w:rsidRPr="001B6596" w:rsidRDefault="00000000" w:rsidP="0009043E">
      <w:pPr>
        <w:pStyle w:val="ListParagraph"/>
        <w:numPr>
          <w:ilvl w:val="1"/>
          <w:numId w:val="19"/>
        </w:numPr>
        <w:rPr>
          <w:rFonts w:ascii="New Century Schoolbook" w:hAnsi="New Century Schoolbook"/>
        </w:rPr>
      </w:pPr>
      <w:hyperlink r:id="rId141"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April 4, 2019 (</w:t>
      </w:r>
      <w:hyperlink r:id="rId142"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7A5E8D7B" w14:textId="77777777" w:rsidR="0009043E" w:rsidRPr="001B6596" w:rsidRDefault="00000000" w:rsidP="0009043E">
      <w:pPr>
        <w:pStyle w:val="ListParagraph"/>
        <w:numPr>
          <w:ilvl w:val="1"/>
          <w:numId w:val="19"/>
        </w:numPr>
        <w:rPr>
          <w:rFonts w:ascii="New Century Schoolbook" w:hAnsi="New Century Schoolbook"/>
        </w:rPr>
      </w:pPr>
      <w:hyperlink r:id="rId14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Nov. 29, 2018 (</w:t>
      </w:r>
      <w:hyperlink r:id="rId144"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18669695" w14:textId="77777777" w:rsidR="0009043E" w:rsidRPr="001B6596" w:rsidRDefault="0009043E" w:rsidP="0009043E">
      <w:pPr>
        <w:pStyle w:val="ListParagraph"/>
        <w:numPr>
          <w:ilvl w:val="2"/>
          <w:numId w:val="19"/>
        </w:numPr>
        <w:rPr>
          <w:rFonts w:ascii="New Century Schoolbook" w:hAnsi="New Century Schoolbook"/>
        </w:rPr>
      </w:pPr>
      <w:r w:rsidRPr="001B6596">
        <w:rPr>
          <w:rFonts w:ascii="New Century Schoolbook" w:hAnsi="New Century Schoolbook"/>
        </w:rPr>
        <w:t>666</w:t>
      </w:r>
    </w:p>
    <w:p w14:paraId="32AB7F03" w14:textId="77777777" w:rsidR="0009043E" w:rsidRPr="001B6596" w:rsidRDefault="00000000" w:rsidP="0009043E">
      <w:pPr>
        <w:pStyle w:val="ListParagraph"/>
        <w:numPr>
          <w:ilvl w:val="1"/>
          <w:numId w:val="19"/>
        </w:numPr>
        <w:rPr>
          <w:rFonts w:ascii="New Century Schoolbook" w:hAnsi="New Century Schoolbook"/>
        </w:rPr>
      </w:pPr>
      <w:hyperlink r:id="rId145" w:history="1">
        <w:r w:rsidR="0009043E" w:rsidRPr="001B6596">
          <w:rPr>
            <w:rStyle w:val="Hyperlink"/>
            <w:rFonts w:ascii="New Century Schoolbook" w:hAnsi="New Century Schoolbook"/>
          </w:rPr>
          <w:t>Indicted</w:t>
        </w:r>
      </w:hyperlink>
      <w:r w:rsidR="0009043E" w:rsidRPr="001B6596">
        <w:rPr>
          <w:rFonts w:ascii="New Century Schoolbook" w:hAnsi="New Century Schoolbook"/>
          <w:b/>
          <w:bCs/>
        </w:rPr>
        <w:t xml:space="preserve"> –</w:t>
      </w:r>
      <w:r w:rsidR="0009043E" w:rsidRPr="001B6596">
        <w:rPr>
          <w:rFonts w:ascii="New Century Schoolbook" w:hAnsi="New Century Schoolbook"/>
        </w:rPr>
        <w:t xml:space="preserve"> Oct. 19, 2018 (</w:t>
      </w:r>
      <w:hyperlink r:id="rId146"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7834685C" w14:textId="77777777" w:rsidR="0009043E" w:rsidRPr="001B6596" w:rsidRDefault="0009043E" w:rsidP="0009043E">
      <w:pPr>
        <w:pStyle w:val="ListParagraph"/>
        <w:numPr>
          <w:ilvl w:val="2"/>
          <w:numId w:val="20"/>
        </w:numPr>
        <w:rPr>
          <w:rFonts w:ascii="New Century Schoolbook" w:hAnsi="New Century Schoolbook"/>
        </w:rPr>
      </w:pPr>
      <w:r w:rsidRPr="001B6596">
        <w:rPr>
          <w:rFonts w:ascii="New Century Schoolbook" w:hAnsi="New Century Schoolbook"/>
        </w:rPr>
        <w:t>371(666; 1341, 1343 &amp; 1346; 1951); 666; 1341, 1343 &amp; 1346</w:t>
      </w:r>
    </w:p>
    <w:p w14:paraId="0D947C33" w14:textId="77777777" w:rsidR="0009043E" w:rsidRPr="001B6596" w:rsidRDefault="0009043E" w:rsidP="0009043E">
      <w:pPr>
        <w:pStyle w:val="ListParagraph"/>
        <w:ind w:left="2160"/>
        <w:rPr>
          <w:rFonts w:ascii="New Century Schoolbook" w:hAnsi="New Century Schoolbook"/>
        </w:rPr>
      </w:pPr>
    </w:p>
    <w:p w14:paraId="146D5DDD" w14:textId="77777777" w:rsidR="0009043E" w:rsidRPr="001B6596" w:rsidRDefault="0009043E" w:rsidP="0009043E">
      <w:pPr>
        <w:pStyle w:val="ListParagraph"/>
        <w:numPr>
          <w:ilvl w:val="0"/>
          <w:numId w:val="19"/>
        </w:numPr>
        <w:ind w:left="360"/>
        <w:rPr>
          <w:rFonts w:ascii="New Century Schoolbook" w:hAnsi="New Century Schoolbook"/>
        </w:rPr>
      </w:pPr>
      <w:r w:rsidRPr="001B6596">
        <w:rPr>
          <w:rFonts w:ascii="New Century Schoolbook" w:hAnsi="New Century Schoolbook"/>
          <w:b/>
          <w:bCs/>
        </w:rPr>
        <w:t xml:space="preserve">John Saro Balian, Detective, Glendale PD – </w:t>
      </w:r>
      <w:r w:rsidRPr="001B6596">
        <w:rPr>
          <w:rFonts w:ascii="New Century Schoolbook" w:hAnsi="New Century Schoolbook"/>
        </w:rPr>
        <w:t xml:space="preserve">“provided information to the Mexican Mafia that allowed an associate of the prison gang to escape” for bribes; and “agreed to accept $10,000—and actually received a $2,000 down payment—from a convicted felon . . . [and] as a result of the payment, Balian caused law </w:t>
      </w:r>
      <w:r w:rsidRPr="001B6596">
        <w:rPr>
          <w:rFonts w:ascii="New Century Schoolbook" w:hAnsi="New Century Schoolbook"/>
        </w:rPr>
        <w:lastRenderedPageBreak/>
        <w:t xml:space="preserve">enforcement resources to be expended as he attempted to locate the suspected burglars” </w:t>
      </w:r>
      <w:r w:rsidRPr="001B6596">
        <w:rPr>
          <w:rFonts w:ascii="New Century Schoolbook" w:hAnsi="New Century Schoolbook"/>
          <w:i/>
          <w:iCs/>
        </w:rPr>
        <w:t>US v. Balian</w:t>
      </w:r>
      <w:r w:rsidRPr="001B6596">
        <w:rPr>
          <w:rFonts w:ascii="New Century Schoolbook" w:hAnsi="New Century Schoolbook"/>
        </w:rPr>
        <w:t>, No. 2:18cr345</w:t>
      </w:r>
      <w:r w:rsidRPr="001B6596">
        <w:rPr>
          <w:rStyle w:val="FootnoteReference"/>
          <w:rFonts w:ascii="New Century Schoolbook" w:hAnsi="New Century Schoolbook"/>
        </w:rPr>
        <w:footnoteReference w:id="6"/>
      </w:r>
    </w:p>
    <w:p w14:paraId="42B696A4" w14:textId="77777777" w:rsidR="0009043E" w:rsidRPr="001B6596" w:rsidRDefault="00000000" w:rsidP="0009043E">
      <w:pPr>
        <w:pStyle w:val="ListParagraph"/>
        <w:numPr>
          <w:ilvl w:val="1"/>
          <w:numId w:val="19"/>
        </w:numPr>
        <w:ind w:left="1080"/>
        <w:rPr>
          <w:rFonts w:ascii="New Century Schoolbook" w:hAnsi="New Century Schoolbook"/>
        </w:rPr>
      </w:pPr>
      <w:hyperlink r:id="rId147"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Mar. 8, 2019</w:t>
      </w:r>
    </w:p>
    <w:p w14:paraId="71BDE39F" w14:textId="77777777" w:rsidR="0009043E" w:rsidRPr="001B6596" w:rsidRDefault="00000000" w:rsidP="0009043E">
      <w:pPr>
        <w:pStyle w:val="ListParagraph"/>
        <w:numPr>
          <w:ilvl w:val="1"/>
          <w:numId w:val="19"/>
        </w:numPr>
        <w:ind w:left="1080"/>
        <w:rPr>
          <w:rFonts w:ascii="New Century Schoolbook" w:hAnsi="New Century Schoolbook"/>
        </w:rPr>
      </w:pPr>
      <w:hyperlink r:id="rId148"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July 12, 2018 (</w:t>
      </w:r>
      <w:hyperlink r:id="rId149" w:history="1">
        <w:r w:rsidR="0009043E" w:rsidRPr="001B6596">
          <w:rPr>
            <w:rStyle w:val="Hyperlink"/>
            <w:rFonts w:ascii="New Century Schoolbook" w:hAnsi="New Century Schoolbook"/>
          </w:rPr>
          <w:t>hearing minutes</w:t>
        </w:r>
      </w:hyperlink>
      <w:r w:rsidR="0009043E" w:rsidRPr="001B6596">
        <w:rPr>
          <w:rFonts w:ascii="New Century Schoolbook" w:hAnsi="New Century Schoolbook"/>
        </w:rPr>
        <w:t>)</w:t>
      </w:r>
    </w:p>
    <w:p w14:paraId="1CD246FF" w14:textId="77777777" w:rsidR="0009043E" w:rsidRPr="001B6596" w:rsidRDefault="00000000" w:rsidP="0009043E">
      <w:pPr>
        <w:pStyle w:val="ListParagraph"/>
        <w:numPr>
          <w:ilvl w:val="1"/>
          <w:numId w:val="19"/>
        </w:numPr>
        <w:ind w:left="1080"/>
        <w:rPr>
          <w:rFonts w:ascii="New Century Schoolbook" w:hAnsi="New Century Schoolbook"/>
        </w:rPr>
      </w:pPr>
      <w:hyperlink r:id="rId150"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June 5, 2018 (</w:t>
      </w:r>
      <w:hyperlink r:id="rId151"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49FA5E68" w14:textId="77777777" w:rsidR="0009043E" w:rsidRPr="001B6596" w:rsidRDefault="0009043E" w:rsidP="0009043E">
      <w:pPr>
        <w:pStyle w:val="ListParagraph"/>
        <w:numPr>
          <w:ilvl w:val="2"/>
          <w:numId w:val="19"/>
        </w:numPr>
        <w:rPr>
          <w:rFonts w:ascii="New Century Schoolbook" w:hAnsi="New Century Schoolbook"/>
        </w:rPr>
      </w:pPr>
      <w:r w:rsidRPr="001B6596">
        <w:rPr>
          <w:rFonts w:ascii="New Century Schoolbook" w:hAnsi="New Century Schoolbook"/>
        </w:rPr>
        <w:t>666</w:t>
      </w:r>
    </w:p>
    <w:p w14:paraId="25049758" w14:textId="77777777" w:rsidR="0009043E" w:rsidRPr="001B6596" w:rsidRDefault="0009043E" w:rsidP="0009043E">
      <w:pPr>
        <w:rPr>
          <w:rFonts w:ascii="New Century Schoolbook" w:hAnsi="New Century Schoolbook"/>
        </w:rPr>
      </w:pPr>
    </w:p>
    <w:p w14:paraId="3C2EE376" w14:textId="77777777" w:rsidR="0009043E" w:rsidRPr="00F23425" w:rsidRDefault="0009043E" w:rsidP="006901BA">
      <w:pPr>
        <w:pStyle w:val="Heading3"/>
        <w:ind w:firstLine="360"/>
        <w:rPr>
          <w:rFonts w:ascii="New Century Schoolbook" w:hAnsi="New Century Schoolbook"/>
          <w:color w:val="auto"/>
        </w:rPr>
      </w:pPr>
      <w:r w:rsidRPr="00F23425">
        <w:rPr>
          <w:rFonts w:ascii="New Century Schoolbook" w:hAnsi="New Century Schoolbook"/>
          <w:color w:val="auto"/>
        </w:rPr>
        <w:t>2018</w:t>
      </w:r>
    </w:p>
    <w:p w14:paraId="6DD8ED32" w14:textId="77777777" w:rsidR="0009043E" w:rsidRPr="001B6596" w:rsidRDefault="0009043E" w:rsidP="0009043E">
      <w:pPr>
        <w:rPr>
          <w:rFonts w:ascii="New Century Schoolbook" w:hAnsi="New Century Schoolbook"/>
        </w:rPr>
      </w:pPr>
    </w:p>
    <w:p w14:paraId="3610945F" w14:textId="77777777" w:rsidR="0009043E" w:rsidRPr="001B6596" w:rsidRDefault="0009043E">
      <w:pPr>
        <w:pStyle w:val="ListParagraph"/>
        <w:numPr>
          <w:ilvl w:val="0"/>
          <w:numId w:val="76"/>
        </w:numPr>
        <w:ind w:left="360"/>
        <w:rPr>
          <w:rFonts w:ascii="New Century Schoolbook" w:hAnsi="New Century Schoolbook"/>
        </w:rPr>
      </w:pPr>
      <w:r w:rsidRPr="001B6596">
        <w:rPr>
          <w:rFonts w:ascii="New Century Schoolbook" w:hAnsi="New Century Schoolbook"/>
          <w:b/>
          <w:bCs/>
          <w:color w:val="000000" w:themeColor="text1"/>
        </w:rPr>
        <w:t xml:space="preserve">Wilbur M. Salao, </w:t>
      </w:r>
      <w:r w:rsidRPr="001B6596">
        <w:rPr>
          <w:rFonts w:ascii="New Century Schoolbook" w:hAnsi="New Century Schoolbook"/>
          <w:b/>
          <w:bCs/>
        </w:rPr>
        <w:t xml:space="preserve">Dist. Administrator, L.A. Metro ABC – </w:t>
      </w:r>
      <w:r w:rsidRPr="001B6596">
        <w:rPr>
          <w:rFonts w:ascii="New Century Schoolbook" w:hAnsi="New Century Schoolbook"/>
        </w:rPr>
        <w:t xml:space="preserve">accepted bribes and in return directed ABC enforcement operations and disciplinary actions against targeted businesses that Seo selected and expedited the liquor licensing process for Seo’s clients in ABC Bribery. </w:t>
      </w:r>
      <w:r w:rsidRPr="001B6596">
        <w:rPr>
          <w:rFonts w:ascii="New Century Schoolbook" w:hAnsi="New Century Schoolbook"/>
          <w:i/>
          <w:iCs/>
        </w:rPr>
        <w:t>US v. Seo, et al.</w:t>
      </w:r>
      <w:r w:rsidRPr="001B6596">
        <w:rPr>
          <w:rFonts w:ascii="New Century Schoolbook" w:hAnsi="New Century Schoolbook"/>
        </w:rPr>
        <w:t>, No. 2:18cr625</w:t>
      </w:r>
    </w:p>
    <w:p w14:paraId="3518C812" w14:textId="6B0C5C25" w:rsidR="0009043E" w:rsidRPr="001B6596" w:rsidRDefault="0009043E">
      <w:pPr>
        <w:pStyle w:val="ListParagraph"/>
        <w:numPr>
          <w:ilvl w:val="1"/>
          <w:numId w:val="76"/>
        </w:numPr>
        <w:rPr>
          <w:rFonts w:ascii="New Century Schoolbook" w:hAnsi="New Century Schoolbook"/>
        </w:rPr>
      </w:pPr>
      <w:r w:rsidRPr="001B6596">
        <w:rPr>
          <w:rFonts w:ascii="New Century Schoolbook" w:hAnsi="New Century Schoolbook"/>
        </w:rPr>
        <w:t>Sentenced</w:t>
      </w:r>
      <w:r w:rsidRPr="001B6596">
        <w:rPr>
          <w:rFonts w:ascii="New Century Schoolbook" w:hAnsi="New Century Schoolbook"/>
          <w:color w:val="000000" w:themeColor="text1"/>
        </w:rPr>
        <w:t xml:space="preserve"> </w:t>
      </w:r>
      <w:r w:rsidRPr="001B6596">
        <w:rPr>
          <w:rFonts w:ascii="New Century Schoolbook" w:hAnsi="New Century Schoolbook"/>
        </w:rPr>
        <w:t xml:space="preserve">– </w:t>
      </w:r>
      <w:r w:rsidRPr="001B6596">
        <w:rPr>
          <w:rFonts w:ascii="New Century Schoolbook" w:hAnsi="New Century Schoolbook"/>
          <w:color w:val="000000" w:themeColor="text1"/>
        </w:rPr>
        <w:t>Mar</w:t>
      </w:r>
      <w:r w:rsidR="004E71E6" w:rsidRPr="001B6596">
        <w:rPr>
          <w:rFonts w:ascii="New Century Schoolbook" w:hAnsi="New Century Schoolbook"/>
          <w:color w:val="000000" w:themeColor="text1"/>
        </w:rPr>
        <w:t>.</w:t>
      </w:r>
      <w:r w:rsidRPr="001B6596">
        <w:rPr>
          <w:rFonts w:ascii="New Century Schoolbook" w:hAnsi="New Century Schoolbook"/>
          <w:color w:val="000000" w:themeColor="text1"/>
        </w:rPr>
        <w:t xml:space="preserve"> 2</w:t>
      </w:r>
      <w:r w:rsidR="0067620C" w:rsidRPr="001B6596">
        <w:rPr>
          <w:rFonts w:ascii="New Century Schoolbook" w:hAnsi="New Century Schoolbook"/>
          <w:color w:val="000000" w:themeColor="text1"/>
        </w:rPr>
        <w:t>7</w:t>
      </w:r>
      <w:r w:rsidRPr="001B6596">
        <w:rPr>
          <w:rFonts w:ascii="New Century Schoolbook" w:hAnsi="New Century Schoolbook"/>
          <w:color w:val="000000" w:themeColor="text1"/>
        </w:rPr>
        <w:t>, 2019 (</w:t>
      </w:r>
      <w:hyperlink r:id="rId152"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12C01FED" w14:textId="77777777" w:rsidR="0009043E" w:rsidRPr="001B6596" w:rsidRDefault="00000000">
      <w:pPr>
        <w:pStyle w:val="ListParagraph"/>
        <w:numPr>
          <w:ilvl w:val="1"/>
          <w:numId w:val="76"/>
        </w:numPr>
        <w:rPr>
          <w:rFonts w:ascii="New Century Schoolbook" w:hAnsi="New Century Schoolbook"/>
        </w:rPr>
      </w:pPr>
      <w:hyperlink r:id="rId15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Nov. 29, 2018 (</w:t>
      </w:r>
      <w:hyperlink r:id="rId154" w:history="1">
        <w:r w:rsidR="0009043E" w:rsidRPr="001B6596">
          <w:rPr>
            <w:rStyle w:val="Hyperlink"/>
            <w:rFonts w:ascii="New Century Schoolbook" w:hAnsi="New Century Schoolbook"/>
          </w:rPr>
          <w:t>minutes</w:t>
        </w:r>
      </w:hyperlink>
      <w:r w:rsidR="0009043E" w:rsidRPr="001B6596">
        <w:rPr>
          <w:rFonts w:ascii="New Century Schoolbook" w:hAnsi="New Century Schoolbook"/>
        </w:rPr>
        <w:t>)</w:t>
      </w:r>
    </w:p>
    <w:p w14:paraId="6F958237" w14:textId="77777777" w:rsidR="0009043E" w:rsidRPr="001B6596" w:rsidRDefault="0009043E">
      <w:pPr>
        <w:pStyle w:val="ListParagraph"/>
        <w:numPr>
          <w:ilvl w:val="2"/>
          <w:numId w:val="76"/>
        </w:numPr>
        <w:rPr>
          <w:rFonts w:ascii="New Century Schoolbook" w:hAnsi="New Century Schoolbook"/>
        </w:rPr>
      </w:pPr>
      <w:r w:rsidRPr="001B6596">
        <w:rPr>
          <w:rFonts w:ascii="New Century Schoolbook" w:hAnsi="New Century Schoolbook"/>
        </w:rPr>
        <w:t>371(666; 1341, 1343 &amp; 1346; 1951)</w:t>
      </w:r>
    </w:p>
    <w:p w14:paraId="55B15DE2" w14:textId="77777777" w:rsidR="0009043E" w:rsidRPr="001B6596" w:rsidRDefault="00000000">
      <w:pPr>
        <w:pStyle w:val="ListParagraph"/>
        <w:numPr>
          <w:ilvl w:val="1"/>
          <w:numId w:val="76"/>
        </w:numPr>
        <w:rPr>
          <w:rFonts w:ascii="New Century Schoolbook" w:hAnsi="New Century Schoolbook"/>
        </w:rPr>
      </w:pPr>
      <w:hyperlink r:id="rId155" w:history="1">
        <w:r w:rsidR="0009043E" w:rsidRPr="001B6596">
          <w:rPr>
            <w:rStyle w:val="Hyperlink"/>
            <w:rFonts w:ascii="New Century Schoolbook" w:hAnsi="New Century Schoolbook"/>
          </w:rPr>
          <w:t>Indicted</w:t>
        </w:r>
      </w:hyperlink>
      <w:r w:rsidR="0009043E" w:rsidRPr="001B6596">
        <w:rPr>
          <w:rFonts w:ascii="New Century Schoolbook" w:hAnsi="New Century Schoolbook"/>
          <w:b/>
          <w:bCs/>
        </w:rPr>
        <w:t xml:space="preserve"> –</w:t>
      </w:r>
      <w:r w:rsidR="0009043E" w:rsidRPr="001B6596">
        <w:rPr>
          <w:rFonts w:ascii="New Century Schoolbook" w:hAnsi="New Century Schoolbook"/>
        </w:rPr>
        <w:t xml:space="preserve"> Oct. 19, 2018 (</w:t>
      </w:r>
      <w:hyperlink r:id="rId156"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106B8225" w14:textId="77777777" w:rsidR="0009043E" w:rsidRPr="001B6596" w:rsidRDefault="0009043E">
      <w:pPr>
        <w:pStyle w:val="ListParagraph"/>
        <w:numPr>
          <w:ilvl w:val="2"/>
          <w:numId w:val="76"/>
        </w:numPr>
        <w:rPr>
          <w:rFonts w:ascii="New Century Schoolbook" w:hAnsi="New Century Schoolbook"/>
        </w:rPr>
      </w:pPr>
      <w:r w:rsidRPr="001B6596">
        <w:rPr>
          <w:rFonts w:ascii="New Century Schoolbook" w:hAnsi="New Century Schoolbook"/>
        </w:rPr>
        <w:t>371(666; 1341, 1343 &amp; 1346; 1951); 666; 1341, 1343 &amp; 1346</w:t>
      </w:r>
    </w:p>
    <w:p w14:paraId="076C6D28" w14:textId="77777777" w:rsidR="0009043E" w:rsidRPr="001B6596" w:rsidRDefault="0009043E" w:rsidP="0009043E">
      <w:pPr>
        <w:rPr>
          <w:rFonts w:ascii="New Century Schoolbook" w:hAnsi="New Century Schoolbook"/>
        </w:rPr>
      </w:pPr>
    </w:p>
    <w:p w14:paraId="65A45558" w14:textId="77777777" w:rsidR="0009043E" w:rsidRPr="001B6596" w:rsidRDefault="0009043E">
      <w:pPr>
        <w:pStyle w:val="ListParagraph"/>
        <w:numPr>
          <w:ilvl w:val="0"/>
          <w:numId w:val="76"/>
        </w:numPr>
        <w:ind w:left="360"/>
        <w:rPr>
          <w:rFonts w:ascii="New Century Schoolbook" w:hAnsi="New Century Schoolbook"/>
        </w:rPr>
      </w:pPr>
      <w:r w:rsidRPr="001B6596">
        <w:rPr>
          <w:rFonts w:ascii="New Century Schoolbook" w:hAnsi="New Century Schoolbook"/>
          <w:b/>
          <w:bCs/>
        </w:rPr>
        <w:t xml:space="preserve">Michael S. Flowers, Employee, PCC – </w:t>
      </w:r>
      <w:r w:rsidRPr="001B6596">
        <w:rPr>
          <w:rFonts w:ascii="New Century Schoolbook" w:hAnsi="New Century Schoolbook"/>
        </w:rPr>
        <w:t>“paid bribes to a public official in Arizona [Nelson] in exchange for confidential information that helped the company collect nearly $1 million in outstanding debts” in DES Bribery.</w:t>
      </w:r>
      <w:r w:rsidRPr="001B6596">
        <w:rPr>
          <w:rFonts w:ascii="New Century Schoolbook" w:hAnsi="New Century Schoolbook"/>
          <w:b/>
          <w:bCs/>
        </w:rPr>
        <w:t xml:space="preserve"> </w:t>
      </w:r>
      <w:r w:rsidRPr="001B6596">
        <w:rPr>
          <w:rFonts w:ascii="New Century Schoolbook" w:hAnsi="New Century Schoolbook"/>
          <w:i/>
          <w:iCs/>
        </w:rPr>
        <w:t>US v. PCC, et al.</w:t>
      </w:r>
      <w:r w:rsidRPr="001B6596">
        <w:rPr>
          <w:rFonts w:ascii="New Century Schoolbook" w:hAnsi="New Century Schoolbook"/>
        </w:rPr>
        <w:t>, No. 2:17cr732</w:t>
      </w:r>
    </w:p>
    <w:p w14:paraId="6C6B0B8D" w14:textId="77777777" w:rsidR="0009043E" w:rsidRPr="001B6596" w:rsidRDefault="00000000">
      <w:pPr>
        <w:pStyle w:val="ListParagraph"/>
        <w:numPr>
          <w:ilvl w:val="1"/>
          <w:numId w:val="76"/>
        </w:numPr>
        <w:ind w:left="1080"/>
        <w:rPr>
          <w:rFonts w:ascii="New Century Schoolbook" w:hAnsi="New Century Schoolbook"/>
        </w:rPr>
      </w:pPr>
      <w:hyperlink r:id="rId157"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May 29, 2018</w:t>
      </w:r>
    </w:p>
    <w:p w14:paraId="61A7005B" w14:textId="77777777" w:rsidR="0009043E" w:rsidRPr="001B6596" w:rsidRDefault="00000000">
      <w:pPr>
        <w:pStyle w:val="ListParagraph"/>
        <w:numPr>
          <w:ilvl w:val="1"/>
          <w:numId w:val="76"/>
        </w:numPr>
        <w:ind w:left="1080"/>
        <w:rPr>
          <w:rFonts w:ascii="New Century Schoolbook" w:hAnsi="New Century Schoolbook"/>
        </w:rPr>
      </w:pPr>
      <w:hyperlink r:id="rId158"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Dec. 8, 2017 (plea agreement)</w:t>
      </w:r>
    </w:p>
    <w:p w14:paraId="5EC57EB2" w14:textId="77777777" w:rsidR="0009043E" w:rsidRPr="001B6596" w:rsidRDefault="00000000">
      <w:pPr>
        <w:pStyle w:val="ListParagraph"/>
        <w:numPr>
          <w:ilvl w:val="1"/>
          <w:numId w:val="76"/>
        </w:numPr>
        <w:ind w:left="1080"/>
        <w:rPr>
          <w:rFonts w:ascii="New Century Schoolbook" w:hAnsi="New Century Schoolbook"/>
        </w:rPr>
      </w:pPr>
      <w:hyperlink r:id="rId159"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Nov. 21, 2017 (Information)</w:t>
      </w:r>
    </w:p>
    <w:p w14:paraId="599A521F" w14:textId="77777777" w:rsidR="0009043E" w:rsidRPr="001B6596" w:rsidRDefault="0009043E">
      <w:pPr>
        <w:pStyle w:val="ListParagraph"/>
        <w:numPr>
          <w:ilvl w:val="2"/>
          <w:numId w:val="76"/>
        </w:numPr>
        <w:rPr>
          <w:rFonts w:ascii="New Century Schoolbook" w:hAnsi="New Century Schoolbook"/>
        </w:rPr>
      </w:pPr>
      <w:r w:rsidRPr="001B6596">
        <w:rPr>
          <w:rFonts w:ascii="New Century Schoolbook" w:hAnsi="New Century Schoolbook"/>
        </w:rPr>
        <w:t>371(666)</w:t>
      </w:r>
    </w:p>
    <w:p w14:paraId="104D58D7" w14:textId="77777777" w:rsidR="0009043E" w:rsidRPr="001B6596" w:rsidRDefault="0009043E" w:rsidP="0009043E">
      <w:pPr>
        <w:rPr>
          <w:rFonts w:ascii="New Century Schoolbook" w:hAnsi="New Century Schoolbook"/>
        </w:rPr>
      </w:pPr>
    </w:p>
    <w:p w14:paraId="0255E0F6" w14:textId="77777777" w:rsidR="0009043E" w:rsidRPr="001B6596" w:rsidRDefault="0009043E">
      <w:pPr>
        <w:pStyle w:val="ListParagraph"/>
        <w:numPr>
          <w:ilvl w:val="0"/>
          <w:numId w:val="76"/>
        </w:numPr>
        <w:ind w:left="360"/>
        <w:rPr>
          <w:rFonts w:ascii="New Century Schoolbook" w:hAnsi="New Century Schoolbook"/>
        </w:rPr>
      </w:pPr>
      <w:r w:rsidRPr="001B6596">
        <w:rPr>
          <w:rFonts w:ascii="New Century Schoolbook" w:hAnsi="New Century Schoolbook"/>
          <w:b/>
          <w:bCs/>
          <w:color w:val="000000" w:themeColor="text1"/>
        </w:rPr>
        <w:t>Tuan Hoan Trieu</w:t>
      </w:r>
      <w:r w:rsidRPr="001B6596">
        <w:rPr>
          <w:rFonts w:ascii="New Century Schoolbook" w:hAnsi="New Century Schoolbook"/>
        </w:rPr>
        <w:t xml:space="preserve"> – funneled bribe to Lopez so second-time drunk driving offender could avoid serving mandatory jail sentence in “OCSC RICO Bribery.” </w:t>
      </w:r>
      <w:r w:rsidRPr="001B6596">
        <w:rPr>
          <w:rFonts w:ascii="New Century Schoolbook" w:hAnsi="New Century Schoolbook"/>
          <w:i/>
          <w:iCs/>
        </w:rPr>
        <w:t>US v. Trieu</w:t>
      </w:r>
      <w:r w:rsidRPr="001B6596">
        <w:rPr>
          <w:rFonts w:ascii="New Century Schoolbook" w:hAnsi="New Century Schoolbook"/>
        </w:rPr>
        <w:t>, No. 8:16cr51</w:t>
      </w:r>
    </w:p>
    <w:p w14:paraId="33A40154" w14:textId="77777777" w:rsidR="0009043E" w:rsidRPr="001B6596" w:rsidRDefault="00000000">
      <w:pPr>
        <w:pStyle w:val="ListParagraph"/>
        <w:numPr>
          <w:ilvl w:val="1"/>
          <w:numId w:val="76"/>
        </w:numPr>
        <w:ind w:left="1080"/>
        <w:rPr>
          <w:rFonts w:ascii="New Century Schoolbook" w:hAnsi="New Century Schoolbook"/>
        </w:rPr>
      </w:pPr>
      <w:hyperlink r:id="rId160"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Mar. 16, 2018 (</w:t>
      </w:r>
      <w:hyperlink r:id="rId161"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35D3C3B1" w14:textId="77777777" w:rsidR="0009043E" w:rsidRPr="001B6596" w:rsidRDefault="0009043E">
      <w:pPr>
        <w:pStyle w:val="ListParagraph"/>
        <w:numPr>
          <w:ilvl w:val="1"/>
          <w:numId w:val="76"/>
        </w:numPr>
        <w:ind w:left="1080"/>
        <w:rPr>
          <w:rFonts w:ascii="New Century Schoolbook" w:hAnsi="New Century Schoolbook"/>
        </w:rPr>
      </w:pPr>
      <w:r w:rsidRPr="001B6596">
        <w:rPr>
          <w:rFonts w:ascii="New Century Schoolbook" w:hAnsi="New Century Schoolbook"/>
        </w:rPr>
        <w:t xml:space="preserve">Pled Guilty – May 20, 2016 (plea agreement) </w:t>
      </w:r>
    </w:p>
    <w:p w14:paraId="1807356B" w14:textId="77777777" w:rsidR="0009043E" w:rsidRPr="001B6596" w:rsidRDefault="0009043E">
      <w:pPr>
        <w:pStyle w:val="ListParagraph"/>
        <w:numPr>
          <w:ilvl w:val="1"/>
          <w:numId w:val="76"/>
        </w:numPr>
        <w:ind w:left="1080"/>
        <w:rPr>
          <w:rFonts w:ascii="New Century Schoolbook" w:hAnsi="New Century Schoolbook"/>
        </w:rPr>
      </w:pPr>
      <w:r w:rsidRPr="001B6596">
        <w:rPr>
          <w:rFonts w:ascii="New Century Schoolbook" w:hAnsi="New Century Schoolbook"/>
        </w:rPr>
        <w:t>Charged – Apr. 28, 2016 (Information)</w:t>
      </w:r>
    </w:p>
    <w:p w14:paraId="679914B9" w14:textId="77777777" w:rsidR="0009043E" w:rsidRPr="001B6596" w:rsidRDefault="0009043E">
      <w:pPr>
        <w:pStyle w:val="ListParagraph"/>
        <w:numPr>
          <w:ilvl w:val="2"/>
          <w:numId w:val="76"/>
        </w:numPr>
        <w:ind w:left="1800"/>
        <w:rPr>
          <w:rFonts w:ascii="New Century Schoolbook" w:hAnsi="New Century Schoolbook"/>
        </w:rPr>
      </w:pPr>
      <w:r w:rsidRPr="001B6596">
        <w:rPr>
          <w:rFonts w:ascii="New Century Schoolbook" w:hAnsi="New Century Schoolbook"/>
        </w:rPr>
        <w:t>666</w:t>
      </w:r>
    </w:p>
    <w:p w14:paraId="76BCE8A7" w14:textId="77777777" w:rsidR="0009043E" w:rsidRPr="001B6596" w:rsidRDefault="0009043E" w:rsidP="0009043E">
      <w:pPr>
        <w:pStyle w:val="ListParagraph"/>
        <w:ind w:left="360"/>
        <w:rPr>
          <w:rFonts w:ascii="New Century Schoolbook" w:hAnsi="New Century Schoolbook"/>
        </w:rPr>
      </w:pPr>
    </w:p>
    <w:p w14:paraId="48363AA4" w14:textId="77777777" w:rsidR="0009043E" w:rsidRPr="001B6596" w:rsidRDefault="0009043E">
      <w:pPr>
        <w:pStyle w:val="ListParagraph"/>
        <w:numPr>
          <w:ilvl w:val="0"/>
          <w:numId w:val="76"/>
        </w:numPr>
        <w:ind w:left="360"/>
        <w:rPr>
          <w:rFonts w:ascii="New Century Schoolbook" w:hAnsi="New Century Schoolbook"/>
        </w:rPr>
      </w:pPr>
      <w:r w:rsidRPr="001B6596">
        <w:rPr>
          <w:rFonts w:ascii="New Century Schoolbook" w:hAnsi="New Century Schoolbook"/>
          <w:b/>
          <w:bCs/>
          <w:color w:val="000000" w:themeColor="text1"/>
        </w:rPr>
        <w:t>Kevin Andrew Castellanos</w:t>
      </w:r>
      <w:r w:rsidRPr="001B6596">
        <w:rPr>
          <w:rFonts w:ascii="New Century Schoolbook" w:hAnsi="New Century Schoolbook"/>
        </w:rPr>
        <w:t xml:space="preserve"> –</w:t>
      </w:r>
      <w:r w:rsidRPr="001B6596">
        <w:rPr>
          <w:rFonts w:ascii="New Century Schoolbook" w:hAnsi="New Century Schoolbook"/>
          <w:b/>
          <w:bCs/>
        </w:rPr>
        <w:t xml:space="preserve"> </w:t>
      </w:r>
      <w:r w:rsidRPr="001B6596">
        <w:rPr>
          <w:rFonts w:ascii="New Century Schoolbook" w:hAnsi="New Century Schoolbook"/>
        </w:rPr>
        <w:t xml:space="preserve">funneled bribe to Lopez so second-time drunk driving offender could avoid serving mandatory jail sentence in “OCSC RICO Bribery.” </w:t>
      </w:r>
      <w:r w:rsidRPr="001B6596">
        <w:rPr>
          <w:rFonts w:ascii="New Century Schoolbook" w:hAnsi="New Century Schoolbook"/>
          <w:i/>
          <w:iCs/>
        </w:rPr>
        <w:t>US v. Castellanos</w:t>
      </w:r>
      <w:r w:rsidRPr="001B6596">
        <w:rPr>
          <w:rFonts w:ascii="New Century Schoolbook" w:hAnsi="New Century Schoolbook"/>
        </w:rPr>
        <w:t>, No. 8:16cr50</w:t>
      </w:r>
    </w:p>
    <w:p w14:paraId="637475AD" w14:textId="77777777" w:rsidR="0009043E" w:rsidRPr="001B6596" w:rsidRDefault="00000000">
      <w:pPr>
        <w:pStyle w:val="ListParagraph"/>
        <w:numPr>
          <w:ilvl w:val="1"/>
          <w:numId w:val="76"/>
        </w:numPr>
        <w:ind w:left="1080"/>
        <w:rPr>
          <w:rFonts w:ascii="New Century Schoolbook" w:hAnsi="New Century Schoolbook"/>
        </w:rPr>
      </w:pPr>
      <w:hyperlink r:id="rId162"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Mar. 9, 2018 (</w:t>
      </w:r>
      <w:hyperlink r:id="rId163"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05D34E5C" w14:textId="77777777" w:rsidR="0009043E" w:rsidRPr="001B6596" w:rsidRDefault="00000000">
      <w:pPr>
        <w:pStyle w:val="ListParagraph"/>
        <w:numPr>
          <w:ilvl w:val="1"/>
          <w:numId w:val="76"/>
        </w:numPr>
        <w:ind w:left="1080"/>
        <w:rPr>
          <w:rFonts w:ascii="New Century Schoolbook" w:hAnsi="New Century Schoolbook"/>
        </w:rPr>
      </w:pPr>
      <w:hyperlink r:id="rId164"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June 3, 2016 (plea agreement) </w:t>
      </w:r>
    </w:p>
    <w:p w14:paraId="1671D11A" w14:textId="77777777" w:rsidR="0009043E" w:rsidRPr="001B6596" w:rsidRDefault="0009043E">
      <w:pPr>
        <w:pStyle w:val="ListParagraph"/>
        <w:numPr>
          <w:ilvl w:val="1"/>
          <w:numId w:val="76"/>
        </w:numPr>
        <w:ind w:left="1080"/>
        <w:rPr>
          <w:rFonts w:ascii="New Century Schoolbook" w:hAnsi="New Century Schoolbook"/>
        </w:rPr>
      </w:pPr>
      <w:r w:rsidRPr="001B6596">
        <w:rPr>
          <w:rFonts w:ascii="New Century Schoolbook" w:hAnsi="New Century Schoolbook"/>
        </w:rPr>
        <w:lastRenderedPageBreak/>
        <w:t>Charged – Apr. 28, 2016 (Information)</w:t>
      </w:r>
    </w:p>
    <w:p w14:paraId="276F9655" w14:textId="77777777" w:rsidR="0009043E" w:rsidRPr="001B6596" w:rsidRDefault="0009043E">
      <w:pPr>
        <w:pStyle w:val="ListParagraph"/>
        <w:numPr>
          <w:ilvl w:val="2"/>
          <w:numId w:val="76"/>
        </w:numPr>
        <w:ind w:left="1800"/>
        <w:rPr>
          <w:rFonts w:ascii="New Century Schoolbook" w:hAnsi="New Century Schoolbook"/>
        </w:rPr>
      </w:pPr>
      <w:r w:rsidRPr="001B6596">
        <w:rPr>
          <w:rFonts w:ascii="New Century Schoolbook" w:hAnsi="New Century Schoolbook"/>
        </w:rPr>
        <w:t>666</w:t>
      </w:r>
    </w:p>
    <w:p w14:paraId="7EE70415" w14:textId="77777777" w:rsidR="0009043E" w:rsidRPr="001B6596" w:rsidRDefault="0009043E" w:rsidP="0009043E">
      <w:pPr>
        <w:pStyle w:val="ListParagraph"/>
        <w:ind w:left="0"/>
        <w:rPr>
          <w:rFonts w:ascii="New Century Schoolbook" w:hAnsi="New Century Schoolbook"/>
        </w:rPr>
      </w:pPr>
    </w:p>
    <w:p w14:paraId="7F948539" w14:textId="77777777" w:rsidR="0009043E" w:rsidRPr="001B6596" w:rsidRDefault="0009043E">
      <w:pPr>
        <w:pStyle w:val="ListParagraph"/>
        <w:numPr>
          <w:ilvl w:val="0"/>
          <w:numId w:val="76"/>
        </w:numPr>
        <w:ind w:left="360"/>
        <w:rPr>
          <w:rFonts w:ascii="New Century Schoolbook" w:hAnsi="New Century Schoolbook"/>
        </w:rPr>
      </w:pPr>
      <w:r w:rsidRPr="001B6596">
        <w:rPr>
          <w:rFonts w:ascii="New Century Schoolbook" w:hAnsi="New Century Schoolbook"/>
          <w:b/>
          <w:bCs/>
        </w:rPr>
        <w:t xml:space="preserve">Professional Collection Consultants (PCC) – </w:t>
      </w:r>
      <w:r w:rsidRPr="001B6596">
        <w:rPr>
          <w:rFonts w:ascii="New Century Schoolbook" w:hAnsi="New Century Schoolbook"/>
        </w:rPr>
        <w:t>“paid bribes [to Nelson] . . . in exchange for confidential information that helped the company collect nearly $1 million in outstanding debts” in DES Bribery.</w:t>
      </w:r>
      <w:r w:rsidRPr="001B6596">
        <w:rPr>
          <w:rFonts w:ascii="New Century Schoolbook" w:hAnsi="New Century Schoolbook"/>
          <w:b/>
          <w:bCs/>
        </w:rPr>
        <w:t xml:space="preserve"> </w:t>
      </w:r>
      <w:r w:rsidRPr="001B6596">
        <w:rPr>
          <w:rFonts w:ascii="New Century Schoolbook" w:hAnsi="New Century Schoolbook"/>
          <w:i/>
          <w:iCs/>
        </w:rPr>
        <w:t>US v. PCC, et al.</w:t>
      </w:r>
      <w:r w:rsidRPr="001B6596">
        <w:rPr>
          <w:rFonts w:ascii="New Century Schoolbook" w:hAnsi="New Century Schoolbook"/>
        </w:rPr>
        <w:t>, No. 2:17cr732</w:t>
      </w:r>
    </w:p>
    <w:p w14:paraId="7FC7D59D" w14:textId="77777777" w:rsidR="0009043E" w:rsidRPr="001B6596" w:rsidRDefault="00000000">
      <w:pPr>
        <w:pStyle w:val="ListParagraph"/>
        <w:numPr>
          <w:ilvl w:val="1"/>
          <w:numId w:val="76"/>
        </w:numPr>
        <w:ind w:left="1080"/>
        <w:rPr>
          <w:rFonts w:ascii="New Century Schoolbook" w:hAnsi="New Century Schoolbook"/>
        </w:rPr>
      </w:pPr>
      <w:hyperlink r:id="rId165"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May 7, 2018 (</w:t>
      </w:r>
      <w:hyperlink r:id="rId166" w:history="1">
        <w:r w:rsidR="0009043E" w:rsidRPr="001B6596">
          <w:rPr>
            <w:rStyle w:val="Hyperlink"/>
            <w:rFonts w:ascii="New Century Schoolbook" w:hAnsi="New Century Schoolbook"/>
          </w:rPr>
          <w:t>govt sentencing memo</w:t>
        </w:r>
      </w:hyperlink>
      <w:r w:rsidR="0009043E" w:rsidRPr="001B6596">
        <w:rPr>
          <w:rFonts w:ascii="New Century Schoolbook" w:hAnsi="New Century Schoolbook"/>
        </w:rPr>
        <w:t xml:space="preserve">; </w:t>
      </w:r>
      <w:hyperlink r:id="rId167"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305AD642" w14:textId="77777777" w:rsidR="0009043E" w:rsidRPr="001B6596" w:rsidRDefault="00000000">
      <w:pPr>
        <w:pStyle w:val="ListParagraph"/>
        <w:numPr>
          <w:ilvl w:val="1"/>
          <w:numId w:val="76"/>
        </w:numPr>
        <w:ind w:left="1080"/>
        <w:rPr>
          <w:rFonts w:ascii="New Century Schoolbook" w:hAnsi="New Century Schoolbook"/>
        </w:rPr>
      </w:pPr>
      <w:hyperlink r:id="rId168"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Jan. 9, 2018 (plea agreement)</w:t>
      </w:r>
    </w:p>
    <w:p w14:paraId="27DA5CF2" w14:textId="77777777" w:rsidR="0009043E" w:rsidRPr="001B6596" w:rsidRDefault="00000000">
      <w:pPr>
        <w:pStyle w:val="ListParagraph"/>
        <w:numPr>
          <w:ilvl w:val="1"/>
          <w:numId w:val="76"/>
        </w:numPr>
        <w:ind w:left="1080"/>
        <w:rPr>
          <w:rFonts w:ascii="New Century Schoolbook" w:hAnsi="New Century Schoolbook"/>
        </w:rPr>
      </w:pPr>
      <w:hyperlink r:id="rId169"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Nov. 21, 2017 (Information)</w:t>
      </w:r>
    </w:p>
    <w:p w14:paraId="7F2C87E0" w14:textId="77777777" w:rsidR="0009043E" w:rsidRPr="001B6596" w:rsidRDefault="0009043E">
      <w:pPr>
        <w:pStyle w:val="ListParagraph"/>
        <w:numPr>
          <w:ilvl w:val="2"/>
          <w:numId w:val="76"/>
        </w:numPr>
        <w:rPr>
          <w:rFonts w:ascii="New Century Schoolbook" w:hAnsi="New Century Schoolbook"/>
        </w:rPr>
      </w:pPr>
      <w:r w:rsidRPr="001B6596">
        <w:rPr>
          <w:rFonts w:ascii="New Century Schoolbook" w:hAnsi="New Century Schoolbook"/>
        </w:rPr>
        <w:t>371(666)</w:t>
      </w:r>
    </w:p>
    <w:p w14:paraId="6A65A604" w14:textId="77777777" w:rsidR="0009043E" w:rsidRPr="001B6596" w:rsidRDefault="0009043E" w:rsidP="0009043E">
      <w:pPr>
        <w:rPr>
          <w:rFonts w:ascii="New Century Schoolbook" w:hAnsi="New Century Schoolbook"/>
        </w:rPr>
      </w:pPr>
    </w:p>
    <w:p w14:paraId="589EDB37" w14:textId="77777777" w:rsidR="0009043E" w:rsidRPr="001B6596" w:rsidRDefault="0009043E">
      <w:pPr>
        <w:pStyle w:val="ListParagraph"/>
        <w:numPr>
          <w:ilvl w:val="0"/>
          <w:numId w:val="76"/>
        </w:numPr>
        <w:ind w:left="360"/>
        <w:rPr>
          <w:rFonts w:ascii="New Century Schoolbook" w:hAnsi="New Century Schoolbook"/>
        </w:rPr>
      </w:pPr>
      <w:r w:rsidRPr="001B6596">
        <w:rPr>
          <w:rFonts w:ascii="New Century Schoolbook" w:hAnsi="New Century Schoolbook"/>
          <w:b/>
          <w:bCs/>
        </w:rPr>
        <w:t xml:space="preserve">Javed Asefi </w:t>
      </w:r>
      <w:r w:rsidRPr="001B6596">
        <w:rPr>
          <w:rFonts w:ascii="New Century Schoolbook" w:hAnsi="New Century Schoolbook"/>
        </w:rPr>
        <w:t xml:space="preserve">– served as “middleman” in “racketeering scheme that paid over $250,000 to a clerk in the Orange County Superior Court [Jose Lopez, Jr.] in exchange for him resolving hundreds of criminal cases and traffic violations without the knowledge of judges or prosecutors” [“OCSC RICO Bribery”]. </w:t>
      </w:r>
      <w:r w:rsidRPr="001B6596">
        <w:rPr>
          <w:rFonts w:ascii="New Century Schoolbook" w:hAnsi="New Century Schoolbook"/>
          <w:i/>
          <w:iCs/>
        </w:rPr>
        <w:t>US v. Lopez, et al.</w:t>
      </w:r>
      <w:r w:rsidRPr="001B6596">
        <w:rPr>
          <w:rFonts w:ascii="New Century Schoolbook" w:hAnsi="New Century Schoolbook"/>
        </w:rPr>
        <w:t>, No. 8:16cr113</w:t>
      </w:r>
    </w:p>
    <w:p w14:paraId="584ECDEE" w14:textId="727C2FFB" w:rsidR="0009043E" w:rsidRPr="001B6596" w:rsidRDefault="0009043E">
      <w:pPr>
        <w:pStyle w:val="ListParagraph"/>
        <w:numPr>
          <w:ilvl w:val="1"/>
          <w:numId w:val="76"/>
        </w:numPr>
        <w:ind w:left="1080"/>
        <w:rPr>
          <w:rFonts w:ascii="New Century Schoolbook" w:hAnsi="New Century Schoolbook"/>
          <w:highlight w:val="lightGray"/>
        </w:rPr>
      </w:pPr>
      <w:r w:rsidRPr="001B6596">
        <w:rPr>
          <w:rFonts w:ascii="New Century Schoolbook" w:hAnsi="New Century Schoolbook"/>
          <w:highlight w:val="lightGray"/>
        </w:rPr>
        <w:t xml:space="preserve">Conviction affirmed – Sept. 24, 2019. </w:t>
      </w:r>
      <w:r w:rsidRPr="001B6596">
        <w:rPr>
          <w:rFonts w:ascii="New Century Schoolbook" w:hAnsi="New Century Schoolbook"/>
          <w:i/>
          <w:iCs/>
          <w:highlight w:val="lightGray"/>
        </w:rPr>
        <w:t>United States v. Asefi</w:t>
      </w:r>
      <w:r w:rsidRPr="001B6596">
        <w:rPr>
          <w:rFonts w:ascii="New Century Schoolbook" w:hAnsi="New Century Schoolbook"/>
          <w:highlight w:val="lightGray"/>
        </w:rPr>
        <w:t>, 788 F. App’x 449, 450 (9th Cir. 2019) (memorandum) (affirming over defendant’s legal and evidentiary arguments as to RICO charges</w:t>
      </w:r>
      <w:r w:rsidR="00796AD1" w:rsidRPr="001B6596">
        <w:rPr>
          <w:rFonts w:ascii="New Century Schoolbook" w:hAnsi="New Century Schoolbook"/>
          <w:highlight w:val="lightGray"/>
        </w:rPr>
        <w:t>; i.e.,</w:t>
      </w:r>
      <w:r w:rsidRPr="001B6596">
        <w:rPr>
          <w:rFonts w:ascii="New Century Schoolbook" w:hAnsi="New Century Schoolbook"/>
          <w:highlight w:val="lightGray"/>
        </w:rPr>
        <w:t xml:space="preserve"> not challenging evidence of bribery/official acts)</w:t>
      </w:r>
    </w:p>
    <w:p w14:paraId="623F0038" w14:textId="77777777" w:rsidR="0009043E" w:rsidRPr="001B6596" w:rsidRDefault="00000000">
      <w:pPr>
        <w:pStyle w:val="ListParagraph"/>
        <w:numPr>
          <w:ilvl w:val="1"/>
          <w:numId w:val="76"/>
        </w:numPr>
        <w:ind w:left="1080"/>
        <w:rPr>
          <w:rFonts w:ascii="New Century Schoolbook" w:hAnsi="New Century Schoolbook"/>
        </w:rPr>
      </w:pPr>
      <w:hyperlink r:id="rId170" w:history="1">
        <w:r w:rsidR="0009043E" w:rsidRPr="001B6596">
          <w:rPr>
            <w:rStyle w:val="Hyperlink"/>
            <w:rFonts w:ascii="New Century Schoolbook" w:hAnsi="New Century Schoolbook"/>
          </w:rPr>
          <w:t>Sentenced</w:t>
        </w:r>
      </w:hyperlink>
      <w:r w:rsidR="0009043E" w:rsidRPr="001B6596">
        <w:rPr>
          <w:rFonts w:ascii="New Century Schoolbook" w:hAnsi="New Century Schoolbook"/>
          <w:color w:val="000000" w:themeColor="text1"/>
        </w:rPr>
        <w:t xml:space="preserve"> – Feb. 23, 2018 </w:t>
      </w:r>
      <w:r w:rsidR="0009043E" w:rsidRPr="001B6596">
        <w:rPr>
          <w:rFonts w:ascii="New Century Schoolbook" w:hAnsi="New Century Schoolbook"/>
        </w:rPr>
        <w:t>(</w:t>
      </w:r>
      <w:hyperlink r:id="rId171"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25F85F9A" w14:textId="77777777" w:rsidR="0009043E" w:rsidRPr="001B6596" w:rsidRDefault="00000000">
      <w:pPr>
        <w:pStyle w:val="ListParagraph"/>
        <w:numPr>
          <w:ilvl w:val="1"/>
          <w:numId w:val="76"/>
        </w:numPr>
        <w:ind w:left="1080"/>
        <w:rPr>
          <w:rFonts w:ascii="New Century Schoolbook" w:hAnsi="New Century Schoolbook"/>
        </w:rPr>
      </w:pPr>
      <w:hyperlink r:id="rId172" w:history="1">
        <w:r w:rsidR="0009043E" w:rsidRPr="001B6596">
          <w:rPr>
            <w:rStyle w:val="Hyperlink"/>
            <w:rFonts w:ascii="New Century Schoolbook" w:hAnsi="New Century Schoolbook"/>
          </w:rPr>
          <w:t>Convicted</w:t>
        </w:r>
      </w:hyperlink>
      <w:r w:rsidR="0009043E" w:rsidRPr="001B6596">
        <w:rPr>
          <w:rFonts w:ascii="New Century Schoolbook" w:hAnsi="New Century Schoolbook"/>
        </w:rPr>
        <w:t xml:space="preserve"> (6-day jury trial) – Sept. 8, 2017</w:t>
      </w:r>
    </w:p>
    <w:p w14:paraId="44786911" w14:textId="77777777" w:rsidR="0009043E" w:rsidRPr="001B6596" w:rsidRDefault="00000000">
      <w:pPr>
        <w:pStyle w:val="ListParagraph"/>
        <w:numPr>
          <w:ilvl w:val="1"/>
          <w:numId w:val="76"/>
        </w:numPr>
        <w:ind w:left="1080"/>
        <w:rPr>
          <w:rFonts w:ascii="New Century Schoolbook" w:hAnsi="New Century Schoolbook"/>
        </w:rPr>
      </w:pPr>
      <w:hyperlink r:id="rId173"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Aug. 31, 2016</w:t>
      </w:r>
      <w:r w:rsidR="0009043E" w:rsidRPr="001B6596">
        <w:rPr>
          <w:rStyle w:val="FootnoteReference"/>
          <w:rFonts w:ascii="New Century Schoolbook" w:hAnsi="New Century Schoolbook"/>
        </w:rPr>
        <w:footnoteReference w:id="7"/>
      </w:r>
      <w:r w:rsidR="0009043E" w:rsidRPr="001B6596">
        <w:rPr>
          <w:rFonts w:ascii="New Century Schoolbook" w:hAnsi="New Century Schoolbook"/>
        </w:rPr>
        <w:t xml:space="preserve"> (</w:t>
      </w:r>
      <w:hyperlink r:id="rId174"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5A638E03" w14:textId="77777777" w:rsidR="0009043E" w:rsidRPr="001B6596" w:rsidRDefault="0009043E">
      <w:pPr>
        <w:pStyle w:val="ListParagraph"/>
        <w:numPr>
          <w:ilvl w:val="2"/>
          <w:numId w:val="76"/>
        </w:numPr>
        <w:rPr>
          <w:rFonts w:ascii="New Century Schoolbook" w:hAnsi="New Century Schoolbook"/>
        </w:rPr>
      </w:pPr>
      <w:r w:rsidRPr="001B6596">
        <w:rPr>
          <w:rFonts w:ascii="New Century Schoolbook" w:hAnsi="New Century Schoolbook"/>
        </w:rPr>
        <w:t>666; 1962(Cal. Pen. Code §§ 31, 67.5, 68, 192(a)(1)).</w:t>
      </w:r>
    </w:p>
    <w:p w14:paraId="384BE4F4" w14:textId="77777777" w:rsidR="0009043E" w:rsidRPr="001B6596" w:rsidRDefault="0009043E" w:rsidP="0009043E">
      <w:pPr>
        <w:rPr>
          <w:rFonts w:ascii="New Century Schoolbook" w:hAnsi="New Century Schoolbook"/>
        </w:rPr>
      </w:pPr>
    </w:p>
    <w:p w14:paraId="529B32A4" w14:textId="77777777" w:rsidR="0009043E" w:rsidRPr="001B6596" w:rsidRDefault="0009043E">
      <w:pPr>
        <w:pStyle w:val="ListParagraph"/>
        <w:numPr>
          <w:ilvl w:val="0"/>
          <w:numId w:val="76"/>
        </w:numPr>
        <w:ind w:left="360"/>
        <w:rPr>
          <w:rFonts w:ascii="New Century Schoolbook" w:hAnsi="New Century Schoolbook"/>
          <w:b/>
          <w:bCs/>
        </w:rPr>
      </w:pPr>
      <w:r w:rsidRPr="001B6596">
        <w:rPr>
          <w:rFonts w:ascii="New Century Schoolbook" w:hAnsi="New Century Schoolbook"/>
          <w:b/>
          <w:bCs/>
        </w:rPr>
        <w:t xml:space="preserve">Dave Phuong Dinh Vo, Former Member, Planning Commission, City of Westminster; Former Planning Commissioner, Westminster – </w:t>
      </w:r>
      <w:r w:rsidRPr="001B6596">
        <w:rPr>
          <w:rFonts w:ascii="New Century Schoolbook" w:hAnsi="New Century Schoolbook"/>
        </w:rPr>
        <w:t xml:space="preserve">“solicit[ed] and receiv[ed] a $15,000 bribe to help a person obtain a liquor license” </w:t>
      </w:r>
      <w:r w:rsidRPr="001B6596">
        <w:rPr>
          <w:rFonts w:ascii="New Century Schoolbook" w:hAnsi="New Century Schoolbook"/>
          <w:i/>
          <w:iCs/>
        </w:rPr>
        <w:t>US v. Vo</w:t>
      </w:r>
      <w:r w:rsidRPr="001B6596">
        <w:rPr>
          <w:rFonts w:ascii="New Century Schoolbook" w:hAnsi="New Century Schoolbook"/>
        </w:rPr>
        <w:t>, No. 8:16cr77</w:t>
      </w:r>
    </w:p>
    <w:p w14:paraId="26F29ACA" w14:textId="6EC3832F" w:rsidR="0009043E" w:rsidRPr="001B6596" w:rsidRDefault="0009043E">
      <w:pPr>
        <w:pStyle w:val="ListParagraph"/>
        <w:numPr>
          <w:ilvl w:val="1"/>
          <w:numId w:val="76"/>
        </w:numPr>
        <w:ind w:left="1080"/>
        <w:rPr>
          <w:rFonts w:ascii="New Century Schoolbook" w:hAnsi="New Century Schoolbook"/>
          <w:highlight w:val="cyan"/>
        </w:rPr>
      </w:pPr>
      <w:r w:rsidRPr="001B6596">
        <w:rPr>
          <w:rFonts w:ascii="New Century Schoolbook" w:hAnsi="New Century Schoolbook"/>
          <w:b/>
          <w:bCs/>
          <w:highlight w:val="cyan"/>
        </w:rPr>
        <w:t xml:space="preserve">Conviction affirmed – Apr. 4, 2019. </w:t>
      </w:r>
      <w:r w:rsidRPr="001B6596">
        <w:rPr>
          <w:rFonts w:ascii="New Century Schoolbook" w:hAnsi="New Century Schoolbook"/>
          <w:i/>
          <w:iCs/>
          <w:highlight w:val="cyan"/>
        </w:rPr>
        <w:t>United States v. Phuong Dinh Vo</w:t>
      </w:r>
      <w:r w:rsidRPr="001B6596">
        <w:rPr>
          <w:rFonts w:ascii="New Century Schoolbook" w:hAnsi="New Century Schoolbook"/>
          <w:highlight w:val="cyan"/>
        </w:rPr>
        <w:t>, 766 F. App'x 547, 550 (9th Cir. 2019) (rejecting Vo’s challenge to insufficient evidence of necessary QPQ).</w:t>
      </w:r>
    </w:p>
    <w:p w14:paraId="44290FB9" w14:textId="77777777" w:rsidR="0009043E" w:rsidRPr="001B6596" w:rsidRDefault="00000000">
      <w:pPr>
        <w:pStyle w:val="ListParagraph"/>
        <w:numPr>
          <w:ilvl w:val="1"/>
          <w:numId w:val="76"/>
        </w:numPr>
        <w:ind w:left="1080"/>
        <w:rPr>
          <w:rFonts w:ascii="New Century Schoolbook" w:hAnsi="New Century Schoolbook"/>
        </w:rPr>
      </w:pPr>
      <w:hyperlink r:id="rId175"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Jan. 29, 2018 (</w:t>
      </w:r>
      <w:hyperlink r:id="rId176"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764D0BF6" w14:textId="77777777" w:rsidR="0009043E" w:rsidRPr="001B6596" w:rsidRDefault="00000000">
      <w:pPr>
        <w:pStyle w:val="ListParagraph"/>
        <w:numPr>
          <w:ilvl w:val="1"/>
          <w:numId w:val="76"/>
        </w:numPr>
        <w:ind w:left="1080"/>
        <w:rPr>
          <w:rFonts w:ascii="New Century Schoolbook" w:hAnsi="New Century Schoolbook"/>
        </w:rPr>
      </w:pPr>
      <w:hyperlink r:id="rId177" w:history="1">
        <w:r w:rsidR="0009043E" w:rsidRPr="001B6596">
          <w:rPr>
            <w:rStyle w:val="Hyperlink"/>
            <w:rFonts w:ascii="New Century Schoolbook" w:hAnsi="New Century Schoolbook"/>
          </w:rPr>
          <w:t>Convicted</w:t>
        </w:r>
      </w:hyperlink>
      <w:r w:rsidR="0009043E" w:rsidRPr="001B6596">
        <w:rPr>
          <w:rFonts w:ascii="New Century Schoolbook" w:hAnsi="New Century Schoolbook"/>
        </w:rPr>
        <w:t xml:space="preserve"> (3-day jury trial) – Sept. 7, 2017</w:t>
      </w:r>
    </w:p>
    <w:p w14:paraId="04D0E1D2" w14:textId="77777777" w:rsidR="0009043E" w:rsidRPr="001B6596" w:rsidRDefault="00000000">
      <w:pPr>
        <w:pStyle w:val="ListParagraph"/>
        <w:numPr>
          <w:ilvl w:val="1"/>
          <w:numId w:val="76"/>
        </w:numPr>
        <w:ind w:left="1080"/>
        <w:rPr>
          <w:rFonts w:ascii="New Century Schoolbook" w:hAnsi="New Century Schoolbook"/>
        </w:rPr>
      </w:pPr>
      <w:hyperlink r:id="rId178"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July 5, 2016 (Information)</w:t>
      </w:r>
    </w:p>
    <w:p w14:paraId="5C73D5BB" w14:textId="77777777" w:rsidR="0009043E" w:rsidRPr="001B6596" w:rsidRDefault="0009043E">
      <w:pPr>
        <w:pStyle w:val="ListParagraph"/>
        <w:numPr>
          <w:ilvl w:val="2"/>
          <w:numId w:val="76"/>
        </w:numPr>
        <w:rPr>
          <w:rFonts w:ascii="New Century Schoolbook" w:hAnsi="New Century Schoolbook"/>
        </w:rPr>
      </w:pPr>
      <w:r w:rsidRPr="001B6596">
        <w:rPr>
          <w:rFonts w:ascii="New Century Schoolbook" w:hAnsi="New Century Schoolbook"/>
        </w:rPr>
        <w:t>666</w:t>
      </w:r>
    </w:p>
    <w:p w14:paraId="62DB59B9" w14:textId="77777777" w:rsidR="0009043E" w:rsidRPr="001B6596" w:rsidRDefault="0009043E" w:rsidP="0009043E">
      <w:pPr>
        <w:rPr>
          <w:rFonts w:ascii="New Century Schoolbook" w:hAnsi="New Century Schoolbook"/>
        </w:rPr>
      </w:pPr>
    </w:p>
    <w:p w14:paraId="140DF28A" w14:textId="77777777" w:rsidR="0009043E" w:rsidRPr="001B6596" w:rsidRDefault="0009043E">
      <w:pPr>
        <w:pStyle w:val="ListParagraph"/>
        <w:numPr>
          <w:ilvl w:val="0"/>
          <w:numId w:val="76"/>
        </w:numPr>
        <w:ind w:left="360"/>
        <w:rPr>
          <w:rFonts w:ascii="New Century Schoolbook" w:hAnsi="New Century Schoolbook"/>
          <w:b/>
          <w:bCs/>
        </w:rPr>
      </w:pPr>
      <w:r w:rsidRPr="001B6596">
        <w:rPr>
          <w:rFonts w:ascii="New Century Schoolbook" w:hAnsi="New Century Schoolbook"/>
          <w:b/>
          <w:bCs/>
        </w:rPr>
        <w:t>Michael Dennis Drobot, Former Owner, Pacific Hospital, Long Beach –</w:t>
      </w:r>
      <w:r w:rsidRPr="001B6596">
        <w:rPr>
          <w:rFonts w:ascii="New Century Schoolbook" w:hAnsi="New Century Schoolbook"/>
        </w:rPr>
        <w:t xml:space="preserve">“paid bribes to California State Senator Ronald Calderon in exchange for Calderon </w:t>
      </w:r>
      <w:r w:rsidRPr="001B6596">
        <w:rPr>
          <w:rFonts w:ascii="New Century Schoolbook" w:hAnsi="New Century Schoolbook"/>
        </w:rPr>
        <w:lastRenderedPageBreak/>
        <w:t xml:space="preserve">performing official acts to keep the spinal pass-through law on the books” [“Calderon Bribery”] </w:t>
      </w:r>
      <w:r w:rsidRPr="001B6596">
        <w:rPr>
          <w:rFonts w:ascii="New Century Schoolbook" w:hAnsi="New Century Schoolbook"/>
          <w:i/>
          <w:iCs/>
        </w:rPr>
        <w:t>US v. Drobot</w:t>
      </w:r>
      <w:r w:rsidRPr="001B6596">
        <w:rPr>
          <w:rFonts w:ascii="New Century Schoolbook" w:hAnsi="New Century Schoolbook"/>
        </w:rPr>
        <w:t>, No. 8:14cr34</w:t>
      </w:r>
    </w:p>
    <w:p w14:paraId="761E53EC" w14:textId="77777777" w:rsidR="0009043E" w:rsidRPr="001B6596" w:rsidRDefault="00000000">
      <w:pPr>
        <w:pStyle w:val="ListParagraph"/>
        <w:numPr>
          <w:ilvl w:val="1"/>
          <w:numId w:val="76"/>
        </w:numPr>
        <w:ind w:left="1080"/>
        <w:rPr>
          <w:rFonts w:ascii="New Century Schoolbook" w:hAnsi="New Century Schoolbook"/>
        </w:rPr>
      </w:pPr>
      <w:hyperlink r:id="rId179"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Jan. 12, 2018 (</w:t>
      </w:r>
      <w:hyperlink r:id="rId180" w:history="1">
        <w:r w:rsidR="0009043E" w:rsidRPr="001B6596">
          <w:rPr>
            <w:rStyle w:val="Hyperlink"/>
            <w:rFonts w:ascii="New Century Schoolbook" w:hAnsi="New Century Schoolbook"/>
          </w:rPr>
          <w:t>govt sentencing memo</w:t>
        </w:r>
      </w:hyperlink>
      <w:r w:rsidR="0009043E" w:rsidRPr="001B6596">
        <w:rPr>
          <w:rFonts w:ascii="New Century Schoolbook" w:hAnsi="New Century Schoolbook"/>
        </w:rPr>
        <w:t xml:space="preserve">; </w:t>
      </w:r>
      <w:hyperlink r:id="rId181"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048682FE" w14:textId="77777777" w:rsidR="0009043E" w:rsidRPr="001B6596" w:rsidRDefault="00000000">
      <w:pPr>
        <w:pStyle w:val="ListParagraph"/>
        <w:numPr>
          <w:ilvl w:val="1"/>
          <w:numId w:val="76"/>
        </w:numPr>
        <w:ind w:left="1080"/>
        <w:rPr>
          <w:rFonts w:ascii="New Century Schoolbook" w:hAnsi="New Century Schoolbook"/>
        </w:rPr>
      </w:pPr>
      <w:hyperlink r:id="rId182"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w:t>
      </w:r>
      <w:r w:rsidR="0009043E" w:rsidRPr="001B6596">
        <w:rPr>
          <w:rFonts w:ascii="New Century Schoolbook" w:hAnsi="New Century Schoolbook"/>
          <w:b/>
          <w:bCs/>
        </w:rPr>
        <w:t>–</w:t>
      </w:r>
      <w:r w:rsidR="0009043E" w:rsidRPr="001B6596">
        <w:rPr>
          <w:rFonts w:ascii="New Century Schoolbook" w:hAnsi="New Century Schoolbook"/>
        </w:rPr>
        <w:t xml:space="preserve"> Apr. 24, 2014 (</w:t>
      </w:r>
      <w:hyperlink r:id="rId183"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375C004C" w14:textId="77777777" w:rsidR="0009043E" w:rsidRPr="001B6596" w:rsidRDefault="00000000">
      <w:pPr>
        <w:pStyle w:val="ListParagraph"/>
        <w:numPr>
          <w:ilvl w:val="1"/>
          <w:numId w:val="76"/>
        </w:numPr>
        <w:ind w:left="1080"/>
        <w:rPr>
          <w:rFonts w:ascii="New Century Schoolbook" w:hAnsi="New Century Schoolbook"/>
        </w:rPr>
      </w:pPr>
      <w:hyperlink r:id="rId184"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Feb. 21, 2014 (</w:t>
      </w:r>
      <w:hyperlink r:id="rId185"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5F843C06" w14:textId="77777777" w:rsidR="0009043E" w:rsidRPr="001B6596" w:rsidRDefault="0009043E">
      <w:pPr>
        <w:pStyle w:val="ListParagraph"/>
        <w:numPr>
          <w:ilvl w:val="2"/>
          <w:numId w:val="76"/>
        </w:numPr>
        <w:rPr>
          <w:rFonts w:ascii="New Century Schoolbook" w:hAnsi="New Century Schoolbook"/>
        </w:rPr>
      </w:pPr>
      <w:r w:rsidRPr="001B6596">
        <w:rPr>
          <w:rFonts w:ascii="New Century Schoolbook" w:hAnsi="New Century Schoolbook"/>
        </w:rPr>
        <w:t>371(1341 &amp; 1346; 1952)</w:t>
      </w:r>
    </w:p>
    <w:p w14:paraId="6EFF98E7" w14:textId="77777777" w:rsidR="0009043E" w:rsidRPr="001B6596" w:rsidRDefault="0009043E" w:rsidP="0009043E">
      <w:pPr>
        <w:rPr>
          <w:rFonts w:ascii="New Century Schoolbook" w:hAnsi="New Century Schoolbook"/>
        </w:rPr>
      </w:pPr>
    </w:p>
    <w:p w14:paraId="5E99D73E" w14:textId="77777777" w:rsidR="0009043E" w:rsidRPr="00F23425" w:rsidRDefault="0009043E" w:rsidP="006901BA">
      <w:pPr>
        <w:pStyle w:val="Heading3"/>
        <w:ind w:firstLine="360"/>
        <w:rPr>
          <w:rFonts w:ascii="New Century Schoolbook" w:hAnsi="New Century Schoolbook"/>
          <w:color w:val="auto"/>
        </w:rPr>
      </w:pPr>
      <w:r w:rsidRPr="00F23425">
        <w:rPr>
          <w:rFonts w:ascii="New Century Schoolbook" w:hAnsi="New Century Schoolbook"/>
          <w:color w:val="auto"/>
        </w:rPr>
        <w:t>2017</w:t>
      </w:r>
    </w:p>
    <w:p w14:paraId="4EE35325" w14:textId="77777777" w:rsidR="0009043E" w:rsidRPr="001B6596" w:rsidRDefault="0009043E" w:rsidP="0009043E">
      <w:pPr>
        <w:rPr>
          <w:rFonts w:ascii="New Century Schoolbook" w:hAnsi="New Century Schoolbook"/>
        </w:rPr>
      </w:pPr>
    </w:p>
    <w:p w14:paraId="01F98252"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color w:val="000000" w:themeColor="text1"/>
        </w:rPr>
        <w:t xml:space="preserve">Oscar Centeno </w:t>
      </w:r>
      <w:r w:rsidRPr="001B6596">
        <w:rPr>
          <w:rFonts w:ascii="New Century Schoolbook" w:hAnsi="New Century Schoolbook"/>
          <w:b/>
          <w:bCs/>
        </w:rPr>
        <w:t xml:space="preserve">– </w:t>
      </w:r>
      <w:r w:rsidRPr="001B6596">
        <w:rPr>
          <w:rFonts w:ascii="New Century Schoolbook" w:hAnsi="New Century Schoolbook"/>
        </w:rPr>
        <w:t>“middleman”</w:t>
      </w:r>
      <w:r w:rsidRPr="001B6596">
        <w:rPr>
          <w:rFonts w:ascii="New Century Schoolbook" w:hAnsi="New Century Schoolbook"/>
          <w:b/>
          <w:bCs/>
        </w:rPr>
        <w:t xml:space="preserve"> </w:t>
      </w:r>
      <w:r w:rsidRPr="001B6596">
        <w:rPr>
          <w:rFonts w:ascii="New Century Schoolbook" w:hAnsi="New Century Schoolbook"/>
        </w:rPr>
        <w:t>in OCSC RICO Bribery.</w:t>
      </w:r>
      <w:r w:rsidRPr="001B6596">
        <w:rPr>
          <w:rFonts w:ascii="New Century Schoolbook" w:hAnsi="New Century Schoolbook"/>
          <w:b/>
          <w:bCs/>
        </w:rPr>
        <w:t xml:space="preserve"> </w:t>
      </w:r>
      <w:r w:rsidRPr="001B6596">
        <w:rPr>
          <w:rFonts w:ascii="New Century Schoolbook" w:hAnsi="New Century Schoolbook"/>
          <w:i/>
          <w:iCs/>
        </w:rPr>
        <w:t>US v. Lopez, et al.</w:t>
      </w:r>
      <w:r w:rsidRPr="001B6596">
        <w:rPr>
          <w:rFonts w:ascii="New Century Schoolbook" w:hAnsi="New Century Schoolbook"/>
        </w:rPr>
        <w:t>, No. 8:16cr113</w:t>
      </w:r>
    </w:p>
    <w:p w14:paraId="5C092907" w14:textId="77777777" w:rsidR="0009043E" w:rsidRPr="001B6596" w:rsidRDefault="00000000" w:rsidP="0009043E">
      <w:pPr>
        <w:pStyle w:val="ListParagraph"/>
        <w:numPr>
          <w:ilvl w:val="1"/>
          <w:numId w:val="21"/>
        </w:numPr>
        <w:rPr>
          <w:rFonts w:ascii="New Century Schoolbook" w:hAnsi="New Century Schoolbook"/>
          <w:color w:val="FF0000"/>
        </w:rPr>
      </w:pPr>
      <w:hyperlink r:id="rId186" w:history="1">
        <w:r w:rsidR="0009043E" w:rsidRPr="001B6596">
          <w:rPr>
            <w:rStyle w:val="Hyperlink"/>
            <w:rFonts w:ascii="New Century Schoolbook" w:hAnsi="New Century Schoolbook"/>
          </w:rPr>
          <w:t>Sentenced</w:t>
        </w:r>
      </w:hyperlink>
      <w:r w:rsidR="0009043E" w:rsidRPr="001B6596">
        <w:rPr>
          <w:rFonts w:ascii="New Century Schoolbook" w:hAnsi="New Century Schoolbook"/>
          <w:color w:val="000000" w:themeColor="text1"/>
        </w:rPr>
        <w:t xml:space="preserve"> – Nov. 17, 2017</w:t>
      </w:r>
    </w:p>
    <w:p w14:paraId="6677D5F2" w14:textId="77777777" w:rsidR="0009043E" w:rsidRPr="001B6596" w:rsidRDefault="00000000" w:rsidP="0009043E">
      <w:pPr>
        <w:pStyle w:val="ListParagraph"/>
        <w:numPr>
          <w:ilvl w:val="1"/>
          <w:numId w:val="21"/>
        </w:numPr>
        <w:rPr>
          <w:rFonts w:ascii="New Century Schoolbook" w:hAnsi="New Century Schoolbook"/>
        </w:rPr>
      </w:pPr>
      <w:hyperlink r:id="rId187"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Mar. 28, 2017 (</w:t>
      </w:r>
      <w:hyperlink r:id="rId188"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1E57A50B"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236361B4" w14:textId="77777777" w:rsidR="0009043E" w:rsidRPr="001B6596" w:rsidRDefault="00000000" w:rsidP="0009043E">
      <w:pPr>
        <w:pStyle w:val="ListParagraph"/>
        <w:numPr>
          <w:ilvl w:val="1"/>
          <w:numId w:val="21"/>
        </w:numPr>
        <w:rPr>
          <w:rFonts w:ascii="New Century Schoolbook" w:hAnsi="New Century Schoolbook"/>
        </w:rPr>
      </w:pPr>
      <w:hyperlink r:id="rId189"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190"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36A7ED8A"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635094FB" w14:textId="77777777" w:rsidR="0009043E" w:rsidRPr="001B6596" w:rsidRDefault="0009043E" w:rsidP="0009043E">
      <w:pPr>
        <w:rPr>
          <w:rFonts w:ascii="New Century Schoolbook" w:hAnsi="New Century Schoolbook"/>
        </w:rPr>
      </w:pPr>
    </w:p>
    <w:p w14:paraId="257056D3"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color w:val="000000" w:themeColor="text1"/>
        </w:rPr>
        <w:t>Rebeca Sarai Rosell</w:t>
      </w:r>
      <w:r w:rsidRPr="001B6596">
        <w:rPr>
          <w:rFonts w:ascii="New Century Schoolbook" w:hAnsi="New Century Schoolbook"/>
        </w:rPr>
        <w:t xml:space="preserve">, </w:t>
      </w:r>
      <w:r w:rsidRPr="001B6596">
        <w:rPr>
          <w:rFonts w:ascii="New Century Schoolbook" w:hAnsi="New Century Schoolbook"/>
          <w:b/>
          <w:bCs/>
        </w:rPr>
        <w:t>Employee,</w:t>
      </w:r>
      <w:r w:rsidRPr="001B6596">
        <w:rPr>
          <w:rFonts w:ascii="New Century Schoolbook" w:hAnsi="New Century Schoolbook"/>
        </w:rPr>
        <w:t xml:space="preserve"> </w:t>
      </w:r>
      <w:r w:rsidRPr="001B6596">
        <w:rPr>
          <w:rFonts w:ascii="New Century Schoolbook" w:hAnsi="New Century Schoolbook"/>
          <w:b/>
          <w:bCs/>
        </w:rPr>
        <w:t>Bail Bonds Company</w:t>
      </w:r>
      <w:r w:rsidRPr="001B6596">
        <w:rPr>
          <w:rFonts w:ascii="New Century Schoolbook" w:hAnsi="New Century Schoolbook"/>
        </w:rPr>
        <w:t xml:space="preserve"> – funneled bribe to Lopez so second-time drunk driving offender could avoid serving mandatory jail sentence in OCSC RICO Bribery.</w:t>
      </w:r>
      <w:r w:rsidRPr="001B6596">
        <w:rPr>
          <w:rFonts w:ascii="New Century Schoolbook" w:hAnsi="New Century Schoolbook"/>
          <w:b/>
          <w:bCs/>
        </w:rPr>
        <w:t xml:space="preserve"> </w:t>
      </w:r>
      <w:r w:rsidRPr="001B6596">
        <w:rPr>
          <w:rFonts w:ascii="New Century Schoolbook" w:hAnsi="New Century Schoolbook"/>
          <w:i/>
          <w:iCs/>
        </w:rPr>
        <w:t>US v. Rosell</w:t>
      </w:r>
      <w:r w:rsidRPr="001B6596">
        <w:rPr>
          <w:rFonts w:ascii="New Century Schoolbook" w:hAnsi="New Century Schoolbook"/>
        </w:rPr>
        <w:t>, No. 8:16cr84</w:t>
      </w:r>
    </w:p>
    <w:p w14:paraId="61BF96DF" w14:textId="77777777" w:rsidR="0009043E" w:rsidRPr="001B6596" w:rsidRDefault="00000000" w:rsidP="0009043E">
      <w:pPr>
        <w:pStyle w:val="ListParagraph"/>
        <w:numPr>
          <w:ilvl w:val="1"/>
          <w:numId w:val="21"/>
        </w:numPr>
        <w:ind w:left="1080"/>
        <w:rPr>
          <w:rFonts w:ascii="New Century Schoolbook" w:hAnsi="New Century Schoolbook"/>
        </w:rPr>
      </w:pPr>
      <w:hyperlink r:id="rId191"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Nov. 9, 2017 (</w:t>
      </w:r>
      <w:hyperlink r:id="rId192"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0E0BC806" w14:textId="77777777" w:rsidR="0009043E" w:rsidRPr="001B6596" w:rsidRDefault="00000000" w:rsidP="0009043E">
      <w:pPr>
        <w:pStyle w:val="ListParagraph"/>
        <w:numPr>
          <w:ilvl w:val="1"/>
          <w:numId w:val="21"/>
        </w:numPr>
        <w:ind w:left="1080"/>
        <w:rPr>
          <w:rFonts w:ascii="New Century Schoolbook" w:hAnsi="New Century Schoolbook"/>
        </w:rPr>
      </w:pPr>
      <w:hyperlink r:id="rId19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July 8, 2016 (plea agreement) </w:t>
      </w:r>
    </w:p>
    <w:p w14:paraId="75054DF1" w14:textId="77777777" w:rsidR="0009043E" w:rsidRPr="001B6596" w:rsidRDefault="00000000" w:rsidP="0009043E">
      <w:pPr>
        <w:pStyle w:val="ListParagraph"/>
        <w:numPr>
          <w:ilvl w:val="1"/>
          <w:numId w:val="21"/>
        </w:numPr>
        <w:ind w:left="1080"/>
        <w:rPr>
          <w:rFonts w:ascii="New Century Schoolbook" w:hAnsi="New Century Schoolbook"/>
        </w:rPr>
      </w:pPr>
      <w:hyperlink r:id="rId194"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June 21, 2016 (Information)</w:t>
      </w:r>
    </w:p>
    <w:p w14:paraId="678C067E"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w:t>
      </w:r>
    </w:p>
    <w:p w14:paraId="01E1F801" w14:textId="77777777" w:rsidR="0009043E" w:rsidRPr="001B6596" w:rsidRDefault="0009043E" w:rsidP="0009043E">
      <w:pPr>
        <w:rPr>
          <w:rFonts w:ascii="New Century Schoolbook" w:hAnsi="New Century Schoolbook"/>
        </w:rPr>
      </w:pPr>
    </w:p>
    <w:p w14:paraId="54F3E4E0"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color w:val="000000" w:themeColor="text1"/>
        </w:rPr>
        <w:t>Juan C. Rosas Santillana</w:t>
      </w:r>
      <w:r w:rsidRPr="001B6596">
        <w:rPr>
          <w:rFonts w:ascii="New Century Schoolbook" w:hAnsi="New Century Schoolbook"/>
          <w:color w:val="000000" w:themeColor="text1"/>
        </w:rPr>
        <w:t xml:space="preserve"> –</w:t>
      </w:r>
      <w:r w:rsidRPr="001B6596">
        <w:rPr>
          <w:rFonts w:ascii="New Century Schoolbook" w:hAnsi="New Century Schoolbook"/>
          <w:b/>
          <w:bCs/>
        </w:rPr>
        <w:t xml:space="preserve"> </w:t>
      </w:r>
      <w:r w:rsidRPr="001B6596">
        <w:rPr>
          <w:rFonts w:ascii="New Century Schoolbook" w:hAnsi="New Century Schoolbook"/>
        </w:rPr>
        <w:t xml:space="preserve">served as “middleman,” </w:t>
      </w:r>
      <w:r w:rsidRPr="001B6596">
        <w:rPr>
          <w:rFonts w:ascii="New Century Schoolbook" w:hAnsi="New Century Schoolbook"/>
          <w:color w:val="000000" w:themeColor="text1"/>
        </w:rPr>
        <w:t>working on team of recruiters to find defendants willing to pay bribes to have cases fixed by Lopez</w:t>
      </w:r>
      <w:r w:rsidRPr="001B6596">
        <w:rPr>
          <w:rFonts w:ascii="New Century Schoolbook" w:hAnsi="New Century Schoolbook"/>
          <w:i/>
          <w:iCs/>
        </w:rPr>
        <w:t xml:space="preserve"> </w:t>
      </w:r>
      <w:r w:rsidRPr="001B6596">
        <w:rPr>
          <w:rFonts w:ascii="New Century Schoolbook" w:hAnsi="New Century Schoolbook"/>
        </w:rPr>
        <w:t xml:space="preserve">in OCSC RICO Bribery. </w:t>
      </w:r>
      <w:r w:rsidRPr="001B6596">
        <w:rPr>
          <w:rFonts w:ascii="New Century Schoolbook" w:hAnsi="New Century Schoolbook"/>
          <w:i/>
          <w:iCs/>
        </w:rPr>
        <w:t>US v. Lopez, et al.</w:t>
      </w:r>
      <w:r w:rsidRPr="001B6596">
        <w:rPr>
          <w:rFonts w:ascii="New Century Schoolbook" w:hAnsi="New Century Schoolbook"/>
        </w:rPr>
        <w:t>, No. 8:16cr113</w:t>
      </w:r>
    </w:p>
    <w:p w14:paraId="2BA04D28" w14:textId="77777777" w:rsidR="0009043E" w:rsidRPr="001B6596" w:rsidRDefault="00000000" w:rsidP="0009043E">
      <w:pPr>
        <w:pStyle w:val="ListParagraph"/>
        <w:numPr>
          <w:ilvl w:val="1"/>
          <w:numId w:val="21"/>
        </w:numPr>
        <w:rPr>
          <w:rFonts w:ascii="New Century Schoolbook" w:hAnsi="New Century Schoolbook"/>
        </w:rPr>
      </w:pPr>
      <w:hyperlink r:id="rId195"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Oct. 13, 2017 (</w:t>
      </w:r>
      <w:hyperlink r:id="rId196"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3FBCB19A" w14:textId="77777777" w:rsidR="0009043E" w:rsidRPr="001B6596" w:rsidRDefault="00000000" w:rsidP="0009043E">
      <w:pPr>
        <w:pStyle w:val="ListParagraph"/>
        <w:numPr>
          <w:ilvl w:val="1"/>
          <w:numId w:val="21"/>
        </w:numPr>
        <w:rPr>
          <w:rFonts w:ascii="New Century Schoolbook" w:hAnsi="New Century Schoolbook"/>
        </w:rPr>
      </w:pPr>
      <w:hyperlink r:id="rId197"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Apr. 21, 2017</w:t>
      </w:r>
    </w:p>
    <w:p w14:paraId="44F63205"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33E9B1D3" w14:textId="77777777" w:rsidR="0009043E" w:rsidRPr="001B6596" w:rsidRDefault="00000000" w:rsidP="0009043E">
      <w:pPr>
        <w:pStyle w:val="ListParagraph"/>
        <w:numPr>
          <w:ilvl w:val="1"/>
          <w:numId w:val="21"/>
        </w:numPr>
        <w:rPr>
          <w:rFonts w:ascii="New Century Schoolbook" w:hAnsi="New Century Schoolbook"/>
        </w:rPr>
      </w:pPr>
      <w:hyperlink r:id="rId198"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199"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2757B47C"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6AB3C1CD" w14:textId="77777777" w:rsidR="0009043E" w:rsidRPr="001B6596" w:rsidRDefault="0009043E" w:rsidP="0009043E">
      <w:pPr>
        <w:rPr>
          <w:rFonts w:ascii="New Century Schoolbook" w:hAnsi="New Century Schoolbook"/>
          <w:highlight w:val="yellow"/>
        </w:rPr>
      </w:pPr>
    </w:p>
    <w:p w14:paraId="0D1EBDA0"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rPr>
        <w:t xml:space="preserve">Jose Lopez Jr., Former Clerk, Orange County Superior Court – OCSC RICO Bribery: </w:t>
      </w:r>
      <w:r w:rsidRPr="001B6596">
        <w:rPr>
          <w:rFonts w:ascii="New Century Schoolbook" w:hAnsi="New Century Schoolbook"/>
        </w:rPr>
        <w:t xml:space="preserve">“orchestrat[ed] a scheme in which he was paid approximately $420,000 dollars in bribes to ‘fix’ criminal cases and traffic offenses on terms favorable to hundreds of defendants without the knowledge of prosecutors or judges . . . improperly resolved approximately 1,034 cases, including 69 misdemeanor driving under the influence cases, 160 other misdemeanor cases and 805 traffic-related infraction cases” </w:t>
      </w:r>
      <w:r w:rsidRPr="001B6596">
        <w:rPr>
          <w:rFonts w:ascii="New Century Schoolbook" w:hAnsi="New Century Schoolbook"/>
          <w:i/>
          <w:iCs/>
        </w:rPr>
        <w:t>US v. Lopez, et al.</w:t>
      </w:r>
      <w:r w:rsidRPr="001B6596">
        <w:rPr>
          <w:rFonts w:ascii="New Century Schoolbook" w:hAnsi="New Century Schoolbook"/>
        </w:rPr>
        <w:t>, No. 8:16cr113</w:t>
      </w:r>
    </w:p>
    <w:p w14:paraId="6F5D6908" w14:textId="77777777" w:rsidR="0009043E" w:rsidRPr="001B6596" w:rsidRDefault="0009043E" w:rsidP="0009043E">
      <w:pPr>
        <w:pStyle w:val="ListParagraph"/>
        <w:numPr>
          <w:ilvl w:val="1"/>
          <w:numId w:val="21"/>
        </w:numPr>
        <w:rPr>
          <w:rFonts w:ascii="New Century Schoolbook" w:hAnsi="New Century Schoolbook"/>
          <w:highlight w:val="lightGray"/>
        </w:rPr>
      </w:pPr>
      <w:r w:rsidRPr="001B6596">
        <w:rPr>
          <w:rFonts w:ascii="New Century Schoolbook" w:hAnsi="New Century Schoolbook"/>
          <w:highlight w:val="lightGray"/>
        </w:rPr>
        <w:t xml:space="preserve">Sentence affirmed – </w:t>
      </w:r>
      <w:r w:rsidRPr="001B6596">
        <w:rPr>
          <w:rFonts w:ascii="New Century Schoolbook" w:hAnsi="New Century Schoolbook"/>
          <w:i/>
          <w:iCs/>
          <w:highlight w:val="lightGray"/>
        </w:rPr>
        <w:t>Lopez v. United States</w:t>
      </w:r>
      <w:r w:rsidRPr="001B6596">
        <w:rPr>
          <w:rFonts w:ascii="New Century Schoolbook" w:hAnsi="New Century Schoolbook"/>
          <w:highlight w:val="lightGray"/>
        </w:rPr>
        <w:t>, No. 8:18-CV-01803-JLS, 2019 U.S. Dist. LEXIS 180191 (C.D. Cal. Oct. 17, 2019) (rejecting Lopez’s Sixth Amendment claims).</w:t>
      </w:r>
    </w:p>
    <w:p w14:paraId="6D9343CD" w14:textId="77777777" w:rsidR="0009043E" w:rsidRPr="001B6596" w:rsidRDefault="00000000" w:rsidP="0009043E">
      <w:pPr>
        <w:pStyle w:val="ListParagraph"/>
        <w:numPr>
          <w:ilvl w:val="1"/>
          <w:numId w:val="21"/>
        </w:numPr>
        <w:rPr>
          <w:rFonts w:ascii="New Century Schoolbook" w:hAnsi="New Century Schoolbook"/>
        </w:rPr>
      </w:pPr>
      <w:hyperlink r:id="rId200"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Sept. 22, 2017</w:t>
      </w:r>
    </w:p>
    <w:p w14:paraId="459CFEE4" w14:textId="77777777" w:rsidR="0009043E" w:rsidRPr="001B6596" w:rsidRDefault="00000000" w:rsidP="0009043E">
      <w:pPr>
        <w:pStyle w:val="ListParagraph"/>
        <w:numPr>
          <w:ilvl w:val="1"/>
          <w:numId w:val="21"/>
        </w:numPr>
        <w:rPr>
          <w:rFonts w:ascii="New Century Schoolbook" w:hAnsi="New Century Schoolbook"/>
        </w:rPr>
      </w:pPr>
      <w:hyperlink r:id="rId201"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Mar. 29, 2017 (</w:t>
      </w:r>
      <w:hyperlink r:id="rId202"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32EB4E91"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0831CD12" w14:textId="77777777" w:rsidR="0009043E" w:rsidRPr="001B6596" w:rsidRDefault="00000000" w:rsidP="0009043E">
      <w:pPr>
        <w:pStyle w:val="ListParagraph"/>
        <w:numPr>
          <w:ilvl w:val="1"/>
          <w:numId w:val="21"/>
        </w:numPr>
        <w:rPr>
          <w:rFonts w:ascii="New Century Schoolbook" w:hAnsi="New Century Schoolbook"/>
        </w:rPr>
      </w:pPr>
      <w:hyperlink r:id="rId203"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204"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7994EE72"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618C937B" w14:textId="77777777" w:rsidR="0009043E" w:rsidRPr="001B6596" w:rsidRDefault="0009043E" w:rsidP="0009043E">
      <w:pPr>
        <w:rPr>
          <w:rFonts w:ascii="New Century Schoolbook" w:hAnsi="New Century Schoolbook"/>
        </w:rPr>
      </w:pPr>
    </w:p>
    <w:p w14:paraId="6902D07D"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rPr>
        <w:t xml:space="preserve">Gibram Rene Lopez – </w:t>
      </w:r>
      <w:r w:rsidRPr="001B6596">
        <w:rPr>
          <w:rFonts w:ascii="New Century Schoolbook" w:hAnsi="New Century Schoolbook"/>
        </w:rPr>
        <w:t>“middleman” in OCSC RICO Bribery.</w:t>
      </w:r>
      <w:r w:rsidRPr="001B6596">
        <w:rPr>
          <w:rFonts w:ascii="New Century Schoolbook" w:hAnsi="New Century Schoolbook"/>
          <w:i/>
          <w:iCs/>
        </w:rPr>
        <w:t xml:space="preserve"> US v. Lopez, et al.</w:t>
      </w:r>
      <w:r w:rsidRPr="001B6596">
        <w:rPr>
          <w:rFonts w:ascii="New Century Schoolbook" w:hAnsi="New Century Schoolbook"/>
        </w:rPr>
        <w:t>, No. 8:16cr113</w:t>
      </w:r>
    </w:p>
    <w:p w14:paraId="2C054073" w14:textId="77777777" w:rsidR="0009043E" w:rsidRPr="001B6596" w:rsidRDefault="00000000" w:rsidP="0009043E">
      <w:pPr>
        <w:pStyle w:val="ListParagraph"/>
        <w:numPr>
          <w:ilvl w:val="1"/>
          <w:numId w:val="21"/>
        </w:numPr>
        <w:rPr>
          <w:rFonts w:ascii="New Century Schoolbook" w:hAnsi="New Century Schoolbook"/>
        </w:rPr>
      </w:pPr>
      <w:hyperlink r:id="rId205"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Sept. 22, 2017 (</w:t>
      </w:r>
      <w:hyperlink r:id="rId206"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60864AFA" w14:textId="77777777" w:rsidR="0009043E" w:rsidRPr="001B6596" w:rsidRDefault="00000000" w:rsidP="0009043E">
      <w:pPr>
        <w:pStyle w:val="ListParagraph"/>
        <w:numPr>
          <w:ilvl w:val="1"/>
          <w:numId w:val="21"/>
        </w:numPr>
        <w:rPr>
          <w:rFonts w:ascii="New Century Schoolbook" w:hAnsi="New Century Schoolbook"/>
        </w:rPr>
      </w:pPr>
      <w:hyperlink r:id="rId207"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color w:val="FF0000"/>
        </w:rPr>
        <w:t xml:space="preserve"> </w:t>
      </w:r>
      <w:r w:rsidR="0009043E" w:rsidRPr="001B6596">
        <w:rPr>
          <w:rFonts w:ascii="New Century Schoolbook" w:hAnsi="New Century Schoolbook"/>
          <w:color w:val="000000" w:themeColor="text1"/>
        </w:rPr>
        <w:t xml:space="preserve">– </w:t>
      </w:r>
      <w:r w:rsidR="0009043E" w:rsidRPr="001B6596">
        <w:rPr>
          <w:rFonts w:ascii="New Century Schoolbook" w:hAnsi="New Century Schoolbook"/>
        </w:rPr>
        <w:t>Mar. 23, 2017 (</w:t>
      </w:r>
      <w:hyperlink r:id="rId208"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1AF73270" w14:textId="480B858D"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1856AF75" w14:textId="77777777" w:rsidR="0009043E" w:rsidRPr="001B6596" w:rsidRDefault="00000000" w:rsidP="0009043E">
      <w:pPr>
        <w:pStyle w:val="ListParagraph"/>
        <w:numPr>
          <w:ilvl w:val="1"/>
          <w:numId w:val="21"/>
        </w:numPr>
        <w:rPr>
          <w:rFonts w:ascii="New Century Schoolbook" w:hAnsi="New Century Schoolbook"/>
        </w:rPr>
      </w:pPr>
      <w:hyperlink r:id="rId209"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210"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5095DAE4"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1FFB504B" w14:textId="77777777" w:rsidR="0009043E" w:rsidRPr="001B6596" w:rsidRDefault="0009043E" w:rsidP="0009043E">
      <w:pPr>
        <w:rPr>
          <w:rFonts w:ascii="New Century Schoolbook" w:hAnsi="New Century Schoolbook"/>
        </w:rPr>
      </w:pPr>
    </w:p>
    <w:p w14:paraId="07442391"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rPr>
        <w:t xml:space="preserve">Luis Alberto Flores Guillen – </w:t>
      </w:r>
      <w:r w:rsidRPr="001B6596">
        <w:rPr>
          <w:rFonts w:ascii="New Century Schoolbook" w:hAnsi="New Century Schoolbook"/>
        </w:rPr>
        <w:t>“middleman” in OCSC RICO Bribery</w:t>
      </w:r>
      <w:r w:rsidRPr="001B6596">
        <w:rPr>
          <w:rFonts w:ascii="New Century Schoolbook" w:hAnsi="New Century Schoolbook"/>
          <w:i/>
          <w:iCs/>
        </w:rPr>
        <w:t>. US v. Lopez, et al.</w:t>
      </w:r>
      <w:r w:rsidRPr="001B6596">
        <w:rPr>
          <w:rFonts w:ascii="New Century Schoolbook" w:hAnsi="New Century Schoolbook"/>
        </w:rPr>
        <w:t>, No. 8:16cr113</w:t>
      </w:r>
    </w:p>
    <w:p w14:paraId="5C152EBE" w14:textId="77777777" w:rsidR="0009043E" w:rsidRPr="001B6596" w:rsidRDefault="00000000" w:rsidP="0009043E">
      <w:pPr>
        <w:pStyle w:val="ListParagraph"/>
        <w:numPr>
          <w:ilvl w:val="1"/>
          <w:numId w:val="21"/>
        </w:numPr>
        <w:rPr>
          <w:rFonts w:ascii="New Century Schoolbook" w:hAnsi="New Century Schoolbook"/>
        </w:rPr>
      </w:pPr>
      <w:hyperlink r:id="rId211"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Sept. 15, 2017 </w:t>
      </w:r>
    </w:p>
    <w:p w14:paraId="33AF0A4A" w14:textId="77777777" w:rsidR="0009043E" w:rsidRPr="001B6596" w:rsidRDefault="00000000" w:rsidP="0009043E">
      <w:pPr>
        <w:pStyle w:val="ListParagraph"/>
        <w:numPr>
          <w:ilvl w:val="1"/>
          <w:numId w:val="21"/>
        </w:numPr>
        <w:rPr>
          <w:rFonts w:ascii="New Century Schoolbook" w:hAnsi="New Century Schoolbook"/>
        </w:rPr>
      </w:pPr>
      <w:hyperlink r:id="rId212"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Mar. 29, 2017 (</w:t>
      </w:r>
      <w:hyperlink r:id="rId213"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5D2A7580" w14:textId="07ED3ECC"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40EA8751" w14:textId="77777777" w:rsidR="0009043E" w:rsidRPr="001B6596" w:rsidRDefault="00000000" w:rsidP="0009043E">
      <w:pPr>
        <w:pStyle w:val="ListParagraph"/>
        <w:numPr>
          <w:ilvl w:val="1"/>
          <w:numId w:val="21"/>
        </w:numPr>
        <w:rPr>
          <w:rFonts w:ascii="New Century Schoolbook" w:hAnsi="New Century Schoolbook"/>
        </w:rPr>
      </w:pPr>
      <w:hyperlink r:id="rId214"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215"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005603C6"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7EDB7222" w14:textId="77777777" w:rsidR="0009043E" w:rsidRPr="001B6596" w:rsidRDefault="0009043E" w:rsidP="0009043E">
      <w:pPr>
        <w:rPr>
          <w:rFonts w:ascii="New Century Schoolbook" w:hAnsi="New Century Schoolbook"/>
          <w:b/>
          <w:bCs/>
        </w:rPr>
      </w:pPr>
    </w:p>
    <w:p w14:paraId="43B66CD4"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rPr>
        <w:t xml:space="preserve">Jeff Reynes Fernandez </w:t>
      </w:r>
      <w:r w:rsidRPr="001B6596">
        <w:rPr>
          <w:rFonts w:ascii="New Century Schoolbook" w:hAnsi="New Century Schoolbook"/>
        </w:rPr>
        <w:t>– OCSC RICO Bribery</w:t>
      </w:r>
      <w:r w:rsidRPr="001B6596">
        <w:rPr>
          <w:rFonts w:ascii="New Century Schoolbook" w:hAnsi="New Century Schoolbook"/>
          <w:i/>
          <w:iCs/>
        </w:rPr>
        <w:t>. US v. Lopez, et al.</w:t>
      </w:r>
      <w:r w:rsidRPr="001B6596">
        <w:rPr>
          <w:rFonts w:ascii="New Century Schoolbook" w:hAnsi="New Century Schoolbook"/>
        </w:rPr>
        <w:t>, No. 8:16cr113</w:t>
      </w:r>
    </w:p>
    <w:p w14:paraId="4879C739" w14:textId="77777777" w:rsidR="0009043E" w:rsidRPr="001B6596" w:rsidRDefault="00000000" w:rsidP="0009043E">
      <w:pPr>
        <w:pStyle w:val="ListParagraph"/>
        <w:numPr>
          <w:ilvl w:val="1"/>
          <w:numId w:val="21"/>
        </w:numPr>
        <w:rPr>
          <w:rFonts w:ascii="New Century Schoolbook" w:hAnsi="New Century Schoolbook"/>
        </w:rPr>
      </w:pPr>
      <w:hyperlink r:id="rId216"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Sep. 15, 2017 (</w:t>
      </w:r>
      <w:hyperlink r:id="rId217"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02DCB71E" w14:textId="77777777" w:rsidR="0009043E" w:rsidRPr="001B6596" w:rsidRDefault="00000000" w:rsidP="0009043E">
      <w:pPr>
        <w:pStyle w:val="ListParagraph"/>
        <w:numPr>
          <w:ilvl w:val="1"/>
          <w:numId w:val="21"/>
        </w:numPr>
        <w:rPr>
          <w:rFonts w:ascii="New Century Schoolbook" w:hAnsi="New Century Schoolbook"/>
        </w:rPr>
      </w:pPr>
      <w:hyperlink r:id="rId218"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Mar. 28, 2017 (</w:t>
      </w:r>
      <w:hyperlink r:id="rId219"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6869B278" w14:textId="551F40A5"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39F084C1" w14:textId="77777777" w:rsidR="0009043E" w:rsidRPr="001B6596" w:rsidRDefault="00000000" w:rsidP="0009043E">
      <w:pPr>
        <w:pStyle w:val="ListParagraph"/>
        <w:numPr>
          <w:ilvl w:val="1"/>
          <w:numId w:val="21"/>
        </w:numPr>
        <w:rPr>
          <w:rFonts w:ascii="New Century Schoolbook" w:hAnsi="New Century Schoolbook"/>
        </w:rPr>
      </w:pPr>
      <w:hyperlink r:id="rId220"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221"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5B21C4D1"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39886490" w14:textId="77777777" w:rsidR="0009043E" w:rsidRPr="001B6596" w:rsidRDefault="0009043E" w:rsidP="0009043E">
      <w:pPr>
        <w:rPr>
          <w:rFonts w:ascii="New Century Schoolbook" w:hAnsi="New Century Schoolbook"/>
          <w:b/>
          <w:bCs/>
        </w:rPr>
      </w:pPr>
    </w:p>
    <w:p w14:paraId="4086AB99"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color w:val="000000" w:themeColor="text1"/>
        </w:rPr>
        <w:t>Ricardo Quinones</w:t>
      </w:r>
      <w:r w:rsidRPr="001B6596">
        <w:rPr>
          <w:rFonts w:ascii="New Century Schoolbook" w:hAnsi="New Century Schoolbook"/>
          <w:color w:val="000000" w:themeColor="text1"/>
        </w:rPr>
        <w:t xml:space="preserve"> </w:t>
      </w:r>
      <w:r w:rsidRPr="001B6596">
        <w:rPr>
          <w:rFonts w:ascii="New Century Schoolbook" w:hAnsi="New Century Schoolbook"/>
        </w:rPr>
        <w:t>– “middleman” in OCSC RICO Bribery</w:t>
      </w:r>
      <w:r w:rsidRPr="001B6596">
        <w:rPr>
          <w:rFonts w:ascii="New Century Schoolbook" w:hAnsi="New Century Schoolbook"/>
          <w:i/>
          <w:iCs/>
        </w:rPr>
        <w:t>. US v. Lopez, et al.</w:t>
      </w:r>
      <w:r w:rsidRPr="001B6596">
        <w:rPr>
          <w:rFonts w:ascii="New Century Schoolbook" w:hAnsi="New Century Schoolbook"/>
        </w:rPr>
        <w:t>, No. 8:16cr113</w:t>
      </w:r>
    </w:p>
    <w:p w14:paraId="0971EAC5" w14:textId="77777777" w:rsidR="0009043E" w:rsidRPr="001B6596" w:rsidRDefault="00000000" w:rsidP="0009043E">
      <w:pPr>
        <w:pStyle w:val="ListParagraph"/>
        <w:numPr>
          <w:ilvl w:val="1"/>
          <w:numId w:val="21"/>
        </w:numPr>
        <w:rPr>
          <w:rFonts w:ascii="New Century Schoolbook" w:hAnsi="New Century Schoolbook"/>
        </w:rPr>
      </w:pPr>
      <w:hyperlink r:id="rId222"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Sept. 8, 2017</w:t>
      </w:r>
    </w:p>
    <w:p w14:paraId="72484767" w14:textId="77777777" w:rsidR="0009043E" w:rsidRPr="001B6596" w:rsidRDefault="00000000" w:rsidP="0009043E">
      <w:pPr>
        <w:pStyle w:val="ListParagraph"/>
        <w:numPr>
          <w:ilvl w:val="1"/>
          <w:numId w:val="21"/>
        </w:numPr>
        <w:rPr>
          <w:rFonts w:ascii="New Century Schoolbook" w:hAnsi="New Century Schoolbook"/>
        </w:rPr>
      </w:pPr>
      <w:hyperlink r:id="rId22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Mar. 28, 2017 (</w:t>
      </w:r>
      <w:hyperlink r:id="rId224"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59E83154" w14:textId="64426CE3"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3BB9478C" w14:textId="77777777" w:rsidR="0009043E" w:rsidRPr="001B6596" w:rsidRDefault="00000000" w:rsidP="0009043E">
      <w:pPr>
        <w:pStyle w:val="ListParagraph"/>
        <w:numPr>
          <w:ilvl w:val="1"/>
          <w:numId w:val="21"/>
        </w:numPr>
        <w:rPr>
          <w:rFonts w:ascii="New Century Schoolbook" w:hAnsi="New Century Schoolbook"/>
        </w:rPr>
      </w:pPr>
      <w:hyperlink r:id="rId225"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226"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4DFA8C24"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1FDF2975" w14:textId="77777777" w:rsidR="0009043E" w:rsidRPr="001B6596" w:rsidRDefault="0009043E" w:rsidP="0009043E">
      <w:pPr>
        <w:rPr>
          <w:rFonts w:ascii="New Century Schoolbook" w:hAnsi="New Century Schoolbook"/>
        </w:rPr>
      </w:pPr>
    </w:p>
    <w:p w14:paraId="4F4621F4"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rPr>
        <w:t>Jesus Saldana</w:t>
      </w:r>
      <w:r w:rsidRPr="001B6596">
        <w:rPr>
          <w:rFonts w:ascii="New Century Schoolbook" w:hAnsi="New Century Schoolbook"/>
        </w:rPr>
        <w:t xml:space="preserve"> – “middleman” in OCSC RICO Bribery</w:t>
      </w:r>
      <w:r w:rsidRPr="001B6596">
        <w:rPr>
          <w:rFonts w:ascii="New Century Schoolbook" w:hAnsi="New Century Schoolbook"/>
          <w:i/>
          <w:iCs/>
        </w:rPr>
        <w:t>. US v. Lopez, et al.</w:t>
      </w:r>
      <w:r w:rsidRPr="001B6596">
        <w:rPr>
          <w:rFonts w:ascii="New Century Schoolbook" w:hAnsi="New Century Schoolbook"/>
        </w:rPr>
        <w:t>, No. 8:16cr113</w:t>
      </w:r>
    </w:p>
    <w:p w14:paraId="50916D2C" w14:textId="63583101" w:rsidR="0009043E" w:rsidRPr="001B6596" w:rsidRDefault="00000000" w:rsidP="0009043E">
      <w:pPr>
        <w:pStyle w:val="ListParagraph"/>
        <w:numPr>
          <w:ilvl w:val="1"/>
          <w:numId w:val="21"/>
        </w:numPr>
        <w:rPr>
          <w:rFonts w:ascii="New Century Schoolbook" w:hAnsi="New Century Schoolbook"/>
        </w:rPr>
      </w:pPr>
      <w:hyperlink r:id="rId227"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Sep</w:t>
      </w:r>
      <w:r w:rsidR="00485160" w:rsidRPr="001B6596">
        <w:rPr>
          <w:rFonts w:ascii="New Century Schoolbook" w:hAnsi="New Century Schoolbook"/>
        </w:rPr>
        <w:t>t</w:t>
      </w:r>
      <w:r w:rsidR="0009043E" w:rsidRPr="001B6596">
        <w:rPr>
          <w:rFonts w:ascii="New Century Schoolbook" w:hAnsi="New Century Schoolbook"/>
        </w:rPr>
        <w:t>. 1, 2017 (</w:t>
      </w:r>
      <w:hyperlink r:id="rId228"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76162186" w14:textId="77777777" w:rsidR="0009043E" w:rsidRPr="001B6596" w:rsidRDefault="00000000" w:rsidP="0009043E">
      <w:pPr>
        <w:pStyle w:val="ListParagraph"/>
        <w:numPr>
          <w:ilvl w:val="1"/>
          <w:numId w:val="21"/>
        </w:numPr>
        <w:rPr>
          <w:rFonts w:ascii="New Century Schoolbook" w:hAnsi="New Century Schoolbook"/>
        </w:rPr>
      </w:pPr>
      <w:hyperlink r:id="rId229"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Mar. 24, 2017 (</w:t>
      </w:r>
      <w:hyperlink r:id="rId230"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4A110B23"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0AE5287E" w14:textId="77777777" w:rsidR="0009043E" w:rsidRPr="001B6596" w:rsidRDefault="00000000" w:rsidP="0009043E">
      <w:pPr>
        <w:pStyle w:val="ListParagraph"/>
        <w:numPr>
          <w:ilvl w:val="1"/>
          <w:numId w:val="21"/>
        </w:numPr>
        <w:rPr>
          <w:rFonts w:ascii="New Century Schoolbook" w:hAnsi="New Century Schoolbook"/>
        </w:rPr>
      </w:pPr>
      <w:hyperlink r:id="rId231"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232"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144F1708"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39335CA8" w14:textId="77777777" w:rsidR="0009043E" w:rsidRPr="001B6596" w:rsidRDefault="0009043E" w:rsidP="0009043E">
      <w:pPr>
        <w:rPr>
          <w:rFonts w:ascii="New Century Schoolbook" w:hAnsi="New Century Schoolbook"/>
        </w:rPr>
      </w:pPr>
    </w:p>
    <w:p w14:paraId="02766F34"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rPr>
        <w:lastRenderedPageBreak/>
        <w:t>Agustin Sanchez Jr.</w:t>
      </w:r>
      <w:r w:rsidRPr="001B6596">
        <w:rPr>
          <w:rFonts w:ascii="New Century Schoolbook" w:hAnsi="New Century Schoolbook"/>
        </w:rPr>
        <w:t xml:space="preserve"> – “middleman” in OCSC RICO Bribery</w:t>
      </w:r>
      <w:r w:rsidRPr="001B6596">
        <w:rPr>
          <w:rFonts w:ascii="New Century Schoolbook" w:hAnsi="New Century Schoolbook"/>
          <w:i/>
          <w:iCs/>
        </w:rPr>
        <w:t>. US v. Lopez, et al.</w:t>
      </w:r>
      <w:r w:rsidRPr="001B6596">
        <w:rPr>
          <w:rFonts w:ascii="New Century Schoolbook" w:hAnsi="New Century Schoolbook"/>
        </w:rPr>
        <w:t>, No. 8:16cr113</w:t>
      </w:r>
    </w:p>
    <w:p w14:paraId="1494CD06" w14:textId="77777777" w:rsidR="0009043E" w:rsidRPr="001B6596" w:rsidRDefault="00000000" w:rsidP="0009043E">
      <w:pPr>
        <w:pStyle w:val="ListParagraph"/>
        <w:numPr>
          <w:ilvl w:val="1"/>
          <w:numId w:val="21"/>
        </w:numPr>
        <w:rPr>
          <w:rFonts w:ascii="New Century Schoolbook" w:hAnsi="New Century Schoolbook"/>
        </w:rPr>
      </w:pPr>
      <w:hyperlink r:id="rId233"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Aug. 25, 2017 (</w:t>
      </w:r>
      <w:hyperlink r:id="rId234"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2B8A1C53" w14:textId="77777777" w:rsidR="0009043E" w:rsidRPr="001B6596" w:rsidRDefault="00000000" w:rsidP="0009043E">
      <w:pPr>
        <w:pStyle w:val="ListParagraph"/>
        <w:numPr>
          <w:ilvl w:val="1"/>
          <w:numId w:val="21"/>
        </w:numPr>
        <w:rPr>
          <w:rFonts w:ascii="New Century Schoolbook" w:hAnsi="New Century Schoolbook"/>
        </w:rPr>
      </w:pPr>
      <w:hyperlink r:id="rId235"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Mar. 24, 2017 (</w:t>
      </w:r>
      <w:hyperlink r:id="rId236"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6C6D6F05"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3D490EF9" w14:textId="77777777" w:rsidR="0009043E" w:rsidRPr="001B6596" w:rsidRDefault="00000000" w:rsidP="0009043E">
      <w:pPr>
        <w:pStyle w:val="ListParagraph"/>
        <w:numPr>
          <w:ilvl w:val="1"/>
          <w:numId w:val="21"/>
        </w:numPr>
        <w:rPr>
          <w:rFonts w:ascii="New Century Schoolbook" w:hAnsi="New Century Schoolbook"/>
        </w:rPr>
      </w:pPr>
      <w:hyperlink r:id="rId237"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238"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36D03F8C"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6E22B692" w14:textId="77777777" w:rsidR="0009043E" w:rsidRPr="001B6596" w:rsidRDefault="0009043E" w:rsidP="0009043E">
      <w:pPr>
        <w:ind w:left="-360"/>
        <w:rPr>
          <w:rFonts w:ascii="New Century Schoolbook" w:hAnsi="New Century Schoolbook"/>
          <w:b/>
          <w:bCs/>
        </w:rPr>
      </w:pPr>
    </w:p>
    <w:p w14:paraId="44C301A4"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rPr>
        <w:t>Manuel Galindo Jr.</w:t>
      </w:r>
      <w:r w:rsidRPr="001B6596">
        <w:rPr>
          <w:rFonts w:ascii="New Century Schoolbook" w:hAnsi="New Century Schoolbook"/>
        </w:rPr>
        <w:t xml:space="preserve"> – “middleman” in OCSC RICO Bribery</w:t>
      </w:r>
      <w:r w:rsidRPr="001B6596">
        <w:rPr>
          <w:rFonts w:ascii="New Century Schoolbook" w:hAnsi="New Century Schoolbook"/>
          <w:i/>
          <w:iCs/>
        </w:rPr>
        <w:t>. US v. Lopez, et al.</w:t>
      </w:r>
      <w:r w:rsidRPr="001B6596">
        <w:rPr>
          <w:rFonts w:ascii="New Century Schoolbook" w:hAnsi="New Century Schoolbook"/>
        </w:rPr>
        <w:t>, No. 8:16cr113</w:t>
      </w:r>
    </w:p>
    <w:p w14:paraId="0822BB23" w14:textId="77777777" w:rsidR="0009043E" w:rsidRPr="001B6596" w:rsidRDefault="00000000" w:rsidP="0009043E">
      <w:pPr>
        <w:pStyle w:val="ListParagraph"/>
        <w:numPr>
          <w:ilvl w:val="1"/>
          <w:numId w:val="21"/>
        </w:numPr>
        <w:rPr>
          <w:rFonts w:ascii="New Century Schoolbook" w:hAnsi="New Century Schoolbook"/>
        </w:rPr>
      </w:pPr>
      <w:hyperlink r:id="rId239"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Aug. 18, 2017 (</w:t>
      </w:r>
      <w:hyperlink r:id="rId240"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3771D6ED" w14:textId="77777777" w:rsidR="0009043E" w:rsidRPr="001B6596" w:rsidRDefault="00000000" w:rsidP="0009043E">
      <w:pPr>
        <w:pStyle w:val="ListParagraph"/>
        <w:numPr>
          <w:ilvl w:val="1"/>
          <w:numId w:val="21"/>
        </w:numPr>
        <w:rPr>
          <w:rFonts w:ascii="New Century Schoolbook" w:hAnsi="New Century Schoolbook"/>
        </w:rPr>
      </w:pPr>
      <w:hyperlink r:id="rId241"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Mar. 23, 2017 (</w:t>
      </w:r>
      <w:hyperlink r:id="rId242"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254F1831"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665FDE53" w14:textId="77777777" w:rsidR="0009043E" w:rsidRPr="001B6596" w:rsidRDefault="00000000" w:rsidP="0009043E">
      <w:pPr>
        <w:pStyle w:val="ListParagraph"/>
        <w:numPr>
          <w:ilvl w:val="1"/>
          <w:numId w:val="21"/>
        </w:numPr>
        <w:rPr>
          <w:rFonts w:ascii="New Century Schoolbook" w:hAnsi="New Century Schoolbook"/>
        </w:rPr>
      </w:pPr>
      <w:hyperlink r:id="rId243"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244"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06E0FDC8"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00749D27" w14:textId="77777777" w:rsidR="0009043E" w:rsidRPr="001B6596" w:rsidRDefault="0009043E" w:rsidP="0009043E">
      <w:pPr>
        <w:pStyle w:val="ListParagraph"/>
        <w:ind w:left="360"/>
        <w:rPr>
          <w:rFonts w:ascii="New Century Schoolbook" w:hAnsi="New Century Schoolbook"/>
        </w:rPr>
      </w:pPr>
    </w:p>
    <w:p w14:paraId="14BD9D30" w14:textId="77777777"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rPr>
        <w:t>Ramon Salvador Vasquez</w:t>
      </w:r>
      <w:r w:rsidRPr="001B6596">
        <w:rPr>
          <w:rFonts w:ascii="New Century Schoolbook" w:hAnsi="New Century Schoolbook"/>
        </w:rPr>
        <w:t xml:space="preserve"> – “middleman” in OCSC RICO Bribery</w:t>
      </w:r>
      <w:r w:rsidRPr="001B6596">
        <w:rPr>
          <w:rFonts w:ascii="New Century Schoolbook" w:hAnsi="New Century Schoolbook"/>
          <w:i/>
          <w:iCs/>
        </w:rPr>
        <w:t>. US v. Lopez, et al.</w:t>
      </w:r>
      <w:r w:rsidRPr="001B6596">
        <w:rPr>
          <w:rFonts w:ascii="New Century Schoolbook" w:hAnsi="New Century Schoolbook"/>
        </w:rPr>
        <w:t>, No. 8:16cr113</w:t>
      </w:r>
    </w:p>
    <w:p w14:paraId="494400DF" w14:textId="77777777" w:rsidR="0009043E" w:rsidRPr="001B6596" w:rsidRDefault="00000000" w:rsidP="0009043E">
      <w:pPr>
        <w:pStyle w:val="ListParagraph"/>
        <w:numPr>
          <w:ilvl w:val="1"/>
          <w:numId w:val="21"/>
        </w:numPr>
        <w:rPr>
          <w:rFonts w:ascii="New Century Schoolbook" w:hAnsi="New Century Schoolbook"/>
        </w:rPr>
      </w:pPr>
      <w:hyperlink r:id="rId245"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July 21, 2017 (</w:t>
      </w:r>
      <w:hyperlink r:id="rId246"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50E24676" w14:textId="77777777" w:rsidR="0009043E" w:rsidRPr="001B6596" w:rsidRDefault="00000000" w:rsidP="0009043E">
      <w:pPr>
        <w:pStyle w:val="ListParagraph"/>
        <w:numPr>
          <w:ilvl w:val="1"/>
          <w:numId w:val="21"/>
        </w:numPr>
        <w:rPr>
          <w:rFonts w:ascii="New Century Schoolbook" w:hAnsi="New Century Schoolbook"/>
        </w:rPr>
      </w:pPr>
      <w:hyperlink r:id="rId247"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Mar. 23, 2017 (</w:t>
      </w:r>
      <w:hyperlink r:id="rId248"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13B5FE21"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1962</w:t>
      </w:r>
    </w:p>
    <w:p w14:paraId="47E2E29F" w14:textId="77777777" w:rsidR="0009043E" w:rsidRPr="001B6596" w:rsidRDefault="00000000" w:rsidP="0009043E">
      <w:pPr>
        <w:pStyle w:val="ListParagraph"/>
        <w:numPr>
          <w:ilvl w:val="1"/>
          <w:numId w:val="21"/>
        </w:numPr>
        <w:rPr>
          <w:rFonts w:ascii="New Century Schoolbook" w:hAnsi="New Century Schoolbook"/>
        </w:rPr>
      </w:pPr>
      <w:hyperlink r:id="rId249"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Aug. 31, 2016 (</w:t>
      </w:r>
      <w:hyperlink r:id="rId250"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661CD529" w14:textId="77777777" w:rsidR="0009043E" w:rsidRPr="001B6596" w:rsidRDefault="0009043E" w:rsidP="0009043E">
      <w:pPr>
        <w:pStyle w:val="ListParagraph"/>
        <w:numPr>
          <w:ilvl w:val="2"/>
          <w:numId w:val="21"/>
        </w:numPr>
        <w:rPr>
          <w:rFonts w:ascii="New Century Schoolbook" w:hAnsi="New Century Schoolbook"/>
        </w:rPr>
      </w:pPr>
      <w:r w:rsidRPr="001B6596">
        <w:rPr>
          <w:rFonts w:ascii="New Century Schoolbook" w:hAnsi="New Century Schoolbook"/>
        </w:rPr>
        <w:t>666; 1962(Cal. Pen. Code §§ 31, 67.5, 68, 192(a)(1)).</w:t>
      </w:r>
    </w:p>
    <w:p w14:paraId="7B2A7935" w14:textId="77777777" w:rsidR="0009043E" w:rsidRPr="001B6596" w:rsidRDefault="0009043E" w:rsidP="0009043E">
      <w:pPr>
        <w:rPr>
          <w:rFonts w:ascii="New Century Schoolbook" w:hAnsi="New Century Schoolbook"/>
        </w:rPr>
      </w:pPr>
    </w:p>
    <w:p w14:paraId="2778D500" w14:textId="637FC57C" w:rsidR="0009043E" w:rsidRPr="001B6596" w:rsidRDefault="0009043E" w:rsidP="0009043E">
      <w:pPr>
        <w:pStyle w:val="ListParagraph"/>
        <w:numPr>
          <w:ilvl w:val="0"/>
          <w:numId w:val="21"/>
        </w:numPr>
        <w:ind w:left="360"/>
        <w:rPr>
          <w:rFonts w:ascii="New Century Schoolbook" w:hAnsi="New Century Schoolbook"/>
        </w:rPr>
      </w:pPr>
      <w:r w:rsidRPr="001B6596">
        <w:rPr>
          <w:rFonts w:ascii="New Century Schoolbook" w:hAnsi="New Century Schoolbook"/>
          <w:b/>
          <w:bCs/>
        </w:rPr>
        <w:t>Luis Aguinaga, Former Mayor, City of South El Monte –</w:t>
      </w:r>
      <w:r w:rsidRPr="001B6596">
        <w:rPr>
          <w:rFonts w:ascii="New Century Schoolbook" w:hAnsi="New Century Schoolbook"/>
        </w:rPr>
        <w:t xml:space="preserve"> accepted “at least $45,000” in bribes “from a person [CW] who performed engineering and construction work for the City of South El Monte [to] approv[e] . . . city contracts for the contractor” </w:t>
      </w:r>
      <w:r w:rsidR="007F49C5" w:rsidRPr="001B6596">
        <w:rPr>
          <w:rFonts w:ascii="New Century Schoolbook" w:hAnsi="New Century Schoolbook"/>
        </w:rPr>
        <w:t xml:space="preserve">[“South El Monte </w:t>
      </w:r>
      <w:r w:rsidR="0031626E" w:rsidRPr="001B6596">
        <w:rPr>
          <w:rFonts w:ascii="New Century Schoolbook" w:hAnsi="New Century Schoolbook"/>
        </w:rPr>
        <w:t xml:space="preserve">Contracts </w:t>
      </w:r>
      <w:r w:rsidR="007F49C5" w:rsidRPr="001B6596">
        <w:rPr>
          <w:rFonts w:ascii="New Century Schoolbook" w:hAnsi="New Century Schoolbook"/>
        </w:rPr>
        <w:t xml:space="preserve">Bribery”]. </w:t>
      </w:r>
      <w:r w:rsidRPr="001B6596">
        <w:rPr>
          <w:rFonts w:ascii="New Century Schoolbook" w:hAnsi="New Century Schoolbook"/>
          <w:i/>
          <w:iCs/>
        </w:rPr>
        <w:t>US v. Aguinaga</w:t>
      </w:r>
      <w:r w:rsidRPr="001B6596">
        <w:rPr>
          <w:rFonts w:ascii="New Century Schoolbook" w:hAnsi="New Century Schoolbook"/>
        </w:rPr>
        <w:t>, No. 2:16cr521</w:t>
      </w:r>
    </w:p>
    <w:p w14:paraId="61902675" w14:textId="77777777" w:rsidR="0009043E" w:rsidRPr="001B6596" w:rsidRDefault="00000000" w:rsidP="0009043E">
      <w:pPr>
        <w:pStyle w:val="ListParagraph"/>
        <w:numPr>
          <w:ilvl w:val="1"/>
          <w:numId w:val="21"/>
        </w:numPr>
        <w:ind w:left="1080"/>
        <w:rPr>
          <w:rFonts w:ascii="New Century Schoolbook" w:hAnsi="New Century Schoolbook"/>
        </w:rPr>
      </w:pPr>
      <w:hyperlink r:id="rId251"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April 19, 2017 (</w:t>
      </w:r>
      <w:hyperlink r:id="rId252"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72203EF4" w14:textId="77777777" w:rsidR="0009043E" w:rsidRPr="001B6596" w:rsidRDefault="00000000" w:rsidP="0009043E">
      <w:pPr>
        <w:pStyle w:val="ListParagraph"/>
        <w:numPr>
          <w:ilvl w:val="1"/>
          <w:numId w:val="21"/>
        </w:numPr>
        <w:ind w:left="1080"/>
        <w:rPr>
          <w:rFonts w:ascii="New Century Schoolbook" w:hAnsi="New Century Schoolbook"/>
        </w:rPr>
      </w:pPr>
      <w:hyperlink r:id="rId25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Sept. 1, 2016 (plea agreement)</w:t>
      </w:r>
    </w:p>
    <w:p w14:paraId="5A1BF86C" w14:textId="77777777" w:rsidR="0009043E" w:rsidRPr="001B6596" w:rsidRDefault="00000000" w:rsidP="0009043E">
      <w:pPr>
        <w:pStyle w:val="ListParagraph"/>
        <w:numPr>
          <w:ilvl w:val="1"/>
          <w:numId w:val="21"/>
        </w:numPr>
        <w:ind w:left="1080"/>
        <w:rPr>
          <w:rFonts w:ascii="New Century Schoolbook" w:hAnsi="New Century Schoolbook"/>
        </w:rPr>
      </w:pPr>
      <w:hyperlink r:id="rId254"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July 28, 2016 (Information)</w:t>
      </w:r>
    </w:p>
    <w:p w14:paraId="7E1622B8" w14:textId="77777777" w:rsidR="0009043E" w:rsidRPr="001B6596" w:rsidRDefault="0009043E">
      <w:pPr>
        <w:pStyle w:val="ListParagraph"/>
        <w:numPr>
          <w:ilvl w:val="2"/>
          <w:numId w:val="76"/>
        </w:numPr>
        <w:ind w:left="1800"/>
        <w:rPr>
          <w:rFonts w:ascii="New Century Schoolbook" w:hAnsi="New Century Schoolbook"/>
        </w:rPr>
      </w:pPr>
      <w:r w:rsidRPr="001B6596">
        <w:rPr>
          <w:rFonts w:ascii="New Century Schoolbook" w:hAnsi="New Century Schoolbook"/>
        </w:rPr>
        <w:t>666</w:t>
      </w:r>
    </w:p>
    <w:p w14:paraId="323EE4BB" w14:textId="77777777" w:rsidR="0009043E" w:rsidRPr="001B6596" w:rsidRDefault="0009043E" w:rsidP="0009043E">
      <w:pPr>
        <w:rPr>
          <w:rFonts w:ascii="New Century Schoolbook" w:hAnsi="New Century Schoolbook"/>
        </w:rPr>
      </w:pPr>
    </w:p>
    <w:p w14:paraId="31D9A563" w14:textId="77777777" w:rsidR="0009043E" w:rsidRPr="00F23425" w:rsidRDefault="0009043E" w:rsidP="006901BA">
      <w:pPr>
        <w:pStyle w:val="Heading3"/>
        <w:ind w:firstLine="360"/>
        <w:rPr>
          <w:rFonts w:ascii="New Century Schoolbook" w:hAnsi="New Century Schoolbook"/>
          <w:color w:val="auto"/>
        </w:rPr>
      </w:pPr>
      <w:r w:rsidRPr="00F23425">
        <w:rPr>
          <w:rFonts w:ascii="New Century Schoolbook" w:hAnsi="New Century Schoolbook"/>
          <w:color w:val="auto"/>
        </w:rPr>
        <w:t>2016 (Post)</w:t>
      </w:r>
    </w:p>
    <w:p w14:paraId="05AA9D70" w14:textId="77777777" w:rsidR="0009043E" w:rsidRPr="001B6596" w:rsidRDefault="0009043E" w:rsidP="0009043E">
      <w:pPr>
        <w:rPr>
          <w:rFonts w:ascii="New Century Schoolbook" w:hAnsi="New Century Schoolbook"/>
        </w:rPr>
      </w:pPr>
    </w:p>
    <w:p w14:paraId="7D667653" w14:textId="22CA1A9A" w:rsidR="0009043E" w:rsidRPr="001B6596" w:rsidRDefault="0009043E" w:rsidP="0009043E">
      <w:pPr>
        <w:pStyle w:val="ListParagraph"/>
        <w:numPr>
          <w:ilvl w:val="0"/>
          <w:numId w:val="22"/>
        </w:numPr>
        <w:ind w:left="360"/>
        <w:rPr>
          <w:rFonts w:ascii="New Century Schoolbook" w:hAnsi="New Century Schoolbook"/>
        </w:rPr>
      </w:pPr>
      <w:r w:rsidRPr="001B6596">
        <w:rPr>
          <w:rFonts w:ascii="New Century Schoolbook" w:hAnsi="New Century Schoolbook"/>
          <w:b/>
          <w:bCs/>
        </w:rPr>
        <w:t xml:space="preserve">Ronald S. Calderon, Former State Senator, CA – </w:t>
      </w:r>
      <w:r w:rsidRPr="001B6596">
        <w:rPr>
          <w:rFonts w:ascii="New Century Schoolbook" w:hAnsi="New Century Schoolbook"/>
        </w:rPr>
        <w:t xml:space="preserve">accepted “tens of thousands of dollars in bribes in exchange for performing official acts as a legislator . . . admitted participating in a bribery scheme involving two areas of legislation and the hiring of a staffer who was also an undercover FBI agent” </w:t>
      </w:r>
      <w:r w:rsidR="0031626E" w:rsidRPr="001B6596">
        <w:rPr>
          <w:rFonts w:ascii="New Century Schoolbook" w:hAnsi="New Century Schoolbook"/>
        </w:rPr>
        <w:t>[“</w:t>
      </w:r>
      <w:r w:rsidRPr="001B6596">
        <w:rPr>
          <w:rFonts w:ascii="New Century Schoolbook" w:hAnsi="New Century Schoolbook"/>
        </w:rPr>
        <w:t>Calderon Bribery</w:t>
      </w:r>
      <w:r w:rsidR="0031626E" w:rsidRPr="001B6596">
        <w:rPr>
          <w:rFonts w:ascii="New Century Schoolbook" w:hAnsi="New Century Schoolbook"/>
        </w:rPr>
        <w:t>”]</w:t>
      </w:r>
      <w:r w:rsidRPr="001B6596">
        <w:rPr>
          <w:rFonts w:ascii="New Century Schoolbook" w:hAnsi="New Century Schoolbook"/>
        </w:rPr>
        <w:t xml:space="preserve"> </w:t>
      </w:r>
      <w:r w:rsidRPr="001B6596">
        <w:rPr>
          <w:rFonts w:ascii="New Century Schoolbook" w:hAnsi="New Century Schoolbook"/>
          <w:i/>
          <w:iCs/>
        </w:rPr>
        <w:t>US v. Calderon, et al.</w:t>
      </w:r>
      <w:r w:rsidRPr="001B6596">
        <w:rPr>
          <w:rFonts w:ascii="New Century Schoolbook" w:hAnsi="New Century Schoolbook"/>
        </w:rPr>
        <w:t>, No. 2:14cr103</w:t>
      </w:r>
    </w:p>
    <w:p w14:paraId="5ED64789" w14:textId="77777777" w:rsidR="0009043E" w:rsidRPr="001B6596" w:rsidRDefault="00000000" w:rsidP="0009043E">
      <w:pPr>
        <w:pStyle w:val="ListParagraph"/>
        <w:numPr>
          <w:ilvl w:val="1"/>
          <w:numId w:val="22"/>
        </w:numPr>
        <w:ind w:left="1080"/>
        <w:rPr>
          <w:rFonts w:ascii="New Century Schoolbook" w:hAnsi="New Century Schoolbook"/>
        </w:rPr>
      </w:pPr>
      <w:hyperlink r:id="rId255"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Oct. 21, 2016</w:t>
      </w:r>
    </w:p>
    <w:p w14:paraId="5D83367F" w14:textId="77777777" w:rsidR="0009043E" w:rsidRPr="001B6596" w:rsidRDefault="00000000" w:rsidP="0009043E">
      <w:pPr>
        <w:pStyle w:val="ListParagraph"/>
        <w:numPr>
          <w:ilvl w:val="1"/>
          <w:numId w:val="22"/>
        </w:numPr>
        <w:ind w:left="1080"/>
        <w:rPr>
          <w:rFonts w:ascii="New Century Schoolbook" w:hAnsi="New Century Schoolbook"/>
        </w:rPr>
      </w:pPr>
      <w:hyperlink r:id="rId256"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June 21, 2016 (</w:t>
      </w:r>
      <w:hyperlink r:id="rId257"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0DCE9D47" w14:textId="77777777" w:rsidR="0009043E" w:rsidRPr="001B6596" w:rsidRDefault="0009043E" w:rsidP="0009043E">
      <w:pPr>
        <w:pStyle w:val="ListParagraph"/>
        <w:numPr>
          <w:ilvl w:val="2"/>
          <w:numId w:val="22"/>
        </w:numPr>
        <w:rPr>
          <w:rFonts w:ascii="New Century Schoolbook" w:hAnsi="New Century Schoolbook"/>
        </w:rPr>
      </w:pPr>
      <w:r w:rsidRPr="001B6596">
        <w:rPr>
          <w:rFonts w:ascii="New Century Schoolbook" w:hAnsi="New Century Schoolbook"/>
        </w:rPr>
        <w:t>1341 &amp; 1346</w:t>
      </w:r>
    </w:p>
    <w:p w14:paraId="4A7458ED" w14:textId="77777777" w:rsidR="0009043E" w:rsidRPr="001B6596" w:rsidRDefault="00000000" w:rsidP="0009043E">
      <w:pPr>
        <w:pStyle w:val="ListParagraph"/>
        <w:numPr>
          <w:ilvl w:val="1"/>
          <w:numId w:val="22"/>
        </w:numPr>
        <w:ind w:left="1080"/>
        <w:rPr>
          <w:rFonts w:ascii="New Century Schoolbook" w:hAnsi="New Century Schoolbook"/>
        </w:rPr>
      </w:pPr>
      <w:hyperlink r:id="rId258"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Feb. 21, 2014 (</w:t>
      </w:r>
      <w:hyperlink r:id="rId259"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6C845569" w14:textId="77777777" w:rsidR="0009043E" w:rsidRPr="001B6596" w:rsidRDefault="0009043E" w:rsidP="0009043E">
      <w:pPr>
        <w:pStyle w:val="ListParagraph"/>
        <w:numPr>
          <w:ilvl w:val="2"/>
          <w:numId w:val="22"/>
        </w:numPr>
        <w:rPr>
          <w:rFonts w:ascii="New Century Schoolbook" w:hAnsi="New Century Schoolbook"/>
        </w:rPr>
      </w:pPr>
      <w:r w:rsidRPr="001B6596">
        <w:rPr>
          <w:rFonts w:ascii="New Century Schoolbook" w:hAnsi="New Century Schoolbook"/>
        </w:rPr>
        <w:lastRenderedPageBreak/>
        <w:t>666; 1341, 1343 &amp; 1346</w:t>
      </w:r>
    </w:p>
    <w:p w14:paraId="2BCD8AC4" w14:textId="77777777" w:rsidR="0009043E" w:rsidRPr="001B6596" w:rsidRDefault="0009043E" w:rsidP="0009043E">
      <w:pPr>
        <w:ind w:left="360"/>
        <w:rPr>
          <w:rFonts w:ascii="New Century Schoolbook" w:hAnsi="New Century Schoolbook"/>
        </w:rPr>
      </w:pPr>
    </w:p>
    <w:p w14:paraId="07515128" w14:textId="77777777" w:rsidR="0009043E" w:rsidRPr="001B6596" w:rsidRDefault="0009043E" w:rsidP="0009043E">
      <w:pPr>
        <w:pStyle w:val="ListParagraph"/>
        <w:numPr>
          <w:ilvl w:val="0"/>
          <w:numId w:val="22"/>
        </w:numPr>
        <w:ind w:left="360"/>
        <w:rPr>
          <w:rFonts w:ascii="New Century Schoolbook" w:hAnsi="New Century Schoolbook"/>
        </w:rPr>
      </w:pPr>
      <w:r w:rsidRPr="001B6596">
        <w:rPr>
          <w:rFonts w:ascii="New Century Schoolbook" w:hAnsi="New Century Schoolbook"/>
          <w:b/>
          <w:bCs/>
        </w:rPr>
        <w:t xml:space="preserve">Ronald Jerome Boyd, Former Chief of Police, Port of LA – </w:t>
      </w:r>
      <w:r w:rsidRPr="001B6596">
        <w:rPr>
          <w:rFonts w:ascii="New Century Schoolbook" w:hAnsi="New Century Schoolbook"/>
        </w:rPr>
        <w:t>took bribes related to Portwatch contract by acquiring 13.33% financial interest in Metrowatch, a smart phone app “developed to provide information to the public and to allow citizens to report criminal activity . . .in return for guaranteeing that the Portwatch contract would be awarded to the company” [“LA Port PD Bribery”]</w:t>
      </w:r>
      <w:r w:rsidRPr="001B6596">
        <w:rPr>
          <w:rFonts w:ascii="New Century Schoolbook" w:hAnsi="New Century Schoolbook"/>
          <w:i/>
          <w:iCs/>
        </w:rPr>
        <w:t>US v. Boyd</w:t>
      </w:r>
      <w:r w:rsidRPr="001B6596">
        <w:rPr>
          <w:rFonts w:ascii="New Century Schoolbook" w:hAnsi="New Century Schoolbook"/>
        </w:rPr>
        <w:t>, No. 2:15cr235</w:t>
      </w:r>
    </w:p>
    <w:p w14:paraId="55A317BD" w14:textId="77777777" w:rsidR="0009043E" w:rsidRPr="001B6596" w:rsidRDefault="00000000" w:rsidP="0009043E">
      <w:pPr>
        <w:pStyle w:val="ListParagraph"/>
        <w:numPr>
          <w:ilvl w:val="1"/>
          <w:numId w:val="22"/>
        </w:numPr>
        <w:ind w:left="1080"/>
        <w:rPr>
          <w:rFonts w:ascii="New Century Schoolbook" w:hAnsi="New Century Schoolbook"/>
        </w:rPr>
      </w:pPr>
      <w:hyperlink r:id="rId260"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Oct. 11, 2016</w:t>
      </w:r>
    </w:p>
    <w:p w14:paraId="6CD28DF1" w14:textId="77777777" w:rsidR="0009043E" w:rsidRPr="001B6596" w:rsidRDefault="00000000" w:rsidP="0009043E">
      <w:pPr>
        <w:pStyle w:val="ListParagraph"/>
        <w:numPr>
          <w:ilvl w:val="1"/>
          <w:numId w:val="22"/>
        </w:numPr>
        <w:ind w:left="1080"/>
        <w:rPr>
          <w:rFonts w:ascii="New Century Schoolbook" w:hAnsi="New Century Schoolbook"/>
        </w:rPr>
      </w:pPr>
      <w:hyperlink r:id="rId261"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Feb. 3, 2016 (</w:t>
      </w:r>
      <w:hyperlink r:id="rId262"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649C400C" w14:textId="77777777" w:rsidR="0009043E" w:rsidRPr="001B6596" w:rsidRDefault="0009043E" w:rsidP="0009043E">
      <w:pPr>
        <w:pStyle w:val="ListParagraph"/>
        <w:numPr>
          <w:ilvl w:val="2"/>
          <w:numId w:val="22"/>
        </w:numPr>
        <w:rPr>
          <w:rFonts w:ascii="New Century Schoolbook" w:hAnsi="New Century Schoolbook"/>
        </w:rPr>
      </w:pPr>
      <w:r w:rsidRPr="001B6596">
        <w:rPr>
          <w:rFonts w:ascii="New Century Schoolbook" w:hAnsi="New Century Schoolbook"/>
        </w:rPr>
        <w:t>1001</w:t>
      </w:r>
    </w:p>
    <w:p w14:paraId="595202F8" w14:textId="77777777" w:rsidR="0009043E" w:rsidRPr="001B6596" w:rsidRDefault="00000000" w:rsidP="0009043E">
      <w:pPr>
        <w:pStyle w:val="ListParagraph"/>
        <w:numPr>
          <w:ilvl w:val="1"/>
          <w:numId w:val="22"/>
        </w:numPr>
        <w:ind w:left="1080"/>
        <w:rPr>
          <w:rFonts w:ascii="New Century Schoolbook" w:hAnsi="New Century Schoolbook"/>
          <w:highlight w:val="lightGray"/>
        </w:rPr>
      </w:pPr>
      <w:hyperlink r:id="rId263" w:history="1">
        <w:r w:rsidR="0009043E" w:rsidRPr="001B6596">
          <w:rPr>
            <w:rStyle w:val="Hyperlink"/>
            <w:rFonts w:ascii="New Century Schoolbook" w:hAnsi="New Century Schoolbook"/>
            <w:highlight w:val="lightGray"/>
          </w:rPr>
          <w:t>Charged</w:t>
        </w:r>
      </w:hyperlink>
      <w:r w:rsidR="0009043E" w:rsidRPr="001B6596">
        <w:rPr>
          <w:rFonts w:ascii="New Century Schoolbook" w:hAnsi="New Century Schoolbook"/>
          <w:highlight w:val="lightGray"/>
        </w:rPr>
        <w:t xml:space="preserve"> – Feb. 3, 2016 (</w:t>
      </w:r>
      <w:hyperlink r:id="rId264" w:history="1">
        <w:r w:rsidR="0009043E" w:rsidRPr="001B6596">
          <w:rPr>
            <w:rStyle w:val="Hyperlink"/>
            <w:rFonts w:ascii="New Century Schoolbook" w:hAnsi="New Century Schoolbook"/>
            <w:highlight w:val="lightGray"/>
          </w:rPr>
          <w:t>Superseding Information</w:t>
        </w:r>
      </w:hyperlink>
      <w:r w:rsidR="0009043E" w:rsidRPr="001B6596">
        <w:rPr>
          <w:rFonts w:ascii="New Century Schoolbook" w:hAnsi="New Century Schoolbook"/>
          <w:highlight w:val="lightGray"/>
        </w:rPr>
        <w:t>)</w:t>
      </w:r>
    </w:p>
    <w:p w14:paraId="3A48D28A" w14:textId="77777777" w:rsidR="0009043E" w:rsidRPr="001B6596" w:rsidRDefault="00000000" w:rsidP="0009043E">
      <w:pPr>
        <w:pStyle w:val="ListParagraph"/>
        <w:numPr>
          <w:ilvl w:val="1"/>
          <w:numId w:val="22"/>
        </w:numPr>
        <w:ind w:left="1080"/>
        <w:rPr>
          <w:rFonts w:ascii="New Century Schoolbook" w:hAnsi="New Century Schoolbook"/>
        </w:rPr>
      </w:pPr>
      <w:hyperlink r:id="rId265"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April 30, 2015 (</w:t>
      </w:r>
      <w:hyperlink r:id="rId266"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16C1C7EF" w14:textId="77777777" w:rsidR="0009043E" w:rsidRPr="001B6596" w:rsidRDefault="0009043E" w:rsidP="0009043E">
      <w:pPr>
        <w:pStyle w:val="ListParagraph"/>
        <w:numPr>
          <w:ilvl w:val="2"/>
          <w:numId w:val="22"/>
        </w:numPr>
        <w:rPr>
          <w:rFonts w:ascii="New Century Schoolbook" w:hAnsi="New Century Schoolbook"/>
        </w:rPr>
      </w:pPr>
      <w:r w:rsidRPr="001B6596">
        <w:rPr>
          <w:rFonts w:ascii="New Century Schoolbook" w:hAnsi="New Century Schoolbook"/>
        </w:rPr>
        <w:t>1343 &amp; 1346</w:t>
      </w:r>
    </w:p>
    <w:p w14:paraId="231FE076" w14:textId="77777777" w:rsidR="0009043E" w:rsidRPr="001B6596" w:rsidRDefault="0009043E" w:rsidP="0009043E">
      <w:pPr>
        <w:rPr>
          <w:rFonts w:ascii="New Century Schoolbook" w:hAnsi="New Century Schoolbook"/>
        </w:rPr>
      </w:pPr>
    </w:p>
    <w:p w14:paraId="18F2D108" w14:textId="77777777" w:rsidR="0009043E" w:rsidRPr="001B6596" w:rsidRDefault="0009043E" w:rsidP="0009043E">
      <w:pPr>
        <w:pStyle w:val="ListParagraph"/>
        <w:numPr>
          <w:ilvl w:val="0"/>
          <w:numId w:val="22"/>
        </w:numPr>
        <w:ind w:left="360"/>
        <w:rPr>
          <w:rFonts w:ascii="New Century Schoolbook" w:hAnsi="New Century Schoolbook"/>
        </w:rPr>
      </w:pPr>
      <w:r w:rsidRPr="001B6596">
        <w:rPr>
          <w:rFonts w:ascii="New Century Schoolbook" w:hAnsi="New Century Schoolbook"/>
          <w:b/>
          <w:bCs/>
          <w:color w:val="000000" w:themeColor="text1"/>
        </w:rPr>
        <w:t>Sukhbir Singh, Co-owner</w:t>
      </w:r>
      <w:r w:rsidRPr="001B6596">
        <w:rPr>
          <w:rFonts w:ascii="New Century Schoolbook" w:hAnsi="New Century Schoolbook"/>
          <w:b/>
          <w:bCs/>
        </w:rPr>
        <w:t xml:space="preserve">, H.P. Automotive &amp; Tow Service Inc. – </w:t>
      </w:r>
      <w:r w:rsidRPr="001B6596">
        <w:rPr>
          <w:rFonts w:ascii="New Century Schoolbook" w:hAnsi="New Century Schoolbook"/>
        </w:rPr>
        <w:t xml:space="preserve">“paid a bribe to a member of the Huntington Park City Council [CW </w:t>
      </w:r>
      <w:hyperlink r:id="rId267" w:history="1">
        <w:r w:rsidRPr="001B6596">
          <w:rPr>
            <w:rStyle w:val="Hyperlink"/>
            <w:rFonts w:ascii="New Century Schoolbook" w:hAnsi="New Century Schoolbook"/>
          </w:rPr>
          <w:t>Valentin Amezquita</w:t>
        </w:r>
      </w:hyperlink>
      <w:r w:rsidRPr="001B6596">
        <w:rPr>
          <w:rStyle w:val="Hyperlink"/>
          <w:rFonts w:ascii="New Century Schoolbook" w:hAnsi="New Century Schoolbook"/>
        </w:rPr>
        <w:t>]</w:t>
      </w:r>
      <w:r w:rsidRPr="001B6596">
        <w:rPr>
          <w:rStyle w:val="Hyperlink"/>
          <w:rFonts w:ascii="New Century Schoolbook" w:hAnsi="New Century Schoolbook"/>
          <w:u w:val="none"/>
        </w:rPr>
        <w:t xml:space="preserve"> </w:t>
      </w:r>
      <w:r w:rsidRPr="001B6596">
        <w:rPr>
          <w:rFonts w:ascii="New Century Schoolbook" w:hAnsi="New Century Schoolbook"/>
        </w:rPr>
        <w:t>in an attempt to obtain support for a proposed fee increase for towing and vehicle storage” [“HPC Tow Bribery”].</w:t>
      </w:r>
      <w:r w:rsidRPr="001B6596">
        <w:rPr>
          <w:rFonts w:ascii="New Century Schoolbook" w:hAnsi="New Century Schoolbook"/>
          <w:b/>
          <w:bCs/>
        </w:rPr>
        <w:t xml:space="preserve"> </w:t>
      </w:r>
      <w:r w:rsidRPr="001B6596">
        <w:rPr>
          <w:rFonts w:ascii="New Century Schoolbook" w:hAnsi="New Century Schoolbook"/>
          <w:i/>
          <w:iCs/>
        </w:rPr>
        <w:t>US v. Singh, et al.</w:t>
      </w:r>
      <w:r w:rsidRPr="001B6596">
        <w:rPr>
          <w:rFonts w:ascii="New Century Schoolbook" w:hAnsi="New Century Schoolbook"/>
        </w:rPr>
        <w:t>, No. 2:16cr105</w:t>
      </w:r>
    </w:p>
    <w:p w14:paraId="3649E24B" w14:textId="77777777" w:rsidR="0009043E" w:rsidRPr="001B6596" w:rsidRDefault="00000000" w:rsidP="0009043E">
      <w:pPr>
        <w:pStyle w:val="ListParagraph"/>
        <w:numPr>
          <w:ilvl w:val="1"/>
          <w:numId w:val="22"/>
        </w:numPr>
        <w:rPr>
          <w:rFonts w:ascii="New Century Schoolbook" w:hAnsi="New Century Schoolbook"/>
        </w:rPr>
      </w:pPr>
      <w:hyperlink r:id="rId268"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Oct. 17, 2016 (</w:t>
      </w:r>
      <w:hyperlink r:id="rId269" w:history="1">
        <w:r w:rsidR="0009043E" w:rsidRPr="001B6596">
          <w:rPr>
            <w:rStyle w:val="Hyperlink"/>
            <w:rFonts w:ascii="New Century Schoolbook" w:hAnsi="New Century Schoolbook"/>
          </w:rPr>
          <w:t>judgment order</w:t>
        </w:r>
      </w:hyperlink>
      <w:r w:rsidR="0009043E" w:rsidRPr="001B6596">
        <w:rPr>
          <w:rFonts w:ascii="New Century Schoolbook" w:hAnsi="New Century Schoolbook"/>
        </w:rPr>
        <w:t>)</w:t>
      </w:r>
    </w:p>
    <w:p w14:paraId="4B7B2E8A" w14:textId="77777777" w:rsidR="0009043E" w:rsidRPr="001B6596" w:rsidRDefault="00000000" w:rsidP="0009043E">
      <w:pPr>
        <w:pStyle w:val="ListParagraph"/>
        <w:numPr>
          <w:ilvl w:val="1"/>
          <w:numId w:val="22"/>
        </w:numPr>
        <w:rPr>
          <w:rFonts w:ascii="New Century Schoolbook" w:hAnsi="New Century Schoolbook"/>
        </w:rPr>
      </w:pPr>
      <w:hyperlink r:id="rId270"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July 15, 2016 (</w:t>
      </w:r>
      <w:hyperlink r:id="rId271"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4FB52F0F" w14:textId="77777777" w:rsidR="0009043E" w:rsidRPr="001B6596" w:rsidRDefault="0009043E" w:rsidP="0009043E">
      <w:pPr>
        <w:pStyle w:val="ListParagraph"/>
        <w:numPr>
          <w:ilvl w:val="2"/>
          <w:numId w:val="22"/>
        </w:numPr>
        <w:rPr>
          <w:rFonts w:ascii="New Century Schoolbook" w:hAnsi="New Century Schoolbook"/>
        </w:rPr>
      </w:pPr>
      <w:r w:rsidRPr="001B6596">
        <w:rPr>
          <w:rFonts w:ascii="New Century Schoolbook" w:hAnsi="New Century Schoolbook"/>
        </w:rPr>
        <w:t>1001</w:t>
      </w:r>
    </w:p>
    <w:p w14:paraId="74DB44DD" w14:textId="77777777" w:rsidR="0009043E" w:rsidRPr="001B6596" w:rsidRDefault="00000000" w:rsidP="0009043E">
      <w:pPr>
        <w:pStyle w:val="ListParagraph"/>
        <w:numPr>
          <w:ilvl w:val="1"/>
          <w:numId w:val="22"/>
        </w:numPr>
        <w:rPr>
          <w:rFonts w:ascii="New Century Schoolbook" w:hAnsi="New Century Schoolbook"/>
          <w:highlight w:val="lightGray"/>
        </w:rPr>
      </w:pPr>
      <w:hyperlink r:id="rId272" w:history="1">
        <w:r w:rsidR="0009043E" w:rsidRPr="001B6596">
          <w:rPr>
            <w:rStyle w:val="Hyperlink"/>
            <w:rFonts w:ascii="New Century Schoolbook" w:hAnsi="New Century Schoolbook"/>
            <w:highlight w:val="lightGray"/>
          </w:rPr>
          <w:t>Indicted</w:t>
        </w:r>
      </w:hyperlink>
      <w:r w:rsidR="0009043E" w:rsidRPr="001B6596">
        <w:rPr>
          <w:rFonts w:ascii="New Century Schoolbook" w:hAnsi="New Century Schoolbook"/>
          <w:highlight w:val="lightGray"/>
        </w:rPr>
        <w:t xml:space="preserve"> – Feb. 26, 2016 (</w:t>
      </w:r>
      <w:hyperlink r:id="rId273" w:history="1">
        <w:r w:rsidR="0009043E" w:rsidRPr="001B6596">
          <w:rPr>
            <w:rStyle w:val="Hyperlink"/>
            <w:rFonts w:ascii="New Century Schoolbook" w:hAnsi="New Century Schoolbook"/>
            <w:highlight w:val="lightGray"/>
          </w:rPr>
          <w:t>Indictment</w:t>
        </w:r>
      </w:hyperlink>
      <w:r w:rsidR="0009043E" w:rsidRPr="001B6596">
        <w:rPr>
          <w:rFonts w:ascii="New Century Schoolbook" w:hAnsi="New Century Schoolbook"/>
          <w:highlight w:val="lightGray"/>
        </w:rPr>
        <w:t>)</w:t>
      </w:r>
    </w:p>
    <w:p w14:paraId="1AEDBA23" w14:textId="77777777" w:rsidR="0009043E" w:rsidRPr="001B6596" w:rsidRDefault="0009043E" w:rsidP="0009043E">
      <w:pPr>
        <w:pStyle w:val="ListParagraph"/>
        <w:numPr>
          <w:ilvl w:val="1"/>
          <w:numId w:val="22"/>
        </w:numPr>
        <w:rPr>
          <w:rFonts w:ascii="New Century Schoolbook" w:hAnsi="New Century Schoolbook"/>
        </w:rPr>
      </w:pPr>
      <w:r w:rsidRPr="001B6596">
        <w:rPr>
          <w:rFonts w:ascii="New Century Schoolbook" w:hAnsi="New Century Schoolbook"/>
        </w:rPr>
        <w:t>Charged – Oct. 5, 2015 (</w:t>
      </w:r>
      <w:hyperlink r:id="rId274" w:history="1">
        <w:r w:rsidRPr="001B6596">
          <w:rPr>
            <w:rStyle w:val="Hyperlink"/>
            <w:rFonts w:ascii="New Century Schoolbook" w:hAnsi="New Century Schoolbook"/>
          </w:rPr>
          <w:t>Complaint</w:t>
        </w:r>
      </w:hyperlink>
      <w:r w:rsidRPr="001B6596">
        <w:rPr>
          <w:rFonts w:ascii="New Century Schoolbook" w:hAnsi="New Century Schoolbook"/>
        </w:rPr>
        <w:t>)</w:t>
      </w:r>
    </w:p>
    <w:p w14:paraId="2D0AA144" w14:textId="77777777" w:rsidR="0009043E" w:rsidRPr="001B6596" w:rsidRDefault="0009043E" w:rsidP="0009043E">
      <w:pPr>
        <w:pStyle w:val="ListParagraph"/>
        <w:numPr>
          <w:ilvl w:val="2"/>
          <w:numId w:val="22"/>
        </w:numPr>
        <w:rPr>
          <w:rFonts w:ascii="New Century Schoolbook" w:hAnsi="New Century Schoolbook"/>
        </w:rPr>
      </w:pPr>
      <w:r w:rsidRPr="001B6596">
        <w:rPr>
          <w:rFonts w:ascii="New Century Schoolbook" w:hAnsi="New Century Schoolbook"/>
        </w:rPr>
        <w:t>371(666)</w:t>
      </w:r>
    </w:p>
    <w:p w14:paraId="0BD96B4C" w14:textId="77777777" w:rsidR="0009043E" w:rsidRPr="001B6596" w:rsidRDefault="0009043E" w:rsidP="0009043E">
      <w:pPr>
        <w:rPr>
          <w:rFonts w:ascii="New Century Schoolbook" w:hAnsi="New Century Schoolbook"/>
          <w:highlight w:val="yellow"/>
        </w:rPr>
      </w:pPr>
    </w:p>
    <w:p w14:paraId="2EF601ED" w14:textId="77777777" w:rsidR="0009043E" w:rsidRPr="001B6596" w:rsidRDefault="0009043E" w:rsidP="0009043E">
      <w:pPr>
        <w:pStyle w:val="ListParagraph"/>
        <w:numPr>
          <w:ilvl w:val="0"/>
          <w:numId w:val="22"/>
        </w:numPr>
        <w:ind w:left="360"/>
        <w:rPr>
          <w:rFonts w:ascii="New Century Schoolbook" w:hAnsi="New Century Schoolbook"/>
        </w:rPr>
      </w:pPr>
      <w:r w:rsidRPr="001B6596">
        <w:rPr>
          <w:rFonts w:ascii="New Century Schoolbook" w:hAnsi="New Century Schoolbook"/>
          <w:b/>
          <w:bCs/>
        </w:rPr>
        <w:t xml:space="preserve">H.P. Automotive &amp; Tow Service Inc. – </w:t>
      </w:r>
      <w:r w:rsidRPr="001B6596">
        <w:rPr>
          <w:rFonts w:ascii="New Century Schoolbook" w:hAnsi="New Century Schoolbook"/>
        </w:rPr>
        <w:t xml:space="preserve">“paid a bribe to a member of the Huntington Park City Council [CW </w:t>
      </w:r>
      <w:hyperlink r:id="rId275" w:history="1">
        <w:r w:rsidRPr="001B6596">
          <w:rPr>
            <w:rStyle w:val="Hyperlink"/>
            <w:rFonts w:ascii="New Century Schoolbook" w:hAnsi="New Century Schoolbook"/>
          </w:rPr>
          <w:t>Valentin Amezquita</w:t>
        </w:r>
      </w:hyperlink>
      <w:r w:rsidRPr="001B6596">
        <w:rPr>
          <w:rStyle w:val="Hyperlink"/>
          <w:rFonts w:ascii="New Century Schoolbook" w:hAnsi="New Century Schoolbook"/>
        </w:rPr>
        <w:t>]</w:t>
      </w:r>
      <w:r w:rsidRPr="001B6596">
        <w:rPr>
          <w:rStyle w:val="Hyperlink"/>
          <w:rFonts w:ascii="New Century Schoolbook" w:hAnsi="New Century Schoolbook"/>
          <w:u w:val="none"/>
        </w:rPr>
        <w:t xml:space="preserve"> </w:t>
      </w:r>
      <w:r w:rsidRPr="001B6596">
        <w:rPr>
          <w:rFonts w:ascii="New Century Schoolbook" w:hAnsi="New Century Schoolbook"/>
        </w:rPr>
        <w:t xml:space="preserve">in an attempt to obtain support for a proposed fee increase for towing and vehicle storage” in HPC Tow Bribery. </w:t>
      </w:r>
      <w:r w:rsidRPr="001B6596">
        <w:rPr>
          <w:rFonts w:ascii="New Century Schoolbook" w:hAnsi="New Century Schoolbook"/>
          <w:i/>
          <w:iCs/>
        </w:rPr>
        <w:t>US v. Singh, et al.</w:t>
      </w:r>
      <w:r w:rsidRPr="001B6596">
        <w:rPr>
          <w:rFonts w:ascii="New Century Schoolbook" w:hAnsi="New Century Schoolbook"/>
        </w:rPr>
        <w:t>, No. 2:16cr105</w:t>
      </w:r>
    </w:p>
    <w:p w14:paraId="2EB4A73B" w14:textId="77777777" w:rsidR="0009043E" w:rsidRPr="001B6596" w:rsidRDefault="00000000" w:rsidP="0009043E">
      <w:pPr>
        <w:pStyle w:val="ListParagraph"/>
        <w:numPr>
          <w:ilvl w:val="1"/>
          <w:numId w:val="22"/>
        </w:numPr>
        <w:rPr>
          <w:rFonts w:ascii="New Century Schoolbook" w:hAnsi="New Century Schoolbook"/>
          <w:highlight w:val="green"/>
        </w:rPr>
      </w:pPr>
      <w:hyperlink r:id="rId276" w:history="1">
        <w:r w:rsidR="0009043E" w:rsidRPr="001B6596">
          <w:rPr>
            <w:rStyle w:val="Hyperlink"/>
            <w:rFonts w:ascii="New Century Schoolbook" w:hAnsi="New Century Schoolbook"/>
            <w:highlight w:val="green"/>
          </w:rPr>
          <w:t>Indictment Dismissed pursuant to DPA</w:t>
        </w:r>
      </w:hyperlink>
      <w:r w:rsidR="0009043E" w:rsidRPr="001B6596">
        <w:rPr>
          <w:rFonts w:ascii="New Century Schoolbook" w:hAnsi="New Century Schoolbook"/>
          <w:highlight w:val="green"/>
        </w:rPr>
        <w:t xml:space="preserve"> – Feb. 6, 2018</w:t>
      </w:r>
    </w:p>
    <w:p w14:paraId="63805CDF" w14:textId="77777777" w:rsidR="0009043E" w:rsidRPr="001B6596" w:rsidRDefault="00000000" w:rsidP="0009043E">
      <w:pPr>
        <w:pStyle w:val="ListParagraph"/>
        <w:numPr>
          <w:ilvl w:val="1"/>
          <w:numId w:val="22"/>
        </w:numPr>
        <w:rPr>
          <w:rFonts w:ascii="New Century Schoolbook" w:hAnsi="New Century Schoolbook"/>
          <w:highlight w:val="lightGray"/>
        </w:rPr>
      </w:pPr>
      <w:hyperlink r:id="rId277" w:history="1">
        <w:r w:rsidR="0009043E" w:rsidRPr="001B6596">
          <w:rPr>
            <w:rStyle w:val="Hyperlink"/>
            <w:rFonts w:ascii="New Century Schoolbook" w:hAnsi="New Century Schoolbook"/>
            <w:highlight w:val="lightGray"/>
          </w:rPr>
          <w:t>DPA</w:t>
        </w:r>
      </w:hyperlink>
      <w:r w:rsidR="0009043E" w:rsidRPr="001B6596">
        <w:rPr>
          <w:rFonts w:ascii="New Century Schoolbook" w:hAnsi="New Century Schoolbook"/>
          <w:highlight w:val="lightGray"/>
        </w:rPr>
        <w:t xml:space="preserve"> – Oct. 14, 2016 </w:t>
      </w:r>
    </w:p>
    <w:p w14:paraId="4E77BA11" w14:textId="77777777" w:rsidR="0009043E" w:rsidRPr="001B6596" w:rsidRDefault="00000000" w:rsidP="0009043E">
      <w:pPr>
        <w:pStyle w:val="ListParagraph"/>
        <w:numPr>
          <w:ilvl w:val="1"/>
          <w:numId w:val="22"/>
        </w:numPr>
        <w:rPr>
          <w:rFonts w:ascii="New Century Schoolbook" w:hAnsi="New Century Schoolbook"/>
        </w:rPr>
      </w:pPr>
      <w:hyperlink r:id="rId278"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Feb. 26, 2016 (</w:t>
      </w:r>
      <w:hyperlink r:id="rId279"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6229FCF5" w14:textId="77777777" w:rsidR="0009043E" w:rsidRPr="001B6596" w:rsidRDefault="0009043E" w:rsidP="0009043E">
      <w:pPr>
        <w:pStyle w:val="ListParagraph"/>
        <w:numPr>
          <w:ilvl w:val="2"/>
          <w:numId w:val="22"/>
        </w:numPr>
        <w:rPr>
          <w:rFonts w:ascii="New Century Schoolbook" w:hAnsi="New Century Schoolbook"/>
        </w:rPr>
      </w:pPr>
      <w:r w:rsidRPr="001B6596">
        <w:rPr>
          <w:rFonts w:ascii="New Century Schoolbook" w:hAnsi="New Century Schoolbook"/>
        </w:rPr>
        <w:t>666</w:t>
      </w:r>
    </w:p>
    <w:p w14:paraId="7FDA3A96" w14:textId="77777777" w:rsidR="0009043E" w:rsidRPr="001B6596" w:rsidRDefault="0009043E" w:rsidP="0009043E">
      <w:pPr>
        <w:rPr>
          <w:rFonts w:ascii="New Century Schoolbook" w:hAnsi="New Century Schoolbook"/>
        </w:rPr>
      </w:pPr>
    </w:p>
    <w:p w14:paraId="720688CC" w14:textId="16459952" w:rsidR="0009043E" w:rsidRPr="001B6596" w:rsidRDefault="0009043E" w:rsidP="0009043E">
      <w:pPr>
        <w:pStyle w:val="ListParagraph"/>
        <w:numPr>
          <w:ilvl w:val="0"/>
          <w:numId w:val="22"/>
        </w:numPr>
        <w:ind w:left="360"/>
        <w:rPr>
          <w:rFonts w:ascii="New Century Schoolbook" w:hAnsi="New Century Schoolbook"/>
        </w:rPr>
      </w:pPr>
      <w:r w:rsidRPr="001B6596">
        <w:rPr>
          <w:rFonts w:ascii="New Century Schoolbook" w:hAnsi="New Century Schoolbook"/>
          <w:b/>
          <w:bCs/>
        </w:rPr>
        <w:t xml:space="preserve">Thomas M. Calderon, Owner, Calderon Group &amp; Political Consultant &amp; Former Member, CA State Assembly </w:t>
      </w:r>
      <w:r w:rsidRPr="001B6596">
        <w:rPr>
          <w:rFonts w:ascii="New Century Schoolbook" w:hAnsi="New Century Schoolbook"/>
        </w:rPr>
        <w:t>– “allow[ed] bribe money to be funneled through his firm. . . specifically admitted that in 2013 he deposited a $30,000 bribe payment from an undercover agent into the Calderon Group’s bank account and then wrote a $9,000 check to Ron Calderon’s daughter”</w:t>
      </w:r>
      <w:r w:rsidR="0031626E" w:rsidRPr="001B6596">
        <w:rPr>
          <w:rFonts w:ascii="New Century Schoolbook" w:hAnsi="New Century Schoolbook"/>
        </w:rPr>
        <w:t xml:space="preserve"> in Calderon Bribery.</w:t>
      </w:r>
      <w:r w:rsidRPr="001B6596">
        <w:rPr>
          <w:rFonts w:ascii="New Century Schoolbook" w:hAnsi="New Century Schoolbook"/>
          <w:i/>
          <w:iCs/>
        </w:rPr>
        <w:t xml:space="preserve"> US v. Calderon, et al.</w:t>
      </w:r>
      <w:r w:rsidRPr="001B6596">
        <w:rPr>
          <w:rFonts w:ascii="New Century Schoolbook" w:hAnsi="New Century Schoolbook"/>
        </w:rPr>
        <w:t>, No. 2:14cr103</w:t>
      </w:r>
    </w:p>
    <w:p w14:paraId="7FBAE122" w14:textId="36C6A50C" w:rsidR="0009043E" w:rsidRPr="001B6596" w:rsidRDefault="00000000" w:rsidP="0009043E">
      <w:pPr>
        <w:pStyle w:val="ListParagraph"/>
        <w:numPr>
          <w:ilvl w:val="1"/>
          <w:numId w:val="22"/>
        </w:numPr>
        <w:ind w:left="1080"/>
        <w:rPr>
          <w:rFonts w:ascii="New Century Schoolbook" w:hAnsi="New Century Schoolbook"/>
        </w:rPr>
      </w:pPr>
      <w:hyperlink r:id="rId280"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Sep</w:t>
      </w:r>
      <w:r w:rsidR="00651DF3" w:rsidRPr="001B6596">
        <w:rPr>
          <w:rFonts w:ascii="New Century Schoolbook" w:hAnsi="New Century Schoolbook"/>
        </w:rPr>
        <w:t>t</w:t>
      </w:r>
      <w:r w:rsidR="0009043E" w:rsidRPr="001B6596">
        <w:rPr>
          <w:rFonts w:ascii="New Century Schoolbook" w:hAnsi="New Century Schoolbook"/>
        </w:rPr>
        <w:t>. 12, 2016</w:t>
      </w:r>
      <w:r w:rsidR="0009043E" w:rsidRPr="001B6596">
        <w:rPr>
          <w:rFonts w:ascii="New Century Schoolbook" w:hAnsi="New Century Schoolbook"/>
          <w:b/>
          <w:bCs/>
          <w:color w:val="000000" w:themeColor="text1"/>
        </w:rPr>
        <w:t xml:space="preserve"> </w:t>
      </w:r>
    </w:p>
    <w:p w14:paraId="3F5BCC43" w14:textId="77777777" w:rsidR="0009043E" w:rsidRPr="001B6596" w:rsidRDefault="00000000" w:rsidP="0009043E">
      <w:pPr>
        <w:pStyle w:val="ListParagraph"/>
        <w:numPr>
          <w:ilvl w:val="1"/>
          <w:numId w:val="22"/>
        </w:numPr>
        <w:ind w:left="1080"/>
        <w:rPr>
          <w:rFonts w:ascii="New Century Schoolbook" w:hAnsi="New Century Schoolbook"/>
        </w:rPr>
      </w:pPr>
      <w:hyperlink r:id="rId281"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June 6, 2016 (</w:t>
      </w:r>
      <w:hyperlink r:id="rId282"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3FB80A5F" w14:textId="77777777" w:rsidR="0009043E" w:rsidRPr="001B6596" w:rsidRDefault="0009043E" w:rsidP="0009043E">
      <w:pPr>
        <w:pStyle w:val="ListParagraph"/>
        <w:numPr>
          <w:ilvl w:val="2"/>
          <w:numId w:val="22"/>
        </w:numPr>
        <w:rPr>
          <w:rFonts w:ascii="New Century Schoolbook" w:hAnsi="New Century Schoolbook"/>
        </w:rPr>
      </w:pPr>
      <w:r w:rsidRPr="001B6596">
        <w:rPr>
          <w:rFonts w:ascii="New Century Schoolbook" w:hAnsi="New Century Schoolbook"/>
        </w:rPr>
        <w:t>1956</w:t>
      </w:r>
    </w:p>
    <w:p w14:paraId="1272A4CC" w14:textId="77777777" w:rsidR="0009043E" w:rsidRPr="001B6596" w:rsidRDefault="00000000" w:rsidP="0009043E">
      <w:pPr>
        <w:pStyle w:val="ListParagraph"/>
        <w:numPr>
          <w:ilvl w:val="1"/>
          <w:numId w:val="22"/>
        </w:numPr>
        <w:ind w:left="1080"/>
        <w:rPr>
          <w:rFonts w:ascii="New Century Schoolbook" w:hAnsi="New Century Schoolbook"/>
        </w:rPr>
      </w:pPr>
      <w:hyperlink r:id="rId283"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Feb. 21, 2014 (</w:t>
      </w:r>
      <w:hyperlink r:id="rId284"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5328E81F" w14:textId="77777777" w:rsidR="0009043E" w:rsidRPr="001B6596" w:rsidRDefault="0009043E" w:rsidP="0009043E">
      <w:pPr>
        <w:pStyle w:val="ListParagraph"/>
        <w:numPr>
          <w:ilvl w:val="2"/>
          <w:numId w:val="22"/>
        </w:numPr>
        <w:rPr>
          <w:rFonts w:ascii="New Century Schoolbook" w:hAnsi="New Century Schoolbook"/>
        </w:rPr>
      </w:pPr>
      <w:r w:rsidRPr="001B6596">
        <w:rPr>
          <w:rFonts w:ascii="New Century Schoolbook" w:hAnsi="New Century Schoolbook"/>
        </w:rPr>
        <w:lastRenderedPageBreak/>
        <w:t>666, 1346</w:t>
      </w:r>
    </w:p>
    <w:p w14:paraId="635DC813" w14:textId="77777777" w:rsidR="0009043E" w:rsidRPr="001B6596" w:rsidRDefault="0009043E" w:rsidP="0009043E">
      <w:pPr>
        <w:rPr>
          <w:rFonts w:ascii="New Century Schoolbook" w:hAnsi="New Century Schoolbook"/>
        </w:rPr>
      </w:pPr>
    </w:p>
    <w:p w14:paraId="1FD16070" w14:textId="77777777" w:rsidR="0009043E" w:rsidRPr="00F23425" w:rsidRDefault="0009043E" w:rsidP="006901BA">
      <w:pPr>
        <w:pStyle w:val="Heading3"/>
        <w:ind w:firstLine="360"/>
        <w:rPr>
          <w:rFonts w:ascii="New Century Schoolbook" w:hAnsi="New Century Schoolbook"/>
          <w:color w:val="auto"/>
        </w:rPr>
      </w:pPr>
      <w:r w:rsidRPr="00F23425">
        <w:rPr>
          <w:rFonts w:ascii="New Century Schoolbook" w:hAnsi="New Century Schoolbook"/>
          <w:color w:val="auto"/>
        </w:rPr>
        <w:t>2016 (Pre)</w:t>
      </w:r>
    </w:p>
    <w:p w14:paraId="3E6D72DE" w14:textId="77777777" w:rsidR="0009043E" w:rsidRPr="001B6596" w:rsidRDefault="0009043E" w:rsidP="0009043E">
      <w:pPr>
        <w:rPr>
          <w:rFonts w:ascii="New Century Schoolbook" w:hAnsi="New Century Schoolbook"/>
        </w:rPr>
      </w:pPr>
    </w:p>
    <w:p w14:paraId="07DC81BF" w14:textId="77777777" w:rsidR="0009043E" w:rsidRPr="001B6596" w:rsidRDefault="0009043E" w:rsidP="0009043E">
      <w:pPr>
        <w:pStyle w:val="ListParagraph"/>
        <w:numPr>
          <w:ilvl w:val="0"/>
          <w:numId w:val="23"/>
        </w:numPr>
        <w:rPr>
          <w:rFonts w:ascii="New Century Schoolbook" w:hAnsi="New Century Schoolbook"/>
          <w:b/>
          <w:bCs/>
          <w:color w:val="000000" w:themeColor="text1"/>
        </w:rPr>
      </w:pPr>
      <w:r w:rsidRPr="001B6596">
        <w:rPr>
          <w:rFonts w:ascii="New Century Schoolbook" w:hAnsi="New Century Schoolbook"/>
          <w:b/>
          <w:bCs/>
          <w:color w:val="000000" w:themeColor="text1"/>
        </w:rPr>
        <w:t xml:space="preserve">Gilbert Michel, Former Deputy Sheriff, LASD – </w:t>
      </w:r>
      <w:r w:rsidRPr="001B6596">
        <w:rPr>
          <w:rFonts w:ascii="New Century Schoolbook" w:hAnsi="New Century Schoolbook"/>
          <w:color w:val="000000" w:themeColor="text1"/>
        </w:rPr>
        <w:t xml:space="preserve">“agreed to accept approximately $20,000 in cash in exchange for smuggling contraband, including . . . a cell phone, cigarettes, and a note also known as a ‘kite,’ to an inmate confined at the [LA County] Men’s Central Jail;” “caught in a sting operation smuggling a cellphone to an inmate in return for a $1,500 bribe” [“LASD Corruption Sting”]. </w:t>
      </w:r>
      <w:r w:rsidRPr="001B6596">
        <w:rPr>
          <w:rFonts w:ascii="New Century Schoolbook" w:hAnsi="New Century Schoolbook"/>
          <w:i/>
          <w:iCs/>
          <w:color w:val="000000" w:themeColor="text1"/>
        </w:rPr>
        <w:t>US v. Michel</w:t>
      </w:r>
      <w:r w:rsidRPr="001B6596">
        <w:rPr>
          <w:rFonts w:ascii="New Century Schoolbook" w:hAnsi="New Century Schoolbook"/>
          <w:color w:val="000000" w:themeColor="text1"/>
        </w:rPr>
        <w:t>, No. 2:12cr39</w:t>
      </w:r>
    </w:p>
    <w:p w14:paraId="316A40B9" w14:textId="77777777" w:rsidR="0009043E" w:rsidRPr="001B6596" w:rsidRDefault="00000000" w:rsidP="0009043E">
      <w:pPr>
        <w:pStyle w:val="ListParagraph"/>
        <w:numPr>
          <w:ilvl w:val="1"/>
          <w:numId w:val="23"/>
        </w:numPr>
        <w:rPr>
          <w:rFonts w:ascii="New Century Schoolbook" w:hAnsi="New Century Schoolbook"/>
        </w:rPr>
      </w:pPr>
      <w:hyperlink r:id="rId285" w:history="1">
        <w:r w:rsidR="0009043E" w:rsidRPr="001B6596">
          <w:rPr>
            <w:rStyle w:val="Hyperlink"/>
            <w:rFonts w:ascii="New Century Schoolbook" w:hAnsi="New Century Schoolbook"/>
          </w:rPr>
          <w:t>Sentenced</w:t>
        </w:r>
      </w:hyperlink>
      <w:r w:rsidR="0009043E" w:rsidRPr="001B6596">
        <w:rPr>
          <w:rFonts w:ascii="New Century Schoolbook" w:hAnsi="New Century Schoolbook"/>
          <w:color w:val="000000" w:themeColor="text1"/>
        </w:rPr>
        <w:t xml:space="preserve"> – June 13, 2016 (</w:t>
      </w:r>
      <w:hyperlink r:id="rId286" w:history="1">
        <w:r w:rsidR="0009043E" w:rsidRPr="001B6596">
          <w:rPr>
            <w:rStyle w:val="Hyperlink"/>
            <w:rFonts w:ascii="New Century Schoolbook" w:hAnsi="New Century Schoolbook"/>
          </w:rPr>
          <w:t>judgment</w:t>
        </w:r>
      </w:hyperlink>
      <w:r w:rsidR="0009043E" w:rsidRPr="001B6596">
        <w:rPr>
          <w:rFonts w:ascii="New Century Schoolbook" w:hAnsi="New Century Schoolbook"/>
          <w:color w:val="000000" w:themeColor="text1"/>
        </w:rPr>
        <w:t>)</w:t>
      </w:r>
    </w:p>
    <w:p w14:paraId="5441C5DC" w14:textId="77777777" w:rsidR="0009043E" w:rsidRPr="001B6596" w:rsidRDefault="00000000" w:rsidP="0009043E">
      <w:pPr>
        <w:pStyle w:val="ListParagraph"/>
        <w:numPr>
          <w:ilvl w:val="1"/>
          <w:numId w:val="23"/>
        </w:numPr>
        <w:rPr>
          <w:rFonts w:ascii="New Century Schoolbook" w:hAnsi="New Century Schoolbook"/>
        </w:rPr>
      </w:pPr>
      <w:hyperlink r:id="rId287"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Jan. 17, 2012 (plea agreement)</w:t>
      </w:r>
    </w:p>
    <w:p w14:paraId="7A505BCA" w14:textId="77777777" w:rsidR="0009043E" w:rsidRPr="001B6596" w:rsidRDefault="00000000" w:rsidP="0009043E">
      <w:pPr>
        <w:pStyle w:val="ListParagraph"/>
        <w:numPr>
          <w:ilvl w:val="1"/>
          <w:numId w:val="23"/>
        </w:numPr>
        <w:rPr>
          <w:rFonts w:ascii="New Century Schoolbook" w:hAnsi="New Century Schoolbook"/>
        </w:rPr>
      </w:pPr>
      <w:hyperlink r:id="rId288"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Jan. 13, 2012 (</w:t>
      </w:r>
      <w:hyperlink r:id="rId289"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77DE5089" w14:textId="77777777" w:rsidR="0009043E" w:rsidRPr="001B6596" w:rsidRDefault="0009043E" w:rsidP="0009043E">
      <w:pPr>
        <w:pStyle w:val="ListParagraph"/>
        <w:numPr>
          <w:ilvl w:val="2"/>
          <w:numId w:val="23"/>
        </w:numPr>
        <w:rPr>
          <w:rFonts w:ascii="New Century Schoolbook" w:hAnsi="New Century Schoolbook"/>
        </w:rPr>
      </w:pPr>
      <w:r w:rsidRPr="001B6596">
        <w:rPr>
          <w:rFonts w:ascii="New Century Schoolbook" w:hAnsi="New Century Schoolbook"/>
        </w:rPr>
        <w:t>666</w:t>
      </w:r>
    </w:p>
    <w:p w14:paraId="26C49739" w14:textId="77777777" w:rsidR="0009043E" w:rsidRPr="001B6596" w:rsidRDefault="0009043E" w:rsidP="0009043E">
      <w:pPr>
        <w:rPr>
          <w:rFonts w:ascii="New Century Schoolbook" w:hAnsi="New Century Schoolbook"/>
        </w:rPr>
      </w:pPr>
    </w:p>
    <w:p w14:paraId="5EEA3E7F" w14:textId="77777777" w:rsidR="0009043E" w:rsidRPr="001B6596" w:rsidRDefault="0009043E" w:rsidP="0009043E">
      <w:pPr>
        <w:pStyle w:val="ListParagraph"/>
        <w:numPr>
          <w:ilvl w:val="0"/>
          <w:numId w:val="23"/>
        </w:numPr>
        <w:rPr>
          <w:rFonts w:ascii="New Century Schoolbook" w:hAnsi="New Century Schoolbook"/>
        </w:rPr>
      </w:pPr>
      <w:r w:rsidRPr="001B6596">
        <w:rPr>
          <w:rFonts w:ascii="New Century Schoolbook" w:hAnsi="New Century Schoolbook"/>
          <w:b/>
          <w:bCs/>
          <w:color w:val="000000" w:themeColor="text1"/>
        </w:rPr>
        <w:t>Jimmy Sandhu, Co-owner</w:t>
      </w:r>
      <w:r w:rsidRPr="001B6596">
        <w:rPr>
          <w:rFonts w:ascii="New Century Schoolbook" w:hAnsi="New Century Schoolbook"/>
          <w:b/>
          <w:bCs/>
        </w:rPr>
        <w:t xml:space="preserve">, H.P. Automotive &amp; Tow Service Inc. – </w:t>
      </w:r>
      <w:r w:rsidRPr="001B6596">
        <w:rPr>
          <w:rFonts w:ascii="New Century Schoolbook" w:hAnsi="New Century Schoolbook"/>
        </w:rPr>
        <w:t xml:space="preserve">“paid a bribe to a member of the Huntington Park City Council [CW </w:t>
      </w:r>
      <w:hyperlink r:id="rId290" w:history="1">
        <w:r w:rsidRPr="001B6596">
          <w:rPr>
            <w:rStyle w:val="Hyperlink"/>
            <w:rFonts w:ascii="New Century Schoolbook" w:hAnsi="New Century Schoolbook"/>
          </w:rPr>
          <w:t>Valentin Amezquita</w:t>
        </w:r>
      </w:hyperlink>
      <w:r w:rsidRPr="001B6596">
        <w:rPr>
          <w:rStyle w:val="Hyperlink"/>
          <w:rFonts w:ascii="New Century Schoolbook" w:hAnsi="New Century Schoolbook"/>
        </w:rPr>
        <w:t>]</w:t>
      </w:r>
      <w:r w:rsidRPr="001B6596">
        <w:rPr>
          <w:rStyle w:val="Hyperlink"/>
          <w:rFonts w:ascii="New Century Schoolbook" w:hAnsi="New Century Schoolbook"/>
          <w:u w:val="none"/>
        </w:rPr>
        <w:t xml:space="preserve"> </w:t>
      </w:r>
      <w:r w:rsidRPr="001B6596">
        <w:rPr>
          <w:rFonts w:ascii="New Century Schoolbook" w:hAnsi="New Century Schoolbook"/>
        </w:rPr>
        <w:t xml:space="preserve">in an attempt to obtain support for a proposed fee increase for towing and vehicle storage” in HPC Tow Bribery. </w:t>
      </w:r>
      <w:r w:rsidRPr="001B6596">
        <w:rPr>
          <w:rFonts w:ascii="New Century Schoolbook" w:hAnsi="New Century Schoolbook"/>
          <w:i/>
          <w:iCs/>
        </w:rPr>
        <w:t>US v. Singh, et al.</w:t>
      </w:r>
      <w:r w:rsidRPr="001B6596">
        <w:rPr>
          <w:rFonts w:ascii="New Century Schoolbook" w:hAnsi="New Century Schoolbook"/>
        </w:rPr>
        <w:t>, No. 2:16cr105</w:t>
      </w:r>
    </w:p>
    <w:p w14:paraId="5B6C7157" w14:textId="77777777" w:rsidR="0009043E" w:rsidRPr="001B6596" w:rsidRDefault="00000000" w:rsidP="0009043E">
      <w:pPr>
        <w:pStyle w:val="ListParagraph"/>
        <w:numPr>
          <w:ilvl w:val="1"/>
          <w:numId w:val="23"/>
        </w:numPr>
        <w:rPr>
          <w:rFonts w:ascii="New Century Schoolbook" w:hAnsi="New Century Schoolbook"/>
        </w:rPr>
      </w:pPr>
      <w:hyperlink r:id="rId291" w:history="1">
        <w:r w:rsidR="0009043E" w:rsidRPr="001B6596">
          <w:rPr>
            <w:rStyle w:val="Hyperlink"/>
            <w:rFonts w:ascii="New Century Schoolbook" w:hAnsi="New Century Schoolbook"/>
            <w:highlight w:val="green"/>
          </w:rPr>
          <w:t>Dismissed</w:t>
        </w:r>
      </w:hyperlink>
      <w:r w:rsidR="0009043E" w:rsidRPr="001B6596">
        <w:rPr>
          <w:rFonts w:ascii="New Century Schoolbook" w:hAnsi="New Century Schoolbook"/>
          <w:highlight w:val="green"/>
        </w:rPr>
        <w:t xml:space="preserve"> – Mar. </w:t>
      </w:r>
      <w:r w:rsidR="0009043E" w:rsidRPr="001B6596">
        <w:rPr>
          <w:rFonts w:ascii="New Century Schoolbook" w:hAnsi="New Century Schoolbook"/>
          <w:color w:val="FF0000"/>
          <w:highlight w:val="green"/>
        </w:rPr>
        <w:t>1</w:t>
      </w:r>
      <w:r w:rsidR="0009043E" w:rsidRPr="001B6596">
        <w:rPr>
          <w:rFonts w:ascii="New Century Schoolbook" w:hAnsi="New Century Schoolbook"/>
          <w:highlight w:val="green"/>
        </w:rPr>
        <w:t>, 2016</w:t>
      </w:r>
      <w:r w:rsidR="0009043E" w:rsidRPr="001B6596">
        <w:rPr>
          <w:rStyle w:val="FootnoteReference"/>
          <w:rFonts w:ascii="New Century Schoolbook" w:hAnsi="New Century Schoolbook"/>
          <w:highlight w:val="green"/>
        </w:rPr>
        <w:footnoteReference w:id="8"/>
      </w:r>
    </w:p>
    <w:p w14:paraId="6A450353" w14:textId="77777777" w:rsidR="0009043E" w:rsidRPr="001B6596" w:rsidRDefault="00000000" w:rsidP="0009043E">
      <w:pPr>
        <w:pStyle w:val="ListParagraph"/>
        <w:numPr>
          <w:ilvl w:val="1"/>
          <w:numId w:val="23"/>
        </w:numPr>
        <w:rPr>
          <w:rFonts w:ascii="New Century Schoolbook" w:hAnsi="New Century Schoolbook"/>
        </w:rPr>
      </w:pPr>
      <w:hyperlink r:id="rId292"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Oct. 5, 2015 (</w:t>
      </w:r>
      <w:hyperlink r:id="rId293" w:history="1">
        <w:r w:rsidR="0009043E" w:rsidRPr="001B6596">
          <w:rPr>
            <w:rStyle w:val="Hyperlink"/>
            <w:rFonts w:ascii="New Century Schoolbook" w:hAnsi="New Century Schoolbook"/>
          </w:rPr>
          <w:t>Complaint</w:t>
        </w:r>
      </w:hyperlink>
      <w:r w:rsidR="0009043E" w:rsidRPr="001B6596">
        <w:rPr>
          <w:rFonts w:ascii="New Century Schoolbook" w:hAnsi="New Century Schoolbook"/>
        </w:rPr>
        <w:t>)</w:t>
      </w:r>
    </w:p>
    <w:p w14:paraId="749D767E" w14:textId="77777777" w:rsidR="0009043E" w:rsidRPr="001B6596" w:rsidRDefault="0009043E" w:rsidP="0009043E">
      <w:pPr>
        <w:pStyle w:val="ListParagraph"/>
        <w:numPr>
          <w:ilvl w:val="2"/>
          <w:numId w:val="23"/>
        </w:numPr>
        <w:rPr>
          <w:rFonts w:ascii="New Century Schoolbook" w:hAnsi="New Century Schoolbook"/>
        </w:rPr>
      </w:pPr>
      <w:r w:rsidRPr="001B6596">
        <w:rPr>
          <w:rFonts w:ascii="New Century Schoolbook" w:hAnsi="New Century Schoolbook"/>
        </w:rPr>
        <w:t>371(666)</w:t>
      </w:r>
    </w:p>
    <w:p w14:paraId="57D7BCD4" w14:textId="77777777" w:rsidR="0009043E" w:rsidRPr="001B6596" w:rsidRDefault="0009043E" w:rsidP="0009043E">
      <w:pPr>
        <w:rPr>
          <w:rFonts w:ascii="New Century Schoolbook" w:hAnsi="New Century Schoolbook"/>
        </w:rPr>
      </w:pPr>
    </w:p>
    <w:p w14:paraId="0A73F101" w14:textId="77777777" w:rsidR="0009043E" w:rsidRPr="00F23425" w:rsidRDefault="0009043E" w:rsidP="006901BA">
      <w:pPr>
        <w:pStyle w:val="Heading3"/>
        <w:ind w:firstLine="360"/>
        <w:rPr>
          <w:rFonts w:ascii="New Century Schoolbook" w:hAnsi="New Century Schoolbook"/>
          <w:color w:val="auto"/>
        </w:rPr>
      </w:pPr>
      <w:r w:rsidRPr="00F23425">
        <w:rPr>
          <w:rFonts w:ascii="New Century Schoolbook" w:hAnsi="New Century Schoolbook"/>
          <w:color w:val="auto"/>
        </w:rPr>
        <w:t>2015</w:t>
      </w:r>
    </w:p>
    <w:p w14:paraId="1CF15AA1" w14:textId="77777777" w:rsidR="0009043E" w:rsidRPr="001B6596" w:rsidRDefault="0009043E" w:rsidP="0009043E">
      <w:pPr>
        <w:rPr>
          <w:rFonts w:ascii="New Century Schoolbook" w:hAnsi="New Century Schoolbook"/>
        </w:rPr>
      </w:pPr>
    </w:p>
    <w:p w14:paraId="722E8CDB" w14:textId="77777777" w:rsidR="0009043E" w:rsidRPr="001B6596" w:rsidRDefault="0009043E">
      <w:pPr>
        <w:pStyle w:val="ListParagraph"/>
        <w:numPr>
          <w:ilvl w:val="0"/>
          <w:numId w:val="86"/>
        </w:numPr>
        <w:ind w:left="360"/>
        <w:rPr>
          <w:rFonts w:ascii="New Century Schoolbook" w:hAnsi="New Century Schoolbook"/>
        </w:rPr>
      </w:pPr>
      <w:r w:rsidRPr="001B6596">
        <w:rPr>
          <w:rFonts w:ascii="New Century Schoolbook" w:hAnsi="New Century Schoolbook"/>
          <w:b/>
          <w:bCs/>
        </w:rPr>
        <w:t xml:space="preserve">Marcelo Co, Former Member, Moreno Valley City Council – MVC Council (Co) Bribery: </w:t>
      </w:r>
      <w:r w:rsidRPr="001B6596">
        <w:rPr>
          <w:rFonts w:ascii="New Century Schoolbook" w:hAnsi="New Century Schoolbook"/>
        </w:rPr>
        <w:t xml:space="preserve">“t[ook] a $2.36 million cash bribe from an undercover operative posing as a real estate broker, . . . what is believed to be the largest bribe ever accepted by a public official in an undercover operation” </w:t>
      </w:r>
      <w:r w:rsidRPr="001B6596">
        <w:rPr>
          <w:rFonts w:ascii="New Century Schoolbook" w:hAnsi="New Century Schoolbook"/>
          <w:i/>
          <w:iCs/>
        </w:rPr>
        <w:t>US v. Co</w:t>
      </w:r>
      <w:r w:rsidRPr="001B6596">
        <w:rPr>
          <w:rFonts w:ascii="New Century Schoolbook" w:hAnsi="New Century Schoolbook"/>
        </w:rPr>
        <w:t>, No. 5:13cr108</w:t>
      </w:r>
    </w:p>
    <w:p w14:paraId="7EDE9A80" w14:textId="77777777" w:rsidR="0009043E" w:rsidRPr="001B6596" w:rsidRDefault="00000000">
      <w:pPr>
        <w:pStyle w:val="ListParagraph"/>
        <w:numPr>
          <w:ilvl w:val="1"/>
          <w:numId w:val="86"/>
        </w:numPr>
        <w:ind w:left="1080"/>
        <w:rPr>
          <w:rFonts w:ascii="New Century Schoolbook" w:hAnsi="New Century Schoolbook"/>
        </w:rPr>
      </w:pPr>
      <w:hyperlink r:id="rId294"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June 1, 2015 (</w:t>
      </w:r>
      <w:hyperlink r:id="rId295" w:history="1">
        <w:r w:rsidR="0009043E" w:rsidRPr="001B6596">
          <w:rPr>
            <w:rStyle w:val="Hyperlink"/>
            <w:rFonts w:ascii="New Century Schoolbook" w:hAnsi="New Century Schoolbook"/>
          </w:rPr>
          <w:t>judgment order</w:t>
        </w:r>
      </w:hyperlink>
      <w:r w:rsidR="0009043E" w:rsidRPr="001B6596">
        <w:rPr>
          <w:rFonts w:ascii="New Century Schoolbook" w:hAnsi="New Century Schoolbook"/>
        </w:rPr>
        <w:t>)</w:t>
      </w:r>
    </w:p>
    <w:p w14:paraId="3CDA24E6" w14:textId="77777777" w:rsidR="0009043E" w:rsidRPr="001B6596" w:rsidRDefault="00000000">
      <w:pPr>
        <w:pStyle w:val="ListParagraph"/>
        <w:numPr>
          <w:ilvl w:val="1"/>
          <w:numId w:val="86"/>
        </w:numPr>
        <w:ind w:left="1080"/>
        <w:rPr>
          <w:rFonts w:ascii="New Century Schoolbook" w:hAnsi="New Century Schoolbook"/>
        </w:rPr>
      </w:pPr>
      <w:hyperlink r:id="rId296"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Jan. 1, 2014 (</w:t>
      </w:r>
      <w:hyperlink r:id="rId297"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17C663E6" w14:textId="77777777" w:rsidR="0009043E" w:rsidRPr="001B6596" w:rsidRDefault="00000000">
      <w:pPr>
        <w:pStyle w:val="ListParagraph"/>
        <w:numPr>
          <w:ilvl w:val="1"/>
          <w:numId w:val="86"/>
        </w:numPr>
        <w:ind w:left="1080"/>
        <w:rPr>
          <w:rFonts w:ascii="New Century Schoolbook" w:hAnsi="New Century Schoolbook"/>
        </w:rPr>
      </w:pPr>
      <w:hyperlink r:id="rId298" w:history="1">
        <w:r w:rsidR="0009043E" w:rsidRPr="001B6596">
          <w:rPr>
            <w:rStyle w:val="Hyperlink"/>
            <w:rFonts w:ascii="New Century Schoolbook" w:hAnsi="New Century Schoolbook"/>
          </w:rPr>
          <w:t xml:space="preserve">Charged </w:t>
        </w:r>
      </w:hyperlink>
      <w:r w:rsidR="0009043E" w:rsidRPr="001B6596">
        <w:rPr>
          <w:rFonts w:ascii="New Century Schoolbook" w:hAnsi="New Century Schoolbook"/>
        </w:rPr>
        <w:t>– Nov. 5, 2013 (</w:t>
      </w:r>
      <w:hyperlink r:id="rId299"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30F327F3" w14:textId="77777777" w:rsidR="0009043E" w:rsidRPr="001B6596" w:rsidRDefault="0009043E">
      <w:pPr>
        <w:pStyle w:val="ListParagraph"/>
        <w:numPr>
          <w:ilvl w:val="2"/>
          <w:numId w:val="86"/>
        </w:numPr>
        <w:ind w:left="1980"/>
        <w:rPr>
          <w:rFonts w:ascii="New Century Schoolbook" w:hAnsi="New Century Schoolbook"/>
        </w:rPr>
      </w:pPr>
      <w:r w:rsidRPr="001B6596">
        <w:rPr>
          <w:rFonts w:ascii="New Century Schoolbook" w:hAnsi="New Century Schoolbook"/>
        </w:rPr>
        <w:t>666</w:t>
      </w:r>
    </w:p>
    <w:p w14:paraId="7B50745C" w14:textId="77777777" w:rsidR="0009043E" w:rsidRPr="001B6596" w:rsidRDefault="0009043E" w:rsidP="0009043E">
      <w:pPr>
        <w:rPr>
          <w:rFonts w:ascii="New Century Schoolbook" w:hAnsi="New Century Schoolbook"/>
        </w:rPr>
      </w:pPr>
    </w:p>
    <w:p w14:paraId="588CDA84" w14:textId="77777777" w:rsidR="0009043E" w:rsidRPr="00F23425" w:rsidRDefault="0009043E" w:rsidP="006901BA">
      <w:pPr>
        <w:pStyle w:val="Heading3"/>
        <w:ind w:firstLine="360"/>
        <w:rPr>
          <w:rFonts w:ascii="New Century Schoolbook" w:hAnsi="New Century Schoolbook"/>
          <w:color w:val="auto"/>
        </w:rPr>
      </w:pPr>
      <w:r w:rsidRPr="00F23425">
        <w:rPr>
          <w:rFonts w:ascii="New Century Schoolbook" w:hAnsi="New Century Schoolbook"/>
          <w:color w:val="auto"/>
        </w:rPr>
        <w:t>2014</w:t>
      </w:r>
    </w:p>
    <w:p w14:paraId="2EA7E5C7" w14:textId="77777777" w:rsidR="0009043E" w:rsidRPr="001B6596" w:rsidRDefault="0009043E" w:rsidP="0009043E">
      <w:pPr>
        <w:rPr>
          <w:rFonts w:ascii="New Century Schoolbook" w:hAnsi="New Century Schoolbook"/>
        </w:rPr>
      </w:pPr>
    </w:p>
    <w:p w14:paraId="7A26C560" w14:textId="77777777" w:rsidR="0009043E" w:rsidRPr="001B6596" w:rsidRDefault="0009043E">
      <w:pPr>
        <w:pStyle w:val="ListParagraph"/>
        <w:numPr>
          <w:ilvl w:val="0"/>
          <w:numId w:val="51"/>
        </w:numPr>
        <w:ind w:left="360"/>
        <w:rPr>
          <w:rFonts w:ascii="New Century Schoolbook" w:hAnsi="New Century Schoolbook"/>
        </w:rPr>
      </w:pPr>
      <w:r w:rsidRPr="001B6596">
        <w:rPr>
          <w:rFonts w:ascii="New Century Schoolbook" w:hAnsi="New Century Schoolbook"/>
          <w:b/>
          <w:bCs/>
        </w:rPr>
        <w:t xml:space="preserve">Patricia Cordova – </w:t>
      </w:r>
      <w:r w:rsidRPr="001B6596">
        <w:rPr>
          <w:rFonts w:ascii="New Century Schoolbook" w:hAnsi="New Century Schoolbook"/>
        </w:rPr>
        <w:t>“collected [bribe] money from the applicants, and would pay [ ] Holden in return for his services in processing and approving the claims” [“Anaheim-EDD Bribery”].</w:t>
      </w:r>
      <w:r w:rsidRPr="001B6596">
        <w:rPr>
          <w:rFonts w:ascii="New Century Schoolbook" w:hAnsi="New Century Schoolbook"/>
          <w:b/>
          <w:bCs/>
        </w:rPr>
        <w:t xml:space="preserve"> </w:t>
      </w:r>
      <w:r w:rsidRPr="001B6596">
        <w:rPr>
          <w:rFonts w:ascii="New Century Schoolbook" w:hAnsi="New Century Schoolbook"/>
          <w:i/>
          <w:iCs/>
        </w:rPr>
        <w:t>US v. Holden, et al.</w:t>
      </w:r>
      <w:r w:rsidRPr="001B6596">
        <w:rPr>
          <w:rFonts w:ascii="New Century Schoolbook" w:hAnsi="New Century Schoolbook"/>
        </w:rPr>
        <w:t>, No. 8:12cr16</w:t>
      </w:r>
    </w:p>
    <w:p w14:paraId="3C6EFC05" w14:textId="77777777" w:rsidR="0009043E" w:rsidRPr="001B6596" w:rsidRDefault="00000000">
      <w:pPr>
        <w:pStyle w:val="ListParagraph"/>
        <w:numPr>
          <w:ilvl w:val="1"/>
          <w:numId w:val="51"/>
        </w:numPr>
        <w:ind w:left="1080"/>
        <w:rPr>
          <w:rFonts w:ascii="New Century Schoolbook" w:hAnsi="New Century Schoolbook"/>
        </w:rPr>
      </w:pPr>
      <w:hyperlink r:id="rId300"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Nov. 24, 2014 </w:t>
      </w:r>
    </w:p>
    <w:p w14:paraId="08C7274F" w14:textId="77777777" w:rsidR="0009043E" w:rsidRPr="001B6596" w:rsidRDefault="00000000">
      <w:pPr>
        <w:pStyle w:val="ListParagraph"/>
        <w:numPr>
          <w:ilvl w:val="1"/>
          <w:numId w:val="51"/>
        </w:numPr>
        <w:ind w:left="1080"/>
        <w:rPr>
          <w:rFonts w:ascii="New Century Schoolbook" w:hAnsi="New Century Schoolbook"/>
          <w:b/>
          <w:bCs/>
        </w:rPr>
      </w:pPr>
      <w:hyperlink r:id="rId301"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June 25, 2012 (</w:t>
      </w:r>
      <w:hyperlink r:id="rId302"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5B3BACDB" w14:textId="77777777" w:rsidR="0009043E" w:rsidRPr="001B6596" w:rsidRDefault="00000000">
      <w:pPr>
        <w:pStyle w:val="ListParagraph"/>
        <w:numPr>
          <w:ilvl w:val="1"/>
          <w:numId w:val="51"/>
        </w:numPr>
        <w:ind w:left="1080"/>
        <w:rPr>
          <w:rFonts w:ascii="New Century Schoolbook" w:hAnsi="New Century Schoolbook"/>
          <w:b/>
          <w:bCs/>
        </w:rPr>
      </w:pPr>
      <w:hyperlink r:id="rId303"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Feb. 1, 2012 (</w:t>
      </w:r>
      <w:hyperlink r:id="rId304"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1B633F61" w14:textId="77777777" w:rsidR="0009043E" w:rsidRPr="001B6596" w:rsidRDefault="0009043E">
      <w:pPr>
        <w:pStyle w:val="ListParagraph"/>
        <w:numPr>
          <w:ilvl w:val="2"/>
          <w:numId w:val="51"/>
        </w:numPr>
        <w:ind w:left="1980"/>
        <w:rPr>
          <w:rFonts w:ascii="New Century Schoolbook" w:hAnsi="New Century Schoolbook"/>
          <w:b/>
          <w:bCs/>
        </w:rPr>
      </w:pPr>
      <w:r w:rsidRPr="001B6596">
        <w:rPr>
          <w:rFonts w:ascii="New Century Schoolbook" w:hAnsi="New Century Schoolbook"/>
        </w:rPr>
        <w:t>371(666); 666</w:t>
      </w:r>
    </w:p>
    <w:p w14:paraId="49831C58" w14:textId="77777777" w:rsidR="0009043E" w:rsidRPr="001B6596" w:rsidRDefault="0009043E" w:rsidP="0009043E">
      <w:pPr>
        <w:pStyle w:val="ListParagraph"/>
        <w:ind w:left="0"/>
        <w:rPr>
          <w:rFonts w:ascii="New Century Schoolbook" w:hAnsi="New Century Schoolbook"/>
        </w:rPr>
      </w:pPr>
    </w:p>
    <w:p w14:paraId="45E326F9" w14:textId="77777777" w:rsidR="0009043E" w:rsidRPr="001B6596" w:rsidRDefault="0009043E">
      <w:pPr>
        <w:pStyle w:val="ListParagraph"/>
        <w:numPr>
          <w:ilvl w:val="0"/>
          <w:numId w:val="51"/>
        </w:numPr>
        <w:ind w:left="360"/>
        <w:rPr>
          <w:rFonts w:ascii="New Century Schoolbook" w:hAnsi="New Century Schoolbook"/>
        </w:rPr>
      </w:pPr>
      <w:r w:rsidRPr="001B6596">
        <w:rPr>
          <w:rFonts w:ascii="New Century Schoolbook" w:hAnsi="New Century Schoolbook"/>
          <w:b/>
          <w:bCs/>
        </w:rPr>
        <w:t xml:space="preserve">John Tran, Former Mayor &amp; City Councilman, City of Rosemead – </w:t>
      </w:r>
      <w:r w:rsidRPr="001B6596">
        <w:rPr>
          <w:rFonts w:ascii="New Century Schoolbook" w:hAnsi="New Century Schoolbook"/>
        </w:rPr>
        <w:t>“received approximately $38,000 in payments from a developer in exchange for [his] promise to help her obtain permits. . . [then asked] the developer to lie to a federal grand jury by denying that she had recently met with Tran or paid Tran any money” [“Rosemead Mayor Bribery”].</w:t>
      </w:r>
      <w:r w:rsidRPr="001B6596">
        <w:rPr>
          <w:rFonts w:ascii="New Century Schoolbook" w:hAnsi="New Century Schoolbook"/>
          <w:b/>
          <w:bCs/>
        </w:rPr>
        <w:t xml:space="preserve"> </w:t>
      </w:r>
      <w:r w:rsidRPr="001B6596">
        <w:rPr>
          <w:rFonts w:ascii="New Century Schoolbook" w:hAnsi="New Century Schoolbook"/>
          <w:i/>
          <w:iCs/>
        </w:rPr>
        <w:t>US v. Tran</w:t>
      </w:r>
      <w:r w:rsidRPr="001B6596">
        <w:rPr>
          <w:rFonts w:ascii="New Century Schoolbook" w:hAnsi="New Century Schoolbook"/>
        </w:rPr>
        <w:t>, No. 2:12cr104</w:t>
      </w:r>
    </w:p>
    <w:p w14:paraId="365AF17A" w14:textId="77777777" w:rsidR="0009043E" w:rsidRPr="001B6596" w:rsidRDefault="00000000">
      <w:pPr>
        <w:pStyle w:val="ListParagraph"/>
        <w:numPr>
          <w:ilvl w:val="1"/>
          <w:numId w:val="51"/>
        </w:numPr>
        <w:rPr>
          <w:rFonts w:ascii="New Century Schoolbook" w:hAnsi="New Century Schoolbook"/>
        </w:rPr>
      </w:pPr>
      <w:hyperlink r:id="rId305"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July 21, 2014 (</w:t>
      </w:r>
      <w:hyperlink r:id="rId306"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59EEB90C" w14:textId="77777777" w:rsidR="0009043E" w:rsidRPr="001B6596" w:rsidRDefault="00000000">
      <w:pPr>
        <w:pStyle w:val="ListParagraph"/>
        <w:numPr>
          <w:ilvl w:val="1"/>
          <w:numId w:val="51"/>
        </w:numPr>
        <w:rPr>
          <w:rFonts w:ascii="New Century Schoolbook" w:hAnsi="New Century Schoolbook"/>
        </w:rPr>
      </w:pPr>
      <w:hyperlink r:id="rId307" w:history="1">
        <w:r w:rsidR="0009043E" w:rsidRPr="001B6596">
          <w:rPr>
            <w:rStyle w:val="Hyperlink"/>
            <w:rFonts w:ascii="New Century Schoolbook" w:hAnsi="New Century Schoolbook"/>
          </w:rPr>
          <w:t>Pled Guilty</w:t>
        </w:r>
        <w:r w:rsidR="0009043E" w:rsidRPr="001B6596">
          <w:rPr>
            <w:rStyle w:val="Hyperlink"/>
            <w:rFonts w:ascii="New Century Schoolbook" w:hAnsi="New Century Schoolbook"/>
            <w:u w:val="none"/>
          </w:rPr>
          <w:t xml:space="preserve"> </w:t>
        </w:r>
      </w:hyperlink>
      <w:r w:rsidR="0009043E" w:rsidRPr="001B6596">
        <w:rPr>
          <w:rFonts w:ascii="New Century Schoolbook" w:hAnsi="New Century Schoolbook"/>
        </w:rPr>
        <w:t>– Mar. 20, 2012 (</w:t>
      </w:r>
      <w:hyperlink r:id="rId308"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363DF87F" w14:textId="77777777" w:rsidR="0009043E" w:rsidRPr="001B6596" w:rsidRDefault="00000000">
      <w:pPr>
        <w:pStyle w:val="ListParagraph"/>
        <w:numPr>
          <w:ilvl w:val="1"/>
          <w:numId w:val="51"/>
        </w:numPr>
        <w:rPr>
          <w:rFonts w:ascii="New Century Schoolbook" w:hAnsi="New Century Schoolbook"/>
        </w:rPr>
      </w:pPr>
      <w:hyperlink r:id="rId309"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Feb. 3, 2012 (</w:t>
      </w:r>
      <w:hyperlink r:id="rId310"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0272F2A3" w14:textId="77777777" w:rsidR="0009043E" w:rsidRPr="001B6596" w:rsidRDefault="0009043E">
      <w:pPr>
        <w:pStyle w:val="ListParagraph"/>
        <w:numPr>
          <w:ilvl w:val="2"/>
          <w:numId w:val="51"/>
        </w:numPr>
        <w:rPr>
          <w:rFonts w:ascii="New Century Schoolbook" w:hAnsi="New Century Schoolbook"/>
        </w:rPr>
      </w:pPr>
      <w:r w:rsidRPr="001B6596">
        <w:rPr>
          <w:rFonts w:ascii="New Century Schoolbook" w:hAnsi="New Century Schoolbook"/>
        </w:rPr>
        <w:t>666</w:t>
      </w:r>
    </w:p>
    <w:p w14:paraId="0ED30A2B" w14:textId="77777777" w:rsidR="0009043E" w:rsidRPr="001B6596" w:rsidRDefault="0009043E" w:rsidP="0009043E">
      <w:pPr>
        <w:rPr>
          <w:rFonts w:ascii="New Century Schoolbook" w:hAnsi="New Century Schoolbook"/>
        </w:rPr>
      </w:pPr>
    </w:p>
    <w:p w14:paraId="5139DAE1" w14:textId="77777777" w:rsidR="0009043E" w:rsidRPr="001B6596" w:rsidRDefault="0009043E">
      <w:pPr>
        <w:pStyle w:val="ListParagraph"/>
        <w:numPr>
          <w:ilvl w:val="0"/>
          <w:numId w:val="51"/>
        </w:numPr>
        <w:ind w:left="360"/>
        <w:rPr>
          <w:rFonts w:ascii="New Century Schoolbook" w:hAnsi="New Century Schoolbook"/>
        </w:rPr>
      </w:pPr>
      <w:r w:rsidRPr="001B6596">
        <w:rPr>
          <w:rFonts w:ascii="New Century Schoolbook" w:hAnsi="New Century Schoolbook"/>
          <w:b/>
          <w:bCs/>
        </w:rPr>
        <w:t xml:space="preserve">Samuel In, Former Inspector, LA Dep’t of Building &amp; Safety – </w:t>
      </w:r>
      <w:r w:rsidRPr="001B6596">
        <w:rPr>
          <w:rFonts w:ascii="New Century Schoolbook" w:hAnsi="New Century Schoolbook"/>
        </w:rPr>
        <w:t xml:space="preserve">“solicited and accepted bribery payments totaling more than $30,000 in connection with his official duties in relation to at least a dozen Koreatown properties” </w:t>
      </w:r>
      <w:r w:rsidRPr="001B6596">
        <w:rPr>
          <w:rFonts w:ascii="New Century Schoolbook" w:hAnsi="New Century Schoolbook"/>
          <w:i/>
          <w:iCs/>
        </w:rPr>
        <w:t>US v. In</w:t>
      </w:r>
      <w:r w:rsidRPr="001B6596">
        <w:rPr>
          <w:rFonts w:ascii="New Century Schoolbook" w:hAnsi="New Century Schoolbook"/>
        </w:rPr>
        <w:t>, No. 2:13cr86</w:t>
      </w:r>
    </w:p>
    <w:p w14:paraId="338ED09E" w14:textId="77777777" w:rsidR="0009043E" w:rsidRPr="001B6596" w:rsidRDefault="00000000">
      <w:pPr>
        <w:pStyle w:val="ListParagraph"/>
        <w:numPr>
          <w:ilvl w:val="1"/>
          <w:numId w:val="51"/>
        </w:numPr>
        <w:ind w:left="1080"/>
        <w:rPr>
          <w:rFonts w:ascii="New Century Schoolbook" w:hAnsi="New Century Schoolbook"/>
        </w:rPr>
      </w:pPr>
      <w:hyperlink r:id="rId311"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Mar. 24, 2014</w:t>
      </w:r>
    </w:p>
    <w:p w14:paraId="08E5FFF0" w14:textId="77777777" w:rsidR="0009043E" w:rsidRPr="001B6596" w:rsidRDefault="00000000">
      <w:pPr>
        <w:pStyle w:val="ListParagraph"/>
        <w:numPr>
          <w:ilvl w:val="1"/>
          <w:numId w:val="51"/>
        </w:numPr>
        <w:ind w:left="1080"/>
        <w:rPr>
          <w:rFonts w:ascii="New Century Schoolbook" w:hAnsi="New Century Schoolbook"/>
        </w:rPr>
      </w:pPr>
      <w:hyperlink r:id="rId312"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Feb. 7, 2013 (plea agreement)</w:t>
      </w:r>
    </w:p>
    <w:p w14:paraId="7A98590D" w14:textId="77777777" w:rsidR="0009043E" w:rsidRPr="001B6596" w:rsidRDefault="00000000">
      <w:pPr>
        <w:pStyle w:val="ListParagraph"/>
        <w:numPr>
          <w:ilvl w:val="1"/>
          <w:numId w:val="51"/>
        </w:numPr>
        <w:ind w:left="1080"/>
        <w:rPr>
          <w:rFonts w:ascii="New Century Schoolbook" w:hAnsi="New Century Schoolbook"/>
        </w:rPr>
      </w:pPr>
      <w:hyperlink r:id="rId313"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Feb. 6, 2013 (Information)</w:t>
      </w:r>
    </w:p>
    <w:p w14:paraId="419D30C6" w14:textId="77777777" w:rsidR="0009043E" w:rsidRPr="001B6596" w:rsidRDefault="0009043E">
      <w:pPr>
        <w:pStyle w:val="ListParagraph"/>
        <w:numPr>
          <w:ilvl w:val="2"/>
          <w:numId w:val="51"/>
        </w:numPr>
        <w:rPr>
          <w:rFonts w:ascii="New Century Schoolbook" w:hAnsi="New Century Schoolbook"/>
        </w:rPr>
      </w:pPr>
      <w:r w:rsidRPr="001B6596">
        <w:rPr>
          <w:rFonts w:ascii="New Century Schoolbook" w:hAnsi="New Century Schoolbook"/>
        </w:rPr>
        <w:t>666</w:t>
      </w:r>
    </w:p>
    <w:p w14:paraId="4664E8E2" w14:textId="77777777" w:rsidR="0009043E" w:rsidRPr="001B6596" w:rsidRDefault="0009043E" w:rsidP="0009043E">
      <w:pPr>
        <w:rPr>
          <w:rFonts w:ascii="New Century Schoolbook" w:hAnsi="New Century Schoolbook"/>
        </w:rPr>
      </w:pPr>
    </w:p>
    <w:p w14:paraId="2846EE7C" w14:textId="77777777" w:rsidR="0009043E" w:rsidRPr="00F23425" w:rsidRDefault="0009043E" w:rsidP="006901BA">
      <w:pPr>
        <w:pStyle w:val="Heading3"/>
        <w:ind w:firstLine="360"/>
        <w:rPr>
          <w:rFonts w:ascii="New Century Schoolbook" w:hAnsi="New Century Schoolbook"/>
          <w:color w:val="auto"/>
        </w:rPr>
      </w:pPr>
      <w:r w:rsidRPr="00F23425">
        <w:rPr>
          <w:rFonts w:ascii="New Century Schoolbook" w:hAnsi="New Century Schoolbook"/>
          <w:color w:val="auto"/>
        </w:rPr>
        <w:t>2013</w:t>
      </w:r>
    </w:p>
    <w:p w14:paraId="4437D05B" w14:textId="77777777" w:rsidR="0009043E" w:rsidRPr="001B6596" w:rsidRDefault="0009043E" w:rsidP="0009043E">
      <w:pPr>
        <w:rPr>
          <w:rFonts w:ascii="New Century Schoolbook" w:hAnsi="New Century Schoolbook"/>
        </w:rPr>
      </w:pPr>
    </w:p>
    <w:p w14:paraId="2C410D93" w14:textId="77777777" w:rsidR="0009043E" w:rsidRPr="001B6596" w:rsidRDefault="0009043E">
      <w:pPr>
        <w:pStyle w:val="ListParagraph"/>
        <w:numPr>
          <w:ilvl w:val="0"/>
          <w:numId w:val="24"/>
        </w:numPr>
        <w:ind w:left="360"/>
        <w:rPr>
          <w:rFonts w:ascii="New Century Schoolbook" w:hAnsi="New Century Schoolbook"/>
        </w:rPr>
      </w:pPr>
      <w:r w:rsidRPr="001B6596">
        <w:rPr>
          <w:rFonts w:ascii="New Century Schoolbook" w:hAnsi="New Century Schoolbook"/>
          <w:b/>
          <w:bCs/>
        </w:rPr>
        <w:t xml:space="preserve">Cory Pierce, Former Detective, San Luis Obispo PD – </w:t>
      </w:r>
      <w:r w:rsidRPr="001B6596">
        <w:rPr>
          <w:rFonts w:ascii="New Century Schoolbook" w:hAnsi="New Century Schoolbook"/>
        </w:rPr>
        <w:t xml:space="preserve">“us[ed] his position as a police officer to obtain $11,000 from someone who he thought was a drug dealer in exchange for the placebo pills” </w:t>
      </w:r>
      <w:r w:rsidRPr="001B6596">
        <w:rPr>
          <w:rFonts w:ascii="New Century Schoolbook" w:hAnsi="New Century Schoolbook"/>
          <w:i/>
          <w:iCs/>
        </w:rPr>
        <w:t>US v. Pierce</w:t>
      </w:r>
      <w:r w:rsidRPr="001B6596">
        <w:rPr>
          <w:rFonts w:ascii="New Century Schoolbook" w:hAnsi="New Century Schoolbook"/>
        </w:rPr>
        <w:t>, No. 2:13cr142</w:t>
      </w:r>
    </w:p>
    <w:p w14:paraId="56B28410" w14:textId="77777777" w:rsidR="0009043E" w:rsidRPr="001B6596" w:rsidRDefault="00000000">
      <w:pPr>
        <w:pStyle w:val="ListParagraph"/>
        <w:numPr>
          <w:ilvl w:val="1"/>
          <w:numId w:val="24"/>
        </w:numPr>
        <w:ind w:left="1080"/>
        <w:rPr>
          <w:rFonts w:ascii="New Century Schoolbook" w:hAnsi="New Century Schoolbook"/>
        </w:rPr>
      </w:pPr>
      <w:hyperlink r:id="rId314"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Dec. 10, 2013</w:t>
      </w:r>
    </w:p>
    <w:p w14:paraId="1981347A" w14:textId="77777777" w:rsidR="0009043E" w:rsidRPr="001B6596" w:rsidRDefault="00000000">
      <w:pPr>
        <w:pStyle w:val="ListParagraph"/>
        <w:numPr>
          <w:ilvl w:val="1"/>
          <w:numId w:val="24"/>
        </w:numPr>
        <w:ind w:left="1080"/>
        <w:rPr>
          <w:rFonts w:ascii="New Century Schoolbook" w:hAnsi="New Century Schoolbook"/>
        </w:rPr>
      </w:pPr>
      <w:hyperlink r:id="rId315"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July 8, 2013 (plea agreement)</w:t>
      </w:r>
    </w:p>
    <w:p w14:paraId="0CC6FDEC" w14:textId="77777777" w:rsidR="0009043E" w:rsidRPr="001B6596" w:rsidRDefault="00000000">
      <w:pPr>
        <w:pStyle w:val="ListParagraph"/>
        <w:numPr>
          <w:ilvl w:val="1"/>
          <w:numId w:val="24"/>
        </w:numPr>
        <w:ind w:left="1080"/>
        <w:rPr>
          <w:rFonts w:ascii="New Century Schoolbook" w:hAnsi="New Century Schoolbook"/>
          <w:highlight w:val="lightGray"/>
        </w:rPr>
      </w:pPr>
      <w:hyperlink r:id="rId316" w:history="1">
        <w:r w:rsidR="0009043E" w:rsidRPr="001B6596">
          <w:rPr>
            <w:rStyle w:val="Hyperlink"/>
            <w:rFonts w:ascii="New Century Schoolbook" w:hAnsi="New Century Schoolbook"/>
            <w:highlight w:val="lightGray"/>
          </w:rPr>
          <w:t>Indicted</w:t>
        </w:r>
      </w:hyperlink>
      <w:r w:rsidR="0009043E" w:rsidRPr="001B6596">
        <w:rPr>
          <w:rFonts w:ascii="New Century Schoolbook" w:hAnsi="New Century Schoolbook"/>
          <w:highlight w:val="lightGray"/>
        </w:rPr>
        <w:t xml:space="preserve"> – Mar. 1, 2013 (</w:t>
      </w:r>
      <w:hyperlink r:id="rId317" w:history="1">
        <w:r w:rsidR="0009043E" w:rsidRPr="001B6596">
          <w:rPr>
            <w:rStyle w:val="Hyperlink"/>
            <w:rFonts w:ascii="New Century Schoolbook" w:hAnsi="New Century Schoolbook"/>
            <w:highlight w:val="lightGray"/>
          </w:rPr>
          <w:t>Indictment</w:t>
        </w:r>
      </w:hyperlink>
      <w:r w:rsidR="0009043E" w:rsidRPr="001B6596">
        <w:rPr>
          <w:rFonts w:ascii="New Century Schoolbook" w:hAnsi="New Century Schoolbook"/>
          <w:highlight w:val="lightGray"/>
        </w:rPr>
        <w:t>)</w:t>
      </w:r>
    </w:p>
    <w:p w14:paraId="4907F2CB" w14:textId="77777777" w:rsidR="0009043E" w:rsidRPr="001B6596" w:rsidRDefault="00000000">
      <w:pPr>
        <w:pStyle w:val="ListParagraph"/>
        <w:numPr>
          <w:ilvl w:val="1"/>
          <w:numId w:val="24"/>
        </w:numPr>
        <w:ind w:left="1080"/>
        <w:rPr>
          <w:rFonts w:ascii="New Century Schoolbook" w:hAnsi="New Century Schoolbook"/>
        </w:rPr>
      </w:pPr>
      <w:hyperlink r:id="rId318"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Feb. 5, 2013 (</w:t>
      </w:r>
      <w:hyperlink r:id="rId319" w:history="1">
        <w:r w:rsidR="0009043E" w:rsidRPr="001B6596">
          <w:rPr>
            <w:rStyle w:val="Hyperlink"/>
            <w:rFonts w:ascii="New Century Schoolbook" w:hAnsi="New Century Schoolbook"/>
          </w:rPr>
          <w:t>Complaint</w:t>
        </w:r>
      </w:hyperlink>
      <w:r w:rsidR="0009043E" w:rsidRPr="001B6596">
        <w:rPr>
          <w:rFonts w:ascii="New Century Schoolbook" w:hAnsi="New Century Schoolbook"/>
        </w:rPr>
        <w:t>)</w:t>
      </w:r>
    </w:p>
    <w:p w14:paraId="50FA2817" w14:textId="77777777" w:rsidR="0009043E" w:rsidRPr="001B6596" w:rsidRDefault="0009043E">
      <w:pPr>
        <w:pStyle w:val="ListParagraph"/>
        <w:numPr>
          <w:ilvl w:val="2"/>
          <w:numId w:val="24"/>
        </w:numPr>
        <w:rPr>
          <w:rFonts w:ascii="New Century Schoolbook" w:hAnsi="New Century Schoolbook"/>
        </w:rPr>
      </w:pPr>
      <w:r w:rsidRPr="001B6596">
        <w:rPr>
          <w:rFonts w:ascii="New Century Schoolbook" w:hAnsi="New Century Schoolbook"/>
        </w:rPr>
        <w:t>666</w:t>
      </w:r>
    </w:p>
    <w:p w14:paraId="27E0EC19" w14:textId="77777777" w:rsidR="0009043E" w:rsidRPr="001B6596" w:rsidRDefault="0009043E" w:rsidP="0009043E">
      <w:pPr>
        <w:rPr>
          <w:rFonts w:ascii="New Century Schoolbook" w:hAnsi="New Century Schoolbook"/>
        </w:rPr>
      </w:pPr>
    </w:p>
    <w:p w14:paraId="7ACE4A94" w14:textId="77777777" w:rsidR="0009043E" w:rsidRPr="001B6596" w:rsidRDefault="0009043E">
      <w:pPr>
        <w:pStyle w:val="ListParagraph"/>
        <w:numPr>
          <w:ilvl w:val="0"/>
          <w:numId w:val="24"/>
        </w:numPr>
        <w:ind w:left="360"/>
        <w:rPr>
          <w:rFonts w:ascii="New Century Schoolbook" w:hAnsi="New Century Schoolbook"/>
        </w:rPr>
      </w:pPr>
      <w:r w:rsidRPr="001B6596">
        <w:rPr>
          <w:rFonts w:ascii="New Century Schoolbook" w:hAnsi="New Century Schoolbook"/>
          <w:b/>
          <w:bCs/>
        </w:rPr>
        <w:t xml:space="preserve">Osvaldo Conde, Member, Cudahy City Council – </w:t>
      </w:r>
      <w:r w:rsidRPr="001B6596">
        <w:rPr>
          <w:rFonts w:ascii="New Century Schoolbook" w:hAnsi="New Century Schoolbook"/>
        </w:rPr>
        <w:t xml:space="preserve">“requested and accepted cash payments in exchange for supporting the opening of a ‘medical marijuana’ store in the city [of Cudahy]” [“Cudahy Med. Marijuana Bribery”] </w:t>
      </w:r>
      <w:r w:rsidRPr="001B6596">
        <w:rPr>
          <w:rFonts w:ascii="New Century Schoolbook" w:hAnsi="New Century Schoolbook"/>
          <w:i/>
          <w:iCs/>
        </w:rPr>
        <w:t>US v. Conde</w:t>
      </w:r>
      <w:r w:rsidRPr="001B6596">
        <w:rPr>
          <w:rFonts w:ascii="New Century Schoolbook" w:hAnsi="New Century Schoolbook"/>
        </w:rPr>
        <w:t>, No. 2:12cr668</w:t>
      </w:r>
    </w:p>
    <w:p w14:paraId="57100541" w14:textId="77777777" w:rsidR="0009043E" w:rsidRPr="001B6596" w:rsidRDefault="00000000">
      <w:pPr>
        <w:pStyle w:val="ListParagraph"/>
        <w:numPr>
          <w:ilvl w:val="1"/>
          <w:numId w:val="24"/>
        </w:numPr>
        <w:rPr>
          <w:rFonts w:ascii="New Century Schoolbook" w:hAnsi="New Century Schoolbook"/>
        </w:rPr>
      </w:pPr>
      <w:hyperlink r:id="rId320"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Feb. 25, 2013</w:t>
      </w:r>
    </w:p>
    <w:p w14:paraId="1CA66143" w14:textId="77777777" w:rsidR="0009043E" w:rsidRPr="001B6596" w:rsidRDefault="00000000">
      <w:pPr>
        <w:pStyle w:val="ListParagraph"/>
        <w:numPr>
          <w:ilvl w:val="1"/>
          <w:numId w:val="24"/>
        </w:numPr>
        <w:rPr>
          <w:rFonts w:ascii="New Century Schoolbook" w:hAnsi="New Century Schoolbook"/>
        </w:rPr>
      </w:pPr>
      <w:hyperlink r:id="rId321"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Aug. 2, 2012 (</w:t>
      </w:r>
      <w:hyperlink r:id="rId322"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35EE083B" w14:textId="77777777" w:rsidR="0009043E" w:rsidRPr="001B6596" w:rsidRDefault="0009043E">
      <w:pPr>
        <w:pStyle w:val="ListParagraph"/>
        <w:numPr>
          <w:ilvl w:val="2"/>
          <w:numId w:val="24"/>
        </w:numPr>
        <w:rPr>
          <w:rFonts w:ascii="New Century Schoolbook" w:hAnsi="New Century Schoolbook"/>
        </w:rPr>
      </w:pPr>
      <w:r w:rsidRPr="001B6596">
        <w:rPr>
          <w:rFonts w:ascii="New Century Schoolbook" w:hAnsi="New Century Schoolbook"/>
        </w:rPr>
        <w:t>666; 1951</w:t>
      </w:r>
    </w:p>
    <w:p w14:paraId="07BE7E74" w14:textId="77777777" w:rsidR="0009043E" w:rsidRPr="001B6596" w:rsidRDefault="00000000">
      <w:pPr>
        <w:pStyle w:val="ListParagraph"/>
        <w:numPr>
          <w:ilvl w:val="1"/>
          <w:numId w:val="24"/>
        </w:numPr>
        <w:rPr>
          <w:rFonts w:ascii="New Century Schoolbook" w:hAnsi="New Century Schoolbook"/>
          <w:highlight w:val="lightGray"/>
        </w:rPr>
      </w:pPr>
      <w:hyperlink r:id="rId323" w:history="1">
        <w:r w:rsidR="0009043E" w:rsidRPr="001B6596">
          <w:rPr>
            <w:rStyle w:val="Hyperlink"/>
            <w:rFonts w:ascii="New Century Schoolbook" w:hAnsi="New Century Schoolbook"/>
            <w:highlight w:val="lightGray"/>
          </w:rPr>
          <w:t>Charged</w:t>
        </w:r>
      </w:hyperlink>
      <w:r w:rsidR="0009043E" w:rsidRPr="001B6596">
        <w:rPr>
          <w:rFonts w:ascii="New Century Schoolbook" w:hAnsi="New Century Schoolbook"/>
          <w:highlight w:val="lightGray"/>
        </w:rPr>
        <w:t xml:space="preserve"> – July 18, 2012 (</w:t>
      </w:r>
      <w:hyperlink r:id="rId324" w:history="1">
        <w:r w:rsidR="0009043E" w:rsidRPr="001B6596">
          <w:rPr>
            <w:rStyle w:val="Hyperlink"/>
            <w:rFonts w:ascii="New Century Schoolbook" w:hAnsi="New Century Schoolbook"/>
            <w:highlight w:val="lightGray"/>
          </w:rPr>
          <w:t>Information</w:t>
        </w:r>
      </w:hyperlink>
      <w:r w:rsidR="0009043E" w:rsidRPr="001B6596">
        <w:rPr>
          <w:rFonts w:ascii="New Century Schoolbook" w:hAnsi="New Century Schoolbook"/>
          <w:highlight w:val="lightGray"/>
        </w:rPr>
        <w:t>)</w:t>
      </w:r>
    </w:p>
    <w:p w14:paraId="3205D267" w14:textId="77777777" w:rsidR="0009043E" w:rsidRPr="001B6596" w:rsidRDefault="00000000">
      <w:pPr>
        <w:pStyle w:val="ListParagraph"/>
        <w:numPr>
          <w:ilvl w:val="1"/>
          <w:numId w:val="24"/>
        </w:numPr>
        <w:rPr>
          <w:rFonts w:ascii="New Century Schoolbook" w:hAnsi="New Century Schoolbook"/>
        </w:rPr>
      </w:pPr>
      <w:hyperlink r:id="rId325"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June 22, 2012 (</w:t>
      </w:r>
      <w:hyperlink r:id="rId326" w:history="1">
        <w:r w:rsidR="0009043E" w:rsidRPr="001B6596">
          <w:rPr>
            <w:rStyle w:val="Hyperlink"/>
            <w:rFonts w:ascii="New Century Schoolbook" w:hAnsi="New Century Schoolbook"/>
          </w:rPr>
          <w:t>Complaint</w:t>
        </w:r>
      </w:hyperlink>
      <w:r w:rsidR="0009043E" w:rsidRPr="001B6596">
        <w:rPr>
          <w:rFonts w:ascii="New Century Schoolbook" w:hAnsi="New Century Schoolbook"/>
        </w:rPr>
        <w:t>)</w:t>
      </w:r>
    </w:p>
    <w:p w14:paraId="24657DFB" w14:textId="77777777" w:rsidR="0009043E" w:rsidRPr="001B6596" w:rsidRDefault="0009043E">
      <w:pPr>
        <w:pStyle w:val="ListParagraph"/>
        <w:numPr>
          <w:ilvl w:val="2"/>
          <w:numId w:val="24"/>
        </w:numPr>
        <w:rPr>
          <w:rFonts w:ascii="New Century Schoolbook" w:hAnsi="New Century Schoolbook"/>
        </w:rPr>
      </w:pPr>
      <w:r w:rsidRPr="001B6596">
        <w:rPr>
          <w:rFonts w:ascii="New Century Schoolbook" w:hAnsi="New Century Schoolbook"/>
        </w:rPr>
        <w:t>666</w:t>
      </w:r>
    </w:p>
    <w:p w14:paraId="649EC160" w14:textId="77777777" w:rsidR="0009043E" w:rsidRPr="001B6596" w:rsidRDefault="0009043E" w:rsidP="0009043E">
      <w:pPr>
        <w:rPr>
          <w:rFonts w:ascii="New Century Schoolbook" w:hAnsi="New Century Schoolbook"/>
        </w:rPr>
      </w:pPr>
    </w:p>
    <w:p w14:paraId="396D6CBF" w14:textId="71C1C66C" w:rsidR="0009043E" w:rsidRPr="001B6596" w:rsidRDefault="0009043E">
      <w:pPr>
        <w:pStyle w:val="ListParagraph"/>
        <w:numPr>
          <w:ilvl w:val="0"/>
          <w:numId w:val="24"/>
        </w:numPr>
        <w:ind w:left="360"/>
        <w:rPr>
          <w:rFonts w:ascii="New Century Schoolbook" w:hAnsi="New Century Schoolbook"/>
        </w:rPr>
      </w:pPr>
      <w:r w:rsidRPr="001B6596">
        <w:rPr>
          <w:rFonts w:ascii="New Century Schoolbook" w:hAnsi="New Century Schoolbook"/>
          <w:b/>
          <w:bCs/>
        </w:rPr>
        <w:lastRenderedPageBreak/>
        <w:t xml:space="preserve">David Silva, Mayor, City of Cudahy – </w:t>
      </w:r>
      <w:r w:rsidRPr="001B6596">
        <w:rPr>
          <w:rFonts w:ascii="New Century Schoolbook" w:hAnsi="New Century Schoolbook"/>
        </w:rPr>
        <w:t xml:space="preserve">“requested and accepted cash payments in exchange for supporting the opening of a ‘medical marijuana’ store in the city [of Cudahy]” in Cudahy Med. Marijuana Bribery. </w:t>
      </w:r>
      <w:r w:rsidRPr="001B6596">
        <w:rPr>
          <w:rFonts w:ascii="New Century Schoolbook" w:hAnsi="New Century Schoolbook"/>
          <w:i/>
          <w:iCs/>
        </w:rPr>
        <w:t>US v. Silva</w:t>
      </w:r>
      <w:r w:rsidRPr="001B6596">
        <w:rPr>
          <w:rFonts w:ascii="New Century Schoolbook" w:hAnsi="New Century Schoolbook"/>
        </w:rPr>
        <w:t>, No. 2:12cr653</w:t>
      </w:r>
    </w:p>
    <w:p w14:paraId="35F1B24E" w14:textId="77777777" w:rsidR="0009043E" w:rsidRPr="001B6596" w:rsidRDefault="00000000">
      <w:pPr>
        <w:pStyle w:val="ListParagraph"/>
        <w:numPr>
          <w:ilvl w:val="1"/>
          <w:numId w:val="24"/>
        </w:numPr>
        <w:ind w:left="1080"/>
        <w:rPr>
          <w:rFonts w:ascii="New Century Schoolbook" w:hAnsi="New Century Schoolbook"/>
        </w:rPr>
      </w:pPr>
      <w:hyperlink r:id="rId327"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Jan. 28, 2013 (</w:t>
      </w:r>
      <w:hyperlink r:id="rId328" w:history="1">
        <w:r w:rsidR="0009043E" w:rsidRPr="001B6596">
          <w:rPr>
            <w:rStyle w:val="Hyperlink"/>
            <w:rFonts w:ascii="New Century Schoolbook" w:hAnsi="New Century Schoolbook"/>
          </w:rPr>
          <w:t>judgment order</w:t>
        </w:r>
      </w:hyperlink>
      <w:r w:rsidR="0009043E" w:rsidRPr="001B6596">
        <w:rPr>
          <w:rFonts w:ascii="New Century Schoolbook" w:hAnsi="New Century Schoolbook"/>
        </w:rPr>
        <w:t>)</w:t>
      </w:r>
    </w:p>
    <w:p w14:paraId="145228CA" w14:textId="77777777" w:rsidR="0009043E" w:rsidRPr="001B6596" w:rsidRDefault="00000000">
      <w:pPr>
        <w:pStyle w:val="ListParagraph"/>
        <w:numPr>
          <w:ilvl w:val="1"/>
          <w:numId w:val="24"/>
        </w:numPr>
        <w:ind w:left="1080"/>
        <w:rPr>
          <w:rFonts w:ascii="New Century Schoolbook" w:hAnsi="New Century Schoolbook"/>
        </w:rPr>
      </w:pPr>
      <w:hyperlink r:id="rId329"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Aug. 2, 2012 (</w:t>
      </w:r>
      <w:hyperlink r:id="rId330"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2EF387AE" w14:textId="77777777" w:rsidR="0009043E" w:rsidRPr="001B6596" w:rsidRDefault="0009043E">
      <w:pPr>
        <w:pStyle w:val="ListParagraph"/>
        <w:numPr>
          <w:ilvl w:val="2"/>
          <w:numId w:val="24"/>
        </w:numPr>
        <w:rPr>
          <w:rFonts w:ascii="New Century Schoolbook" w:hAnsi="New Century Schoolbook"/>
        </w:rPr>
      </w:pPr>
      <w:r w:rsidRPr="001B6596">
        <w:rPr>
          <w:rFonts w:ascii="New Century Schoolbook" w:hAnsi="New Century Schoolbook"/>
        </w:rPr>
        <w:t>666; 1951</w:t>
      </w:r>
    </w:p>
    <w:p w14:paraId="4FA8DDD3" w14:textId="77777777" w:rsidR="0009043E" w:rsidRPr="001B6596" w:rsidRDefault="00000000">
      <w:pPr>
        <w:pStyle w:val="ListParagraph"/>
        <w:numPr>
          <w:ilvl w:val="1"/>
          <w:numId w:val="24"/>
        </w:numPr>
        <w:ind w:left="1080"/>
        <w:rPr>
          <w:rFonts w:ascii="New Century Schoolbook" w:hAnsi="New Century Schoolbook"/>
          <w:highlight w:val="lightGray"/>
        </w:rPr>
      </w:pPr>
      <w:hyperlink r:id="rId331" w:history="1">
        <w:r w:rsidR="0009043E" w:rsidRPr="001B6596">
          <w:rPr>
            <w:rStyle w:val="Hyperlink"/>
            <w:rFonts w:ascii="New Century Schoolbook" w:hAnsi="New Century Schoolbook"/>
            <w:highlight w:val="lightGray"/>
          </w:rPr>
          <w:t>Charged</w:t>
        </w:r>
      </w:hyperlink>
      <w:r w:rsidR="0009043E" w:rsidRPr="001B6596">
        <w:rPr>
          <w:rFonts w:ascii="New Century Schoolbook" w:hAnsi="New Century Schoolbook"/>
          <w:highlight w:val="lightGray"/>
        </w:rPr>
        <w:t xml:space="preserve"> – July 12, 2012 (</w:t>
      </w:r>
      <w:hyperlink r:id="rId332" w:history="1">
        <w:r w:rsidR="0009043E" w:rsidRPr="001B6596">
          <w:rPr>
            <w:rStyle w:val="Hyperlink"/>
            <w:rFonts w:ascii="New Century Schoolbook" w:hAnsi="New Century Schoolbook"/>
            <w:highlight w:val="lightGray"/>
          </w:rPr>
          <w:t>Information</w:t>
        </w:r>
      </w:hyperlink>
      <w:r w:rsidR="0009043E" w:rsidRPr="001B6596">
        <w:rPr>
          <w:rFonts w:ascii="New Century Schoolbook" w:hAnsi="New Century Schoolbook"/>
          <w:highlight w:val="lightGray"/>
        </w:rPr>
        <w:t>)</w:t>
      </w:r>
      <w:r w:rsidR="0009043E" w:rsidRPr="001B6596">
        <w:rPr>
          <w:rFonts w:ascii="New Century Schoolbook" w:hAnsi="New Century Schoolbook"/>
          <w:highlight w:val="lightGray"/>
        </w:rPr>
        <w:tab/>
      </w:r>
    </w:p>
    <w:p w14:paraId="1C52C9A9" w14:textId="77777777" w:rsidR="0009043E" w:rsidRPr="001B6596" w:rsidRDefault="00000000">
      <w:pPr>
        <w:pStyle w:val="ListParagraph"/>
        <w:numPr>
          <w:ilvl w:val="1"/>
          <w:numId w:val="24"/>
        </w:numPr>
        <w:ind w:left="1080"/>
        <w:rPr>
          <w:rFonts w:ascii="New Century Schoolbook" w:hAnsi="New Century Schoolbook"/>
        </w:rPr>
      </w:pPr>
      <w:hyperlink r:id="rId333"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June 21, 2012 (</w:t>
      </w:r>
      <w:hyperlink r:id="rId334" w:history="1">
        <w:r w:rsidR="0009043E" w:rsidRPr="001B6596">
          <w:rPr>
            <w:rStyle w:val="Hyperlink"/>
            <w:rFonts w:ascii="New Century Schoolbook" w:hAnsi="New Century Schoolbook"/>
          </w:rPr>
          <w:t>Complaint</w:t>
        </w:r>
      </w:hyperlink>
      <w:r w:rsidR="0009043E" w:rsidRPr="001B6596">
        <w:rPr>
          <w:rFonts w:ascii="New Century Schoolbook" w:hAnsi="New Century Schoolbook"/>
        </w:rPr>
        <w:t>)</w:t>
      </w:r>
    </w:p>
    <w:p w14:paraId="2F0F225A" w14:textId="77777777" w:rsidR="0009043E" w:rsidRPr="001B6596" w:rsidRDefault="0009043E">
      <w:pPr>
        <w:pStyle w:val="ListParagraph"/>
        <w:numPr>
          <w:ilvl w:val="2"/>
          <w:numId w:val="24"/>
        </w:numPr>
        <w:rPr>
          <w:rFonts w:ascii="New Century Schoolbook" w:hAnsi="New Century Schoolbook"/>
        </w:rPr>
      </w:pPr>
      <w:r w:rsidRPr="001B6596">
        <w:rPr>
          <w:rFonts w:ascii="New Century Schoolbook" w:hAnsi="New Century Schoolbook"/>
        </w:rPr>
        <w:t>666</w:t>
      </w:r>
    </w:p>
    <w:p w14:paraId="72A594E2" w14:textId="77777777" w:rsidR="0009043E" w:rsidRPr="001B6596" w:rsidRDefault="0009043E" w:rsidP="0009043E">
      <w:pPr>
        <w:rPr>
          <w:rFonts w:ascii="New Century Schoolbook" w:hAnsi="New Century Schoolbook"/>
        </w:rPr>
      </w:pPr>
    </w:p>
    <w:p w14:paraId="554D9929" w14:textId="77777777" w:rsidR="0009043E" w:rsidRPr="001B6596" w:rsidRDefault="0009043E">
      <w:pPr>
        <w:pStyle w:val="ListParagraph"/>
        <w:numPr>
          <w:ilvl w:val="0"/>
          <w:numId w:val="24"/>
        </w:numPr>
        <w:ind w:left="360"/>
        <w:rPr>
          <w:rFonts w:ascii="New Century Schoolbook" w:hAnsi="New Century Schoolbook"/>
        </w:rPr>
      </w:pPr>
      <w:r w:rsidRPr="001B6596">
        <w:rPr>
          <w:rFonts w:ascii="New Century Schoolbook" w:hAnsi="New Century Schoolbook"/>
          <w:b/>
          <w:bCs/>
          <w:color w:val="000000" w:themeColor="text1"/>
        </w:rPr>
        <w:t>Angel Perales</w:t>
      </w:r>
      <w:r w:rsidRPr="001B6596">
        <w:rPr>
          <w:rFonts w:ascii="New Century Schoolbook" w:hAnsi="New Century Schoolbook"/>
          <w:color w:val="000000" w:themeColor="text1"/>
        </w:rPr>
        <w:t xml:space="preserve">, </w:t>
      </w:r>
      <w:r w:rsidRPr="001B6596">
        <w:rPr>
          <w:rFonts w:ascii="New Century Schoolbook" w:hAnsi="New Century Schoolbook"/>
          <w:b/>
          <w:bCs/>
        </w:rPr>
        <w:t xml:space="preserve">Chief, Code Enf’t Div., Cudahy Community Services Dep’t; Chief, Cudahy Parks &amp; Rec. – </w:t>
      </w:r>
      <w:r w:rsidRPr="001B6596">
        <w:rPr>
          <w:rFonts w:ascii="New Century Schoolbook" w:hAnsi="New Century Schoolbook"/>
        </w:rPr>
        <w:t xml:space="preserve">“requested and accepted cash payments in exchange for supporting the opening of a ‘medical marijuana’ store in the city [of Cudahy]” in Cudahy Med. Marijuana Bribery. </w:t>
      </w:r>
      <w:r w:rsidRPr="001B6596">
        <w:rPr>
          <w:rFonts w:ascii="New Century Schoolbook" w:hAnsi="New Century Schoolbook"/>
          <w:i/>
          <w:iCs/>
        </w:rPr>
        <w:t>US v. Perales</w:t>
      </w:r>
      <w:r w:rsidRPr="001B6596">
        <w:rPr>
          <w:rFonts w:ascii="New Century Schoolbook" w:hAnsi="New Century Schoolbook"/>
        </w:rPr>
        <w:t>, No. 2:16cr654</w:t>
      </w:r>
    </w:p>
    <w:p w14:paraId="1CF9ABDD" w14:textId="77777777" w:rsidR="0009043E" w:rsidRPr="001B6596" w:rsidRDefault="00000000">
      <w:pPr>
        <w:pStyle w:val="ListParagraph"/>
        <w:numPr>
          <w:ilvl w:val="1"/>
          <w:numId w:val="24"/>
        </w:numPr>
        <w:ind w:left="1080"/>
        <w:rPr>
          <w:rFonts w:ascii="New Century Schoolbook" w:hAnsi="New Century Schoolbook"/>
        </w:rPr>
      </w:pPr>
      <w:hyperlink r:id="rId335"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Jan. 7, 2013</w:t>
      </w:r>
    </w:p>
    <w:p w14:paraId="3142FB54" w14:textId="77777777" w:rsidR="0009043E" w:rsidRPr="001B6596" w:rsidRDefault="00000000">
      <w:pPr>
        <w:pStyle w:val="ListParagraph"/>
        <w:numPr>
          <w:ilvl w:val="1"/>
          <w:numId w:val="24"/>
        </w:numPr>
        <w:ind w:left="1080"/>
        <w:rPr>
          <w:rFonts w:ascii="New Century Schoolbook" w:hAnsi="New Century Schoolbook"/>
        </w:rPr>
      </w:pPr>
      <w:hyperlink r:id="rId336"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July 31, 2012 (</w:t>
      </w:r>
      <w:hyperlink r:id="rId337"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71B08846" w14:textId="77777777" w:rsidR="0009043E" w:rsidRPr="001B6596" w:rsidRDefault="0009043E">
      <w:pPr>
        <w:pStyle w:val="ListParagraph"/>
        <w:numPr>
          <w:ilvl w:val="2"/>
          <w:numId w:val="24"/>
        </w:numPr>
        <w:rPr>
          <w:rFonts w:ascii="New Century Schoolbook" w:hAnsi="New Century Schoolbook"/>
        </w:rPr>
      </w:pPr>
      <w:r w:rsidRPr="001B6596">
        <w:rPr>
          <w:rFonts w:ascii="New Century Schoolbook" w:hAnsi="New Century Schoolbook"/>
        </w:rPr>
        <w:t>1951</w:t>
      </w:r>
    </w:p>
    <w:p w14:paraId="1C68DF91" w14:textId="77777777" w:rsidR="0009043E" w:rsidRPr="001B6596" w:rsidRDefault="00000000">
      <w:pPr>
        <w:pStyle w:val="ListParagraph"/>
        <w:numPr>
          <w:ilvl w:val="1"/>
          <w:numId w:val="24"/>
        </w:numPr>
        <w:ind w:left="1080"/>
        <w:rPr>
          <w:rFonts w:ascii="New Century Schoolbook" w:hAnsi="New Century Schoolbook"/>
          <w:highlight w:val="lightGray"/>
        </w:rPr>
      </w:pPr>
      <w:hyperlink r:id="rId338" w:history="1">
        <w:r w:rsidR="0009043E" w:rsidRPr="001B6596">
          <w:rPr>
            <w:rStyle w:val="Hyperlink"/>
            <w:rFonts w:ascii="New Century Schoolbook" w:hAnsi="New Century Schoolbook"/>
            <w:highlight w:val="lightGray"/>
          </w:rPr>
          <w:t>Charged</w:t>
        </w:r>
      </w:hyperlink>
      <w:r w:rsidR="0009043E" w:rsidRPr="001B6596">
        <w:rPr>
          <w:rFonts w:ascii="New Century Schoolbook" w:hAnsi="New Century Schoolbook"/>
          <w:highlight w:val="lightGray"/>
        </w:rPr>
        <w:t xml:space="preserve"> – July 12, 2012 (</w:t>
      </w:r>
      <w:hyperlink r:id="rId339" w:history="1">
        <w:r w:rsidR="0009043E" w:rsidRPr="001B6596">
          <w:rPr>
            <w:rStyle w:val="Hyperlink"/>
            <w:rFonts w:ascii="New Century Schoolbook" w:hAnsi="New Century Schoolbook"/>
            <w:highlight w:val="lightGray"/>
          </w:rPr>
          <w:t>Information</w:t>
        </w:r>
      </w:hyperlink>
      <w:r w:rsidR="0009043E" w:rsidRPr="001B6596">
        <w:rPr>
          <w:rFonts w:ascii="New Century Schoolbook" w:hAnsi="New Century Schoolbook"/>
          <w:highlight w:val="lightGray"/>
        </w:rPr>
        <w:t>)</w:t>
      </w:r>
    </w:p>
    <w:p w14:paraId="7E557425" w14:textId="77777777" w:rsidR="0009043E" w:rsidRPr="001B6596" w:rsidRDefault="00000000">
      <w:pPr>
        <w:pStyle w:val="ListParagraph"/>
        <w:numPr>
          <w:ilvl w:val="1"/>
          <w:numId w:val="24"/>
        </w:numPr>
        <w:ind w:left="1080"/>
        <w:rPr>
          <w:rFonts w:ascii="New Century Schoolbook" w:hAnsi="New Century Schoolbook"/>
        </w:rPr>
      </w:pPr>
      <w:hyperlink r:id="rId340"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June 22, 2012 (</w:t>
      </w:r>
      <w:hyperlink r:id="rId341" w:history="1">
        <w:r w:rsidR="0009043E" w:rsidRPr="001B6596">
          <w:rPr>
            <w:rStyle w:val="Hyperlink"/>
            <w:rFonts w:ascii="New Century Schoolbook" w:hAnsi="New Century Schoolbook"/>
          </w:rPr>
          <w:t>Complaint</w:t>
        </w:r>
      </w:hyperlink>
      <w:r w:rsidR="0009043E" w:rsidRPr="001B6596">
        <w:rPr>
          <w:rFonts w:ascii="New Century Schoolbook" w:hAnsi="New Century Schoolbook"/>
        </w:rPr>
        <w:t>)</w:t>
      </w:r>
    </w:p>
    <w:p w14:paraId="2F55B1AB" w14:textId="77777777" w:rsidR="0009043E" w:rsidRPr="001B6596" w:rsidRDefault="0009043E">
      <w:pPr>
        <w:pStyle w:val="ListParagraph"/>
        <w:numPr>
          <w:ilvl w:val="2"/>
          <w:numId w:val="24"/>
        </w:numPr>
        <w:rPr>
          <w:rFonts w:ascii="New Century Schoolbook" w:hAnsi="New Century Schoolbook"/>
        </w:rPr>
      </w:pPr>
      <w:r w:rsidRPr="001B6596">
        <w:rPr>
          <w:rFonts w:ascii="New Century Schoolbook" w:hAnsi="New Century Schoolbook"/>
        </w:rPr>
        <w:t>666</w:t>
      </w:r>
    </w:p>
    <w:p w14:paraId="058DBB46" w14:textId="77777777" w:rsidR="0009043E" w:rsidRPr="001B6596" w:rsidRDefault="0009043E" w:rsidP="0009043E">
      <w:pPr>
        <w:rPr>
          <w:rFonts w:ascii="New Century Schoolbook" w:hAnsi="New Century Schoolbook"/>
        </w:rPr>
      </w:pPr>
    </w:p>
    <w:p w14:paraId="29563137" w14:textId="77777777" w:rsidR="0009043E" w:rsidRPr="00F23425" w:rsidRDefault="0009043E" w:rsidP="0009043E">
      <w:pPr>
        <w:pStyle w:val="Heading3"/>
        <w:ind w:firstLine="360"/>
        <w:rPr>
          <w:rFonts w:ascii="New Century Schoolbook" w:hAnsi="New Century Schoolbook"/>
          <w:color w:val="auto"/>
        </w:rPr>
      </w:pPr>
      <w:r w:rsidRPr="00F23425">
        <w:rPr>
          <w:rFonts w:ascii="New Century Schoolbook" w:hAnsi="New Century Schoolbook"/>
          <w:color w:val="auto"/>
        </w:rPr>
        <w:t>2012</w:t>
      </w:r>
    </w:p>
    <w:p w14:paraId="6AAADB14" w14:textId="77777777" w:rsidR="0009043E" w:rsidRPr="001B6596" w:rsidRDefault="0009043E" w:rsidP="0009043E">
      <w:pPr>
        <w:rPr>
          <w:rFonts w:ascii="New Century Schoolbook" w:hAnsi="New Century Schoolbook"/>
        </w:rPr>
      </w:pPr>
    </w:p>
    <w:p w14:paraId="37A36EC6" w14:textId="47C4FE8A"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 xml:space="preserve">Joseph Serrano Sr., Former Mayor &amp; City Council Member, Sante Fe Springs – </w:t>
      </w:r>
      <w:r w:rsidRPr="001B6596">
        <w:rPr>
          <w:rFonts w:ascii="New Century Schoolbook" w:hAnsi="New Century Schoolbook"/>
        </w:rPr>
        <w:t>“t[ook] $10,000 in bribes from the operator of a marijuana store who wanted to influence the city to allow his store to stay open . . . [in exchange for] information about the City’s plans to regulate marijuana dispensaries . . .</w:t>
      </w:r>
      <w:r w:rsidR="00C76ECE" w:rsidRPr="001B6596">
        <w:rPr>
          <w:rFonts w:ascii="New Century Schoolbook" w:hAnsi="New Century Schoolbook"/>
        </w:rPr>
        <w:t xml:space="preserve"> [and on]</w:t>
      </w:r>
      <w:r w:rsidRPr="001B6596">
        <w:rPr>
          <w:rFonts w:ascii="New Century Schoolbook" w:hAnsi="New Century Schoolbook"/>
        </w:rPr>
        <w:t xml:space="preserve"> several occasions, . . . did in fact provide . . . inside information regarding the City’s regulation of marijuana dispensaries.” </w:t>
      </w:r>
      <w:r w:rsidRPr="001B6596">
        <w:rPr>
          <w:rFonts w:ascii="New Century Schoolbook" w:hAnsi="New Century Schoolbook"/>
          <w:i/>
          <w:iCs/>
        </w:rPr>
        <w:t>US v. Serrano</w:t>
      </w:r>
      <w:r w:rsidRPr="001B6596">
        <w:rPr>
          <w:rFonts w:ascii="New Century Schoolbook" w:hAnsi="New Century Schoolbook"/>
        </w:rPr>
        <w:t>, No. 2:12cr616</w:t>
      </w:r>
    </w:p>
    <w:p w14:paraId="13DD79F9" w14:textId="77777777" w:rsidR="0009043E" w:rsidRPr="001B6596" w:rsidRDefault="00000000">
      <w:pPr>
        <w:pStyle w:val="ListParagraph"/>
        <w:numPr>
          <w:ilvl w:val="1"/>
          <w:numId w:val="53"/>
        </w:numPr>
        <w:rPr>
          <w:rFonts w:ascii="New Century Schoolbook" w:hAnsi="New Century Schoolbook"/>
        </w:rPr>
      </w:pPr>
      <w:hyperlink r:id="rId342"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Nov. 5, 2012</w:t>
      </w:r>
    </w:p>
    <w:p w14:paraId="329D0958" w14:textId="77777777" w:rsidR="0009043E" w:rsidRPr="001B6596" w:rsidRDefault="00000000">
      <w:pPr>
        <w:pStyle w:val="ListParagraph"/>
        <w:numPr>
          <w:ilvl w:val="1"/>
          <w:numId w:val="53"/>
        </w:numPr>
        <w:rPr>
          <w:rFonts w:ascii="New Century Schoolbook" w:hAnsi="New Century Schoolbook"/>
        </w:rPr>
      </w:pPr>
      <w:hyperlink r:id="rId34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July 30, 2012 (</w:t>
      </w:r>
      <w:hyperlink r:id="rId344"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4D7C3E2C" w14:textId="77777777" w:rsidR="0009043E" w:rsidRPr="001B6596" w:rsidRDefault="00000000">
      <w:pPr>
        <w:pStyle w:val="ListParagraph"/>
        <w:numPr>
          <w:ilvl w:val="1"/>
          <w:numId w:val="53"/>
        </w:numPr>
        <w:rPr>
          <w:rFonts w:ascii="New Century Schoolbook" w:hAnsi="New Century Schoolbook"/>
        </w:rPr>
      </w:pPr>
      <w:hyperlink r:id="rId345"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June 28, 2012 (</w:t>
      </w:r>
      <w:hyperlink r:id="rId346"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326A0995" w14:textId="77777777" w:rsidR="0009043E" w:rsidRPr="001B6596" w:rsidRDefault="0009043E">
      <w:pPr>
        <w:pStyle w:val="ListParagraph"/>
        <w:numPr>
          <w:ilvl w:val="2"/>
          <w:numId w:val="53"/>
        </w:numPr>
        <w:rPr>
          <w:rFonts w:ascii="New Century Schoolbook" w:hAnsi="New Century Schoolbook"/>
        </w:rPr>
      </w:pPr>
      <w:r w:rsidRPr="001B6596">
        <w:rPr>
          <w:rFonts w:ascii="New Century Schoolbook" w:hAnsi="New Century Schoolbook"/>
        </w:rPr>
        <w:t>666</w:t>
      </w:r>
    </w:p>
    <w:p w14:paraId="28FE6CAD" w14:textId="77777777" w:rsidR="0009043E" w:rsidRPr="001B6596" w:rsidRDefault="0009043E" w:rsidP="0009043E">
      <w:pPr>
        <w:rPr>
          <w:rFonts w:ascii="New Century Schoolbook" w:hAnsi="New Century Schoolbook"/>
        </w:rPr>
      </w:pPr>
    </w:p>
    <w:p w14:paraId="439BF0A1" w14:textId="77777777"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Jason Roy Crebs, Co-Owner, Venture West Capital (VWC)</w:t>
      </w:r>
      <w:r w:rsidRPr="001B6596">
        <w:rPr>
          <w:rFonts w:ascii="New Century Schoolbook" w:hAnsi="New Century Schoolbook"/>
        </w:rPr>
        <w:t xml:space="preserve"> </w:t>
      </w:r>
      <w:r w:rsidRPr="001B6596">
        <w:rPr>
          <w:rFonts w:ascii="New Century Schoolbook" w:hAnsi="New Century Schoolbook"/>
          <w:b/>
          <w:bCs/>
        </w:rPr>
        <w:t>–</w:t>
      </w:r>
      <w:r w:rsidRPr="001B6596">
        <w:rPr>
          <w:rFonts w:ascii="New Century Schoolbook" w:hAnsi="New Century Schoolbook"/>
        </w:rPr>
        <w:t xml:space="preserve"> used VWC “as middleman, accepting a check from the business owner and writing a $5,000 check to Pomierski’s business, JP Construction” in “Upland Bribery.” </w:t>
      </w:r>
      <w:r w:rsidRPr="001B6596">
        <w:rPr>
          <w:rFonts w:ascii="New Century Schoolbook" w:hAnsi="New Century Schoolbook"/>
          <w:i/>
          <w:iCs/>
        </w:rPr>
        <w:t>US v. Crebs, et al.</w:t>
      </w:r>
      <w:r w:rsidRPr="001B6596">
        <w:rPr>
          <w:rFonts w:ascii="New Century Schoolbook" w:hAnsi="New Century Schoolbook"/>
        </w:rPr>
        <w:t>, No. 5:11cr7</w:t>
      </w:r>
    </w:p>
    <w:p w14:paraId="506B2AC7" w14:textId="77777777" w:rsidR="0009043E" w:rsidRPr="001B6596" w:rsidRDefault="00000000">
      <w:pPr>
        <w:pStyle w:val="ListParagraph"/>
        <w:numPr>
          <w:ilvl w:val="1"/>
          <w:numId w:val="53"/>
        </w:numPr>
        <w:ind w:left="1080"/>
        <w:rPr>
          <w:rFonts w:ascii="New Century Schoolbook" w:hAnsi="New Century Schoolbook"/>
        </w:rPr>
      </w:pPr>
      <w:hyperlink r:id="rId347"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Oct. 1, 2012 </w:t>
      </w:r>
    </w:p>
    <w:p w14:paraId="3A54E96A" w14:textId="77777777" w:rsidR="0009043E" w:rsidRPr="001B6596" w:rsidRDefault="00000000">
      <w:pPr>
        <w:pStyle w:val="ListParagraph"/>
        <w:numPr>
          <w:ilvl w:val="1"/>
          <w:numId w:val="53"/>
        </w:numPr>
        <w:ind w:left="1080"/>
        <w:rPr>
          <w:rFonts w:ascii="New Century Schoolbook" w:hAnsi="New Century Schoolbook"/>
        </w:rPr>
      </w:pPr>
      <w:hyperlink r:id="rId348"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Apr. 18, 2011 </w:t>
      </w:r>
    </w:p>
    <w:p w14:paraId="668B482B" w14:textId="77777777" w:rsidR="0009043E" w:rsidRPr="001B6596" w:rsidRDefault="00000000">
      <w:pPr>
        <w:pStyle w:val="ListParagraph"/>
        <w:numPr>
          <w:ilvl w:val="1"/>
          <w:numId w:val="53"/>
        </w:numPr>
        <w:ind w:left="1080"/>
        <w:rPr>
          <w:rFonts w:ascii="New Century Schoolbook" w:hAnsi="New Century Schoolbook"/>
        </w:rPr>
      </w:pPr>
      <w:hyperlink r:id="rId349"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Feb. 1, 2011 (</w:t>
      </w:r>
      <w:hyperlink r:id="rId350"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085C9076" w14:textId="77777777" w:rsidR="0009043E" w:rsidRPr="001B6596" w:rsidRDefault="0009043E">
      <w:pPr>
        <w:pStyle w:val="ListParagraph"/>
        <w:numPr>
          <w:ilvl w:val="2"/>
          <w:numId w:val="53"/>
        </w:numPr>
        <w:rPr>
          <w:rFonts w:ascii="New Century Schoolbook" w:hAnsi="New Century Schoolbook"/>
        </w:rPr>
      </w:pPr>
      <w:r w:rsidRPr="001B6596">
        <w:rPr>
          <w:rFonts w:ascii="New Century Schoolbook" w:hAnsi="New Century Schoolbook"/>
        </w:rPr>
        <w:t>666</w:t>
      </w:r>
    </w:p>
    <w:p w14:paraId="621EB57D" w14:textId="77777777" w:rsidR="0009043E" w:rsidRPr="001B6596" w:rsidRDefault="0009043E" w:rsidP="0009043E">
      <w:pPr>
        <w:rPr>
          <w:rFonts w:ascii="New Century Schoolbook" w:hAnsi="New Century Schoolbook"/>
        </w:rPr>
      </w:pPr>
    </w:p>
    <w:p w14:paraId="4F256635" w14:textId="77777777"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 xml:space="preserve">Ulysses Hernandez – </w:t>
      </w:r>
      <w:r w:rsidRPr="001B6596">
        <w:rPr>
          <w:rFonts w:ascii="New Century Schoolbook" w:hAnsi="New Century Schoolbook"/>
        </w:rPr>
        <w:t xml:space="preserve">“recruiter” in Anaheim-EDD Bribery. </w:t>
      </w:r>
      <w:r w:rsidRPr="001B6596">
        <w:rPr>
          <w:rFonts w:ascii="New Century Schoolbook" w:hAnsi="New Century Schoolbook"/>
          <w:i/>
          <w:iCs/>
        </w:rPr>
        <w:t>US v. Hernandez</w:t>
      </w:r>
      <w:r w:rsidRPr="001B6596">
        <w:rPr>
          <w:rFonts w:ascii="New Century Schoolbook" w:hAnsi="New Century Schoolbook"/>
        </w:rPr>
        <w:t>, No. 8:11cr294</w:t>
      </w:r>
    </w:p>
    <w:p w14:paraId="68CEEB60" w14:textId="77777777" w:rsidR="0009043E" w:rsidRPr="001B6596" w:rsidRDefault="0009043E">
      <w:pPr>
        <w:pStyle w:val="ListParagraph"/>
        <w:numPr>
          <w:ilvl w:val="1"/>
          <w:numId w:val="53"/>
        </w:numPr>
        <w:rPr>
          <w:rFonts w:ascii="New Century Schoolbook" w:hAnsi="New Century Schoolbook"/>
          <w:b/>
          <w:bCs/>
          <w:highlight w:val="lightGray"/>
        </w:rPr>
      </w:pPr>
      <w:r w:rsidRPr="001B6596">
        <w:rPr>
          <w:rFonts w:ascii="New Century Schoolbook" w:hAnsi="New Century Schoolbook"/>
          <w:highlight w:val="lightGray"/>
        </w:rPr>
        <w:lastRenderedPageBreak/>
        <w:t xml:space="preserve">Sentenced – </w:t>
      </w:r>
      <w:r w:rsidRPr="001B6596">
        <w:rPr>
          <w:rFonts w:ascii="New Century Schoolbook" w:hAnsi="New Century Schoolbook"/>
          <w:color w:val="000000" w:themeColor="text1"/>
          <w:highlight w:val="lightGray"/>
        </w:rPr>
        <w:t>?</w:t>
      </w:r>
    </w:p>
    <w:p w14:paraId="65289FD5" w14:textId="77777777" w:rsidR="0009043E" w:rsidRPr="001B6596" w:rsidRDefault="00000000">
      <w:pPr>
        <w:pStyle w:val="ListParagraph"/>
        <w:numPr>
          <w:ilvl w:val="1"/>
          <w:numId w:val="53"/>
        </w:numPr>
        <w:rPr>
          <w:rFonts w:ascii="New Century Schoolbook" w:hAnsi="New Century Schoolbook"/>
          <w:b/>
          <w:bCs/>
        </w:rPr>
      </w:pPr>
      <w:hyperlink r:id="rId351"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Dec. 16, 2012 (sealed plea agreement)</w:t>
      </w:r>
    </w:p>
    <w:p w14:paraId="6288A60A" w14:textId="77777777" w:rsidR="0009043E" w:rsidRPr="001B6596" w:rsidRDefault="00000000">
      <w:pPr>
        <w:pStyle w:val="ListParagraph"/>
        <w:numPr>
          <w:ilvl w:val="1"/>
          <w:numId w:val="53"/>
        </w:numPr>
        <w:rPr>
          <w:rFonts w:ascii="New Century Schoolbook" w:hAnsi="New Century Schoolbook"/>
          <w:b/>
          <w:bCs/>
        </w:rPr>
      </w:pPr>
      <w:hyperlink r:id="rId352"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Dec. 12, 2012 (Information)</w:t>
      </w:r>
    </w:p>
    <w:p w14:paraId="2F56AA8C" w14:textId="77777777" w:rsidR="0009043E" w:rsidRPr="001B6596" w:rsidRDefault="0009043E">
      <w:pPr>
        <w:pStyle w:val="ListParagraph"/>
        <w:numPr>
          <w:ilvl w:val="2"/>
          <w:numId w:val="53"/>
        </w:numPr>
        <w:rPr>
          <w:rFonts w:ascii="New Century Schoolbook" w:hAnsi="New Century Schoolbook"/>
          <w:b/>
          <w:bCs/>
        </w:rPr>
      </w:pPr>
      <w:r w:rsidRPr="001B6596">
        <w:rPr>
          <w:rFonts w:ascii="New Century Schoolbook" w:hAnsi="New Century Schoolbook"/>
        </w:rPr>
        <w:t>371(666)</w:t>
      </w:r>
    </w:p>
    <w:p w14:paraId="2AD97954" w14:textId="77777777" w:rsidR="0009043E" w:rsidRPr="001B6596" w:rsidRDefault="0009043E" w:rsidP="0009043E">
      <w:pPr>
        <w:pStyle w:val="ListParagraph"/>
        <w:ind w:left="360"/>
        <w:rPr>
          <w:rFonts w:ascii="New Century Schoolbook" w:hAnsi="New Century Schoolbook"/>
        </w:rPr>
      </w:pPr>
    </w:p>
    <w:p w14:paraId="74105564" w14:textId="77777777"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 xml:space="preserve">Zaharid Hernandez – </w:t>
      </w:r>
      <w:r w:rsidRPr="001B6596">
        <w:rPr>
          <w:rFonts w:ascii="New Century Schoolbook" w:hAnsi="New Century Schoolbook"/>
        </w:rPr>
        <w:t xml:space="preserve">“recruiter” in Anaheim-EDD Bribery. </w:t>
      </w:r>
      <w:r w:rsidRPr="001B6596">
        <w:rPr>
          <w:rFonts w:ascii="New Century Schoolbook" w:hAnsi="New Century Schoolbook"/>
          <w:i/>
          <w:iCs/>
        </w:rPr>
        <w:t>US v. Hernandez</w:t>
      </w:r>
      <w:r w:rsidRPr="001B6596">
        <w:rPr>
          <w:rFonts w:ascii="New Century Schoolbook" w:hAnsi="New Century Schoolbook"/>
        </w:rPr>
        <w:t>, No. 8:12cr10</w:t>
      </w:r>
    </w:p>
    <w:p w14:paraId="31A8E147" w14:textId="77777777" w:rsidR="0009043E" w:rsidRPr="001B6596" w:rsidRDefault="0009043E">
      <w:pPr>
        <w:pStyle w:val="ListParagraph"/>
        <w:numPr>
          <w:ilvl w:val="1"/>
          <w:numId w:val="53"/>
        </w:numPr>
        <w:rPr>
          <w:rFonts w:ascii="New Century Schoolbook" w:hAnsi="New Century Schoolbook"/>
          <w:b/>
          <w:bCs/>
        </w:rPr>
      </w:pPr>
      <w:r w:rsidRPr="001B6596">
        <w:rPr>
          <w:rFonts w:ascii="New Century Schoolbook" w:hAnsi="New Century Schoolbook"/>
        </w:rPr>
        <w:t xml:space="preserve">Sentenced – </w:t>
      </w:r>
      <w:r w:rsidRPr="001B6596">
        <w:rPr>
          <w:rFonts w:ascii="New Century Schoolbook" w:hAnsi="New Century Schoolbook"/>
          <w:color w:val="000000" w:themeColor="text1"/>
        </w:rPr>
        <w:t>Nov. 5</w:t>
      </w:r>
      <w:r w:rsidRPr="001B6596">
        <w:rPr>
          <w:rFonts w:ascii="New Century Schoolbook" w:hAnsi="New Century Schoolbook"/>
        </w:rPr>
        <w:t>, 2012 (under seal)</w:t>
      </w:r>
    </w:p>
    <w:p w14:paraId="36D735B0" w14:textId="77777777" w:rsidR="0009043E" w:rsidRPr="001B6596" w:rsidRDefault="0009043E">
      <w:pPr>
        <w:pStyle w:val="ListParagraph"/>
        <w:numPr>
          <w:ilvl w:val="1"/>
          <w:numId w:val="53"/>
        </w:numPr>
        <w:rPr>
          <w:rFonts w:ascii="New Century Schoolbook" w:hAnsi="New Century Schoolbook"/>
          <w:b/>
          <w:bCs/>
        </w:rPr>
      </w:pPr>
      <w:r w:rsidRPr="001B6596">
        <w:rPr>
          <w:rFonts w:ascii="New Century Schoolbook" w:hAnsi="New Century Schoolbook"/>
        </w:rPr>
        <w:t xml:space="preserve">Pled Guilty – Aug. </w:t>
      </w:r>
      <w:r w:rsidRPr="001B6596">
        <w:rPr>
          <w:rFonts w:ascii="New Century Schoolbook" w:hAnsi="New Century Schoolbook"/>
          <w:color w:val="000000" w:themeColor="text1"/>
        </w:rPr>
        <w:t>8</w:t>
      </w:r>
      <w:r w:rsidRPr="001B6596">
        <w:rPr>
          <w:rFonts w:ascii="New Century Schoolbook" w:hAnsi="New Century Schoolbook"/>
        </w:rPr>
        <w:t>, 2012 (sealed plea agreement)</w:t>
      </w:r>
    </w:p>
    <w:p w14:paraId="7933730E" w14:textId="77777777" w:rsidR="0009043E" w:rsidRPr="001B6596" w:rsidRDefault="00000000">
      <w:pPr>
        <w:pStyle w:val="ListParagraph"/>
        <w:numPr>
          <w:ilvl w:val="1"/>
          <w:numId w:val="53"/>
        </w:numPr>
        <w:rPr>
          <w:rFonts w:ascii="New Century Schoolbook" w:hAnsi="New Century Schoolbook"/>
          <w:b/>
          <w:bCs/>
        </w:rPr>
      </w:pPr>
      <w:hyperlink r:id="rId353"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Jan. 13, 2012 (</w:t>
      </w:r>
      <w:hyperlink r:id="rId354"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45D1E349" w14:textId="77777777" w:rsidR="0009043E" w:rsidRPr="001B6596" w:rsidRDefault="0009043E">
      <w:pPr>
        <w:pStyle w:val="ListParagraph"/>
        <w:numPr>
          <w:ilvl w:val="2"/>
          <w:numId w:val="53"/>
        </w:numPr>
        <w:rPr>
          <w:rFonts w:ascii="New Century Schoolbook" w:hAnsi="New Century Schoolbook"/>
          <w:b/>
          <w:bCs/>
        </w:rPr>
      </w:pPr>
      <w:r w:rsidRPr="001B6596">
        <w:rPr>
          <w:rFonts w:ascii="New Century Schoolbook" w:hAnsi="New Century Schoolbook"/>
        </w:rPr>
        <w:t>371(666)</w:t>
      </w:r>
    </w:p>
    <w:p w14:paraId="20094375" w14:textId="77777777" w:rsidR="0009043E" w:rsidRPr="001B6596" w:rsidRDefault="0009043E" w:rsidP="0009043E">
      <w:pPr>
        <w:pStyle w:val="ListParagraph"/>
        <w:ind w:left="360"/>
        <w:rPr>
          <w:rFonts w:ascii="New Century Schoolbook" w:hAnsi="New Century Schoolbook"/>
        </w:rPr>
      </w:pPr>
    </w:p>
    <w:p w14:paraId="1E6DB47A" w14:textId="77777777"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 xml:space="preserve">Cristobal Salgado – </w:t>
      </w:r>
      <w:r w:rsidRPr="001B6596">
        <w:rPr>
          <w:rFonts w:ascii="New Century Schoolbook" w:hAnsi="New Century Schoolbook"/>
        </w:rPr>
        <w:t xml:space="preserve">“recruiter” in Anaheim-EDD Bribery. </w:t>
      </w:r>
      <w:r w:rsidRPr="001B6596">
        <w:rPr>
          <w:rFonts w:ascii="New Century Schoolbook" w:hAnsi="New Century Schoolbook"/>
          <w:i/>
          <w:iCs/>
        </w:rPr>
        <w:t>US v. Salgado</w:t>
      </w:r>
      <w:r w:rsidRPr="001B6596">
        <w:rPr>
          <w:rFonts w:ascii="New Century Schoolbook" w:hAnsi="New Century Schoolbook"/>
        </w:rPr>
        <w:t>, No. 8:12cr7</w:t>
      </w:r>
    </w:p>
    <w:p w14:paraId="71B15F0B" w14:textId="77777777" w:rsidR="0009043E" w:rsidRPr="001B6596" w:rsidRDefault="0009043E">
      <w:pPr>
        <w:pStyle w:val="ListParagraph"/>
        <w:numPr>
          <w:ilvl w:val="1"/>
          <w:numId w:val="53"/>
        </w:numPr>
        <w:rPr>
          <w:rFonts w:ascii="New Century Schoolbook" w:hAnsi="New Century Schoolbook"/>
          <w:b/>
          <w:bCs/>
        </w:rPr>
      </w:pPr>
      <w:r w:rsidRPr="001B6596">
        <w:rPr>
          <w:rFonts w:ascii="New Century Schoolbook" w:hAnsi="New Century Schoolbook"/>
        </w:rPr>
        <w:t xml:space="preserve">Sentenced – </w:t>
      </w:r>
      <w:r w:rsidRPr="001B6596">
        <w:rPr>
          <w:rFonts w:ascii="New Century Schoolbook" w:hAnsi="New Century Schoolbook"/>
          <w:color w:val="000000" w:themeColor="text1"/>
        </w:rPr>
        <w:t>Oct. 1</w:t>
      </w:r>
      <w:r w:rsidRPr="001B6596">
        <w:rPr>
          <w:rFonts w:ascii="New Century Schoolbook" w:hAnsi="New Century Schoolbook"/>
        </w:rPr>
        <w:t>, 2012 (under seal)</w:t>
      </w:r>
    </w:p>
    <w:p w14:paraId="3C982813" w14:textId="77777777" w:rsidR="0009043E" w:rsidRPr="001B6596" w:rsidRDefault="0009043E">
      <w:pPr>
        <w:pStyle w:val="ListParagraph"/>
        <w:numPr>
          <w:ilvl w:val="1"/>
          <w:numId w:val="53"/>
        </w:numPr>
        <w:rPr>
          <w:rFonts w:ascii="New Century Schoolbook" w:hAnsi="New Century Schoolbook"/>
          <w:b/>
          <w:bCs/>
        </w:rPr>
      </w:pPr>
      <w:r w:rsidRPr="001B6596">
        <w:rPr>
          <w:rFonts w:ascii="New Century Schoolbook" w:hAnsi="New Century Schoolbook"/>
        </w:rPr>
        <w:t xml:space="preserve">Pled Guilty – Feb. </w:t>
      </w:r>
      <w:r w:rsidRPr="001B6596">
        <w:rPr>
          <w:rFonts w:ascii="New Century Schoolbook" w:hAnsi="New Century Schoolbook"/>
          <w:color w:val="000000" w:themeColor="text1"/>
        </w:rPr>
        <w:t xml:space="preserve">21, </w:t>
      </w:r>
      <w:r w:rsidRPr="001B6596">
        <w:rPr>
          <w:rFonts w:ascii="New Century Schoolbook" w:hAnsi="New Century Schoolbook"/>
        </w:rPr>
        <w:t>2012 (sealed plea agreement)</w:t>
      </w:r>
    </w:p>
    <w:p w14:paraId="34463D24" w14:textId="77777777" w:rsidR="0009043E" w:rsidRPr="001B6596" w:rsidRDefault="00000000">
      <w:pPr>
        <w:pStyle w:val="ListParagraph"/>
        <w:numPr>
          <w:ilvl w:val="1"/>
          <w:numId w:val="53"/>
        </w:numPr>
        <w:rPr>
          <w:rFonts w:ascii="New Century Schoolbook" w:hAnsi="New Century Schoolbook"/>
          <w:b/>
          <w:bCs/>
        </w:rPr>
      </w:pPr>
      <w:hyperlink r:id="rId355"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Jan. 11, 2012 (</w:t>
      </w:r>
      <w:hyperlink r:id="rId356"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05A45890" w14:textId="77777777" w:rsidR="0009043E" w:rsidRPr="001B6596" w:rsidRDefault="0009043E">
      <w:pPr>
        <w:pStyle w:val="ListParagraph"/>
        <w:numPr>
          <w:ilvl w:val="2"/>
          <w:numId w:val="53"/>
        </w:numPr>
        <w:rPr>
          <w:rFonts w:ascii="New Century Schoolbook" w:hAnsi="New Century Schoolbook"/>
          <w:b/>
          <w:bCs/>
        </w:rPr>
      </w:pPr>
      <w:r w:rsidRPr="001B6596">
        <w:rPr>
          <w:rFonts w:ascii="New Century Schoolbook" w:hAnsi="New Century Schoolbook"/>
        </w:rPr>
        <w:t>371(666)</w:t>
      </w:r>
    </w:p>
    <w:p w14:paraId="0CE62E8F" w14:textId="77777777" w:rsidR="0009043E" w:rsidRPr="001B6596" w:rsidRDefault="0009043E" w:rsidP="0009043E">
      <w:pPr>
        <w:pStyle w:val="ListParagraph"/>
        <w:ind w:left="360"/>
        <w:rPr>
          <w:rFonts w:ascii="New Century Schoolbook" w:hAnsi="New Century Schoolbook"/>
        </w:rPr>
      </w:pPr>
    </w:p>
    <w:p w14:paraId="7594D7CC" w14:textId="77777777"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 xml:space="preserve">Melissa Salgado – </w:t>
      </w:r>
      <w:r w:rsidRPr="001B6596">
        <w:rPr>
          <w:rFonts w:ascii="New Century Schoolbook" w:hAnsi="New Century Schoolbook"/>
        </w:rPr>
        <w:t xml:space="preserve">“recruiter” in Anaheim-EDD Bribery. </w:t>
      </w:r>
      <w:r w:rsidRPr="001B6596">
        <w:rPr>
          <w:rFonts w:ascii="New Century Schoolbook" w:hAnsi="New Century Schoolbook"/>
          <w:i/>
          <w:iCs/>
        </w:rPr>
        <w:t>US v. Salgado</w:t>
      </w:r>
      <w:r w:rsidRPr="001B6596">
        <w:rPr>
          <w:rFonts w:ascii="New Century Schoolbook" w:hAnsi="New Century Schoolbook"/>
        </w:rPr>
        <w:t>, No. 8:12cr8</w:t>
      </w:r>
    </w:p>
    <w:p w14:paraId="6A27A19F" w14:textId="77777777" w:rsidR="0009043E" w:rsidRPr="001B6596" w:rsidRDefault="00000000">
      <w:pPr>
        <w:pStyle w:val="ListParagraph"/>
        <w:numPr>
          <w:ilvl w:val="1"/>
          <w:numId w:val="53"/>
        </w:numPr>
        <w:rPr>
          <w:rFonts w:ascii="New Century Schoolbook" w:hAnsi="New Century Schoolbook"/>
          <w:b/>
          <w:bCs/>
        </w:rPr>
      </w:pPr>
      <w:hyperlink r:id="rId357"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w:t>
      </w:r>
      <w:r w:rsidR="0009043E" w:rsidRPr="001B6596">
        <w:rPr>
          <w:rFonts w:ascii="New Century Schoolbook" w:hAnsi="New Century Schoolbook"/>
          <w:color w:val="000000" w:themeColor="text1"/>
        </w:rPr>
        <w:t>Oct. 1</w:t>
      </w:r>
      <w:r w:rsidR="0009043E" w:rsidRPr="001B6596">
        <w:rPr>
          <w:rFonts w:ascii="New Century Schoolbook" w:hAnsi="New Century Schoolbook"/>
        </w:rPr>
        <w:t>, 2012 (under seal)</w:t>
      </w:r>
    </w:p>
    <w:p w14:paraId="0D703BFD" w14:textId="77777777" w:rsidR="0009043E" w:rsidRPr="001B6596" w:rsidRDefault="00000000">
      <w:pPr>
        <w:pStyle w:val="ListParagraph"/>
        <w:numPr>
          <w:ilvl w:val="1"/>
          <w:numId w:val="53"/>
        </w:numPr>
        <w:rPr>
          <w:rFonts w:ascii="New Century Schoolbook" w:hAnsi="New Century Schoolbook"/>
          <w:b/>
          <w:bCs/>
        </w:rPr>
      </w:pPr>
      <w:hyperlink r:id="rId358"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Feb. </w:t>
      </w:r>
      <w:r w:rsidR="0009043E" w:rsidRPr="001B6596">
        <w:rPr>
          <w:rFonts w:ascii="New Century Schoolbook" w:hAnsi="New Century Schoolbook"/>
          <w:color w:val="000000" w:themeColor="text1"/>
        </w:rPr>
        <w:t xml:space="preserve">21, </w:t>
      </w:r>
      <w:r w:rsidR="0009043E" w:rsidRPr="001B6596">
        <w:rPr>
          <w:rFonts w:ascii="New Century Schoolbook" w:hAnsi="New Century Schoolbook"/>
        </w:rPr>
        <w:t>2012 (sealed plea agreement)</w:t>
      </w:r>
    </w:p>
    <w:p w14:paraId="25BA099E" w14:textId="77777777" w:rsidR="0009043E" w:rsidRPr="001B6596" w:rsidRDefault="00000000">
      <w:pPr>
        <w:pStyle w:val="ListParagraph"/>
        <w:numPr>
          <w:ilvl w:val="1"/>
          <w:numId w:val="53"/>
        </w:numPr>
        <w:rPr>
          <w:rFonts w:ascii="New Century Schoolbook" w:hAnsi="New Century Schoolbook"/>
          <w:b/>
          <w:bCs/>
        </w:rPr>
      </w:pPr>
      <w:hyperlink r:id="rId359"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Jan. 11, 2012 (</w:t>
      </w:r>
      <w:hyperlink r:id="rId360"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6D0FA86B" w14:textId="77777777" w:rsidR="0009043E" w:rsidRPr="001B6596" w:rsidRDefault="0009043E">
      <w:pPr>
        <w:pStyle w:val="ListParagraph"/>
        <w:numPr>
          <w:ilvl w:val="2"/>
          <w:numId w:val="53"/>
        </w:numPr>
        <w:rPr>
          <w:rFonts w:ascii="New Century Schoolbook" w:hAnsi="New Century Schoolbook"/>
          <w:b/>
          <w:bCs/>
        </w:rPr>
      </w:pPr>
      <w:r w:rsidRPr="001B6596">
        <w:rPr>
          <w:rFonts w:ascii="New Century Schoolbook" w:hAnsi="New Century Schoolbook"/>
        </w:rPr>
        <w:t>371(666)</w:t>
      </w:r>
    </w:p>
    <w:p w14:paraId="0CBD0FA7" w14:textId="77777777" w:rsidR="0009043E" w:rsidRPr="001B6596" w:rsidRDefault="0009043E" w:rsidP="0009043E">
      <w:pPr>
        <w:pStyle w:val="ListParagraph"/>
        <w:ind w:left="360"/>
        <w:rPr>
          <w:rFonts w:ascii="New Century Schoolbook" w:hAnsi="New Century Schoolbook"/>
        </w:rPr>
      </w:pPr>
    </w:p>
    <w:p w14:paraId="4C0E3A08" w14:textId="77777777"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Anthony Orlando Sanchez, Co-Owner, Venture West Capital –</w:t>
      </w:r>
      <w:r w:rsidRPr="001B6596">
        <w:rPr>
          <w:rFonts w:ascii="New Century Schoolbook" w:hAnsi="New Century Schoolbook"/>
        </w:rPr>
        <w:t xml:space="preserve"> used VWC “as middleman, accepting a check from the business owner and writing a $5,000 check to Pomierski’s business, JP Construction”</w:t>
      </w:r>
      <w:r w:rsidRPr="001B6596">
        <w:rPr>
          <w:rFonts w:ascii="New Century Schoolbook" w:hAnsi="New Century Schoolbook"/>
          <w:i/>
          <w:iCs/>
        </w:rPr>
        <w:t xml:space="preserve"> </w:t>
      </w:r>
      <w:r w:rsidRPr="001B6596">
        <w:rPr>
          <w:rFonts w:ascii="New Century Schoolbook" w:hAnsi="New Century Schoolbook"/>
        </w:rPr>
        <w:t xml:space="preserve">in Upland Bribery. </w:t>
      </w:r>
      <w:r w:rsidRPr="001B6596">
        <w:rPr>
          <w:rFonts w:ascii="New Century Schoolbook" w:hAnsi="New Century Schoolbook"/>
          <w:i/>
          <w:iCs/>
        </w:rPr>
        <w:t>US v. Crebs, et al.</w:t>
      </w:r>
      <w:r w:rsidRPr="001B6596">
        <w:rPr>
          <w:rFonts w:ascii="New Century Schoolbook" w:hAnsi="New Century Schoolbook"/>
        </w:rPr>
        <w:t xml:space="preserve">, No. 5:11cr7; </w:t>
      </w:r>
      <w:r w:rsidRPr="001B6596">
        <w:rPr>
          <w:rFonts w:ascii="New Century Schoolbook" w:hAnsi="New Century Schoolbook"/>
          <w:i/>
          <w:iCs/>
        </w:rPr>
        <w:t>US v. Pomierski, et al.</w:t>
      </w:r>
      <w:r w:rsidRPr="001B6596">
        <w:rPr>
          <w:rFonts w:ascii="New Century Schoolbook" w:hAnsi="New Century Schoolbook"/>
        </w:rPr>
        <w:t>, No. 5:11cr19</w:t>
      </w:r>
    </w:p>
    <w:p w14:paraId="58D51FDE" w14:textId="77777777" w:rsidR="0009043E" w:rsidRPr="001B6596" w:rsidRDefault="00000000">
      <w:pPr>
        <w:pStyle w:val="ListParagraph"/>
        <w:numPr>
          <w:ilvl w:val="1"/>
          <w:numId w:val="53"/>
        </w:numPr>
        <w:ind w:left="1080"/>
        <w:rPr>
          <w:rFonts w:ascii="New Century Schoolbook" w:hAnsi="New Century Schoolbook"/>
        </w:rPr>
      </w:pPr>
      <w:hyperlink r:id="rId361"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Sept. 10, 2012</w:t>
      </w:r>
    </w:p>
    <w:p w14:paraId="0334751F" w14:textId="77777777" w:rsidR="0009043E" w:rsidRPr="001B6596" w:rsidRDefault="00000000">
      <w:pPr>
        <w:pStyle w:val="ListParagraph"/>
        <w:numPr>
          <w:ilvl w:val="1"/>
          <w:numId w:val="53"/>
        </w:numPr>
        <w:ind w:left="1080"/>
        <w:rPr>
          <w:rFonts w:ascii="New Century Schoolbook" w:hAnsi="New Century Schoolbook"/>
        </w:rPr>
      </w:pPr>
      <w:hyperlink r:id="rId362"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May 3, 2012 (under seal)</w:t>
      </w:r>
    </w:p>
    <w:p w14:paraId="0E7DE834" w14:textId="77777777" w:rsidR="0009043E" w:rsidRPr="001B6596" w:rsidRDefault="0009043E">
      <w:pPr>
        <w:pStyle w:val="ListParagraph"/>
        <w:numPr>
          <w:ilvl w:val="2"/>
          <w:numId w:val="53"/>
        </w:numPr>
        <w:rPr>
          <w:rFonts w:ascii="New Century Schoolbook" w:hAnsi="New Century Schoolbook"/>
        </w:rPr>
      </w:pPr>
      <w:r w:rsidRPr="001B6596">
        <w:rPr>
          <w:rFonts w:ascii="New Century Schoolbook" w:hAnsi="New Century Schoolbook"/>
        </w:rPr>
        <w:t>371(666)</w:t>
      </w:r>
    </w:p>
    <w:p w14:paraId="0F41C061" w14:textId="77777777" w:rsidR="0009043E" w:rsidRPr="001B6596" w:rsidRDefault="00000000">
      <w:pPr>
        <w:pStyle w:val="ListParagraph"/>
        <w:numPr>
          <w:ilvl w:val="1"/>
          <w:numId w:val="53"/>
        </w:numPr>
        <w:ind w:left="1080"/>
        <w:rPr>
          <w:rFonts w:ascii="New Century Schoolbook" w:hAnsi="New Century Schoolbook"/>
          <w:highlight w:val="lightGray"/>
        </w:rPr>
      </w:pPr>
      <w:hyperlink r:id="rId363" w:history="1">
        <w:r w:rsidR="0009043E" w:rsidRPr="001B6596">
          <w:rPr>
            <w:rStyle w:val="Hyperlink"/>
            <w:rFonts w:ascii="New Century Schoolbook" w:hAnsi="New Century Schoolbook"/>
            <w:highlight w:val="lightGray"/>
          </w:rPr>
          <w:t>Indicted</w:t>
        </w:r>
      </w:hyperlink>
      <w:r w:rsidR="0009043E" w:rsidRPr="001B6596">
        <w:rPr>
          <w:rFonts w:ascii="New Century Schoolbook" w:hAnsi="New Century Schoolbook"/>
          <w:highlight w:val="lightGray"/>
        </w:rPr>
        <w:t xml:space="preserve"> – Jan. 17, 2012 (</w:t>
      </w:r>
      <w:hyperlink r:id="rId364" w:history="1">
        <w:r w:rsidR="0009043E" w:rsidRPr="001B6596">
          <w:rPr>
            <w:rStyle w:val="Hyperlink"/>
            <w:rFonts w:ascii="New Century Schoolbook" w:hAnsi="New Century Schoolbook"/>
            <w:highlight w:val="lightGray"/>
          </w:rPr>
          <w:t>First Superseding Indictment</w:t>
        </w:r>
      </w:hyperlink>
      <w:r w:rsidR="0009043E" w:rsidRPr="001B6596">
        <w:rPr>
          <w:rFonts w:ascii="New Century Schoolbook" w:hAnsi="New Century Schoolbook"/>
          <w:highlight w:val="lightGray"/>
        </w:rPr>
        <w:t>)</w:t>
      </w:r>
    </w:p>
    <w:p w14:paraId="687DF72B" w14:textId="77777777" w:rsidR="0009043E" w:rsidRPr="001B6596" w:rsidRDefault="00000000">
      <w:pPr>
        <w:pStyle w:val="ListParagraph"/>
        <w:numPr>
          <w:ilvl w:val="1"/>
          <w:numId w:val="53"/>
        </w:numPr>
        <w:ind w:left="1080"/>
        <w:rPr>
          <w:rFonts w:ascii="New Century Schoolbook" w:hAnsi="New Century Schoolbook"/>
        </w:rPr>
      </w:pPr>
      <w:hyperlink r:id="rId365"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Feb. 1, 2011 (</w:t>
      </w:r>
      <w:hyperlink r:id="rId366" w:history="1">
        <w:r w:rsidR="0009043E" w:rsidRPr="001B6596">
          <w:rPr>
            <w:rStyle w:val="Hyperlink"/>
            <w:rFonts w:ascii="New Century Schoolbook" w:hAnsi="New Century Schoolbook"/>
          </w:rPr>
          <w:t>Information</w:t>
        </w:r>
      </w:hyperlink>
      <w:r w:rsidR="0009043E" w:rsidRPr="001B6596">
        <w:rPr>
          <w:rFonts w:ascii="New Century Schoolbook" w:hAnsi="New Century Schoolbook"/>
        </w:rPr>
        <w:t>)</w:t>
      </w:r>
    </w:p>
    <w:p w14:paraId="438013B9" w14:textId="77777777" w:rsidR="0009043E" w:rsidRPr="001B6596" w:rsidRDefault="0009043E">
      <w:pPr>
        <w:pStyle w:val="ListParagraph"/>
        <w:numPr>
          <w:ilvl w:val="2"/>
          <w:numId w:val="53"/>
        </w:numPr>
        <w:rPr>
          <w:rFonts w:ascii="New Century Schoolbook" w:hAnsi="New Century Schoolbook"/>
        </w:rPr>
      </w:pPr>
      <w:r w:rsidRPr="001B6596">
        <w:rPr>
          <w:rFonts w:ascii="New Century Schoolbook" w:hAnsi="New Century Schoolbook"/>
        </w:rPr>
        <w:t>666</w:t>
      </w:r>
    </w:p>
    <w:p w14:paraId="238177A7" w14:textId="77777777" w:rsidR="0009043E" w:rsidRPr="001B6596" w:rsidRDefault="0009043E" w:rsidP="0009043E">
      <w:pPr>
        <w:pStyle w:val="ListParagraph"/>
        <w:ind w:left="360"/>
        <w:rPr>
          <w:rFonts w:ascii="New Century Schoolbook" w:hAnsi="New Century Schoolbook"/>
        </w:rPr>
      </w:pPr>
    </w:p>
    <w:p w14:paraId="38D7F42C" w14:textId="77777777"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 xml:space="preserve">David Paul Holden, Employee, Cal. Employment Development Dep’t (EDD), Anaheim, CA – </w:t>
      </w:r>
      <w:r w:rsidRPr="001B6596">
        <w:rPr>
          <w:rFonts w:ascii="New Century Schoolbook" w:hAnsi="New Century Schoolbook"/>
        </w:rPr>
        <w:t xml:space="preserve">“t[ook] more than $40,000 in kickbacks in exchange for causing [EDD] to issue over a half-million dollars in unemployment insurance checks to people who were not eligible. . . [and] was personally responsible for obtaining more than $500,000 in unemployment benefits for more than 50 ineligible persons.” “Holden collected more than $40,000 in cash kickbacks from the ineligible workers he had contacted through a network of recruiters,” in Anaheim-EDD Bribery. </w:t>
      </w:r>
      <w:r w:rsidRPr="001B6596">
        <w:rPr>
          <w:rFonts w:ascii="New Century Schoolbook" w:hAnsi="New Century Schoolbook"/>
          <w:i/>
          <w:iCs/>
        </w:rPr>
        <w:t>US v. Holden, et al.</w:t>
      </w:r>
      <w:r w:rsidRPr="001B6596">
        <w:rPr>
          <w:rFonts w:ascii="New Century Schoolbook" w:hAnsi="New Century Schoolbook"/>
        </w:rPr>
        <w:t>, No. 8:12cr16</w:t>
      </w:r>
    </w:p>
    <w:p w14:paraId="4FBEFFCB" w14:textId="77777777" w:rsidR="0009043E" w:rsidRPr="001B6596" w:rsidRDefault="00000000">
      <w:pPr>
        <w:pStyle w:val="ListParagraph"/>
        <w:numPr>
          <w:ilvl w:val="1"/>
          <w:numId w:val="53"/>
        </w:numPr>
        <w:rPr>
          <w:rFonts w:ascii="New Century Schoolbook" w:hAnsi="New Century Schoolbook"/>
          <w:b/>
          <w:bCs/>
        </w:rPr>
      </w:pPr>
      <w:hyperlink r:id="rId367"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Sept. 4, 2012 (</w:t>
      </w:r>
      <w:hyperlink r:id="rId368" w:history="1">
        <w:r w:rsidR="0009043E" w:rsidRPr="001B6596">
          <w:rPr>
            <w:rStyle w:val="Hyperlink"/>
            <w:rFonts w:ascii="New Century Schoolbook" w:hAnsi="New Century Schoolbook"/>
          </w:rPr>
          <w:t>judgment</w:t>
        </w:r>
      </w:hyperlink>
      <w:r w:rsidR="0009043E" w:rsidRPr="001B6596">
        <w:rPr>
          <w:rFonts w:ascii="New Century Schoolbook" w:hAnsi="New Century Schoolbook"/>
        </w:rPr>
        <w:t>)</w:t>
      </w:r>
    </w:p>
    <w:p w14:paraId="6D67F758" w14:textId="77777777" w:rsidR="0009043E" w:rsidRPr="001B6596" w:rsidRDefault="00000000">
      <w:pPr>
        <w:pStyle w:val="ListParagraph"/>
        <w:numPr>
          <w:ilvl w:val="1"/>
          <w:numId w:val="53"/>
        </w:numPr>
        <w:rPr>
          <w:rFonts w:ascii="New Century Schoolbook" w:hAnsi="New Century Schoolbook"/>
          <w:b/>
          <w:bCs/>
        </w:rPr>
      </w:pPr>
      <w:hyperlink r:id="rId369"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May 4, 2012 (</w:t>
      </w:r>
      <w:hyperlink r:id="rId370"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4888DAB0" w14:textId="77777777" w:rsidR="0009043E" w:rsidRPr="001B6596" w:rsidRDefault="00000000">
      <w:pPr>
        <w:pStyle w:val="ListParagraph"/>
        <w:numPr>
          <w:ilvl w:val="1"/>
          <w:numId w:val="53"/>
        </w:numPr>
        <w:rPr>
          <w:rFonts w:ascii="New Century Schoolbook" w:hAnsi="New Century Schoolbook"/>
          <w:b/>
          <w:bCs/>
        </w:rPr>
      </w:pPr>
      <w:hyperlink r:id="rId371"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Feb. 1, 2012 (</w:t>
      </w:r>
      <w:hyperlink r:id="rId372"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453A652F" w14:textId="77777777" w:rsidR="0009043E" w:rsidRPr="001B6596" w:rsidRDefault="0009043E">
      <w:pPr>
        <w:pStyle w:val="ListParagraph"/>
        <w:numPr>
          <w:ilvl w:val="2"/>
          <w:numId w:val="53"/>
        </w:numPr>
        <w:rPr>
          <w:rFonts w:ascii="New Century Schoolbook" w:hAnsi="New Century Schoolbook"/>
          <w:b/>
          <w:bCs/>
        </w:rPr>
      </w:pPr>
      <w:r w:rsidRPr="001B6596">
        <w:rPr>
          <w:rFonts w:ascii="New Century Schoolbook" w:hAnsi="New Century Schoolbook"/>
        </w:rPr>
        <w:t>371(666); 666</w:t>
      </w:r>
    </w:p>
    <w:p w14:paraId="6C488E58" w14:textId="77777777" w:rsidR="0009043E" w:rsidRPr="001B6596" w:rsidRDefault="0009043E" w:rsidP="0009043E">
      <w:pPr>
        <w:rPr>
          <w:rFonts w:ascii="New Century Schoolbook" w:hAnsi="New Century Schoolbook"/>
        </w:rPr>
      </w:pPr>
    </w:p>
    <w:p w14:paraId="3689B0BE" w14:textId="77777777"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John Edward Hennes</w:t>
      </w:r>
      <w:r w:rsidRPr="001B6596">
        <w:rPr>
          <w:rFonts w:ascii="New Century Schoolbook" w:hAnsi="New Century Schoolbook"/>
        </w:rPr>
        <w:t xml:space="preserve">, </w:t>
      </w:r>
      <w:r w:rsidRPr="001B6596">
        <w:rPr>
          <w:rFonts w:ascii="New Century Schoolbook" w:hAnsi="New Century Schoolbook"/>
          <w:b/>
          <w:bCs/>
        </w:rPr>
        <w:t xml:space="preserve">Member, Upland Building Appeals Bd. – </w:t>
      </w:r>
      <w:r w:rsidRPr="001B6596">
        <w:rPr>
          <w:rFonts w:ascii="New Century Schoolbook" w:hAnsi="New Century Schoolbook"/>
        </w:rPr>
        <w:t xml:space="preserve">“communicated Pomierski’s extortionate demands . . . and collected money on behalf of Pomierski. . . . entered into consulting agreements . . . to disguise the nature of the payments and to protect Pomierski” in Upland Bribery. </w:t>
      </w:r>
      <w:r w:rsidRPr="001B6596">
        <w:rPr>
          <w:rFonts w:ascii="New Century Schoolbook" w:hAnsi="New Century Schoolbook"/>
          <w:i/>
          <w:iCs/>
        </w:rPr>
        <w:t>US v. Pomierski, et al.</w:t>
      </w:r>
      <w:r w:rsidRPr="001B6596">
        <w:rPr>
          <w:rFonts w:ascii="New Century Schoolbook" w:hAnsi="New Century Schoolbook"/>
        </w:rPr>
        <w:t>, No. 5:11cr19</w:t>
      </w:r>
    </w:p>
    <w:p w14:paraId="5B4E3CB8" w14:textId="77777777" w:rsidR="0009043E" w:rsidRPr="001B6596" w:rsidRDefault="00000000">
      <w:pPr>
        <w:pStyle w:val="ListParagraph"/>
        <w:numPr>
          <w:ilvl w:val="1"/>
          <w:numId w:val="53"/>
        </w:numPr>
        <w:ind w:left="1080"/>
        <w:rPr>
          <w:rFonts w:ascii="New Century Schoolbook" w:hAnsi="New Century Schoolbook"/>
        </w:rPr>
      </w:pPr>
      <w:hyperlink r:id="rId373"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Aug. 27, 2012</w:t>
      </w:r>
    </w:p>
    <w:p w14:paraId="637C348F" w14:textId="77777777" w:rsidR="0009043E" w:rsidRPr="001B6596" w:rsidRDefault="00000000">
      <w:pPr>
        <w:pStyle w:val="ListParagraph"/>
        <w:numPr>
          <w:ilvl w:val="1"/>
          <w:numId w:val="53"/>
        </w:numPr>
        <w:ind w:left="1080"/>
        <w:rPr>
          <w:rFonts w:ascii="New Century Schoolbook" w:hAnsi="New Century Schoolbook"/>
        </w:rPr>
      </w:pPr>
      <w:hyperlink r:id="rId374"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Nov. 28, 2012 </w:t>
      </w:r>
    </w:p>
    <w:p w14:paraId="2EF94A5C" w14:textId="77777777" w:rsidR="0009043E" w:rsidRPr="001B6596" w:rsidRDefault="0009043E">
      <w:pPr>
        <w:pStyle w:val="ListParagraph"/>
        <w:numPr>
          <w:ilvl w:val="2"/>
          <w:numId w:val="53"/>
        </w:numPr>
        <w:rPr>
          <w:rFonts w:ascii="New Century Schoolbook" w:hAnsi="New Century Schoolbook"/>
        </w:rPr>
      </w:pPr>
      <w:r w:rsidRPr="001B6596">
        <w:rPr>
          <w:rFonts w:ascii="New Century Schoolbook" w:hAnsi="New Century Schoolbook"/>
        </w:rPr>
        <w:t>371(666)</w:t>
      </w:r>
    </w:p>
    <w:p w14:paraId="2CA6814B" w14:textId="77777777" w:rsidR="0009043E" w:rsidRPr="001B6596" w:rsidRDefault="00000000">
      <w:pPr>
        <w:pStyle w:val="ListParagraph"/>
        <w:numPr>
          <w:ilvl w:val="1"/>
          <w:numId w:val="53"/>
        </w:numPr>
        <w:ind w:left="1080"/>
        <w:rPr>
          <w:rFonts w:ascii="New Century Schoolbook" w:hAnsi="New Century Schoolbook"/>
          <w:highlight w:val="lightGray"/>
        </w:rPr>
      </w:pPr>
      <w:hyperlink r:id="rId375" w:history="1">
        <w:r w:rsidR="0009043E" w:rsidRPr="001B6596">
          <w:rPr>
            <w:rStyle w:val="Hyperlink"/>
            <w:rFonts w:ascii="New Century Schoolbook" w:hAnsi="New Century Schoolbook"/>
            <w:highlight w:val="lightGray"/>
          </w:rPr>
          <w:t>Indicted</w:t>
        </w:r>
      </w:hyperlink>
      <w:r w:rsidR="0009043E" w:rsidRPr="001B6596">
        <w:rPr>
          <w:rFonts w:ascii="New Century Schoolbook" w:hAnsi="New Century Schoolbook"/>
          <w:highlight w:val="lightGray"/>
        </w:rPr>
        <w:t xml:space="preserve"> – Sept. 7, 2011 (</w:t>
      </w:r>
      <w:hyperlink r:id="rId376" w:history="1">
        <w:r w:rsidR="0009043E" w:rsidRPr="001B6596">
          <w:rPr>
            <w:rStyle w:val="Hyperlink"/>
            <w:rFonts w:ascii="New Century Schoolbook" w:hAnsi="New Century Schoolbook"/>
            <w:highlight w:val="lightGray"/>
          </w:rPr>
          <w:t>First Superseding Indictment</w:t>
        </w:r>
      </w:hyperlink>
      <w:r w:rsidR="0009043E" w:rsidRPr="001B6596">
        <w:rPr>
          <w:rFonts w:ascii="New Century Schoolbook" w:hAnsi="New Century Schoolbook"/>
          <w:highlight w:val="lightGray"/>
        </w:rPr>
        <w:t>)</w:t>
      </w:r>
    </w:p>
    <w:p w14:paraId="0ABAD3DF" w14:textId="77777777" w:rsidR="0009043E" w:rsidRPr="001B6596" w:rsidRDefault="00000000">
      <w:pPr>
        <w:pStyle w:val="ListParagraph"/>
        <w:numPr>
          <w:ilvl w:val="1"/>
          <w:numId w:val="53"/>
        </w:numPr>
        <w:ind w:left="1080"/>
        <w:rPr>
          <w:rFonts w:ascii="New Century Schoolbook" w:hAnsi="New Century Schoolbook"/>
        </w:rPr>
      </w:pPr>
      <w:hyperlink r:id="rId377"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Mar. 3, 2011 (</w:t>
      </w:r>
      <w:hyperlink r:id="rId378"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3C5EB946" w14:textId="77777777" w:rsidR="0009043E" w:rsidRPr="001B6596" w:rsidRDefault="0009043E">
      <w:pPr>
        <w:pStyle w:val="ListParagraph"/>
        <w:numPr>
          <w:ilvl w:val="2"/>
          <w:numId w:val="53"/>
        </w:numPr>
        <w:rPr>
          <w:rFonts w:ascii="New Century Schoolbook" w:hAnsi="New Century Schoolbook"/>
        </w:rPr>
      </w:pPr>
      <w:r w:rsidRPr="001B6596">
        <w:rPr>
          <w:rFonts w:ascii="New Century Schoolbook" w:hAnsi="New Century Schoolbook"/>
        </w:rPr>
        <w:t>371(666); 1951</w:t>
      </w:r>
    </w:p>
    <w:p w14:paraId="18F6932A" w14:textId="77777777" w:rsidR="0009043E" w:rsidRPr="001B6596" w:rsidRDefault="0009043E" w:rsidP="0009043E">
      <w:pPr>
        <w:rPr>
          <w:rFonts w:ascii="New Century Schoolbook" w:hAnsi="New Century Schoolbook"/>
        </w:rPr>
      </w:pPr>
    </w:p>
    <w:p w14:paraId="467878D7" w14:textId="77777777"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 xml:space="preserve">Narciso Rodriguez – </w:t>
      </w:r>
      <w:r w:rsidRPr="001B6596">
        <w:rPr>
          <w:rFonts w:ascii="New Century Schoolbook" w:hAnsi="New Century Schoolbook"/>
        </w:rPr>
        <w:t xml:space="preserve">“recruiter” in Anaheim-EDD Bribery. </w:t>
      </w:r>
      <w:r w:rsidRPr="001B6596">
        <w:rPr>
          <w:rFonts w:ascii="New Century Schoolbook" w:hAnsi="New Century Schoolbook"/>
          <w:i/>
          <w:iCs/>
        </w:rPr>
        <w:t>US v. Holden, et al.</w:t>
      </w:r>
      <w:r w:rsidRPr="001B6596">
        <w:rPr>
          <w:rFonts w:ascii="New Century Schoolbook" w:hAnsi="New Century Schoolbook"/>
        </w:rPr>
        <w:t>, No. 8:12cr16</w:t>
      </w:r>
    </w:p>
    <w:p w14:paraId="16C0ADFE" w14:textId="77777777" w:rsidR="0009043E" w:rsidRPr="001B6596" w:rsidRDefault="00000000">
      <w:pPr>
        <w:pStyle w:val="ListParagraph"/>
        <w:numPr>
          <w:ilvl w:val="1"/>
          <w:numId w:val="53"/>
        </w:numPr>
        <w:rPr>
          <w:rFonts w:ascii="New Century Schoolbook" w:hAnsi="New Century Schoolbook"/>
          <w:b/>
          <w:bCs/>
        </w:rPr>
      </w:pPr>
      <w:hyperlink r:id="rId379"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Aug. 9, 2012 (under seal)</w:t>
      </w:r>
    </w:p>
    <w:p w14:paraId="78DFB399" w14:textId="77777777" w:rsidR="0009043E" w:rsidRPr="001B6596" w:rsidRDefault="00000000">
      <w:pPr>
        <w:pStyle w:val="ListParagraph"/>
        <w:numPr>
          <w:ilvl w:val="1"/>
          <w:numId w:val="53"/>
        </w:numPr>
        <w:rPr>
          <w:rFonts w:ascii="New Century Schoolbook" w:hAnsi="New Century Schoolbook"/>
          <w:b/>
          <w:bCs/>
        </w:rPr>
      </w:pPr>
      <w:hyperlink r:id="rId380"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Apr. 11, 2012 (under seal)</w:t>
      </w:r>
    </w:p>
    <w:p w14:paraId="38F9FBFA" w14:textId="77777777" w:rsidR="0009043E" w:rsidRPr="001B6596" w:rsidRDefault="00000000">
      <w:pPr>
        <w:pStyle w:val="ListParagraph"/>
        <w:numPr>
          <w:ilvl w:val="1"/>
          <w:numId w:val="53"/>
        </w:numPr>
        <w:rPr>
          <w:rFonts w:ascii="New Century Schoolbook" w:hAnsi="New Century Schoolbook"/>
          <w:b/>
          <w:bCs/>
        </w:rPr>
      </w:pPr>
      <w:hyperlink r:id="rId381"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Feb. 1, 2012 (</w:t>
      </w:r>
      <w:hyperlink r:id="rId382"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69448859" w14:textId="77777777" w:rsidR="0009043E" w:rsidRPr="001B6596" w:rsidRDefault="0009043E">
      <w:pPr>
        <w:pStyle w:val="ListParagraph"/>
        <w:numPr>
          <w:ilvl w:val="2"/>
          <w:numId w:val="53"/>
        </w:numPr>
        <w:rPr>
          <w:rFonts w:ascii="New Century Schoolbook" w:hAnsi="New Century Schoolbook"/>
          <w:b/>
          <w:bCs/>
        </w:rPr>
      </w:pPr>
      <w:r w:rsidRPr="001B6596">
        <w:rPr>
          <w:rFonts w:ascii="New Century Schoolbook" w:hAnsi="New Century Schoolbook"/>
        </w:rPr>
        <w:t>371(666); 666</w:t>
      </w:r>
    </w:p>
    <w:p w14:paraId="052FB912" w14:textId="77777777" w:rsidR="0009043E" w:rsidRPr="001B6596" w:rsidRDefault="0009043E" w:rsidP="0009043E">
      <w:pPr>
        <w:pStyle w:val="ListParagraph"/>
        <w:ind w:left="360"/>
        <w:rPr>
          <w:rFonts w:ascii="New Century Schoolbook" w:hAnsi="New Century Schoolbook"/>
        </w:rPr>
      </w:pPr>
    </w:p>
    <w:p w14:paraId="12DB88E3" w14:textId="77777777" w:rsidR="0009043E" w:rsidRPr="001B6596" w:rsidRDefault="0009043E">
      <w:pPr>
        <w:pStyle w:val="ListParagraph"/>
        <w:numPr>
          <w:ilvl w:val="0"/>
          <w:numId w:val="53"/>
        </w:numPr>
        <w:ind w:left="360"/>
        <w:rPr>
          <w:rFonts w:ascii="New Century Schoolbook" w:hAnsi="New Century Schoolbook"/>
        </w:rPr>
      </w:pPr>
      <w:r w:rsidRPr="001B6596">
        <w:rPr>
          <w:rFonts w:ascii="New Century Schoolbook" w:hAnsi="New Century Schoolbook"/>
          <w:b/>
          <w:bCs/>
        </w:rPr>
        <w:t xml:space="preserve">John Victor Pomierski, Former Mayor, City of Upland –  </w:t>
      </w:r>
      <w:r w:rsidRPr="001B6596">
        <w:rPr>
          <w:rFonts w:ascii="New Century Schoolbook" w:hAnsi="New Century Schoolbook"/>
        </w:rPr>
        <w:t>“accepted [$5,000 payment] in exchange for helping [VWC] obtain a conditional use permit from the city” in Upland Bribery.</w:t>
      </w:r>
      <w:r w:rsidRPr="001B6596">
        <w:rPr>
          <w:rFonts w:ascii="New Century Schoolbook" w:hAnsi="New Century Schoolbook"/>
          <w:b/>
          <w:bCs/>
        </w:rPr>
        <w:t xml:space="preserve"> </w:t>
      </w:r>
      <w:r w:rsidRPr="001B6596">
        <w:rPr>
          <w:rFonts w:ascii="New Century Schoolbook" w:hAnsi="New Century Schoolbook"/>
          <w:i/>
          <w:iCs/>
        </w:rPr>
        <w:t>US v. Pomierski, et al.</w:t>
      </w:r>
      <w:r w:rsidRPr="001B6596">
        <w:rPr>
          <w:rFonts w:ascii="New Century Schoolbook" w:hAnsi="New Century Schoolbook"/>
        </w:rPr>
        <w:t>, No. 5:11cr19</w:t>
      </w:r>
    </w:p>
    <w:p w14:paraId="0B1F196D" w14:textId="77777777" w:rsidR="0009043E" w:rsidRPr="001B6596" w:rsidRDefault="00000000">
      <w:pPr>
        <w:pStyle w:val="ListParagraph"/>
        <w:numPr>
          <w:ilvl w:val="1"/>
          <w:numId w:val="53"/>
        </w:numPr>
        <w:rPr>
          <w:rFonts w:ascii="New Century Schoolbook" w:hAnsi="New Century Schoolbook"/>
        </w:rPr>
      </w:pPr>
      <w:hyperlink r:id="rId383"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Aug. 6, 2012 </w:t>
      </w:r>
    </w:p>
    <w:p w14:paraId="431F1D79" w14:textId="77777777" w:rsidR="0009043E" w:rsidRPr="001B6596" w:rsidRDefault="00000000">
      <w:pPr>
        <w:pStyle w:val="ListParagraph"/>
        <w:numPr>
          <w:ilvl w:val="1"/>
          <w:numId w:val="53"/>
        </w:numPr>
        <w:rPr>
          <w:rFonts w:ascii="New Century Schoolbook" w:hAnsi="New Century Schoolbook"/>
        </w:rPr>
      </w:pPr>
      <w:hyperlink r:id="rId384"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April 26, 2012</w:t>
      </w:r>
    </w:p>
    <w:p w14:paraId="1BBA919D" w14:textId="77777777" w:rsidR="0009043E" w:rsidRPr="001B6596" w:rsidRDefault="00000000">
      <w:pPr>
        <w:pStyle w:val="ListParagraph"/>
        <w:numPr>
          <w:ilvl w:val="1"/>
          <w:numId w:val="53"/>
        </w:numPr>
        <w:rPr>
          <w:rFonts w:ascii="New Century Schoolbook" w:hAnsi="New Century Schoolbook"/>
          <w:highlight w:val="lightGray"/>
        </w:rPr>
      </w:pPr>
      <w:hyperlink r:id="rId385" w:history="1">
        <w:r w:rsidR="0009043E" w:rsidRPr="001B6596">
          <w:rPr>
            <w:rStyle w:val="Hyperlink"/>
            <w:rFonts w:ascii="New Century Schoolbook" w:hAnsi="New Century Schoolbook"/>
            <w:highlight w:val="lightGray"/>
          </w:rPr>
          <w:t>Indicted</w:t>
        </w:r>
      </w:hyperlink>
      <w:r w:rsidR="0009043E" w:rsidRPr="001B6596">
        <w:rPr>
          <w:rFonts w:ascii="New Century Schoolbook" w:hAnsi="New Century Schoolbook"/>
          <w:highlight w:val="lightGray"/>
        </w:rPr>
        <w:t xml:space="preserve"> – Sept. 7, 2011 (</w:t>
      </w:r>
      <w:hyperlink r:id="rId386" w:history="1">
        <w:r w:rsidR="0009043E" w:rsidRPr="001B6596">
          <w:rPr>
            <w:rStyle w:val="Hyperlink"/>
            <w:rFonts w:ascii="New Century Schoolbook" w:hAnsi="New Century Schoolbook"/>
            <w:highlight w:val="lightGray"/>
          </w:rPr>
          <w:t>First Superseding Indictment</w:t>
        </w:r>
      </w:hyperlink>
      <w:r w:rsidR="0009043E" w:rsidRPr="001B6596">
        <w:rPr>
          <w:rFonts w:ascii="New Century Schoolbook" w:hAnsi="New Century Schoolbook"/>
          <w:highlight w:val="lightGray"/>
        </w:rPr>
        <w:t>)</w:t>
      </w:r>
    </w:p>
    <w:p w14:paraId="5F70E1AA" w14:textId="77777777" w:rsidR="0009043E" w:rsidRPr="001B6596" w:rsidRDefault="00000000">
      <w:pPr>
        <w:pStyle w:val="ListParagraph"/>
        <w:numPr>
          <w:ilvl w:val="1"/>
          <w:numId w:val="53"/>
        </w:numPr>
        <w:rPr>
          <w:rFonts w:ascii="New Century Schoolbook" w:hAnsi="New Century Schoolbook"/>
        </w:rPr>
      </w:pPr>
      <w:hyperlink r:id="rId387" w:history="1">
        <w:r w:rsidR="0009043E" w:rsidRPr="001B6596">
          <w:rPr>
            <w:rStyle w:val="Hyperlink"/>
            <w:rFonts w:ascii="New Century Schoolbook" w:hAnsi="New Century Schoolbook"/>
          </w:rPr>
          <w:t>Indicted</w:t>
        </w:r>
      </w:hyperlink>
      <w:r w:rsidR="0009043E" w:rsidRPr="001B6596">
        <w:rPr>
          <w:rFonts w:ascii="New Century Schoolbook" w:hAnsi="New Century Schoolbook"/>
        </w:rPr>
        <w:t xml:space="preserve"> – Mar. 3, 2011 (</w:t>
      </w:r>
      <w:hyperlink r:id="rId388" w:history="1">
        <w:r w:rsidR="0009043E" w:rsidRPr="001B6596">
          <w:rPr>
            <w:rStyle w:val="Hyperlink"/>
            <w:rFonts w:ascii="New Century Schoolbook" w:hAnsi="New Century Schoolbook"/>
          </w:rPr>
          <w:t>Indictment</w:t>
        </w:r>
      </w:hyperlink>
      <w:r w:rsidR="0009043E" w:rsidRPr="001B6596">
        <w:rPr>
          <w:rFonts w:ascii="New Century Schoolbook" w:hAnsi="New Century Schoolbook"/>
        </w:rPr>
        <w:t>)</w:t>
      </w:r>
    </w:p>
    <w:p w14:paraId="50AEC642" w14:textId="29A01915" w:rsidR="0009043E" w:rsidRPr="001B6596" w:rsidRDefault="0009043E">
      <w:pPr>
        <w:pStyle w:val="ListParagraph"/>
        <w:numPr>
          <w:ilvl w:val="2"/>
          <w:numId w:val="53"/>
        </w:numPr>
        <w:rPr>
          <w:rFonts w:ascii="New Century Schoolbook" w:hAnsi="New Century Schoolbook"/>
        </w:rPr>
      </w:pPr>
      <w:r w:rsidRPr="001B6596">
        <w:rPr>
          <w:rFonts w:ascii="New Century Schoolbook" w:hAnsi="New Century Schoolbook"/>
        </w:rPr>
        <w:t>371(666); 666; 1951</w:t>
      </w:r>
    </w:p>
    <w:p w14:paraId="7DEF0E9F" w14:textId="77777777" w:rsidR="00DD7D90" w:rsidRPr="001B6596" w:rsidRDefault="00DD7D90" w:rsidP="00DD7D90">
      <w:pPr>
        <w:rPr>
          <w:rFonts w:ascii="New Century Schoolbook" w:hAnsi="New Century Schoolbook"/>
        </w:rPr>
      </w:pPr>
    </w:p>
    <w:p w14:paraId="5BF8A957" w14:textId="77777777" w:rsidR="0009043E" w:rsidRPr="00F23425" w:rsidRDefault="0009043E" w:rsidP="006901BA">
      <w:pPr>
        <w:pStyle w:val="Heading3"/>
        <w:ind w:firstLine="360"/>
        <w:rPr>
          <w:rFonts w:ascii="New Century Schoolbook" w:hAnsi="New Century Schoolbook"/>
          <w:color w:val="auto"/>
        </w:rPr>
      </w:pPr>
      <w:r w:rsidRPr="00F23425">
        <w:rPr>
          <w:rFonts w:ascii="New Century Schoolbook" w:hAnsi="New Century Schoolbook"/>
          <w:color w:val="auto"/>
        </w:rPr>
        <w:t>2011</w:t>
      </w:r>
    </w:p>
    <w:p w14:paraId="6D8566DD" w14:textId="77777777" w:rsidR="0009043E" w:rsidRPr="001B6596" w:rsidRDefault="0009043E" w:rsidP="0009043E">
      <w:pPr>
        <w:rPr>
          <w:rFonts w:ascii="New Century Schoolbook" w:hAnsi="New Century Schoolbook"/>
          <w:b/>
          <w:bCs/>
        </w:rPr>
      </w:pPr>
    </w:p>
    <w:p w14:paraId="31C81A95" w14:textId="77777777" w:rsidR="0009043E" w:rsidRPr="001B6596" w:rsidRDefault="0009043E">
      <w:pPr>
        <w:pStyle w:val="ListParagraph"/>
        <w:numPr>
          <w:ilvl w:val="0"/>
          <w:numId w:val="25"/>
        </w:numPr>
        <w:ind w:left="360"/>
        <w:rPr>
          <w:rFonts w:ascii="New Century Schoolbook" w:hAnsi="New Century Schoolbook"/>
        </w:rPr>
      </w:pPr>
      <w:r w:rsidRPr="001B6596">
        <w:rPr>
          <w:rFonts w:ascii="New Century Schoolbook" w:hAnsi="New Century Schoolbook"/>
          <w:b/>
          <w:bCs/>
        </w:rPr>
        <w:t xml:space="preserve">Hugo Joel Gonzalez, Inspector, L.A. Dep’t of Building &amp; Safety (LA-DBS) – </w:t>
      </w:r>
      <w:r w:rsidRPr="001B6596">
        <w:rPr>
          <w:rFonts w:ascii="New Century Schoolbook" w:hAnsi="New Century Schoolbook"/>
        </w:rPr>
        <w:t xml:space="preserve">“took thousands of dollars in bribes to approve work done at residential construction sites in South [LA], even though he had not inspected the work and, in some cases, had never been to the job site;” e.g., “admitted that he took the $9,000 bribe payments in exchange for signing inspection forms for four houses, even though he had not performed any of the inspections and had never even set foot on one of the properties” [“LA-DBS Bribery”]. </w:t>
      </w:r>
      <w:r w:rsidRPr="001B6596">
        <w:rPr>
          <w:rFonts w:ascii="New Century Schoolbook" w:hAnsi="New Century Schoolbook"/>
          <w:i/>
          <w:iCs/>
        </w:rPr>
        <w:t>US v. Gonzalez</w:t>
      </w:r>
      <w:r w:rsidRPr="001B6596">
        <w:rPr>
          <w:rFonts w:ascii="New Century Schoolbook" w:hAnsi="New Century Schoolbook"/>
        </w:rPr>
        <w:t>, No. 2:11cr349</w:t>
      </w:r>
    </w:p>
    <w:p w14:paraId="64B087FD" w14:textId="77777777" w:rsidR="0009043E" w:rsidRPr="001B6596" w:rsidRDefault="00000000">
      <w:pPr>
        <w:pStyle w:val="ListParagraph"/>
        <w:numPr>
          <w:ilvl w:val="1"/>
          <w:numId w:val="25"/>
        </w:numPr>
        <w:ind w:left="1080"/>
        <w:rPr>
          <w:rFonts w:ascii="New Century Schoolbook" w:hAnsi="New Century Schoolbook"/>
        </w:rPr>
      </w:pPr>
      <w:hyperlink r:id="rId389"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Oct. 3, 2011</w:t>
      </w:r>
    </w:p>
    <w:p w14:paraId="635DE826" w14:textId="77777777" w:rsidR="0009043E" w:rsidRPr="001B6596" w:rsidRDefault="00000000">
      <w:pPr>
        <w:pStyle w:val="ListParagraph"/>
        <w:numPr>
          <w:ilvl w:val="1"/>
          <w:numId w:val="25"/>
        </w:numPr>
        <w:ind w:left="1080"/>
        <w:rPr>
          <w:rFonts w:ascii="New Century Schoolbook" w:hAnsi="New Century Schoolbook"/>
        </w:rPr>
      </w:pPr>
      <w:hyperlink r:id="rId390"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May 23, 2011</w:t>
      </w:r>
    </w:p>
    <w:p w14:paraId="249FE195" w14:textId="77777777" w:rsidR="0009043E" w:rsidRPr="001B6596" w:rsidRDefault="00000000">
      <w:pPr>
        <w:pStyle w:val="ListParagraph"/>
        <w:numPr>
          <w:ilvl w:val="1"/>
          <w:numId w:val="25"/>
        </w:numPr>
        <w:ind w:left="1080"/>
        <w:rPr>
          <w:rFonts w:ascii="New Century Schoolbook" w:hAnsi="New Century Schoolbook"/>
        </w:rPr>
      </w:pPr>
      <w:hyperlink r:id="rId391"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April 8, 2011</w:t>
      </w:r>
    </w:p>
    <w:p w14:paraId="249DDA90" w14:textId="77777777" w:rsidR="0009043E" w:rsidRPr="001B6596" w:rsidRDefault="0009043E">
      <w:pPr>
        <w:pStyle w:val="ListParagraph"/>
        <w:numPr>
          <w:ilvl w:val="2"/>
          <w:numId w:val="25"/>
        </w:numPr>
        <w:rPr>
          <w:rFonts w:ascii="New Century Schoolbook" w:hAnsi="New Century Schoolbook"/>
        </w:rPr>
      </w:pPr>
      <w:r w:rsidRPr="001B6596">
        <w:rPr>
          <w:rFonts w:ascii="New Century Schoolbook" w:hAnsi="New Century Schoolbook"/>
        </w:rPr>
        <w:lastRenderedPageBreak/>
        <w:t>666</w:t>
      </w:r>
    </w:p>
    <w:p w14:paraId="56D67A16" w14:textId="77777777" w:rsidR="0009043E" w:rsidRPr="001B6596" w:rsidRDefault="0009043E" w:rsidP="0009043E">
      <w:pPr>
        <w:rPr>
          <w:rFonts w:ascii="New Century Schoolbook" w:hAnsi="New Century Schoolbook"/>
        </w:rPr>
      </w:pPr>
    </w:p>
    <w:p w14:paraId="7D168B89" w14:textId="77777777" w:rsidR="0009043E" w:rsidRPr="001B6596" w:rsidRDefault="0009043E">
      <w:pPr>
        <w:pStyle w:val="ListParagraph"/>
        <w:numPr>
          <w:ilvl w:val="0"/>
          <w:numId w:val="25"/>
        </w:numPr>
        <w:ind w:left="360"/>
        <w:rPr>
          <w:rFonts w:ascii="New Century Schoolbook" w:hAnsi="New Century Schoolbook"/>
        </w:rPr>
      </w:pPr>
      <w:r w:rsidRPr="001B6596">
        <w:rPr>
          <w:rFonts w:ascii="New Century Schoolbook" w:hAnsi="New Century Schoolbook"/>
          <w:b/>
          <w:bCs/>
        </w:rPr>
        <w:t xml:space="preserve">Raoul Joseph Germain, Inspector, L.A. Dep’t of Building &amp; Safety – </w:t>
      </w:r>
      <w:r w:rsidRPr="001B6596">
        <w:rPr>
          <w:rFonts w:ascii="New Century Schoolbook" w:hAnsi="New Century Schoolbook"/>
        </w:rPr>
        <w:t>“took thousands of dollars in bribes to approve work done at residential construction sites in South [LA], even though he had not inspected the work and, in some cases, had never been to the job site;” e.g., “took four $1,500 bribe payments in exchange for signing inspection forms for four houses, even though he never set foot on two of the properties” in LA-DBS Bribery</w:t>
      </w:r>
      <w:r w:rsidRPr="001B6596">
        <w:rPr>
          <w:rFonts w:ascii="New Century Schoolbook" w:hAnsi="New Century Schoolbook"/>
          <w:i/>
          <w:iCs/>
        </w:rPr>
        <w:t>. US v. Germain</w:t>
      </w:r>
      <w:r w:rsidRPr="001B6596">
        <w:rPr>
          <w:rFonts w:ascii="New Century Schoolbook" w:hAnsi="New Century Schoolbook"/>
        </w:rPr>
        <w:t>, No. 2:11cr361</w:t>
      </w:r>
    </w:p>
    <w:p w14:paraId="64F3F609" w14:textId="12875754" w:rsidR="0009043E" w:rsidRPr="001B6596" w:rsidRDefault="00000000">
      <w:pPr>
        <w:pStyle w:val="ListParagraph"/>
        <w:numPr>
          <w:ilvl w:val="1"/>
          <w:numId w:val="25"/>
        </w:numPr>
        <w:ind w:left="1080"/>
        <w:rPr>
          <w:rFonts w:ascii="New Century Schoolbook" w:hAnsi="New Century Schoolbook"/>
        </w:rPr>
      </w:pPr>
      <w:hyperlink r:id="rId392" w:history="1">
        <w:r w:rsidR="0009043E" w:rsidRPr="001B6596">
          <w:rPr>
            <w:rStyle w:val="Hyperlink"/>
            <w:rFonts w:ascii="New Century Schoolbook" w:hAnsi="New Century Schoolbook"/>
          </w:rPr>
          <w:t>Sentenced</w:t>
        </w:r>
      </w:hyperlink>
      <w:r w:rsidR="0009043E" w:rsidRPr="001B6596">
        <w:rPr>
          <w:rFonts w:ascii="New Century Schoolbook" w:hAnsi="New Century Schoolbook"/>
        </w:rPr>
        <w:t xml:space="preserve"> – Sep</w:t>
      </w:r>
      <w:r w:rsidR="0051715F" w:rsidRPr="001B6596">
        <w:rPr>
          <w:rFonts w:ascii="New Century Schoolbook" w:hAnsi="New Century Schoolbook"/>
        </w:rPr>
        <w:t>t</w:t>
      </w:r>
      <w:r w:rsidR="0009043E" w:rsidRPr="001B6596">
        <w:rPr>
          <w:rFonts w:ascii="New Century Schoolbook" w:hAnsi="New Century Schoolbook"/>
        </w:rPr>
        <w:t>. 16, 2011</w:t>
      </w:r>
    </w:p>
    <w:p w14:paraId="7E32AD6E" w14:textId="77777777" w:rsidR="0009043E" w:rsidRPr="001B6596" w:rsidRDefault="00000000">
      <w:pPr>
        <w:pStyle w:val="ListParagraph"/>
        <w:numPr>
          <w:ilvl w:val="1"/>
          <w:numId w:val="25"/>
        </w:numPr>
        <w:ind w:left="1080"/>
        <w:rPr>
          <w:rFonts w:ascii="New Century Schoolbook" w:hAnsi="New Century Schoolbook"/>
        </w:rPr>
      </w:pPr>
      <w:hyperlink r:id="rId393" w:history="1">
        <w:r w:rsidR="0009043E" w:rsidRPr="001B6596">
          <w:rPr>
            <w:rStyle w:val="Hyperlink"/>
            <w:rFonts w:ascii="New Century Schoolbook" w:hAnsi="New Century Schoolbook"/>
          </w:rPr>
          <w:t>Pled Guilty</w:t>
        </w:r>
      </w:hyperlink>
      <w:r w:rsidR="0009043E" w:rsidRPr="001B6596">
        <w:rPr>
          <w:rFonts w:ascii="New Century Schoolbook" w:hAnsi="New Century Schoolbook"/>
        </w:rPr>
        <w:t xml:space="preserve"> – May 5, 2011(</w:t>
      </w:r>
      <w:hyperlink r:id="rId394" w:history="1">
        <w:r w:rsidR="0009043E" w:rsidRPr="001B6596">
          <w:rPr>
            <w:rStyle w:val="Hyperlink"/>
            <w:rFonts w:ascii="New Century Schoolbook" w:hAnsi="New Century Schoolbook"/>
          </w:rPr>
          <w:t>plea agreement</w:t>
        </w:r>
      </w:hyperlink>
      <w:r w:rsidR="0009043E" w:rsidRPr="001B6596">
        <w:rPr>
          <w:rFonts w:ascii="New Century Schoolbook" w:hAnsi="New Century Schoolbook"/>
        </w:rPr>
        <w:t>)</w:t>
      </w:r>
    </w:p>
    <w:p w14:paraId="79343FF5" w14:textId="77777777" w:rsidR="0009043E" w:rsidRPr="001B6596" w:rsidRDefault="00000000">
      <w:pPr>
        <w:pStyle w:val="ListParagraph"/>
        <w:numPr>
          <w:ilvl w:val="1"/>
          <w:numId w:val="25"/>
        </w:numPr>
        <w:ind w:left="1080"/>
        <w:rPr>
          <w:rFonts w:ascii="New Century Schoolbook" w:hAnsi="New Century Schoolbook"/>
        </w:rPr>
      </w:pPr>
      <w:hyperlink r:id="rId395" w:history="1">
        <w:r w:rsidR="0009043E" w:rsidRPr="001B6596">
          <w:rPr>
            <w:rStyle w:val="Hyperlink"/>
            <w:rFonts w:ascii="New Century Schoolbook" w:hAnsi="New Century Schoolbook"/>
          </w:rPr>
          <w:t>Charged</w:t>
        </w:r>
      </w:hyperlink>
      <w:r w:rsidR="0009043E" w:rsidRPr="001B6596">
        <w:rPr>
          <w:rFonts w:ascii="New Century Schoolbook" w:hAnsi="New Century Schoolbook"/>
        </w:rPr>
        <w:t xml:space="preserve"> – April 8, 2011</w:t>
      </w:r>
    </w:p>
    <w:p w14:paraId="64868287" w14:textId="77777777" w:rsidR="0009043E" w:rsidRPr="001B6596" w:rsidRDefault="0009043E">
      <w:pPr>
        <w:pStyle w:val="ListParagraph"/>
        <w:numPr>
          <w:ilvl w:val="2"/>
          <w:numId w:val="25"/>
        </w:numPr>
        <w:rPr>
          <w:rFonts w:ascii="New Century Schoolbook" w:hAnsi="New Century Schoolbook"/>
        </w:rPr>
      </w:pPr>
      <w:r w:rsidRPr="001B6596">
        <w:rPr>
          <w:rFonts w:ascii="New Century Schoolbook" w:hAnsi="New Century Schoolbook"/>
        </w:rPr>
        <w:t>666</w:t>
      </w:r>
    </w:p>
    <w:p w14:paraId="174A5DDF" w14:textId="77777777" w:rsidR="0009043E" w:rsidRPr="001B6596" w:rsidRDefault="0009043E" w:rsidP="0009043E">
      <w:pPr>
        <w:rPr>
          <w:rFonts w:ascii="New Century Schoolbook" w:hAnsi="New Century Schoolbook"/>
        </w:rPr>
      </w:pPr>
    </w:p>
    <w:p w14:paraId="1AFFEBE9" w14:textId="77777777" w:rsidR="0009043E" w:rsidRPr="001B6596" w:rsidRDefault="0009043E" w:rsidP="0009043E">
      <w:pPr>
        <w:rPr>
          <w:rFonts w:ascii="New Century Schoolbook" w:hAnsi="New Century Schoolbook"/>
          <w:highlight w:val="lightGray"/>
        </w:rPr>
      </w:pPr>
      <w:r w:rsidRPr="001B6596">
        <w:rPr>
          <w:rFonts w:ascii="New Century Schoolbook" w:hAnsi="New Century Schoolbook"/>
          <w:b/>
          <w:bCs/>
          <w:highlight w:val="lightGray"/>
        </w:rPr>
        <w:t xml:space="preserve">Gary Eugene Goethe, Drug Medi-Cal Monitoring Supervisor, Cal. Dep’t of Alcohol &amp; Drug Programs (ADP) – </w:t>
      </w:r>
      <w:r w:rsidRPr="001B6596">
        <w:rPr>
          <w:rFonts w:ascii="New Century Schoolbook" w:hAnsi="New Century Schoolbook"/>
          <w:highlight w:val="lightGray"/>
        </w:rPr>
        <w:t xml:space="preserve">“solicited and accepted bribes from rehabilitation facility owners . . . in exchange for cash bribery payments, he . . . ‘guarantee[d]’ that the owner’s clinics would obtain certification to provide mental health treatment services . . . [and] [i]n relation to another facility, . . . revealed to the owner that the clinic was being investigated by [CalDOJ] but, in exchange for a cash bribe, Goethe could ‘help’ . . . by providing confidential information about the subjects and progress of the investigation, as well as steering CalDOJ away from the clinic” </w:t>
      </w:r>
      <w:r w:rsidRPr="001B6596">
        <w:rPr>
          <w:rFonts w:ascii="New Century Schoolbook" w:hAnsi="New Century Schoolbook"/>
          <w:i/>
          <w:iCs/>
          <w:highlight w:val="lightGray"/>
        </w:rPr>
        <w:t>US v. Goethe</w:t>
      </w:r>
      <w:r w:rsidRPr="001B6596">
        <w:rPr>
          <w:rFonts w:ascii="New Century Schoolbook" w:hAnsi="New Century Schoolbook"/>
          <w:highlight w:val="lightGray"/>
        </w:rPr>
        <w:t>, No. 2:09cr748</w:t>
      </w:r>
    </w:p>
    <w:p w14:paraId="670A1073" w14:textId="77777777" w:rsidR="0009043E" w:rsidRPr="001B6596" w:rsidRDefault="00000000">
      <w:pPr>
        <w:pStyle w:val="ListParagraph"/>
        <w:numPr>
          <w:ilvl w:val="0"/>
          <w:numId w:val="105"/>
        </w:numPr>
        <w:rPr>
          <w:rFonts w:ascii="New Century Schoolbook" w:hAnsi="New Century Schoolbook"/>
          <w:highlight w:val="lightGray"/>
        </w:rPr>
      </w:pPr>
      <w:hyperlink r:id="rId396" w:history="1">
        <w:r w:rsidR="0009043E" w:rsidRPr="001B6596">
          <w:rPr>
            <w:rStyle w:val="Hyperlink"/>
            <w:rFonts w:ascii="New Century Schoolbook" w:hAnsi="New Century Schoolbook"/>
            <w:highlight w:val="lightGray"/>
          </w:rPr>
          <w:t>Sentenced</w:t>
        </w:r>
      </w:hyperlink>
      <w:r w:rsidR="0009043E" w:rsidRPr="001B6596">
        <w:rPr>
          <w:rFonts w:ascii="New Century Schoolbook" w:hAnsi="New Century Schoolbook"/>
          <w:highlight w:val="lightGray"/>
        </w:rPr>
        <w:t xml:space="preserve"> – Jan. 10, 2011</w:t>
      </w:r>
    </w:p>
    <w:p w14:paraId="0825FE92" w14:textId="77777777" w:rsidR="0009043E" w:rsidRPr="001B6596" w:rsidRDefault="00000000">
      <w:pPr>
        <w:pStyle w:val="ListParagraph"/>
        <w:numPr>
          <w:ilvl w:val="0"/>
          <w:numId w:val="105"/>
        </w:numPr>
        <w:rPr>
          <w:rFonts w:ascii="New Century Schoolbook" w:hAnsi="New Century Schoolbook"/>
          <w:highlight w:val="lightGray"/>
        </w:rPr>
      </w:pPr>
      <w:hyperlink r:id="rId397" w:history="1">
        <w:r w:rsidR="0009043E" w:rsidRPr="001B6596">
          <w:rPr>
            <w:rStyle w:val="Hyperlink"/>
            <w:rFonts w:ascii="New Century Schoolbook" w:hAnsi="New Century Schoolbook"/>
            <w:highlight w:val="lightGray"/>
          </w:rPr>
          <w:t>Pled Guilty</w:t>
        </w:r>
      </w:hyperlink>
      <w:r w:rsidR="0009043E" w:rsidRPr="001B6596">
        <w:rPr>
          <w:rFonts w:ascii="New Century Schoolbook" w:hAnsi="New Century Schoolbook"/>
          <w:highlight w:val="lightGray"/>
        </w:rPr>
        <w:t xml:space="preserve"> – May XX, 2010</w:t>
      </w:r>
    </w:p>
    <w:p w14:paraId="34A3E501" w14:textId="77777777" w:rsidR="0009043E" w:rsidRPr="001B6596" w:rsidRDefault="00000000">
      <w:pPr>
        <w:pStyle w:val="ListParagraph"/>
        <w:numPr>
          <w:ilvl w:val="0"/>
          <w:numId w:val="105"/>
        </w:numPr>
        <w:rPr>
          <w:rFonts w:ascii="New Century Schoolbook" w:hAnsi="New Century Schoolbook"/>
          <w:highlight w:val="lightGray"/>
        </w:rPr>
      </w:pPr>
      <w:hyperlink r:id="rId398" w:history="1">
        <w:r w:rsidR="0009043E" w:rsidRPr="001B6596">
          <w:rPr>
            <w:rStyle w:val="Hyperlink"/>
            <w:rFonts w:ascii="New Century Schoolbook" w:hAnsi="New Century Schoolbook"/>
            <w:highlight w:val="lightGray"/>
          </w:rPr>
          <w:t>Charged</w:t>
        </w:r>
      </w:hyperlink>
      <w:r w:rsidR="0009043E" w:rsidRPr="001B6596">
        <w:rPr>
          <w:rFonts w:ascii="New Century Schoolbook" w:hAnsi="New Century Schoolbook"/>
          <w:highlight w:val="lightGray"/>
        </w:rPr>
        <w:t xml:space="preserve"> – July 9, 2009 (</w:t>
      </w:r>
      <w:hyperlink r:id="rId399" w:history="1">
        <w:r w:rsidR="0009043E" w:rsidRPr="001B6596">
          <w:rPr>
            <w:rStyle w:val="Hyperlink"/>
            <w:rFonts w:ascii="New Century Schoolbook" w:hAnsi="New Century Schoolbook"/>
            <w:highlight w:val="lightGray"/>
          </w:rPr>
          <w:t>Complaint</w:t>
        </w:r>
      </w:hyperlink>
      <w:r w:rsidR="0009043E" w:rsidRPr="001B6596">
        <w:rPr>
          <w:rFonts w:ascii="New Century Schoolbook" w:hAnsi="New Century Schoolbook"/>
          <w:highlight w:val="lightGray"/>
        </w:rPr>
        <w:t>)</w:t>
      </w:r>
    </w:p>
    <w:p w14:paraId="0E953986" w14:textId="77777777" w:rsidR="0009043E" w:rsidRPr="001B6596" w:rsidRDefault="0009043E">
      <w:pPr>
        <w:pStyle w:val="ListParagraph"/>
        <w:numPr>
          <w:ilvl w:val="2"/>
          <w:numId w:val="105"/>
        </w:numPr>
        <w:rPr>
          <w:rFonts w:ascii="New Century Schoolbook" w:hAnsi="New Century Schoolbook"/>
          <w:highlight w:val="lightGray"/>
        </w:rPr>
      </w:pPr>
      <w:r w:rsidRPr="001B6596">
        <w:rPr>
          <w:rFonts w:ascii="New Century Schoolbook" w:hAnsi="New Century Schoolbook"/>
          <w:highlight w:val="lightGray"/>
        </w:rPr>
        <w:t>666</w:t>
      </w:r>
    </w:p>
    <w:p w14:paraId="0DCC7B36" w14:textId="77777777" w:rsidR="0009043E" w:rsidRPr="001B6596" w:rsidRDefault="0009043E" w:rsidP="0009043E">
      <w:pPr>
        <w:rPr>
          <w:rFonts w:ascii="New Century Schoolbook" w:hAnsi="New Century Schoolbook"/>
          <w:highlight w:val="lightGray"/>
        </w:rPr>
      </w:pPr>
    </w:p>
    <w:p w14:paraId="789F7C90" w14:textId="77777777" w:rsidR="0009043E" w:rsidRPr="00F23425" w:rsidRDefault="0009043E" w:rsidP="0009043E">
      <w:pPr>
        <w:pStyle w:val="Heading3"/>
        <w:ind w:firstLine="360"/>
        <w:rPr>
          <w:rFonts w:ascii="New Century Schoolbook" w:hAnsi="New Century Schoolbook"/>
          <w:color w:val="auto"/>
        </w:rPr>
      </w:pPr>
      <w:r w:rsidRPr="00F23425">
        <w:rPr>
          <w:rFonts w:ascii="New Century Schoolbook" w:hAnsi="New Century Schoolbook"/>
          <w:color w:val="auto"/>
        </w:rPr>
        <w:t>2010</w:t>
      </w:r>
    </w:p>
    <w:p w14:paraId="197A9820" w14:textId="77777777" w:rsidR="0009043E" w:rsidRPr="001B6596" w:rsidRDefault="0009043E" w:rsidP="0009043E">
      <w:pPr>
        <w:rPr>
          <w:rFonts w:ascii="New Century Schoolbook" w:hAnsi="New Century Schoolbook"/>
        </w:rPr>
      </w:pPr>
    </w:p>
    <w:p w14:paraId="0F2AC830" w14:textId="77777777" w:rsidR="0009043E" w:rsidRPr="001B6596" w:rsidRDefault="0009043E">
      <w:pPr>
        <w:pStyle w:val="ListParagraph"/>
        <w:numPr>
          <w:ilvl w:val="0"/>
          <w:numId w:val="77"/>
        </w:numPr>
        <w:rPr>
          <w:rFonts w:ascii="New Century Schoolbook" w:hAnsi="New Century Schoolbook"/>
        </w:rPr>
      </w:pPr>
      <w:r w:rsidRPr="001B6596">
        <w:rPr>
          <w:rFonts w:ascii="New Century Schoolbook" w:hAnsi="New Century Schoolbook"/>
          <w:b/>
          <w:bCs/>
        </w:rPr>
        <w:t xml:space="preserve">Paul H. Richards II, Former Mayor, Lynwood, CA – </w:t>
      </w:r>
      <w:r w:rsidRPr="001B6596">
        <w:rPr>
          <w:rFonts w:ascii="New Century Schoolbook" w:hAnsi="New Century Schoolbook"/>
        </w:rPr>
        <w:t xml:space="preserve">“was originally sentenced in 2006, was convicted of a host of federal corruption charges, including ‘honest services’ fraud . . .  related to a scheme that defrauded city residents by funneling city business, including exorbitant no-bid contracts, to a ‘consulting company’ controlled by him and his family” [“Lynwood Mayor Bribery”] </w:t>
      </w:r>
      <w:r w:rsidRPr="001B6596">
        <w:rPr>
          <w:rFonts w:ascii="New Century Schoolbook" w:hAnsi="New Century Schoolbook"/>
          <w:i/>
          <w:iCs/>
        </w:rPr>
        <w:t>US v. Richards, et al.</w:t>
      </w:r>
      <w:r w:rsidRPr="001B6596">
        <w:rPr>
          <w:rFonts w:ascii="New Century Schoolbook" w:hAnsi="New Century Schoolbook"/>
        </w:rPr>
        <w:t>, No. 2:04cr1416</w:t>
      </w:r>
    </w:p>
    <w:p w14:paraId="774E94A1" w14:textId="77777777" w:rsidR="0009043E" w:rsidRPr="001B6596" w:rsidRDefault="0009043E">
      <w:pPr>
        <w:pStyle w:val="ListParagraph"/>
        <w:numPr>
          <w:ilvl w:val="1"/>
          <w:numId w:val="77"/>
        </w:numPr>
        <w:rPr>
          <w:rFonts w:ascii="New Century Schoolbook" w:hAnsi="New Century Schoolbook"/>
          <w:b/>
          <w:bCs/>
        </w:rPr>
      </w:pPr>
      <w:r w:rsidRPr="001B6596">
        <w:rPr>
          <w:rFonts w:ascii="New Century Schoolbook" w:hAnsi="New Century Schoolbook"/>
          <w:b/>
          <w:bCs/>
          <w:highlight w:val="cyan"/>
        </w:rPr>
        <w:t xml:space="preserve">Convictions affirmed – July 10, 2012 </w:t>
      </w:r>
      <w:r w:rsidRPr="001B6596">
        <w:rPr>
          <w:rFonts w:ascii="New Century Schoolbook" w:hAnsi="New Century Schoolbook"/>
          <w:i/>
          <w:iCs/>
          <w:highlight w:val="cyan"/>
        </w:rPr>
        <w:t>United States v. Harris</w:t>
      </w:r>
      <w:r w:rsidRPr="001B6596">
        <w:rPr>
          <w:rFonts w:ascii="New Century Schoolbook" w:hAnsi="New Century Schoolbook"/>
          <w:highlight w:val="cyan"/>
        </w:rPr>
        <w:t>, 488 F. App'x 216, 218 (9th Cir. 2012)</w:t>
      </w:r>
      <w:r w:rsidRPr="001B6596">
        <w:rPr>
          <w:rFonts w:ascii="New Century Schoolbook" w:hAnsi="New Century Schoolbook"/>
        </w:rPr>
        <w:t xml:space="preserve"> (finding “evidence presented at trial sufficiently charged alternate bribery and kickback theories for the nuisance abatement and CBL transportation contracts, respectively,” and explaining “both schemes were separately charged as substantive bribery and kickback offenses, and the jury returned a guilty verdict as to both.</w:t>
      </w:r>
      <w:r w:rsidRPr="001B6596">
        <w:rPr>
          <w:rFonts w:ascii="New Century Schoolbook" w:hAnsi="New Century Schoolbook"/>
          <w:i/>
          <w:iCs/>
        </w:rPr>
        <w:t xml:space="preserve"> . . . </w:t>
      </w:r>
      <w:r w:rsidRPr="001B6596">
        <w:rPr>
          <w:rFonts w:ascii="New Century Schoolbook" w:hAnsi="New Century Schoolbook"/>
        </w:rPr>
        <w:t>Further, based on our thorough examination of the record, Richards . . . failed to demonstrate that the jury verdict would have differed absent the instructional error.”).</w:t>
      </w:r>
    </w:p>
    <w:p w14:paraId="1CA8D15D" w14:textId="77777777" w:rsidR="0009043E" w:rsidRPr="001B6596" w:rsidRDefault="00000000">
      <w:pPr>
        <w:pStyle w:val="ListParagraph"/>
        <w:numPr>
          <w:ilvl w:val="1"/>
          <w:numId w:val="77"/>
        </w:numPr>
        <w:rPr>
          <w:rFonts w:ascii="New Century Schoolbook" w:hAnsi="New Century Schoolbook"/>
        </w:rPr>
      </w:pPr>
      <w:hyperlink r:id="rId400" w:history="1">
        <w:r w:rsidR="0009043E" w:rsidRPr="001B6596">
          <w:rPr>
            <w:rStyle w:val="Hyperlink"/>
            <w:rFonts w:ascii="New Century Schoolbook" w:hAnsi="New Century Schoolbook"/>
          </w:rPr>
          <w:t>Resentenced</w:t>
        </w:r>
      </w:hyperlink>
      <w:r w:rsidR="0009043E" w:rsidRPr="001B6596">
        <w:rPr>
          <w:rFonts w:ascii="New Century Schoolbook" w:hAnsi="New Century Schoolbook"/>
        </w:rPr>
        <w:t xml:space="preserve"> – Sept. 28, 2010 (“re-sentenced today to 188 months in federal prison, which is one of the longest sentences ever issued in a federal political corruption case”)</w:t>
      </w:r>
    </w:p>
    <w:p w14:paraId="13748D6B" w14:textId="77777777" w:rsidR="0009043E" w:rsidRPr="001B6596" w:rsidRDefault="0009043E">
      <w:pPr>
        <w:pStyle w:val="ListParagraph"/>
        <w:numPr>
          <w:ilvl w:val="1"/>
          <w:numId w:val="77"/>
        </w:numPr>
        <w:rPr>
          <w:rFonts w:ascii="New Century Schoolbook" w:hAnsi="New Century Schoolbook"/>
        </w:rPr>
      </w:pPr>
      <w:r w:rsidRPr="001B6596">
        <w:rPr>
          <w:rFonts w:ascii="New Century Schoolbook" w:hAnsi="New Century Schoolbook"/>
          <w:highlight w:val="green"/>
        </w:rPr>
        <w:t>Conviction reversed and remanded – Aug. 12, 2010.</w:t>
      </w:r>
      <w:r w:rsidRPr="001B6596">
        <w:rPr>
          <w:rFonts w:ascii="New Century Schoolbook" w:hAnsi="New Century Schoolbook"/>
        </w:rPr>
        <w:t xml:space="preserve"> </w:t>
      </w:r>
      <w:r w:rsidRPr="001B6596">
        <w:rPr>
          <w:rFonts w:ascii="New Century Schoolbook" w:hAnsi="New Century Schoolbook"/>
          <w:i/>
          <w:iCs/>
        </w:rPr>
        <w:t>United States v. Harris</w:t>
      </w:r>
      <w:r w:rsidRPr="001B6596">
        <w:rPr>
          <w:rFonts w:ascii="New Century Schoolbook" w:hAnsi="New Century Schoolbook"/>
        </w:rPr>
        <w:t xml:space="preserve">, 388 F. App'x 608, 608 (9th Cir. 2010) (“The judgment of this court [affirming convictions in 2009] . . . is vacated and the case is remanded to the district court for further consideration in light of </w:t>
      </w:r>
      <w:r w:rsidRPr="001B6596">
        <w:rPr>
          <w:rFonts w:ascii="New Century Schoolbook" w:hAnsi="New Century Schoolbook"/>
          <w:i/>
          <w:iCs/>
        </w:rPr>
        <w:t>Skilling</w:t>
      </w:r>
      <w:r w:rsidRPr="001B6596">
        <w:rPr>
          <w:rFonts w:ascii="New Century Schoolbook" w:hAnsi="New Century Schoolbook"/>
        </w:rPr>
        <w:t xml:space="preserve">.”). </w:t>
      </w:r>
    </w:p>
    <w:p w14:paraId="7961F0EC" w14:textId="77777777" w:rsidR="0009043E" w:rsidRPr="001B6596" w:rsidRDefault="0009043E" w:rsidP="0009043E">
      <w:pPr>
        <w:rPr>
          <w:rFonts w:ascii="New Century Schoolbook" w:hAnsi="New Century Schoolbook"/>
        </w:rPr>
      </w:pPr>
    </w:p>
    <w:p w14:paraId="3D6490A2" w14:textId="77777777" w:rsidR="0009043E" w:rsidRPr="001B6596" w:rsidRDefault="0009043E">
      <w:pPr>
        <w:pStyle w:val="ListParagraph"/>
        <w:numPr>
          <w:ilvl w:val="0"/>
          <w:numId w:val="77"/>
        </w:numPr>
        <w:rPr>
          <w:rFonts w:ascii="New Century Schoolbook" w:hAnsi="New Century Schoolbook"/>
        </w:rPr>
      </w:pPr>
      <w:r w:rsidRPr="001B6596">
        <w:rPr>
          <w:rFonts w:ascii="New Century Schoolbook" w:hAnsi="New Century Schoolbook"/>
          <w:b/>
          <w:bCs/>
        </w:rPr>
        <w:t xml:space="preserve">Paula Cameo Harris, Former Mayor’s Sister – </w:t>
      </w:r>
      <w:r w:rsidRPr="001B6596">
        <w:rPr>
          <w:rFonts w:ascii="New Century Schoolbook" w:hAnsi="New Century Schoolbook"/>
        </w:rPr>
        <w:t>Lynwood Bribery</w:t>
      </w:r>
      <w:r w:rsidRPr="001B6596">
        <w:rPr>
          <w:rStyle w:val="FootnoteReference"/>
          <w:rFonts w:ascii="New Century Schoolbook" w:hAnsi="New Century Schoolbook"/>
        </w:rPr>
        <w:footnoteReference w:id="9"/>
      </w:r>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i/>
          <w:iCs/>
        </w:rPr>
        <w:t>US v. Richards, et al.</w:t>
      </w:r>
      <w:r w:rsidRPr="001B6596">
        <w:rPr>
          <w:rFonts w:ascii="New Century Schoolbook" w:hAnsi="New Century Schoolbook"/>
        </w:rPr>
        <w:t xml:space="preserve">, No. 2:04cr1416; </w:t>
      </w:r>
      <w:r w:rsidRPr="001B6596">
        <w:rPr>
          <w:rFonts w:ascii="New Century Schoolbook" w:hAnsi="New Century Schoolbook"/>
          <w:i/>
          <w:iCs/>
        </w:rPr>
        <w:t>Harris v. US</w:t>
      </w:r>
      <w:r w:rsidRPr="001B6596">
        <w:rPr>
          <w:rFonts w:ascii="New Century Schoolbook" w:hAnsi="New Century Schoolbook"/>
        </w:rPr>
        <w:t>, No. 2:16cv1162</w:t>
      </w:r>
    </w:p>
    <w:p w14:paraId="560D7D47" w14:textId="77777777" w:rsidR="0009043E" w:rsidRPr="001B6596" w:rsidRDefault="0009043E">
      <w:pPr>
        <w:pStyle w:val="ListParagraph"/>
        <w:numPr>
          <w:ilvl w:val="1"/>
          <w:numId w:val="77"/>
        </w:numPr>
        <w:rPr>
          <w:rFonts w:ascii="New Century Schoolbook" w:hAnsi="New Century Schoolbook"/>
          <w:b/>
          <w:bCs/>
        </w:rPr>
      </w:pPr>
      <w:r w:rsidRPr="001B6596">
        <w:rPr>
          <w:rFonts w:ascii="New Century Schoolbook" w:hAnsi="New Century Schoolbook"/>
          <w:b/>
          <w:bCs/>
          <w:highlight w:val="cyan"/>
        </w:rPr>
        <w:t xml:space="preserve">Convictions affirmed – July 10, 2012 </w:t>
      </w:r>
      <w:r w:rsidRPr="001B6596">
        <w:rPr>
          <w:rFonts w:ascii="New Century Schoolbook" w:hAnsi="New Century Schoolbook"/>
          <w:i/>
          <w:iCs/>
          <w:highlight w:val="cyan"/>
        </w:rPr>
        <w:t>United States v. Harris</w:t>
      </w:r>
      <w:r w:rsidRPr="001B6596">
        <w:rPr>
          <w:rFonts w:ascii="New Century Schoolbook" w:hAnsi="New Century Schoolbook"/>
          <w:highlight w:val="cyan"/>
        </w:rPr>
        <w:t>, 488 F. App'x 216, 218 (9th Cir. 2012) (“[</w:t>
      </w:r>
      <w:r w:rsidRPr="001B6596">
        <w:rPr>
          <w:rFonts w:ascii="New Century Schoolbook" w:hAnsi="New Century Schoolbook"/>
        </w:rPr>
        <w:t>W]e affirm the continuing validity of Harris’s honest services fraud convictions related to the CBL transportation scheme, because the record sufficiently permits the jury’s inference of Harris’s knowledge and intent in furthering the honest services fraud.”).</w:t>
      </w:r>
    </w:p>
    <w:p w14:paraId="5E8BF23F" w14:textId="77777777" w:rsidR="0009043E" w:rsidRPr="001B6596" w:rsidRDefault="00000000">
      <w:pPr>
        <w:pStyle w:val="ListParagraph"/>
        <w:numPr>
          <w:ilvl w:val="1"/>
          <w:numId w:val="77"/>
        </w:numPr>
        <w:rPr>
          <w:rFonts w:ascii="New Century Schoolbook" w:hAnsi="New Century Schoolbook"/>
        </w:rPr>
      </w:pPr>
      <w:hyperlink r:id="rId401" w:history="1">
        <w:r w:rsidR="0009043E" w:rsidRPr="001B6596">
          <w:rPr>
            <w:rStyle w:val="Hyperlink"/>
            <w:rFonts w:ascii="New Century Schoolbook" w:hAnsi="New Century Schoolbook"/>
          </w:rPr>
          <w:t>Resentenced</w:t>
        </w:r>
      </w:hyperlink>
      <w:r w:rsidR="0009043E" w:rsidRPr="001B6596">
        <w:rPr>
          <w:rFonts w:ascii="New Century Schoolbook" w:hAnsi="New Century Schoolbook"/>
        </w:rPr>
        <w:t xml:space="preserve"> – Sept. 28, 2010 </w:t>
      </w:r>
    </w:p>
    <w:p w14:paraId="39D9327B" w14:textId="77777777" w:rsidR="0009043E" w:rsidRPr="001B6596" w:rsidRDefault="0009043E">
      <w:pPr>
        <w:pStyle w:val="ListParagraph"/>
        <w:numPr>
          <w:ilvl w:val="1"/>
          <w:numId w:val="77"/>
        </w:numPr>
        <w:rPr>
          <w:rFonts w:ascii="New Century Schoolbook" w:hAnsi="New Century Schoolbook"/>
        </w:rPr>
      </w:pPr>
      <w:r w:rsidRPr="001B6596">
        <w:rPr>
          <w:rFonts w:ascii="New Century Schoolbook" w:hAnsi="New Century Schoolbook"/>
          <w:highlight w:val="green"/>
        </w:rPr>
        <w:t>Conviction reversed and remanded – Aug. 12, 2010.</w:t>
      </w:r>
      <w:r w:rsidRPr="001B6596">
        <w:rPr>
          <w:rFonts w:ascii="New Century Schoolbook" w:hAnsi="New Century Schoolbook"/>
        </w:rPr>
        <w:t xml:space="preserve"> </w:t>
      </w:r>
      <w:r w:rsidRPr="001B6596">
        <w:rPr>
          <w:rFonts w:ascii="New Century Schoolbook" w:hAnsi="New Century Schoolbook"/>
          <w:i/>
          <w:iCs/>
        </w:rPr>
        <w:t>United States v. Harris</w:t>
      </w:r>
      <w:r w:rsidRPr="001B6596">
        <w:rPr>
          <w:rFonts w:ascii="New Century Schoolbook" w:hAnsi="New Century Schoolbook"/>
        </w:rPr>
        <w:t xml:space="preserve">, 388 F. App'x 608, 608 (9th Cir. 2010) (“The judgment of this court [affirming convictions in 2009] . . . is vacated and the case is remanded to the district court for further consideration in light of </w:t>
      </w:r>
      <w:r w:rsidRPr="001B6596">
        <w:rPr>
          <w:rFonts w:ascii="New Century Schoolbook" w:hAnsi="New Century Schoolbook"/>
          <w:i/>
          <w:iCs/>
        </w:rPr>
        <w:t>Skilling</w:t>
      </w:r>
      <w:r w:rsidRPr="001B6596">
        <w:rPr>
          <w:rFonts w:ascii="New Century Schoolbook" w:hAnsi="New Century Schoolbook"/>
        </w:rPr>
        <w:t xml:space="preserve">.”). </w:t>
      </w:r>
    </w:p>
    <w:p w14:paraId="5C72591F" w14:textId="77777777" w:rsidR="0009043E" w:rsidRPr="001B6596" w:rsidRDefault="0009043E" w:rsidP="0009043E">
      <w:pPr>
        <w:rPr>
          <w:rFonts w:ascii="New Century Schoolbook" w:hAnsi="New Century Schoolbook"/>
        </w:rPr>
      </w:pPr>
    </w:p>
    <w:p w14:paraId="72F92D26" w14:textId="3E094E8A" w:rsidR="0009043E" w:rsidRPr="001B6596" w:rsidRDefault="006A0C24" w:rsidP="0009043E">
      <w:pPr>
        <w:rPr>
          <w:rFonts w:ascii="New Century Schoolbook" w:hAnsi="New Century Schoolbook"/>
          <w:color w:val="0070C0"/>
        </w:rPr>
      </w:pPr>
      <w:r w:rsidRPr="001B6596">
        <w:rPr>
          <w:rFonts w:ascii="New Century Schoolbook" w:hAnsi="New Century Schoolbook"/>
          <w:b/>
          <w:bCs/>
          <w:color w:val="0070C0"/>
        </w:rPr>
        <w:t>“c</w:t>
      </w:r>
      <w:r w:rsidR="0009043E" w:rsidRPr="001B6596">
        <w:rPr>
          <w:rFonts w:ascii="New Century Schoolbook" w:hAnsi="New Century Schoolbook"/>
          <w:b/>
          <w:bCs/>
          <w:color w:val="0070C0"/>
        </w:rPr>
        <w:t>ases</w:t>
      </w:r>
      <w:r w:rsidRPr="001B6596">
        <w:rPr>
          <w:rFonts w:ascii="New Century Schoolbook" w:hAnsi="New Century Schoolbook"/>
          <w:b/>
          <w:bCs/>
          <w:color w:val="0070C0"/>
        </w:rPr>
        <w:t>”</w:t>
      </w:r>
      <w:r w:rsidR="0009043E" w:rsidRPr="001B6596">
        <w:rPr>
          <w:rFonts w:ascii="New Century Schoolbook" w:hAnsi="New Century Schoolbook"/>
          <w:color w:val="0070C0"/>
        </w:rPr>
        <w:t xml:space="preserve"> = </w:t>
      </w:r>
      <w:r w:rsidR="00C76ECE" w:rsidRPr="001B6596">
        <w:rPr>
          <w:rFonts w:ascii="New Century Schoolbook" w:hAnsi="New Century Schoolbook"/>
          <w:color w:val="0070C0"/>
        </w:rPr>
        <w:t>18</w:t>
      </w:r>
      <w:r w:rsidR="0009043E" w:rsidRPr="001B6596">
        <w:rPr>
          <w:rFonts w:ascii="New Century Schoolbook" w:hAnsi="New Century Schoolbook"/>
          <w:color w:val="0070C0"/>
        </w:rPr>
        <w:t xml:space="preserve"> + 13 + 3 + 3 + 8 + 13 + 5 + 2 + 1 + 3 + 4 + 11 + </w:t>
      </w:r>
      <w:r w:rsidR="00C76ECE" w:rsidRPr="001B6596">
        <w:rPr>
          <w:rFonts w:ascii="New Century Schoolbook" w:hAnsi="New Century Schoolbook"/>
          <w:color w:val="0070C0"/>
        </w:rPr>
        <w:t>2</w:t>
      </w:r>
      <w:r w:rsidR="0009043E" w:rsidRPr="001B6596">
        <w:rPr>
          <w:rFonts w:ascii="New Century Schoolbook" w:hAnsi="New Century Schoolbook"/>
          <w:color w:val="0070C0"/>
        </w:rPr>
        <w:t xml:space="preserve"> + </w:t>
      </w:r>
      <w:r w:rsidR="00C76ECE" w:rsidRPr="001B6596">
        <w:rPr>
          <w:rFonts w:ascii="New Century Schoolbook" w:hAnsi="New Century Schoolbook"/>
          <w:color w:val="0070C0"/>
        </w:rPr>
        <w:t>2</w:t>
      </w:r>
    </w:p>
    <w:p w14:paraId="029A8616" w14:textId="77777777" w:rsidR="0009043E" w:rsidRPr="001B6596" w:rsidRDefault="0009043E" w:rsidP="0009043E">
      <w:pPr>
        <w:rPr>
          <w:rFonts w:ascii="New Century Schoolbook" w:hAnsi="New Century Schoolbook"/>
          <w:color w:val="FF0000"/>
        </w:rPr>
      </w:pPr>
    </w:p>
    <w:p w14:paraId="7D16A9A5" w14:textId="0BF7FBBC" w:rsidR="0009043E" w:rsidRPr="001B6596" w:rsidRDefault="005D3176" w:rsidP="0009043E">
      <w:pPr>
        <w:jc w:val="center"/>
        <w:rPr>
          <w:rFonts w:ascii="New Century Schoolbook" w:hAnsi="New Century Schoolbook"/>
          <w:b/>
          <w:bCs/>
          <w:color w:val="0070C0"/>
          <w:sz w:val="32"/>
          <w:szCs w:val="32"/>
        </w:rPr>
      </w:pPr>
      <w:r w:rsidRPr="001B6596">
        <w:rPr>
          <w:rFonts w:ascii="New Century Schoolbook" w:hAnsi="New Century Schoolbook"/>
          <w:b/>
          <w:bCs/>
          <w:color w:val="0070C0"/>
          <w:sz w:val="32"/>
          <w:szCs w:val="32"/>
        </w:rPr>
        <w:t xml:space="preserve">Total Cases </w:t>
      </w:r>
      <w:r w:rsidR="0009043E" w:rsidRPr="001B6596">
        <w:rPr>
          <w:rFonts w:ascii="New Century Schoolbook" w:hAnsi="New Century Schoolbook"/>
          <w:b/>
          <w:bCs/>
          <w:color w:val="0070C0"/>
          <w:sz w:val="32"/>
          <w:szCs w:val="32"/>
        </w:rPr>
        <w:t>(C.D. Cal.) =</w:t>
      </w:r>
      <w:r w:rsidR="006A0C24" w:rsidRPr="001B6596">
        <w:rPr>
          <w:rFonts w:ascii="New Century Schoolbook" w:hAnsi="New Century Schoolbook"/>
          <w:b/>
          <w:bCs/>
          <w:color w:val="0070C0"/>
          <w:sz w:val="32"/>
          <w:szCs w:val="32"/>
        </w:rPr>
        <w:t xml:space="preserve"> 88</w:t>
      </w:r>
      <w:r w:rsidR="0009043E" w:rsidRPr="001B6596">
        <w:rPr>
          <w:rFonts w:ascii="New Century Schoolbook" w:hAnsi="New Century Schoolbook"/>
          <w:b/>
          <w:bCs/>
          <w:color w:val="0070C0"/>
          <w:sz w:val="32"/>
          <w:szCs w:val="32"/>
        </w:rPr>
        <w:t xml:space="preserve"> </w:t>
      </w:r>
      <w:r w:rsidR="00C76ECE" w:rsidRPr="001B6596">
        <w:rPr>
          <w:rFonts w:ascii="New Century Schoolbook" w:hAnsi="New Century Schoolbook"/>
          <w:b/>
          <w:bCs/>
          <w:color w:val="0070C0"/>
          <w:sz w:val="32"/>
          <w:szCs w:val="32"/>
        </w:rPr>
        <w:t>| Total Incidents = 225</w:t>
      </w:r>
    </w:p>
    <w:p w14:paraId="222B4EB1" w14:textId="68791B80" w:rsidR="0009043E" w:rsidRPr="001B6596" w:rsidRDefault="0009043E" w:rsidP="006A0C24">
      <w:pPr>
        <w:rPr>
          <w:rFonts w:ascii="New Century Schoolbook" w:hAnsi="New Century Schoolbook"/>
          <w:color w:val="FF0000"/>
        </w:rPr>
      </w:pPr>
    </w:p>
    <w:p w14:paraId="0920DF96" w14:textId="3D7CD642" w:rsidR="006A0C24" w:rsidRPr="001B6596" w:rsidRDefault="006A0C24" w:rsidP="006A0C24">
      <w:pPr>
        <w:rPr>
          <w:rFonts w:ascii="New Century Schoolbook" w:hAnsi="New Century Schoolbook"/>
        </w:rPr>
      </w:pPr>
    </w:p>
    <w:p w14:paraId="6AEC9036" w14:textId="77777777" w:rsidR="005D3176" w:rsidRPr="00F23425" w:rsidRDefault="005D3176" w:rsidP="005D3176">
      <w:pPr>
        <w:pStyle w:val="Heading2"/>
        <w:rPr>
          <w:rFonts w:ascii="New Century Schoolbook" w:hAnsi="New Century Schoolbook"/>
          <w:color w:val="auto"/>
        </w:rPr>
      </w:pPr>
      <w:r w:rsidRPr="00F23425">
        <w:rPr>
          <w:rFonts w:ascii="New Century Schoolbook" w:hAnsi="New Century Schoolbook"/>
          <w:color w:val="auto"/>
        </w:rPr>
        <w:t>District of Northern Illinois (D.N. Ill.)</w:t>
      </w:r>
    </w:p>
    <w:p w14:paraId="10655816" w14:textId="77777777" w:rsidR="005D3176" w:rsidRPr="00F23425" w:rsidRDefault="005D3176" w:rsidP="005D3176">
      <w:pPr>
        <w:rPr>
          <w:rFonts w:ascii="New Century Schoolbook" w:hAnsi="New Century Schoolbook"/>
        </w:rPr>
      </w:pPr>
    </w:p>
    <w:p w14:paraId="1AF11032"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2022</w:t>
      </w:r>
    </w:p>
    <w:p w14:paraId="2D071D97" w14:textId="77777777" w:rsidR="005D3176" w:rsidRPr="001B6596" w:rsidRDefault="005D3176" w:rsidP="005D3176">
      <w:pPr>
        <w:rPr>
          <w:rFonts w:ascii="New Century Schoolbook" w:hAnsi="New Century Schoolbook"/>
        </w:rPr>
      </w:pPr>
    </w:p>
    <w:p w14:paraId="0506F204" w14:textId="77777777" w:rsidR="005D3176" w:rsidRPr="001B6596" w:rsidRDefault="005D3176">
      <w:pPr>
        <w:pStyle w:val="ListParagraph"/>
        <w:numPr>
          <w:ilvl w:val="0"/>
          <w:numId w:val="68"/>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Edward M. Burke, </w:t>
      </w:r>
      <w:r w:rsidRPr="001B6596">
        <w:rPr>
          <w:rFonts w:ascii="New Century Schoolbook" w:hAnsi="New Century Schoolbook"/>
          <w:b/>
          <w:bCs/>
        </w:rPr>
        <w:t>Alderman, City of Chicago (14</w:t>
      </w:r>
      <w:r w:rsidRPr="001B6596">
        <w:rPr>
          <w:rFonts w:ascii="New Century Schoolbook" w:hAnsi="New Century Schoolbook"/>
          <w:b/>
          <w:bCs/>
          <w:vertAlign w:val="superscript"/>
        </w:rPr>
        <w:t>th</w:t>
      </w:r>
      <w:r w:rsidRPr="001B6596">
        <w:rPr>
          <w:rFonts w:ascii="New Century Schoolbook" w:hAnsi="New Century Schoolbook"/>
          <w:b/>
          <w:bCs/>
        </w:rPr>
        <w:t xml:space="preserve"> Ward) (D) – </w:t>
      </w:r>
      <w:r w:rsidRPr="001B6596">
        <w:rPr>
          <w:rFonts w:ascii="New Century Schoolbook" w:hAnsi="New Century Schoolbook"/>
        </w:rPr>
        <w:t>abused position to solicit, extort private legal work, bribes from companies, individuals with business before the city through two schemes: (1) “Burke ‘</w:t>
      </w:r>
      <w:hyperlink r:id="rId402" w:history="1">
        <w:r w:rsidRPr="001B6596">
          <w:rPr>
            <w:rStyle w:val="Hyperlink"/>
            <w:rFonts w:ascii="New Century Schoolbook" w:hAnsi="New Century Schoolbook"/>
          </w:rPr>
          <w:t>Burger Sting</w:t>
        </w:r>
      </w:hyperlink>
      <w:r w:rsidRPr="001B6596">
        <w:rPr>
          <w:rStyle w:val="Hyperlink"/>
          <w:rFonts w:ascii="New Century Schoolbook" w:hAnsi="New Century Schoolbook"/>
        </w:rPr>
        <w:t>’</w:t>
      </w:r>
      <w:r w:rsidRPr="001B6596">
        <w:rPr>
          <w:rFonts w:ascii="New Century Schoolbook" w:hAnsi="New Century Schoolbook"/>
        </w:rPr>
        <w:t xml:space="preserve">” and (2) “Burke </w:t>
      </w:r>
      <w:hyperlink r:id="rId403" w:history="1">
        <w:r w:rsidRPr="001B6596">
          <w:rPr>
            <w:rStyle w:val="Hyperlink"/>
            <w:rFonts w:ascii="New Century Schoolbook" w:hAnsi="New Century Schoolbook"/>
          </w:rPr>
          <w:t>RICO</w:t>
        </w:r>
      </w:hyperlink>
      <w:r w:rsidRPr="001B6596">
        <w:rPr>
          <w:rStyle w:val="Hyperlink"/>
          <w:rFonts w:ascii="New Century Schoolbook" w:hAnsi="New Century Schoolbook"/>
        </w:rPr>
        <w:t xml:space="preserve"> Bribery</w:t>
      </w:r>
      <w:r w:rsidRPr="001B6596">
        <w:rPr>
          <w:rStyle w:val="Hyperlink"/>
          <w:rFonts w:ascii="New Century Schoolbook" w:hAnsi="New Century Schoolbook"/>
          <w:color w:val="000000" w:themeColor="text1"/>
          <w:u w:val="none"/>
        </w:rPr>
        <w:t>.”</w:t>
      </w:r>
    </w:p>
    <w:p w14:paraId="08F53F70" w14:textId="77777777" w:rsidR="005D3176" w:rsidRPr="001B6596" w:rsidRDefault="005D3176">
      <w:pPr>
        <w:pStyle w:val="ListParagraph"/>
        <w:numPr>
          <w:ilvl w:val="1"/>
          <w:numId w:val="68"/>
        </w:numPr>
        <w:rPr>
          <w:rFonts w:ascii="New Century Schoolbook" w:hAnsi="New Century Schoolbook"/>
          <w:color w:val="000000" w:themeColor="text1"/>
        </w:rPr>
      </w:pPr>
      <w:r w:rsidRPr="001B6596">
        <w:rPr>
          <w:rFonts w:ascii="New Century Schoolbook" w:hAnsi="New Century Schoolbook"/>
          <w:color w:val="000000" w:themeColor="text1"/>
          <w:highlight w:val="lightGray"/>
        </w:rPr>
        <w:t>Convicted (jury trial) – [set to begin Nov. 6, 2023]</w:t>
      </w:r>
      <w:r w:rsidRPr="001B6596">
        <w:rPr>
          <w:rStyle w:val="FootnoteReference"/>
          <w:rFonts w:ascii="New Century Schoolbook" w:hAnsi="New Century Schoolbook"/>
          <w:color w:val="000000" w:themeColor="text1"/>
          <w:highlight w:val="lightGray"/>
        </w:rPr>
        <w:footnoteReference w:id="10"/>
      </w:r>
    </w:p>
    <w:p w14:paraId="438F6E4D" w14:textId="77777777" w:rsidR="005D3176" w:rsidRPr="001B6596" w:rsidRDefault="005D3176">
      <w:pPr>
        <w:pStyle w:val="ListParagraph"/>
        <w:numPr>
          <w:ilvl w:val="1"/>
          <w:numId w:val="68"/>
        </w:numPr>
        <w:rPr>
          <w:rFonts w:ascii="New Century Schoolbook" w:hAnsi="New Century Schoolbook"/>
          <w:color w:val="000000" w:themeColor="text1"/>
        </w:rPr>
      </w:pPr>
      <w:r w:rsidRPr="001B6596">
        <w:rPr>
          <w:rFonts w:ascii="New Century Schoolbook" w:hAnsi="New Century Schoolbook"/>
          <w:b/>
          <w:bCs/>
          <w:color w:val="000000" w:themeColor="text1"/>
          <w:u w:val="single"/>
        </w:rPr>
        <w:t>Burke “Burger Sting.</w:t>
      </w:r>
      <w:r w:rsidRPr="001B6596">
        <w:rPr>
          <w:rFonts w:ascii="New Century Schoolbook" w:hAnsi="New Century Schoolbook"/>
          <w:b/>
          <w:bCs/>
          <w:color w:val="000000" w:themeColor="text1"/>
        </w:rPr>
        <w:t xml:space="preserve">” </w:t>
      </w:r>
      <w:r w:rsidRPr="001B6596">
        <w:rPr>
          <w:rFonts w:ascii="New Century Schoolbook" w:hAnsi="New Century Schoolbook"/>
          <w:i/>
          <w:iCs/>
        </w:rPr>
        <w:t>US v. Burke</w:t>
      </w:r>
      <w:r w:rsidRPr="001B6596">
        <w:rPr>
          <w:rFonts w:ascii="New Century Schoolbook" w:hAnsi="New Century Schoolbook"/>
        </w:rPr>
        <w:t xml:space="preserve">, No. </w:t>
      </w:r>
      <w:r w:rsidRPr="001B6596">
        <w:rPr>
          <w:rFonts w:ascii="New Century Schoolbook" w:hAnsi="New Century Schoolbook"/>
          <w:color w:val="000000" w:themeColor="text1"/>
        </w:rPr>
        <w:t>1:19cr1.</w:t>
      </w:r>
    </w:p>
    <w:p w14:paraId="708745CE" w14:textId="77777777" w:rsidR="005D3176" w:rsidRPr="001B6596" w:rsidRDefault="00000000">
      <w:pPr>
        <w:pStyle w:val="ListParagraph"/>
        <w:numPr>
          <w:ilvl w:val="2"/>
          <w:numId w:val="68"/>
        </w:numPr>
        <w:rPr>
          <w:rFonts w:ascii="New Century Schoolbook" w:hAnsi="New Century Schoolbook"/>
        </w:rPr>
      </w:pPr>
      <w:hyperlink r:id="rId404"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Jan. 2, 2019 (</w:t>
      </w:r>
      <w:hyperlink r:id="rId405"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108DD4C4" w14:textId="77777777" w:rsidR="005D3176" w:rsidRPr="001B6596" w:rsidRDefault="005D3176">
      <w:pPr>
        <w:pStyle w:val="ListParagraph"/>
        <w:numPr>
          <w:ilvl w:val="3"/>
          <w:numId w:val="68"/>
        </w:numPr>
        <w:rPr>
          <w:rFonts w:ascii="New Century Schoolbook" w:hAnsi="New Century Schoolbook"/>
        </w:rPr>
      </w:pPr>
      <w:r w:rsidRPr="001B6596">
        <w:rPr>
          <w:rFonts w:ascii="New Century Schoolbook" w:hAnsi="New Century Schoolbook"/>
        </w:rPr>
        <w:t>1951</w:t>
      </w:r>
    </w:p>
    <w:p w14:paraId="2C283075" w14:textId="77777777" w:rsidR="005D3176" w:rsidRPr="001B6596" w:rsidRDefault="005D3176">
      <w:pPr>
        <w:pStyle w:val="ListParagraph"/>
        <w:numPr>
          <w:ilvl w:val="1"/>
          <w:numId w:val="68"/>
        </w:numPr>
        <w:rPr>
          <w:rFonts w:ascii="New Century Schoolbook" w:hAnsi="New Century Schoolbook"/>
        </w:rPr>
      </w:pPr>
      <w:r w:rsidRPr="001B6596">
        <w:rPr>
          <w:rFonts w:ascii="New Century Schoolbook" w:hAnsi="New Century Schoolbook"/>
          <w:b/>
          <w:bCs/>
          <w:color w:val="000000" w:themeColor="text1"/>
          <w:u w:val="single"/>
        </w:rPr>
        <w:t>Burke “RICO Bribery.</w:t>
      </w:r>
      <w:r w:rsidRPr="001B6596">
        <w:rPr>
          <w:rFonts w:ascii="New Century Schoolbook" w:hAnsi="New Century Schoolbook"/>
          <w:b/>
          <w:bCs/>
          <w:color w:val="000000" w:themeColor="text1"/>
        </w:rPr>
        <w:t xml:space="preserve">” </w:t>
      </w:r>
      <w:r w:rsidRPr="001B6596">
        <w:rPr>
          <w:rFonts w:ascii="New Century Schoolbook" w:hAnsi="New Century Schoolbook"/>
          <w:i/>
          <w:iCs/>
        </w:rPr>
        <w:t>US v. Burke, et al.</w:t>
      </w:r>
      <w:r w:rsidRPr="001B6596">
        <w:rPr>
          <w:rFonts w:ascii="New Century Schoolbook" w:hAnsi="New Century Schoolbook"/>
        </w:rPr>
        <w:t>,</w:t>
      </w:r>
      <w:r w:rsidRPr="001B6596">
        <w:rPr>
          <w:rFonts w:ascii="New Century Schoolbook" w:hAnsi="New Century Schoolbook"/>
          <w:color w:val="000000" w:themeColor="text1"/>
        </w:rPr>
        <w:t xml:space="preserve"> No. 1:19cr322</w:t>
      </w:r>
    </w:p>
    <w:p w14:paraId="1CD7B666" w14:textId="77777777" w:rsidR="005D3176" w:rsidRPr="001B6596" w:rsidRDefault="00000000">
      <w:pPr>
        <w:pStyle w:val="ListParagraph"/>
        <w:numPr>
          <w:ilvl w:val="2"/>
          <w:numId w:val="68"/>
        </w:numPr>
        <w:rPr>
          <w:rFonts w:ascii="New Century Schoolbook" w:hAnsi="New Century Schoolbook"/>
        </w:rPr>
      </w:pPr>
      <w:hyperlink r:id="rId406"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May 30, 2019 (</w:t>
      </w:r>
      <w:hyperlink r:id="rId407" w:history="1">
        <w:r w:rsidR="005D3176" w:rsidRPr="001B6596">
          <w:rPr>
            <w:rStyle w:val="Hyperlink"/>
            <w:rFonts w:ascii="New Century Schoolbook" w:hAnsi="New Century Schoolbook"/>
          </w:rPr>
          <w:t>Superseding Indictment</w:t>
        </w:r>
      </w:hyperlink>
      <w:r w:rsidR="005D3176" w:rsidRPr="001B6596">
        <w:rPr>
          <w:rFonts w:ascii="New Century Schoolbook" w:hAnsi="New Century Schoolbook"/>
        </w:rPr>
        <w:t xml:space="preserve"> [adding Burke, Andrews to Cui Indictment]) </w:t>
      </w:r>
    </w:p>
    <w:p w14:paraId="1A7D1BE2" w14:textId="77777777" w:rsidR="005D3176" w:rsidRPr="001B6596" w:rsidRDefault="005D3176">
      <w:pPr>
        <w:pStyle w:val="ListParagraph"/>
        <w:numPr>
          <w:ilvl w:val="3"/>
          <w:numId w:val="68"/>
        </w:numPr>
        <w:rPr>
          <w:rFonts w:ascii="New Century Schoolbook" w:hAnsi="New Century Schoolbook"/>
        </w:rPr>
      </w:pPr>
      <w:r w:rsidRPr="001B6596">
        <w:rPr>
          <w:rFonts w:ascii="New Century Schoolbook" w:hAnsi="New Century Schoolbook"/>
        </w:rPr>
        <w:t>666; 1951; 1952(720ILCS 5/33-l [Bribery], 720 ILCS 5133-3(a)(4) [Official Misconduct], 720 ILCS 5/29A-l [Commercial Bribery], &amp; 720 ILCS 5/29A-2 [Commercial Bribe Receiving]); 1962(720 ILCS 5/33 &amp; 720 ILCS 5/8-4, 1952 &amp; 1951)</w:t>
      </w:r>
    </w:p>
    <w:p w14:paraId="4CA362C0" w14:textId="77777777" w:rsidR="005D3176" w:rsidRPr="001B6596" w:rsidRDefault="005D3176" w:rsidP="005D3176">
      <w:pPr>
        <w:rPr>
          <w:rFonts w:ascii="New Century Schoolbook" w:hAnsi="New Century Schoolbook"/>
        </w:rPr>
      </w:pPr>
    </w:p>
    <w:p w14:paraId="33103BB0"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Peter J. Andrews, Political Aide, Burke’s 14</w:t>
      </w:r>
      <w:r w:rsidRPr="001B6596">
        <w:rPr>
          <w:rFonts w:ascii="New Century Schoolbook" w:hAnsi="New Century Schoolbook"/>
          <w:b/>
          <w:bCs/>
          <w:color w:val="000000" w:themeColor="text1"/>
          <w:vertAlign w:val="superscript"/>
        </w:rPr>
        <w:t>th</w:t>
      </w:r>
      <w:r w:rsidRPr="001B6596">
        <w:rPr>
          <w:rFonts w:ascii="New Century Schoolbook" w:hAnsi="New Century Schoolbook"/>
          <w:b/>
          <w:bCs/>
          <w:color w:val="000000" w:themeColor="text1"/>
        </w:rPr>
        <w:t xml:space="preserve"> Ward Office </w:t>
      </w:r>
      <w:r w:rsidRPr="001B6596">
        <w:rPr>
          <w:rFonts w:ascii="New Century Schoolbook" w:hAnsi="New Century Schoolbook"/>
          <w:b/>
          <w:bCs/>
        </w:rPr>
        <w:t xml:space="preserve">– </w:t>
      </w:r>
      <w:r w:rsidRPr="001B6596">
        <w:rPr>
          <w:rFonts w:ascii="New Century Schoolbook" w:hAnsi="New Century Schoolbook"/>
        </w:rPr>
        <w:t xml:space="preserve">Burke RICO Bribery. </w:t>
      </w:r>
      <w:r w:rsidRPr="001B6596">
        <w:rPr>
          <w:rFonts w:ascii="New Century Schoolbook" w:hAnsi="New Century Schoolbook"/>
          <w:i/>
          <w:iCs/>
        </w:rPr>
        <w:t>US v. Burke, et al.</w:t>
      </w:r>
      <w:r w:rsidRPr="001B6596">
        <w:rPr>
          <w:rFonts w:ascii="New Century Schoolbook" w:hAnsi="New Century Schoolbook"/>
        </w:rPr>
        <w:t>, No. 1:19cr322</w:t>
      </w:r>
    </w:p>
    <w:p w14:paraId="6272D45F"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[set to begin Nov. 6, 2023]</w:t>
      </w:r>
    </w:p>
    <w:p w14:paraId="6A4A1939" w14:textId="77777777" w:rsidR="005D3176" w:rsidRPr="001B6596" w:rsidRDefault="00000000">
      <w:pPr>
        <w:pStyle w:val="ListParagraph"/>
        <w:numPr>
          <w:ilvl w:val="1"/>
          <w:numId w:val="68"/>
        </w:numPr>
        <w:ind w:left="1080"/>
        <w:rPr>
          <w:rFonts w:ascii="New Century Schoolbook" w:hAnsi="New Century Schoolbook"/>
          <w:color w:val="FF0000"/>
        </w:rPr>
      </w:pPr>
      <w:hyperlink r:id="rId408"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May 30, 2019 (</w:t>
      </w:r>
      <w:hyperlink r:id="rId409" w:history="1">
        <w:r w:rsidR="005D3176" w:rsidRPr="001B6596">
          <w:rPr>
            <w:rStyle w:val="Hyperlink"/>
            <w:rFonts w:ascii="New Century Schoolbook" w:hAnsi="New Century Schoolbook"/>
          </w:rPr>
          <w:t>Superseding Indictment</w:t>
        </w:r>
      </w:hyperlink>
      <w:r w:rsidR="005D3176" w:rsidRPr="001B6596">
        <w:rPr>
          <w:rFonts w:ascii="New Century Schoolbook" w:hAnsi="New Century Schoolbook"/>
        </w:rPr>
        <w:t xml:space="preserve"> [adding Burke, Andrews to Cui Indictment])</w:t>
      </w:r>
    </w:p>
    <w:p w14:paraId="37B6A24F" w14:textId="77777777" w:rsidR="005D3176" w:rsidRPr="001B6596" w:rsidRDefault="005D3176">
      <w:pPr>
        <w:pStyle w:val="ListParagraph"/>
        <w:numPr>
          <w:ilvl w:val="2"/>
          <w:numId w:val="68"/>
        </w:numPr>
        <w:rPr>
          <w:rFonts w:ascii="New Century Schoolbook" w:hAnsi="New Century Schoolbook"/>
          <w:color w:val="FF0000"/>
        </w:rPr>
      </w:pPr>
      <w:r w:rsidRPr="001B6596">
        <w:rPr>
          <w:rFonts w:ascii="New Century Schoolbook" w:hAnsi="New Century Schoolbook"/>
        </w:rPr>
        <w:t>1951; 1952(720ILCS 5/33-l [Bribery], 720 ILCS 5133-3(a)(4) [Official Misconduct], 720 ILCS 5/29A-l [Commercial Bribery], &amp; 720 ILCS 5/29A-2 [Commercial Bribe Receiving])</w:t>
      </w:r>
    </w:p>
    <w:p w14:paraId="747D7B2D" w14:textId="77777777" w:rsidR="005D3176" w:rsidRPr="001B6596" w:rsidRDefault="005D3176" w:rsidP="005D3176">
      <w:pPr>
        <w:rPr>
          <w:rFonts w:ascii="New Century Schoolbook" w:hAnsi="New Century Schoolbook"/>
        </w:rPr>
      </w:pPr>
    </w:p>
    <w:p w14:paraId="0CEB5C52" w14:textId="77777777" w:rsidR="005D3176" w:rsidRPr="001B6596" w:rsidRDefault="005D3176">
      <w:pPr>
        <w:pStyle w:val="ListParagraph"/>
        <w:numPr>
          <w:ilvl w:val="0"/>
          <w:numId w:val="68"/>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Charles Cui, </w:t>
      </w:r>
      <w:r w:rsidRPr="001B6596">
        <w:rPr>
          <w:rFonts w:ascii="New Century Schoolbook" w:hAnsi="New Century Schoolbook"/>
          <w:b/>
          <w:bCs/>
        </w:rPr>
        <w:t xml:space="preserve">Real Estate Developer – </w:t>
      </w:r>
      <w:r w:rsidRPr="001B6596">
        <w:rPr>
          <w:rFonts w:ascii="New Century Schoolbook" w:hAnsi="New Century Schoolbook"/>
        </w:rPr>
        <w:t>“steered private legal work to Burke in an effort to influence and reward the alderman in connection with permitting and tax increment financing for the Northwest Side development” in Burke RICO Bribery.</w:t>
      </w:r>
      <w:r w:rsidRPr="001B6596">
        <w:rPr>
          <w:rFonts w:ascii="New Century Schoolbook" w:hAnsi="New Century Schoolbook"/>
          <w:b/>
          <w:bCs/>
        </w:rPr>
        <w:t xml:space="preserve"> </w:t>
      </w:r>
      <w:r w:rsidRPr="001B6596">
        <w:rPr>
          <w:rFonts w:ascii="New Century Schoolbook" w:hAnsi="New Century Schoolbook"/>
          <w:i/>
          <w:iCs/>
        </w:rPr>
        <w:t>US v. Burke, et al.</w:t>
      </w:r>
      <w:r w:rsidRPr="001B6596">
        <w:rPr>
          <w:rFonts w:ascii="New Century Schoolbook" w:hAnsi="New Century Schoolbook"/>
        </w:rPr>
        <w:t>, No. 1:19cr322</w:t>
      </w:r>
    </w:p>
    <w:p w14:paraId="3481669A"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[set to begin Nov. 6, 2023]</w:t>
      </w:r>
    </w:p>
    <w:p w14:paraId="6349E29B" w14:textId="77777777" w:rsidR="005D3176" w:rsidRPr="001B6596" w:rsidRDefault="00000000">
      <w:pPr>
        <w:pStyle w:val="ListParagraph"/>
        <w:numPr>
          <w:ilvl w:val="1"/>
          <w:numId w:val="68"/>
        </w:numPr>
        <w:ind w:left="1080"/>
        <w:rPr>
          <w:rFonts w:ascii="New Century Schoolbook" w:hAnsi="New Century Schoolbook"/>
          <w:highlight w:val="lightGray"/>
        </w:rPr>
      </w:pPr>
      <w:hyperlink r:id="rId410"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May 30, 2019 (</w:t>
      </w:r>
      <w:hyperlink r:id="rId411" w:history="1">
        <w:r w:rsidR="005D3176" w:rsidRPr="001B6596">
          <w:rPr>
            <w:rStyle w:val="Hyperlink"/>
            <w:rFonts w:ascii="New Century Schoolbook" w:hAnsi="New Century Schoolbook"/>
            <w:highlight w:val="lightGray"/>
          </w:rPr>
          <w:t>Superseding Indictment</w:t>
        </w:r>
      </w:hyperlink>
      <w:r w:rsidR="005D3176" w:rsidRPr="001B6596">
        <w:rPr>
          <w:rFonts w:ascii="New Century Schoolbook" w:hAnsi="New Century Schoolbook"/>
          <w:highlight w:val="lightGray"/>
        </w:rPr>
        <w:t>)</w:t>
      </w:r>
    </w:p>
    <w:p w14:paraId="24874B26" w14:textId="77777777" w:rsidR="005D3176" w:rsidRPr="001B6596" w:rsidRDefault="00000000">
      <w:pPr>
        <w:pStyle w:val="ListParagraph"/>
        <w:numPr>
          <w:ilvl w:val="1"/>
          <w:numId w:val="68"/>
        </w:numPr>
        <w:ind w:left="1080"/>
        <w:rPr>
          <w:rFonts w:ascii="New Century Schoolbook" w:hAnsi="New Century Schoolbook"/>
        </w:rPr>
      </w:pPr>
      <w:hyperlink r:id="rId412"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Apr. 11, 2019 (</w:t>
      </w:r>
      <w:hyperlink r:id="rId413"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755AA76D"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666; 1952(720ILCS 5/33-l [Bribery], 720 ILCS 5133-3(a)(4) [Official Misconduct], 720 ILCS 5/29A-l [Commercial Bribery], &amp; 720 ILCS 5/29A-2 [Commercial Bribe Receiving])</w:t>
      </w:r>
    </w:p>
    <w:p w14:paraId="31D5EA66" w14:textId="77777777" w:rsidR="005D3176" w:rsidRPr="001B6596" w:rsidRDefault="005D3176" w:rsidP="005D3176">
      <w:pPr>
        <w:rPr>
          <w:rFonts w:ascii="New Century Schoolbook" w:hAnsi="New Century Schoolbook"/>
        </w:rPr>
      </w:pPr>
    </w:p>
    <w:p w14:paraId="768E10CF" w14:textId="2BB47A8F"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Anne Pramaggiore, </w:t>
      </w:r>
      <w:r w:rsidRPr="001B6596">
        <w:rPr>
          <w:rFonts w:ascii="New Century Schoolbook" w:hAnsi="New Century Schoolbook"/>
          <w:b/>
          <w:bCs/>
        </w:rPr>
        <w:t xml:space="preserve">CEO, Exelon Utilities; Former CEO, ComEd (2012–18) </w:t>
      </w:r>
      <w:r w:rsidRPr="001B6596">
        <w:rPr>
          <w:rFonts w:ascii="New Century Schoolbook" w:hAnsi="New Century Schoolbook"/>
        </w:rPr>
        <w:t xml:space="preserve">– </w:t>
      </w:r>
      <w:hyperlink r:id="rId414" w:history="1">
        <w:r w:rsidRPr="001B6596">
          <w:rPr>
            <w:rStyle w:val="Hyperlink"/>
            <w:rFonts w:ascii="New Century Schoolbook" w:hAnsi="New Century Schoolbook"/>
          </w:rPr>
          <w:t>Madigan-ComEd</w:t>
        </w:r>
      </w:hyperlink>
      <w:r w:rsidRPr="001B6596">
        <w:rPr>
          <w:rStyle w:val="Hyperlink"/>
          <w:rFonts w:ascii="New Century Schoolbook" w:hAnsi="New Century Schoolbook"/>
        </w:rPr>
        <w:t xml:space="preserve"> Bribery Scheme</w:t>
      </w:r>
      <w:r w:rsidRPr="001B6596">
        <w:rPr>
          <w:rFonts w:ascii="New Century Schoolbook" w:hAnsi="New Century Schoolbook"/>
        </w:rPr>
        <w:t xml:space="preserve">. </w:t>
      </w:r>
      <w:r w:rsidRPr="001B6596">
        <w:rPr>
          <w:rFonts w:ascii="New Century Schoolbook" w:hAnsi="New Century Schoolbook"/>
          <w:i/>
          <w:iCs/>
        </w:rPr>
        <w:t>US v. McClain, et al.</w:t>
      </w:r>
      <w:r w:rsidRPr="001B6596">
        <w:rPr>
          <w:rFonts w:ascii="New Century Schoolbook" w:hAnsi="New Century Schoolbook"/>
        </w:rPr>
        <w:t>, No. 1:20cr812</w:t>
      </w:r>
    </w:p>
    <w:p w14:paraId="6AD0BB20"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w:t>
      </w:r>
      <w:hyperlink r:id="rId415" w:history="1">
        <w:r w:rsidRPr="001B6596">
          <w:rPr>
            <w:rStyle w:val="Hyperlink"/>
            <w:rFonts w:ascii="New Century Schoolbook" w:hAnsi="New Century Schoolbook"/>
            <w:color w:val="000000" w:themeColor="text1"/>
            <w:highlight w:val="lightGray"/>
          </w:rPr>
          <w:t>trial rescheduled</w:t>
        </w:r>
      </w:hyperlink>
      <w:r w:rsidRPr="001B6596">
        <w:rPr>
          <w:rFonts w:ascii="New Century Schoolbook" w:hAnsi="New Century Schoolbook"/>
          <w:color w:val="000000" w:themeColor="text1"/>
          <w:highlight w:val="lightGray"/>
        </w:rPr>
        <w:t xml:space="preserve"> for Mar. 6, 2023]</w:t>
      </w:r>
    </w:p>
    <w:p w14:paraId="64A7A579" w14:textId="77777777" w:rsidR="005D3176" w:rsidRPr="001B6596" w:rsidRDefault="00000000">
      <w:pPr>
        <w:pStyle w:val="ListParagraph"/>
        <w:numPr>
          <w:ilvl w:val="1"/>
          <w:numId w:val="68"/>
        </w:numPr>
        <w:ind w:left="1080"/>
        <w:rPr>
          <w:rFonts w:ascii="New Century Schoolbook" w:hAnsi="New Century Schoolbook"/>
        </w:rPr>
      </w:pPr>
      <w:hyperlink r:id="rId416"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Nov. 18, 2020 (</w:t>
      </w:r>
      <w:hyperlink r:id="rId417"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0E83EDB3"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371(666); 666</w:t>
      </w:r>
    </w:p>
    <w:p w14:paraId="76429E3A" w14:textId="77777777" w:rsidR="005D3176" w:rsidRPr="001B6596" w:rsidRDefault="005D3176" w:rsidP="005D3176">
      <w:pPr>
        <w:rPr>
          <w:rFonts w:ascii="New Century Schoolbook" w:hAnsi="New Century Schoolbook"/>
        </w:rPr>
      </w:pPr>
    </w:p>
    <w:p w14:paraId="74BD0BBB" w14:textId="5878BEFF"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John Hooker, </w:t>
      </w:r>
      <w:r w:rsidRPr="001B6596">
        <w:rPr>
          <w:rFonts w:ascii="New Century Schoolbook" w:hAnsi="New Century Schoolbook"/>
          <w:b/>
          <w:bCs/>
        </w:rPr>
        <w:t>Executive VP, Legislative External Affairs</w:t>
      </w:r>
      <w:r w:rsidR="007F468C" w:rsidRPr="001B6596">
        <w:rPr>
          <w:rFonts w:ascii="New Century Schoolbook" w:hAnsi="New Century Schoolbook"/>
          <w:b/>
          <w:bCs/>
        </w:rPr>
        <w:t xml:space="preserve"> &amp;</w:t>
      </w:r>
      <w:r w:rsidRPr="001B6596">
        <w:rPr>
          <w:rFonts w:ascii="New Century Schoolbook" w:hAnsi="New Century Schoolbook"/>
          <w:b/>
          <w:bCs/>
        </w:rPr>
        <w:t xml:space="preserve"> External Lobbyist, ComEd </w:t>
      </w:r>
      <w:r w:rsidRPr="001B6596">
        <w:rPr>
          <w:rFonts w:ascii="New Century Schoolbook" w:hAnsi="New Century Schoolbook"/>
        </w:rPr>
        <w:t>– Madigan-ComEd.</w:t>
      </w:r>
      <w:r w:rsidRPr="001B6596">
        <w:rPr>
          <w:rFonts w:ascii="New Century Schoolbook" w:hAnsi="New Century Schoolbook"/>
          <w:i/>
          <w:iCs/>
        </w:rPr>
        <w:t xml:space="preserve"> US v. McClain, et al.</w:t>
      </w:r>
      <w:r w:rsidRPr="001B6596">
        <w:rPr>
          <w:rFonts w:ascii="New Century Schoolbook" w:hAnsi="New Century Schoolbook"/>
        </w:rPr>
        <w:t>, No. 1:20cr812</w:t>
      </w:r>
    </w:p>
    <w:p w14:paraId="7D5BAD9D"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w:t>
      </w:r>
      <w:hyperlink r:id="rId418" w:history="1">
        <w:r w:rsidRPr="001B6596">
          <w:rPr>
            <w:rStyle w:val="Hyperlink"/>
            <w:rFonts w:ascii="New Century Schoolbook" w:hAnsi="New Century Schoolbook"/>
            <w:color w:val="000000" w:themeColor="text1"/>
            <w:highlight w:val="lightGray"/>
          </w:rPr>
          <w:t>trial rescheduled</w:t>
        </w:r>
      </w:hyperlink>
      <w:r w:rsidRPr="001B6596">
        <w:rPr>
          <w:rFonts w:ascii="New Century Schoolbook" w:hAnsi="New Century Schoolbook"/>
          <w:color w:val="000000" w:themeColor="text1"/>
          <w:highlight w:val="lightGray"/>
        </w:rPr>
        <w:t xml:space="preserve"> for Mar. 6, 2023]</w:t>
      </w:r>
    </w:p>
    <w:p w14:paraId="41206A81" w14:textId="77777777" w:rsidR="005D3176" w:rsidRPr="001B6596" w:rsidRDefault="00000000">
      <w:pPr>
        <w:pStyle w:val="ListParagraph"/>
        <w:numPr>
          <w:ilvl w:val="1"/>
          <w:numId w:val="68"/>
        </w:numPr>
        <w:ind w:left="1080"/>
        <w:rPr>
          <w:rFonts w:ascii="New Century Schoolbook" w:hAnsi="New Century Schoolbook"/>
        </w:rPr>
      </w:pPr>
      <w:hyperlink r:id="rId41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Nov. 18, 2020 (</w:t>
      </w:r>
      <w:hyperlink r:id="rId42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13A2A41E"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371(666); 666</w:t>
      </w:r>
    </w:p>
    <w:p w14:paraId="617ED0CA" w14:textId="77777777" w:rsidR="005D3176" w:rsidRPr="001B6596" w:rsidRDefault="005D3176" w:rsidP="005D3176">
      <w:pPr>
        <w:rPr>
          <w:rFonts w:ascii="New Century Schoolbook" w:hAnsi="New Century Schoolbook"/>
        </w:rPr>
      </w:pPr>
    </w:p>
    <w:p w14:paraId="591CB092"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Jay Doherty, </w:t>
      </w:r>
      <w:r w:rsidRPr="001B6596">
        <w:rPr>
          <w:rFonts w:ascii="New Century Schoolbook" w:hAnsi="New Century Schoolbook"/>
          <w:b/>
          <w:bCs/>
        </w:rPr>
        <w:t>Owner, Jay D. Doherty &amp; Associates (Consultant, ComEd (2011–19))</w:t>
      </w:r>
      <w:r w:rsidRPr="001B6596">
        <w:rPr>
          <w:rFonts w:ascii="New Century Schoolbook" w:hAnsi="New Century Schoolbook"/>
        </w:rPr>
        <w:t xml:space="preserve"> – Madigan-ComEd.</w:t>
      </w:r>
      <w:r w:rsidRPr="001B6596">
        <w:rPr>
          <w:rFonts w:ascii="New Century Schoolbook" w:hAnsi="New Century Schoolbook"/>
          <w:b/>
          <w:bCs/>
        </w:rPr>
        <w:t xml:space="preserve"> </w:t>
      </w:r>
      <w:r w:rsidRPr="001B6596">
        <w:rPr>
          <w:rFonts w:ascii="New Century Schoolbook" w:hAnsi="New Century Schoolbook"/>
          <w:i/>
          <w:iCs/>
        </w:rPr>
        <w:t>US v. McClain, et al.</w:t>
      </w:r>
      <w:r w:rsidRPr="001B6596">
        <w:rPr>
          <w:rFonts w:ascii="New Century Schoolbook" w:hAnsi="New Century Schoolbook"/>
        </w:rPr>
        <w:t>, No. 1:20cr812</w:t>
      </w:r>
    </w:p>
    <w:p w14:paraId="1431A7AA"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w:t>
      </w:r>
      <w:hyperlink r:id="rId421" w:history="1">
        <w:r w:rsidRPr="001B6596">
          <w:rPr>
            <w:rStyle w:val="Hyperlink"/>
            <w:rFonts w:ascii="New Century Schoolbook" w:hAnsi="New Century Schoolbook"/>
            <w:color w:val="000000" w:themeColor="text1"/>
            <w:highlight w:val="lightGray"/>
          </w:rPr>
          <w:t>trial rescheduled</w:t>
        </w:r>
      </w:hyperlink>
      <w:r w:rsidRPr="001B6596">
        <w:rPr>
          <w:rFonts w:ascii="New Century Schoolbook" w:hAnsi="New Century Schoolbook"/>
          <w:color w:val="000000" w:themeColor="text1"/>
          <w:highlight w:val="lightGray"/>
        </w:rPr>
        <w:t xml:space="preserve"> for Mar. 6, 2023]</w:t>
      </w:r>
    </w:p>
    <w:p w14:paraId="4FF9D35D" w14:textId="77777777" w:rsidR="005D3176" w:rsidRPr="001B6596" w:rsidRDefault="00000000">
      <w:pPr>
        <w:pStyle w:val="ListParagraph"/>
        <w:numPr>
          <w:ilvl w:val="1"/>
          <w:numId w:val="68"/>
        </w:numPr>
        <w:ind w:left="1080"/>
        <w:rPr>
          <w:rFonts w:ascii="New Century Schoolbook" w:hAnsi="New Century Schoolbook"/>
        </w:rPr>
      </w:pPr>
      <w:hyperlink r:id="rId422"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Nov. 18, 2020 (</w:t>
      </w:r>
      <w:hyperlink r:id="rId423"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3E2E6FE0"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371(666); 666</w:t>
      </w:r>
    </w:p>
    <w:p w14:paraId="1686BD18" w14:textId="77777777" w:rsidR="005D3176" w:rsidRPr="001B6596" w:rsidRDefault="005D3176" w:rsidP="005D3176">
      <w:pPr>
        <w:pStyle w:val="ListParagraph"/>
        <w:ind w:left="0"/>
        <w:rPr>
          <w:rFonts w:ascii="New Century Schoolbook" w:hAnsi="New Century Schoolbook"/>
        </w:rPr>
      </w:pPr>
    </w:p>
    <w:p w14:paraId="4A10F798"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Michael F. McClain, </w:t>
      </w:r>
      <w:r w:rsidRPr="001B6596">
        <w:rPr>
          <w:rFonts w:ascii="New Century Schoolbook" w:hAnsi="New Century Schoolbook"/>
          <w:b/>
          <w:bCs/>
        </w:rPr>
        <w:t xml:space="preserve">Close Friend, Madigan; “Former Lobbyist and/or Consultant for ComEd;” Former Representative, Illinois House of Representatives </w:t>
      </w:r>
      <w:r w:rsidRPr="001B6596">
        <w:rPr>
          <w:rFonts w:ascii="New Century Schoolbook" w:hAnsi="New Century Schoolbook"/>
        </w:rPr>
        <w:t xml:space="preserve">– “orchestrated multiple bribery and extortion schemes dating back to 2011” [“Madigan-ComEd”]. </w:t>
      </w:r>
      <w:r w:rsidRPr="001B6596">
        <w:rPr>
          <w:rFonts w:ascii="New Century Schoolbook" w:hAnsi="New Century Schoolbook"/>
          <w:i/>
          <w:iCs/>
        </w:rPr>
        <w:t>US v. McClain, et al.</w:t>
      </w:r>
      <w:r w:rsidRPr="001B6596">
        <w:rPr>
          <w:rFonts w:ascii="New Century Schoolbook" w:hAnsi="New Century Schoolbook"/>
        </w:rPr>
        <w:t>, No. 1:20cr812</w:t>
      </w:r>
    </w:p>
    <w:p w14:paraId="354637A2" w14:textId="77777777" w:rsidR="005D3176" w:rsidRPr="001B6596" w:rsidRDefault="005D3176">
      <w:pPr>
        <w:pStyle w:val="ListParagraph"/>
        <w:numPr>
          <w:ilvl w:val="1"/>
          <w:numId w:val="6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w:t>
      </w:r>
      <w:hyperlink r:id="rId424" w:history="1">
        <w:r w:rsidRPr="001B6596">
          <w:rPr>
            <w:rStyle w:val="Hyperlink"/>
            <w:rFonts w:ascii="New Century Schoolbook" w:hAnsi="New Century Schoolbook"/>
            <w:color w:val="000000" w:themeColor="text1"/>
            <w:highlight w:val="lightGray"/>
          </w:rPr>
          <w:t>trial rescheduled</w:t>
        </w:r>
      </w:hyperlink>
      <w:r w:rsidRPr="001B6596">
        <w:rPr>
          <w:rFonts w:ascii="New Century Schoolbook" w:hAnsi="New Century Schoolbook"/>
          <w:color w:val="000000" w:themeColor="text1"/>
          <w:highlight w:val="lightGray"/>
        </w:rPr>
        <w:t xml:space="preserve"> for Mar. 6, 2023]</w:t>
      </w:r>
    </w:p>
    <w:p w14:paraId="61D11C10" w14:textId="77777777" w:rsidR="005D3176" w:rsidRPr="001B6596" w:rsidRDefault="00000000">
      <w:pPr>
        <w:pStyle w:val="ListParagraph"/>
        <w:numPr>
          <w:ilvl w:val="1"/>
          <w:numId w:val="68"/>
        </w:numPr>
        <w:rPr>
          <w:rFonts w:ascii="New Century Schoolbook" w:hAnsi="New Century Schoolbook"/>
          <w:highlight w:val="lightGray"/>
        </w:rPr>
      </w:pPr>
      <w:hyperlink r:id="rId425"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Mar. 2, 2022 (</w:t>
      </w:r>
      <w:hyperlink r:id="rId426" w:history="1">
        <w:r w:rsidR="005D3176" w:rsidRPr="001B6596">
          <w:rPr>
            <w:rStyle w:val="Hyperlink"/>
            <w:rFonts w:ascii="New Century Schoolbook" w:hAnsi="New Century Schoolbook"/>
            <w:highlight w:val="lightGray"/>
          </w:rPr>
          <w:t>Superseding Indictment</w:t>
        </w:r>
      </w:hyperlink>
      <w:r w:rsidR="005D3176" w:rsidRPr="001B6596">
        <w:rPr>
          <w:rFonts w:ascii="New Century Schoolbook" w:hAnsi="New Century Schoolbook"/>
          <w:color w:val="000000" w:themeColor="text1"/>
          <w:highlight w:val="lightGray"/>
        </w:rPr>
        <w:t>)</w:t>
      </w:r>
    </w:p>
    <w:p w14:paraId="2E2E8654" w14:textId="731379F6" w:rsidR="005D3176" w:rsidRPr="001B6596" w:rsidRDefault="005D3176">
      <w:pPr>
        <w:pStyle w:val="ListParagraph"/>
        <w:numPr>
          <w:ilvl w:val="2"/>
          <w:numId w:val="68"/>
        </w:numPr>
        <w:rPr>
          <w:rFonts w:ascii="New Century Schoolbook" w:hAnsi="New Century Schoolbook"/>
          <w:highlight w:val="lightGray"/>
        </w:rPr>
      </w:pPr>
      <w:r w:rsidRPr="001B6596">
        <w:rPr>
          <w:rFonts w:ascii="New Century Schoolbook" w:hAnsi="New Century Schoolbook"/>
          <w:color w:val="000000" w:themeColor="text1"/>
          <w:highlight w:val="lightGray"/>
        </w:rPr>
        <w:t>666; 1343 &amp; 1346; 1951; 1952(</w:t>
      </w:r>
      <w:r w:rsidRPr="001B6596">
        <w:rPr>
          <w:rFonts w:ascii="New Century Schoolbook" w:hAnsi="New Century Schoolbook"/>
          <w:highlight w:val="lightGray"/>
        </w:rPr>
        <w:t>720 ILCS 5/33-1(a) &amp; (b))</w:t>
      </w:r>
    </w:p>
    <w:p w14:paraId="49E4094D" w14:textId="77777777" w:rsidR="005D3176" w:rsidRPr="001B6596" w:rsidRDefault="00000000">
      <w:pPr>
        <w:pStyle w:val="ListParagraph"/>
        <w:numPr>
          <w:ilvl w:val="1"/>
          <w:numId w:val="68"/>
        </w:numPr>
        <w:rPr>
          <w:rFonts w:ascii="New Century Schoolbook" w:hAnsi="New Century Schoolbook"/>
        </w:rPr>
      </w:pPr>
      <w:hyperlink r:id="rId427"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Nov. 18, 2020 (</w:t>
      </w:r>
      <w:hyperlink r:id="rId428"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4C459F12"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rPr>
        <w:t>371(666); 666</w:t>
      </w:r>
    </w:p>
    <w:p w14:paraId="25F4560C" w14:textId="77777777" w:rsidR="005D3176" w:rsidRPr="001B6596" w:rsidRDefault="005D3176" w:rsidP="005D3176">
      <w:pPr>
        <w:rPr>
          <w:rFonts w:ascii="New Century Schoolbook" w:hAnsi="New Century Schoolbook"/>
          <w:b/>
          <w:bCs/>
        </w:rPr>
      </w:pPr>
    </w:p>
    <w:p w14:paraId="2995E267" w14:textId="64DB7009" w:rsidR="005D3176" w:rsidRPr="001B6596" w:rsidRDefault="005D3176">
      <w:pPr>
        <w:pStyle w:val="ListParagraph"/>
        <w:numPr>
          <w:ilvl w:val="0"/>
          <w:numId w:val="68"/>
        </w:numPr>
        <w:ind w:left="360"/>
        <w:rPr>
          <w:rFonts w:ascii="New Century Schoolbook" w:hAnsi="New Century Schoolbook"/>
          <w:b/>
          <w:bCs/>
        </w:rPr>
      </w:pPr>
      <w:r w:rsidRPr="001B6596">
        <w:rPr>
          <w:rFonts w:ascii="New Century Schoolbook" w:hAnsi="New Century Schoolbook"/>
          <w:b/>
          <w:bCs/>
          <w:color w:val="000000" w:themeColor="text1"/>
        </w:rPr>
        <w:t>Patrick J. Doherty</w:t>
      </w:r>
      <w:r w:rsidRPr="001B6596">
        <w:rPr>
          <w:rFonts w:ascii="New Century Schoolbook" w:hAnsi="New Century Schoolbook"/>
          <w:b/>
          <w:bCs/>
        </w:rPr>
        <w:t xml:space="preserve">, Chief of Staff, Cook County Commissioner Jeff Tobolski (D); “Consultant,” SafeSpeed – </w:t>
      </w:r>
      <w:r w:rsidRPr="001B6596">
        <w:rPr>
          <w:rFonts w:ascii="New Century Schoolbook" w:hAnsi="New Century Schoolbook"/>
        </w:rPr>
        <w:t xml:space="preserve">conspired with O’Sullivan to pay $4,000 bribes in exchange for official support of an unnamed Oak Lawn trustee to obtain approval to install cameras in Oak Lawn </w:t>
      </w:r>
      <w:r w:rsidR="00BE034F" w:rsidRPr="001B6596">
        <w:rPr>
          <w:rFonts w:ascii="New Century Schoolbook" w:hAnsi="New Century Schoolbook"/>
        </w:rPr>
        <w:t xml:space="preserve">in </w:t>
      </w:r>
      <w:r w:rsidRPr="001B6596">
        <w:rPr>
          <w:rFonts w:ascii="New Century Schoolbook" w:hAnsi="New Century Schoolbook"/>
        </w:rPr>
        <w:t>“</w:t>
      </w:r>
      <w:hyperlink r:id="rId429" w:history="1">
        <w:r w:rsidRPr="001B6596">
          <w:rPr>
            <w:rStyle w:val="Hyperlink"/>
            <w:rFonts w:ascii="New Century Schoolbook" w:hAnsi="New Century Schoolbook"/>
          </w:rPr>
          <w:t>Red-Light-SafeSpee</w:t>
        </w:r>
      </w:hyperlink>
      <w:r w:rsidRPr="001B6596">
        <w:rPr>
          <w:rStyle w:val="Hyperlink"/>
          <w:rFonts w:ascii="New Century Schoolbook" w:hAnsi="New Century Schoolbook"/>
        </w:rPr>
        <w:t>d</w:t>
      </w:r>
      <w:r w:rsidRPr="001B6596">
        <w:rPr>
          <w:rStyle w:val="Hyperlink"/>
          <w:rFonts w:ascii="New Century Schoolbook" w:hAnsi="New Century Schoolbook"/>
          <w:u w:val="none"/>
        </w:rPr>
        <w:t xml:space="preserve"> </w:t>
      </w:r>
      <w:r w:rsidRPr="001B6596">
        <w:rPr>
          <w:rStyle w:val="Hyperlink"/>
          <w:rFonts w:ascii="New Century Schoolbook" w:hAnsi="New Century Schoolbook"/>
          <w:color w:val="000000" w:themeColor="text1"/>
          <w:u w:val="none"/>
        </w:rPr>
        <w:t>Bribery</w:t>
      </w:r>
      <w:r w:rsidRPr="001B6596">
        <w:rPr>
          <w:rFonts w:ascii="New Century Schoolbook" w:hAnsi="New Century Schoolbook"/>
          <w:color w:val="000000" w:themeColor="text1"/>
        </w:rPr>
        <w:t>”</w:t>
      </w:r>
      <w:r w:rsidRPr="001B6596">
        <w:rPr>
          <w:rFonts w:ascii="New Century Schoolbook" w:hAnsi="New Century Schoolbook"/>
          <w:i/>
          <w:iCs/>
        </w:rPr>
        <w:t xml:space="preserve"> US v. Doherty</w:t>
      </w:r>
      <w:r w:rsidRPr="001B6596">
        <w:rPr>
          <w:rFonts w:ascii="New Century Schoolbook" w:hAnsi="New Century Schoolbook"/>
        </w:rPr>
        <w:t>, No. 1:20cr101</w:t>
      </w:r>
    </w:p>
    <w:p w14:paraId="761B4D4D"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[sched. for Nov. 10, 2022]</w:t>
      </w:r>
    </w:p>
    <w:p w14:paraId="1071728B" w14:textId="77777777" w:rsidR="005D3176" w:rsidRPr="001B6596" w:rsidRDefault="005D3176">
      <w:pPr>
        <w:pStyle w:val="ListParagraph"/>
        <w:numPr>
          <w:ilvl w:val="1"/>
          <w:numId w:val="68"/>
        </w:numPr>
        <w:ind w:left="1080"/>
        <w:rPr>
          <w:rFonts w:ascii="New Century Schoolbook" w:hAnsi="New Century Schoolbook"/>
          <w:color w:val="FF0000"/>
          <w:highlight w:val="lightGray"/>
        </w:rPr>
      </w:pPr>
      <w:r w:rsidRPr="001B6596">
        <w:rPr>
          <w:rFonts w:ascii="New Century Schoolbook" w:hAnsi="New Century Schoolbook"/>
          <w:highlight w:val="lightGray"/>
        </w:rPr>
        <w:t>Pled Guilty</w:t>
      </w:r>
      <w:r w:rsidRPr="001B6596">
        <w:rPr>
          <w:rFonts w:ascii="New Century Schoolbook" w:hAnsi="New Century Schoolbook"/>
          <w:color w:val="FF0000"/>
          <w:highlight w:val="lightGray"/>
        </w:rPr>
        <w:t xml:space="preserve"> </w:t>
      </w:r>
      <w:r w:rsidRPr="001B6596">
        <w:rPr>
          <w:rFonts w:ascii="New Century Schoolbook" w:hAnsi="New Century Schoolbook"/>
          <w:color w:val="000000" w:themeColor="text1"/>
          <w:highlight w:val="lightGray"/>
        </w:rPr>
        <w:t>– July 13, 2022 (plea agreement)</w:t>
      </w:r>
    </w:p>
    <w:p w14:paraId="6B4403CD" w14:textId="77777777" w:rsidR="005D3176" w:rsidRPr="001B6596" w:rsidRDefault="005D3176">
      <w:pPr>
        <w:pStyle w:val="ListParagraph"/>
        <w:numPr>
          <w:ilvl w:val="1"/>
          <w:numId w:val="68"/>
        </w:numPr>
        <w:ind w:left="1080"/>
        <w:rPr>
          <w:rFonts w:ascii="New Century Schoolbook" w:hAnsi="New Century Schoolbook"/>
          <w:highlight w:val="lightGray"/>
        </w:rPr>
      </w:pPr>
      <w:r w:rsidRPr="001B6596">
        <w:rPr>
          <w:rFonts w:ascii="New Century Schoolbook" w:hAnsi="New Century Schoolbook"/>
          <w:highlight w:val="lightGray"/>
        </w:rPr>
        <w:t>Indicted – May 7, 2021 (Superseding Indictment)</w:t>
      </w:r>
    </w:p>
    <w:p w14:paraId="2B52D05A" w14:textId="77777777" w:rsidR="005D3176" w:rsidRPr="001B6596" w:rsidRDefault="00000000">
      <w:pPr>
        <w:pStyle w:val="ListParagraph"/>
        <w:numPr>
          <w:ilvl w:val="1"/>
          <w:numId w:val="68"/>
        </w:numPr>
        <w:ind w:left="1080"/>
        <w:rPr>
          <w:rFonts w:ascii="New Century Schoolbook" w:hAnsi="New Century Schoolbook"/>
        </w:rPr>
      </w:pPr>
      <w:hyperlink r:id="rId430"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Feb. 14, 2020 (</w:t>
      </w:r>
      <w:hyperlink r:id="rId431"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230FD05C"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371(1952(720 ILCS 5/33-1(a) &amp; (b))); 1952</w:t>
      </w:r>
    </w:p>
    <w:p w14:paraId="30B90DB9" w14:textId="77777777" w:rsidR="005D3176" w:rsidRPr="001B6596" w:rsidRDefault="005D3176" w:rsidP="005D3176">
      <w:pPr>
        <w:pStyle w:val="ListParagraph"/>
        <w:ind w:left="0"/>
        <w:rPr>
          <w:rFonts w:ascii="New Century Schoolbook" w:hAnsi="New Century Schoolbook"/>
          <w:color w:val="FF0000"/>
        </w:rPr>
      </w:pPr>
    </w:p>
    <w:p w14:paraId="465043CE"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Robert Czernek, Acting </w:t>
      </w:r>
      <w:r w:rsidRPr="001B6596">
        <w:rPr>
          <w:rFonts w:ascii="New Century Schoolbook" w:hAnsi="New Century Schoolbook"/>
          <w:b/>
          <w:bCs/>
        </w:rPr>
        <w:t xml:space="preserve">Commissioner, Bloomingdale Township Road District; Former Highway Commissioner – </w:t>
      </w:r>
      <w:r w:rsidRPr="001B6596">
        <w:rPr>
          <w:rFonts w:ascii="New Century Schoolbook" w:hAnsi="New Century Schoolbook"/>
        </w:rPr>
        <w:t xml:space="preserve">received “more than $280,000 in kickbacks . . . in exchange for . . . using his official position to approve payment of stone delivery, dump leveling, and storm sewer invoices submitted to the township by Bulldog” [“Chi. Highway Bribery”] </w:t>
      </w:r>
      <w:r w:rsidRPr="001B6596">
        <w:rPr>
          <w:rFonts w:ascii="New Century Schoolbook" w:hAnsi="New Century Schoolbook"/>
          <w:i/>
          <w:iCs/>
        </w:rPr>
        <w:t>US v. Czernek, et al.</w:t>
      </w:r>
      <w:r w:rsidRPr="001B6596">
        <w:rPr>
          <w:rFonts w:ascii="New Century Schoolbook" w:hAnsi="New Century Schoolbook"/>
        </w:rPr>
        <w:t>, No. 1:20cr551</w:t>
      </w:r>
    </w:p>
    <w:p w14:paraId="10460843" w14:textId="77777777" w:rsidR="005D3176" w:rsidRPr="001B6596" w:rsidRDefault="005D3176">
      <w:pPr>
        <w:pStyle w:val="ListParagraph"/>
        <w:numPr>
          <w:ilvl w:val="1"/>
          <w:numId w:val="6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 [“The sentencing hearing will be set a later date” (Mar. 24, 2022)] </w:t>
      </w:r>
    </w:p>
    <w:p w14:paraId="69B79E52" w14:textId="77777777" w:rsidR="005D3176" w:rsidRPr="001B6596" w:rsidRDefault="005D3176">
      <w:pPr>
        <w:pStyle w:val="ListParagraph"/>
        <w:numPr>
          <w:ilvl w:val="1"/>
          <w:numId w:val="68"/>
        </w:numPr>
        <w:rPr>
          <w:rFonts w:ascii="New Century Schoolbook" w:hAnsi="New Century Schoolbook"/>
        </w:rPr>
      </w:pPr>
      <w:r w:rsidRPr="001B6596">
        <w:rPr>
          <w:rFonts w:ascii="New Century Schoolbook" w:hAnsi="New Century Schoolbook"/>
        </w:rPr>
        <w:t>Pled Guilty</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Mar. 24, 2022 (plea agreement)</w:t>
      </w:r>
    </w:p>
    <w:p w14:paraId="4441A188" w14:textId="77777777" w:rsidR="005D3176" w:rsidRPr="001B6596" w:rsidRDefault="00000000">
      <w:pPr>
        <w:pStyle w:val="ListParagraph"/>
        <w:numPr>
          <w:ilvl w:val="1"/>
          <w:numId w:val="68"/>
        </w:numPr>
        <w:rPr>
          <w:rFonts w:ascii="New Century Schoolbook" w:hAnsi="New Century Schoolbook"/>
        </w:rPr>
      </w:pPr>
      <w:hyperlink r:id="rId432"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Aug. 27, 2020 (</w:t>
      </w:r>
      <w:hyperlink r:id="rId433"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24DEADE8"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color w:val="000000" w:themeColor="text1"/>
        </w:rPr>
        <w:t>1343 &amp; 1346</w:t>
      </w:r>
    </w:p>
    <w:p w14:paraId="0DC26C69" w14:textId="77777777" w:rsidR="005D3176" w:rsidRPr="001B6596" w:rsidRDefault="005D3176" w:rsidP="005D3176">
      <w:pPr>
        <w:pStyle w:val="ListParagraph"/>
        <w:ind w:left="360"/>
        <w:rPr>
          <w:rFonts w:ascii="New Century Schoolbook" w:hAnsi="New Century Schoolbook"/>
          <w:color w:val="FF0000"/>
        </w:rPr>
      </w:pPr>
    </w:p>
    <w:p w14:paraId="76C5A46D"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Mario Giannini, </w:t>
      </w:r>
      <w:r w:rsidRPr="001B6596">
        <w:rPr>
          <w:rFonts w:ascii="New Century Schoolbook" w:hAnsi="New Century Schoolbook"/>
          <w:b/>
          <w:bCs/>
        </w:rPr>
        <w:t xml:space="preserve">Employee, Bulldog Earth Movers Inc. – </w:t>
      </w:r>
      <w:r w:rsidRPr="001B6596">
        <w:rPr>
          <w:rFonts w:ascii="New Century Schoolbook" w:hAnsi="New Century Schoolbook"/>
        </w:rPr>
        <w:t xml:space="preserve">provided “more than $280,000 in kickbacks . . . in exchange for Czernek using his official position to approve payment of stone delivery, dump leveling, and storm sewer invoices submitted to the township by Bulldog” in “Chi. Highway Bribery.” </w:t>
      </w:r>
      <w:r w:rsidRPr="001B6596">
        <w:rPr>
          <w:rFonts w:ascii="New Century Schoolbook" w:hAnsi="New Century Schoolbook"/>
          <w:i/>
          <w:iCs/>
        </w:rPr>
        <w:t>US v. Czernek, et al.</w:t>
      </w:r>
      <w:r w:rsidRPr="001B6596">
        <w:rPr>
          <w:rFonts w:ascii="New Century Schoolbook" w:hAnsi="New Century Schoolbook"/>
        </w:rPr>
        <w:t>, No. 1:20cr551</w:t>
      </w:r>
    </w:p>
    <w:p w14:paraId="1741D0DA" w14:textId="77777777" w:rsidR="005D3176" w:rsidRPr="001B6596" w:rsidRDefault="005D3176">
      <w:pPr>
        <w:pStyle w:val="ListParagraph"/>
        <w:numPr>
          <w:ilvl w:val="1"/>
          <w:numId w:val="68"/>
        </w:numPr>
        <w:rPr>
          <w:rFonts w:ascii="New Century Schoolbook" w:hAnsi="New Century Schoolbook"/>
          <w:color w:val="000000" w:themeColor="text1"/>
        </w:rPr>
      </w:pPr>
      <w:r w:rsidRPr="001B6596">
        <w:rPr>
          <w:rFonts w:ascii="New Century Schoolbook" w:hAnsi="New Century Schoolbook"/>
          <w:color w:val="000000" w:themeColor="text1"/>
          <w:highlight w:val="lightGray"/>
        </w:rPr>
        <w:t>Sentenced – [sched. for Sept. 7, 2022]</w:t>
      </w:r>
    </w:p>
    <w:p w14:paraId="52F5FA5C" w14:textId="77777777" w:rsidR="005D3176" w:rsidRPr="001B6596" w:rsidRDefault="00000000">
      <w:pPr>
        <w:pStyle w:val="ListParagraph"/>
        <w:numPr>
          <w:ilvl w:val="1"/>
          <w:numId w:val="68"/>
        </w:numPr>
        <w:rPr>
          <w:rFonts w:ascii="New Century Schoolbook" w:hAnsi="New Century Schoolbook"/>
          <w:color w:val="FF0000"/>
        </w:rPr>
      </w:pPr>
      <w:hyperlink r:id="rId434" w:history="1">
        <w:r w:rsidR="005D3176" w:rsidRPr="001B6596">
          <w:rPr>
            <w:rStyle w:val="Hyperlink"/>
            <w:rFonts w:ascii="New Century Schoolbook" w:hAnsi="New Century Schoolbook"/>
          </w:rPr>
          <w:t>Convicted</w:t>
        </w:r>
      </w:hyperlink>
      <w:r w:rsidR="005D3176" w:rsidRPr="001B6596">
        <w:rPr>
          <w:rFonts w:ascii="New Century Schoolbook" w:hAnsi="New Century Schoolbook"/>
          <w:color w:val="FF0000"/>
        </w:rPr>
        <w:t xml:space="preserve"> </w:t>
      </w:r>
      <w:r w:rsidR="005D3176" w:rsidRPr="001B6596">
        <w:rPr>
          <w:rFonts w:ascii="New Century Schoolbook" w:hAnsi="New Century Schoolbook"/>
          <w:color w:val="000000" w:themeColor="text1"/>
        </w:rPr>
        <w:t>(jury trial) – June 13, 2022 (jury verdict)</w:t>
      </w:r>
    </w:p>
    <w:p w14:paraId="419279FB" w14:textId="77777777" w:rsidR="005D3176" w:rsidRPr="001B6596" w:rsidRDefault="00000000">
      <w:pPr>
        <w:pStyle w:val="ListParagraph"/>
        <w:numPr>
          <w:ilvl w:val="1"/>
          <w:numId w:val="68"/>
        </w:numPr>
        <w:rPr>
          <w:rFonts w:ascii="New Century Schoolbook" w:hAnsi="New Century Schoolbook"/>
          <w:color w:val="FF0000"/>
        </w:rPr>
      </w:pPr>
      <w:hyperlink r:id="rId435"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Aug. 27, 2020 (</w:t>
      </w:r>
      <w:hyperlink r:id="rId436"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2B5E74DE" w14:textId="77777777" w:rsidR="005D3176" w:rsidRPr="001B6596" w:rsidRDefault="005D3176">
      <w:pPr>
        <w:pStyle w:val="ListParagraph"/>
        <w:numPr>
          <w:ilvl w:val="2"/>
          <w:numId w:val="68"/>
        </w:numPr>
        <w:rPr>
          <w:rFonts w:ascii="New Century Schoolbook" w:hAnsi="New Century Schoolbook"/>
          <w:color w:val="FF0000"/>
        </w:rPr>
      </w:pPr>
      <w:r w:rsidRPr="001B6596">
        <w:rPr>
          <w:rFonts w:ascii="New Century Schoolbook" w:hAnsi="New Century Schoolbook"/>
          <w:color w:val="000000" w:themeColor="text1"/>
        </w:rPr>
        <w:t>1343 &amp; 1346</w:t>
      </w:r>
    </w:p>
    <w:p w14:paraId="61B62497" w14:textId="77777777" w:rsidR="005D3176" w:rsidRPr="001B6596" w:rsidRDefault="005D3176" w:rsidP="005D3176">
      <w:pPr>
        <w:pStyle w:val="ListParagraph"/>
        <w:ind w:left="0"/>
        <w:rPr>
          <w:rFonts w:ascii="New Century Schoolbook" w:hAnsi="New Century Schoolbook"/>
        </w:rPr>
      </w:pPr>
    </w:p>
    <w:p w14:paraId="23A69AAF"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James Colucci, </w:t>
      </w:r>
      <w:r w:rsidRPr="001B6596">
        <w:rPr>
          <w:rFonts w:ascii="New Century Schoolbook" w:hAnsi="New Century Schoolbook"/>
          <w:b/>
          <w:bCs/>
        </w:rPr>
        <w:t>Stepson, “</w:t>
      </w:r>
      <w:hyperlink r:id="rId437" w:history="1">
        <w:r w:rsidRPr="001B6596">
          <w:rPr>
            <w:rStyle w:val="Hyperlink"/>
            <w:rFonts w:ascii="New Century Schoolbook" w:hAnsi="New Century Schoolbook"/>
            <w:b/>
            <w:bCs/>
          </w:rPr>
          <w:t>[D]eceased mob-connected businessman</w:t>
        </w:r>
      </w:hyperlink>
      <w:r w:rsidRPr="001B6596">
        <w:rPr>
          <w:rFonts w:ascii="New Century Schoolbook" w:hAnsi="New Century Schoolbook"/>
          <w:b/>
          <w:bCs/>
        </w:rPr>
        <w:t xml:space="preserve">” – </w:t>
      </w:r>
      <w:r w:rsidRPr="001B6596">
        <w:rPr>
          <w:rFonts w:ascii="New Century Schoolbook" w:hAnsi="New Century Schoolbook"/>
        </w:rPr>
        <w:t xml:space="preserve">delivered valuable items, including cash, to Ragucci; in return, Ragucci signed a one-year </w:t>
      </w:r>
      <w:r w:rsidRPr="001B6596">
        <w:rPr>
          <w:rFonts w:ascii="New Century Schoolbook" w:hAnsi="New Century Schoolbook"/>
        </w:rPr>
        <w:lastRenderedPageBreak/>
        <w:t xml:space="preserve">renewal agreement with SafeSpeed in Redlight-SafeSpeed Bribery. </w:t>
      </w:r>
      <w:r w:rsidRPr="001B6596">
        <w:rPr>
          <w:rFonts w:ascii="New Century Schoolbook" w:hAnsi="New Century Schoolbook"/>
          <w:i/>
          <w:iCs/>
        </w:rPr>
        <w:t>US v. Colucci, et al.</w:t>
      </w:r>
      <w:r w:rsidRPr="001B6596">
        <w:rPr>
          <w:rFonts w:ascii="New Century Schoolbook" w:hAnsi="New Century Schoolbook"/>
        </w:rPr>
        <w:t>, No. 1:22cr269</w:t>
      </w:r>
    </w:p>
    <w:p w14:paraId="4988FFA5" w14:textId="77777777" w:rsidR="005D3176" w:rsidRPr="001B6596" w:rsidRDefault="005D3176">
      <w:pPr>
        <w:pStyle w:val="ListParagraph"/>
        <w:numPr>
          <w:ilvl w:val="1"/>
          <w:numId w:val="68"/>
        </w:numPr>
        <w:rPr>
          <w:rFonts w:ascii="New Century Schoolbook" w:hAnsi="New Century Schoolbook"/>
          <w:color w:val="000000" w:themeColor="text1"/>
        </w:rPr>
      </w:pPr>
      <w:r w:rsidRPr="001B6596">
        <w:rPr>
          <w:rFonts w:ascii="New Century Schoolbook" w:hAnsi="New Century Schoolbook"/>
          <w:color w:val="000000" w:themeColor="text1"/>
        </w:rPr>
        <w:t>Sentenced – ?</w:t>
      </w:r>
    </w:p>
    <w:p w14:paraId="27C42F24" w14:textId="77777777" w:rsidR="005D3176" w:rsidRPr="001B6596" w:rsidRDefault="005D3176">
      <w:pPr>
        <w:pStyle w:val="ListParagraph"/>
        <w:numPr>
          <w:ilvl w:val="1"/>
          <w:numId w:val="6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 [pre-trial status report sched. for Aug. 22, 2022]</w:t>
      </w:r>
    </w:p>
    <w:p w14:paraId="2C513585" w14:textId="77777777" w:rsidR="005D3176" w:rsidRPr="001B6596" w:rsidRDefault="005D3176">
      <w:pPr>
        <w:pStyle w:val="ListParagraph"/>
        <w:numPr>
          <w:ilvl w:val="1"/>
          <w:numId w:val="68"/>
        </w:numPr>
        <w:rPr>
          <w:rFonts w:ascii="New Century Schoolbook" w:hAnsi="New Century Schoolbook"/>
        </w:rPr>
      </w:pPr>
      <w:r w:rsidRPr="001B6596">
        <w:rPr>
          <w:rFonts w:ascii="New Century Schoolbook" w:hAnsi="New Century Schoolbook"/>
        </w:rPr>
        <w:t>Indicted – May 12, 2022 (Indictment)</w:t>
      </w:r>
    </w:p>
    <w:p w14:paraId="427F070F" w14:textId="77777777" w:rsidR="005D3176" w:rsidRPr="001B6596" w:rsidRDefault="005D3176">
      <w:pPr>
        <w:pStyle w:val="ListParagraph"/>
        <w:numPr>
          <w:ilvl w:val="2"/>
          <w:numId w:val="68"/>
        </w:numPr>
        <w:rPr>
          <w:rFonts w:ascii="New Century Schoolbook" w:hAnsi="New Century Schoolbook"/>
          <w:color w:val="000000" w:themeColor="text1"/>
        </w:rPr>
      </w:pPr>
      <w:r w:rsidRPr="001B6596">
        <w:rPr>
          <w:rFonts w:ascii="New Century Schoolbook" w:hAnsi="New Century Schoolbook"/>
          <w:color w:val="000000" w:themeColor="text1"/>
        </w:rPr>
        <w:t>1343</w:t>
      </w:r>
    </w:p>
    <w:p w14:paraId="1E3E98D4" w14:textId="77777777" w:rsidR="005D3176" w:rsidRPr="001B6596" w:rsidRDefault="005D3176" w:rsidP="005D3176">
      <w:pPr>
        <w:rPr>
          <w:rFonts w:ascii="New Century Schoolbook" w:hAnsi="New Century Schoolbook"/>
        </w:rPr>
      </w:pPr>
    </w:p>
    <w:p w14:paraId="6279B057"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Joseph Colucci, </w:t>
      </w:r>
      <w:r w:rsidRPr="001B6596">
        <w:rPr>
          <w:rFonts w:ascii="New Century Schoolbook" w:hAnsi="New Century Schoolbook"/>
          <w:b/>
          <w:bCs/>
        </w:rPr>
        <w:t xml:space="preserve">Stepson, “[D]eceased mob-connected businessman” – </w:t>
      </w:r>
      <w:r w:rsidRPr="001B6596">
        <w:rPr>
          <w:rFonts w:ascii="New Century Schoolbook" w:hAnsi="New Century Schoolbook"/>
        </w:rPr>
        <w:t>Redlight-SafeSpeed Bribery.</w:t>
      </w:r>
      <w:r w:rsidRPr="001B6596">
        <w:rPr>
          <w:rFonts w:ascii="New Century Schoolbook" w:hAnsi="New Century Schoolbook"/>
          <w:b/>
          <w:bCs/>
        </w:rPr>
        <w:t xml:space="preserve"> </w:t>
      </w:r>
      <w:r w:rsidRPr="001B6596">
        <w:rPr>
          <w:rFonts w:ascii="New Century Schoolbook" w:hAnsi="New Century Schoolbook"/>
          <w:i/>
          <w:iCs/>
        </w:rPr>
        <w:t>US v. Colucci, et al.</w:t>
      </w:r>
      <w:r w:rsidRPr="001B6596">
        <w:rPr>
          <w:rFonts w:ascii="New Century Schoolbook" w:hAnsi="New Century Schoolbook"/>
        </w:rPr>
        <w:t>, No. 1:22cr269</w:t>
      </w:r>
    </w:p>
    <w:p w14:paraId="716EE3B4" w14:textId="77777777" w:rsidR="005D3176" w:rsidRPr="001B6596" w:rsidRDefault="005D3176">
      <w:pPr>
        <w:pStyle w:val="ListParagraph"/>
        <w:numPr>
          <w:ilvl w:val="1"/>
          <w:numId w:val="6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46225206" w14:textId="77777777" w:rsidR="005D3176" w:rsidRPr="001B6596" w:rsidRDefault="005D3176">
      <w:pPr>
        <w:pStyle w:val="ListParagraph"/>
        <w:numPr>
          <w:ilvl w:val="1"/>
          <w:numId w:val="6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 [pre-trial status report sched. for Aug. 22, 2022]</w:t>
      </w:r>
    </w:p>
    <w:p w14:paraId="2DB17DBB" w14:textId="77777777" w:rsidR="005D3176" w:rsidRPr="001B6596" w:rsidRDefault="005D3176">
      <w:pPr>
        <w:pStyle w:val="ListParagraph"/>
        <w:numPr>
          <w:ilvl w:val="1"/>
          <w:numId w:val="68"/>
        </w:numPr>
        <w:rPr>
          <w:rFonts w:ascii="New Century Schoolbook" w:hAnsi="New Century Schoolbook"/>
        </w:rPr>
      </w:pPr>
      <w:r w:rsidRPr="001B6596">
        <w:rPr>
          <w:rFonts w:ascii="New Century Schoolbook" w:hAnsi="New Century Schoolbook"/>
        </w:rPr>
        <w:t>Indicted – May 12, 2022 (Indictment)</w:t>
      </w:r>
    </w:p>
    <w:p w14:paraId="0D3148B3" w14:textId="77777777" w:rsidR="005D3176" w:rsidRPr="001B6596" w:rsidRDefault="005D3176">
      <w:pPr>
        <w:pStyle w:val="ListParagraph"/>
        <w:numPr>
          <w:ilvl w:val="2"/>
          <w:numId w:val="68"/>
        </w:numPr>
        <w:rPr>
          <w:rFonts w:ascii="New Century Schoolbook" w:hAnsi="New Century Schoolbook"/>
          <w:color w:val="000000" w:themeColor="text1"/>
        </w:rPr>
      </w:pPr>
      <w:r w:rsidRPr="001B6596">
        <w:rPr>
          <w:rFonts w:ascii="New Century Schoolbook" w:hAnsi="New Century Schoolbook"/>
          <w:color w:val="000000" w:themeColor="text1"/>
        </w:rPr>
        <w:t>1343</w:t>
      </w:r>
    </w:p>
    <w:p w14:paraId="36BEC5BB" w14:textId="77777777" w:rsidR="005D3176" w:rsidRPr="001B6596" w:rsidRDefault="005D3176" w:rsidP="005D3176">
      <w:pPr>
        <w:pStyle w:val="ListParagraph"/>
        <w:ind w:left="360"/>
        <w:rPr>
          <w:rFonts w:ascii="New Century Schoolbook" w:hAnsi="New Century Schoolbook"/>
          <w:b/>
          <w:bCs/>
        </w:rPr>
      </w:pPr>
    </w:p>
    <w:p w14:paraId="4FB47472" w14:textId="77777777" w:rsidR="005D3176" w:rsidRPr="001B6596" w:rsidRDefault="005D3176">
      <w:pPr>
        <w:pStyle w:val="ListParagraph"/>
        <w:numPr>
          <w:ilvl w:val="0"/>
          <w:numId w:val="68"/>
        </w:numPr>
        <w:ind w:left="360"/>
        <w:rPr>
          <w:rFonts w:ascii="New Century Schoolbook" w:hAnsi="New Century Schoolbook"/>
          <w:b/>
          <w:bCs/>
        </w:rPr>
      </w:pPr>
      <w:r w:rsidRPr="001B6596">
        <w:rPr>
          <w:rFonts w:ascii="New Century Schoolbook" w:hAnsi="New Century Schoolbook"/>
          <w:b/>
          <w:bCs/>
        </w:rPr>
        <w:t xml:space="preserve">Anthony “Tony” Ragucci, Former Mayor, Oakbrook Terrace – </w:t>
      </w:r>
      <w:r w:rsidRPr="001B6596">
        <w:rPr>
          <w:rFonts w:ascii="New Century Schoolbook" w:hAnsi="New Century Schoolbook"/>
        </w:rPr>
        <w:t>“in exchange for cash . . . agreed to renew a contract with SafeSpeed” in Redlight-SafeSpeed Bribery</w:t>
      </w:r>
      <w:r w:rsidRPr="001B6596">
        <w:rPr>
          <w:rFonts w:ascii="New Century Schoolbook" w:hAnsi="New Century Schoolbook"/>
          <w:i/>
          <w:iCs/>
        </w:rPr>
        <w:t>. US v. Ragucci</w:t>
      </w:r>
      <w:r w:rsidRPr="001B6596">
        <w:rPr>
          <w:rFonts w:ascii="New Century Schoolbook" w:hAnsi="New Century Schoolbook"/>
        </w:rPr>
        <w:t>, No. 1:22cr227</w:t>
      </w:r>
    </w:p>
    <w:p w14:paraId="58E40743" w14:textId="77777777" w:rsidR="005D3176" w:rsidRPr="001B6596" w:rsidRDefault="005D3176">
      <w:pPr>
        <w:pStyle w:val="ListParagraph"/>
        <w:numPr>
          <w:ilvl w:val="1"/>
          <w:numId w:val="6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[sched. for Aug. 15, 2022]</w:t>
      </w:r>
    </w:p>
    <w:p w14:paraId="3EF78AFA" w14:textId="77777777" w:rsidR="005D3176" w:rsidRPr="001B6596" w:rsidRDefault="005D3176">
      <w:pPr>
        <w:pStyle w:val="ListParagraph"/>
        <w:numPr>
          <w:ilvl w:val="1"/>
          <w:numId w:val="68"/>
        </w:numPr>
        <w:rPr>
          <w:rFonts w:ascii="New Century Schoolbook" w:hAnsi="New Century Schoolbook"/>
        </w:rPr>
      </w:pPr>
      <w:r w:rsidRPr="001B6596">
        <w:rPr>
          <w:rFonts w:ascii="New Century Schoolbook" w:hAnsi="New Century Schoolbook"/>
        </w:rPr>
        <w:t>Pled Guilty – May 23, 2022 (plea agreement)</w:t>
      </w:r>
    </w:p>
    <w:p w14:paraId="399B7967" w14:textId="77777777" w:rsidR="005D3176" w:rsidRPr="001B6596" w:rsidRDefault="00000000">
      <w:pPr>
        <w:pStyle w:val="ListParagraph"/>
        <w:numPr>
          <w:ilvl w:val="1"/>
          <w:numId w:val="68"/>
        </w:numPr>
        <w:rPr>
          <w:rFonts w:ascii="New Century Schoolbook" w:hAnsi="New Century Schoolbook"/>
        </w:rPr>
      </w:pPr>
      <w:hyperlink r:id="rId438"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April 18, 2022 (</w:t>
      </w:r>
      <w:hyperlink r:id="rId439" w:history="1">
        <w:r w:rsidR="005D3176" w:rsidRPr="001B6596">
          <w:rPr>
            <w:rStyle w:val="Hyperlink"/>
            <w:rFonts w:ascii="New Century Schoolbook" w:hAnsi="New Century Schoolbook"/>
          </w:rPr>
          <w:t>Information</w:t>
        </w:r>
      </w:hyperlink>
      <w:r w:rsidR="005D3176" w:rsidRPr="001B6596">
        <w:rPr>
          <w:rFonts w:ascii="New Century Schoolbook" w:hAnsi="New Century Schoolbook"/>
        </w:rPr>
        <w:t>)</w:t>
      </w:r>
    </w:p>
    <w:p w14:paraId="1C8D436E"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rPr>
        <w:t>1343 &amp; 1346</w:t>
      </w:r>
    </w:p>
    <w:p w14:paraId="726092B9" w14:textId="77777777" w:rsidR="005D3176" w:rsidRPr="001B6596" w:rsidRDefault="005D3176" w:rsidP="005D3176">
      <w:pPr>
        <w:pStyle w:val="ListParagraph"/>
        <w:ind w:left="2160"/>
        <w:rPr>
          <w:rFonts w:ascii="New Century Schoolbook" w:hAnsi="New Century Schoolbook"/>
        </w:rPr>
      </w:pPr>
    </w:p>
    <w:p w14:paraId="7DE9B325"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Jeffrey R. Tobolski, </w:t>
      </w:r>
      <w:r w:rsidRPr="001B6596">
        <w:rPr>
          <w:rFonts w:ascii="New Century Schoolbook" w:hAnsi="New Century Schoolbook"/>
          <w:b/>
          <w:bCs/>
        </w:rPr>
        <w:t xml:space="preserve">Former Mayor, McCook; Commissioner, Cook County – </w:t>
      </w:r>
      <w:r w:rsidRPr="001B6596">
        <w:rPr>
          <w:rFonts w:ascii="New Century Schoolbook" w:hAnsi="New Century Schoolbook"/>
        </w:rPr>
        <w:t>participated in two bribery schemes: (1)</w:t>
      </w:r>
      <w:r w:rsidRPr="001B6596">
        <w:rPr>
          <w:rFonts w:ascii="New Century Schoolbook" w:hAnsi="New Century Schoolbook"/>
          <w:b/>
          <w:bCs/>
        </w:rPr>
        <w:t xml:space="preserve"> </w:t>
      </w:r>
      <w:r w:rsidRPr="001B6596">
        <w:rPr>
          <w:rFonts w:ascii="New Century Schoolbook" w:hAnsi="New Century Schoolbook"/>
        </w:rPr>
        <w:t>“agreed to accept multiple . . . bribe payments totaling more than $250,000 [and] . . . abused his elected positions in order to benefit individuals who paid him the money” in Redlight-SafeSpeed Bribery and (2) “shem[ed] with a McCook police officer to accept cash payments from the owner of a McCook restaurant in exchange for Tobolski’s and the police officer’s permission to host events that involved the sale of alcohol” in “</w:t>
      </w:r>
      <w:r w:rsidRPr="001B6596">
        <w:rPr>
          <w:rStyle w:val="Hyperlink"/>
          <w:rFonts w:ascii="New Century Schoolbook" w:hAnsi="New Century Schoolbook"/>
          <w:color w:val="000000" w:themeColor="text1"/>
          <w:u w:val="none"/>
        </w:rPr>
        <w:t>McCook Mayor Bribery”</w:t>
      </w:r>
      <w:r w:rsidRPr="001B6596">
        <w:rPr>
          <w:rFonts w:ascii="New Century Schoolbook" w:hAnsi="New Century Schoolbook"/>
        </w:rPr>
        <w:t xml:space="preserve"> </w:t>
      </w:r>
      <w:r w:rsidRPr="001B6596">
        <w:rPr>
          <w:rFonts w:ascii="New Century Schoolbook" w:hAnsi="New Century Schoolbook"/>
          <w:i/>
          <w:iCs/>
        </w:rPr>
        <w:t>US v. Tobolski</w:t>
      </w:r>
      <w:r w:rsidRPr="001B6596">
        <w:rPr>
          <w:rFonts w:ascii="New Century Schoolbook" w:hAnsi="New Century Schoolbook"/>
        </w:rPr>
        <w:t>, No. 1:20cr534</w:t>
      </w:r>
    </w:p>
    <w:p w14:paraId="098AA109"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w:t>
      </w:r>
      <w:r w:rsidRPr="001B6596">
        <w:rPr>
          <w:rStyle w:val="Hyperlink"/>
          <w:rFonts w:ascii="New Century Schoolbook" w:hAnsi="New Century Schoolbook"/>
          <w:color w:val="000000" w:themeColor="text1"/>
          <w:highlight w:val="lightGray"/>
          <w:u w:val="none"/>
        </w:rPr>
        <w:t xml:space="preserve">– </w:t>
      </w:r>
      <w:r w:rsidRPr="001B6596">
        <w:rPr>
          <w:rFonts w:ascii="New Century Schoolbook" w:hAnsi="New Century Schoolbook"/>
          <w:color w:val="000000" w:themeColor="text1"/>
          <w:highlight w:val="lightGray"/>
        </w:rPr>
        <w:t>postponed “until after the conclusion of his cooperation”</w:t>
      </w:r>
    </w:p>
    <w:p w14:paraId="26507CDC" w14:textId="77777777" w:rsidR="005D3176" w:rsidRPr="001B6596" w:rsidRDefault="00000000">
      <w:pPr>
        <w:pStyle w:val="ListParagraph"/>
        <w:numPr>
          <w:ilvl w:val="1"/>
          <w:numId w:val="68"/>
        </w:numPr>
        <w:ind w:left="1080"/>
        <w:rPr>
          <w:rFonts w:ascii="New Century Schoolbook" w:hAnsi="New Century Schoolbook"/>
        </w:rPr>
      </w:pPr>
      <w:hyperlink r:id="rId440"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Sept. 1, 2020 (</w:t>
      </w:r>
      <w:hyperlink r:id="rId441"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 xml:space="preserve">) </w:t>
      </w:r>
    </w:p>
    <w:p w14:paraId="78D2CC4D" w14:textId="77777777" w:rsidR="005D3176" w:rsidRPr="001B6596" w:rsidRDefault="00000000">
      <w:pPr>
        <w:pStyle w:val="ListParagraph"/>
        <w:numPr>
          <w:ilvl w:val="1"/>
          <w:numId w:val="68"/>
        </w:numPr>
        <w:ind w:left="1080"/>
        <w:rPr>
          <w:rFonts w:ascii="New Century Schoolbook" w:hAnsi="New Century Schoolbook"/>
        </w:rPr>
      </w:pPr>
      <w:hyperlink r:id="rId442"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April 21, 2020 (Information)</w:t>
      </w:r>
    </w:p>
    <w:p w14:paraId="49F491A5"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1951</w:t>
      </w:r>
    </w:p>
    <w:p w14:paraId="46844188" w14:textId="77777777" w:rsidR="005D3176" w:rsidRPr="001B6596" w:rsidRDefault="005D3176" w:rsidP="005D3176">
      <w:pPr>
        <w:pStyle w:val="ListParagraph"/>
        <w:ind w:left="0"/>
        <w:rPr>
          <w:rFonts w:ascii="New Century Schoolbook" w:hAnsi="New Century Schoolbook"/>
        </w:rPr>
      </w:pPr>
    </w:p>
    <w:p w14:paraId="5AD2C909"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James T. Weiss, Manager, Collage LLC – </w:t>
      </w:r>
      <w:r w:rsidRPr="001B6596">
        <w:rPr>
          <w:rFonts w:ascii="New Century Schoolbook" w:hAnsi="New Century Schoolbook"/>
          <w:color w:val="000000" w:themeColor="text1"/>
        </w:rPr>
        <w:t>Arroyo Bribery.</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Arroyo</w:t>
      </w:r>
      <w:r w:rsidRPr="001B6596">
        <w:rPr>
          <w:rFonts w:ascii="New Century Schoolbook" w:hAnsi="New Century Schoolbook"/>
          <w:color w:val="000000" w:themeColor="text1"/>
        </w:rPr>
        <w:t>, No. 1:19cr805</w:t>
      </w:r>
    </w:p>
    <w:p w14:paraId="6F31E188" w14:textId="4F3EDE64" w:rsidR="005D3176" w:rsidRPr="001B6596" w:rsidRDefault="005D3176">
      <w:pPr>
        <w:pStyle w:val="ListParagraph"/>
        <w:numPr>
          <w:ilvl w:val="1"/>
          <w:numId w:val="6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w:t>
      </w:r>
      <w:r w:rsidR="00BE034F" w:rsidRPr="001B6596">
        <w:rPr>
          <w:rFonts w:ascii="New Century Schoolbook" w:hAnsi="New Century Schoolbook"/>
          <w:color w:val="000000" w:themeColor="text1"/>
          <w:highlight w:val="lightGray"/>
        </w:rPr>
        <w:t xml:space="preserve"> ?</w:t>
      </w:r>
      <w:r w:rsidRPr="001B6596">
        <w:rPr>
          <w:rFonts w:ascii="New Century Schoolbook" w:hAnsi="New Century Schoolbook"/>
          <w:color w:val="000000" w:themeColor="text1"/>
          <w:highlight w:val="lightGray"/>
        </w:rPr>
        <w:t xml:space="preserve"> [July 27, 2022 pre-trial status report]</w:t>
      </w:r>
    </w:p>
    <w:p w14:paraId="67A613AB" w14:textId="77777777" w:rsidR="005D3176" w:rsidRPr="001B6596" w:rsidRDefault="005D3176">
      <w:pPr>
        <w:pStyle w:val="ListParagraph"/>
        <w:numPr>
          <w:ilvl w:val="1"/>
          <w:numId w:val="68"/>
        </w:numPr>
        <w:rPr>
          <w:rFonts w:ascii="New Century Schoolbook" w:hAnsi="New Century Schoolbook"/>
        </w:rPr>
      </w:pPr>
      <w:r w:rsidRPr="001B6596">
        <w:rPr>
          <w:rFonts w:ascii="New Century Schoolbook" w:hAnsi="New Century Schoolbook"/>
          <w:color w:val="000000" w:themeColor="text1"/>
        </w:rPr>
        <w:t xml:space="preserve">Indicted – </w:t>
      </w:r>
      <w:r w:rsidRPr="001B6596">
        <w:rPr>
          <w:rFonts w:ascii="New Century Schoolbook" w:hAnsi="New Century Schoolbook"/>
        </w:rPr>
        <w:t>Oct. 1, 2020 (</w:t>
      </w:r>
      <w:hyperlink r:id="rId443" w:history="1">
        <w:r w:rsidRPr="001B6596">
          <w:rPr>
            <w:rStyle w:val="Hyperlink"/>
            <w:rFonts w:ascii="New Century Schoolbook" w:hAnsi="New Century Schoolbook"/>
          </w:rPr>
          <w:t>Superseding Indictment</w:t>
        </w:r>
      </w:hyperlink>
      <w:r w:rsidRPr="001B6596">
        <w:rPr>
          <w:rStyle w:val="Hyperlink"/>
          <w:rFonts w:ascii="New Century Schoolbook" w:hAnsi="New Century Schoolbook"/>
          <w:color w:val="000000" w:themeColor="text1"/>
          <w:u w:val="none"/>
        </w:rPr>
        <w:t xml:space="preserve"> [adding Weiss to Arroyo Indictment]</w:t>
      </w:r>
      <w:r w:rsidRPr="001B6596">
        <w:rPr>
          <w:rFonts w:ascii="New Century Schoolbook" w:hAnsi="New Century Schoolbook"/>
          <w:color w:val="000000" w:themeColor="text1"/>
        </w:rPr>
        <w:t>)</w:t>
      </w:r>
    </w:p>
    <w:p w14:paraId="694D6B4C"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666; 1341 &amp; 1346; 1343 &amp; 1346</w:t>
      </w:r>
    </w:p>
    <w:p w14:paraId="5A1A3D31" w14:textId="77777777" w:rsidR="005D3176" w:rsidRPr="001B6596" w:rsidRDefault="005D3176" w:rsidP="005D3176">
      <w:pPr>
        <w:pStyle w:val="ListParagraph"/>
        <w:ind w:left="360"/>
        <w:rPr>
          <w:rFonts w:ascii="New Century Schoolbook" w:hAnsi="New Century Schoolbook"/>
        </w:rPr>
      </w:pPr>
    </w:p>
    <w:p w14:paraId="3BAA60EF"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lastRenderedPageBreak/>
        <w:t xml:space="preserve">Donald Donagher Jr., </w:t>
      </w:r>
      <w:r w:rsidRPr="001B6596">
        <w:rPr>
          <w:rFonts w:ascii="New Century Schoolbook" w:hAnsi="New Century Schoolbook"/>
          <w:b/>
          <w:bCs/>
        </w:rPr>
        <w:t xml:space="preserve">Former Owner &amp; CEO, Penn Credit Corp. – </w:t>
      </w:r>
      <w:r w:rsidRPr="001B6596">
        <w:rPr>
          <w:rFonts w:ascii="New Century Schoolbook" w:hAnsi="New Century Schoolbook"/>
        </w:rPr>
        <w:t>bribed Cook County Circuit Court Clerk “to reward [her]” for perceived favorable treatment, i.e., awarding debt collection work to Penn Credit [“Penn Credit Bribery”]</w:t>
      </w:r>
      <w:r w:rsidRPr="001B6596">
        <w:rPr>
          <w:rStyle w:val="FootnoteReference"/>
          <w:rFonts w:ascii="New Century Schoolbook" w:hAnsi="New Century Schoolbook"/>
        </w:rPr>
        <w:footnoteReference w:id="11"/>
      </w:r>
      <w:r w:rsidRPr="001B6596">
        <w:rPr>
          <w:rFonts w:ascii="New Century Schoolbook" w:hAnsi="New Century Schoolbook"/>
          <w:b/>
          <w:bCs/>
        </w:rPr>
        <w:t xml:space="preserve"> </w:t>
      </w:r>
      <w:r w:rsidRPr="001B6596">
        <w:rPr>
          <w:rFonts w:ascii="New Century Schoolbook" w:hAnsi="New Century Schoolbook"/>
          <w:i/>
          <w:iCs/>
        </w:rPr>
        <w:t>US v. Donagher Jr., et al.</w:t>
      </w:r>
      <w:r w:rsidRPr="001B6596">
        <w:rPr>
          <w:rFonts w:ascii="New Century Schoolbook" w:hAnsi="New Century Schoolbook"/>
        </w:rPr>
        <w:t>, No. 1:19cr240</w:t>
      </w:r>
    </w:p>
    <w:p w14:paraId="12558C64" w14:textId="77777777" w:rsidR="005D3176" w:rsidRPr="001B6596" w:rsidRDefault="005D3176">
      <w:pPr>
        <w:pStyle w:val="ListParagraph"/>
        <w:numPr>
          <w:ilvl w:val="1"/>
          <w:numId w:val="68"/>
        </w:numPr>
        <w:rPr>
          <w:rFonts w:ascii="New Century Schoolbook" w:hAnsi="New Century Schoolbook"/>
        </w:rPr>
      </w:pPr>
      <w:r w:rsidRPr="001B6596">
        <w:rPr>
          <w:rFonts w:ascii="New Century Schoolbook" w:hAnsi="New Century Schoolbook"/>
          <w:highlight w:val="lightGray"/>
        </w:rPr>
        <w:t>Sentenced</w:t>
      </w:r>
      <w:r w:rsidRPr="001B6596">
        <w:rPr>
          <w:rFonts w:ascii="New Century Schoolbook" w:hAnsi="New Century Schoolbook"/>
          <w:color w:val="000000" w:themeColor="text1"/>
          <w:highlight w:val="lightGray"/>
        </w:rPr>
        <w:t xml:space="preserve"> – July 8, 2022 (judgment)</w:t>
      </w:r>
    </w:p>
    <w:p w14:paraId="76F78A74" w14:textId="77777777" w:rsidR="005D3176" w:rsidRPr="001B6596" w:rsidRDefault="00000000">
      <w:pPr>
        <w:pStyle w:val="ListParagraph"/>
        <w:numPr>
          <w:ilvl w:val="1"/>
          <w:numId w:val="68"/>
        </w:numPr>
        <w:rPr>
          <w:rFonts w:ascii="New Century Schoolbook" w:hAnsi="New Century Schoolbook"/>
        </w:rPr>
      </w:pPr>
      <w:hyperlink r:id="rId444"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Oct. 12, 2021 (</w:t>
      </w:r>
      <w:hyperlink r:id="rId445"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118771D7"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rPr>
        <w:t>666</w:t>
      </w:r>
    </w:p>
    <w:p w14:paraId="1426F596" w14:textId="77777777" w:rsidR="005D3176" w:rsidRPr="001B6596" w:rsidRDefault="00000000">
      <w:pPr>
        <w:pStyle w:val="ListParagraph"/>
        <w:numPr>
          <w:ilvl w:val="1"/>
          <w:numId w:val="68"/>
        </w:numPr>
        <w:rPr>
          <w:rFonts w:ascii="New Century Schoolbook" w:hAnsi="New Century Schoolbook"/>
        </w:rPr>
      </w:pPr>
      <w:hyperlink r:id="rId446"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Mar. 15, 2019 (</w:t>
      </w:r>
      <w:hyperlink r:id="rId447"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35A842FA"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rPr>
        <w:t>371(666); 666</w:t>
      </w:r>
    </w:p>
    <w:p w14:paraId="131E2F3D" w14:textId="77777777" w:rsidR="005D3176" w:rsidRPr="001B6596" w:rsidRDefault="005D3176" w:rsidP="005D3176">
      <w:pPr>
        <w:rPr>
          <w:rFonts w:ascii="New Century Schoolbook" w:hAnsi="New Century Schoolbook"/>
          <w:color w:val="FF0000"/>
        </w:rPr>
      </w:pPr>
    </w:p>
    <w:p w14:paraId="0806F667" w14:textId="77777777" w:rsidR="005D3176" w:rsidRPr="001B6596" w:rsidRDefault="005D3176">
      <w:pPr>
        <w:pStyle w:val="ListParagraph"/>
        <w:numPr>
          <w:ilvl w:val="0"/>
          <w:numId w:val="68"/>
        </w:numPr>
        <w:ind w:left="360"/>
        <w:rPr>
          <w:rFonts w:ascii="New Century Schoolbook" w:hAnsi="New Century Schoolbook"/>
          <w:color w:val="FF0000"/>
        </w:rPr>
      </w:pPr>
      <w:r w:rsidRPr="001B6596">
        <w:rPr>
          <w:rFonts w:ascii="New Century Schoolbook" w:hAnsi="New Century Schoolbook"/>
          <w:b/>
          <w:bCs/>
          <w:color w:val="000000" w:themeColor="text1"/>
        </w:rPr>
        <w:t>Debra Fazio</w:t>
      </w:r>
      <w:r w:rsidRPr="001B6596">
        <w:rPr>
          <w:rFonts w:ascii="New Century Schoolbook" w:hAnsi="New Century Schoolbook"/>
          <w:b/>
          <w:bCs/>
        </w:rPr>
        <w:t xml:space="preserve">, Owner, Bulldog Earth Movers Inc. – </w:t>
      </w:r>
      <w:r w:rsidRPr="001B6596">
        <w:rPr>
          <w:rFonts w:ascii="New Century Schoolbook" w:hAnsi="New Century Schoolbook"/>
        </w:rPr>
        <w:t>allegedly organized kickbacks to Czernek from Giannini “in exchange for [Czernek] approving hundreds of thousands of dollars in invoices for . . . work . . . which was never performed” in Chi. Highway Bribery</w:t>
      </w:r>
      <w:r w:rsidRPr="001B6596">
        <w:rPr>
          <w:rFonts w:ascii="New Century Schoolbook" w:hAnsi="New Century Schoolbook"/>
          <w:i/>
          <w:iCs/>
        </w:rPr>
        <w:t xml:space="preserve"> US v. Czernek, et al.</w:t>
      </w:r>
      <w:r w:rsidRPr="001B6596">
        <w:rPr>
          <w:rFonts w:ascii="New Century Schoolbook" w:hAnsi="New Century Schoolbook"/>
        </w:rPr>
        <w:t>, No. 1:20cr551</w:t>
      </w:r>
    </w:p>
    <w:p w14:paraId="0E278C96" w14:textId="77777777" w:rsidR="005D3176" w:rsidRPr="001B6596" w:rsidRDefault="00000000">
      <w:pPr>
        <w:pStyle w:val="ListParagraph"/>
        <w:numPr>
          <w:ilvl w:val="1"/>
          <w:numId w:val="68"/>
        </w:numPr>
        <w:ind w:left="1080"/>
        <w:rPr>
          <w:rFonts w:ascii="New Century Schoolbook" w:hAnsi="New Century Schoolbook"/>
          <w:color w:val="FF0000"/>
        </w:rPr>
      </w:pPr>
      <w:hyperlink r:id="rId448" w:history="1">
        <w:r w:rsidR="005D3176" w:rsidRPr="001B6596">
          <w:rPr>
            <w:rStyle w:val="Hyperlink"/>
            <w:rFonts w:ascii="New Century Schoolbook" w:hAnsi="New Century Schoolbook"/>
            <w:highlight w:val="green"/>
          </w:rPr>
          <w:t>Acquitted</w:t>
        </w:r>
      </w:hyperlink>
      <w:r w:rsidR="005D3176" w:rsidRPr="001B6596">
        <w:rPr>
          <w:rFonts w:ascii="New Century Schoolbook" w:hAnsi="New Century Schoolbook"/>
          <w:color w:val="FF0000"/>
          <w:highlight w:val="green"/>
        </w:rPr>
        <w:t xml:space="preserve"> </w:t>
      </w:r>
      <w:r w:rsidR="005D3176" w:rsidRPr="001B6596">
        <w:rPr>
          <w:rFonts w:ascii="New Century Schoolbook" w:hAnsi="New Century Schoolbook"/>
          <w:color w:val="000000" w:themeColor="text1"/>
          <w:highlight w:val="green"/>
        </w:rPr>
        <w:t>(jury trial) – June 10, 2022 (judgment of acquittal)</w:t>
      </w:r>
    </w:p>
    <w:p w14:paraId="1E490EB1" w14:textId="77777777" w:rsidR="005D3176" w:rsidRPr="001B6596" w:rsidRDefault="00000000">
      <w:pPr>
        <w:pStyle w:val="ListParagraph"/>
        <w:numPr>
          <w:ilvl w:val="1"/>
          <w:numId w:val="68"/>
        </w:numPr>
        <w:ind w:left="1080"/>
        <w:rPr>
          <w:rFonts w:ascii="New Century Schoolbook" w:hAnsi="New Century Schoolbook"/>
          <w:color w:val="FF0000"/>
        </w:rPr>
      </w:pPr>
      <w:hyperlink r:id="rId44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Aug. 27, 2020 (</w:t>
      </w:r>
      <w:hyperlink r:id="rId45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73C5589D" w14:textId="77777777" w:rsidR="005D3176" w:rsidRPr="001B6596" w:rsidRDefault="005D3176">
      <w:pPr>
        <w:pStyle w:val="ListParagraph"/>
        <w:numPr>
          <w:ilvl w:val="2"/>
          <w:numId w:val="68"/>
        </w:numPr>
        <w:ind w:left="1800"/>
        <w:rPr>
          <w:rFonts w:ascii="New Century Schoolbook" w:hAnsi="New Century Schoolbook"/>
          <w:color w:val="000000" w:themeColor="text1"/>
        </w:rPr>
      </w:pPr>
      <w:r w:rsidRPr="001B6596">
        <w:rPr>
          <w:rFonts w:ascii="New Century Schoolbook" w:hAnsi="New Century Schoolbook"/>
          <w:color w:val="000000" w:themeColor="text1"/>
        </w:rPr>
        <w:t>1343 &amp; 1346</w:t>
      </w:r>
    </w:p>
    <w:p w14:paraId="74E587B4" w14:textId="77777777" w:rsidR="005D3176" w:rsidRPr="001B6596" w:rsidRDefault="005D3176" w:rsidP="005D3176">
      <w:pPr>
        <w:rPr>
          <w:rFonts w:ascii="New Century Schoolbook" w:hAnsi="New Century Schoolbook"/>
        </w:rPr>
      </w:pPr>
    </w:p>
    <w:p w14:paraId="2493EA38"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Donald Luster, Former Mayor, Dixmoor; Private Consultant, City of Harvey –</w:t>
      </w:r>
      <w:r w:rsidRPr="001B6596">
        <w:rPr>
          <w:rFonts w:ascii="New Century Schoolbook" w:hAnsi="New Century Schoolbook"/>
          <w:color w:val="000000" w:themeColor="text1"/>
        </w:rPr>
        <w:t>conspired with Wiley to</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solicit bribes from a southern suburban entrepreneur looking to expand his towing business in Harvey [“</w:t>
      </w:r>
      <w:hyperlink r:id="rId451" w:history="1">
        <w:r w:rsidRPr="001B6596">
          <w:rPr>
            <w:rStyle w:val="Hyperlink"/>
            <w:rFonts w:ascii="New Century Schoolbook" w:hAnsi="New Century Schoolbook"/>
          </w:rPr>
          <w:t>Harvey-Luster Bribery</w:t>
        </w:r>
      </w:hyperlink>
      <w:r w:rsidRPr="001B6596">
        <w:rPr>
          <w:rFonts w:ascii="New Century Schoolbook" w:hAnsi="New Century Schoolbook"/>
          <w:color w:val="000000" w:themeColor="text1"/>
        </w:rPr>
        <w:t xml:space="preserve">”]. </w:t>
      </w:r>
      <w:r w:rsidRPr="001B6596">
        <w:rPr>
          <w:rFonts w:ascii="New Century Schoolbook" w:hAnsi="New Century Schoolbook"/>
          <w:i/>
          <w:iCs/>
        </w:rPr>
        <w:t>US v. Luster, et al.</w:t>
      </w:r>
      <w:r w:rsidRPr="001B6596">
        <w:rPr>
          <w:rFonts w:ascii="New Century Schoolbook" w:hAnsi="New Century Schoolbook"/>
        </w:rPr>
        <w:t>, No. 1:19cr191</w:t>
      </w:r>
    </w:p>
    <w:p w14:paraId="1A09A694"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 [sched. to begin June 8, 2022]</w:t>
      </w:r>
    </w:p>
    <w:p w14:paraId="7F483515" w14:textId="77777777" w:rsidR="005D3176" w:rsidRPr="001B6596" w:rsidRDefault="00000000">
      <w:pPr>
        <w:pStyle w:val="ListParagraph"/>
        <w:numPr>
          <w:ilvl w:val="1"/>
          <w:numId w:val="68"/>
        </w:numPr>
        <w:ind w:left="1080"/>
        <w:rPr>
          <w:rFonts w:ascii="New Century Schoolbook" w:hAnsi="New Century Schoolbook"/>
          <w:color w:val="FF0000"/>
          <w:highlight w:val="lightGray"/>
        </w:rPr>
      </w:pPr>
      <w:hyperlink r:id="rId452"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Mar. 28, 2019 (</w:t>
      </w:r>
      <w:hyperlink r:id="rId453"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color w:val="000000" w:themeColor="text1"/>
          <w:highlight w:val="lightGray"/>
        </w:rPr>
        <w:t>)</w:t>
      </w:r>
    </w:p>
    <w:p w14:paraId="1029651C" w14:textId="77777777" w:rsidR="005D3176" w:rsidRPr="001B6596" w:rsidRDefault="005D3176">
      <w:pPr>
        <w:pStyle w:val="ListParagraph"/>
        <w:numPr>
          <w:ilvl w:val="2"/>
          <w:numId w:val="68"/>
        </w:numPr>
        <w:ind w:left="1800"/>
        <w:rPr>
          <w:rFonts w:ascii="New Century Schoolbook" w:hAnsi="New Century Schoolbook"/>
          <w:highlight w:val="lightGray"/>
        </w:rPr>
      </w:pPr>
      <w:r w:rsidRPr="001B6596">
        <w:rPr>
          <w:rFonts w:ascii="New Century Schoolbook" w:hAnsi="New Century Schoolbook"/>
          <w:highlight w:val="lightGray"/>
        </w:rPr>
        <w:t>Adding 666</w:t>
      </w:r>
    </w:p>
    <w:p w14:paraId="1F18AE07" w14:textId="77777777" w:rsidR="005D3176" w:rsidRPr="001B6596" w:rsidRDefault="00000000">
      <w:pPr>
        <w:pStyle w:val="ListParagraph"/>
        <w:numPr>
          <w:ilvl w:val="1"/>
          <w:numId w:val="68"/>
        </w:numPr>
        <w:ind w:left="1080"/>
        <w:rPr>
          <w:rFonts w:ascii="New Century Schoolbook" w:hAnsi="New Century Schoolbook"/>
          <w:color w:val="FF0000"/>
        </w:rPr>
      </w:pPr>
      <w:hyperlink r:id="rId454"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Mar. 6, 2019 (</w:t>
      </w:r>
      <w:hyperlink r:id="rId455"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10D907A1"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371(666)</w:t>
      </w:r>
    </w:p>
    <w:p w14:paraId="71067118" w14:textId="77777777" w:rsidR="005D3176" w:rsidRPr="001B6596" w:rsidRDefault="005D3176" w:rsidP="005D3176">
      <w:pPr>
        <w:ind w:left="-360"/>
        <w:rPr>
          <w:rFonts w:ascii="New Century Schoolbook" w:hAnsi="New Century Schoolbook"/>
        </w:rPr>
      </w:pPr>
    </w:p>
    <w:p w14:paraId="1F2D9C1C"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Luis Arroyo, Former </w:t>
      </w:r>
      <w:r w:rsidRPr="001B6596">
        <w:rPr>
          <w:rFonts w:ascii="New Century Schoolbook" w:hAnsi="New Century Schoolbook"/>
          <w:b/>
          <w:bCs/>
        </w:rPr>
        <w:t xml:space="preserve">State Rep., Ill. House (District 3); Manager, Spartacus 3 LLC – </w:t>
      </w:r>
      <w:r w:rsidRPr="001B6596">
        <w:rPr>
          <w:rFonts w:ascii="New Century Schoolbook" w:hAnsi="New Century Schoolbook"/>
        </w:rPr>
        <w:t xml:space="preserve">“accepted thousands of dollars in bribes from . . . Collage LLC, in the form of checks made payable to Spartacus . . . [i]n exchange . . . for promot[ing] legislation in the Illinois House of Representatives related to the sweepstakes industry and advised other state lawmakers to support the legislation” and “offered to have payments made to an Illinois state senator in return for the senator’s support of sweepstakes-related legislation . . . [and] provided him with a $2,500 check . . . as an initial bribe payment, with the expectation that the senator would receive similar payments for 12 months” in </w:t>
      </w:r>
      <w:hyperlink r:id="rId456" w:history="1">
        <w:r w:rsidRPr="001B6596">
          <w:rPr>
            <w:rStyle w:val="Hyperlink"/>
            <w:rFonts w:ascii="New Century Schoolbook" w:hAnsi="New Century Schoolbook"/>
          </w:rPr>
          <w:t>Arroyo Bribery.</w:t>
        </w:r>
        <w:r w:rsidRPr="001B6596">
          <w:rPr>
            <w:rStyle w:val="Hyperlink"/>
            <w:rFonts w:ascii="New Century Schoolbook" w:hAnsi="New Century Schoolbook"/>
            <w:b/>
            <w:bCs/>
            <w:u w:val="none"/>
          </w:rPr>
          <w:t xml:space="preserve"> </w:t>
        </w:r>
      </w:hyperlink>
      <w:r w:rsidRPr="001B6596">
        <w:rPr>
          <w:rFonts w:ascii="New Century Schoolbook" w:hAnsi="New Century Schoolbook"/>
          <w:i/>
          <w:iCs/>
        </w:rPr>
        <w:t>US v. Arroyo</w:t>
      </w:r>
      <w:r w:rsidRPr="001B6596">
        <w:rPr>
          <w:rFonts w:ascii="New Century Schoolbook" w:hAnsi="New Century Schoolbook"/>
        </w:rPr>
        <w:t>, No. 1:19cr805</w:t>
      </w:r>
    </w:p>
    <w:p w14:paraId="33CA9159" w14:textId="77777777" w:rsidR="005D3176" w:rsidRPr="001B6596" w:rsidRDefault="00000000">
      <w:pPr>
        <w:pStyle w:val="ListParagraph"/>
        <w:numPr>
          <w:ilvl w:val="1"/>
          <w:numId w:val="68"/>
        </w:numPr>
        <w:ind w:left="1080"/>
        <w:rPr>
          <w:rFonts w:ascii="New Century Schoolbook" w:hAnsi="New Century Schoolbook"/>
        </w:rPr>
      </w:pPr>
      <w:hyperlink r:id="rId457"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May 25, 2022 (judgment)</w:t>
      </w:r>
    </w:p>
    <w:p w14:paraId="7D36DF7E" w14:textId="77777777" w:rsidR="005D3176" w:rsidRPr="001B6596" w:rsidRDefault="005D3176">
      <w:pPr>
        <w:pStyle w:val="ListParagraph"/>
        <w:numPr>
          <w:ilvl w:val="1"/>
          <w:numId w:val="68"/>
        </w:numPr>
        <w:ind w:left="1080"/>
        <w:rPr>
          <w:rFonts w:ascii="New Century Schoolbook" w:hAnsi="New Century Schoolbook"/>
        </w:rPr>
      </w:pPr>
      <w:r w:rsidRPr="001B6596">
        <w:rPr>
          <w:rFonts w:ascii="New Century Schoolbook" w:hAnsi="New Century Schoolbook"/>
        </w:rPr>
        <w:t xml:space="preserve">Pled Guilty – Nov. 3, 2021 </w:t>
      </w:r>
    </w:p>
    <w:p w14:paraId="3D28CEA6"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rPr>
        <w:t>1341 &amp; 1346</w:t>
      </w:r>
    </w:p>
    <w:p w14:paraId="618C831B" w14:textId="77777777" w:rsidR="005D3176" w:rsidRPr="001B6596" w:rsidRDefault="005D3176">
      <w:pPr>
        <w:pStyle w:val="ListParagraph"/>
        <w:numPr>
          <w:ilvl w:val="1"/>
          <w:numId w:val="68"/>
        </w:numPr>
        <w:ind w:left="1080"/>
        <w:rPr>
          <w:rFonts w:ascii="New Century Schoolbook" w:hAnsi="New Century Schoolbook"/>
          <w:highlight w:val="lightGray"/>
        </w:rPr>
      </w:pPr>
      <w:r w:rsidRPr="001B6596">
        <w:rPr>
          <w:rFonts w:ascii="New Century Schoolbook" w:hAnsi="New Century Schoolbook"/>
          <w:highlight w:val="lightGray"/>
        </w:rPr>
        <w:lastRenderedPageBreak/>
        <w:t>Indicted – Oct. 1, 2020 (</w:t>
      </w:r>
      <w:hyperlink r:id="rId458"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668E839D" w14:textId="77777777" w:rsidR="005D3176" w:rsidRPr="001B6596" w:rsidRDefault="005D3176">
      <w:pPr>
        <w:pStyle w:val="ListParagraph"/>
        <w:numPr>
          <w:ilvl w:val="2"/>
          <w:numId w:val="68"/>
        </w:numPr>
        <w:ind w:left="1800"/>
        <w:rPr>
          <w:rFonts w:ascii="New Century Schoolbook" w:hAnsi="New Century Schoolbook"/>
          <w:highlight w:val="lightGray"/>
        </w:rPr>
      </w:pPr>
      <w:r w:rsidRPr="001B6596">
        <w:rPr>
          <w:rFonts w:ascii="New Century Schoolbook" w:hAnsi="New Century Schoolbook"/>
          <w:highlight w:val="lightGray"/>
        </w:rPr>
        <w:t>666; 1341 &amp; 1346; 1343 &amp; 1346</w:t>
      </w:r>
    </w:p>
    <w:p w14:paraId="045C11F4" w14:textId="77777777" w:rsidR="005D3176" w:rsidRPr="001B6596" w:rsidRDefault="005D3176">
      <w:pPr>
        <w:pStyle w:val="ListParagraph"/>
        <w:numPr>
          <w:ilvl w:val="1"/>
          <w:numId w:val="68"/>
        </w:numPr>
        <w:ind w:left="1080"/>
        <w:rPr>
          <w:rFonts w:ascii="New Century Schoolbook" w:hAnsi="New Century Schoolbook"/>
          <w:highlight w:val="lightGray"/>
        </w:rPr>
      </w:pPr>
      <w:r w:rsidRPr="001B6596">
        <w:rPr>
          <w:rFonts w:ascii="New Century Schoolbook" w:hAnsi="New Century Schoolbook"/>
          <w:highlight w:val="lightGray"/>
        </w:rPr>
        <w:t xml:space="preserve">Charged – Jan. </w:t>
      </w:r>
      <w:r w:rsidRPr="001B6596">
        <w:rPr>
          <w:rFonts w:ascii="New Century Schoolbook" w:hAnsi="New Century Schoolbook"/>
          <w:color w:val="000000" w:themeColor="text1"/>
          <w:highlight w:val="lightGray"/>
        </w:rPr>
        <w:t>17</w:t>
      </w:r>
      <w:r w:rsidRPr="001B6596">
        <w:rPr>
          <w:rFonts w:ascii="New Century Schoolbook" w:hAnsi="New Century Schoolbook"/>
          <w:highlight w:val="lightGray"/>
        </w:rPr>
        <w:t>, 2020 (</w:t>
      </w:r>
      <w:hyperlink r:id="rId459"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5B29710A" w14:textId="77777777" w:rsidR="005D3176" w:rsidRPr="001B6596" w:rsidRDefault="00000000">
      <w:pPr>
        <w:pStyle w:val="ListParagraph"/>
        <w:numPr>
          <w:ilvl w:val="1"/>
          <w:numId w:val="68"/>
        </w:numPr>
        <w:ind w:left="1080"/>
        <w:rPr>
          <w:rFonts w:ascii="New Century Schoolbook" w:hAnsi="New Century Schoolbook"/>
        </w:rPr>
      </w:pPr>
      <w:hyperlink r:id="rId460"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Oct. 28, 2019 (</w:t>
      </w:r>
      <w:hyperlink r:id="rId461"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5FE27DB3"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666</w:t>
      </w:r>
    </w:p>
    <w:p w14:paraId="0EFD198B" w14:textId="77777777" w:rsidR="005D3176" w:rsidRPr="001B6596" w:rsidRDefault="005D3176" w:rsidP="005D3176">
      <w:pPr>
        <w:rPr>
          <w:rFonts w:ascii="New Century Schoolbook" w:hAnsi="New Century Schoolbook"/>
        </w:rPr>
      </w:pPr>
    </w:p>
    <w:p w14:paraId="1EC990FC"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John Kosmowski, </w:t>
      </w:r>
      <w:r w:rsidRPr="001B6596">
        <w:rPr>
          <w:rFonts w:ascii="New Century Schoolbook" w:hAnsi="New Century Schoolbook"/>
          <w:b/>
          <w:bCs/>
        </w:rPr>
        <w:t xml:space="preserve">Chief of Police, Village of Summit, Ill. – </w:t>
      </w:r>
      <w:r w:rsidRPr="001B6596">
        <w:rPr>
          <w:rFonts w:ascii="New Century Schoolbook" w:hAnsi="New Century Schoolbook"/>
        </w:rPr>
        <w:t>“corruptly accepted money from a local businessman [Mundy] intending to be influenced and rewarded in connection with the transfer of a liquor license to another individual” in “</w:t>
      </w:r>
      <w:hyperlink r:id="rId462" w:history="1">
        <w:r w:rsidRPr="001B6596">
          <w:rPr>
            <w:rStyle w:val="Hyperlink"/>
            <w:rFonts w:ascii="New Century Schoolbook" w:hAnsi="New Century Schoolbook"/>
          </w:rPr>
          <w:t>Summit-PD Bribery</w:t>
        </w:r>
      </w:hyperlink>
      <w:r w:rsidRPr="001B6596">
        <w:rPr>
          <w:rFonts w:ascii="New Century Schoolbook" w:hAnsi="New Century Schoolbook"/>
        </w:rPr>
        <w:t xml:space="preserve">” </w:t>
      </w:r>
      <w:r w:rsidRPr="001B6596">
        <w:rPr>
          <w:rFonts w:ascii="New Century Schoolbook" w:hAnsi="New Century Schoolbook"/>
          <w:i/>
          <w:iCs/>
        </w:rPr>
        <w:t>US v. Kosmowski, et al</w:t>
      </w:r>
      <w:r w:rsidRPr="001B6596">
        <w:rPr>
          <w:rFonts w:ascii="New Century Schoolbook" w:hAnsi="New Century Schoolbook"/>
        </w:rPr>
        <w:t xml:space="preserve">, No. 1:22cr165 </w:t>
      </w:r>
    </w:p>
    <w:p w14:paraId="69C972DF" w14:textId="5C4177C1"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(jury trial) </w:t>
      </w:r>
      <w:r w:rsidR="00BE034F"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 xml:space="preserve"> ? </w:t>
      </w:r>
    </w:p>
    <w:p w14:paraId="7048B405" w14:textId="77777777" w:rsidR="005D3176" w:rsidRPr="001B6596" w:rsidRDefault="00000000">
      <w:pPr>
        <w:pStyle w:val="ListParagraph"/>
        <w:numPr>
          <w:ilvl w:val="1"/>
          <w:numId w:val="68"/>
        </w:numPr>
        <w:ind w:left="1080"/>
        <w:rPr>
          <w:rFonts w:ascii="New Century Schoolbook" w:hAnsi="New Century Schoolbook"/>
          <w:color w:val="000000" w:themeColor="text1"/>
          <w:highlight w:val="lightGray"/>
        </w:rPr>
      </w:pPr>
      <w:hyperlink r:id="rId463" w:history="1">
        <w:r w:rsidR="005D3176" w:rsidRPr="001B6596">
          <w:rPr>
            <w:rStyle w:val="Hyperlink"/>
            <w:rFonts w:ascii="New Century Schoolbook" w:hAnsi="New Century Schoolbook"/>
            <w:color w:val="000000" w:themeColor="text1"/>
            <w:highlight w:val="lightGray"/>
          </w:rPr>
          <w:t>Indicted</w:t>
        </w:r>
      </w:hyperlink>
      <w:r w:rsidR="005D3176" w:rsidRPr="001B6596">
        <w:rPr>
          <w:rFonts w:ascii="New Century Schoolbook" w:hAnsi="New Century Schoolbook"/>
          <w:color w:val="000000" w:themeColor="text1"/>
          <w:highlight w:val="lightGray"/>
        </w:rPr>
        <w:t xml:space="preserve"> – May 25, 2022 (</w:t>
      </w:r>
      <w:hyperlink r:id="rId464" w:history="1">
        <w:r w:rsidR="005D3176" w:rsidRPr="001B6596">
          <w:rPr>
            <w:rStyle w:val="Hyperlink"/>
            <w:rFonts w:ascii="New Century Schoolbook" w:hAnsi="New Century Schoolbook"/>
            <w:color w:val="000000" w:themeColor="text1"/>
            <w:highlight w:val="lightGray"/>
          </w:rPr>
          <w:t>Superseding Indictment</w:t>
        </w:r>
      </w:hyperlink>
      <w:r w:rsidR="005D3176" w:rsidRPr="001B6596">
        <w:rPr>
          <w:rFonts w:ascii="New Century Schoolbook" w:hAnsi="New Century Schoolbook"/>
          <w:color w:val="000000" w:themeColor="text1"/>
          <w:highlight w:val="lightGray"/>
        </w:rPr>
        <w:t xml:space="preserve">) </w:t>
      </w:r>
    </w:p>
    <w:p w14:paraId="302F09F2" w14:textId="77777777" w:rsidR="005D3176" w:rsidRPr="001B6596" w:rsidRDefault="005D3176">
      <w:pPr>
        <w:pStyle w:val="ListParagraph"/>
        <w:numPr>
          <w:ilvl w:val="2"/>
          <w:numId w:val="68"/>
        </w:numPr>
        <w:ind w:left="180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Adding 371(666)</w:t>
      </w:r>
    </w:p>
    <w:p w14:paraId="179D5292" w14:textId="77777777" w:rsidR="005D3176" w:rsidRPr="001B6596" w:rsidRDefault="005D3176">
      <w:pPr>
        <w:pStyle w:val="ListParagraph"/>
        <w:numPr>
          <w:ilvl w:val="1"/>
          <w:numId w:val="68"/>
        </w:numPr>
        <w:ind w:left="1080"/>
        <w:rPr>
          <w:rFonts w:ascii="New Century Schoolbook" w:hAnsi="New Century Schoolbook"/>
          <w:color w:val="000000" w:themeColor="text1"/>
        </w:rPr>
      </w:pPr>
      <w:r w:rsidRPr="001B6596">
        <w:rPr>
          <w:rFonts w:ascii="New Century Schoolbook" w:hAnsi="New Century Schoolbook"/>
          <w:color w:val="000000" w:themeColor="text1"/>
        </w:rPr>
        <w:t>Indicted – Mar. 22, 2022 (Indictment)</w:t>
      </w:r>
    </w:p>
    <w:p w14:paraId="097573B9" w14:textId="77777777" w:rsidR="005D3176" w:rsidRPr="001B6596" w:rsidRDefault="005D3176">
      <w:pPr>
        <w:pStyle w:val="ListParagraph"/>
        <w:numPr>
          <w:ilvl w:val="2"/>
          <w:numId w:val="68"/>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79E53B06" w14:textId="77777777" w:rsidR="005D3176" w:rsidRPr="001B6596" w:rsidRDefault="005D3176" w:rsidP="005D3176">
      <w:pPr>
        <w:ind w:left="-720"/>
        <w:rPr>
          <w:rFonts w:ascii="New Century Schoolbook" w:hAnsi="New Century Schoolbook"/>
        </w:rPr>
      </w:pPr>
    </w:p>
    <w:p w14:paraId="6A164592"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William Mundy, </w:t>
      </w:r>
      <w:r w:rsidRPr="001B6596">
        <w:rPr>
          <w:rFonts w:ascii="New Century Schoolbook" w:hAnsi="New Century Schoolbook"/>
          <w:b/>
          <w:bCs/>
        </w:rPr>
        <w:t xml:space="preserve">Building Inspector, Summit Village, Ill. – </w:t>
      </w:r>
      <w:r w:rsidRPr="001B6596">
        <w:rPr>
          <w:rFonts w:ascii="New Century Schoolbook" w:hAnsi="New Century Schoolbook"/>
        </w:rPr>
        <w:t xml:space="preserve">bribed Kosmowski with intent to influence and reward him in connection with the transfer of a liquor license in Summit-PD Bribery. </w:t>
      </w:r>
      <w:r w:rsidRPr="001B6596">
        <w:rPr>
          <w:rFonts w:ascii="New Century Schoolbook" w:hAnsi="New Century Schoolbook"/>
          <w:i/>
          <w:iCs/>
        </w:rPr>
        <w:t>US v. Kosmowski, et al</w:t>
      </w:r>
      <w:r w:rsidRPr="001B6596">
        <w:rPr>
          <w:rFonts w:ascii="New Century Schoolbook" w:hAnsi="New Century Schoolbook"/>
        </w:rPr>
        <w:t>, No. 1:22cr165</w:t>
      </w:r>
    </w:p>
    <w:p w14:paraId="587BA9E3" w14:textId="181D5A4C"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(jury trial) </w:t>
      </w:r>
      <w:r w:rsidR="002E20CF"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 xml:space="preserve"> ? </w:t>
      </w:r>
    </w:p>
    <w:p w14:paraId="1B315BE2" w14:textId="77777777" w:rsidR="005D3176" w:rsidRPr="001B6596" w:rsidRDefault="00000000">
      <w:pPr>
        <w:pStyle w:val="ListParagraph"/>
        <w:numPr>
          <w:ilvl w:val="1"/>
          <w:numId w:val="68"/>
        </w:numPr>
        <w:ind w:left="1080"/>
        <w:rPr>
          <w:rFonts w:ascii="New Century Schoolbook" w:hAnsi="New Century Schoolbook"/>
        </w:rPr>
      </w:pPr>
      <w:hyperlink r:id="rId465"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May 25, 2022 (</w:t>
      </w:r>
      <w:hyperlink r:id="rId466" w:history="1">
        <w:r w:rsidR="005D3176" w:rsidRPr="001B6596">
          <w:rPr>
            <w:rStyle w:val="Hyperlink"/>
            <w:rFonts w:ascii="New Century Schoolbook" w:hAnsi="New Century Schoolbook"/>
          </w:rPr>
          <w:t>Superseding Indictment</w:t>
        </w:r>
      </w:hyperlink>
      <w:r w:rsidR="005D3176" w:rsidRPr="001B6596">
        <w:rPr>
          <w:rStyle w:val="Hyperlink"/>
          <w:rFonts w:ascii="New Century Schoolbook" w:hAnsi="New Century Schoolbook"/>
        </w:rPr>
        <w:t xml:space="preserve"> </w:t>
      </w:r>
      <w:r w:rsidR="005D3176" w:rsidRPr="001B6596">
        <w:rPr>
          <w:rStyle w:val="Hyperlink"/>
          <w:rFonts w:ascii="New Century Schoolbook" w:hAnsi="New Century Schoolbook"/>
          <w:color w:val="000000" w:themeColor="text1"/>
          <w:u w:val="none"/>
        </w:rPr>
        <w:t>[adding Mundy to Kosmowski</w:t>
      </w:r>
      <w:r w:rsidR="005D3176" w:rsidRPr="001B6596">
        <w:rPr>
          <w:rStyle w:val="Hyperlink"/>
          <w:rFonts w:ascii="New Century Schoolbook" w:hAnsi="New Century Schoolbook"/>
          <w:color w:val="000000" w:themeColor="text1"/>
        </w:rPr>
        <w:t xml:space="preserve"> </w:t>
      </w:r>
      <w:r w:rsidR="005D3176" w:rsidRPr="001B6596">
        <w:rPr>
          <w:rStyle w:val="Hyperlink"/>
          <w:rFonts w:ascii="New Century Schoolbook" w:hAnsi="New Century Schoolbook"/>
          <w:color w:val="000000" w:themeColor="text1"/>
          <w:u w:val="none"/>
        </w:rPr>
        <w:t>Indictment]</w:t>
      </w:r>
      <w:r w:rsidR="005D3176" w:rsidRPr="001B6596">
        <w:rPr>
          <w:rFonts w:ascii="New Century Schoolbook" w:hAnsi="New Century Schoolbook"/>
          <w:color w:val="000000" w:themeColor="text1"/>
        </w:rPr>
        <w:t xml:space="preserve">) </w:t>
      </w:r>
    </w:p>
    <w:p w14:paraId="4F9EAE97"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 xml:space="preserve">371(666); 666 </w:t>
      </w:r>
    </w:p>
    <w:p w14:paraId="159CA742" w14:textId="77777777" w:rsidR="005D3176" w:rsidRPr="001B6596" w:rsidRDefault="005D3176" w:rsidP="005D3176">
      <w:pPr>
        <w:rPr>
          <w:rFonts w:ascii="New Century Schoolbook" w:hAnsi="New Century Schoolbook"/>
        </w:rPr>
      </w:pPr>
    </w:p>
    <w:p w14:paraId="35C93EA2"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Louis Presta, </w:t>
      </w:r>
      <w:r w:rsidRPr="001B6596">
        <w:rPr>
          <w:rFonts w:ascii="New Century Schoolbook" w:hAnsi="New Century Schoolbook"/>
          <w:b/>
          <w:bCs/>
        </w:rPr>
        <w:t xml:space="preserve">Former Mayor, Crestwood, Ill. – </w:t>
      </w:r>
      <w:r w:rsidRPr="001B6596">
        <w:rPr>
          <w:rFonts w:ascii="New Century Schoolbook" w:hAnsi="New Century Schoolbook"/>
        </w:rPr>
        <w:t>solicited, received “payments and other personal benefits from Omar Maani to help get additional work for SafeSpeed” in Redlight-</w:t>
      </w:r>
      <w:r w:rsidRPr="001B6596">
        <w:rPr>
          <w:rStyle w:val="Hyperlink"/>
          <w:rFonts w:ascii="New Century Schoolbook" w:hAnsi="New Century Schoolbook"/>
        </w:rPr>
        <w:t xml:space="preserve">SafeSpeed </w:t>
      </w:r>
      <w:r w:rsidRPr="001B6596">
        <w:rPr>
          <w:rStyle w:val="Hyperlink"/>
          <w:rFonts w:ascii="New Century Schoolbook" w:hAnsi="New Century Schoolbook"/>
          <w:color w:val="000000" w:themeColor="text1"/>
          <w:u w:val="none"/>
        </w:rPr>
        <w:t>Bribery</w:t>
      </w:r>
      <w:r w:rsidRPr="001B6596">
        <w:rPr>
          <w:rFonts w:ascii="New Century Schoolbook" w:hAnsi="New Century Schoolbook"/>
        </w:rPr>
        <w:t xml:space="preserve">. </w:t>
      </w:r>
      <w:r w:rsidRPr="001B6596">
        <w:rPr>
          <w:rFonts w:ascii="New Century Schoolbook" w:hAnsi="New Century Schoolbook"/>
          <w:i/>
          <w:iCs/>
        </w:rPr>
        <w:t>US v. Presta</w:t>
      </w:r>
      <w:r w:rsidRPr="001B6596">
        <w:rPr>
          <w:rFonts w:ascii="New Century Schoolbook" w:hAnsi="New Century Schoolbook"/>
        </w:rPr>
        <w:t>, No. 1:20cr475</w:t>
      </w:r>
    </w:p>
    <w:p w14:paraId="04749469" w14:textId="77777777" w:rsidR="005D3176" w:rsidRPr="001B6596" w:rsidRDefault="00000000">
      <w:pPr>
        <w:pStyle w:val="ListParagraph"/>
        <w:numPr>
          <w:ilvl w:val="1"/>
          <w:numId w:val="68"/>
        </w:numPr>
        <w:ind w:left="1080"/>
        <w:rPr>
          <w:rFonts w:ascii="New Century Schoolbook" w:hAnsi="New Century Schoolbook"/>
        </w:rPr>
      </w:pPr>
      <w:hyperlink r:id="rId467"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FF0000"/>
        </w:rPr>
        <w:t xml:space="preserve"> </w:t>
      </w:r>
      <w:r w:rsidR="005D3176" w:rsidRPr="001B6596">
        <w:rPr>
          <w:rFonts w:ascii="New Century Schoolbook" w:hAnsi="New Century Schoolbook"/>
          <w:color w:val="000000" w:themeColor="text1"/>
        </w:rPr>
        <w:t>– Apr. 25, 2022 (judgment)</w:t>
      </w:r>
    </w:p>
    <w:p w14:paraId="076E4588" w14:textId="77777777" w:rsidR="005D3176" w:rsidRPr="001B6596" w:rsidRDefault="00000000">
      <w:pPr>
        <w:pStyle w:val="ListParagraph"/>
        <w:numPr>
          <w:ilvl w:val="1"/>
          <w:numId w:val="68"/>
        </w:numPr>
        <w:ind w:left="1080"/>
        <w:rPr>
          <w:rFonts w:ascii="New Century Schoolbook" w:hAnsi="New Century Schoolbook"/>
        </w:rPr>
      </w:pPr>
      <w:hyperlink r:id="rId468"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Nov. 17, 2021 (</w:t>
      </w:r>
      <w:hyperlink r:id="rId469"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 xml:space="preserve">) </w:t>
      </w:r>
    </w:p>
    <w:p w14:paraId="2C6E2D87" w14:textId="77777777" w:rsidR="005D3176" w:rsidRPr="001B6596" w:rsidRDefault="00000000">
      <w:pPr>
        <w:pStyle w:val="ListParagraph"/>
        <w:numPr>
          <w:ilvl w:val="1"/>
          <w:numId w:val="68"/>
        </w:numPr>
        <w:ind w:left="1080"/>
        <w:rPr>
          <w:rFonts w:ascii="New Century Schoolbook" w:hAnsi="New Century Schoolbook"/>
        </w:rPr>
      </w:pPr>
      <w:hyperlink r:id="rId470"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Aug. 7, 2020 (</w:t>
      </w:r>
      <w:hyperlink r:id="rId471"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19D55396"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1952(720 ILCS 5/33-1 &amp; 720 ILCS 5/33-3)</w:t>
      </w:r>
    </w:p>
    <w:p w14:paraId="27F4562B" w14:textId="77777777" w:rsidR="005D3176" w:rsidRPr="001B6596" w:rsidRDefault="005D3176" w:rsidP="005D3176">
      <w:pPr>
        <w:rPr>
          <w:rFonts w:ascii="New Century Schoolbook" w:hAnsi="New Century Schoolbook"/>
        </w:rPr>
      </w:pPr>
    </w:p>
    <w:p w14:paraId="639A7DB2"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Daniel Solis, </w:t>
      </w:r>
      <w:r w:rsidRPr="001B6596">
        <w:rPr>
          <w:rFonts w:ascii="New Century Schoolbook" w:hAnsi="New Century Schoolbook"/>
          <w:b/>
          <w:bCs/>
        </w:rPr>
        <w:t>Former Alderman, 25</w:t>
      </w:r>
      <w:r w:rsidRPr="001B6596">
        <w:rPr>
          <w:rFonts w:ascii="New Century Schoolbook" w:hAnsi="New Century Schoolbook"/>
          <w:b/>
          <w:bCs/>
          <w:vertAlign w:val="superscript"/>
        </w:rPr>
        <w:t>th</w:t>
      </w:r>
      <w:r w:rsidRPr="001B6596">
        <w:rPr>
          <w:rFonts w:ascii="New Century Schoolbook" w:hAnsi="New Century Schoolbook"/>
          <w:b/>
          <w:bCs/>
        </w:rPr>
        <w:t xml:space="preserve"> Ward, City of Chicago (D) &amp; Chair, Chicago Zoning Committee – </w:t>
      </w:r>
      <w:r w:rsidRPr="001B6596">
        <w:rPr>
          <w:rFonts w:ascii="New Century Schoolbook" w:hAnsi="New Century Schoolbook"/>
        </w:rPr>
        <w:t>took campaign contributions, cash, and “sexual favors [from real estate developer] in exchange for official action at the Zoning Committee that Solis chaired,” such as rezoning commercial properties in “</w:t>
      </w:r>
      <w:hyperlink r:id="rId472" w:anchor=":~:text=Federal%20prosecutors%20charged%20ex%2DChicago,FBI%20asset%20in%20City%20Hall." w:history="1">
        <w:r w:rsidRPr="001B6596">
          <w:rPr>
            <w:rStyle w:val="Hyperlink"/>
            <w:rFonts w:ascii="New Century Schoolbook" w:hAnsi="New Century Schoolbook"/>
          </w:rPr>
          <w:t>Chi. Aldermen Bribery (Solis)”</w:t>
        </w:r>
      </w:hyperlink>
      <w:r w:rsidRPr="001B6596">
        <w:rPr>
          <w:rStyle w:val="FootnoteReference"/>
          <w:rFonts w:ascii="New Century Schoolbook" w:hAnsi="New Century Schoolbook"/>
        </w:rPr>
        <w:footnoteReference w:id="12"/>
      </w:r>
      <w:r w:rsidRPr="001B6596">
        <w:rPr>
          <w:rFonts w:ascii="New Century Schoolbook" w:hAnsi="New Century Schoolbook"/>
          <w:b/>
          <w:bCs/>
        </w:rPr>
        <w:t xml:space="preserve"> </w:t>
      </w:r>
      <w:r w:rsidRPr="001B6596">
        <w:rPr>
          <w:rFonts w:ascii="New Century Schoolbook" w:hAnsi="New Century Schoolbook"/>
          <w:i/>
          <w:iCs/>
        </w:rPr>
        <w:t>US v. Solis</w:t>
      </w:r>
      <w:r w:rsidRPr="001B6596">
        <w:rPr>
          <w:rFonts w:ascii="New Century Schoolbook" w:hAnsi="New Century Schoolbook"/>
        </w:rPr>
        <w:t>, No. 1:22cr213</w:t>
      </w:r>
    </w:p>
    <w:p w14:paraId="5D81A7B0"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 [pled not guilty – April 12, 2022]</w:t>
      </w:r>
    </w:p>
    <w:p w14:paraId="520AEB12" w14:textId="77777777" w:rsidR="005D3176" w:rsidRPr="001B6596" w:rsidRDefault="00000000">
      <w:pPr>
        <w:pStyle w:val="ListParagraph"/>
        <w:numPr>
          <w:ilvl w:val="1"/>
          <w:numId w:val="68"/>
        </w:numPr>
        <w:ind w:left="1080"/>
        <w:rPr>
          <w:rFonts w:ascii="New Century Schoolbook" w:hAnsi="New Century Schoolbook"/>
        </w:rPr>
      </w:pPr>
      <w:hyperlink r:id="rId473" w:anchor=":~:text=Federal%20prosecutors%20charged%20ex%2DChicago,FBI%20asset%20in%20City%20Hall."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Apr. 8, 2022 (</w:t>
      </w:r>
      <w:hyperlink r:id="rId474"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07E8ED1B"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666</w:t>
      </w:r>
    </w:p>
    <w:p w14:paraId="0DDCD6F0" w14:textId="77777777" w:rsidR="005D3176" w:rsidRPr="001B6596" w:rsidRDefault="005D3176" w:rsidP="005D3176">
      <w:pPr>
        <w:ind w:left="-360"/>
        <w:rPr>
          <w:rFonts w:ascii="New Century Schoolbook" w:hAnsi="New Century Schoolbook"/>
        </w:rPr>
      </w:pPr>
    </w:p>
    <w:p w14:paraId="6C2E7C84"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Roberto Caldero, </w:t>
      </w:r>
      <w:r w:rsidRPr="001B6596">
        <w:rPr>
          <w:rFonts w:ascii="New Century Schoolbook" w:hAnsi="New Century Schoolbook"/>
          <w:b/>
          <w:bCs/>
        </w:rPr>
        <w:t xml:space="preserve">Consultant / Political Operative – </w:t>
      </w:r>
      <w:r w:rsidRPr="001B6596">
        <w:rPr>
          <w:rFonts w:ascii="New Century Schoolbook" w:hAnsi="New Century Schoolbook"/>
        </w:rPr>
        <w:t xml:space="preserve">bribed Solis and “Chicago Public School employees in exchange for . . . official actions to benefit [his] clients . . . seeking a custodial services contract at CPS, an honorary street name designation in Chicago, and the renaming of a Chicago park” in Chi. Aldermen Bribery (Solis). </w:t>
      </w:r>
      <w:r w:rsidRPr="001B6596">
        <w:rPr>
          <w:rFonts w:ascii="New Century Schoolbook" w:hAnsi="New Century Schoolbook"/>
          <w:i/>
          <w:iCs/>
        </w:rPr>
        <w:t>US v. Caldero</w:t>
      </w:r>
      <w:r w:rsidRPr="001B6596">
        <w:rPr>
          <w:rFonts w:ascii="New Century Schoolbook" w:hAnsi="New Century Schoolbook"/>
        </w:rPr>
        <w:t>, No. 1:21cr132</w:t>
      </w:r>
    </w:p>
    <w:p w14:paraId="1943D974"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 Pled Guilty – ? </w:t>
      </w:r>
    </w:p>
    <w:p w14:paraId="5AF9FC86" w14:textId="77777777" w:rsidR="005D3176" w:rsidRPr="001B6596" w:rsidRDefault="00000000">
      <w:pPr>
        <w:pStyle w:val="ListParagraph"/>
        <w:numPr>
          <w:ilvl w:val="1"/>
          <w:numId w:val="68"/>
        </w:numPr>
        <w:ind w:left="1080"/>
        <w:rPr>
          <w:rFonts w:ascii="New Century Schoolbook" w:hAnsi="New Century Schoolbook"/>
          <w:b/>
          <w:bCs/>
        </w:rPr>
      </w:pPr>
      <w:hyperlink r:id="rId475"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Feb. 25, 2021 (</w:t>
      </w:r>
      <w:hyperlink r:id="rId476"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43598229" w14:textId="77777777" w:rsidR="005D3176" w:rsidRPr="001B6596" w:rsidRDefault="005D3176">
      <w:pPr>
        <w:pStyle w:val="ListParagraph"/>
        <w:numPr>
          <w:ilvl w:val="2"/>
          <w:numId w:val="68"/>
        </w:numPr>
        <w:ind w:left="1800"/>
        <w:rPr>
          <w:rFonts w:ascii="New Century Schoolbook" w:hAnsi="New Century Schoolbook"/>
          <w:b/>
          <w:bCs/>
        </w:rPr>
      </w:pPr>
      <w:r w:rsidRPr="001B6596">
        <w:rPr>
          <w:rFonts w:ascii="New Century Schoolbook" w:hAnsi="New Century Schoolbook"/>
        </w:rPr>
        <w:t>666; 1343 &amp; 1346; 1952(720 ILCS 5/33-1(d) &amp; 720 ILCS 5/33-3(a)(4))</w:t>
      </w:r>
    </w:p>
    <w:p w14:paraId="5BE344CC" w14:textId="77777777" w:rsidR="005D3176" w:rsidRPr="001B6596" w:rsidRDefault="005D3176" w:rsidP="005D3176">
      <w:pPr>
        <w:pStyle w:val="ListParagraph"/>
        <w:ind w:left="0"/>
        <w:rPr>
          <w:rFonts w:ascii="New Century Schoolbook" w:hAnsi="New Century Schoolbook"/>
        </w:rPr>
      </w:pPr>
    </w:p>
    <w:p w14:paraId="38D32126" w14:textId="6D74659F"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Derrick Muhammad, </w:t>
      </w:r>
      <w:r w:rsidRPr="001B6596">
        <w:rPr>
          <w:rFonts w:ascii="New Century Schoolbook" w:hAnsi="New Century Schoolbook"/>
          <w:b/>
          <w:bCs/>
        </w:rPr>
        <w:t xml:space="preserve">Police Officer &amp; Supervisor, Traffic Division, City of Harvey PD; Brother, Former Harvey Mayor, Eric Kellogg – </w:t>
      </w:r>
      <w:r w:rsidRPr="001B6596">
        <w:rPr>
          <w:rFonts w:ascii="New Century Schoolbook" w:hAnsi="New Century Schoolbook"/>
        </w:rPr>
        <w:t xml:space="preserve">participated in two </w:t>
      </w:r>
      <w:hyperlink r:id="rId477" w:history="1">
        <w:r w:rsidRPr="001B6596">
          <w:rPr>
            <w:rStyle w:val="Hyperlink"/>
            <w:rFonts w:ascii="New Century Schoolbook" w:hAnsi="New Century Schoolbook"/>
          </w:rPr>
          <w:t>Harvey-PD Extortion schemes.</w:t>
        </w:r>
      </w:hyperlink>
    </w:p>
    <w:p w14:paraId="16AB7CE2" w14:textId="77777777" w:rsidR="005D3176" w:rsidRPr="001B6596" w:rsidRDefault="005D3176">
      <w:pPr>
        <w:pStyle w:val="ListParagraph"/>
        <w:numPr>
          <w:ilvl w:val="1"/>
          <w:numId w:val="68"/>
        </w:numPr>
        <w:rPr>
          <w:rFonts w:ascii="New Century Schoolbook" w:hAnsi="New Century Schoolbook"/>
          <w:b/>
          <w:bCs/>
          <w:color w:val="000000" w:themeColor="text1"/>
          <w:u w:val="single"/>
        </w:rPr>
      </w:pPr>
      <w:r w:rsidRPr="001B6596">
        <w:rPr>
          <w:rFonts w:ascii="New Century Schoolbook" w:hAnsi="New Century Schoolbook"/>
          <w:b/>
          <w:bCs/>
          <w:color w:val="000000" w:themeColor="text1"/>
          <w:u w:val="single"/>
        </w:rPr>
        <w:t>“Harvey-PD Tow Bribery.</w:t>
      </w:r>
      <w:r w:rsidRPr="001B6596">
        <w:rPr>
          <w:rFonts w:ascii="New Century Schoolbook" w:hAnsi="New Century Schoolbook"/>
          <w:b/>
          <w:bCs/>
          <w:color w:val="000000" w:themeColor="text1"/>
        </w:rPr>
        <w:t>”</w:t>
      </w:r>
      <w:r w:rsidRPr="001B6596">
        <w:rPr>
          <w:rFonts w:ascii="New Century Schoolbook" w:hAnsi="New Century Schoolbook"/>
          <w:b/>
          <w:bCs/>
          <w:i/>
          <w:iCs/>
        </w:rPr>
        <w:t xml:space="preserve"> </w:t>
      </w:r>
      <w:r w:rsidRPr="001B6596">
        <w:rPr>
          <w:rFonts w:ascii="New Century Schoolbook" w:hAnsi="New Century Schoolbook"/>
          <w:i/>
          <w:iCs/>
        </w:rPr>
        <w:t>US v. Muhammad</w:t>
      </w:r>
      <w:r w:rsidRPr="001B6596">
        <w:rPr>
          <w:rFonts w:ascii="New Century Schoolbook" w:hAnsi="New Century Schoolbook"/>
        </w:rPr>
        <w:t>,</w:t>
      </w:r>
      <w:r w:rsidRPr="001B6596">
        <w:rPr>
          <w:rFonts w:ascii="New Century Schoolbook" w:hAnsi="New Century Schoolbook"/>
          <w:i/>
          <w:iCs/>
        </w:rPr>
        <w:t xml:space="preserve"> </w:t>
      </w:r>
      <w:r w:rsidRPr="001B6596">
        <w:rPr>
          <w:rFonts w:ascii="New Century Schoolbook" w:hAnsi="New Century Schoolbook"/>
        </w:rPr>
        <w:t>No. 1:22cr145.</w:t>
      </w:r>
    </w:p>
    <w:p w14:paraId="5150B697" w14:textId="77777777" w:rsidR="005D3176" w:rsidRPr="001B6596" w:rsidRDefault="005D3176">
      <w:pPr>
        <w:pStyle w:val="ListParagraph"/>
        <w:numPr>
          <w:ilvl w:val="2"/>
          <w:numId w:val="68"/>
        </w:numPr>
        <w:rPr>
          <w:rFonts w:ascii="New Century Schoolbook" w:hAnsi="New Century Schoolbook"/>
          <w:highlight w:val="lightGray"/>
        </w:rPr>
      </w:pPr>
      <w:r w:rsidRPr="001B6596">
        <w:rPr>
          <w:rFonts w:ascii="New Century Schoolbook" w:hAnsi="New Century Schoolbook"/>
          <w:color w:val="000000" w:themeColor="text1"/>
          <w:highlight w:val="lightGray"/>
        </w:rPr>
        <w:t>Convicted – ? [pled not guilty – Mar. 17, 2022]</w:t>
      </w:r>
    </w:p>
    <w:p w14:paraId="20799EFE" w14:textId="77777777" w:rsidR="005D3176" w:rsidRPr="001B6596" w:rsidRDefault="00000000">
      <w:pPr>
        <w:pStyle w:val="ListParagraph"/>
        <w:numPr>
          <w:ilvl w:val="2"/>
          <w:numId w:val="68"/>
        </w:numPr>
        <w:rPr>
          <w:rFonts w:ascii="New Century Schoolbook" w:hAnsi="New Century Schoolbook"/>
        </w:rPr>
      </w:pPr>
      <w:hyperlink r:id="rId478" w:history="1">
        <w:r w:rsidR="005D3176" w:rsidRPr="001B6596">
          <w:rPr>
            <w:rStyle w:val="Hyperlink"/>
            <w:rFonts w:ascii="New Century Schoolbook" w:hAnsi="New Century Schoolbook"/>
          </w:rPr>
          <w:t>Indicted</w:t>
        </w:r>
      </w:hyperlink>
      <w:r w:rsidR="005D3176" w:rsidRPr="001B6596">
        <w:rPr>
          <w:rFonts w:ascii="New Century Schoolbook" w:hAnsi="New Century Schoolbook"/>
          <w:b/>
          <w:bCs/>
        </w:rPr>
        <w:t xml:space="preserve"> </w:t>
      </w:r>
      <w:r w:rsidR="005D3176" w:rsidRPr="001B6596">
        <w:rPr>
          <w:rFonts w:ascii="New Century Schoolbook" w:hAnsi="New Century Schoolbook"/>
        </w:rPr>
        <w:t>– Mar. 16, 2022 (</w:t>
      </w:r>
      <w:hyperlink r:id="rId479"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74D52B78" w14:textId="77777777" w:rsidR="005D3176" w:rsidRPr="001B6596" w:rsidRDefault="005D3176">
      <w:pPr>
        <w:pStyle w:val="ListParagraph"/>
        <w:numPr>
          <w:ilvl w:val="3"/>
          <w:numId w:val="68"/>
        </w:numPr>
        <w:rPr>
          <w:rFonts w:ascii="New Century Schoolbook" w:hAnsi="New Century Schoolbook"/>
        </w:rPr>
      </w:pPr>
      <w:r w:rsidRPr="001B6596">
        <w:rPr>
          <w:rFonts w:ascii="New Century Schoolbook" w:hAnsi="New Century Schoolbook"/>
        </w:rPr>
        <w:t>666; 1951</w:t>
      </w:r>
    </w:p>
    <w:p w14:paraId="30F19973" w14:textId="77777777" w:rsidR="005D3176" w:rsidRPr="001B6596" w:rsidRDefault="005D3176">
      <w:pPr>
        <w:pStyle w:val="ListParagraph"/>
        <w:numPr>
          <w:ilvl w:val="1"/>
          <w:numId w:val="68"/>
        </w:numPr>
        <w:rPr>
          <w:rFonts w:ascii="New Century Schoolbook" w:hAnsi="New Century Schoolbook"/>
        </w:rPr>
      </w:pPr>
      <w:r w:rsidRPr="001B6596">
        <w:rPr>
          <w:rFonts w:ascii="New Century Schoolbook" w:hAnsi="New Century Schoolbook"/>
          <w:b/>
          <w:bCs/>
          <w:u w:val="single"/>
        </w:rPr>
        <w:t>“Harvey-PD Cover-up</w:t>
      </w:r>
      <w:r w:rsidRPr="001B6596">
        <w:rPr>
          <w:rFonts w:ascii="New Century Schoolbook" w:hAnsi="New Century Schoolbook"/>
          <w:b/>
          <w:bCs/>
        </w:rPr>
        <w:t>.”</w:t>
      </w:r>
      <w:r w:rsidRPr="001B6596">
        <w:rPr>
          <w:rFonts w:ascii="New Century Schoolbook" w:hAnsi="New Century Schoolbook"/>
        </w:rPr>
        <w:t xml:space="preserve"> </w:t>
      </w:r>
      <w:r w:rsidRPr="001B6596">
        <w:rPr>
          <w:rFonts w:ascii="New Century Schoolbook" w:hAnsi="New Century Schoolbook"/>
          <w:i/>
          <w:iCs/>
        </w:rPr>
        <w:t>U.S. v. Muhammad, et al.</w:t>
      </w:r>
      <w:r w:rsidRPr="001B6596">
        <w:rPr>
          <w:rFonts w:ascii="New Century Schoolbook" w:hAnsi="New Century Schoolbook"/>
        </w:rPr>
        <w:t>, No. 1:19cr190</w:t>
      </w:r>
    </w:p>
    <w:p w14:paraId="3F98982F"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rPr>
        <w:t>Sentenced – Nov. 13, 2020</w:t>
      </w:r>
    </w:p>
    <w:p w14:paraId="5C1320E2"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rPr>
        <w:t>Pled Guilty</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xml:space="preserve">– Aug. 13, 2020 </w:t>
      </w:r>
    </w:p>
    <w:p w14:paraId="64E167D3" w14:textId="77777777" w:rsidR="005D3176" w:rsidRPr="001B6596" w:rsidRDefault="005D3176">
      <w:pPr>
        <w:pStyle w:val="ListParagraph"/>
        <w:numPr>
          <w:ilvl w:val="2"/>
          <w:numId w:val="68"/>
        </w:numPr>
        <w:rPr>
          <w:rFonts w:ascii="New Century Schoolbook" w:hAnsi="New Century Schoolbook"/>
          <w:highlight w:val="lightGray"/>
        </w:rPr>
      </w:pPr>
      <w:r w:rsidRPr="001B6596">
        <w:rPr>
          <w:rFonts w:ascii="New Century Schoolbook" w:hAnsi="New Century Schoolbook"/>
          <w:highlight w:val="lightGray"/>
        </w:rPr>
        <w:t>Indicted</w:t>
      </w:r>
      <w:r w:rsidRPr="001B6596">
        <w:rPr>
          <w:rFonts w:ascii="New Century Schoolbook" w:hAnsi="New Century Schoolbook"/>
          <w:color w:val="000000" w:themeColor="text1"/>
          <w:highlight w:val="lightGray"/>
        </w:rPr>
        <w:t xml:space="preserve"> – Apr. 4, 2019 (Indictment)</w:t>
      </w:r>
    </w:p>
    <w:p w14:paraId="3658EECE"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rPr>
        <w:t>Charged – Mar. 1, 2019 (Complaint)</w:t>
      </w:r>
    </w:p>
    <w:p w14:paraId="0CCE36EC" w14:textId="77777777" w:rsidR="005D3176" w:rsidRPr="001B6596" w:rsidRDefault="005D3176">
      <w:pPr>
        <w:pStyle w:val="ListParagraph"/>
        <w:numPr>
          <w:ilvl w:val="3"/>
          <w:numId w:val="68"/>
        </w:numPr>
        <w:rPr>
          <w:rFonts w:ascii="New Century Schoolbook" w:hAnsi="New Century Schoolbook"/>
          <w:color w:val="000000" w:themeColor="text1"/>
        </w:rPr>
      </w:pPr>
      <w:r w:rsidRPr="001B6596">
        <w:rPr>
          <w:rFonts w:ascii="New Century Schoolbook" w:hAnsi="New Century Schoolbook"/>
          <w:color w:val="000000" w:themeColor="text1"/>
        </w:rPr>
        <w:t>371(1343)</w:t>
      </w:r>
    </w:p>
    <w:p w14:paraId="5E1DA64B" w14:textId="77777777" w:rsidR="005D3176" w:rsidRPr="001B6596" w:rsidRDefault="005D3176" w:rsidP="005D3176">
      <w:pPr>
        <w:rPr>
          <w:rFonts w:ascii="New Century Schoolbook" w:hAnsi="New Century Schoolbook"/>
        </w:rPr>
      </w:pPr>
    </w:p>
    <w:p w14:paraId="32816BAE" w14:textId="77777777" w:rsidR="005D3176" w:rsidRPr="001B6596" w:rsidRDefault="005D3176">
      <w:pPr>
        <w:pStyle w:val="ListParagraph"/>
        <w:numPr>
          <w:ilvl w:val="0"/>
          <w:numId w:val="68"/>
        </w:numPr>
        <w:ind w:left="360"/>
        <w:rPr>
          <w:rFonts w:ascii="New Century Schoolbook" w:hAnsi="New Century Schoolbook"/>
        </w:rPr>
      </w:pPr>
      <w:r w:rsidRPr="001B6596">
        <w:rPr>
          <w:rFonts w:ascii="New Century Schoolbook" w:hAnsi="New Century Schoolbook"/>
          <w:b/>
          <w:bCs/>
          <w:color w:val="000000" w:themeColor="text1"/>
        </w:rPr>
        <w:t xml:space="preserve">Michael J. Madigan </w:t>
      </w:r>
      <w:r w:rsidRPr="001B6596">
        <w:rPr>
          <w:rFonts w:ascii="New Century Schoolbook" w:hAnsi="New Century Schoolbook"/>
          <w:b/>
          <w:bCs/>
        </w:rPr>
        <w:t>(D), Former Speaker, Illinois House of Representatives; Former Chairman, Democratic Party of Illinois &amp; Committeeman, Chicago’s 13</w:t>
      </w:r>
      <w:r w:rsidRPr="001B6596">
        <w:rPr>
          <w:rFonts w:ascii="New Century Schoolbook" w:hAnsi="New Century Schoolbook"/>
          <w:b/>
          <w:bCs/>
          <w:vertAlign w:val="superscript"/>
        </w:rPr>
        <w:t>th</w:t>
      </w:r>
      <w:r w:rsidRPr="001B6596">
        <w:rPr>
          <w:rFonts w:ascii="New Century Schoolbook" w:hAnsi="New Century Schoolbook"/>
          <w:b/>
          <w:bCs/>
        </w:rPr>
        <w:t xml:space="preserve"> Ward –</w:t>
      </w:r>
      <w:r w:rsidRPr="001B6596">
        <w:rPr>
          <w:rFonts w:ascii="New Century Schoolbook" w:hAnsi="New Century Schoolbook"/>
        </w:rPr>
        <w:t>accused “of leading for nearly a decade a criminal enterprise whose purpose was to enhance Madigan’s political power and financial well-being while also generating income for his political allies and associates;” in “</w:t>
      </w:r>
      <w:hyperlink r:id="rId480" w:history="1">
        <w:r w:rsidRPr="001B6596">
          <w:rPr>
            <w:rStyle w:val="Hyperlink"/>
            <w:rFonts w:ascii="New Century Schoolbook" w:hAnsi="New Century Schoolbook"/>
          </w:rPr>
          <w:t>Madigan Enterprise</w:t>
        </w:r>
      </w:hyperlink>
      <w:r w:rsidRPr="001B6596">
        <w:rPr>
          <w:rFonts w:ascii="New Century Schoolbook" w:hAnsi="New Century Schoolbook"/>
        </w:rPr>
        <w:t>” and of “using his official position to corruptly solicit and receive personal financial rewards for himself and his associates” in Madigan-ComEd.</w:t>
      </w:r>
      <w:r w:rsidRPr="001B6596">
        <w:rPr>
          <w:rFonts w:ascii="New Century Schoolbook" w:hAnsi="New Century Schoolbook"/>
          <w:b/>
          <w:bCs/>
        </w:rPr>
        <w:t xml:space="preserve"> </w:t>
      </w:r>
      <w:r w:rsidRPr="001B6596">
        <w:rPr>
          <w:rFonts w:ascii="New Century Schoolbook" w:hAnsi="New Century Schoolbook"/>
          <w:i/>
          <w:iCs/>
        </w:rPr>
        <w:t>US v. Madigan, et al.</w:t>
      </w:r>
      <w:r w:rsidRPr="001B6596">
        <w:rPr>
          <w:rFonts w:ascii="New Century Schoolbook" w:hAnsi="New Century Schoolbook"/>
        </w:rPr>
        <w:t>, No. 1:22cr115</w:t>
      </w:r>
      <w:r w:rsidRPr="001B6596">
        <w:rPr>
          <w:rStyle w:val="FootnoteReference"/>
          <w:rFonts w:ascii="New Century Schoolbook" w:hAnsi="New Century Schoolbook"/>
          <w:color w:val="000000" w:themeColor="text1"/>
        </w:rPr>
        <w:footnoteReference w:id="13"/>
      </w:r>
    </w:p>
    <w:p w14:paraId="46AC8F87"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 [</w:t>
      </w:r>
      <w:hyperlink r:id="rId481" w:history="1">
        <w:r w:rsidRPr="001B6596">
          <w:rPr>
            <w:rStyle w:val="Hyperlink"/>
            <w:rFonts w:ascii="New Century Schoolbook" w:hAnsi="New Century Schoolbook"/>
            <w:color w:val="000000" w:themeColor="text1"/>
            <w:highlight w:val="lightGray"/>
          </w:rPr>
          <w:t>Pled Not Guilty</w:t>
        </w:r>
      </w:hyperlink>
      <w:r w:rsidRPr="001B6596">
        <w:rPr>
          <w:rFonts w:ascii="New Century Schoolbook" w:hAnsi="New Century Schoolbook"/>
          <w:color w:val="000000" w:themeColor="text1"/>
          <w:highlight w:val="lightGray"/>
        </w:rPr>
        <w:t xml:space="preserve"> (Mar. 9, 2022)]</w:t>
      </w:r>
    </w:p>
    <w:p w14:paraId="650AF6DF" w14:textId="77777777" w:rsidR="005D3176" w:rsidRPr="001B6596" w:rsidRDefault="00000000">
      <w:pPr>
        <w:pStyle w:val="ListParagraph"/>
        <w:numPr>
          <w:ilvl w:val="1"/>
          <w:numId w:val="68"/>
        </w:numPr>
        <w:ind w:left="1080"/>
        <w:rPr>
          <w:rFonts w:ascii="New Century Schoolbook" w:hAnsi="New Century Schoolbook"/>
        </w:rPr>
      </w:pPr>
      <w:hyperlink r:id="rId482" w:history="1">
        <w:r w:rsidR="005D3176" w:rsidRPr="001B6596">
          <w:rPr>
            <w:rStyle w:val="Hyperlink"/>
            <w:rFonts w:ascii="New Century Schoolbook" w:hAnsi="New Century Schoolbook"/>
          </w:rPr>
          <w:t>Indicted</w:t>
        </w:r>
      </w:hyperlink>
      <w:r w:rsidR="005D3176" w:rsidRPr="001B6596">
        <w:rPr>
          <w:rFonts w:ascii="New Century Schoolbook" w:hAnsi="New Century Schoolbook"/>
          <w:color w:val="000000" w:themeColor="text1"/>
        </w:rPr>
        <w:t xml:space="preserve"> – Mar. 2, 2022 (106-page </w:t>
      </w:r>
      <w:hyperlink r:id="rId483" w:history="1">
        <w:r w:rsidR="005D3176" w:rsidRPr="001B6596">
          <w:rPr>
            <w:rStyle w:val="Hyperlink"/>
            <w:rFonts w:ascii="New Century Schoolbook" w:hAnsi="New Century Schoolbook"/>
          </w:rPr>
          <w:t>Indictment</w:t>
        </w:r>
      </w:hyperlink>
      <w:r w:rsidR="005D3176" w:rsidRPr="001B6596">
        <w:rPr>
          <w:rStyle w:val="Hyperlink"/>
          <w:rFonts w:ascii="New Century Schoolbook" w:hAnsi="New Century Schoolbook"/>
        </w:rPr>
        <w:t>)</w:t>
      </w:r>
    </w:p>
    <w:p w14:paraId="70ADB821"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color w:val="000000" w:themeColor="text1"/>
        </w:rPr>
        <w:t>666;1343; 1343 &amp; 1346; 1951; 1952(</w:t>
      </w:r>
      <w:r w:rsidRPr="001B6596">
        <w:rPr>
          <w:rFonts w:ascii="New Century Schoolbook" w:hAnsi="New Century Schoolbook"/>
        </w:rPr>
        <w:t>720 ILCS 5/33-1(a) &amp; (b))</w:t>
      </w:r>
    </w:p>
    <w:p w14:paraId="537DB223" w14:textId="77777777" w:rsidR="005D3176" w:rsidRPr="001B6596" w:rsidRDefault="005D3176" w:rsidP="005D3176">
      <w:pPr>
        <w:rPr>
          <w:rFonts w:ascii="New Century Schoolbook" w:hAnsi="New Century Schoolbook"/>
        </w:rPr>
      </w:pPr>
    </w:p>
    <w:p w14:paraId="1827D524" w14:textId="77777777" w:rsidR="005D3176" w:rsidRPr="001B6596" w:rsidRDefault="005D3176">
      <w:pPr>
        <w:pStyle w:val="ListParagraph"/>
        <w:numPr>
          <w:ilvl w:val="0"/>
          <w:numId w:val="68"/>
        </w:numPr>
        <w:ind w:left="360"/>
        <w:rPr>
          <w:rFonts w:ascii="New Century Schoolbook" w:hAnsi="New Century Schoolbook"/>
          <w:b/>
          <w:bCs/>
        </w:rPr>
      </w:pPr>
      <w:r w:rsidRPr="001B6596">
        <w:rPr>
          <w:rFonts w:ascii="New Century Schoolbook" w:hAnsi="New Century Schoolbook"/>
          <w:b/>
          <w:bCs/>
          <w:color w:val="000000" w:themeColor="text1"/>
        </w:rPr>
        <w:t>Fidel Marquez</w:t>
      </w:r>
      <w:r w:rsidRPr="001B6596">
        <w:rPr>
          <w:rFonts w:ascii="New Century Schoolbook" w:hAnsi="New Century Schoolbook"/>
          <w:b/>
          <w:bCs/>
        </w:rPr>
        <w:t xml:space="preserve">, Former Senior VP, Governmental; External Affairs, ComEd </w:t>
      </w:r>
      <w:r w:rsidRPr="001B6596">
        <w:rPr>
          <w:rFonts w:ascii="New Century Schoolbook" w:hAnsi="New Century Schoolbook"/>
        </w:rPr>
        <w:t>–</w:t>
      </w:r>
      <w:r w:rsidRPr="001B6596">
        <w:rPr>
          <w:rFonts w:ascii="New Century Schoolbook" w:hAnsi="New Century Schoolbook"/>
          <w:b/>
          <w:bCs/>
        </w:rPr>
        <w:t xml:space="preserve">Madigan-ComEd Bribery. </w:t>
      </w:r>
      <w:r w:rsidRPr="001B6596">
        <w:rPr>
          <w:rFonts w:ascii="New Century Schoolbook" w:hAnsi="New Century Schoolbook"/>
          <w:i/>
          <w:iCs/>
        </w:rPr>
        <w:t>US v. Marquez</w:t>
      </w:r>
      <w:r w:rsidRPr="001B6596">
        <w:rPr>
          <w:rFonts w:ascii="New Century Schoolbook" w:hAnsi="New Century Schoolbook"/>
        </w:rPr>
        <w:t>, No. 1:20cr602</w:t>
      </w:r>
    </w:p>
    <w:p w14:paraId="4B28732F" w14:textId="44CFD641"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w:t>
      </w:r>
      <w:r w:rsidR="00094099"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 xml:space="preserve"> ? [</w:t>
      </w:r>
      <w:hyperlink r:id="rId484" w:history="1">
        <w:r w:rsidRPr="001B6596">
          <w:rPr>
            <w:rStyle w:val="Hyperlink"/>
            <w:rFonts w:ascii="New Century Schoolbook" w:hAnsi="New Century Schoolbook"/>
            <w:color w:val="000000" w:themeColor="text1"/>
            <w:highlight w:val="lightGray"/>
          </w:rPr>
          <w:t>postponed</w:t>
        </w:r>
      </w:hyperlink>
      <w:r w:rsidRPr="001B6596">
        <w:rPr>
          <w:rFonts w:ascii="New Century Schoolbook" w:hAnsi="New Century Schoolbook"/>
          <w:color w:val="000000" w:themeColor="text1"/>
          <w:highlight w:val="lightGray"/>
        </w:rPr>
        <w:t xml:space="preserve"> until after Madigan’s trial]</w:t>
      </w:r>
    </w:p>
    <w:p w14:paraId="69D7B940" w14:textId="77777777" w:rsidR="005D3176" w:rsidRPr="001B6596" w:rsidRDefault="00000000">
      <w:pPr>
        <w:pStyle w:val="ListParagraph"/>
        <w:numPr>
          <w:ilvl w:val="1"/>
          <w:numId w:val="68"/>
        </w:numPr>
        <w:ind w:left="1080"/>
        <w:rPr>
          <w:rFonts w:ascii="New Century Schoolbook" w:hAnsi="New Century Schoolbook"/>
        </w:rPr>
      </w:pPr>
      <w:hyperlink r:id="rId485"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Sept. 29, 2020 (</w:t>
      </w:r>
      <w:hyperlink r:id="rId486"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13EAAAAA" w14:textId="77777777" w:rsidR="005D3176" w:rsidRPr="001B6596" w:rsidRDefault="00000000">
      <w:pPr>
        <w:pStyle w:val="ListParagraph"/>
        <w:numPr>
          <w:ilvl w:val="1"/>
          <w:numId w:val="68"/>
        </w:numPr>
        <w:ind w:left="1080"/>
        <w:rPr>
          <w:rFonts w:ascii="New Century Schoolbook" w:hAnsi="New Century Schoolbook"/>
        </w:rPr>
      </w:pPr>
      <w:hyperlink r:id="rId487"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Sept. 4, 2020 (</w:t>
      </w:r>
      <w:hyperlink r:id="rId488" w:history="1">
        <w:r w:rsidR="005D3176" w:rsidRPr="001B6596">
          <w:rPr>
            <w:rStyle w:val="Hyperlink"/>
            <w:rFonts w:ascii="New Century Schoolbook" w:hAnsi="New Century Schoolbook"/>
          </w:rPr>
          <w:t>Information</w:t>
        </w:r>
      </w:hyperlink>
      <w:r w:rsidR="005D3176" w:rsidRPr="001B6596">
        <w:rPr>
          <w:rFonts w:ascii="New Century Schoolbook" w:hAnsi="New Century Schoolbook"/>
        </w:rPr>
        <w:t>)</w:t>
      </w:r>
    </w:p>
    <w:p w14:paraId="2CA1EA24" w14:textId="77777777" w:rsidR="005D3176" w:rsidRPr="001B6596" w:rsidRDefault="005D3176">
      <w:pPr>
        <w:pStyle w:val="ListParagraph"/>
        <w:numPr>
          <w:ilvl w:val="2"/>
          <w:numId w:val="68"/>
        </w:numPr>
        <w:rPr>
          <w:rFonts w:ascii="New Century Schoolbook" w:hAnsi="New Century Schoolbook"/>
        </w:rPr>
      </w:pPr>
      <w:r w:rsidRPr="001B6596">
        <w:rPr>
          <w:rFonts w:ascii="New Century Schoolbook" w:hAnsi="New Century Schoolbook"/>
        </w:rPr>
        <w:lastRenderedPageBreak/>
        <w:t>371(666)</w:t>
      </w:r>
    </w:p>
    <w:p w14:paraId="5AA02B43" w14:textId="77777777" w:rsidR="005D3176" w:rsidRPr="001B6596" w:rsidRDefault="005D3176" w:rsidP="005D3176">
      <w:pPr>
        <w:rPr>
          <w:rFonts w:ascii="New Century Schoolbook" w:hAnsi="New Century Schoolbook"/>
        </w:rPr>
      </w:pPr>
    </w:p>
    <w:p w14:paraId="4DA88E6B"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2021</w:t>
      </w:r>
    </w:p>
    <w:p w14:paraId="566C79FC" w14:textId="77777777" w:rsidR="005D3176" w:rsidRPr="001B6596" w:rsidRDefault="005D3176" w:rsidP="005D3176">
      <w:pPr>
        <w:rPr>
          <w:rFonts w:ascii="New Century Schoolbook" w:hAnsi="New Century Schoolbook"/>
        </w:rPr>
      </w:pPr>
    </w:p>
    <w:p w14:paraId="1A908D98" w14:textId="20A38D44"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color w:val="000000" w:themeColor="text1"/>
        </w:rPr>
        <w:t xml:space="preserve">Vahooman Mirkhaef, </w:t>
      </w:r>
      <w:r w:rsidRPr="001B6596">
        <w:rPr>
          <w:rFonts w:ascii="New Century Schoolbook" w:hAnsi="New Century Schoolbook"/>
          <w:b/>
          <w:bCs/>
        </w:rPr>
        <w:t xml:space="preserve">Owner &amp; Operator, Club Terminal, McCook – </w:t>
      </w:r>
      <w:r w:rsidRPr="001B6596">
        <w:rPr>
          <w:rFonts w:ascii="New Century Schoolbook" w:hAnsi="New Century Schoolbook"/>
        </w:rPr>
        <w:t>paid bribes to Sandoval for Sandoval’s help speeding up the sale of property in McCook in a scheme that also involved Jeff Tobolski and “between 2015 and 2018, he gave cash and other benefits to Tobolski in return for Tobolski helping and not interfering with Mirkhaef’s business” in Redlight SafeSpeed Bribery.</w:t>
      </w:r>
      <w:r w:rsidRPr="001B6596">
        <w:rPr>
          <w:rFonts w:ascii="New Century Schoolbook" w:hAnsi="New Century Schoolbook"/>
          <w:i/>
          <w:iCs/>
        </w:rPr>
        <w:t xml:space="preserve"> US v. Mirkhaef</w:t>
      </w:r>
      <w:r w:rsidRPr="001B6596">
        <w:rPr>
          <w:rFonts w:ascii="New Century Schoolbook" w:hAnsi="New Century Schoolbook"/>
        </w:rPr>
        <w:t>, No. 1:21cr685</w:t>
      </w:r>
    </w:p>
    <w:p w14:paraId="3694B9EA" w14:textId="77777777" w:rsidR="005D3176" w:rsidRPr="001B6596" w:rsidRDefault="005D3176" w:rsidP="005D3176">
      <w:pPr>
        <w:pStyle w:val="ListParagraph"/>
        <w:numPr>
          <w:ilvl w:val="1"/>
          <w:numId w:val="1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02AD1A9B" w14:textId="77777777" w:rsidR="005D3176" w:rsidRPr="001B6596" w:rsidRDefault="005D3176" w:rsidP="005D3176">
      <w:pPr>
        <w:pStyle w:val="ListParagraph"/>
        <w:numPr>
          <w:ilvl w:val="1"/>
          <w:numId w:val="14"/>
        </w:numPr>
        <w:rPr>
          <w:rFonts w:ascii="New Century Schoolbook" w:hAnsi="New Century Schoolbook"/>
        </w:rPr>
      </w:pPr>
      <w:r w:rsidRPr="001B6596">
        <w:rPr>
          <w:rFonts w:ascii="New Century Schoolbook" w:hAnsi="New Century Schoolbook"/>
        </w:rPr>
        <w:t>Pled Guilty – Nov. 17, 2021 (plea agreement)</w:t>
      </w:r>
    </w:p>
    <w:p w14:paraId="45E2628F" w14:textId="77777777" w:rsidR="005D3176" w:rsidRPr="001B6596" w:rsidRDefault="005D3176" w:rsidP="005D3176">
      <w:pPr>
        <w:pStyle w:val="ListParagraph"/>
        <w:numPr>
          <w:ilvl w:val="1"/>
          <w:numId w:val="14"/>
        </w:numPr>
        <w:rPr>
          <w:rFonts w:ascii="New Century Schoolbook" w:hAnsi="New Century Schoolbook"/>
        </w:rPr>
      </w:pPr>
      <w:r w:rsidRPr="001B6596">
        <w:rPr>
          <w:rFonts w:ascii="New Century Schoolbook" w:hAnsi="New Century Schoolbook"/>
        </w:rPr>
        <w:t>Charged – Nov. 5, 2021 (Information)</w:t>
      </w:r>
    </w:p>
    <w:p w14:paraId="18EBCEE9"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371(666)</w:t>
      </w:r>
    </w:p>
    <w:p w14:paraId="296D8BA6" w14:textId="77777777" w:rsidR="005D3176" w:rsidRPr="001B6596" w:rsidRDefault="005D3176" w:rsidP="005D3176">
      <w:pPr>
        <w:rPr>
          <w:rFonts w:ascii="New Century Schoolbook" w:hAnsi="New Century Schoolbook"/>
        </w:rPr>
      </w:pPr>
    </w:p>
    <w:p w14:paraId="6A933253"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rPr>
        <w:t xml:space="preserve">Richard Burton, Owner &amp; Operator, National Attorney Referral Service – </w:t>
      </w:r>
      <w:r w:rsidRPr="001B6596">
        <w:rPr>
          <w:rFonts w:ascii="New Century Schoolbook" w:hAnsi="New Century Schoolbook"/>
        </w:rPr>
        <w:t>paid bribes to Tate, Cadichon in exchange for confidential Chi. PD traffic crash reports [“</w:t>
      </w:r>
      <w:hyperlink r:id="rId489" w:history="1">
        <w:r w:rsidRPr="001B6596">
          <w:rPr>
            <w:rStyle w:val="Hyperlink"/>
            <w:rFonts w:ascii="New Century Schoolbook" w:hAnsi="New Century Schoolbook"/>
          </w:rPr>
          <w:t>Chicago PD Bribery</w:t>
        </w:r>
      </w:hyperlink>
      <w:r w:rsidRPr="001B6596">
        <w:rPr>
          <w:rFonts w:ascii="New Century Schoolbook" w:hAnsi="New Century Schoolbook"/>
        </w:rPr>
        <w:t xml:space="preserve">”] </w:t>
      </w:r>
      <w:r w:rsidRPr="001B6596">
        <w:rPr>
          <w:rFonts w:ascii="New Century Schoolbook" w:hAnsi="New Century Schoolbook"/>
          <w:i/>
          <w:iCs/>
        </w:rPr>
        <w:t>US v. Tate, et al.</w:t>
      </w:r>
      <w:r w:rsidRPr="001B6596">
        <w:rPr>
          <w:rFonts w:ascii="New Century Schoolbook" w:hAnsi="New Century Schoolbook"/>
        </w:rPr>
        <w:t>, No. 1:18cr559</w:t>
      </w:r>
    </w:p>
    <w:p w14:paraId="2BFE7DE2" w14:textId="77777777" w:rsidR="005D3176" w:rsidRPr="001B6596" w:rsidRDefault="00000000" w:rsidP="005D3176">
      <w:pPr>
        <w:pStyle w:val="ListParagraph"/>
        <w:numPr>
          <w:ilvl w:val="1"/>
          <w:numId w:val="14"/>
        </w:numPr>
        <w:rPr>
          <w:rFonts w:ascii="New Century Schoolbook" w:hAnsi="New Century Schoolbook"/>
        </w:rPr>
      </w:pPr>
      <w:hyperlink r:id="rId490"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Nov. 12, 2021 (</w:t>
      </w:r>
      <w:hyperlink r:id="rId491"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5D3017DF" w14:textId="77777777" w:rsidR="005D3176" w:rsidRPr="001B6596" w:rsidRDefault="00000000" w:rsidP="005D3176">
      <w:pPr>
        <w:pStyle w:val="ListParagraph"/>
        <w:numPr>
          <w:ilvl w:val="1"/>
          <w:numId w:val="14"/>
        </w:numPr>
        <w:rPr>
          <w:rFonts w:ascii="New Century Schoolbook" w:hAnsi="New Century Schoolbook"/>
        </w:rPr>
      </w:pPr>
      <w:hyperlink r:id="rId492"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000000" w:themeColor="text1"/>
        </w:rPr>
        <w:t xml:space="preserve"> –</w:t>
      </w:r>
      <w:r w:rsidR="005D3176" w:rsidRPr="001B6596">
        <w:rPr>
          <w:rFonts w:ascii="New Century Schoolbook" w:hAnsi="New Century Schoolbook"/>
        </w:rPr>
        <w:t xml:space="preserve"> June 28, 2019 (</w:t>
      </w:r>
      <w:hyperlink r:id="rId493"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1910BEE0" w14:textId="2F19028C" w:rsidR="005D3176" w:rsidRPr="001B6596" w:rsidRDefault="00000000" w:rsidP="005D3176">
      <w:pPr>
        <w:pStyle w:val="ListParagraph"/>
        <w:numPr>
          <w:ilvl w:val="1"/>
          <w:numId w:val="14"/>
        </w:numPr>
        <w:rPr>
          <w:rFonts w:ascii="New Century Schoolbook" w:hAnsi="New Century Schoolbook"/>
        </w:rPr>
      </w:pPr>
      <w:hyperlink r:id="rId494"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Sep</w:t>
      </w:r>
      <w:r w:rsidR="00DB2791" w:rsidRPr="001B6596">
        <w:rPr>
          <w:rFonts w:ascii="New Century Schoolbook" w:hAnsi="New Century Schoolbook"/>
        </w:rPr>
        <w:t>t</w:t>
      </w:r>
      <w:r w:rsidR="005D3176" w:rsidRPr="001B6596">
        <w:rPr>
          <w:rFonts w:ascii="New Century Schoolbook" w:hAnsi="New Century Schoolbook"/>
        </w:rPr>
        <w:t>. 7, 2018 (</w:t>
      </w:r>
      <w:hyperlink r:id="rId495"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32774A54"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371(1952</w:t>
      </w:r>
      <w:r w:rsidRPr="001B6596">
        <w:rPr>
          <w:rFonts w:ascii="New Century Schoolbook" w:hAnsi="New Century Schoolbook"/>
          <w:color w:val="000000" w:themeColor="text1"/>
        </w:rPr>
        <w:t>(</w:t>
      </w:r>
      <w:r w:rsidRPr="001B6596">
        <w:rPr>
          <w:rFonts w:ascii="New Century Schoolbook" w:hAnsi="New Century Schoolbook"/>
        </w:rPr>
        <w:t>720 ILCS 5/33-1); 666</w:t>
      </w:r>
    </w:p>
    <w:p w14:paraId="256B3FC6" w14:textId="77777777" w:rsidR="005D3176" w:rsidRPr="001B6596" w:rsidRDefault="005D3176" w:rsidP="005D3176">
      <w:pPr>
        <w:rPr>
          <w:rFonts w:ascii="New Century Schoolbook" w:hAnsi="New Century Schoolbook"/>
        </w:rPr>
      </w:pPr>
    </w:p>
    <w:p w14:paraId="1E7A5ECE"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rPr>
        <w:t xml:space="preserve">Penn Credit Corp., Debt Collection Contractor, Cook County – </w:t>
      </w:r>
      <w:r w:rsidRPr="001B6596">
        <w:rPr>
          <w:rFonts w:ascii="New Century Schoolbook" w:hAnsi="New Century Schoolbook"/>
        </w:rPr>
        <w:t xml:space="preserve">engaged in “Penn Credit Bribery” at Donagher’s direction in </w:t>
      </w:r>
      <w:r w:rsidRPr="001B6596">
        <w:rPr>
          <w:rFonts w:ascii="New Century Schoolbook" w:hAnsi="New Century Schoolbook"/>
          <w:i/>
          <w:iCs/>
        </w:rPr>
        <w:t>US v. Donagher Jr., et al.</w:t>
      </w:r>
      <w:r w:rsidRPr="001B6596">
        <w:rPr>
          <w:rFonts w:ascii="New Century Schoolbook" w:hAnsi="New Century Schoolbook"/>
        </w:rPr>
        <w:t>, No. 1:19cr240</w:t>
      </w:r>
    </w:p>
    <w:p w14:paraId="5793D070" w14:textId="77777777" w:rsidR="005D3176" w:rsidRPr="001B6596" w:rsidRDefault="00000000" w:rsidP="005D3176">
      <w:pPr>
        <w:pStyle w:val="ListParagraph"/>
        <w:numPr>
          <w:ilvl w:val="1"/>
          <w:numId w:val="14"/>
        </w:numPr>
        <w:rPr>
          <w:rFonts w:ascii="New Century Schoolbook" w:hAnsi="New Century Schoolbook"/>
          <w:highlight w:val="lightGray"/>
        </w:rPr>
      </w:pPr>
      <w:hyperlink r:id="rId496" w:history="1">
        <w:r w:rsidR="005D3176" w:rsidRPr="001B6596">
          <w:rPr>
            <w:rStyle w:val="Hyperlink"/>
            <w:rFonts w:ascii="New Century Schoolbook" w:hAnsi="New Century Schoolbook"/>
            <w:highlight w:val="lightGray"/>
          </w:rPr>
          <w:t>DPA</w:t>
        </w:r>
      </w:hyperlink>
      <w:r w:rsidR="005D3176" w:rsidRPr="001B6596">
        <w:rPr>
          <w:rStyle w:val="Hyperlink"/>
          <w:rFonts w:ascii="New Century Schoolbook" w:hAnsi="New Century Schoolbook"/>
          <w:highlight w:val="lightGray"/>
          <w:u w:val="none"/>
        </w:rPr>
        <w:t xml:space="preserve"> </w:t>
      </w:r>
      <w:r w:rsidR="005D3176" w:rsidRPr="001B6596">
        <w:rPr>
          <w:rFonts w:ascii="New Century Schoolbook" w:hAnsi="New Century Schoolbook"/>
          <w:highlight w:val="lightGray"/>
        </w:rPr>
        <w:t>– Oct. 12, 2021</w:t>
      </w:r>
    </w:p>
    <w:p w14:paraId="5CB03D17" w14:textId="77777777" w:rsidR="005D3176" w:rsidRPr="001B6596" w:rsidRDefault="00000000" w:rsidP="005D3176">
      <w:pPr>
        <w:pStyle w:val="ListParagraph"/>
        <w:numPr>
          <w:ilvl w:val="1"/>
          <w:numId w:val="14"/>
        </w:numPr>
        <w:rPr>
          <w:rFonts w:ascii="New Century Schoolbook" w:hAnsi="New Century Schoolbook"/>
        </w:rPr>
      </w:pPr>
      <w:hyperlink r:id="rId497"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Mar. 15, 2019 (</w:t>
      </w:r>
      <w:hyperlink r:id="rId498"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7024847A"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371(666); 666</w:t>
      </w:r>
    </w:p>
    <w:p w14:paraId="43FB3674" w14:textId="77777777" w:rsidR="005D3176" w:rsidRPr="001B6596" w:rsidRDefault="005D3176" w:rsidP="005D3176">
      <w:pPr>
        <w:pStyle w:val="ListParagraph"/>
        <w:ind w:left="1440"/>
        <w:rPr>
          <w:rFonts w:ascii="New Century Schoolbook" w:hAnsi="New Century Schoolbook"/>
        </w:rPr>
      </w:pPr>
    </w:p>
    <w:p w14:paraId="1764DCFB"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rPr>
        <w:t xml:space="preserve">Kevin Tate, Police Officer, Chicago PD – </w:t>
      </w:r>
      <w:r w:rsidRPr="001B6596">
        <w:rPr>
          <w:rFonts w:ascii="New Century Schoolbook" w:hAnsi="New Century Schoolbook"/>
        </w:rPr>
        <w:t>Chicago PD Bribery.</w:t>
      </w:r>
      <w:r w:rsidRPr="001B6596">
        <w:rPr>
          <w:rFonts w:ascii="New Century Schoolbook" w:hAnsi="New Century Schoolbook"/>
          <w:i/>
          <w:iCs/>
        </w:rPr>
        <w:t xml:space="preserve"> US v. Tate, et al.</w:t>
      </w:r>
      <w:r w:rsidRPr="001B6596">
        <w:rPr>
          <w:rFonts w:ascii="New Century Schoolbook" w:hAnsi="New Century Schoolbook"/>
        </w:rPr>
        <w:t>, No. 1:18cr559</w:t>
      </w:r>
    </w:p>
    <w:p w14:paraId="137E3EAF" w14:textId="77777777" w:rsidR="005D3176" w:rsidRPr="001B6596" w:rsidRDefault="00000000" w:rsidP="005D3176">
      <w:pPr>
        <w:pStyle w:val="ListParagraph"/>
        <w:numPr>
          <w:ilvl w:val="1"/>
          <w:numId w:val="14"/>
        </w:numPr>
        <w:ind w:left="1080"/>
        <w:rPr>
          <w:rFonts w:ascii="New Century Schoolbook" w:hAnsi="New Century Schoolbook"/>
        </w:rPr>
      </w:pPr>
      <w:hyperlink r:id="rId499"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Aug. 12, 2021 (judgment)</w:t>
      </w:r>
    </w:p>
    <w:p w14:paraId="6D378D92" w14:textId="77777777" w:rsidR="005D3176" w:rsidRPr="001B6596" w:rsidRDefault="00000000" w:rsidP="005D3176">
      <w:pPr>
        <w:pStyle w:val="ListParagraph"/>
        <w:numPr>
          <w:ilvl w:val="1"/>
          <w:numId w:val="14"/>
        </w:numPr>
        <w:ind w:left="1080"/>
        <w:rPr>
          <w:rFonts w:ascii="New Century Schoolbook" w:hAnsi="New Century Schoolbook"/>
        </w:rPr>
      </w:pPr>
      <w:hyperlink r:id="rId500"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Sept. 20, 2019 (</w:t>
      </w:r>
      <w:hyperlink r:id="rId501"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073F1D9E"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371(1952</w:t>
      </w:r>
      <w:r w:rsidRPr="001B6596">
        <w:rPr>
          <w:rFonts w:ascii="New Century Schoolbook" w:hAnsi="New Century Schoolbook"/>
          <w:color w:val="000000" w:themeColor="text1"/>
        </w:rPr>
        <w:t>)</w:t>
      </w:r>
    </w:p>
    <w:p w14:paraId="1B5FE861" w14:textId="4CF06D8F" w:rsidR="005D3176" w:rsidRPr="001B6596" w:rsidRDefault="00000000" w:rsidP="005D3176">
      <w:pPr>
        <w:pStyle w:val="ListParagraph"/>
        <w:numPr>
          <w:ilvl w:val="1"/>
          <w:numId w:val="14"/>
        </w:numPr>
        <w:ind w:left="1080"/>
        <w:rPr>
          <w:rFonts w:ascii="New Century Schoolbook" w:hAnsi="New Century Schoolbook"/>
        </w:rPr>
      </w:pPr>
      <w:hyperlink r:id="rId502"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Sep</w:t>
      </w:r>
      <w:r w:rsidR="0077758F" w:rsidRPr="001B6596">
        <w:rPr>
          <w:rFonts w:ascii="New Century Schoolbook" w:hAnsi="New Century Schoolbook"/>
        </w:rPr>
        <w:t>t</w:t>
      </w:r>
      <w:r w:rsidR="005D3176" w:rsidRPr="001B6596">
        <w:rPr>
          <w:rFonts w:ascii="New Century Schoolbook" w:hAnsi="New Century Schoolbook"/>
        </w:rPr>
        <w:t>. 7, 2018 (</w:t>
      </w:r>
      <w:hyperlink r:id="rId503"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49628AA2"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371(1952(720 ILCS 5/33-1)); 666</w:t>
      </w:r>
    </w:p>
    <w:p w14:paraId="646D47EF" w14:textId="77777777" w:rsidR="005D3176" w:rsidRPr="001B6596" w:rsidRDefault="005D3176" w:rsidP="005D3176">
      <w:pPr>
        <w:rPr>
          <w:rFonts w:ascii="New Century Schoolbook" w:hAnsi="New Century Schoolbook"/>
        </w:rPr>
      </w:pPr>
    </w:p>
    <w:p w14:paraId="4F6D88EB"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color w:val="000000" w:themeColor="text1"/>
        </w:rPr>
        <w:t xml:space="preserve">Carrie M. Austin, </w:t>
      </w:r>
      <w:r w:rsidRPr="001B6596">
        <w:rPr>
          <w:rFonts w:ascii="New Century Schoolbook" w:hAnsi="New Century Schoolbook"/>
          <w:b/>
          <w:bCs/>
        </w:rPr>
        <w:t>Alderman, City of Chicago (34</w:t>
      </w:r>
      <w:r w:rsidRPr="001B6596">
        <w:rPr>
          <w:rFonts w:ascii="New Century Schoolbook" w:hAnsi="New Century Schoolbook"/>
          <w:b/>
          <w:bCs/>
          <w:vertAlign w:val="superscript"/>
        </w:rPr>
        <w:t>th</w:t>
      </w:r>
      <w:r w:rsidRPr="001B6596">
        <w:rPr>
          <w:rFonts w:ascii="New Century Schoolbook" w:hAnsi="New Century Schoolbook"/>
          <w:b/>
          <w:bCs/>
        </w:rPr>
        <w:t xml:space="preserve"> Ward) – </w:t>
      </w:r>
      <w:r w:rsidRPr="001B6596">
        <w:rPr>
          <w:rFonts w:ascii="New Century Schoolbook" w:hAnsi="New Century Schoolbook"/>
        </w:rPr>
        <w:t>conspired to receive home improvements from construction contractors seeking city assistance for a development project in her Far South Side ward [“Chi. Aldermen Bribery (Austin)”]</w:t>
      </w:r>
      <w:r w:rsidRPr="001B6596">
        <w:rPr>
          <w:rFonts w:ascii="New Century Schoolbook" w:hAnsi="New Century Schoolbook"/>
          <w:b/>
          <w:bCs/>
        </w:rPr>
        <w:t xml:space="preserve"> </w:t>
      </w:r>
      <w:r w:rsidRPr="001B6596">
        <w:rPr>
          <w:rFonts w:ascii="New Century Schoolbook" w:hAnsi="New Century Schoolbook"/>
          <w:i/>
          <w:iCs/>
        </w:rPr>
        <w:t>US v. Austin, et al.</w:t>
      </w:r>
      <w:r w:rsidRPr="001B6596">
        <w:rPr>
          <w:rFonts w:ascii="New Century Schoolbook" w:hAnsi="New Century Schoolbook"/>
        </w:rPr>
        <w:t>, No. 1:21cr408</w:t>
      </w:r>
    </w:p>
    <w:p w14:paraId="532ABF40" w14:textId="77777777" w:rsidR="005D3176" w:rsidRPr="001B6596" w:rsidRDefault="005D3176" w:rsidP="005D3176">
      <w:pPr>
        <w:pStyle w:val="ListParagraph"/>
        <w:numPr>
          <w:ilvl w:val="1"/>
          <w:numId w:val="14"/>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[pre-trial status hearing held July 21, 2022]</w:t>
      </w:r>
    </w:p>
    <w:p w14:paraId="29F7DC08" w14:textId="77777777" w:rsidR="005D3176" w:rsidRPr="001B6596" w:rsidRDefault="00000000" w:rsidP="005D3176">
      <w:pPr>
        <w:pStyle w:val="ListParagraph"/>
        <w:numPr>
          <w:ilvl w:val="1"/>
          <w:numId w:val="14"/>
        </w:numPr>
        <w:ind w:left="1080"/>
        <w:rPr>
          <w:rFonts w:ascii="New Century Schoolbook" w:hAnsi="New Century Schoolbook"/>
        </w:rPr>
      </w:pPr>
      <w:hyperlink r:id="rId504"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July 1, 2021 (</w:t>
      </w:r>
      <w:hyperlink r:id="rId505"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24C0FA52"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lastRenderedPageBreak/>
        <w:t>371(1952(720 ILCS 5/33-1(a) [bribery] &amp; 720 ILCS 5/33-3(a)(4) [official misconduct]); 1952</w:t>
      </w:r>
    </w:p>
    <w:p w14:paraId="1A4FE658" w14:textId="77777777" w:rsidR="005D3176" w:rsidRPr="001B6596" w:rsidRDefault="005D3176" w:rsidP="005D3176">
      <w:pPr>
        <w:rPr>
          <w:rFonts w:ascii="New Century Schoolbook" w:hAnsi="New Century Schoolbook"/>
        </w:rPr>
      </w:pPr>
    </w:p>
    <w:p w14:paraId="06448D8C"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color w:val="000000" w:themeColor="text1"/>
        </w:rPr>
        <w:t xml:space="preserve">Chester Wilson Jr., Austin’s </w:t>
      </w:r>
      <w:r w:rsidRPr="001B6596">
        <w:rPr>
          <w:rFonts w:ascii="New Century Schoolbook" w:hAnsi="New Century Schoolbook"/>
          <w:b/>
          <w:bCs/>
        </w:rPr>
        <w:t xml:space="preserve">Chief of Staff – Chicago Aldermen Bribery (Austin). </w:t>
      </w:r>
      <w:r w:rsidRPr="001B6596">
        <w:rPr>
          <w:rFonts w:ascii="New Century Schoolbook" w:hAnsi="New Century Schoolbook"/>
          <w:i/>
          <w:iCs/>
        </w:rPr>
        <w:t>US v. Austin, et al.</w:t>
      </w:r>
      <w:r w:rsidRPr="001B6596">
        <w:rPr>
          <w:rFonts w:ascii="New Century Schoolbook" w:hAnsi="New Century Schoolbook"/>
        </w:rPr>
        <w:t>, No. 1:21cr408</w:t>
      </w:r>
    </w:p>
    <w:p w14:paraId="3085E662" w14:textId="77777777" w:rsidR="005D3176" w:rsidRPr="001B6596" w:rsidRDefault="005D3176" w:rsidP="005D3176">
      <w:pPr>
        <w:pStyle w:val="ListParagraph"/>
        <w:numPr>
          <w:ilvl w:val="1"/>
          <w:numId w:val="14"/>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[pre-trial status hearing held July 21, 2022]</w:t>
      </w:r>
    </w:p>
    <w:p w14:paraId="1BE3FEDE" w14:textId="77777777" w:rsidR="005D3176" w:rsidRPr="001B6596" w:rsidRDefault="00000000" w:rsidP="005D3176">
      <w:pPr>
        <w:pStyle w:val="ListParagraph"/>
        <w:numPr>
          <w:ilvl w:val="1"/>
          <w:numId w:val="14"/>
        </w:numPr>
        <w:ind w:left="1080"/>
        <w:rPr>
          <w:rFonts w:ascii="New Century Schoolbook" w:hAnsi="New Century Schoolbook"/>
        </w:rPr>
      </w:pPr>
      <w:hyperlink r:id="rId506"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July 1, 2021 (</w:t>
      </w:r>
      <w:hyperlink r:id="rId507"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14B54625"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371(1952(720 ILCS 5/33-1(a) [bribery] &amp; 720 ILCS 5/33-3(a)(4) [official misconduct]); 1952</w:t>
      </w:r>
    </w:p>
    <w:p w14:paraId="0950B576" w14:textId="77777777" w:rsidR="005D3176" w:rsidRPr="001B6596" w:rsidRDefault="005D3176" w:rsidP="005D3176">
      <w:pPr>
        <w:rPr>
          <w:rFonts w:ascii="New Century Schoolbook" w:hAnsi="New Century Schoolbook"/>
        </w:rPr>
      </w:pPr>
    </w:p>
    <w:p w14:paraId="784E364C"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rPr>
        <w:t xml:space="preserve">David Webb Jr., Mayor, City of Markham – </w:t>
      </w:r>
      <w:r w:rsidRPr="001B6596">
        <w:rPr>
          <w:rFonts w:ascii="New Century Schoolbook" w:hAnsi="New Century Schoolbook"/>
        </w:rPr>
        <w:t xml:space="preserve">received $75,000 bribe from construction contraction and in exchange “[promised] he would steer a multi-million-dollar city construction project . . . to the contractor;” and was a co-conspirator in “an elaborate $300,000 bribery scheme” in </w:t>
      </w:r>
      <w:hyperlink r:id="rId508" w:history="1">
        <w:r w:rsidRPr="001B6596">
          <w:rPr>
            <w:rStyle w:val="Hyperlink"/>
            <w:rFonts w:ascii="New Century Schoolbook" w:hAnsi="New Century Schoolbook"/>
          </w:rPr>
          <w:t>Markham Mayor Bribery</w:t>
        </w:r>
      </w:hyperlink>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i/>
          <w:iCs/>
        </w:rPr>
        <w:t>US v. Webb, Jr. et al.</w:t>
      </w:r>
      <w:r w:rsidRPr="001B6596">
        <w:rPr>
          <w:rFonts w:ascii="New Century Schoolbook" w:hAnsi="New Century Schoolbook"/>
        </w:rPr>
        <w:t>, No. 1:17cr656</w:t>
      </w:r>
    </w:p>
    <w:p w14:paraId="6B85F7EB" w14:textId="77777777" w:rsidR="005D3176" w:rsidRPr="001B6596" w:rsidRDefault="005D3176" w:rsidP="005D3176">
      <w:pPr>
        <w:pStyle w:val="ListParagraph"/>
        <w:numPr>
          <w:ilvl w:val="1"/>
          <w:numId w:val="14"/>
        </w:numPr>
        <w:ind w:left="1080"/>
        <w:rPr>
          <w:rFonts w:ascii="New Century Schoolbook" w:hAnsi="New Century Schoolbook"/>
        </w:rPr>
      </w:pPr>
      <w:r w:rsidRPr="001B6596">
        <w:rPr>
          <w:rFonts w:ascii="New Century Schoolbook" w:hAnsi="New Century Schoolbook"/>
        </w:rPr>
        <w:t>Sentenced – June 22, 2021 (</w:t>
      </w:r>
      <w:hyperlink r:id="rId509" w:history="1">
        <w:r w:rsidRPr="001B6596">
          <w:rPr>
            <w:rStyle w:val="Hyperlink"/>
            <w:rFonts w:ascii="New Century Schoolbook" w:hAnsi="New Century Schoolbook"/>
          </w:rPr>
          <w:t>judgment</w:t>
        </w:r>
      </w:hyperlink>
      <w:r w:rsidRPr="001B6596">
        <w:rPr>
          <w:rFonts w:ascii="New Century Schoolbook" w:hAnsi="New Century Schoolbook"/>
        </w:rPr>
        <w:t>)</w:t>
      </w:r>
    </w:p>
    <w:p w14:paraId="0D84EB62" w14:textId="77777777" w:rsidR="005D3176" w:rsidRPr="001B6596" w:rsidRDefault="005D3176" w:rsidP="005D3176">
      <w:pPr>
        <w:pStyle w:val="ListParagraph"/>
        <w:numPr>
          <w:ilvl w:val="1"/>
          <w:numId w:val="14"/>
        </w:numPr>
        <w:ind w:left="1080"/>
        <w:rPr>
          <w:rFonts w:ascii="New Century Schoolbook" w:hAnsi="New Century Schoolbook"/>
        </w:rPr>
      </w:pPr>
      <w:r w:rsidRPr="001B6596">
        <w:rPr>
          <w:rFonts w:ascii="New Century Schoolbook" w:hAnsi="New Century Schoolbook"/>
        </w:rPr>
        <w:t>Pled Guilty</w:t>
      </w:r>
      <w:r w:rsidRPr="001B6596">
        <w:rPr>
          <w:rFonts w:ascii="New Century Schoolbook" w:hAnsi="New Century Schoolbook"/>
          <w:b/>
          <w:bCs/>
        </w:rPr>
        <w:t xml:space="preserve"> –</w:t>
      </w:r>
      <w:r w:rsidRPr="001B6596">
        <w:rPr>
          <w:rFonts w:ascii="New Century Schoolbook" w:hAnsi="New Century Schoolbook"/>
        </w:rPr>
        <w:t xml:space="preserve"> </w:t>
      </w:r>
      <w:r w:rsidRPr="001B6596">
        <w:rPr>
          <w:rFonts w:ascii="New Century Schoolbook" w:hAnsi="New Century Schoolbook"/>
          <w:color w:val="000000" w:themeColor="text1"/>
        </w:rPr>
        <w:t xml:space="preserve">Jan. 18, </w:t>
      </w:r>
      <w:r w:rsidRPr="001B6596">
        <w:rPr>
          <w:rFonts w:ascii="New Century Schoolbook" w:hAnsi="New Century Schoolbook"/>
        </w:rPr>
        <w:t>201</w:t>
      </w:r>
      <w:r w:rsidRPr="001B6596">
        <w:rPr>
          <w:rFonts w:ascii="New Century Schoolbook" w:hAnsi="New Century Schoolbook"/>
          <w:color w:val="000000" w:themeColor="text1"/>
        </w:rPr>
        <w:t>8 (</w:t>
      </w:r>
      <w:hyperlink r:id="rId510" w:history="1">
        <w:r w:rsidRPr="001B6596">
          <w:rPr>
            <w:rStyle w:val="Hyperlink"/>
            <w:rFonts w:ascii="New Century Schoolbook" w:hAnsi="New Century Schoolbook"/>
          </w:rPr>
          <w:t>plea agreement</w:t>
        </w:r>
      </w:hyperlink>
      <w:r w:rsidRPr="001B6596">
        <w:rPr>
          <w:rFonts w:ascii="New Century Schoolbook" w:hAnsi="New Century Schoolbook"/>
          <w:color w:val="000000" w:themeColor="text1"/>
        </w:rPr>
        <w:t>)</w:t>
      </w:r>
    </w:p>
    <w:p w14:paraId="3F46CF91"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1343 &amp; 1346</w:t>
      </w:r>
    </w:p>
    <w:p w14:paraId="1A95B3A9" w14:textId="77777777" w:rsidR="005D3176" w:rsidRPr="001B6596" w:rsidRDefault="00000000" w:rsidP="005D3176">
      <w:pPr>
        <w:pStyle w:val="ListParagraph"/>
        <w:numPr>
          <w:ilvl w:val="1"/>
          <w:numId w:val="14"/>
        </w:numPr>
        <w:ind w:left="1080"/>
        <w:rPr>
          <w:rFonts w:ascii="New Century Schoolbook" w:hAnsi="New Century Schoolbook"/>
        </w:rPr>
      </w:pPr>
      <w:hyperlink r:id="rId511"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Dec. 1, 2017 (</w:t>
      </w:r>
      <w:hyperlink r:id="rId512"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7C1A26E5"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371(666); 666; 1343 &amp; 1346</w:t>
      </w:r>
    </w:p>
    <w:p w14:paraId="12530A7E" w14:textId="77777777" w:rsidR="005D3176" w:rsidRPr="001B6596" w:rsidRDefault="005D3176" w:rsidP="005D3176">
      <w:pPr>
        <w:rPr>
          <w:rFonts w:ascii="New Century Schoolbook" w:hAnsi="New Century Schoolbook"/>
        </w:rPr>
      </w:pPr>
    </w:p>
    <w:p w14:paraId="16C63B73"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color w:val="000000" w:themeColor="text1"/>
        </w:rPr>
        <w:t xml:space="preserve">Sharod Gordon, </w:t>
      </w:r>
      <w:r w:rsidRPr="001B6596">
        <w:rPr>
          <w:rFonts w:ascii="New Century Schoolbook" w:hAnsi="New Century Schoolbook"/>
          <w:b/>
          <w:bCs/>
        </w:rPr>
        <w:t xml:space="preserve">Former Vice Chancellor, Legislative; Community Affairs, City Colleges of Chicago (“CCC”) – </w:t>
      </w:r>
      <w:r w:rsidRPr="001B6596">
        <w:rPr>
          <w:rFonts w:ascii="New Century Schoolbook" w:hAnsi="New Century Schoolbook"/>
        </w:rPr>
        <w:t>accepted payments, kickbacks from vendors in exchange for steering CCC contracts to those companies, which had ties with Gordon’s relatives and associates [“</w:t>
      </w:r>
      <w:hyperlink r:id="rId513" w:history="1">
        <w:r w:rsidRPr="001B6596">
          <w:rPr>
            <w:rStyle w:val="Hyperlink"/>
            <w:rFonts w:ascii="New Century Schoolbook" w:hAnsi="New Century Schoolbook"/>
          </w:rPr>
          <w:t>Gordon-CCC Kickbacks</w:t>
        </w:r>
      </w:hyperlink>
      <w:r w:rsidRPr="001B6596">
        <w:rPr>
          <w:rFonts w:ascii="New Century Schoolbook" w:hAnsi="New Century Schoolbook"/>
        </w:rPr>
        <w:t xml:space="preserve">”] </w:t>
      </w:r>
      <w:r w:rsidRPr="001B6596">
        <w:rPr>
          <w:rFonts w:ascii="New Century Schoolbook" w:hAnsi="New Century Schoolbook"/>
          <w:i/>
          <w:iCs/>
        </w:rPr>
        <w:t>US v. Gordon, et al.</w:t>
      </w:r>
      <w:r w:rsidRPr="001B6596">
        <w:rPr>
          <w:rFonts w:ascii="New Century Schoolbook" w:hAnsi="New Century Schoolbook"/>
        </w:rPr>
        <w:t xml:space="preserve">, No. 1:19cr873 </w:t>
      </w:r>
    </w:p>
    <w:p w14:paraId="4DE35CAE" w14:textId="77777777" w:rsidR="005D3176" w:rsidRPr="001B6596" w:rsidRDefault="005D3176" w:rsidP="005D3176">
      <w:pPr>
        <w:pStyle w:val="ListParagraph"/>
        <w:numPr>
          <w:ilvl w:val="1"/>
          <w:numId w:val="14"/>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[sched. for Jan. 21, 2022]</w:t>
      </w:r>
    </w:p>
    <w:p w14:paraId="26675801" w14:textId="77777777" w:rsidR="005D3176" w:rsidRPr="001B6596" w:rsidRDefault="005D3176" w:rsidP="005D3176">
      <w:pPr>
        <w:pStyle w:val="ListParagraph"/>
        <w:numPr>
          <w:ilvl w:val="1"/>
          <w:numId w:val="14"/>
        </w:numPr>
        <w:ind w:left="1080"/>
        <w:rPr>
          <w:rFonts w:ascii="New Century Schoolbook" w:hAnsi="New Century Schoolbook"/>
        </w:rPr>
      </w:pPr>
      <w:r w:rsidRPr="001B6596">
        <w:rPr>
          <w:rFonts w:ascii="New Century Schoolbook" w:hAnsi="New Century Schoolbook"/>
        </w:rPr>
        <w:t>Pled Guilty – June 15, 2021 (plea declaration)</w:t>
      </w:r>
    </w:p>
    <w:p w14:paraId="65A7DB34" w14:textId="77777777" w:rsidR="005D3176" w:rsidRPr="001B6596" w:rsidRDefault="00000000" w:rsidP="005D3176">
      <w:pPr>
        <w:pStyle w:val="ListParagraph"/>
        <w:numPr>
          <w:ilvl w:val="1"/>
          <w:numId w:val="14"/>
        </w:numPr>
        <w:ind w:left="1080"/>
        <w:rPr>
          <w:rFonts w:ascii="New Century Schoolbook" w:hAnsi="New Century Schoolbook"/>
        </w:rPr>
      </w:pPr>
      <w:hyperlink r:id="rId514"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20, 2019 (</w:t>
      </w:r>
      <w:hyperlink r:id="rId515"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7391469C" w14:textId="77777777" w:rsidR="005D3176" w:rsidRPr="001B6596" w:rsidRDefault="005D3176" w:rsidP="005D3176">
      <w:pPr>
        <w:pStyle w:val="ListParagraph"/>
        <w:numPr>
          <w:ilvl w:val="2"/>
          <w:numId w:val="14"/>
        </w:numPr>
        <w:ind w:left="1800"/>
        <w:rPr>
          <w:rFonts w:ascii="New Century Schoolbook" w:hAnsi="New Century Schoolbook"/>
        </w:rPr>
      </w:pPr>
      <w:r w:rsidRPr="001B6596">
        <w:rPr>
          <w:rFonts w:ascii="New Century Schoolbook" w:hAnsi="New Century Schoolbook"/>
        </w:rPr>
        <w:t>1343 &amp; 1346 (16 counts)</w:t>
      </w:r>
    </w:p>
    <w:p w14:paraId="274EBE04" w14:textId="77777777" w:rsidR="005D3176" w:rsidRPr="001B6596" w:rsidRDefault="005D3176" w:rsidP="005D3176">
      <w:pPr>
        <w:rPr>
          <w:rFonts w:ascii="New Century Schoolbook" w:hAnsi="New Century Schoolbook"/>
          <w:highlight w:val="yellow"/>
        </w:rPr>
      </w:pPr>
    </w:p>
    <w:p w14:paraId="12DC764C"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color w:val="000000" w:themeColor="text1"/>
        </w:rPr>
        <w:t xml:space="preserve">Angelique Orr, </w:t>
      </w:r>
      <w:r w:rsidRPr="001B6596">
        <w:rPr>
          <w:rFonts w:ascii="New Century Schoolbook" w:hAnsi="New Century Schoolbook"/>
          <w:b/>
          <w:bCs/>
        </w:rPr>
        <w:t xml:space="preserve">Ex-Wife, Gordon; Listed Registered Agent, “Company A” – </w:t>
      </w:r>
      <w:r w:rsidRPr="001B6596">
        <w:rPr>
          <w:rFonts w:ascii="New Century Schoolbook" w:hAnsi="New Century Schoolbook"/>
        </w:rPr>
        <w:t>Gordon-CCC Kickbacks.</w:t>
      </w:r>
      <w:r w:rsidRPr="001B6596">
        <w:rPr>
          <w:rFonts w:ascii="New Century Schoolbook" w:hAnsi="New Century Schoolbook"/>
          <w:b/>
          <w:bCs/>
        </w:rPr>
        <w:t xml:space="preserve"> </w:t>
      </w:r>
      <w:r w:rsidRPr="001B6596">
        <w:rPr>
          <w:rFonts w:ascii="New Century Schoolbook" w:hAnsi="New Century Schoolbook"/>
          <w:i/>
          <w:iCs/>
        </w:rPr>
        <w:t>US v. Gordon, et al.</w:t>
      </w:r>
      <w:r w:rsidRPr="001B6596">
        <w:rPr>
          <w:rFonts w:ascii="New Century Schoolbook" w:hAnsi="New Century Schoolbook"/>
        </w:rPr>
        <w:t>, No. 1:19cr873</w:t>
      </w:r>
    </w:p>
    <w:p w14:paraId="2EB30918" w14:textId="77777777" w:rsidR="005D3176" w:rsidRPr="001B6596" w:rsidRDefault="005D3176" w:rsidP="005D3176">
      <w:pPr>
        <w:pStyle w:val="ListParagraph"/>
        <w:numPr>
          <w:ilvl w:val="1"/>
          <w:numId w:val="1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25709C23" w14:textId="77777777" w:rsidR="005D3176" w:rsidRPr="001B6596" w:rsidRDefault="005D3176" w:rsidP="005D3176">
      <w:pPr>
        <w:pStyle w:val="ListParagraph"/>
        <w:numPr>
          <w:ilvl w:val="1"/>
          <w:numId w:val="1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(jury trial) – ? </w:t>
      </w:r>
    </w:p>
    <w:p w14:paraId="6C22A9F4" w14:textId="77777777" w:rsidR="005D3176" w:rsidRPr="001B6596" w:rsidRDefault="00000000" w:rsidP="005D3176">
      <w:pPr>
        <w:pStyle w:val="ListParagraph"/>
        <w:numPr>
          <w:ilvl w:val="1"/>
          <w:numId w:val="14"/>
        </w:numPr>
        <w:rPr>
          <w:rFonts w:ascii="New Century Schoolbook" w:hAnsi="New Century Schoolbook"/>
        </w:rPr>
      </w:pPr>
      <w:hyperlink r:id="rId516"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20, 2019 (</w:t>
      </w:r>
      <w:hyperlink r:id="rId517"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08DEDB2C"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1343 (5 counts)</w:t>
      </w:r>
    </w:p>
    <w:p w14:paraId="688ADF41" w14:textId="77777777" w:rsidR="005D3176" w:rsidRPr="001B6596" w:rsidRDefault="005D3176" w:rsidP="005D3176">
      <w:pPr>
        <w:rPr>
          <w:rFonts w:ascii="New Century Schoolbook" w:hAnsi="New Century Schoolbook"/>
          <w:highlight w:val="yellow"/>
        </w:rPr>
      </w:pPr>
    </w:p>
    <w:p w14:paraId="32A3AA43"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color w:val="000000" w:themeColor="text1"/>
        </w:rPr>
        <w:t xml:space="preserve">Krystal Stokes, </w:t>
      </w:r>
      <w:r w:rsidRPr="001B6596">
        <w:rPr>
          <w:rFonts w:ascii="New Century Schoolbook" w:hAnsi="New Century Schoolbook"/>
          <w:b/>
          <w:bCs/>
        </w:rPr>
        <w:t xml:space="preserve">Former Community Outreach Worker, CCC; Member, “Company B” – </w:t>
      </w:r>
      <w:r w:rsidRPr="001B6596">
        <w:rPr>
          <w:rFonts w:ascii="New Century Schoolbook" w:hAnsi="New Century Schoolbook"/>
        </w:rPr>
        <w:t>Gordon-CCC Kickbacks.</w:t>
      </w:r>
      <w:r w:rsidRPr="001B6596">
        <w:rPr>
          <w:rFonts w:ascii="New Century Schoolbook" w:hAnsi="New Century Schoolbook"/>
          <w:b/>
          <w:bCs/>
        </w:rPr>
        <w:t xml:space="preserve"> </w:t>
      </w:r>
      <w:r w:rsidRPr="001B6596">
        <w:rPr>
          <w:rFonts w:ascii="New Century Schoolbook" w:hAnsi="New Century Schoolbook"/>
          <w:i/>
          <w:iCs/>
        </w:rPr>
        <w:t>US v. Gordon, et al.</w:t>
      </w:r>
      <w:r w:rsidRPr="001B6596">
        <w:rPr>
          <w:rFonts w:ascii="New Century Schoolbook" w:hAnsi="New Century Schoolbook"/>
        </w:rPr>
        <w:t>, No. 1:19cr873</w:t>
      </w:r>
    </w:p>
    <w:p w14:paraId="4BC7AA86" w14:textId="77777777" w:rsidR="005D3176" w:rsidRPr="001B6596" w:rsidRDefault="005D3176" w:rsidP="005D3176">
      <w:pPr>
        <w:pStyle w:val="ListParagraph"/>
        <w:numPr>
          <w:ilvl w:val="1"/>
          <w:numId w:val="1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45E5BCE2" w14:textId="77777777" w:rsidR="005D3176" w:rsidRPr="001B6596" w:rsidRDefault="005D3176" w:rsidP="005D3176">
      <w:pPr>
        <w:pStyle w:val="ListParagraph"/>
        <w:numPr>
          <w:ilvl w:val="1"/>
          <w:numId w:val="14"/>
        </w:numPr>
        <w:rPr>
          <w:rFonts w:ascii="New Century Schoolbook" w:hAnsi="New Century Schoolbook"/>
        </w:rPr>
      </w:pPr>
      <w:r w:rsidRPr="001B6596">
        <w:rPr>
          <w:rFonts w:ascii="New Century Schoolbook" w:hAnsi="New Century Schoolbook"/>
        </w:rPr>
        <w:t>Pled Guilty – Dec. 15, 2020 (plea agreement)</w:t>
      </w:r>
    </w:p>
    <w:p w14:paraId="198BFAA7" w14:textId="77777777" w:rsidR="005D3176" w:rsidRPr="001B6596" w:rsidRDefault="00000000" w:rsidP="005D3176">
      <w:pPr>
        <w:pStyle w:val="ListParagraph"/>
        <w:numPr>
          <w:ilvl w:val="1"/>
          <w:numId w:val="14"/>
        </w:numPr>
        <w:rPr>
          <w:rFonts w:ascii="New Century Schoolbook" w:hAnsi="New Century Schoolbook"/>
        </w:rPr>
      </w:pPr>
      <w:hyperlink r:id="rId518"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20, 2019 (</w:t>
      </w:r>
      <w:hyperlink r:id="rId519"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2A1B9643"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1343</w:t>
      </w:r>
    </w:p>
    <w:p w14:paraId="7F6047A7" w14:textId="77777777" w:rsidR="005D3176" w:rsidRPr="001B6596" w:rsidRDefault="005D3176" w:rsidP="005D3176">
      <w:pPr>
        <w:rPr>
          <w:rFonts w:ascii="New Century Schoolbook" w:hAnsi="New Century Schoolbook"/>
          <w:highlight w:val="yellow"/>
        </w:rPr>
      </w:pPr>
    </w:p>
    <w:p w14:paraId="2BA9BE2A"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color w:val="000000" w:themeColor="text1"/>
        </w:rPr>
        <w:lastRenderedPageBreak/>
        <w:t xml:space="preserve">Marva Smith, </w:t>
      </w:r>
      <w:r w:rsidRPr="001B6596">
        <w:rPr>
          <w:rFonts w:ascii="New Century Schoolbook" w:hAnsi="New Century Schoolbook"/>
          <w:b/>
          <w:bCs/>
        </w:rPr>
        <w:t xml:space="preserve">Liaison to Government Agencies, CCC; Member, Board of Directors, “Nonprofit B” – </w:t>
      </w:r>
      <w:r w:rsidRPr="001B6596">
        <w:rPr>
          <w:rFonts w:ascii="New Century Schoolbook" w:hAnsi="New Century Schoolbook"/>
        </w:rPr>
        <w:t>Gordon-CCC Kickbacks.</w:t>
      </w:r>
      <w:r w:rsidRPr="001B6596">
        <w:rPr>
          <w:rFonts w:ascii="New Century Schoolbook" w:hAnsi="New Century Schoolbook"/>
          <w:b/>
          <w:bCs/>
        </w:rPr>
        <w:t xml:space="preserve"> </w:t>
      </w:r>
      <w:r w:rsidRPr="001B6596">
        <w:rPr>
          <w:rFonts w:ascii="New Century Schoolbook" w:hAnsi="New Century Schoolbook"/>
          <w:i/>
          <w:iCs/>
        </w:rPr>
        <w:t>US v. Gordon, et al.</w:t>
      </w:r>
      <w:r w:rsidRPr="001B6596">
        <w:rPr>
          <w:rFonts w:ascii="New Century Schoolbook" w:hAnsi="New Century Schoolbook"/>
        </w:rPr>
        <w:t>, No. 1:19cr873</w:t>
      </w:r>
    </w:p>
    <w:p w14:paraId="24262EB9" w14:textId="77777777" w:rsidR="005D3176" w:rsidRPr="001B6596" w:rsidRDefault="005D3176" w:rsidP="005D3176">
      <w:pPr>
        <w:pStyle w:val="ListParagraph"/>
        <w:numPr>
          <w:ilvl w:val="1"/>
          <w:numId w:val="1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w:t>
      </w:r>
    </w:p>
    <w:p w14:paraId="67DB27A0" w14:textId="77777777" w:rsidR="005D3176" w:rsidRPr="001B6596" w:rsidRDefault="00000000" w:rsidP="005D3176">
      <w:pPr>
        <w:pStyle w:val="ListParagraph"/>
        <w:numPr>
          <w:ilvl w:val="1"/>
          <w:numId w:val="14"/>
        </w:numPr>
        <w:rPr>
          <w:rFonts w:ascii="New Century Schoolbook" w:hAnsi="New Century Schoolbook"/>
        </w:rPr>
      </w:pPr>
      <w:hyperlink r:id="rId520"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20, 2019 (</w:t>
      </w:r>
      <w:hyperlink r:id="rId521"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5D8C1CB6"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1343 &amp; 1346</w:t>
      </w:r>
    </w:p>
    <w:p w14:paraId="6336480F" w14:textId="77777777" w:rsidR="005D3176" w:rsidRPr="001B6596" w:rsidRDefault="005D3176" w:rsidP="005D3176">
      <w:pPr>
        <w:rPr>
          <w:rFonts w:ascii="New Century Schoolbook" w:hAnsi="New Century Schoolbook"/>
          <w:highlight w:val="yellow"/>
        </w:rPr>
      </w:pPr>
    </w:p>
    <w:p w14:paraId="34774E67"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color w:val="000000" w:themeColor="text1"/>
        </w:rPr>
        <w:t xml:space="preserve">Nancy Vazquez, </w:t>
      </w:r>
      <w:r w:rsidRPr="001B6596">
        <w:rPr>
          <w:rFonts w:ascii="New Century Schoolbook" w:hAnsi="New Century Schoolbook"/>
          <w:b/>
          <w:bCs/>
        </w:rPr>
        <w:t xml:space="preserve">Lobbyist; Operator, “Company D” – </w:t>
      </w:r>
      <w:r w:rsidRPr="001B6596">
        <w:rPr>
          <w:rFonts w:ascii="New Century Schoolbook" w:hAnsi="New Century Schoolbook"/>
        </w:rPr>
        <w:t>Gordon-CCC Kickbacks.</w:t>
      </w:r>
      <w:r w:rsidRPr="001B6596">
        <w:rPr>
          <w:rFonts w:ascii="New Century Schoolbook" w:hAnsi="New Century Schoolbook"/>
          <w:b/>
          <w:bCs/>
        </w:rPr>
        <w:t xml:space="preserve"> </w:t>
      </w:r>
      <w:r w:rsidRPr="001B6596">
        <w:rPr>
          <w:rFonts w:ascii="New Century Schoolbook" w:hAnsi="New Century Schoolbook"/>
          <w:i/>
          <w:iCs/>
        </w:rPr>
        <w:t>US v. Gordon, et al.</w:t>
      </w:r>
      <w:r w:rsidRPr="001B6596">
        <w:rPr>
          <w:rFonts w:ascii="New Century Schoolbook" w:hAnsi="New Century Schoolbook"/>
        </w:rPr>
        <w:t>, No. 1:19cr873</w:t>
      </w:r>
    </w:p>
    <w:p w14:paraId="1D02D4D8" w14:textId="77777777" w:rsidR="005D3176" w:rsidRPr="001B6596" w:rsidRDefault="005D3176" w:rsidP="005D3176">
      <w:pPr>
        <w:pStyle w:val="ListParagraph"/>
        <w:numPr>
          <w:ilvl w:val="1"/>
          <w:numId w:val="1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w:t>
      </w:r>
    </w:p>
    <w:p w14:paraId="10AC2588" w14:textId="77777777" w:rsidR="005D3176" w:rsidRPr="001B6596" w:rsidRDefault="00000000">
      <w:pPr>
        <w:pStyle w:val="ListParagraph"/>
        <w:numPr>
          <w:ilvl w:val="0"/>
          <w:numId w:val="71"/>
        </w:numPr>
        <w:rPr>
          <w:rFonts w:ascii="New Century Schoolbook" w:hAnsi="New Century Schoolbook"/>
        </w:rPr>
      </w:pPr>
      <w:hyperlink r:id="rId522"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20, 2019 (</w:t>
      </w:r>
      <w:hyperlink r:id="rId523"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37289BB0" w14:textId="77777777" w:rsidR="005D3176" w:rsidRPr="001B6596" w:rsidRDefault="005D3176">
      <w:pPr>
        <w:pStyle w:val="ListParagraph"/>
        <w:numPr>
          <w:ilvl w:val="2"/>
          <w:numId w:val="71"/>
        </w:numPr>
        <w:rPr>
          <w:rFonts w:ascii="New Century Schoolbook" w:hAnsi="New Century Schoolbook"/>
        </w:rPr>
      </w:pPr>
      <w:r w:rsidRPr="001B6596">
        <w:rPr>
          <w:rFonts w:ascii="New Century Schoolbook" w:hAnsi="New Century Schoolbook"/>
        </w:rPr>
        <w:t>1343 &amp; 1346</w:t>
      </w:r>
    </w:p>
    <w:p w14:paraId="2BE97B24" w14:textId="77777777" w:rsidR="005D3176" w:rsidRPr="001B6596" w:rsidRDefault="005D3176" w:rsidP="005D3176">
      <w:pPr>
        <w:rPr>
          <w:rFonts w:ascii="New Century Schoolbook" w:hAnsi="New Century Schoolbook"/>
        </w:rPr>
      </w:pPr>
    </w:p>
    <w:p w14:paraId="3725E381"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color w:val="000000" w:themeColor="text1"/>
        </w:rPr>
        <w:t xml:space="preserve">Tiffany McQueen, </w:t>
      </w:r>
      <w:r w:rsidRPr="001B6596">
        <w:rPr>
          <w:rFonts w:ascii="New Century Schoolbook" w:hAnsi="New Century Schoolbook"/>
          <w:b/>
          <w:bCs/>
        </w:rPr>
        <w:t xml:space="preserve">“Gordon Associate;” Registered Agent, Manager, “Company C” – </w:t>
      </w:r>
      <w:r w:rsidRPr="001B6596">
        <w:rPr>
          <w:rFonts w:ascii="New Century Schoolbook" w:hAnsi="New Century Schoolbook"/>
        </w:rPr>
        <w:t>Gordon-CCC Kickbacks.</w:t>
      </w:r>
      <w:r w:rsidRPr="001B6596">
        <w:rPr>
          <w:rFonts w:ascii="New Century Schoolbook" w:hAnsi="New Century Schoolbook"/>
          <w:b/>
          <w:bCs/>
        </w:rPr>
        <w:t xml:space="preserve"> </w:t>
      </w:r>
      <w:r w:rsidRPr="001B6596">
        <w:rPr>
          <w:rFonts w:ascii="New Century Schoolbook" w:hAnsi="New Century Schoolbook"/>
          <w:i/>
          <w:iCs/>
        </w:rPr>
        <w:t>US v. Gordon, et al.</w:t>
      </w:r>
      <w:r w:rsidRPr="001B6596">
        <w:rPr>
          <w:rFonts w:ascii="New Century Schoolbook" w:hAnsi="New Century Schoolbook"/>
        </w:rPr>
        <w:t>, No. 1:19cr873</w:t>
      </w:r>
    </w:p>
    <w:p w14:paraId="5C5C5A95" w14:textId="77777777" w:rsidR="005D3176" w:rsidRPr="001B6596" w:rsidRDefault="005D3176" w:rsidP="005D3176">
      <w:pPr>
        <w:pStyle w:val="ListParagraph"/>
        <w:numPr>
          <w:ilvl w:val="1"/>
          <w:numId w:val="1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w:t>
      </w:r>
    </w:p>
    <w:p w14:paraId="5E0BED01" w14:textId="77777777" w:rsidR="005D3176" w:rsidRPr="001B6596" w:rsidRDefault="00000000" w:rsidP="005D3176">
      <w:pPr>
        <w:pStyle w:val="ListParagraph"/>
        <w:numPr>
          <w:ilvl w:val="1"/>
          <w:numId w:val="14"/>
        </w:numPr>
        <w:rPr>
          <w:rFonts w:ascii="New Century Schoolbook" w:hAnsi="New Century Schoolbook"/>
        </w:rPr>
      </w:pPr>
      <w:hyperlink r:id="rId524"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20, 2019 (</w:t>
      </w:r>
      <w:hyperlink r:id="rId525"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0A902844"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1343 &amp; 1346</w:t>
      </w:r>
    </w:p>
    <w:p w14:paraId="57657791" w14:textId="77777777" w:rsidR="005D3176" w:rsidRPr="001B6596" w:rsidRDefault="005D3176" w:rsidP="005D3176">
      <w:pPr>
        <w:rPr>
          <w:rFonts w:ascii="New Century Schoolbook" w:hAnsi="New Century Schoolbook"/>
        </w:rPr>
      </w:pPr>
    </w:p>
    <w:p w14:paraId="6AA8DEB9" w14:textId="77777777"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rPr>
        <w:t xml:space="preserve">James E. Snyder, Former Mayor, Portage, Indiana (R) – </w:t>
      </w:r>
      <w:r w:rsidRPr="001B6596">
        <w:rPr>
          <w:rFonts w:ascii="New Century Schoolbook" w:hAnsi="New Century Schoolbook"/>
        </w:rPr>
        <w:t xml:space="preserve">“corruptly solicited and . . . accept[ed] a $13,000 check to influence the awarding of a series of city contracts, including more than $1.1 million in contracts approved by the Portage Board of Works.” </w:t>
      </w:r>
      <w:r w:rsidRPr="001B6596">
        <w:rPr>
          <w:rFonts w:ascii="New Century Schoolbook" w:hAnsi="New Century Schoolbook"/>
          <w:i/>
          <w:iCs/>
        </w:rPr>
        <w:t>United States v. Cortina et al</w:t>
      </w:r>
      <w:r w:rsidRPr="001B6596">
        <w:rPr>
          <w:rFonts w:ascii="New Century Schoolbook" w:hAnsi="New Century Schoolbook"/>
        </w:rPr>
        <w:t>., 2:16cr160.</w:t>
      </w:r>
      <w:r w:rsidRPr="001B6596">
        <w:rPr>
          <w:rStyle w:val="FootnoteReference"/>
          <w:rFonts w:ascii="New Century Schoolbook" w:hAnsi="New Century Schoolbook"/>
        </w:rPr>
        <w:footnoteReference w:id="14"/>
      </w:r>
    </w:p>
    <w:p w14:paraId="6B75525F" w14:textId="77777777" w:rsidR="005D3176" w:rsidRPr="001B6596" w:rsidRDefault="005D3176" w:rsidP="005D3176">
      <w:pPr>
        <w:pStyle w:val="ListParagraph"/>
        <w:numPr>
          <w:ilvl w:val="1"/>
          <w:numId w:val="14"/>
        </w:numPr>
        <w:rPr>
          <w:rFonts w:ascii="New Century Schoolbook" w:hAnsi="New Century Schoolbook"/>
          <w:b/>
          <w:bCs/>
        </w:rPr>
      </w:pPr>
      <w:r w:rsidRPr="001B6596">
        <w:rPr>
          <w:rFonts w:ascii="New Century Schoolbook" w:hAnsi="New Century Schoolbook"/>
          <w:b/>
          <w:bCs/>
          <w:u w:val="single"/>
        </w:rPr>
        <w:t>Jury Trial # 2</w:t>
      </w:r>
      <w:r w:rsidRPr="001B6596">
        <w:rPr>
          <w:rFonts w:ascii="New Century Schoolbook" w:hAnsi="New Century Schoolbook"/>
          <w:b/>
          <w:bCs/>
        </w:rPr>
        <w:t xml:space="preserve">. </w:t>
      </w:r>
      <w:r w:rsidRPr="001B6596">
        <w:rPr>
          <w:rFonts w:ascii="New Century Schoolbook" w:hAnsi="New Century Schoolbook"/>
          <w:i/>
          <w:iCs/>
        </w:rPr>
        <w:t>US v. Snyder</w:t>
      </w:r>
      <w:r w:rsidRPr="001B6596">
        <w:rPr>
          <w:rFonts w:ascii="New Century Schoolbook" w:hAnsi="New Century Schoolbook"/>
        </w:rPr>
        <w:t>, No. 2:16cr160</w:t>
      </w:r>
      <w:r w:rsidRPr="001B6596">
        <w:rPr>
          <w:rStyle w:val="FootnoteReference"/>
          <w:rFonts w:ascii="New Century Schoolbook" w:hAnsi="New Century Schoolbook"/>
        </w:rPr>
        <w:footnoteReference w:id="15"/>
      </w:r>
    </w:p>
    <w:p w14:paraId="0EE5E753" w14:textId="77777777" w:rsidR="005D3176" w:rsidRPr="001B6596" w:rsidRDefault="005D3176" w:rsidP="005D3176">
      <w:pPr>
        <w:pStyle w:val="ListParagraph"/>
        <w:numPr>
          <w:ilvl w:val="2"/>
          <w:numId w:val="14"/>
        </w:numPr>
        <w:rPr>
          <w:rFonts w:ascii="New Century Schoolbook" w:hAnsi="New Century Schoolbook"/>
          <w:highlight w:val="lightGray"/>
        </w:rPr>
      </w:pPr>
      <w:r w:rsidRPr="001B6596">
        <w:rPr>
          <w:rFonts w:ascii="New Century Schoolbook" w:hAnsi="New Century Schoolbook"/>
          <w:highlight w:val="lightGray"/>
        </w:rPr>
        <w:t>Open appeal in 7</w:t>
      </w:r>
      <w:r w:rsidRPr="001B6596">
        <w:rPr>
          <w:rFonts w:ascii="New Century Schoolbook" w:hAnsi="New Century Schoolbook"/>
          <w:highlight w:val="lightGray"/>
          <w:vertAlign w:val="superscript"/>
        </w:rPr>
        <w:t>th</w:t>
      </w:r>
      <w:r w:rsidRPr="001B6596">
        <w:rPr>
          <w:rFonts w:ascii="New Century Schoolbook" w:hAnsi="New Century Schoolbook"/>
          <w:highlight w:val="lightGray"/>
        </w:rPr>
        <w:t xml:space="preserve"> Cir. – </w:t>
      </w:r>
      <w:r w:rsidRPr="001B6596">
        <w:rPr>
          <w:rFonts w:ascii="New Century Schoolbook" w:hAnsi="New Century Schoolbook"/>
          <w:i/>
          <w:iCs/>
          <w:highlight w:val="lightGray"/>
        </w:rPr>
        <w:t>U.S. v. James Snyder</w:t>
      </w:r>
      <w:r w:rsidRPr="001B6596">
        <w:rPr>
          <w:rFonts w:ascii="New Century Schoolbook" w:hAnsi="New Century Schoolbook"/>
          <w:highlight w:val="lightGray"/>
        </w:rPr>
        <w:t>, No. 21-2986 (7th Cir.) (filed Oct. 27, 2021)</w:t>
      </w:r>
    </w:p>
    <w:p w14:paraId="24E80258"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Sentenced – Oct. 14, 2021 (</w:t>
      </w:r>
      <w:hyperlink r:id="rId526" w:history="1">
        <w:r w:rsidRPr="001B6596">
          <w:rPr>
            <w:rStyle w:val="Hyperlink"/>
            <w:rFonts w:ascii="New Century Schoolbook" w:hAnsi="New Century Schoolbook"/>
          </w:rPr>
          <w:t>judgment</w:t>
        </w:r>
      </w:hyperlink>
      <w:r w:rsidRPr="001B6596">
        <w:rPr>
          <w:rFonts w:ascii="New Century Schoolbook" w:hAnsi="New Century Schoolbook"/>
        </w:rPr>
        <w:t>)</w:t>
      </w:r>
    </w:p>
    <w:p w14:paraId="73AE9D5E" w14:textId="77777777" w:rsidR="005D3176" w:rsidRPr="001B6596" w:rsidRDefault="00000000" w:rsidP="005D3176">
      <w:pPr>
        <w:pStyle w:val="ListParagraph"/>
        <w:numPr>
          <w:ilvl w:val="2"/>
          <w:numId w:val="14"/>
        </w:numPr>
        <w:rPr>
          <w:rFonts w:ascii="New Century Schoolbook" w:hAnsi="New Century Schoolbook"/>
        </w:rPr>
      </w:pPr>
      <w:hyperlink r:id="rId527" w:history="1">
        <w:r w:rsidR="005D3176" w:rsidRPr="001B6596">
          <w:rPr>
            <w:rStyle w:val="Hyperlink"/>
            <w:rFonts w:ascii="New Century Schoolbook" w:hAnsi="New Century Schoolbook"/>
          </w:rPr>
          <w:t>Re-convicted</w:t>
        </w:r>
      </w:hyperlink>
      <w:r w:rsidR="005D3176" w:rsidRPr="001B6596">
        <w:rPr>
          <w:rFonts w:ascii="New Century Schoolbook" w:hAnsi="New Century Schoolbook"/>
        </w:rPr>
        <w:t xml:space="preserve"> (2-wk jury trial) – Mar. 19, 2021 </w:t>
      </w:r>
    </w:p>
    <w:p w14:paraId="0CD81038" w14:textId="77777777" w:rsidR="005D3176" w:rsidRPr="001B6596" w:rsidRDefault="005D3176" w:rsidP="005D3176">
      <w:pPr>
        <w:pStyle w:val="ListParagraph"/>
        <w:numPr>
          <w:ilvl w:val="3"/>
          <w:numId w:val="14"/>
        </w:numPr>
        <w:rPr>
          <w:rFonts w:ascii="New Century Schoolbook" w:hAnsi="New Century Schoolbook"/>
        </w:rPr>
      </w:pPr>
      <w:r w:rsidRPr="001B6596">
        <w:rPr>
          <w:rFonts w:ascii="New Century Schoolbook" w:hAnsi="New Century Schoolbook"/>
        </w:rPr>
        <w:t>666</w:t>
      </w:r>
    </w:p>
    <w:p w14:paraId="57F2EB91"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 xml:space="preserve">Re-charged – Oct. 22, 2020.  </w:t>
      </w:r>
      <w:r w:rsidRPr="001B6596">
        <w:rPr>
          <w:rFonts w:ascii="New Century Schoolbook" w:hAnsi="New Century Schoolbook"/>
          <w:i/>
          <w:iCs/>
        </w:rPr>
        <w:t xml:space="preserve">See </w:t>
      </w:r>
      <w:hyperlink r:id="rId528" w:history="1">
        <w:r w:rsidRPr="001B6596">
          <w:rPr>
            <w:rStyle w:val="Hyperlink"/>
            <w:rFonts w:ascii="New Century Schoolbook" w:hAnsi="New Century Schoolbook"/>
            <w:i/>
            <w:iCs/>
          </w:rPr>
          <w:t>US v. Snyder</w:t>
        </w:r>
        <w:r w:rsidRPr="001B6596">
          <w:rPr>
            <w:rStyle w:val="Hyperlink"/>
            <w:rFonts w:ascii="New Century Schoolbook" w:hAnsi="New Century Schoolbook"/>
          </w:rPr>
          <w:t>, No. 2:16-CR-160-2-TLS-JEM (N.D. Ind. Oct. 22, 2020</w:t>
        </w:r>
      </w:hyperlink>
      <w:r w:rsidRPr="001B6596">
        <w:rPr>
          <w:rFonts w:ascii="New Century Schoolbook" w:hAnsi="New Century Schoolbook"/>
        </w:rPr>
        <w:t xml:space="preserve">) (opinion and order denying Snyder’s motion to dismiss count 2 on double jeopardy grounds); </w:t>
      </w:r>
      <w:hyperlink r:id="rId529" w:history="1">
        <w:r w:rsidRPr="001B6596">
          <w:rPr>
            <w:rStyle w:val="Hyperlink"/>
            <w:rFonts w:ascii="New Century Schoolbook" w:hAnsi="New Century Schoolbook"/>
            <w:i/>
            <w:iCs/>
          </w:rPr>
          <w:t>US v. Snyder</w:t>
        </w:r>
        <w:r w:rsidRPr="001B6596">
          <w:rPr>
            <w:rStyle w:val="Hyperlink"/>
            <w:rFonts w:ascii="New Century Schoolbook" w:hAnsi="New Century Schoolbook"/>
          </w:rPr>
          <w:t>, No. 2:16-CR-160-2-TLS-JEM (N.D. Ind. Oct. 22, 2020</w:t>
        </w:r>
      </w:hyperlink>
      <w:r w:rsidRPr="001B6596">
        <w:rPr>
          <w:rFonts w:ascii="New Century Schoolbook" w:hAnsi="New Century Schoolbook"/>
        </w:rPr>
        <w:t>) (opinion and order denying Snyder’s motion to dismiss count 2 based on the supervisory power of the court).</w:t>
      </w:r>
      <w:r w:rsidRPr="001B6596">
        <w:rPr>
          <w:rStyle w:val="FootnoteReference"/>
          <w:rFonts w:ascii="New Century Schoolbook" w:hAnsi="New Century Schoolbook"/>
        </w:rPr>
        <w:footnoteReference w:id="16"/>
      </w:r>
    </w:p>
    <w:p w14:paraId="1D43EE7F" w14:textId="77777777" w:rsidR="005D3176" w:rsidRPr="001B6596" w:rsidRDefault="005D3176" w:rsidP="005D3176">
      <w:pPr>
        <w:pStyle w:val="ListParagraph"/>
        <w:numPr>
          <w:ilvl w:val="1"/>
          <w:numId w:val="14"/>
        </w:numPr>
        <w:rPr>
          <w:rFonts w:ascii="New Century Schoolbook" w:hAnsi="New Century Schoolbook"/>
        </w:rPr>
      </w:pPr>
      <w:r w:rsidRPr="001B6596">
        <w:rPr>
          <w:rFonts w:ascii="New Century Schoolbook" w:hAnsi="New Century Schoolbook"/>
          <w:b/>
          <w:bCs/>
          <w:u w:val="single"/>
        </w:rPr>
        <w:lastRenderedPageBreak/>
        <w:t>Jury Trial # 1</w:t>
      </w:r>
      <w:r w:rsidRPr="001B6596">
        <w:rPr>
          <w:rFonts w:ascii="New Century Schoolbook" w:hAnsi="New Century Schoolbook"/>
          <w:b/>
          <w:bCs/>
        </w:rPr>
        <w:t xml:space="preserve">. </w:t>
      </w:r>
      <w:r w:rsidRPr="001B6596">
        <w:rPr>
          <w:rFonts w:ascii="New Century Schoolbook" w:hAnsi="New Century Schoolbook"/>
          <w:i/>
          <w:iCs/>
        </w:rPr>
        <w:t>US v. Snyder</w:t>
      </w:r>
      <w:r w:rsidRPr="001B6596">
        <w:rPr>
          <w:rFonts w:ascii="New Century Schoolbook" w:hAnsi="New Century Schoolbook"/>
        </w:rPr>
        <w:t>, No. 1:20cr579</w:t>
      </w:r>
    </w:p>
    <w:p w14:paraId="5221494A" w14:textId="77777777" w:rsidR="005D3176" w:rsidRPr="001B6596" w:rsidRDefault="00000000" w:rsidP="005D3176">
      <w:pPr>
        <w:pStyle w:val="ListParagraph"/>
        <w:numPr>
          <w:ilvl w:val="2"/>
          <w:numId w:val="14"/>
        </w:numPr>
        <w:rPr>
          <w:rFonts w:ascii="New Century Schoolbook" w:hAnsi="New Century Schoolbook"/>
        </w:rPr>
      </w:pPr>
      <w:hyperlink r:id="rId530"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(4-wk jury trial) – Feb. 14, 2019</w:t>
      </w:r>
      <w:r w:rsidR="005D3176" w:rsidRPr="001B6596">
        <w:rPr>
          <w:rStyle w:val="FootnoteReference"/>
          <w:rFonts w:ascii="New Century Schoolbook" w:hAnsi="New Century Schoolbook"/>
        </w:rPr>
        <w:footnoteReference w:id="17"/>
      </w:r>
    </w:p>
    <w:p w14:paraId="62057CD7" w14:textId="77777777" w:rsidR="005D3176" w:rsidRPr="001B6596" w:rsidRDefault="005D3176" w:rsidP="005D3176">
      <w:pPr>
        <w:pStyle w:val="ListParagraph"/>
        <w:numPr>
          <w:ilvl w:val="2"/>
          <w:numId w:val="14"/>
        </w:numPr>
        <w:rPr>
          <w:rFonts w:ascii="New Century Schoolbook" w:hAnsi="New Century Schoolbook"/>
        </w:rPr>
      </w:pPr>
      <w:r w:rsidRPr="001B6596">
        <w:rPr>
          <w:rFonts w:ascii="New Century Schoolbook" w:hAnsi="New Century Schoolbook"/>
        </w:rPr>
        <w:t>Indicted</w:t>
      </w:r>
      <w:r w:rsidRPr="001B6596">
        <w:rPr>
          <w:rFonts w:ascii="New Century Schoolbook" w:hAnsi="New Century Schoolbook"/>
          <w:color w:val="000000" w:themeColor="text1"/>
        </w:rPr>
        <w:t xml:space="preserve"> </w:t>
      </w:r>
      <w:r w:rsidRPr="001B6596">
        <w:rPr>
          <w:rFonts w:ascii="New Century Schoolbook" w:hAnsi="New Century Schoolbook"/>
        </w:rPr>
        <w:t xml:space="preserve">– Nov. </w:t>
      </w:r>
      <w:r w:rsidRPr="001B6596">
        <w:rPr>
          <w:rFonts w:ascii="New Century Schoolbook" w:hAnsi="New Century Schoolbook"/>
          <w:color w:val="000000" w:themeColor="text1"/>
        </w:rPr>
        <w:t>17</w:t>
      </w:r>
      <w:r w:rsidRPr="001B6596">
        <w:rPr>
          <w:rFonts w:ascii="New Century Schoolbook" w:hAnsi="New Century Schoolbook"/>
        </w:rPr>
        <w:t>, 2016 (Indictment)</w:t>
      </w:r>
    </w:p>
    <w:p w14:paraId="07931F99" w14:textId="77777777" w:rsidR="005D3176" w:rsidRPr="001B6596" w:rsidRDefault="005D3176" w:rsidP="005D3176">
      <w:pPr>
        <w:pStyle w:val="ListParagraph"/>
        <w:numPr>
          <w:ilvl w:val="3"/>
          <w:numId w:val="14"/>
        </w:numPr>
        <w:rPr>
          <w:rFonts w:ascii="New Century Schoolbook" w:hAnsi="New Century Schoolbook"/>
        </w:rPr>
      </w:pPr>
      <w:r w:rsidRPr="001B6596">
        <w:rPr>
          <w:rFonts w:ascii="New Century Schoolbook" w:hAnsi="New Century Schoolbook"/>
        </w:rPr>
        <w:t>666</w:t>
      </w:r>
    </w:p>
    <w:p w14:paraId="322FDBBE" w14:textId="77777777" w:rsidR="005D3176" w:rsidRPr="001B6596" w:rsidRDefault="005D3176" w:rsidP="005D3176">
      <w:pPr>
        <w:rPr>
          <w:rFonts w:ascii="New Century Schoolbook" w:hAnsi="New Century Schoolbook"/>
        </w:rPr>
      </w:pPr>
    </w:p>
    <w:p w14:paraId="710DD379" w14:textId="021723AB" w:rsidR="005D3176" w:rsidRPr="001B6596" w:rsidRDefault="005D3176" w:rsidP="005D3176">
      <w:pPr>
        <w:pStyle w:val="ListParagraph"/>
        <w:numPr>
          <w:ilvl w:val="0"/>
          <w:numId w:val="14"/>
        </w:numPr>
        <w:ind w:left="360"/>
        <w:rPr>
          <w:rFonts w:ascii="New Century Schoolbook" w:hAnsi="New Century Schoolbook"/>
        </w:rPr>
      </w:pPr>
      <w:r w:rsidRPr="001B6596">
        <w:rPr>
          <w:rFonts w:ascii="New Century Schoolbook" w:hAnsi="New Century Schoolbook"/>
          <w:b/>
          <w:bCs/>
          <w:color w:val="000000" w:themeColor="text1"/>
        </w:rPr>
        <w:t xml:space="preserve">John O’Sullivan, </w:t>
      </w:r>
      <w:r w:rsidRPr="001B6596">
        <w:rPr>
          <w:rFonts w:ascii="New Century Schoolbook" w:hAnsi="New Century Schoolbook"/>
          <w:b/>
          <w:bCs/>
        </w:rPr>
        <w:t>Former Supervisor, Worth Township (D); Sales Rep, SafeSpeed –</w:t>
      </w:r>
      <w:r w:rsidRPr="001B6596">
        <w:rPr>
          <w:rFonts w:ascii="New Century Schoolbook" w:hAnsi="New Century Schoolbook"/>
        </w:rPr>
        <w:t>conspired with Doherty to pay $4,000 bribes in exchange for official support of an Oak Lawn trustee to add red-light cameras in Redlight-Safe</w:t>
      </w:r>
      <w:r w:rsidRPr="001B6596">
        <w:rPr>
          <w:rStyle w:val="Hyperlink"/>
          <w:rFonts w:ascii="New Century Schoolbook" w:hAnsi="New Century Schoolbook"/>
        </w:rPr>
        <w:t>Speed Bribery</w:t>
      </w:r>
      <w:r w:rsidRPr="001B6596">
        <w:rPr>
          <w:rFonts w:ascii="New Century Schoolbook" w:hAnsi="New Century Schoolbook"/>
        </w:rPr>
        <w:t xml:space="preserve">. </w:t>
      </w:r>
      <w:r w:rsidRPr="001B6596">
        <w:rPr>
          <w:rFonts w:ascii="New Century Schoolbook" w:hAnsi="New Century Schoolbook"/>
          <w:i/>
          <w:iCs/>
        </w:rPr>
        <w:t>US v. O’Sullivan</w:t>
      </w:r>
      <w:r w:rsidRPr="001B6596">
        <w:rPr>
          <w:rFonts w:ascii="New Century Schoolbook" w:hAnsi="New Century Schoolbook"/>
        </w:rPr>
        <w:t>, No. 1:21cr254</w:t>
      </w:r>
    </w:p>
    <w:p w14:paraId="3A76C5CA" w14:textId="77777777" w:rsidR="005D3176" w:rsidRPr="001B6596" w:rsidRDefault="005D3176">
      <w:pPr>
        <w:pStyle w:val="ListParagraph"/>
        <w:numPr>
          <w:ilvl w:val="1"/>
          <w:numId w:val="6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p>
    <w:p w14:paraId="798EA188" w14:textId="77777777" w:rsidR="005D3176" w:rsidRPr="001B6596" w:rsidRDefault="00000000">
      <w:pPr>
        <w:pStyle w:val="ListParagraph"/>
        <w:numPr>
          <w:ilvl w:val="1"/>
          <w:numId w:val="68"/>
        </w:numPr>
        <w:ind w:left="1080"/>
        <w:rPr>
          <w:rFonts w:ascii="New Century Schoolbook" w:hAnsi="New Century Schoolbook"/>
        </w:rPr>
      </w:pPr>
      <w:hyperlink r:id="rId531"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June 17, 2021</w:t>
      </w:r>
    </w:p>
    <w:p w14:paraId="6FD7E5B9" w14:textId="77777777" w:rsidR="005D3176" w:rsidRPr="001B6596" w:rsidRDefault="005D3176">
      <w:pPr>
        <w:pStyle w:val="ListParagraph"/>
        <w:numPr>
          <w:ilvl w:val="1"/>
          <w:numId w:val="68"/>
        </w:numPr>
        <w:ind w:left="1080"/>
        <w:rPr>
          <w:rFonts w:ascii="New Century Schoolbook" w:hAnsi="New Century Schoolbook"/>
        </w:rPr>
      </w:pPr>
      <w:r w:rsidRPr="001B6596">
        <w:rPr>
          <w:rFonts w:ascii="New Century Schoolbook" w:hAnsi="New Century Schoolbook"/>
        </w:rPr>
        <w:t>Charged – April 23, 2021 (Information)</w:t>
      </w:r>
    </w:p>
    <w:p w14:paraId="4894EC35" w14:textId="77777777" w:rsidR="005D3176" w:rsidRPr="001B6596" w:rsidRDefault="005D3176">
      <w:pPr>
        <w:pStyle w:val="ListParagraph"/>
        <w:numPr>
          <w:ilvl w:val="2"/>
          <w:numId w:val="68"/>
        </w:numPr>
        <w:ind w:left="1800"/>
        <w:rPr>
          <w:rFonts w:ascii="New Century Schoolbook" w:hAnsi="New Century Schoolbook"/>
        </w:rPr>
      </w:pPr>
      <w:r w:rsidRPr="001B6596">
        <w:rPr>
          <w:rFonts w:ascii="New Century Schoolbook" w:hAnsi="New Century Schoolbook"/>
        </w:rPr>
        <w:t>371(666)</w:t>
      </w:r>
    </w:p>
    <w:p w14:paraId="14368CCA" w14:textId="77777777" w:rsidR="005D3176" w:rsidRPr="001B6596" w:rsidRDefault="005D3176" w:rsidP="005D3176">
      <w:pPr>
        <w:rPr>
          <w:rFonts w:ascii="New Century Schoolbook" w:hAnsi="New Century Schoolbook"/>
          <w:b/>
          <w:bCs/>
        </w:rPr>
      </w:pPr>
    </w:p>
    <w:p w14:paraId="0BC3EB91"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2020</w:t>
      </w:r>
    </w:p>
    <w:p w14:paraId="7630C668" w14:textId="77777777" w:rsidR="005D3176" w:rsidRPr="001B6596" w:rsidRDefault="005D3176" w:rsidP="005D3176">
      <w:pPr>
        <w:rPr>
          <w:rFonts w:ascii="New Century Schoolbook" w:hAnsi="New Century Schoolbook"/>
        </w:rPr>
      </w:pPr>
    </w:p>
    <w:p w14:paraId="48386E7B"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rPr>
        <w:t xml:space="preserve">Marquita Payne, Mistress, Gordon; Registered Agent, Manager, “Company E” – </w:t>
      </w:r>
      <w:r w:rsidRPr="001B6596">
        <w:rPr>
          <w:rFonts w:ascii="New Century Schoolbook" w:hAnsi="New Century Schoolbook"/>
        </w:rPr>
        <w:t>Gordon-CCC Kickbacks.</w:t>
      </w:r>
      <w:r w:rsidRPr="001B6596">
        <w:rPr>
          <w:rFonts w:ascii="New Century Schoolbook" w:hAnsi="New Century Schoolbook"/>
          <w:b/>
          <w:bCs/>
        </w:rPr>
        <w:t xml:space="preserve"> </w:t>
      </w:r>
      <w:r w:rsidRPr="001B6596">
        <w:rPr>
          <w:rFonts w:ascii="New Century Schoolbook" w:hAnsi="New Century Schoolbook"/>
          <w:i/>
          <w:iCs/>
        </w:rPr>
        <w:t>US v. Gordon, et al.</w:t>
      </w:r>
      <w:r w:rsidRPr="001B6596">
        <w:rPr>
          <w:rFonts w:ascii="New Century Schoolbook" w:hAnsi="New Century Schoolbook"/>
        </w:rPr>
        <w:t>, No. 1:19cr873</w:t>
      </w:r>
    </w:p>
    <w:p w14:paraId="37F33156" w14:textId="77777777" w:rsidR="005D3176" w:rsidRPr="001B6596" w:rsidRDefault="00000000">
      <w:pPr>
        <w:pStyle w:val="ListParagraph"/>
        <w:numPr>
          <w:ilvl w:val="1"/>
          <w:numId w:val="69"/>
        </w:numPr>
        <w:ind w:left="1080"/>
        <w:rPr>
          <w:rFonts w:ascii="New Century Schoolbook" w:hAnsi="New Century Schoolbook"/>
          <w:highlight w:val="lightGray"/>
        </w:rPr>
      </w:pPr>
      <w:hyperlink r:id="rId532" w:history="1">
        <w:r w:rsidR="005D3176" w:rsidRPr="001B6596">
          <w:rPr>
            <w:rStyle w:val="Hyperlink"/>
            <w:rFonts w:ascii="New Century Schoolbook" w:hAnsi="New Century Schoolbook"/>
            <w:highlight w:val="lightGray"/>
          </w:rPr>
          <w:t>Deferred Prosecution Agreement</w:t>
        </w:r>
        <w:r w:rsidR="005D3176" w:rsidRPr="001B6596">
          <w:rPr>
            <w:rStyle w:val="Hyperlink"/>
            <w:rFonts w:ascii="New Century Schoolbook" w:hAnsi="New Century Schoolbook"/>
            <w:b/>
            <w:bCs/>
            <w:highlight w:val="lightGray"/>
          </w:rPr>
          <w:t xml:space="preserve"> </w:t>
        </w:r>
      </w:hyperlink>
      <w:r w:rsidR="005D3176" w:rsidRPr="001B6596">
        <w:rPr>
          <w:rFonts w:ascii="New Century Schoolbook" w:hAnsi="New Century Schoolbook"/>
          <w:highlight w:val="lightGray"/>
        </w:rPr>
        <w:t>– Dec. 21, 2020</w:t>
      </w:r>
    </w:p>
    <w:p w14:paraId="07B8831E" w14:textId="77777777" w:rsidR="005D3176" w:rsidRPr="001B6596" w:rsidRDefault="00000000">
      <w:pPr>
        <w:pStyle w:val="ListParagraph"/>
        <w:numPr>
          <w:ilvl w:val="1"/>
          <w:numId w:val="69"/>
        </w:numPr>
        <w:ind w:left="1080"/>
        <w:rPr>
          <w:rFonts w:ascii="New Century Schoolbook" w:hAnsi="New Century Schoolbook"/>
        </w:rPr>
      </w:pPr>
      <w:hyperlink r:id="rId533"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20, 2019 (</w:t>
      </w:r>
      <w:hyperlink r:id="rId534"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4C8AC554" w14:textId="77777777" w:rsidR="005D3176" w:rsidRPr="001B6596" w:rsidRDefault="005D3176">
      <w:pPr>
        <w:pStyle w:val="ListParagraph"/>
        <w:numPr>
          <w:ilvl w:val="2"/>
          <w:numId w:val="69"/>
        </w:numPr>
        <w:ind w:left="1800"/>
        <w:rPr>
          <w:rFonts w:ascii="New Century Schoolbook" w:hAnsi="New Century Schoolbook"/>
        </w:rPr>
      </w:pPr>
      <w:r w:rsidRPr="001B6596">
        <w:rPr>
          <w:rFonts w:ascii="New Century Schoolbook" w:hAnsi="New Century Schoolbook"/>
        </w:rPr>
        <w:t>1343 &amp; 1346</w:t>
      </w:r>
    </w:p>
    <w:p w14:paraId="02C10089" w14:textId="77777777" w:rsidR="005D3176" w:rsidRPr="001B6596" w:rsidRDefault="005D3176" w:rsidP="005D3176">
      <w:pPr>
        <w:rPr>
          <w:rFonts w:ascii="New Century Schoolbook" w:hAnsi="New Century Schoolbook"/>
        </w:rPr>
      </w:pPr>
    </w:p>
    <w:p w14:paraId="413E3327" w14:textId="77777777" w:rsidR="005D3176" w:rsidRPr="001B6596" w:rsidRDefault="005D3176">
      <w:pPr>
        <w:pStyle w:val="ListParagraph"/>
        <w:numPr>
          <w:ilvl w:val="0"/>
          <w:numId w:val="69"/>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See Y. Wong, Owner, Emerald Homes LLC – </w:t>
      </w:r>
      <w:r w:rsidRPr="001B6596">
        <w:rPr>
          <w:rFonts w:ascii="New Century Schoolbook" w:hAnsi="New Century Schoolbook"/>
          <w:color w:val="000000" w:themeColor="text1"/>
        </w:rPr>
        <w:t xml:space="preserve">“began cooperating with the FBI in May 2014 after he was caught up in the fraud scheme [and] . . . agreed to secretly record Solis . . . . The 120-page affidavit . . . revealed the FBI spent more than two years secretly listening in on thousands of phone calls as [Solis] solicited everything from campaign donations to erectile dysfunction medication and sexual services at a massage parlor” in Chi. Aldermen Bribery (Solis). </w:t>
      </w:r>
      <w:r w:rsidRPr="001B6596">
        <w:rPr>
          <w:rFonts w:ascii="New Century Schoolbook" w:hAnsi="New Century Schoolbook"/>
          <w:i/>
          <w:iCs/>
          <w:color w:val="000000" w:themeColor="text1"/>
        </w:rPr>
        <w:t>U.S. v. Wong</w:t>
      </w:r>
      <w:r w:rsidRPr="001B6596">
        <w:rPr>
          <w:rFonts w:ascii="New Century Schoolbook" w:hAnsi="New Century Schoolbook"/>
          <w:color w:val="000000" w:themeColor="text1"/>
        </w:rPr>
        <w:t>, No. 1:20cr149</w:t>
      </w:r>
    </w:p>
    <w:p w14:paraId="0A3D3F88" w14:textId="7D5A035E" w:rsidR="005D3176" w:rsidRPr="001B6596" w:rsidRDefault="005D3176">
      <w:pPr>
        <w:pStyle w:val="ListParagraph"/>
        <w:numPr>
          <w:ilvl w:val="1"/>
          <w:numId w:val="69"/>
        </w:numPr>
        <w:rPr>
          <w:rFonts w:ascii="New Century Schoolbook" w:hAnsi="New Century Schoolbook"/>
          <w:color w:val="FF0000"/>
          <w:highlight w:val="lightGray"/>
        </w:rPr>
      </w:pPr>
      <w:r w:rsidRPr="001B6596">
        <w:rPr>
          <w:rFonts w:ascii="New Century Schoolbook" w:hAnsi="New Century Schoolbook"/>
          <w:color w:val="000000" w:themeColor="text1"/>
          <w:highlight w:val="lightGray"/>
        </w:rPr>
        <w:t xml:space="preserve">Sentenced – </w:t>
      </w:r>
      <w:r w:rsidR="002F1DF1" w:rsidRPr="001B6596">
        <w:rPr>
          <w:rFonts w:ascii="New Century Schoolbook" w:hAnsi="New Century Schoolbook"/>
          <w:color w:val="000000" w:themeColor="text1"/>
          <w:highlight w:val="lightGray"/>
        </w:rPr>
        <w:t>[</w:t>
      </w:r>
      <w:hyperlink r:id="rId535" w:history="1">
        <w:r w:rsidRPr="001B6596">
          <w:rPr>
            <w:rStyle w:val="Hyperlink"/>
            <w:rFonts w:ascii="New Century Schoolbook" w:hAnsi="New Century Schoolbook"/>
            <w:highlight w:val="lightGray"/>
          </w:rPr>
          <w:t>pending</w:t>
        </w:r>
      </w:hyperlink>
      <w:r w:rsidR="002F1DF1" w:rsidRPr="001B6596">
        <w:rPr>
          <w:rFonts w:ascii="New Century Schoolbook" w:hAnsi="New Century Schoolbook"/>
          <w:color w:val="000000" w:themeColor="text1"/>
          <w:highlight w:val="lightGray"/>
        </w:rPr>
        <w:t>]</w:t>
      </w:r>
    </w:p>
    <w:p w14:paraId="6ABAFF26" w14:textId="77777777" w:rsidR="005D3176" w:rsidRPr="001B6596" w:rsidRDefault="00000000">
      <w:pPr>
        <w:pStyle w:val="ListParagraph"/>
        <w:numPr>
          <w:ilvl w:val="1"/>
          <w:numId w:val="69"/>
        </w:numPr>
        <w:rPr>
          <w:rFonts w:ascii="New Century Schoolbook" w:hAnsi="New Century Schoolbook"/>
        </w:rPr>
      </w:pPr>
      <w:hyperlink r:id="rId536"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000000" w:themeColor="text1"/>
        </w:rPr>
        <w:t xml:space="preserve"> – Nov. 13, 2020 (</w:t>
      </w:r>
      <w:hyperlink r:id="rId537"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color w:val="000000" w:themeColor="text1"/>
        </w:rPr>
        <w:t>)</w:t>
      </w:r>
    </w:p>
    <w:p w14:paraId="22DB3E3B" w14:textId="77777777" w:rsidR="005D3176" w:rsidRPr="001B6596" w:rsidRDefault="00000000">
      <w:pPr>
        <w:pStyle w:val="ListParagraph"/>
        <w:numPr>
          <w:ilvl w:val="1"/>
          <w:numId w:val="69"/>
        </w:numPr>
        <w:rPr>
          <w:rFonts w:ascii="New Century Schoolbook" w:hAnsi="New Century Schoolbook"/>
        </w:rPr>
      </w:pPr>
      <w:hyperlink r:id="rId538" w:history="1">
        <w:r w:rsidR="005D3176" w:rsidRPr="001B6596">
          <w:rPr>
            <w:rStyle w:val="Hyperlink"/>
            <w:rFonts w:ascii="New Century Schoolbook" w:hAnsi="New Century Schoolbook"/>
          </w:rPr>
          <w:t>Charged</w:t>
        </w:r>
      </w:hyperlink>
      <w:r w:rsidR="005D3176" w:rsidRPr="001B6596">
        <w:rPr>
          <w:rFonts w:ascii="New Century Schoolbook" w:hAnsi="New Century Schoolbook"/>
          <w:color w:val="000000" w:themeColor="text1"/>
        </w:rPr>
        <w:t xml:space="preserve"> – Mar. 11, 2020 (</w:t>
      </w:r>
      <w:hyperlink r:id="rId539" w:history="1">
        <w:r w:rsidR="005D3176" w:rsidRPr="001B6596">
          <w:rPr>
            <w:rStyle w:val="Hyperlink"/>
            <w:rFonts w:ascii="New Century Schoolbook" w:hAnsi="New Century Schoolbook"/>
          </w:rPr>
          <w:t>Information</w:t>
        </w:r>
      </w:hyperlink>
      <w:r w:rsidR="005D3176" w:rsidRPr="001B6596">
        <w:rPr>
          <w:rFonts w:ascii="New Century Schoolbook" w:hAnsi="New Century Schoolbook"/>
          <w:color w:val="000000" w:themeColor="text1"/>
        </w:rPr>
        <w:t>)</w:t>
      </w:r>
    </w:p>
    <w:p w14:paraId="4FEF26B6"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color w:val="000000" w:themeColor="text1"/>
        </w:rPr>
        <w:t>1343</w:t>
      </w:r>
    </w:p>
    <w:p w14:paraId="24AD06AF" w14:textId="77777777" w:rsidR="005D3176" w:rsidRPr="001B6596" w:rsidRDefault="005D3176" w:rsidP="005D3176">
      <w:pPr>
        <w:rPr>
          <w:rFonts w:ascii="New Century Schoolbook" w:hAnsi="New Century Schoolbook"/>
        </w:rPr>
      </w:pPr>
    </w:p>
    <w:p w14:paraId="1CE63700"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color w:val="000000" w:themeColor="text1"/>
        </w:rPr>
        <w:t xml:space="preserve">Rommell Kellogg, City Official – </w:t>
      </w:r>
      <w:r w:rsidRPr="001B6596">
        <w:rPr>
          <w:rFonts w:ascii="New Century Schoolbook" w:hAnsi="New Century Schoolbook"/>
          <w:color w:val="000000" w:themeColor="text1"/>
        </w:rPr>
        <w:t>accepted bribes to allow business to operate, knowing prostitution was occurring [“</w:t>
      </w:r>
      <w:hyperlink r:id="rId540" w:history="1">
        <w:r w:rsidRPr="001B6596">
          <w:rPr>
            <w:rStyle w:val="Hyperlink"/>
            <w:rFonts w:ascii="New Century Schoolbook" w:hAnsi="New Century Schoolbook"/>
          </w:rPr>
          <w:t>Harvey-Brothels Bribery</w:t>
        </w:r>
      </w:hyperlink>
      <w:r w:rsidRPr="001B6596">
        <w:rPr>
          <w:rStyle w:val="Hyperlink"/>
          <w:rFonts w:ascii="New Century Schoolbook" w:hAnsi="New Century Schoolbook"/>
        </w:rPr>
        <w:t>”</w:t>
      </w:r>
      <w:r w:rsidRPr="001B6596">
        <w:rPr>
          <w:rStyle w:val="Hyperlink"/>
          <w:rFonts w:ascii="New Century Schoolbook" w:hAnsi="New Century Schoolbook"/>
          <w:color w:val="000000" w:themeColor="text1"/>
          <w:u w:val="none"/>
        </w:rPr>
        <w:t>].</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Kellogg, et al</w:t>
      </w:r>
      <w:r w:rsidRPr="001B6596">
        <w:rPr>
          <w:rFonts w:ascii="New Century Schoolbook" w:hAnsi="New Century Schoolbook"/>
          <w:color w:val="000000" w:themeColor="text1"/>
        </w:rPr>
        <w:t>, No. 1:19cr192</w:t>
      </w:r>
    </w:p>
    <w:p w14:paraId="46D8C328" w14:textId="77777777" w:rsidR="005D3176" w:rsidRPr="001B6596" w:rsidRDefault="00000000">
      <w:pPr>
        <w:pStyle w:val="ListParagraph"/>
        <w:numPr>
          <w:ilvl w:val="1"/>
          <w:numId w:val="69"/>
        </w:numPr>
        <w:rPr>
          <w:rFonts w:ascii="New Century Schoolbook" w:hAnsi="New Century Schoolbook"/>
        </w:rPr>
      </w:pPr>
      <w:hyperlink r:id="rId54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FF0000"/>
        </w:rPr>
        <w:t xml:space="preserve"> </w:t>
      </w:r>
      <w:r w:rsidR="005D3176" w:rsidRPr="001B6596">
        <w:rPr>
          <w:rFonts w:ascii="New Century Schoolbook" w:hAnsi="New Century Schoolbook"/>
          <w:color w:val="000000" w:themeColor="text1"/>
        </w:rPr>
        <w:t>– Nov. 13, 2020</w:t>
      </w:r>
    </w:p>
    <w:p w14:paraId="04C3AC4D" w14:textId="77777777" w:rsidR="005D3176" w:rsidRPr="001B6596" w:rsidRDefault="00000000">
      <w:pPr>
        <w:pStyle w:val="ListParagraph"/>
        <w:numPr>
          <w:ilvl w:val="1"/>
          <w:numId w:val="69"/>
        </w:numPr>
        <w:rPr>
          <w:rFonts w:ascii="New Century Schoolbook" w:hAnsi="New Century Schoolbook"/>
        </w:rPr>
      </w:pPr>
      <w:hyperlink r:id="rId542"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Aug. 13, 2020</w:t>
      </w:r>
    </w:p>
    <w:p w14:paraId="61B5C67C" w14:textId="77777777" w:rsidR="005D3176" w:rsidRPr="001B6596" w:rsidRDefault="00000000">
      <w:pPr>
        <w:pStyle w:val="ListParagraph"/>
        <w:numPr>
          <w:ilvl w:val="1"/>
          <w:numId w:val="44"/>
        </w:numPr>
        <w:rPr>
          <w:rFonts w:ascii="New Century Schoolbook" w:hAnsi="New Century Schoolbook"/>
          <w:color w:val="000000" w:themeColor="text1"/>
          <w:highlight w:val="lightGray"/>
        </w:rPr>
      </w:pPr>
      <w:hyperlink r:id="rId543"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Mar. 28, 2019 (</w:t>
      </w:r>
      <w:hyperlink r:id="rId544"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color w:val="000000" w:themeColor="text1"/>
          <w:highlight w:val="lightGray"/>
        </w:rPr>
        <w:t>)</w:t>
      </w:r>
    </w:p>
    <w:p w14:paraId="158C6BF3" w14:textId="77777777" w:rsidR="005D3176" w:rsidRPr="001B6596" w:rsidRDefault="00000000">
      <w:pPr>
        <w:pStyle w:val="ListParagraph"/>
        <w:numPr>
          <w:ilvl w:val="1"/>
          <w:numId w:val="69"/>
        </w:numPr>
        <w:rPr>
          <w:rFonts w:ascii="New Century Schoolbook" w:hAnsi="New Century Schoolbook"/>
        </w:rPr>
      </w:pPr>
      <w:hyperlink r:id="rId545"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Mar. 1, 2019 (</w:t>
      </w:r>
      <w:hyperlink r:id="rId546"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47160824" w14:textId="77777777" w:rsidR="005D3176" w:rsidRPr="001B6596" w:rsidRDefault="005D3176">
      <w:pPr>
        <w:pStyle w:val="ListParagraph"/>
        <w:numPr>
          <w:ilvl w:val="2"/>
          <w:numId w:val="43"/>
        </w:numPr>
        <w:rPr>
          <w:rFonts w:ascii="New Century Schoolbook" w:hAnsi="New Century Schoolbook"/>
        </w:rPr>
      </w:pPr>
      <w:r w:rsidRPr="001B6596">
        <w:rPr>
          <w:rFonts w:ascii="New Century Schoolbook" w:hAnsi="New Century Schoolbook"/>
        </w:rPr>
        <w:t>371(1952(720 ILCS 5/16-1 &amp; 720 ILCS 5/12-6))</w:t>
      </w:r>
    </w:p>
    <w:p w14:paraId="33433621" w14:textId="77777777" w:rsidR="005D3176" w:rsidRPr="001B6596" w:rsidRDefault="005D3176" w:rsidP="005D3176">
      <w:pPr>
        <w:pStyle w:val="ListParagraph"/>
        <w:ind w:left="360"/>
        <w:rPr>
          <w:rFonts w:ascii="New Century Schoolbook" w:hAnsi="New Century Schoolbook"/>
        </w:rPr>
      </w:pPr>
    </w:p>
    <w:p w14:paraId="34805CCA"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rPr>
        <w:t xml:space="preserve">Derrick Moore, Police Officer, Harvey-PD – </w:t>
      </w:r>
      <w:r w:rsidRPr="001B6596">
        <w:rPr>
          <w:rFonts w:ascii="New Century Schoolbook" w:hAnsi="New Century Schoolbook"/>
        </w:rPr>
        <w:t>“recruited . . . to falsify a report and say he found the gun in the bushes behind the lot” in Harvey-PD Cover-Up.</w:t>
      </w:r>
      <w:r w:rsidRPr="001B6596">
        <w:rPr>
          <w:rFonts w:ascii="New Century Schoolbook" w:hAnsi="New Century Schoolbook"/>
          <w:b/>
          <w:bCs/>
        </w:rPr>
        <w:t xml:space="preserve"> </w:t>
      </w:r>
      <w:r w:rsidRPr="001B6596">
        <w:rPr>
          <w:rFonts w:ascii="New Century Schoolbook" w:hAnsi="New Century Schoolbook"/>
          <w:i/>
          <w:iCs/>
        </w:rPr>
        <w:t>U.S. v. Muhammad, et al.</w:t>
      </w:r>
      <w:r w:rsidRPr="001B6596">
        <w:rPr>
          <w:rFonts w:ascii="New Century Schoolbook" w:hAnsi="New Century Schoolbook"/>
        </w:rPr>
        <w:t>, No. 1:19cr190</w:t>
      </w:r>
    </w:p>
    <w:p w14:paraId="3B749231" w14:textId="77777777" w:rsidR="005D3176" w:rsidRPr="001B6596" w:rsidRDefault="005D3176">
      <w:pPr>
        <w:pStyle w:val="ListParagraph"/>
        <w:numPr>
          <w:ilvl w:val="1"/>
          <w:numId w:val="69"/>
        </w:numPr>
        <w:rPr>
          <w:rFonts w:ascii="New Century Schoolbook" w:hAnsi="New Century Schoolbook"/>
        </w:rPr>
      </w:pPr>
      <w:r w:rsidRPr="001B6596">
        <w:rPr>
          <w:rFonts w:ascii="New Century Schoolbook" w:hAnsi="New Century Schoolbook"/>
        </w:rPr>
        <w:t>Sentenced – Nov. 13, 2020</w:t>
      </w:r>
    </w:p>
    <w:p w14:paraId="02192F5B" w14:textId="77777777" w:rsidR="005D3176" w:rsidRPr="001B6596" w:rsidRDefault="005D3176">
      <w:pPr>
        <w:pStyle w:val="ListParagraph"/>
        <w:numPr>
          <w:ilvl w:val="1"/>
          <w:numId w:val="69"/>
        </w:numPr>
        <w:rPr>
          <w:rFonts w:ascii="New Century Schoolbook" w:hAnsi="New Century Schoolbook"/>
        </w:rPr>
      </w:pPr>
      <w:r w:rsidRPr="001B6596">
        <w:rPr>
          <w:rFonts w:ascii="New Century Schoolbook" w:hAnsi="New Century Schoolbook"/>
        </w:rPr>
        <w:t>Pled Guilty</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xml:space="preserve">– Aug. 13, 2020 </w:t>
      </w:r>
    </w:p>
    <w:p w14:paraId="1B3A6976" w14:textId="77777777" w:rsidR="005D3176" w:rsidRPr="001B6596" w:rsidRDefault="005D3176">
      <w:pPr>
        <w:pStyle w:val="ListParagraph"/>
        <w:numPr>
          <w:ilvl w:val="1"/>
          <w:numId w:val="69"/>
        </w:numPr>
        <w:rPr>
          <w:rFonts w:ascii="New Century Schoolbook" w:hAnsi="New Century Schoolbook"/>
          <w:highlight w:val="lightGray"/>
        </w:rPr>
      </w:pPr>
      <w:r w:rsidRPr="001B6596">
        <w:rPr>
          <w:rFonts w:ascii="New Century Schoolbook" w:hAnsi="New Century Schoolbook"/>
          <w:highlight w:val="lightGray"/>
        </w:rPr>
        <w:t>Indicted</w:t>
      </w:r>
      <w:r w:rsidRPr="001B6596">
        <w:rPr>
          <w:rFonts w:ascii="New Century Schoolbook" w:hAnsi="New Century Schoolbook"/>
          <w:color w:val="000000" w:themeColor="text1"/>
          <w:highlight w:val="lightGray"/>
        </w:rPr>
        <w:t xml:space="preserve"> – Apr. 4, 2019 (Indictment)</w:t>
      </w:r>
    </w:p>
    <w:p w14:paraId="2AEC9E93" w14:textId="77777777" w:rsidR="005D3176" w:rsidRPr="001B6596" w:rsidRDefault="005D3176">
      <w:pPr>
        <w:pStyle w:val="ListParagraph"/>
        <w:numPr>
          <w:ilvl w:val="1"/>
          <w:numId w:val="69"/>
        </w:numPr>
        <w:rPr>
          <w:rFonts w:ascii="New Century Schoolbook" w:hAnsi="New Century Schoolbook"/>
        </w:rPr>
      </w:pPr>
      <w:r w:rsidRPr="001B6596">
        <w:rPr>
          <w:rFonts w:ascii="New Century Schoolbook" w:hAnsi="New Century Schoolbook"/>
        </w:rPr>
        <w:t>Charged – Mar. 6, 2019 (Complaint)</w:t>
      </w:r>
    </w:p>
    <w:p w14:paraId="528C3B8D" w14:textId="5A04E3ED" w:rsidR="005D3176" w:rsidRPr="001B6596" w:rsidRDefault="005D3176">
      <w:pPr>
        <w:pStyle w:val="ListParagraph"/>
        <w:numPr>
          <w:ilvl w:val="2"/>
          <w:numId w:val="69"/>
        </w:numPr>
        <w:rPr>
          <w:rFonts w:ascii="New Century Schoolbook" w:hAnsi="New Century Schoolbook"/>
          <w:color w:val="000000" w:themeColor="text1"/>
        </w:rPr>
      </w:pPr>
      <w:r w:rsidRPr="001B6596">
        <w:rPr>
          <w:rFonts w:ascii="New Century Schoolbook" w:hAnsi="New Century Schoolbook"/>
          <w:color w:val="000000" w:themeColor="text1"/>
        </w:rPr>
        <w:t>371(</w:t>
      </w:r>
      <w:r w:rsidR="002F1DF1" w:rsidRPr="001B6596">
        <w:rPr>
          <w:rFonts w:ascii="New Century Schoolbook" w:hAnsi="New Century Schoolbook"/>
          <w:color w:val="000000" w:themeColor="text1"/>
        </w:rPr>
        <w:t>1951</w:t>
      </w:r>
      <w:r w:rsidRPr="001B6596">
        <w:rPr>
          <w:rFonts w:ascii="New Century Schoolbook" w:hAnsi="New Century Schoolbook"/>
          <w:color w:val="000000" w:themeColor="text1"/>
        </w:rPr>
        <w:t>)</w:t>
      </w:r>
    </w:p>
    <w:p w14:paraId="68D57B5E" w14:textId="77777777" w:rsidR="005D3176" w:rsidRPr="001B6596" w:rsidRDefault="005D3176" w:rsidP="005D3176">
      <w:pPr>
        <w:pStyle w:val="ListParagraph"/>
        <w:ind w:left="1440"/>
        <w:rPr>
          <w:rFonts w:ascii="New Century Schoolbook" w:hAnsi="New Century Schoolbook"/>
        </w:rPr>
      </w:pPr>
    </w:p>
    <w:p w14:paraId="60EABB9C"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rPr>
        <w:t xml:space="preserve">Thomas Summers, Owner, Alsterda Cartage &amp; Construction Co. – </w:t>
      </w:r>
      <w:r w:rsidRPr="001B6596">
        <w:rPr>
          <w:rFonts w:ascii="New Century Schoolbook" w:hAnsi="New Century Schoolbook"/>
        </w:rPr>
        <w:t xml:space="preserve">conspired to facilitate bribe payments from Tower, Jarigese to Webb and paid $169,015 cash to Webb in Markham Mayor Bribery. </w:t>
      </w:r>
      <w:r w:rsidRPr="001B6596">
        <w:rPr>
          <w:rFonts w:ascii="New Century Schoolbook" w:hAnsi="New Century Schoolbook"/>
          <w:i/>
          <w:iCs/>
        </w:rPr>
        <w:t>U.S. v. Webb, et al.</w:t>
      </w:r>
      <w:r w:rsidRPr="001B6596">
        <w:rPr>
          <w:rFonts w:ascii="New Century Schoolbook" w:hAnsi="New Century Schoolbook"/>
        </w:rPr>
        <w:t>, No. 17cr656</w:t>
      </w:r>
    </w:p>
    <w:p w14:paraId="282C302E" w14:textId="77777777" w:rsidR="005D3176" w:rsidRPr="001B6596" w:rsidRDefault="00000000">
      <w:pPr>
        <w:pStyle w:val="ListParagraph"/>
        <w:numPr>
          <w:ilvl w:val="1"/>
          <w:numId w:val="69"/>
        </w:numPr>
        <w:rPr>
          <w:rFonts w:ascii="New Century Schoolbook" w:hAnsi="New Century Schoolbook"/>
        </w:rPr>
      </w:pPr>
      <w:hyperlink r:id="rId547"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Sept. 29, 2020 (</w:t>
      </w:r>
      <w:hyperlink r:id="rId548"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42412CC0" w14:textId="77777777" w:rsidR="005D3176" w:rsidRPr="001B6596" w:rsidRDefault="00000000">
      <w:pPr>
        <w:pStyle w:val="ListParagraph"/>
        <w:numPr>
          <w:ilvl w:val="1"/>
          <w:numId w:val="69"/>
        </w:numPr>
        <w:rPr>
          <w:rFonts w:ascii="New Century Schoolbook" w:hAnsi="New Century Schoolbook"/>
        </w:rPr>
      </w:pPr>
      <w:hyperlink r:id="rId549"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(jury trial) – Oct. </w:t>
      </w:r>
      <w:r w:rsidR="005D3176" w:rsidRPr="001B6596">
        <w:rPr>
          <w:rFonts w:ascii="New Century Schoolbook" w:hAnsi="New Century Schoolbook"/>
          <w:color w:val="000000" w:themeColor="text1"/>
        </w:rPr>
        <w:t>24</w:t>
      </w:r>
      <w:r w:rsidR="005D3176" w:rsidRPr="001B6596">
        <w:rPr>
          <w:rFonts w:ascii="New Century Schoolbook" w:hAnsi="New Century Schoolbook"/>
        </w:rPr>
        <w:t>, 2019 (jury verdict)</w:t>
      </w:r>
    </w:p>
    <w:p w14:paraId="595EABFF"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Acquitted: 666</w:t>
      </w:r>
    </w:p>
    <w:p w14:paraId="1FF94535"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 xml:space="preserve">Convicted: 1001 </w:t>
      </w:r>
    </w:p>
    <w:p w14:paraId="38E0C77D" w14:textId="77777777" w:rsidR="005D3176" w:rsidRPr="001B6596" w:rsidRDefault="005D3176">
      <w:pPr>
        <w:pStyle w:val="ListParagraph"/>
        <w:numPr>
          <w:ilvl w:val="1"/>
          <w:numId w:val="69"/>
        </w:numPr>
        <w:rPr>
          <w:rFonts w:ascii="New Century Schoolbook" w:hAnsi="New Century Schoolbook"/>
          <w:highlight w:val="lightGray"/>
        </w:rPr>
      </w:pPr>
      <w:r w:rsidRPr="001B6596">
        <w:rPr>
          <w:rFonts w:ascii="New Century Schoolbook" w:hAnsi="New Century Schoolbook"/>
          <w:highlight w:val="lightGray"/>
        </w:rPr>
        <w:t>Indicted – July 31, 2019 (</w:t>
      </w:r>
      <w:hyperlink r:id="rId550" w:history="1">
        <w:r w:rsidRPr="001B6596">
          <w:rPr>
            <w:rStyle w:val="Hyperlink"/>
            <w:rFonts w:ascii="New Century Schoolbook" w:hAnsi="New Century Schoolbook"/>
            <w:highlight w:val="lightGray"/>
          </w:rPr>
          <w:t>Second Superseding Indictment</w:t>
        </w:r>
      </w:hyperlink>
      <w:r w:rsidRPr="001B6596">
        <w:rPr>
          <w:rFonts w:ascii="New Century Schoolbook" w:hAnsi="New Century Schoolbook"/>
          <w:highlight w:val="lightGray"/>
        </w:rPr>
        <w:t>)</w:t>
      </w:r>
    </w:p>
    <w:p w14:paraId="2251D9F5" w14:textId="77777777" w:rsidR="005D3176" w:rsidRPr="001B6596" w:rsidRDefault="005D3176">
      <w:pPr>
        <w:pStyle w:val="ListParagraph"/>
        <w:numPr>
          <w:ilvl w:val="1"/>
          <w:numId w:val="69"/>
        </w:numPr>
        <w:rPr>
          <w:rFonts w:ascii="New Century Schoolbook" w:hAnsi="New Century Schoolbook"/>
          <w:highlight w:val="lightGray"/>
        </w:rPr>
      </w:pPr>
      <w:r w:rsidRPr="001B6596">
        <w:rPr>
          <w:rFonts w:ascii="New Century Schoolbook" w:hAnsi="New Century Schoolbook"/>
          <w:highlight w:val="lightGray"/>
        </w:rPr>
        <w:t>Indicted – Oct. 31, 2018 (</w:t>
      </w:r>
      <w:hyperlink r:id="rId551"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392353C9" w14:textId="77777777" w:rsidR="005D3176" w:rsidRPr="001B6596" w:rsidRDefault="005D3176">
      <w:pPr>
        <w:pStyle w:val="ListParagraph"/>
        <w:numPr>
          <w:ilvl w:val="2"/>
          <w:numId w:val="69"/>
        </w:numPr>
        <w:rPr>
          <w:rFonts w:ascii="New Century Schoolbook" w:hAnsi="New Century Schoolbook"/>
          <w:highlight w:val="lightGray"/>
        </w:rPr>
      </w:pPr>
      <w:r w:rsidRPr="001B6596">
        <w:rPr>
          <w:rFonts w:ascii="New Century Schoolbook" w:hAnsi="New Century Schoolbook"/>
          <w:highlight w:val="lightGray"/>
        </w:rPr>
        <w:t>adding 1001</w:t>
      </w:r>
    </w:p>
    <w:p w14:paraId="1B522050" w14:textId="77777777" w:rsidR="005D3176" w:rsidRPr="001B6596" w:rsidRDefault="00000000">
      <w:pPr>
        <w:pStyle w:val="ListParagraph"/>
        <w:numPr>
          <w:ilvl w:val="1"/>
          <w:numId w:val="69"/>
        </w:numPr>
        <w:rPr>
          <w:rFonts w:ascii="New Century Schoolbook" w:hAnsi="New Century Schoolbook"/>
        </w:rPr>
      </w:pPr>
      <w:hyperlink r:id="rId552"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Dec. 1, 2017 (</w:t>
      </w:r>
      <w:hyperlink r:id="rId553"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38AE4BD2"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371(666)</w:t>
      </w:r>
    </w:p>
    <w:p w14:paraId="119F77F5" w14:textId="77777777" w:rsidR="005D3176" w:rsidRPr="001B6596" w:rsidRDefault="005D3176" w:rsidP="005D3176">
      <w:pPr>
        <w:rPr>
          <w:rFonts w:ascii="New Century Schoolbook" w:hAnsi="New Century Schoolbook"/>
          <w:color w:val="FF0000"/>
        </w:rPr>
      </w:pPr>
    </w:p>
    <w:p w14:paraId="2DC99C1D"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rPr>
        <w:t xml:space="preserve">Eddie C. Hicks, Police Officer, Chicago PD – </w:t>
      </w:r>
      <w:r w:rsidRPr="001B6596">
        <w:rPr>
          <w:rFonts w:ascii="New Century Schoolbook" w:hAnsi="New Century Schoolbook"/>
        </w:rPr>
        <w:t xml:space="preserve">participated in Chi.-PD Extortion Crew in 1990s–2000s, but fled pre-trial; arrested and re-charged.  </w:t>
      </w:r>
      <w:r w:rsidRPr="001B6596">
        <w:rPr>
          <w:rFonts w:ascii="New Century Schoolbook" w:hAnsi="New Century Schoolbook"/>
          <w:i/>
          <w:iCs/>
        </w:rPr>
        <w:t>US v. Hicks, et al.</w:t>
      </w:r>
      <w:r w:rsidRPr="001B6596">
        <w:rPr>
          <w:rFonts w:ascii="New Century Schoolbook" w:hAnsi="New Century Schoolbook"/>
        </w:rPr>
        <w:t>, No. 1:01cr101</w:t>
      </w:r>
    </w:p>
    <w:p w14:paraId="2A76E186" w14:textId="77777777" w:rsidR="005D3176" w:rsidRPr="001B6596" w:rsidRDefault="00000000">
      <w:pPr>
        <w:pStyle w:val="ListParagraph"/>
        <w:numPr>
          <w:ilvl w:val="1"/>
          <w:numId w:val="69"/>
        </w:numPr>
        <w:rPr>
          <w:rFonts w:ascii="New Century Schoolbook" w:hAnsi="New Century Schoolbook"/>
        </w:rPr>
      </w:pPr>
      <w:hyperlink r:id="rId554" w:anchor=":~:text=So%2C%20despite%20concerns%20about%20life,sympathy%20for%20what%20you%20did.%E2%80%9D"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Oct. 1, 2020</w:t>
      </w:r>
    </w:p>
    <w:p w14:paraId="2DB6951E" w14:textId="77777777" w:rsidR="005D3176" w:rsidRPr="001B6596" w:rsidRDefault="00000000">
      <w:pPr>
        <w:pStyle w:val="ListParagraph"/>
        <w:numPr>
          <w:ilvl w:val="1"/>
          <w:numId w:val="69"/>
        </w:numPr>
        <w:rPr>
          <w:rFonts w:ascii="New Century Schoolbook" w:hAnsi="New Century Schoolbook"/>
        </w:rPr>
      </w:pPr>
      <w:hyperlink r:id="rId555"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(jury trial) – Mar. 11, 2019 (jury verdict)</w:t>
      </w:r>
    </w:p>
    <w:p w14:paraId="508365A8" w14:textId="77777777" w:rsidR="005D3176" w:rsidRPr="001B6596" w:rsidRDefault="005D3176">
      <w:pPr>
        <w:pStyle w:val="ListParagraph"/>
        <w:numPr>
          <w:ilvl w:val="1"/>
          <w:numId w:val="69"/>
        </w:numPr>
        <w:rPr>
          <w:rFonts w:ascii="New Century Schoolbook" w:hAnsi="New Century Schoolbook"/>
        </w:rPr>
      </w:pPr>
      <w:r w:rsidRPr="001B6596">
        <w:rPr>
          <w:rFonts w:ascii="New Century Schoolbook" w:hAnsi="New Century Schoolbook"/>
        </w:rPr>
        <w:t>Indicted – Nov. 21, 2017 (superseding indictment)</w:t>
      </w:r>
    </w:p>
    <w:p w14:paraId="5BDFBBFD"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1962(1951)</w:t>
      </w:r>
    </w:p>
    <w:p w14:paraId="313BD092" w14:textId="77777777" w:rsidR="005D3176" w:rsidRPr="001B6596" w:rsidRDefault="005D3176">
      <w:pPr>
        <w:pStyle w:val="ListParagraph"/>
        <w:numPr>
          <w:ilvl w:val="1"/>
          <w:numId w:val="69"/>
        </w:numPr>
        <w:rPr>
          <w:rFonts w:ascii="New Century Schoolbook" w:hAnsi="New Century Schoolbook"/>
          <w:highlight w:val="lightGray"/>
        </w:rPr>
      </w:pPr>
      <w:r w:rsidRPr="001B6596">
        <w:rPr>
          <w:rFonts w:ascii="New Century Schoolbook" w:hAnsi="New Century Schoolbook"/>
          <w:highlight w:val="lightGray"/>
        </w:rPr>
        <w:t>Arrested – Oct. 19, 2017 (</w:t>
      </w:r>
      <w:hyperlink r:id="rId556" w:history="1">
        <w:r w:rsidRPr="001B6596">
          <w:rPr>
            <w:rStyle w:val="Hyperlink"/>
            <w:rFonts w:ascii="New Century Schoolbook" w:hAnsi="New Century Schoolbook"/>
            <w:highlight w:val="lightGray"/>
          </w:rPr>
          <w:t>amended statement of the case</w:t>
        </w:r>
      </w:hyperlink>
      <w:r w:rsidRPr="001B6596">
        <w:rPr>
          <w:rFonts w:ascii="New Century Schoolbook" w:hAnsi="New Century Schoolbook"/>
          <w:highlight w:val="lightGray"/>
        </w:rPr>
        <w:t xml:space="preserve"> (Feb. 28, 2019))</w:t>
      </w:r>
    </w:p>
    <w:p w14:paraId="5EBD4DF3" w14:textId="77777777" w:rsidR="005D3176" w:rsidRPr="001B6596" w:rsidRDefault="00000000">
      <w:pPr>
        <w:pStyle w:val="ListParagraph"/>
        <w:numPr>
          <w:ilvl w:val="1"/>
          <w:numId w:val="69"/>
        </w:numPr>
        <w:rPr>
          <w:rFonts w:ascii="New Century Schoolbook" w:hAnsi="New Century Schoolbook"/>
          <w:highlight w:val="lightGray"/>
        </w:rPr>
      </w:pPr>
      <w:hyperlink r:id="rId557"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highlight w:val="lightGray"/>
        </w:rPr>
        <w:t xml:space="preserve"> – Feb. 1, 2001 (</w:t>
      </w:r>
      <w:hyperlink r:id="rId558" w:history="1">
        <w:r w:rsidR="005D3176" w:rsidRPr="001B6596">
          <w:rPr>
            <w:rStyle w:val="Hyperlink"/>
            <w:rFonts w:ascii="New Century Schoolbook" w:hAnsi="New Century Schoolbook"/>
            <w:highlight w:val="lightGray"/>
          </w:rPr>
          <w:t>Complaint</w:t>
        </w:r>
      </w:hyperlink>
      <w:r w:rsidR="005D3176" w:rsidRPr="001B6596">
        <w:rPr>
          <w:rFonts w:ascii="New Century Schoolbook" w:hAnsi="New Century Schoolbook"/>
          <w:highlight w:val="lightGray"/>
        </w:rPr>
        <w:t>)</w:t>
      </w:r>
    </w:p>
    <w:p w14:paraId="1F64461C" w14:textId="77777777" w:rsidR="005D3176" w:rsidRPr="001B6596" w:rsidRDefault="005D3176" w:rsidP="005D3176">
      <w:pPr>
        <w:pStyle w:val="ListParagraph"/>
        <w:ind w:left="360"/>
        <w:rPr>
          <w:rFonts w:ascii="New Century Schoolbook" w:hAnsi="New Century Schoolbook"/>
        </w:rPr>
      </w:pPr>
    </w:p>
    <w:p w14:paraId="64E26A0D"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color w:val="000000" w:themeColor="text1"/>
        </w:rPr>
        <w:t xml:space="preserve">Omar Maani, </w:t>
      </w:r>
      <w:r w:rsidRPr="001B6596">
        <w:rPr>
          <w:rFonts w:ascii="New Century Schoolbook" w:hAnsi="New Century Schoolbook"/>
          <w:b/>
          <w:bCs/>
        </w:rPr>
        <w:t xml:space="preserve">Co-Founder &amp; Co-Owner, SafeSpeed – </w:t>
      </w:r>
      <w:r w:rsidRPr="001B6596">
        <w:rPr>
          <w:rFonts w:ascii="New Century Schoolbook" w:hAnsi="New Century Schoolbook"/>
        </w:rPr>
        <w:t xml:space="preserve">conspired with Doherty and O’Sullivan to pay $4,000 bribes in exchange for official support of an Oak Lawn trustee to add red-light cameras; “admitted . . . he’d provided other benefits — including campaign contributions, meals, money, and sporting-event tickets — to other public officials in exchange for official actions favorable to SafeSpeed and </w:t>
      </w:r>
      <w:r w:rsidRPr="001B6596">
        <w:rPr>
          <w:rFonts w:ascii="New Century Schoolbook" w:hAnsi="New Century Schoolbook"/>
        </w:rPr>
        <w:lastRenderedPageBreak/>
        <w:t xml:space="preserve">another company in which he had a financial interest” in Redlight-SafeSpeed Bribery. </w:t>
      </w:r>
      <w:r w:rsidRPr="001B6596">
        <w:rPr>
          <w:rFonts w:ascii="New Century Schoolbook" w:hAnsi="New Century Schoolbook"/>
          <w:i/>
        </w:rPr>
        <w:t>US v. Maani</w:t>
      </w:r>
      <w:r w:rsidRPr="001B6596">
        <w:rPr>
          <w:rFonts w:ascii="New Century Schoolbook" w:hAnsi="New Century Schoolbook"/>
          <w:iCs/>
        </w:rPr>
        <w:t>, No. 1:20cr575</w:t>
      </w:r>
    </w:p>
    <w:p w14:paraId="5D0B524F" w14:textId="77777777" w:rsidR="005D3176" w:rsidRPr="001B6596" w:rsidRDefault="00000000">
      <w:pPr>
        <w:pStyle w:val="ListParagraph"/>
        <w:numPr>
          <w:ilvl w:val="1"/>
          <w:numId w:val="69"/>
        </w:numPr>
        <w:ind w:left="1080"/>
        <w:rPr>
          <w:rFonts w:ascii="New Century Schoolbook" w:hAnsi="New Century Schoolbook"/>
          <w:highlight w:val="lightGray"/>
        </w:rPr>
      </w:pPr>
      <w:hyperlink r:id="rId559" w:history="1">
        <w:r w:rsidR="005D3176" w:rsidRPr="001B6596">
          <w:rPr>
            <w:rStyle w:val="Hyperlink"/>
            <w:rFonts w:ascii="New Century Schoolbook" w:hAnsi="New Century Schoolbook"/>
            <w:highlight w:val="lightGray"/>
          </w:rPr>
          <w:t>DPA</w:t>
        </w:r>
      </w:hyperlink>
      <w:r w:rsidR="005D3176" w:rsidRPr="001B6596">
        <w:rPr>
          <w:rFonts w:ascii="New Century Schoolbook" w:hAnsi="New Century Schoolbook"/>
          <w:highlight w:val="lightGray"/>
        </w:rPr>
        <w:t xml:space="preserve"> – Sept. 4, 2020</w:t>
      </w:r>
    </w:p>
    <w:p w14:paraId="16617585" w14:textId="77777777" w:rsidR="005D3176" w:rsidRPr="001B6596" w:rsidRDefault="005D3176">
      <w:pPr>
        <w:pStyle w:val="ListParagraph"/>
        <w:numPr>
          <w:ilvl w:val="1"/>
          <w:numId w:val="69"/>
        </w:numPr>
        <w:ind w:left="1080"/>
        <w:rPr>
          <w:rFonts w:ascii="New Century Schoolbook" w:hAnsi="New Century Schoolbook"/>
        </w:rPr>
      </w:pPr>
      <w:r w:rsidRPr="001B6596">
        <w:rPr>
          <w:rFonts w:ascii="New Century Schoolbook" w:hAnsi="New Century Schoolbook"/>
        </w:rPr>
        <w:t xml:space="preserve">Charged – Aug 31, 2020 (Information) </w:t>
      </w:r>
    </w:p>
    <w:p w14:paraId="33E63A78"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371(1952)</w:t>
      </w:r>
    </w:p>
    <w:p w14:paraId="225DEE8E" w14:textId="77777777" w:rsidR="005D3176" w:rsidRPr="001B6596" w:rsidRDefault="005D3176" w:rsidP="005D3176">
      <w:pPr>
        <w:rPr>
          <w:rFonts w:ascii="New Century Schoolbook" w:hAnsi="New Century Schoolbook"/>
        </w:rPr>
      </w:pPr>
    </w:p>
    <w:p w14:paraId="089572B7" w14:textId="7E7F0FBC"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color w:val="000000" w:themeColor="text1"/>
        </w:rPr>
        <w:t xml:space="preserve">Will Wiley, Owner &amp; Operator, W&amp;K Towing; Former Board Trustee, Harvey Public Library </w:t>
      </w:r>
      <w:r w:rsidRPr="001B6596">
        <w:rPr>
          <w:rFonts w:ascii="New Century Schoolbook" w:hAnsi="New Century Schoolbook"/>
          <w:b/>
          <w:bCs/>
        </w:rPr>
        <w:t xml:space="preserve">– </w:t>
      </w:r>
      <w:r w:rsidRPr="001B6596">
        <w:rPr>
          <w:rFonts w:ascii="New Century Schoolbook" w:hAnsi="New Century Schoolbook"/>
          <w:color w:val="000000" w:themeColor="text1"/>
        </w:rPr>
        <w:t>conspired with Luster to</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solicit bribes from a southern suburban entrepreneur looking to expand his towing business in </w:t>
      </w:r>
      <w:r w:rsidRPr="001B6596">
        <w:rPr>
          <w:rFonts w:ascii="New Century Schoolbook" w:hAnsi="New Century Schoolbook"/>
        </w:rPr>
        <w:t>Harvey-Luster Bribery</w:t>
      </w:r>
      <w:r w:rsidRPr="001B6596">
        <w:rPr>
          <w:rFonts w:ascii="New Century Schoolbook" w:hAnsi="New Century Schoolbook"/>
          <w:color w:val="000000" w:themeColor="text1"/>
        </w:rPr>
        <w:t xml:space="preserve">. </w:t>
      </w:r>
      <w:r w:rsidRPr="001B6596">
        <w:rPr>
          <w:rFonts w:ascii="New Century Schoolbook" w:hAnsi="New Century Schoolbook"/>
          <w:i/>
          <w:iCs/>
        </w:rPr>
        <w:t>US v. Luster, et al</w:t>
      </w:r>
      <w:r w:rsidRPr="001B6596">
        <w:rPr>
          <w:rFonts w:ascii="New Century Schoolbook" w:hAnsi="New Century Schoolbook"/>
        </w:rPr>
        <w:t>, No. 1:19cr191.</w:t>
      </w:r>
    </w:p>
    <w:p w14:paraId="685E81A3" w14:textId="77777777" w:rsidR="005D3176" w:rsidRPr="001B6596" w:rsidRDefault="005D3176">
      <w:pPr>
        <w:pStyle w:val="ListParagraph"/>
        <w:numPr>
          <w:ilvl w:val="1"/>
          <w:numId w:val="69"/>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 ? </w:t>
      </w:r>
    </w:p>
    <w:p w14:paraId="0CA03C09" w14:textId="77777777" w:rsidR="005D3176" w:rsidRPr="001B6596" w:rsidRDefault="00000000">
      <w:pPr>
        <w:pStyle w:val="ListParagraph"/>
        <w:numPr>
          <w:ilvl w:val="1"/>
          <w:numId w:val="69"/>
        </w:numPr>
        <w:rPr>
          <w:rFonts w:ascii="New Century Schoolbook" w:hAnsi="New Century Schoolbook"/>
        </w:rPr>
      </w:pPr>
      <w:hyperlink r:id="rId560"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FF0000"/>
        </w:rPr>
        <w:t xml:space="preserve"> </w:t>
      </w:r>
      <w:r w:rsidR="005D3176" w:rsidRPr="001B6596">
        <w:rPr>
          <w:rFonts w:ascii="New Century Schoolbook" w:hAnsi="New Century Schoolbook"/>
          <w:color w:val="000000" w:themeColor="text1"/>
        </w:rPr>
        <w:t>– Aug. 17, 2020 (</w:t>
      </w:r>
      <w:r w:rsidR="005D3176" w:rsidRPr="001B6596">
        <w:rPr>
          <w:rFonts w:ascii="New Century Schoolbook" w:hAnsi="New Century Schoolbook"/>
        </w:rPr>
        <w:t>plea agreement</w:t>
      </w:r>
      <w:r w:rsidR="005D3176" w:rsidRPr="001B6596">
        <w:rPr>
          <w:rFonts w:ascii="New Century Schoolbook" w:hAnsi="New Century Schoolbook"/>
          <w:color w:val="000000" w:themeColor="text1"/>
        </w:rPr>
        <w:t>)</w:t>
      </w:r>
    </w:p>
    <w:p w14:paraId="7A2BD55F" w14:textId="77777777" w:rsidR="005D3176" w:rsidRPr="001B6596" w:rsidRDefault="00000000">
      <w:pPr>
        <w:pStyle w:val="ListParagraph"/>
        <w:numPr>
          <w:ilvl w:val="1"/>
          <w:numId w:val="69"/>
        </w:numPr>
        <w:rPr>
          <w:rFonts w:ascii="New Century Schoolbook" w:hAnsi="New Century Schoolbook"/>
          <w:highlight w:val="lightGray"/>
        </w:rPr>
      </w:pPr>
      <w:hyperlink r:id="rId561"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Mar. 28, 2019 (</w:t>
      </w:r>
      <w:hyperlink r:id="rId562"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color w:val="000000" w:themeColor="text1"/>
          <w:highlight w:val="lightGray"/>
        </w:rPr>
        <w:t>)</w:t>
      </w:r>
    </w:p>
    <w:p w14:paraId="7EA58EE0" w14:textId="77777777" w:rsidR="005D3176" w:rsidRPr="001B6596" w:rsidRDefault="005D3176">
      <w:pPr>
        <w:pStyle w:val="ListParagraph"/>
        <w:numPr>
          <w:ilvl w:val="2"/>
          <w:numId w:val="69"/>
        </w:numPr>
        <w:rPr>
          <w:rFonts w:ascii="New Century Schoolbook" w:hAnsi="New Century Schoolbook"/>
          <w:highlight w:val="lightGray"/>
        </w:rPr>
      </w:pPr>
      <w:r w:rsidRPr="001B6596">
        <w:rPr>
          <w:rFonts w:ascii="New Century Schoolbook" w:hAnsi="New Century Schoolbook"/>
          <w:color w:val="000000" w:themeColor="text1"/>
          <w:highlight w:val="lightGray"/>
        </w:rPr>
        <w:t>adding 666</w:t>
      </w:r>
    </w:p>
    <w:p w14:paraId="306720D6" w14:textId="77777777" w:rsidR="005D3176" w:rsidRPr="001B6596" w:rsidRDefault="00000000">
      <w:pPr>
        <w:pStyle w:val="ListParagraph"/>
        <w:numPr>
          <w:ilvl w:val="1"/>
          <w:numId w:val="69"/>
        </w:numPr>
        <w:rPr>
          <w:rFonts w:ascii="New Century Schoolbook" w:hAnsi="New Century Schoolbook"/>
        </w:rPr>
      </w:pPr>
      <w:hyperlink r:id="rId563"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Mar. 6, 2019 (</w:t>
      </w:r>
      <w:hyperlink r:id="rId564"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7F637626"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371(666)</w:t>
      </w:r>
    </w:p>
    <w:p w14:paraId="25B889CA" w14:textId="77777777" w:rsidR="005D3176" w:rsidRPr="001B6596" w:rsidRDefault="005D3176" w:rsidP="005D3176">
      <w:pPr>
        <w:pStyle w:val="ListParagraph"/>
        <w:ind w:left="0"/>
        <w:rPr>
          <w:rFonts w:ascii="New Century Schoolbook" w:hAnsi="New Century Schoolbook"/>
        </w:rPr>
      </w:pPr>
    </w:p>
    <w:p w14:paraId="338AD922"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rPr>
        <w:t xml:space="preserve">Tiffany Capel, Associate, Gordon; Sole Proprietor, “Company F” – </w:t>
      </w:r>
      <w:r w:rsidRPr="001B6596">
        <w:rPr>
          <w:rFonts w:ascii="New Century Schoolbook" w:hAnsi="New Century Schoolbook"/>
        </w:rPr>
        <w:t>Gordon-CCC Kickbacks.</w:t>
      </w:r>
      <w:r w:rsidRPr="001B6596">
        <w:rPr>
          <w:rFonts w:ascii="New Century Schoolbook" w:hAnsi="New Century Schoolbook"/>
          <w:b/>
          <w:bCs/>
        </w:rPr>
        <w:t xml:space="preserve"> </w:t>
      </w:r>
      <w:r w:rsidRPr="001B6596">
        <w:rPr>
          <w:rFonts w:ascii="New Century Schoolbook" w:hAnsi="New Century Schoolbook"/>
          <w:i/>
          <w:iCs/>
        </w:rPr>
        <w:t>US v. Gordon, et al.</w:t>
      </w:r>
      <w:r w:rsidRPr="001B6596">
        <w:rPr>
          <w:rFonts w:ascii="New Century Schoolbook" w:hAnsi="New Century Schoolbook"/>
        </w:rPr>
        <w:t>, No. 1:19cr873</w:t>
      </w:r>
    </w:p>
    <w:p w14:paraId="70B8C384" w14:textId="77777777" w:rsidR="005D3176" w:rsidRPr="001B6596" w:rsidRDefault="00000000">
      <w:pPr>
        <w:pStyle w:val="ListParagraph"/>
        <w:numPr>
          <w:ilvl w:val="1"/>
          <w:numId w:val="69"/>
        </w:numPr>
        <w:ind w:left="1080"/>
        <w:rPr>
          <w:rFonts w:ascii="New Century Schoolbook" w:hAnsi="New Century Schoolbook"/>
          <w:highlight w:val="lightGray"/>
        </w:rPr>
      </w:pPr>
      <w:hyperlink r:id="rId565" w:history="1">
        <w:r w:rsidR="005D3176" w:rsidRPr="001B6596">
          <w:rPr>
            <w:rStyle w:val="Hyperlink"/>
            <w:rFonts w:ascii="New Century Schoolbook" w:hAnsi="New Century Schoolbook"/>
            <w:highlight w:val="lightGray"/>
          </w:rPr>
          <w:t xml:space="preserve">Deferred Prosecution Agreement </w:t>
        </w:r>
      </w:hyperlink>
      <w:r w:rsidR="005D3176" w:rsidRPr="001B6596">
        <w:rPr>
          <w:rFonts w:ascii="New Century Schoolbook" w:hAnsi="New Century Schoolbook"/>
          <w:highlight w:val="lightGray"/>
        </w:rPr>
        <w:t>– Aug. 17, 2020</w:t>
      </w:r>
    </w:p>
    <w:p w14:paraId="7B319ACE" w14:textId="77777777" w:rsidR="005D3176" w:rsidRPr="001B6596" w:rsidRDefault="00000000">
      <w:pPr>
        <w:pStyle w:val="ListParagraph"/>
        <w:numPr>
          <w:ilvl w:val="1"/>
          <w:numId w:val="69"/>
        </w:numPr>
        <w:ind w:left="1080"/>
        <w:rPr>
          <w:rFonts w:ascii="New Century Schoolbook" w:hAnsi="New Century Schoolbook"/>
        </w:rPr>
      </w:pPr>
      <w:hyperlink r:id="rId566"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20, 2019 (</w:t>
      </w:r>
      <w:hyperlink r:id="rId567"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390CDAC8"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1343 &amp; 1346</w:t>
      </w:r>
    </w:p>
    <w:p w14:paraId="3D31ED91" w14:textId="77777777" w:rsidR="005D3176" w:rsidRPr="001B6596" w:rsidRDefault="005D3176" w:rsidP="005D3176">
      <w:pPr>
        <w:rPr>
          <w:rFonts w:ascii="New Century Schoolbook" w:hAnsi="New Century Schoolbook"/>
        </w:rPr>
      </w:pPr>
    </w:p>
    <w:p w14:paraId="3F73B562"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rPr>
        <w:t xml:space="preserve">Commonwealth Edison Company (“ComEd”), Subsidiary, Exelon Utilities – </w:t>
      </w:r>
      <w:r w:rsidRPr="001B6596">
        <w:rPr>
          <w:rFonts w:ascii="New Century Schoolbook" w:hAnsi="New Century Schoolbook"/>
        </w:rPr>
        <w:t xml:space="preserve">“orchestrated a ‘yearslong bribery scheme’ involving jobs, contracts, and payments to allies of . . . Madigan;’ “admitted it arranged jobs, contracts, and monetary payments to various associates of Speaker Madigan to influence and reward Madigan for his efforts to pass legislation favorable to ComEd” in </w:t>
      </w:r>
      <w:hyperlink r:id="rId568" w:history="1">
        <w:r w:rsidRPr="001B6596">
          <w:rPr>
            <w:rStyle w:val="Hyperlink"/>
            <w:rFonts w:ascii="New Century Schoolbook" w:hAnsi="New Century Schoolbook"/>
          </w:rPr>
          <w:t>Madigan-ComEd Scandal</w:t>
        </w:r>
      </w:hyperlink>
    </w:p>
    <w:p w14:paraId="5502450B" w14:textId="3060F867" w:rsidR="005D3176" w:rsidRPr="001B6596" w:rsidRDefault="00000000">
      <w:pPr>
        <w:pStyle w:val="ListParagraph"/>
        <w:numPr>
          <w:ilvl w:val="1"/>
          <w:numId w:val="69"/>
        </w:numPr>
        <w:rPr>
          <w:rFonts w:ascii="New Century Schoolbook" w:hAnsi="New Century Schoolbook"/>
          <w:highlight w:val="lightGray"/>
        </w:rPr>
      </w:pPr>
      <w:hyperlink r:id="rId569" w:history="1">
        <w:r w:rsidR="005D3176" w:rsidRPr="001B6596">
          <w:rPr>
            <w:rStyle w:val="Hyperlink"/>
            <w:rFonts w:ascii="New Century Schoolbook" w:hAnsi="New Century Schoolbook"/>
            <w:highlight w:val="lightGray"/>
          </w:rPr>
          <w:t>DPA</w:t>
        </w:r>
      </w:hyperlink>
      <w:r w:rsidR="005D3176" w:rsidRPr="001B6596">
        <w:rPr>
          <w:rFonts w:ascii="New Century Schoolbook" w:hAnsi="New Century Schoolbook"/>
          <w:highlight w:val="lightGray"/>
        </w:rPr>
        <w:t xml:space="preserve"> – July 17, 2020 (admitted guilt pursuant to bribery by ComEd (not the individuals involved), three years while the company was required to cooperate and agreeing to pay $200,000,000 to resolve investigation”)</w:t>
      </w:r>
    </w:p>
    <w:p w14:paraId="531FAC09" w14:textId="77777777" w:rsidR="005D3176" w:rsidRPr="001B6596" w:rsidRDefault="005D3176">
      <w:pPr>
        <w:pStyle w:val="ListParagraph"/>
        <w:numPr>
          <w:ilvl w:val="1"/>
          <w:numId w:val="69"/>
        </w:numPr>
        <w:rPr>
          <w:rFonts w:ascii="New Century Schoolbook" w:hAnsi="New Century Schoolbook"/>
        </w:rPr>
      </w:pPr>
      <w:r w:rsidRPr="001B6596">
        <w:rPr>
          <w:rFonts w:ascii="New Century Schoolbook" w:hAnsi="New Century Schoolbook"/>
        </w:rPr>
        <w:t>Charged – July 17, 2020 (</w:t>
      </w:r>
      <w:hyperlink r:id="rId570" w:history="1">
        <w:r w:rsidRPr="001B6596">
          <w:rPr>
            <w:rStyle w:val="Hyperlink"/>
            <w:rFonts w:ascii="New Century Schoolbook" w:hAnsi="New Century Schoolbook"/>
          </w:rPr>
          <w:t>Information</w:t>
        </w:r>
      </w:hyperlink>
      <w:r w:rsidRPr="001B6596">
        <w:rPr>
          <w:rFonts w:ascii="New Century Schoolbook" w:hAnsi="New Century Schoolbook"/>
        </w:rPr>
        <w:t>)</w:t>
      </w:r>
    </w:p>
    <w:p w14:paraId="0117A479"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666</w:t>
      </w:r>
    </w:p>
    <w:p w14:paraId="030D6936" w14:textId="77777777" w:rsidR="005D3176" w:rsidRPr="001B6596" w:rsidRDefault="005D3176" w:rsidP="005D3176">
      <w:pPr>
        <w:rPr>
          <w:rFonts w:ascii="New Century Schoolbook" w:hAnsi="New Century Schoolbook"/>
        </w:rPr>
      </w:pPr>
    </w:p>
    <w:p w14:paraId="3489F963"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rPr>
        <w:t xml:space="preserve">David Salgado, Police Officer, Chicago PD – </w:t>
      </w:r>
      <w:r w:rsidRPr="001B6596">
        <w:rPr>
          <w:rFonts w:ascii="New Century Schoolbook" w:hAnsi="New Century Schoolbook"/>
        </w:rPr>
        <w:t xml:space="preserve">paid bribes to confidential informant for information on search warrants and procured search warrants by fraud. </w:t>
      </w:r>
      <w:r w:rsidRPr="001B6596">
        <w:rPr>
          <w:rFonts w:ascii="New Century Schoolbook" w:hAnsi="New Century Schoolbook"/>
          <w:i/>
          <w:iCs/>
        </w:rPr>
        <w:t>US v. Elizondo, et al.</w:t>
      </w:r>
      <w:r w:rsidRPr="001B6596">
        <w:rPr>
          <w:rFonts w:ascii="New Century Schoolbook" w:hAnsi="New Century Schoolbook"/>
        </w:rPr>
        <w:t>, 1:18cr286</w:t>
      </w:r>
    </w:p>
    <w:p w14:paraId="40518AF6" w14:textId="56F6D753" w:rsidR="0098742D" w:rsidRPr="001B6596" w:rsidRDefault="0098742D">
      <w:pPr>
        <w:pStyle w:val="ListParagraph"/>
        <w:numPr>
          <w:ilvl w:val="1"/>
          <w:numId w:val="69"/>
        </w:numPr>
        <w:rPr>
          <w:rFonts w:ascii="New Century Schoolbook" w:hAnsi="New Century Schoolbook"/>
          <w:highlight w:val="lightGray"/>
        </w:rPr>
      </w:pPr>
      <w:r w:rsidRPr="001B6596">
        <w:rPr>
          <w:rFonts w:ascii="New Century Schoolbook" w:hAnsi="New Century Schoolbook"/>
          <w:highlight w:val="lightGray"/>
        </w:rPr>
        <w:t xml:space="preserve">Conviction affirmed – Dec. 21, 2021. </w:t>
      </w:r>
      <w:r w:rsidRPr="001B6596">
        <w:rPr>
          <w:rFonts w:ascii="New Century Schoolbook" w:hAnsi="New Century Schoolbook"/>
          <w:i/>
          <w:iCs/>
          <w:highlight w:val="lightGray"/>
        </w:rPr>
        <w:t>United States v. Elizondo</w:t>
      </w:r>
      <w:r w:rsidRPr="001B6596">
        <w:rPr>
          <w:rFonts w:ascii="New Century Schoolbook" w:hAnsi="New Century Schoolbook"/>
          <w:highlight w:val="lightGray"/>
        </w:rPr>
        <w:t>, 21 F.4th 453 (7th Cir. 2021) (affirming over defendants’ procedural challenges).</w:t>
      </w:r>
    </w:p>
    <w:p w14:paraId="2C3115DB" w14:textId="1326532C" w:rsidR="005D3176" w:rsidRPr="001B6596" w:rsidRDefault="00000000">
      <w:pPr>
        <w:pStyle w:val="ListParagraph"/>
        <w:numPr>
          <w:ilvl w:val="1"/>
          <w:numId w:val="69"/>
        </w:numPr>
        <w:rPr>
          <w:rFonts w:ascii="New Century Schoolbook" w:hAnsi="New Century Schoolbook"/>
        </w:rPr>
      </w:pPr>
      <w:hyperlink r:id="rId57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July 20, 2020 (</w:t>
      </w:r>
      <w:hyperlink r:id="rId572" w:history="1">
        <w:r w:rsidR="005D3176" w:rsidRPr="001B6596">
          <w:rPr>
            <w:rStyle w:val="Hyperlink"/>
            <w:rFonts w:ascii="New Century Schoolbook" w:hAnsi="New Century Schoolbook"/>
          </w:rPr>
          <w:t>govt sentencing memo</w:t>
        </w:r>
      </w:hyperlink>
      <w:r w:rsidR="005D3176" w:rsidRPr="001B6596">
        <w:rPr>
          <w:rFonts w:ascii="New Century Schoolbook" w:hAnsi="New Century Schoolbook"/>
        </w:rPr>
        <w:t>)</w:t>
      </w:r>
    </w:p>
    <w:p w14:paraId="7220374D" w14:textId="77777777" w:rsidR="005D3176" w:rsidRPr="001B6596" w:rsidRDefault="00000000">
      <w:pPr>
        <w:pStyle w:val="ListParagraph"/>
        <w:numPr>
          <w:ilvl w:val="1"/>
          <w:numId w:val="69"/>
        </w:numPr>
        <w:rPr>
          <w:rFonts w:ascii="New Century Schoolbook" w:hAnsi="New Century Schoolbook"/>
        </w:rPr>
      </w:pPr>
      <w:hyperlink r:id="rId573"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 Oct. 22, 2019 (jury verdict)</w:t>
      </w:r>
    </w:p>
    <w:p w14:paraId="58F68B21" w14:textId="77777777" w:rsidR="005D3176" w:rsidRPr="001B6596" w:rsidRDefault="00000000">
      <w:pPr>
        <w:pStyle w:val="ListParagraph"/>
        <w:numPr>
          <w:ilvl w:val="1"/>
          <w:numId w:val="69"/>
        </w:numPr>
        <w:rPr>
          <w:rFonts w:ascii="New Century Schoolbook" w:hAnsi="New Century Schoolbook"/>
          <w:highlight w:val="lightGray"/>
        </w:rPr>
      </w:pPr>
      <w:hyperlink r:id="rId574"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Mar. 19, 2019 (</w:t>
      </w:r>
      <w:hyperlink r:id="rId575" w:history="1">
        <w:r w:rsidR="005D3176" w:rsidRPr="001B6596">
          <w:rPr>
            <w:rStyle w:val="Hyperlink"/>
            <w:rFonts w:ascii="New Century Schoolbook" w:hAnsi="New Century Schoolbook"/>
            <w:highlight w:val="lightGray"/>
          </w:rPr>
          <w:t>Superseding Indictment</w:t>
        </w:r>
      </w:hyperlink>
      <w:r w:rsidR="005D3176" w:rsidRPr="001B6596">
        <w:rPr>
          <w:rFonts w:ascii="New Century Schoolbook" w:hAnsi="New Century Schoolbook"/>
          <w:highlight w:val="lightGray"/>
        </w:rPr>
        <w:t>)</w:t>
      </w:r>
    </w:p>
    <w:p w14:paraId="054466DB" w14:textId="77777777" w:rsidR="005D3176" w:rsidRPr="001B6596" w:rsidRDefault="00000000">
      <w:pPr>
        <w:pStyle w:val="ListParagraph"/>
        <w:numPr>
          <w:ilvl w:val="1"/>
          <w:numId w:val="69"/>
        </w:numPr>
        <w:rPr>
          <w:rFonts w:ascii="New Century Schoolbook" w:hAnsi="New Century Schoolbook"/>
        </w:rPr>
      </w:pPr>
      <w:hyperlink r:id="rId576"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May 9, 2018 (</w:t>
      </w:r>
      <w:hyperlink r:id="rId577"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2C2A8852"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371(666)</w:t>
      </w:r>
    </w:p>
    <w:p w14:paraId="76BC846F" w14:textId="77777777" w:rsidR="005D3176" w:rsidRPr="001B6596" w:rsidRDefault="005D3176" w:rsidP="005D3176">
      <w:pPr>
        <w:rPr>
          <w:rFonts w:ascii="New Century Schoolbook" w:hAnsi="New Century Schoolbook"/>
        </w:rPr>
      </w:pPr>
    </w:p>
    <w:p w14:paraId="39317D93"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rPr>
        <w:t xml:space="preserve">Xavier Elizondo, Police Officer, Chicago PD – </w:t>
      </w:r>
      <w:r w:rsidRPr="001B6596">
        <w:rPr>
          <w:rFonts w:ascii="New Century Schoolbook" w:hAnsi="New Century Schoolbook"/>
        </w:rPr>
        <w:t xml:space="preserve">paid bribes to confidential informant for information on search warrants; procured search warrants by fraud. </w:t>
      </w:r>
      <w:r w:rsidRPr="001B6596">
        <w:rPr>
          <w:rFonts w:ascii="New Century Schoolbook" w:hAnsi="New Century Schoolbook"/>
          <w:i/>
          <w:iCs/>
        </w:rPr>
        <w:t>US v. Elizondo, et al.</w:t>
      </w:r>
      <w:r w:rsidRPr="001B6596">
        <w:rPr>
          <w:rFonts w:ascii="New Century Schoolbook" w:hAnsi="New Century Schoolbook"/>
        </w:rPr>
        <w:t>, 1:18cr286</w:t>
      </w:r>
    </w:p>
    <w:p w14:paraId="1DD9AA4C" w14:textId="45A14235" w:rsidR="0098742D" w:rsidRPr="001B6596" w:rsidRDefault="0098742D">
      <w:pPr>
        <w:pStyle w:val="ListParagraph"/>
        <w:numPr>
          <w:ilvl w:val="1"/>
          <w:numId w:val="69"/>
        </w:numPr>
        <w:rPr>
          <w:rFonts w:ascii="New Century Schoolbook" w:hAnsi="New Century Schoolbook"/>
          <w:highlight w:val="lightGray"/>
        </w:rPr>
      </w:pPr>
      <w:r w:rsidRPr="001B6596">
        <w:rPr>
          <w:rFonts w:ascii="New Century Schoolbook" w:hAnsi="New Century Schoolbook"/>
          <w:highlight w:val="lightGray"/>
        </w:rPr>
        <w:t xml:space="preserve">Conviction affirmed – Dec. 21, 2021. </w:t>
      </w:r>
      <w:r w:rsidRPr="001B6596">
        <w:rPr>
          <w:rFonts w:ascii="New Century Schoolbook" w:hAnsi="New Century Schoolbook"/>
          <w:i/>
          <w:iCs/>
          <w:highlight w:val="lightGray"/>
        </w:rPr>
        <w:t>United States v. Elizondo</w:t>
      </w:r>
      <w:r w:rsidRPr="001B6596">
        <w:rPr>
          <w:rFonts w:ascii="New Century Schoolbook" w:hAnsi="New Century Schoolbook"/>
          <w:highlight w:val="lightGray"/>
        </w:rPr>
        <w:t>, 21 F.4th 453 (7th Cir. 2021) (affirming over defendants’ procedural challenges).</w:t>
      </w:r>
    </w:p>
    <w:p w14:paraId="3AAB55EE" w14:textId="597FFB54" w:rsidR="005D3176" w:rsidRPr="001B6596" w:rsidRDefault="00000000">
      <w:pPr>
        <w:pStyle w:val="ListParagraph"/>
        <w:numPr>
          <w:ilvl w:val="1"/>
          <w:numId w:val="69"/>
        </w:numPr>
        <w:rPr>
          <w:rFonts w:ascii="New Century Schoolbook" w:hAnsi="New Century Schoolbook"/>
        </w:rPr>
      </w:pPr>
      <w:hyperlink r:id="rId578"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June 30, 2020 (</w:t>
      </w:r>
      <w:hyperlink r:id="rId579" w:history="1">
        <w:r w:rsidR="005D3176" w:rsidRPr="001B6596">
          <w:rPr>
            <w:rStyle w:val="Hyperlink"/>
            <w:rFonts w:ascii="New Century Schoolbook" w:hAnsi="New Century Schoolbook"/>
          </w:rPr>
          <w:t>govt sentencing memo</w:t>
        </w:r>
      </w:hyperlink>
      <w:r w:rsidR="005D3176" w:rsidRPr="001B6596">
        <w:rPr>
          <w:rFonts w:ascii="New Century Schoolbook" w:hAnsi="New Century Schoolbook"/>
        </w:rPr>
        <w:t>)</w:t>
      </w:r>
    </w:p>
    <w:p w14:paraId="5A0C6A05" w14:textId="77777777" w:rsidR="005D3176" w:rsidRPr="001B6596" w:rsidRDefault="00000000">
      <w:pPr>
        <w:pStyle w:val="ListParagraph"/>
        <w:numPr>
          <w:ilvl w:val="1"/>
          <w:numId w:val="69"/>
        </w:numPr>
        <w:rPr>
          <w:rFonts w:ascii="New Century Schoolbook" w:hAnsi="New Century Schoolbook"/>
        </w:rPr>
      </w:pPr>
      <w:hyperlink r:id="rId580"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 Oct. 22, 2019 (</w:t>
      </w:r>
      <w:hyperlink r:id="rId581" w:history="1">
        <w:r w:rsidR="005D3176" w:rsidRPr="001B6596">
          <w:rPr>
            <w:rStyle w:val="Hyperlink"/>
            <w:rFonts w:ascii="New Century Schoolbook" w:hAnsi="New Century Schoolbook"/>
          </w:rPr>
          <w:t>jury verdict</w:t>
        </w:r>
      </w:hyperlink>
      <w:r w:rsidR="005D3176" w:rsidRPr="001B6596">
        <w:rPr>
          <w:rFonts w:ascii="New Century Schoolbook" w:hAnsi="New Century Schoolbook"/>
        </w:rPr>
        <w:t>)</w:t>
      </w:r>
    </w:p>
    <w:p w14:paraId="294C2480" w14:textId="77777777" w:rsidR="005D3176" w:rsidRPr="001B6596" w:rsidRDefault="00000000">
      <w:pPr>
        <w:pStyle w:val="ListParagraph"/>
        <w:numPr>
          <w:ilvl w:val="1"/>
          <w:numId w:val="69"/>
        </w:numPr>
        <w:rPr>
          <w:rFonts w:ascii="New Century Schoolbook" w:hAnsi="New Century Schoolbook"/>
          <w:highlight w:val="lightGray"/>
        </w:rPr>
      </w:pPr>
      <w:hyperlink r:id="rId582"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Mar. 19, 2019 (</w:t>
      </w:r>
      <w:hyperlink r:id="rId583" w:history="1">
        <w:r w:rsidR="005D3176" w:rsidRPr="001B6596">
          <w:rPr>
            <w:rStyle w:val="Hyperlink"/>
            <w:rFonts w:ascii="New Century Schoolbook" w:hAnsi="New Century Schoolbook"/>
            <w:highlight w:val="lightGray"/>
          </w:rPr>
          <w:t>Superseding Indictment</w:t>
        </w:r>
      </w:hyperlink>
      <w:r w:rsidR="005D3176" w:rsidRPr="001B6596">
        <w:rPr>
          <w:rFonts w:ascii="New Century Schoolbook" w:hAnsi="New Century Schoolbook"/>
          <w:highlight w:val="lightGray"/>
        </w:rPr>
        <w:t>)</w:t>
      </w:r>
    </w:p>
    <w:p w14:paraId="6920FE71" w14:textId="77777777" w:rsidR="005D3176" w:rsidRPr="001B6596" w:rsidRDefault="00000000">
      <w:pPr>
        <w:pStyle w:val="ListParagraph"/>
        <w:numPr>
          <w:ilvl w:val="1"/>
          <w:numId w:val="69"/>
        </w:numPr>
        <w:rPr>
          <w:rFonts w:ascii="New Century Schoolbook" w:hAnsi="New Century Schoolbook"/>
        </w:rPr>
      </w:pPr>
      <w:hyperlink r:id="rId584"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May 9, 2018 (</w:t>
      </w:r>
      <w:hyperlink r:id="rId585"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31CE1AE1"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371(666)</w:t>
      </w:r>
    </w:p>
    <w:p w14:paraId="4AE9FDCF" w14:textId="77777777" w:rsidR="005D3176" w:rsidRPr="001B6596" w:rsidRDefault="005D3176" w:rsidP="005D3176">
      <w:pPr>
        <w:rPr>
          <w:rFonts w:ascii="New Century Schoolbook" w:hAnsi="New Century Schoolbook"/>
        </w:rPr>
      </w:pPr>
    </w:p>
    <w:p w14:paraId="0DBAC066"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rPr>
        <w:t xml:space="preserve">Michael Jarigese, President, Tower Contracting, LLC &amp; VP, Castle Construction Corp. – </w:t>
      </w:r>
      <w:r w:rsidRPr="001B6596">
        <w:rPr>
          <w:rFonts w:ascii="New Century Schoolbook" w:hAnsi="New Century Schoolbook"/>
        </w:rPr>
        <w:t xml:space="preserve">paid &gt;$80,000 in bribes to Markham Mayor Webb to maintain contracting work, obtain future City business.  Webb, for example, took official action that benefited Jarigese and Tower, such as helping to award the company a multi-million-dollar construction project” in </w:t>
      </w:r>
      <w:r w:rsidRPr="001B6596">
        <w:rPr>
          <w:rFonts w:ascii="New Century Schoolbook" w:hAnsi="New Century Schoolbook"/>
          <w:color w:val="000000" w:themeColor="text1"/>
        </w:rPr>
        <w:t>Markham Mayor Bribery</w:t>
      </w:r>
      <w:r w:rsidRPr="001B6596">
        <w:rPr>
          <w:rStyle w:val="Hyperlink"/>
          <w:rFonts w:ascii="New Century Schoolbook" w:hAnsi="New Century Schoolbook"/>
          <w:color w:val="000000" w:themeColor="text1"/>
          <w:u w:val="none"/>
        </w:rPr>
        <w:t>.</w:t>
      </w:r>
      <w:r w:rsidRPr="001B6596">
        <w:rPr>
          <w:rStyle w:val="Hyperlink"/>
          <w:rFonts w:ascii="New Century Schoolbook" w:hAnsi="New Century Schoolbook"/>
          <w:b/>
          <w:bCs/>
          <w:color w:val="000000" w:themeColor="text1"/>
          <w:u w:val="none"/>
        </w:rPr>
        <w:t xml:space="preserve"> </w:t>
      </w:r>
      <w:r w:rsidRPr="001B6596">
        <w:rPr>
          <w:rFonts w:ascii="New Century Schoolbook" w:hAnsi="New Century Schoolbook"/>
          <w:i/>
          <w:iCs/>
        </w:rPr>
        <w:t>US v. Webb, et al.</w:t>
      </w:r>
      <w:r w:rsidRPr="001B6596">
        <w:rPr>
          <w:rFonts w:ascii="New Century Schoolbook" w:hAnsi="New Century Schoolbook"/>
        </w:rPr>
        <w:t>, No. 1:17cr656</w:t>
      </w:r>
    </w:p>
    <w:p w14:paraId="5073C67F" w14:textId="77777777" w:rsidR="005D3176" w:rsidRPr="001B6596" w:rsidRDefault="005D3176">
      <w:pPr>
        <w:pStyle w:val="ListParagraph"/>
        <w:numPr>
          <w:ilvl w:val="1"/>
          <w:numId w:val="69"/>
        </w:numPr>
        <w:rPr>
          <w:rFonts w:ascii="New Century Schoolbook" w:hAnsi="New Century Schoolbook"/>
        </w:rPr>
      </w:pPr>
      <w:r w:rsidRPr="001B6596">
        <w:rPr>
          <w:rFonts w:ascii="New Century Schoolbook" w:hAnsi="New Century Schoolbook"/>
          <w:b/>
          <w:bCs/>
          <w:highlight w:val="cyan"/>
        </w:rPr>
        <w:t>Conviction affirmed – June 2, 2021.</w:t>
      </w:r>
      <w:r w:rsidRPr="001B6596">
        <w:rPr>
          <w:rFonts w:ascii="New Century Schoolbook" w:hAnsi="New Century Schoolbook"/>
        </w:rPr>
        <w:t xml:space="preserve"> </w:t>
      </w:r>
      <w:r w:rsidRPr="001B6596">
        <w:rPr>
          <w:rFonts w:ascii="New Century Schoolbook" w:hAnsi="New Century Schoolbook"/>
          <w:i/>
          <w:iCs/>
        </w:rPr>
        <w:t>United States v. Jarigese</w:t>
      </w:r>
      <w:r w:rsidRPr="001B6596">
        <w:rPr>
          <w:rFonts w:ascii="New Century Schoolbook" w:hAnsi="New Century Schoolbook"/>
        </w:rPr>
        <w:t>, 999 F.3d 464, 469 (7th Cir. 2021) (rejecting Jarigese’s insufficient evidence claim)</w:t>
      </w:r>
    </w:p>
    <w:p w14:paraId="0492CDE2" w14:textId="77777777" w:rsidR="005D3176" w:rsidRPr="001B6596" w:rsidRDefault="00000000">
      <w:pPr>
        <w:pStyle w:val="ListParagraph"/>
        <w:numPr>
          <w:ilvl w:val="1"/>
          <w:numId w:val="69"/>
        </w:numPr>
        <w:rPr>
          <w:rFonts w:ascii="New Century Schoolbook" w:hAnsi="New Century Schoolbook"/>
        </w:rPr>
      </w:pPr>
      <w:hyperlink r:id="rId586"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March 13, 2020 (</w:t>
      </w:r>
      <w:hyperlink r:id="rId587"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0EF0FF1E" w14:textId="77777777" w:rsidR="005D3176" w:rsidRPr="001B6596" w:rsidRDefault="00000000">
      <w:pPr>
        <w:pStyle w:val="ListParagraph"/>
        <w:numPr>
          <w:ilvl w:val="1"/>
          <w:numId w:val="69"/>
        </w:numPr>
        <w:rPr>
          <w:rFonts w:ascii="New Century Schoolbook" w:hAnsi="New Century Schoolbook"/>
        </w:rPr>
      </w:pPr>
      <w:hyperlink r:id="rId588"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(jury trial) – May 15, 2019 (jury verdict)</w:t>
      </w:r>
    </w:p>
    <w:p w14:paraId="4E77D539" w14:textId="77777777" w:rsidR="005D3176" w:rsidRPr="001B6596" w:rsidRDefault="005D3176">
      <w:pPr>
        <w:pStyle w:val="ListParagraph"/>
        <w:numPr>
          <w:ilvl w:val="1"/>
          <w:numId w:val="69"/>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Indicted – Oct. 31, 2018 (</w:t>
      </w:r>
      <w:hyperlink r:id="rId589"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color w:val="000000" w:themeColor="text1"/>
          <w:highlight w:val="lightGray"/>
        </w:rPr>
        <w:t>)</w:t>
      </w:r>
    </w:p>
    <w:p w14:paraId="663BD5CE" w14:textId="77777777" w:rsidR="005D3176" w:rsidRPr="001B6596" w:rsidRDefault="00000000">
      <w:pPr>
        <w:pStyle w:val="ListParagraph"/>
        <w:numPr>
          <w:ilvl w:val="1"/>
          <w:numId w:val="69"/>
        </w:numPr>
        <w:rPr>
          <w:rFonts w:ascii="New Century Schoolbook" w:hAnsi="New Century Schoolbook"/>
          <w:color w:val="000000" w:themeColor="text1"/>
        </w:rPr>
      </w:pPr>
      <w:hyperlink r:id="rId590"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Dec. 1, 2017 (</w:t>
      </w:r>
      <w:hyperlink r:id="rId591"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20862178"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666; 1343 &amp; 1346</w:t>
      </w:r>
    </w:p>
    <w:p w14:paraId="54BEC612" w14:textId="77777777" w:rsidR="005D3176" w:rsidRPr="001B6596" w:rsidRDefault="005D3176" w:rsidP="005D3176">
      <w:pPr>
        <w:rPr>
          <w:rFonts w:ascii="New Century Schoolbook" w:hAnsi="New Century Schoolbook"/>
        </w:rPr>
      </w:pPr>
    </w:p>
    <w:p w14:paraId="35C17356"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rPr>
        <w:t xml:space="preserve">Tower Contracting, LLC – </w:t>
      </w:r>
      <w:r w:rsidRPr="001B6596">
        <w:rPr>
          <w:rFonts w:ascii="New Century Schoolbook" w:hAnsi="New Century Schoolbook"/>
        </w:rPr>
        <w:t>found guilty thru Jarigese’s conduct in Markham Mayor Bribery.</w:t>
      </w:r>
      <w:r w:rsidRPr="001B6596">
        <w:rPr>
          <w:rFonts w:ascii="New Century Schoolbook" w:hAnsi="New Century Schoolbook"/>
          <w:b/>
          <w:bCs/>
        </w:rPr>
        <w:t xml:space="preserve"> </w:t>
      </w:r>
      <w:r w:rsidRPr="001B6596">
        <w:rPr>
          <w:rFonts w:ascii="New Century Schoolbook" w:hAnsi="New Century Schoolbook"/>
        </w:rPr>
        <w:t xml:space="preserve"> </w:t>
      </w:r>
      <w:r w:rsidRPr="001B6596">
        <w:rPr>
          <w:rFonts w:ascii="New Century Schoolbook" w:hAnsi="New Century Schoolbook"/>
          <w:i/>
          <w:iCs/>
        </w:rPr>
        <w:t>US v. Webb, et al.</w:t>
      </w:r>
      <w:r w:rsidRPr="001B6596">
        <w:rPr>
          <w:rFonts w:ascii="New Century Schoolbook" w:hAnsi="New Century Schoolbook"/>
        </w:rPr>
        <w:t>, No. 1:17cr656</w:t>
      </w:r>
    </w:p>
    <w:p w14:paraId="59727911" w14:textId="77777777" w:rsidR="005D3176" w:rsidRPr="001B6596" w:rsidRDefault="00000000">
      <w:pPr>
        <w:pStyle w:val="ListParagraph"/>
        <w:numPr>
          <w:ilvl w:val="1"/>
          <w:numId w:val="69"/>
        </w:numPr>
        <w:rPr>
          <w:rFonts w:ascii="New Century Schoolbook" w:hAnsi="New Century Schoolbook"/>
        </w:rPr>
      </w:pPr>
      <w:hyperlink r:id="rId592"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March 13, 2020 (judgment)</w:t>
      </w:r>
    </w:p>
    <w:p w14:paraId="179B5E50" w14:textId="77777777" w:rsidR="005D3176" w:rsidRPr="001B6596" w:rsidRDefault="00000000">
      <w:pPr>
        <w:pStyle w:val="ListParagraph"/>
        <w:numPr>
          <w:ilvl w:val="1"/>
          <w:numId w:val="69"/>
        </w:numPr>
        <w:rPr>
          <w:rFonts w:ascii="New Century Schoolbook" w:hAnsi="New Century Schoolbook"/>
        </w:rPr>
      </w:pPr>
      <w:hyperlink r:id="rId593"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(jury trial) –</w:t>
      </w:r>
      <w:r w:rsidR="005D3176" w:rsidRPr="001B6596">
        <w:rPr>
          <w:rFonts w:ascii="New Century Schoolbook" w:hAnsi="New Century Schoolbook"/>
          <w:color w:val="FF0000"/>
        </w:rPr>
        <w:t xml:space="preserve"> </w:t>
      </w:r>
      <w:r w:rsidR="005D3176" w:rsidRPr="001B6596">
        <w:rPr>
          <w:rFonts w:ascii="New Century Schoolbook" w:hAnsi="New Century Schoolbook"/>
        </w:rPr>
        <w:t>May 15, 2019 (jury verdict)</w:t>
      </w:r>
    </w:p>
    <w:p w14:paraId="3E7DF46F" w14:textId="77777777" w:rsidR="005D3176" w:rsidRPr="001B6596" w:rsidRDefault="005D3176">
      <w:pPr>
        <w:pStyle w:val="ListParagraph"/>
        <w:numPr>
          <w:ilvl w:val="1"/>
          <w:numId w:val="69"/>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Indicted – Oct. 31, 2018 (</w:t>
      </w:r>
      <w:hyperlink r:id="rId594"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color w:val="000000" w:themeColor="text1"/>
          <w:highlight w:val="lightGray"/>
        </w:rPr>
        <w:t>)</w:t>
      </w:r>
    </w:p>
    <w:p w14:paraId="01172A35" w14:textId="77777777" w:rsidR="005D3176" w:rsidRPr="001B6596" w:rsidRDefault="00000000">
      <w:pPr>
        <w:pStyle w:val="ListParagraph"/>
        <w:numPr>
          <w:ilvl w:val="1"/>
          <w:numId w:val="69"/>
        </w:numPr>
        <w:rPr>
          <w:rFonts w:ascii="New Century Schoolbook" w:hAnsi="New Century Schoolbook"/>
          <w:color w:val="000000" w:themeColor="text1"/>
        </w:rPr>
      </w:pPr>
      <w:hyperlink r:id="rId595"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Dec. 1, 2017 (</w:t>
      </w:r>
      <w:hyperlink r:id="rId596"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70BAEB99"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666; 1343 &amp; 1346</w:t>
      </w:r>
    </w:p>
    <w:p w14:paraId="4DED3D33" w14:textId="77777777" w:rsidR="005D3176" w:rsidRPr="001B6596" w:rsidRDefault="005D3176" w:rsidP="005D3176">
      <w:pPr>
        <w:pStyle w:val="ListParagraph"/>
        <w:ind w:left="0"/>
        <w:rPr>
          <w:rFonts w:ascii="New Century Schoolbook" w:hAnsi="New Century Schoolbook"/>
        </w:rPr>
      </w:pPr>
    </w:p>
    <w:p w14:paraId="2151B335" w14:textId="77777777" w:rsidR="005D3176" w:rsidRPr="001B6596" w:rsidRDefault="005D3176">
      <w:pPr>
        <w:pStyle w:val="ListParagraph"/>
        <w:numPr>
          <w:ilvl w:val="0"/>
          <w:numId w:val="69"/>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William A. Helm, </w:t>
      </w:r>
      <w:r w:rsidRPr="001B6596">
        <w:rPr>
          <w:rFonts w:ascii="New Century Schoolbook" w:hAnsi="New Century Schoolbook"/>
          <w:b/>
          <w:bCs/>
        </w:rPr>
        <w:t xml:space="preserve">Former Deputy Chicago Commissioner of Aviation – </w:t>
      </w:r>
      <w:r w:rsidRPr="001B6596">
        <w:rPr>
          <w:rFonts w:ascii="New Century Schoolbook" w:hAnsi="New Century Schoolbook"/>
        </w:rPr>
        <w:t xml:space="preserve">“[solicited] Sandoval’s aid in getting the Illinois [DOT] to approve roadwork permits in East Dundee. . . paid </w:t>
      </w:r>
      <w:r w:rsidRPr="001B6596">
        <w:rPr>
          <w:rFonts w:ascii="New Century Schoolbook" w:hAnsi="New Century Schoolbook"/>
          <w:color w:val="000000" w:themeColor="text1"/>
        </w:rPr>
        <w:t xml:space="preserve">Sandoval cash in exchange for getting . . . permits approved” </w:t>
      </w:r>
      <w:r w:rsidRPr="001B6596">
        <w:rPr>
          <w:rFonts w:ascii="New Century Schoolbook" w:hAnsi="New Century Schoolbook"/>
          <w:i/>
          <w:iCs/>
          <w:color w:val="000000" w:themeColor="text1"/>
        </w:rPr>
        <w:t>US v. Helm</w:t>
      </w:r>
      <w:r w:rsidRPr="001B6596">
        <w:rPr>
          <w:rFonts w:ascii="New Century Schoolbook" w:hAnsi="New Century Schoolbook"/>
          <w:color w:val="000000" w:themeColor="text1"/>
        </w:rPr>
        <w:t>, No. 1:20cr141</w:t>
      </w:r>
    </w:p>
    <w:p w14:paraId="0C18B668" w14:textId="77777777" w:rsidR="005D3176" w:rsidRPr="001B6596" w:rsidRDefault="005D3176">
      <w:pPr>
        <w:pStyle w:val="ListParagraph"/>
        <w:numPr>
          <w:ilvl w:val="1"/>
          <w:numId w:val="69"/>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(jury trial) – ? [</w:t>
      </w:r>
      <w:hyperlink r:id="rId597" w:history="1">
        <w:r w:rsidRPr="001B6596">
          <w:rPr>
            <w:rStyle w:val="Hyperlink"/>
            <w:rFonts w:ascii="New Century Schoolbook" w:hAnsi="New Century Schoolbook"/>
            <w:color w:val="000000" w:themeColor="text1"/>
            <w:highlight w:val="lightGray"/>
          </w:rPr>
          <w:t>Repeated delays</w:t>
        </w:r>
      </w:hyperlink>
      <w:r w:rsidRPr="001B6596">
        <w:rPr>
          <w:rFonts w:ascii="New Century Schoolbook" w:hAnsi="New Century Schoolbook"/>
          <w:color w:val="000000" w:themeColor="text1"/>
          <w:highlight w:val="lightGray"/>
        </w:rPr>
        <w:t xml:space="preserve"> due to </w:t>
      </w:r>
      <w:hyperlink r:id="rId598" w:history="1">
        <w:r w:rsidRPr="001B6596">
          <w:rPr>
            <w:rStyle w:val="Hyperlink"/>
            <w:rFonts w:ascii="New Century Schoolbook" w:hAnsi="New Century Schoolbook"/>
            <w:color w:val="000000" w:themeColor="text1"/>
            <w:highlight w:val="lightGray"/>
          </w:rPr>
          <w:t>COVID</w:t>
        </w:r>
      </w:hyperlink>
      <w:r w:rsidRPr="001B6596">
        <w:rPr>
          <w:rStyle w:val="Hyperlink"/>
          <w:rFonts w:ascii="New Century Schoolbook" w:hAnsi="New Century Schoolbook"/>
          <w:color w:val="000000" w:themeColor="text1"/>
          <w:highlight w:val="lightGray"/>
        </w:rPr>
        <w:t>]</w:t>
      </w:r>
    </w:p>
    <w:p w14:paraId="2B1A707A" w14:textId="77777777" w:rsidR="005D3176" w:rsidRPr="001B6596" w:rsidRDefault="00000000">
      <w:pPr>
        <w:pStyle w:val="ListParagraph"/>
        <w:numPr>
          <w:ilvl w:val="1"/>
          <w:numId w:val="69"/>
        </w:numPr>
        <w:ind w:left="1080"/>
        <w:rPr>
          <w:rFonts w:ascii="New Century Schoolbook" w:hAnsi="New Century Schoolbook"/>
        </w:rPr>
      </w:pPr>
      <w:hyperlink r:id="rId59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Mar. 6, 2020 (</w:t>
      </w:r>
      <w:hyperlink r:id="rId60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3059B0BE"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666</w:t>
      </w:r>
    </w:p>
    <w:p w14:paraId="7BDE3A3E" w14:textId="77777777" w:rsidR="005D3176" w:rsidRPr="001B6596" w:rsidRDefault="005D3176" w:rsidP="005D3176">
      <w:pPr>
        <w:rPr>
          <w:rFonts w:ascii="New Century Schoolbook" w:hAnsi="New Century Schoolbook"/>
          <w:color w:val="000000" w:themeColor="text1"/>
        </w:rPr>
      </w:pPr>
    </w:p>
    <w:p w14:paraId="176D58D5" w14:textId="77777777" w:rsidR="005D3176" w:rsidRPr="001B6596" w:rsidRDefault="005D3176">
      <w:pPr>
        <w:pStyle w:val="ListParagraph"/>
        <w:numPr>
          <w:ilvl w:val="0"/>
          <w:numId w:val="69"/>
        </w:numPr>
        <w:ind w:left="360"/>
        <w:rPr>
          <w:rFonts w:ascii="New Century Schoolbook" w:hAnsi="New Century Schoolbook"/>
        </w:rPr>
      </w:pPr>
      <w:r w:rsidRPr="001B6596">
        <w:rPr>
          <w:rFonts w:ascii="New Century Schoolbook" w:hAnsi="New Century Schoolbook"/>
          <w:b/>
          <w:bCs/>
          <w:color w:val="000000" w:themeColor="text1"/>
        </w:rPr>
        <w:t xml:space="preserve">Martin A. Sandoval, </w:t>
      </w:r>
      <w:r w:rsidRPr="001B6596">
        <w:rPr>
          <w:rFonts w:ascii="New Century Schoolbook" w:hAnsi="New Century Schoolbook"/>
          <w:b/>
          <w:bCs/>
        </w:rPr>
        <w:t xml:space="preserve">Former State Senator &amp; Chairman, Senate Transportation Committee, Illinois State Senate – </w:t>
      </w:r>
      <w:r w:rsidRPr="001B6596">
        <w:rPr>
          <w:rFonts w:ascii="New Century Schoolbook" w:hAnsi="New Century Schoolbook"/>
        </w:rPr>
        <w:t>“solicited and accepted . . . benefits from an individual affiliated with [SafeSpeed], in return . . . block[ed] legislation harmful to the red-light-camera industry . . . [and] accepted money from other individuals in return for using his official position to attempt to benefit those individuals and their business interests . . . accept[ed] more than $250,000 in bribes as part of criminal activity that involved more than five participants” in Redlight-SafeSpeed Bribery.</w:t>
      </w:r>
      <w:r w:rsidRPr="001B6596">
        <w:rPr>
          <w:rFonts w:ascii="New Century Schoolbook" w:hAnsi="New Century Schoolbook"/>
          <w:b/>
          <w:bCs/>
        </w:rPr>
        <w:t xml:space="preserve"> </w:t>
      </w:r>
      <w:r w:rsidRPr="001B6596">
        <w:rPr>
          <w:rFonts w:ascii="New Century Schoolbook" w:hAnsi="New Century Schoolbook"/>
          <w:i/>
          <w:iCs/>
        </w:rPr>
        <w:t>US v. Sandoval</w:t>
      </w:r>
      <w:r w:rsidRPr="001B6596">
        <w:rPr>
          <w:rFonts w:ascii="New Century Schoolbook" w:hAnsi="New Century Schoolbook"/>
        </w:rPr>
        <w:t>, No. 1:20cr56</w:t>
      </w:r>
    </w:p>
    <w:p w14:paraId="58F5A40A" w14:textId="77777777" w:rsidR="005D3176" w:rsidRPr="001B6596" w:rsidRDefault="00000000">
      <w:pPr>
        <w:pStyle w:val="ListParagraph"/>
        <w:numPr>
          <w:ilvl w:val="1"/>
          <w:numId w:val="69"/>
        </w:numPr>
        <w:rPr>
          <w:rFonts w:ascii="New Century Schoolbook" w:hAnsi="New Century Schoolbook"/>
          <w:highlight w:val="lightGray"/>
        </w:rPr>
      </w:pPr>
      <w:hyperlink r:id="rId601" w:history="1">
        <w:r w:rsidR="005D3176" w:rsidRPr="001B6596">
          <w:rPr>
            <w:rStyle w:val="Hyperlink"/>
            <w:rFonts w:ascii="New Century Schoolbook" w:hAnsi="New Century Schoolbook"/>
            <w:highlight w:val="lightGray"/>
          </w:rPr>
          <w:t>Died pre-sentencing</w:t>
        </w:r>
      </w:hyperlink>
      <w:r w:rsidR="005D3176" w:rsidRPr="001B6596">
        <w:rPr>
          <w:rFonts w:ascii="New Century Schoolbook" w:hAnsi="New Century Schoolbook"/>
          <w:color w:val="FF0000"/>
          <w:highlight w:val="lightGray"/>
        </w:rPr>
        <w:t xml:space="preserve"> </w:t>
      </w:r>
      <w:r w:rsidR="005D3176" w:rsidRPr="001B6596">
        <w:rPr>
          <w:rFonts w:ascii="New Century Schoolbook" w:hAnsi="New Century Schoolbook"/>
          <w:color w:val="000000" w:themeColor="text1"/>
          <w:highlight w:val="lightGray"/>
        </w:rPr>
        <w:t>– Dec. 5, 2020</w:t>
      </w:r>
    </w:p>
    <w:p w14:paraId="62A30A78" w14:textId="77777777" w:rsidR="005D3176" w:rsidRPr="001B6596" w:rsidRDefault="00000000">
      <w:pPr>
        <w:pStyle w:val="ListParagraph"/>
        <w:numPr>
          <w:ilvl w:val="1"/>
          <w:numId w:val="69"/>
        </w:numPr>
        <w:rPr>
          <w:rFonts w:ascii="New Century Schoolbook" w:hAnsi="New Century Schoolbook"/>
        </w:rPr>
      </w:pPr>
      <w:hyperlink r:id="rId602"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Jan. 28, 2020 (</w:t>
      </w:r>
      <w:hyperlink r:id="rId603"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23D57A95" w14:textId="77777777" w:rsidR="005D3176" w:rsidRPr="001B6596" w:rsidRDefault="00000000">
      <w:pPr>
        <w:pStyle w:val="ListParagraph"/>
        <w:numPr>
          <w:ilvl w:val="1"/>
          <w:numId w:val="69"/>
        </w:numPr>
        <w:rPr>
          <w:rFonts w:ascii="New Century Schoolbook" w:hAnsi="New Century Schoolbook"/>
        </w:rPr>
      </w:pPr>
      <w:hyperlink r:id="rId604"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Jan. 27, 2020 (Information)</w:t>
      </w:r>
    </w:p>
    <w:p w14:paraId="4FCC6990" w14:textId="77777777" w:rsidR="005D3176" w:rsidRPr="001B6596" w:rsidRDefault="005D3176">
      <w:pPr>
        <w:pStyle w:val="ListParagraph"/>
        <w:numPr>
          <w:ilvl w:val="2"/>
          <w:numId w:val="69"/>
        </w:numPr>
        <w:rPr>
          <w:rFonts w:ascii="New Century Schoolbook" w:hAnsi="New Century Schoolbook"/>
        </w:rPr>
      </w:pPr>
      <w:r w:rsidRPr="001B6596">
        <w:rPr>
          <w:rFonts w:ascii="New Century Schoolbook" w:hAnsi="New Century Schoolbook"/>
        </w:rPr>
        <w:t>666</w:t>
      </w:r>
    </w:p>
    <w:p w14:paraId="6FFAA56E" w14:textId="77777777" w:rsidR="005D3176" w:rsidRPr="001B6596" w:rsidRDefault="005D3176" w:rsidP="0098742D">
      <w:pPr>
        <w:rPr>
          <w:rFonts w:ascii="New Century Schoolbook" w:hAnsi="New Century Schoolbook"/>
        </w:rPr>
      </w:pPr>
    </w:p>
    <w:p w14:paraId="7DA97148"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2019</w:t>
      </w:r>
    </w:p>
    <w:p w14:paraId="686BCEF7" w14:textId="77777777" w:rsidR="005D3176" w:rsidRPr="001B6596" w:rsidRDefault="005D3176" w:rsidP="005D3176">
      <w:pPr>
        <w:rPr>
          <w:rFonts w:ascii="New Century Schoolbook" w:hAnsi="New Century Schoolbook"/>
        </w:rPr>
      </w:pPr>
    </w:p>
    <w:p w14:paraId="0AEFC4A8" w14:textId="4CAB7252" w:rsidR="005D3176" w:rsidRPr="001B6596" w:rsidRDefault="005D3176">
      <w:pPr>
        <w:pStyle w:val="ListParagraph"/>
        <w:numPr>
          <w:ilvl w:val="0"/>
          <w:numId w:val="85"/>
        </w:numPr>
        <w:ind w:left="360"/>
        <w:rPr>
          <w:rFonts w:ascii="New Century Schoolbook" w:hAnsi="New Century Schoolbook"/>
        </w:rPr>
      </w:pPr>
      <w:r w:rsidRPr="001B6596">
        <w:rPr>
          <w:rFonts w:ascii="New Century Schoolbook" w:hAnsi="New Century Schoolbook"/>
          <w:b/>
          <w:bCs/>
        </w:rPr>
        <w:t xml:space="preserve">Milot Cadichon, Police Officer, Chicago PD – </w:t>
      </w:r>
      <w:r w:rsidRPr="001B6596">
        <w:rPr>
          <w:rFonts w:ascii="New Century Schoolbook" w:hAnsi="New Century Schoolbook"/>
        </w:rPr>
        <w:t>accepted bribes from Burton to access, disclose information about traffic crash reports in violation of Chi. PD policies in “</w:t>
      </w:r>
      <w:hyperlink r:id="rId605" w:history="1">
        <w:r w:rsidRPr="001B6596">
          <w:rPr>
            <w:rStyle w:val="Hyperlink"/>
            <w:rFonts w:ascii="New Century Schoolbook" w:hAnsi="New Century Schoolbook"/>
          </w:rPr>
          <w:t>Chicago PD Bribery</w:t>
        </w:r>
      </w:hyperlink>
      <w:r w:rsidRPr="001B6596">
        <w:rPr>
          <w:rFonts w:ascii="New Century Schoolbook" w:hAnsi="New Century Schoolbook"/>
        </w:rPr>
        <w:t>”</w:t>
      </w:r>
      <w:r w:rsidR="0098742D" w:rsidRPr="001B6596">
        <w:rPr>
          <w:rFonts w:ascii="New Century Schoolbook" w:hAnsi="New Century Schoolbook"/>
        </w:rPr>
        <w:t xml:space="preserve"> </w:t>
      </w:r>
      <w:r w:rsidRPr="001B6596">
        <w:rPr>
          <w:rFonts w:ascii="New Century Schoolbook" w:hAnsi="New Century Schoolbook"/>
          <w:i/>
          <w:iCs/>
        </w:rPr>
        <w:t>US v. Cadichon</w:t>
      </w:r>
      <w:r w:rsidRPr="001B6596">
        <w:rPr>
          <w:rFonts w:ascii="New Century Schoolbook" w:hAnsi="New Century Schoolbook"/>
        </w:rPr>
        <w:t>, No. 1:18cr558</w:t>
      </w:r>
    </w:p>
    <w:p w14:paraId="2B581C3A" w14:textId="77777777" w:rsidR="005D3176" w:rsidRPr="001B6596" w:rsidRDefault="00000000">
      <w:pPr>
        <w:pStyle w:val="ListParagraph"/>
        <w:numPr>
          <w:ilvl w:val="1"/>
          <w:numId w:val="85"/>
        </w:numPr>
        <w:ind w:left="720"/>
        <w:rPr>
          <w:rFonts w:ascii="New Century Schoolbook" w:hAnsi="New Century Schoolbook"/>
        </w:rPr>
      </w:pPr>
      <w:hyperlink r:id="rId606"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Dec. 16, 2019</w:t>
      </w:r>
    </w:p>
    <w:p w14:paraId="6E3FA393" w14:textId="77777777" w:rsidR="005D3176" w:rsidRPr="001B6596" w:rsidRDefault="00000000">
      <w:pPr>
        <w:pStyle w:val="ListParagraph"/>
        <w:numPr>
          <w:ilvl w:val="1"/>
          <w:numId w:val="85"/>
        </w:numPr>
        <w:ind w:left="720"/>
        <w:rPr>
          <w:rFonts w:ascii="New Century Schoolbook" w:hAnsi="New Century Schoolbook"/>
        </w:rPr>
      </w:pPr>
      <w:hyperlink r:id="rId607"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Aug. 22, 2019 (</w:t>
      </w:r>
      <w:hyperlink r:id="rId608"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1A733BAF" w14:textId="77777777" w:rsidR="005D3176" w:rsidRPr="001B6596" w:rsidRDefault="005D3176">
      <w:pPr>
        <w:pStyle w:val="ListParagraph"/>
        <w:numPr>
          <w:ilvl w:val="2"/>
          <w:numId w:val="85"/>
        </w:numPr>
        <w:ind w:left="1800"/>
        <w:rPr>
          <w:rFonts w:ascii="New Century Schoolbook" w:hAnsi="New Century Schoolbook"/>
        </w:rPr>
      </w:pPr>
      <w:r w:rsidRPr="001B6596">
        <w:rPr>
          <w:rFonts w:ascii="New Century Schoolbook" w:hAnsi="New Century Schoolbook"/>
        </w:rPr>
        <w:t>371(1952)</w:t>
      </w:r>
    </w:p>
    <w:p w14:paraId="51C57706" w14:textId="684D8396" w:rsidR="005D3176" w:rsidRPr="001B6596" w:rsidRDefault="00000000">
      <w:pPr>
        <w:pStyle w:val="ListParagraph"/>
        <w:numPr>
          <w:ilvl w:val="1"/>
          <w:numId w:val="85"/>
        </w:numPr>
        <w:ind w:left="720"/>
        <w:rPr>
          <w:rFonts w:ascii="New Century Schoolbook" w:hAnsi="New Century Schoolbook"/>
        </w:rPr>
      </w:pPr>
      <w:hyperlink r:id="rId60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Sep</w:t>
      </w:r>
      <w:r w:rsidR="0098742D" w:rsidRPr="001B6596">
        <w:rPr>
          <w:rFonts w:ascii="New Century Schoolbook" w:hAnsi="New Century Schoolbook"/>
        </w:rPr>
        <w:t>t</w:t>
      </w:r>
      <w:r w:rsidR="005D3176" w:rsidRPr="001B6596">
        <w:rPr>
          <w:rFonts w:ascii="New Century Schoolbook" w:hAnsi="New Century Schoolbook"/>
        </w:rPr>
        <w:t>. 7, 2018 (</w:t>
      </w:r>
      <w:hyperlink r:id="rId61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1F7401D7" w14:textId="5C6C9560" w:rsidR="005D3176" w:rsidRPr="001B6596" w:rsidRDefault="005D3176">
      <w:pPr>
        <w:pStyle w:val="ListParagraph"/>
        <w:numPr>
          <w:ilvl w:val="2"/>
          <w:numId w:val="85"/>
        </w:numPr>
        <w:ind w:left="1800"/>
        <w:rPr>
          <w:rFonts w:ascii="New Century Schoolbook" w:hAnsi="New Century Schoolbook"/>
        </w:rPr>
      </w:pPr>
      <w:r w:rsidRPr="001B6596">
        <w:rPr>
          <w:rFonts w:ascii="New Century Schoolbook" w:hAnsi="New Century Schoolbook"/>
        </w:rPr>
        <w:t>371(1952(720 ILCS 5/33-1)</w:t>
      </w:r>
      <w:r w:rsidR="0098742D" w:rsidRPr="001B6596">
        <w:rPr>
          <w:rFonts w:ascii="New Century Schoolbook" w:hAnsi="New Century Schoolbook"/>
        </w:rPr>
        <w:t>)</w:t>
      </w:r>
      <w:r w:rsidRPr="001B6596">
        <w:rPr>
          <w:rFonts w:ascii="New Century Schoolbook" w:hAnsi="New Century Schoolbook"/>
        </w:rPr>
        <w:t>; 666</w:t>
      </w:r>
    </w:p>
    <w:p w14:paraId="407754B8" w14:textId="77777777" w:rsidR="005D3176" w:rsidRPr="001B6596" w:rsidRDefault="005D3176" w:rsidP="005D3176">
      <w:pPr>
        <w:rPr>
          <w:rFonts w:ascii="New Century Schoolbook" w:hAnsi="New Century Schoolbook"/>
        </w:rPr>
      </w:pPr>
    </w:p>
    <w:p w14:paraId="3CF9F8DA" w14:textId="77777777" w:rsidR="005D3176" w:rsidRPr="001B6596" w:rsidRDefault="005D3176">
      <w:pPr>
        <w:pStyle w:val="ListParagraph"/>
        <w:numPr>
          <w:ilvl w:val="0"/>
          <w:numId w:val="85"/>
        </w:numPr>
        <w:ind w:left="360"/>
        <w:rPr>
          <w:rFonts w:ascii="New Century Schoolbook" w:hAnsi="New Century Schoolbook"/>
        </w:rPr>
      </w:pPr>
      <w:r w:rsidRPr="001B6596">
        <w:rPr>
          <w:rFonts w:ascii="New Century Schoolbook" w:hAnsi="New Century Schoolbook"/>
          <w:b/>
          <w:bCs/>
          <w:color w:val="000000" w:themeColor="text1"/>
        </w:rPr>
        <w:t xml:space="preserve">James Hernandez, </w:t>
      </w:r>
      <w:r w:rsidRPr="001B6596">
        <w:rPr>
          <w:rFonts w:ascii="New Century Schoolbook" w:hAnsi="New Century Schoolbook"/>
          <w:b/>
          <w:bCs/>
        </w:rPr>
        <w:t xml:space="preserve">Elevator Foreman, University of Illinois at Chicago (UIC) </w:t>
      </w:r>
      <w:r w:rsidRPr="001B6596">
        <w:rPr>
          <w:rFonts w:ascii="New Century Schoolbook" w:hAnsi="New Century Schoolbook"/>
        </w:rPr>
        <w:t xml:space="preserve">–accepted more than $200,000 in bribes from Tamras-Martin to ensure he would keep steering contracts to her company in “UIC Elevator Bribery” </w:t>
      </w:r>
      <w:r w:rsidRPr="001B6596">
        <w:rPr>
          <w:rFonts w:ascii="New Century Schoolbook" w:hAnsi="New Century Schoolbook"/>
          <w:i/>
          <w:iCs/>
        </w:rPr>
        <w:t xml:space="preserve">US v. Hernandez et al., </w:t>
      </w:r>
      <w:r w:rsidRPr="001B6596">
        <w:rPr>
          <w:rFonts w:ascii="New Century Schoolbook" w:hAnsi="New Century Schoolbook"/>
        </w:rPr>
        <w:t>No.</w:t>
      </w:r>
      <w:r w:rsidRPr="001B6596">
        <w:rPr>
          <w:rFonts w:ascii="New Century Schoolbook" w:hAnsi="New Century Schoolbook"/>
          <w:i/>
          <w:iCs/>
        </w:rPr>
        <w:t xml:space="preserve"> </w:t>
      </w:r>
      <w:r w:rsidRPr="001B6596">
        <w:rPr>
          <w:rFonts w:ascii="New Century Schoolbook" w:hAnsi="New Century Schoolbook"/>
        </w:rPr>
        <w:t>1:18cr267</w:t>
      </w:r>
    </w:p>
    <w:p w14:paraId="5CCC8D26" w14:textId="77777777" w:rsidR="005D3176" w:rsidRPr="001B6596" w:rsidRDefault="00000000">
      <w:pPr>
        <w:pStyle w:val="ListParagraph"/>
        <w:numPr>
          <w:ilvl w:val="1"/>
          <w:numId w:val="85"/>
        </w:numPr>
        <w:rPr>
          <w:rFonts w:ascii="New Century Schoolbook" w:hAnsi="New Century Schoolbook"/>
        </w:rPr>
      </w:pPr>
      <w:hyperlink r:id="rId61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FF0000"/>
        </w:rPr>
        <w:t xml:space="preserve"> </w:t>
      </w:r>
      <w:r w:rsidR="005D3176" w:rsidRPr="001B6596">
        <w:rPr>
          <w:rFonts w:ascii="New Century Schoolbook" w:hAnsi="New Century Schoolbook"/>
          <w:color w:val="000000" w:themeColor="text1"/>
        </w:rPr>
        <w:t>– July 22, 2019</w:t>
      </w:r>
    </w:p>
    <w:p w14:paraId="2E4FCF5C" w14:textId="77777777" w:rsidR="005D3176" w:rsidRPr="001B6596" w:rsidRDefault="00000000">
      <w:pPr>
        <w:pStyle w:val="ListParagraph"/>
        <w:numPr>
          <w:ilvl w:val="1"/>
          <w:numId w:val="85"/>
        </w:numPr>
        <w:rPr>
          <w:rFonts w:ascii="New Century Schoolbook" w:hAnsi="New Century Schoolbook"/>
        </w:rPr>
      </w:pPr>
      <w:hyperlink r:id="rId612"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Jan. 3, 2019 (</w:t>
      </w:r>
      <w:hyperlink r:id="rId613"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46D2CD1F" w14:textId="77777777" w:rsidR="005D3176" w:rsidRPr="001B6596" w:rsidRDefault="00000000">
      <w:pPr>
        <w:pStyle w:val="ListParagraph"/>
        <w:numPr>
          <w:ilvl w:val="1"/>
          <w:numId w:val="85"/>
        </w:numPr>
        <w:rPr>
          <w:rFonts w:ascii="New Century Schoolbook" w:hAnsi="New Century Schoolbook"/>
        </w:rPr>
      </w:pPr>
      <w:hyperlink r:id="rId614"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May 2, 2018 (</w:t>
      </w:r>
      <w:hyperlink r:id="rId615"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2013E9CB" w14:textId="77777777" w:rsidR="005D3176" w:rsidRPr="001B6596" w:rsidRDefault="005D3176">
      <w:pPr>
        <w:pStyle w:val="ListParagraph"/>
        <w:numPr>
          <w:ilvl w:val="2"/>
          <w:numId w:val="85"/>
        </w:numPr>
        <w:rPr>
          <w:rStyle w:val="Hyperlink"/>
          <w:rFonts w:ascii="New Century Schoolbook" w:hAnsi="New Century Schoolbook"/>
          <w:color w:val="auto"/>
          <w:u w:val="none"/>
        </w:rPr>
      </w:pPr>
      <w:r w:rsidRPr="001B6596">
        <w:rPr>
          <w:rStyle w:val="Hyperlink"/>
          <w:rFonts w:ascii="New Century Schoolbook" w:hAnsi="New Century Schoolbook"/>
          <w:color w:val="000000" w:themeColor="text1"/>
          <w:u w:val="none"/>
        </w:rPr>
        <w:t>371(666); 666</w:t>
      </w:r>
    </w:p>
    <w:p w14:paraId="36FCC7D2" w14:textId="77777777" w:rsidR="005D3176" w:rsidRPr="001B6596" w:rsidRDefault="005D3176" w:rsidP="005D3176">
      <w:pPr>
        <w:pStyle w:val="ListParagraph"/>
        <w:ind w:left="360"/>
        <w:rPr>
          <w:rFonts w:ascii="New Century Schoolbook" w:hAnsi="New Century Schoolbook"/>
        </w:rPr>
      </w:pPr>
    </w:p>
    <w:p w14:paraId="1A8A8A2D" w14:textId="00BDFC7E" w:rsidR="005D3176" w:rsidRPr="001B6596" w:rsidRDefault="005D3176">
      <w:pPr>
        <w:pStyle w:val="ListParagraph"/>
        <w:numPr>
          <w:ilvl w:val="0"/>
          <w:numId w:val="85"/>
        </w:numPr>
        <w:ind w:left="360"/>
        <w:rPr>
          <w:rFonts w:ascii="New Century Schoolbook" w:hAnsi="New Century Schoolbook"/>
        </w:rPr>
      </w:pPr>
      <w:r w:rsidRPr="001B6596">
        <w:rPr>
          <w:rFonts w:ascii="New Century Schoolbook" w:hAnsi="New Century Schoolbook"/>
          <w:b/>
          <w:bCs/>
        </w:rPr>
        <w:t>Willie B. Cochran, Alderman, City of Chicago (20</w:t>
      </w:r>
      <w:r w:rsidRPr="001B6596">
        <w:rPr>
          <w:rFonts w:ascii="New Century Schoolbook" w:hAnsi="New Century Schoolbook"/>
          <w:b/>
          <w:bCs/>
          <w:vertAlign w:val="superscript"/>
        </w:rPr>
        <w:t>th</w:t>
      </w:r>
      <w:r w:rsidRPr="001B6596">
        <w:rPr>
          <w:rFonts w:ascii="New Century Schoolbook" w:hAnsi="New Century Schoolbook"/>
          <w:b/>
          <w:bCs/>
        </w:rPr>
        <w:t xml:space="preserve"> Ward); Councilman, Chicago City Council </w:t>
      </w:r>
      <w:r w:rsidRPr="001B6596">
        <w:rPr>
          <w:rFonts w:ascii="New Century Schoolbook" w:hAnsi="New Century Schoolbook"/>
        </w:rPr>
        <w:t>– among other things, solicited and demanded bribes via email and mail “from individuals and entities, including his own constituents” [“</w:t>
      </w:r>
      <w:hyperlink r:id="rId616" w:history="1">
        <w:r w:rsidRPr="001B6596">
          <w:rPr>
            <w:rStyle w:val="Hyperlink"/>
            <w:rFonts w:ascii="New Century Schoolbook" w:hAnsi="New Century Schoolbook"/>
          </w:rPr>
          <w:t>Chi. Alderman Bribery (Cochran)</w:t>
        </w:r>
      </w:hyperlink>
      <w:r w:rsidRPr="001B6596">
        <w:rPr>
          <w:rFonts w:ascii="New Century Schoolbook" w:hAnsi="New Century Schoolbook"/>
        </w:rPr>
        <w:t>”]</w:t>
      </w:r>
      <w:r w:rsidR="0098742D" w:rsidRPr="001B6596">
        <w:rPr>
          <w:rFonts w:ascii="New Century Schoolbook" w:hAnsi="New Century Schoolbook"/>
        </w:rPr>
        <w:t xml:space="preserve"> </w:t>
      </w:r>
      <w:r w:rsidRPr="001B6596">
        <w:rPr>
          <w:rFonts w:ascii="New Century Schoolbook" w:hAnsi="New Century Schoolbook"/>
          <w:i/>
          <w:iCs/>
        </w:rPr>
        <w:t>US v. Cochran</w:t>
      </w:r>
      <w:r w:rsidRPr="001B6596">
        <w:rPr>
          <w:rFonts w:ascii="New Century Schoolbook" w:hAnsi="New Century Schoolbook"/>
        </w:rPr>
        <w:t>, No. 1:16cr808</w:t>
      </w:r>
    </w:p>
    <w:p w14:paraId="4FE38D61" w14:textId="77777777" w:rsidR="005D3176" w:rsidRPr="001B6596" w:rsidRDefault="00000000">
      <w:pPr>
        <w:pStyle w:val="ListParagraph"/>
        <w:numPr>
          <w:ilvl w:val="1"/>
          <w:numId w:val="85"/>
        </w:numPr>
        <w:ind w:left="1080"/>
        <w:rPr>
          <w:rFonts w:ascii="New Century Schoolbook" w:hAnsi="New Century Schoolbook"/>
        </w:rPr>
      </w:pPr>
      <w:hyperlink r:id="rId617"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June 24, 2019</w:t>
      </w:r>
    </w:p>
    <w:p w14:paraId="67B3A272" w14:textId="77777777" w:rsidR="005D3176" w:rsidRPr="001B6596" w:rsidRDefault="00000000">
      <w:pPr>
        <w:pStyle w:val="ListParagraph"/>
        <w:numPr>
          <w:ilvl w:val="1"/>
          <w:numId w:val="85"/>
        </w:numPr>
        <w:ind w:left="1080"/>
        <w:rPr>
          <w:rFonts w:ascii="New Century Schoolbook" w:hAnsi="New Century Schoolbook"/>
        </w:rPr>
      </w:pPr>
      <w:hyperlink r:id="rId618"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Mar. 21, 2019 (</w:t>
      </w:r>
      <w:hyperlink r:id="rId619"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716BD1F1" w14:textId="77777777" w:rsidR="005D3176" w:rsidRPr="001B6596" w:rsidRDefault="005D3176">
      <w:pPr>
        <w:pStyle w:val="ListParagraph"/>
        <w:numPr>
          <w:ilvl w:val="2"/>
          <w:numId w:val="85"/>
        </w:numPr>
        <w:rPr>
          <w:rFonts w:ascii="New Century Schoolbook" w:hAnsi="New Century Schoolbook"/>
        </w:rPr>
      </w:pPr>
      <w:r w:rsidRPr="001B6596">
        <w:rPr>
          <w:rFonts w:ascii="New Century Schoolbook" w:hAnsi="New Century Schoolbook"/>
        </w:rPr>
        <w:t>666</w:t>
      </w:r>
    </w:p>
    <w:p w14:paraId="50620548" w14:textId="77777777" w:rsidR="005D3176" w:rsidRPr="001B6596" w:rsidRDefault="00000000">
      <w:pPr>
        <w:pStyle w:val="ListParagraph"/>
        <w:numPr>
          <w:ilvl w:val="1"/>
          <w:numId w:val="85"/>
        </w:numPr>
        <w:ind w:left="1080"/>
        <w:rPr>
          <w:rFonts w:ascii="New Century Schoolbook" w:hAnsi="New Century Schoolbook"/>
          <w:b/>
          <w:bCs/>
        </w:rPr>
      </w:pPr>
      <w:hyperlink r:id="rId620"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Dec. 14, 2016 (</w:t>
      </w:r>
      <w:hyperlink r:id="rId621"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5B718960" w14:textId="77777777" w:rsidR="005D3176" w:rsidRPr="001B6596" w:rsidRDefault="005D3176">
      <w:pPr>
        <w:pStyle w:val="ListParagraph"/>
        <w:numPr>
          <w:ilvl w:val="2"/>
          <w:numId w:val="85"/>
        </w:numPr>
        <w:rPr>
          <w:rFonts w:ascii="New Century Schoolbook" w:hAnsi="New Century Schoolbook"/>
          <w:b/>
          <w:bCs/>
        </w:rPr>
      </w:pPr>
      <w:r w:rsidRPr="001B6596">
        <w:rPr>
          <w:rFonts w:ascii="New Century Schoolbook" w:hAnsi="New Century Schoolbook"/>
        </w:rPr>
        <w:t>666; 1343; 1951</w:t>
      </w:r>
    </w:p>
    <w:p w14:paraId="2DB00922" w14:textId="77777777" w:rsidR="005D3176" w:rsidRPr="001B6596" w:rsidRDefault="005D3176" w:rsidP="005D3176">
      <w:pPr>
        <w:pStyle w:val="ListParagraph"/>
        <w:ind w:left="0"/>
        <w:rPr>
          <w:rFonts w:ascii="New Century Schoolbook" w:hAnsi="New Century Schoolbook"/>
          <w:color w:val="000000" w:themeColor="text1"/>
        </w:rPr>
      </w:pPr>
    </w:p>
    <w:p w14:paraId="555B2E59" w14:textId="77777777" w:rsidR="005D3176" w:rsidRPr="001B6596" w:rsidRDefault="005D3176">
      <w:pPr>
        <w:pStyle w:val="ListParagraph"/>
        <w:numPr>
          <w:ilvl w:val="0"/>
          <w:numId w:val="85"/>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Corey Johnson, Officer – </w:t>
      </w:r>
      <w:hyperlink r:id="rId622" w:history="1">
        <w:r w:rsidRPr="001B6596">
          <w:rPr>
            <w:rStyle w:val="Hyperlink"/>
            <w:rFonts w:ascii="New Century Schoolbook" w:hAnsi="New Century Schoolbook"/>
          </w:rPr>
          <w:t>Harvey-Brothels.</w:t>
        </w:r>
      </w:hyperlink>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Kellogg, et al</w:t>
      </w:r>
      <w:r w:rsidRPr="001B6596">
        <w:rPr>
          <w:rFonts w:ascii="New Century Schoolbook" w:hAnsi="New Century Schoolbook"/>
          <w:color w:val="000000" w:themeColor="text1"/>
        </w:rPr>
        <w:t>, No. 1:19cr192.</w:t>
      </w:r>
    </w:p>
    <w:p w14:paraId="004C4041" w14:textId="77777777" w:rsidR="005D3176" w:rsidRPr="001B6596" w:rsidRDefault="005D3176">
      <w:pPr>
        <w:pStyle w:val="ListParagraph"/>
        <w:numPr>
          <w:ilvl w:val="1"/>
          <w:numId w:val="8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lastRenderedPageBreak/>
        <w:t>Convicted (jury trial ) -- ? [</w:t>
      </w:r>
      <w:hyperlink r:id="rId623" w:history="1">
        <w:r w:rsidRPr="001B6596">
          <w:rPr>
            <w:rStyle w:val="Hyperlink"/>
            <w:rFonts w:ascii="New Century Schoolbook" w:hAnsi="New Century Schoolbook"/>
            <w:highlight w:val="lightGray"/>
          </w:rPr>
          <w:t>Multiple trial delays</w:t>
        </w:r>
      </w:hyperlink>
      <w:r w:rsidRPr="001B6596">
        <w:rPr>
          <w:rFonts w:ascii="New Century Schoolbook" w:hAnsi="New Century Schoolbook"/>
          <w:color w:val="FF0000"/>
          <w:highlight w:val="lightGray"/>
        </w:rPr>
        <w:t xml:space="preserve"> </w:t>
      </w:r>
      <w:r w:rsidRPr="001B6596">
        <w:rPr>
          <w:rFonts w:ascii="New Century Schoolbook" w:hAnsi="New Century Schoolbook"/>
          <w:color w:val="000000" w:themeColor="text1"/>
          <w:highlight w:val="lightGray"/>
        </w:rPr>
        <w:t>due to COVID]</w:t>
      </w:r>
    </w:p>
    <w:p w14:paraId="08499FA2" w14:textId="77777777" w:rsidR="005D3176" w:rsidRPr="001B6596" w:rsidRDefault="00000000">
      <w:pPr>
        <w:pStyle w:val="ListParagraph"/>
        <w:numPr>
          <w:ilvl w:val="1"/>
          <w:numId w:val="85"/>
        </w:numPr>
        <w:rPr>
          <w:rFonts w:ascii="New Century Schoolbook" w:hAnsi="New Century Schoolbook"/>
          <w:color w:val="000000" w:themeColor="text1"/>
          <w:highlight w:val="lightGray"/>
        </w:rPr>
      </w:pPr>
      <w:hyperlink r:id="rId624"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Mar. 28, 2019 (</w:t>
      </w:r>
      <w:hyperlink r:id="rId625"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color w:val="000000" w:themeColor="text1"/>
          <w:highlight w:val="lightGray"/>
        </w:rPr>
        <w:t>)</w:t>
      </w:r>
    </w:p>
    <w:p w14:paraId="0B7DCF2A" w14:textId="77777777" w:rsidR="005D3176" w:rsidRPr="001B6596" w:rsidRDefault="005D3176">
      <w:pPr>
        <w:pStyle w:val="ListParagraph"/>
        <w:numPr>
          <w:ilvl w:val="2"/>
          <w:numId w:val="85"/>
        </w:numPr>
        <w:rPr>
          <w:rFonts w:ascii="New Century Schoolbook" w:hAnsi="New Century Schoolbook"/>
          <w:color w:val="000000" w:themeColor="text1"/>
          <w:highlight w:val="lightGray"/>
        </w:rPr>
      </w:pPr>
      <w:r w:rsidRPr="001B6596">
        <w:rPr>
          <w:rFonts w:ascii="New Century Schoolbook" w:hAnsi="New Century Schoolbook"/>
          <w:highlight w:val="lightGray"/>
        </w:rPr>
        <w:t>adding</w:t>
      </w:r>
      <w:r w:rsidRPr="001B6596">
        <w:rPr>
          <w:rFonts w:ascii="New Century Schoolbook" w:hAnsi="New Century Schoolbook"/>
          <w:color w:val="000000" w:themeColor="text1"/>
          <w:highlight w:val="lightGray"/>
        </w:rPr>
        <w:t xml:space="preserve"> </w:t>
      </w:r>
      <w:r w:rsidRPr="001B6596">
        <w:rPr>
          <w:rFonts w:ascii="New Century Schoolbook" w:hAnsi="New Century Schoolbook"/>
          <w:highlight w:val="lightGray"/>
        </w:rPr>
        <w:t>1952</w:t>
      </w:r>
    </w:p>
    <w:p w14:paraId="748140C8" w14:textId="77777777" w:rsidR="005D3176" w:rsidRPr="001B6596" w:rsidRDefault="00000000">
      <w:pPr>
        <w:pStyle w:val="ListParagraph"/>
        <w:numPr>
          <w:ilvl w:val="1"/>
          <w:numId w:val="85"/>
        </w:numPr>
        <w:rPr>
          <w:rFonts w:ascii="New Century Schoolbook" w:hAnsi="New Century Schoolbook"/>
          <w:color w:val="000000" w:themeColor="text1"/>
        </w:rPr>
      </w:pPr>
      <w:hyperlink r:id="rId626"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Mar. 6, 2019 (</w:t>
      </w:r>
      <w:hyperlink r:id="rId627"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1D9F34FE" w14:textId="77777777" w:rsidR="005D3176" w:rsidRPr="001B6596" w:rsidRDefault="005D3176">
      <w:pPr>
        <w:pStyle w:val="ListParagraph"/>
        <w:numPr>
          <w:ilvl w:val="2"/>
          <w:numId w:val="85"/>
        </w:numPr>
        <w:rPr>
          <w:rFonts w:ascii="New Century Schoolbook" w:hAnsi="New Century Schoolbook"/>
          <w:color w:val="000000" w:themeColor="text1"/>
        </w:rPr>
      </w:pPr>
      <w:r w:rsidRPr="001B6596">
        <w:rPr>
          <w:rFonts w:ascii="New Century Schoolbook" w:hAnsi="New Century Schoolbook"/>
        </w:rPr>
        <w:t>371(1952(720 ILCS 5/16-1 &amp; 720 ILCS 5/12-6))</w:t>
      </w:r>
    </w:p>
    <w:p w14:paraId="7FC0BC47" w14:textId="77777777" w:rsidR="005D3176" w:rsidRPr="001B6596" w:rsidRDefault="005D3176" w:rsidP="005D3176">
      <w:pPr>
        <w:rPr>
          <w:rFonts w:ascii="New Century Schoolbook" w:hAnsi="New Century Schoolbook"/>
        </w:rPr>
      </w:pPr>
    </w:p>
    <w:p w14:paraId="2003DEFD" w14:textId="77777777" w:rsidR="005D3176" w:rsidRPr="001B6596" w:rsidRDefault="005D3176">
      <w:pPr>
        <w:pStyle w:val="ListParagraph"/>
        <w:numPr>
          <w:ilvl w:val="0"/>
          <w:numId w:val="85"/>
        </w:numPr>
        <w:ind w:left="360"/>
        <w:rPr>
          <w:rFonts w:ascii="New Century Schoolbook" w:hAnsi="New Century Schoolbook"/>
        </w:rPr>
      </w:pPr>
      <w:r w:rsidRPr="001B6596">
        <w:rPr>
          <w:rFonts w:ascii="New Century Schoolbook" w:hAnsi="New Century Schoolbook"/>
          <w:b/>
          <w:bCs/>
          <w:color w:val="000000" w:themeColor="text1"/>
        </w:rPr>
        <w:t>Pearlisa Stevenson</w:t>
      </w:r>
      <w:r w:rsidRPr="001B6596">
        <w:rPr>
          <w:rFonts w:ascii="New Century Schoolbook" w:hAnsi="New Century Schoolbook"/>
          <w:b/>
          <w:bCs/>
        </w:rPr>
        <w:t xml:space="preserve">, Civilian – </w:t>
      </w:r>
      <w:r w:rsidRPr="001B6596">
        <w:rPr>
          <w:rFonts w:ascii="New Century Schoolbook" w:hAnsi="New Century Schoolbook"/>
        </w:rPr>
        <w:t xml:space="preserve">conspired to pay hundreds of dollars in bribes to Marek “to smuggle marijuana, cigarettes, tobacco, alcohol, food and other contraband into the jail for inmates’ consumption and for further distribution within the jail” [“Cook County Jail Bribery”]. </w:t>
      </w:r>
      <w:r w:rsidRPr="001B6596">
        <w:rPr>
          <w:rFonts w:ascii="New Century Schoolbook" w:hAnsi="New Century Schoolbook"/>
          <w:i/>
          <w:iCs/>
        </w:rPr>
        <w:t>US v. Marek, et al</w:t>
      </w:r>
      <w:r w:rsidRPr="001B6596">
        <w:rPr>
          <w:rFonts w:ascii="New Century Schoolbook" w:hAnsi="New Century Schoolbook"/>
        </w:rPr>
        <w:t>., No. 1:14cr588</w:t>
      </w:r>
    </w:p>
    <w:p w14:paraId="4F8E58AA" w14:textId="77777777" w:rsidR="005D3176" w:rsidRPr="001B6596" w:rsidRDefault="005D3176">
      <w:pPr>
        <w:pStyle w:val="ListParagraph"/>
        <w:numPr>
          <w:ilvl w:val="1"/>
          <w:numId w:val="85"/>
        </w:numPr>
        <w:ind w:left="1080"/>
        <w:rPr>
          <w:rFonts w:ascii="New Century Schoolbook" w:hAnsi="New Century Schoolbook"/>
          <w:highlight w:val="green"/>
        </w:rPr>
      </w:pPr>
      <w:r w:rsidRPr="001B6596">
        <w:rPr>
          <w:rFonts w:ascii="New Century Schoolbook" w:hAnsi="New Century Schoolbook"/>
          <w:highlight w:val="green"/>
        </w:rPr>
        <w:t>Charges Dismissed – Feb. 11, 2020 (granting unopposed motion to withdraw guilty plea; government’s motion to dismiss)</w:t>
      </w:r>
    </w:p>
    <w:p w14:paraId="22EC59E9" w14:textId="77777777" w:rsidR="005D3176" w:rsidRPr="001B6596" w:rsidRDefault="00000000">
      <w:pPr>
        <w:pStyle w:val="ListParagraph"/>
        <w:numPr>
          <w:ilvl w:val="1"/>
          <w:numId w:val="85"/>
        </w:numPr>
        <w:ind w:left="1080"/>
        <w:rPr>
          <w:rFonts w:ascii="New Century Schoolbook" w:hAnsi="New Century Schoolbook"/>
        </w:rPr>
      </w:pPr>
      <w:hyperlink r:id="rId628"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Jan. 22, 2016 (plea agreement)</w:t>
      </w:r>
    </w:p>
    <w:p w14:paraId="6042058D" w14:textId="77777777" w:rsidR="005D3176" w:rsidRPr="001B6596" w:rsidRDefault="00000000">
      <w:pPr>
        <w:pStyle w:val="ListParagraph"/>
        <w:numPr>
          <w:ilvl w:val="1"/>
          <w:numId w:val="85"/>
        </w:numPr>
        <w:ind w:left="1080"/>
        <w:rPr>
          <w:rFonts w:ascii="New Century Schoolbook" w:hAnsi="New Century Schoolbook"/>
          <w:highlight w:val="lightGray"/>
        </w:rPr>
      </w:pPr>
      <w:hyperlink r:id="rId629"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Nov. 18, 2014</w:t>
      </w:r>
    </w:p>
    <w:p w14:paraId="5FDBDE1E" w14:textId="77777777" w:rsidR="005D3176" w:rsidRPr="001B6596" w:rsidRDefault="005D3176">
      <w:pPr>
        <w:pStyle w:val="ListParagraph"/>
        <w:numPr>
          <w:ilvl w:val="2"/>
          <w:numId w:val="85"/>
        </w:numPr>
        <w:ind w:left="1800"/>
        <w:rPr>
          <w:rFonts w:ascii="New Century Schoolbook" w:hAnsi="New Century Schoolbook"/>
          <w:highlight w:val="lightGray"/>
        </w:rPr>
      </w:pPr>
      <w:r w:rsidRPr="001B6596">
        <w:rPr>
          <w:rFonts w:ascii="New Century Schoolbook" w:hAnsi="New Century Schoolbook"/>
          <w:highlight w:val="lightGray"/>
        </w:rPr>
        <w:t>666</w:t>
      </w:r>
    </w:p>
    <w:p w14:paraId="10E51452" w14:textId="77777777" w:rsidR="005D3176" w:rsidRPr="001B6596" w:rsidRDefault="00000000">
      <w:pPr>
        <w:pStyle w:val="ListParagraph"/>
        <w:numPr>
          <w:ilvl w:val="1"/>
          <w:numId w:val="85"/>
        </w:numPr>
        <w:ind w:left="1080"/>
        <w:rPr>
          <w:rFonts w:ascii="New Century Schoolbook" w:hAnsi="New Century Schoolbook"/>
        </w:rPr>
      </w:pPr>
      <w:hyperlink r:id="rId630"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Oct. 21, 2014 (</w:t>
      </w:r>
      <w:hyperlink r:id="rId631"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3F494516" w14:textId="77777777" w:rsidR="005D3176" w:rsidRPr="001B6596" w:rsidRDefault="005D3176">
      <w:pPr>
        <w:pStyle w:val="ListParagraph"/>
        <w:numPr>
          <w:ilvl w:val="2"/>
          <w:numId w:val="85"/>
        </w:numPr>
        <w:ind w:left="1800"/>
        <w:rPr>
          <w:rFonts w:ascii="New Century Schoolbook" w:hAnsi="New Century Schoolbook"/>
        </w:rPr>
      </w:pPr>
      <w:r w:rsidRPr="001B6596">
        <w:rPr>
          <w:rFonts w:ascii="New Century Schoolbook" w:hAnsi="New Century Schoolbook"/>
        </w:rPr>
        <w:t>1951</w:t>
      </w:r>
    </w:p>
    <w:p w14:paraId="78EC38C7" w14:textId="77777777" w:rsidR="005D3176" w:rsidRPr="001B6596" w:rsidRDefault="005D3176" w:rsidP="005D3176">
      <w:pPr>
        <w:pStyle w:val="ListParagraph"/>
        <w:ind w:left="360"/>
        <w:rPr>
          <w:rFonts w:ascii="New Century Schoolbook" w:hAnsi="New Century Schoolbook"/>
        </w:rPr>
      </w:pPr>
    </w:p>
    <w:p w14:paraId="194B17B1" w14:textId="77777777" w:rsidR="005D3176" w:rsidRPr="001B6596" w:rsidRDefault="005D3176">
      <w:pPr>
        <w:pStyle w:val="ListParagraph"/>
        <w:numPr>
          <w:ilvl w:val="0"/>
          <w:numId w:val="85"/>
        </w:numPr>
        <w:ind w:left="360"/>
        <w:rPr>
          <w:rFonts w:ascii="New Century Schoolbook" w:hAnsi="New Century Schoolbook"/>
        </w:rPr>
      </w:pPr>
      <w:r w:rsidRPr="001B6596">
        <w:rPr>
          <w:rFonts w:ascii="New Century Schoolbook" w:hAnsi="New Century Schoolbook"/>
          <w:b/>
          <w:bCs/>
        </w:rPr>
        <w:t xml:space="preserve">Suzy Tamras-Martin, President &amp; Owner, Smart Elevators Co. -- </w:t>
      </w:r>
      <w:hyperlink r:id="rId632" w:history="1">
        <w:r w:rsidRPr="001B6596">
          <w:rPr>
            <w:rStyle w:val="Hyperlink"/>
            <w:rFonts w:ascii="New Century Schoolbook" w:hAnsi="New Century Schoolbook"/>
          </w:rPr>
          <w:t>UIC Elevator Bribery</w:t>
        </w:r>
      </w:hyperlink>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rPr>
        <w:t xml:space="preserve">allegedly paid bribes to Hernandez to keep steering contracts to her company. </w:t>
      </w:r>
      <w:r w:rsidRPr="001B6596">
        <w:rPr>
          <w:rFonts w:ascii="New Century Schoolbook" w:hAnsi="New Century Schoolbook"/>
          <w:i/>
          <w:iCs/>
        </w:rPr>
        <w:t>US v. Hernandez et al.</w:t>
      </w:r>
      <w:r w:rsidRPr="001B6596">
        <w:rPr>
          <w:rFonts w:ascii="New Century Schoolbook" w:hAnsi="New Century Schoolbook"/>
        </w:rPr>
        <w:t>,</w:t>
      </w:r>
      <w:r w:rsidRPr="001B6596">
        <w:rPr>
          <w:rFonts w:ascii="New Century Schoolbook" w:hAnsi="New Century Schoolbook"/>
          <w:i/>
          <w:iCs/>
        </w:rPr>
        <w:t xml:space="preserve"> </w:t>
      </w:r>
      <w:r w:rsidRPr="001B6596">
        <w:rPr>
          <w:rFonts w:ascii="New Century Schoolbook" w:hAnsi="New Century Schoolbook"/>
        </w:rPr>
        <w:t>No.</w:t>
      </w:r>
      <w:r w:rsidRPr="001B6596">
        <w:rPr>
          <w:rFonts w:ascii="New Century Schoolbook" w:hAnsi="New Century Schoolbook"/>
          <w:i/>
          <w:iCs/>
        </w:rPr>
        <w:t xml:space="preserve"> </w:t>
      </w:r>
      <w:r w:rsidRPr="001B6596">
        <w:rPr>
          <w:rFonts w:ascii="New Century Schoolbook" w:hAnsi="New Century Schoolbook"/>
        </w:rPr>
        <w:t>1:18cr267</w:t>
      </w:r>
    </w:p>
    <w:p w14:paraId="70D89C44" w14:textId="77777777" w:rsidR="005D3176" w:rsidRPr="001B6596" w:rsidRDefault="00000000">
      <w:pPr>
        <w:pStyle w:val="ListParagraph"/>
        <w:numPr>
          <w:ilvl w:val="1"/>
          <w:numId w:val="85"/>
        </w:numPr>
        <w:rPr>
          <w:rStyle w:val="Hyperlink"/>
          <w:rFonts w:ascii="New Century Schoolbook" w:hAnsi="New Century Schoolbook"/>
          <w:color w:val="auto"/>
          <w:highlight w:val="green"/>
          <w:u w:val="none"/>
        </w:rPr>
      </w:pPr>
      <w:hyperlink r:id="rId633" w:history="1">
        <w:r w:rsidR="005D3176" w:rsidRPr="001B6596">
          <w:rPr>
            <w:rStyle w:val="Hyperlink"/>
            <w:rFonts w:ascii="New Century Schoolbook" w:hAnsi="New Century Schoolbook"/>
            <w:highlight w:val="green"/>
          </w:rPr>
          <w:t>Acquitted</w:t>
        </w:r>
      </w:hyperlink>
      <w:r w:rsidR="005D3176" w:rsidRPr="001B6596">
        <w:rPr>
          <w:rFonts w:ascii="New Century Schoolbook" w:hAnsi="New Century Schoolbook"/>
          <w:highlight w:val="green"/>
        </w:rPr>
        <w:t xml:space="preserve"> (4-day jury trial) – Feb. 25, 2019</w:t>
      </w:r>
      <w:r w:rsidR="005D3176" w:rsidRPr="001B6596">
        <w:rPr>
          <w:rStyle w:val="Hyperlink"/>
          <w:rFonts w:ascii="New Century Schoolbook" w:hAnsi="New Century Schoolbook"/>
          <w:highlight w:val="green"/>
          <w:u w:val="none"/>
        </w:rPr>
        <w:t xml:space="preserve"> </w:t>
      </w:r>
      <w:r w:rsidR="005D3176" w:rsidRPr="001B6596">
        <w:rPr>
          <w:rStyle w:val="Hyperlink"/>
          <w:rFonts w:ascii="New Century Schoolbook" w:hAnsi="New Century Schoolbook"/>
          <w:highlight w:val="green"/>
        </w:rPr>
        <w:t>(</w:t>
      </w:r>
      <w:hyperlink r:id="rId634" w:history="1">
        <w:r w:rsidR="005D3176" w:rsidRPr="001B6596">
          <w:rPr>
            <w:rStyle w:val="Hyperlink"/>
            <w:rFonts w:ascii="New Century Schoolbook" w:hAnsi="New Century Schoolbook"/>
            <w:highlight w:val="green"/>
          </w:rPr>
          <w:t>judgment of acquittal</w:t>
        </w:r>
      </w:hyperlink>
      <w:r w:rsidR="005D3176" w:rsidRPr="001B6596">
        <w:rPr>
          <w:rFonts w:ascii="New Century Schoolbook" w:hAnsi="New Century Schoolbook"/>
          <w:b/>
          <w:bCs/>
          <w:highlight w:val="green"/>
        </w:rPr>
        <w:t>)</w:t>
      </w:r>
    </w:p>
    <w:p w14:paraId="40EFDB08" w14:textId="77777777" w:rsidR="005D3176" w:rsidRPr="001B6596" w:rsidRDefault="00000000">
      <w:pPr>
        <w:pStyle w:val="ListParagraph"/>
        <w:numPr>
          <w:ilvl w:val="1"/>
          <w:numId w:val="85"/>
        </w:numPr>
        <w:rPr>
          <w:rStyle w:val="Hyperlink"/>
          <w:rFonts w:ascii="New Century Schoolbook" w:hAnsi="New Century Schoolbook"/>
          <w:color w:val="auto"/>
          <w:u w:val="none"/>
        </w:rPr>
      </w:pPr>
      <w:hyperlink r:id="rId635" w:history="1">
        <w:r w:rsidR="005D3176" w:rsidRPr="001B6596">
          <w:rPr>
            <w:rStyle w:val="Hyperlink"/>
            <w:rFonts w:ascii="New Century Schoolbook" w:hAnsi="New Century Schoolbook"/>
          </w:rPr>
          <w:t>Indicted</w:t>
        </w:r>
      </w:hyperlink>
      <w:r w:rsidR="005D3176" w:rsidRPr="001B6596">
        <w:rPr>
          <w:rStyle w:val="Hyperlink"/>
          <w:rFonts w:ascii="New Century Schoolbook" w:hAnsi="New Century Schoolbook"/>
        </w:rPr>
        <w:t xml:space="preserve"> </w:t>
      </w:r>
      <w:r w:rsidR="005D3176" w:rsidRPr="001B6596">
        <w:rPr>
          <w:rStyle w:val="Hyperlink"/>
          <w:rFonts w:ascii="New Century Schoolbook" w:hAnsi="New Century Schoolbook"/>
          <w:color w:val="000000" w:themeColor="text1"/>
          <w:u w:val="none"/>
        </w:rPr>
        <w:t>– May 2, 2018 (</w:t>
      </w:r>
      <w:hyperlink r:id="rId636" w:history="1">
        <w:r w:rsidR="005D3176" w:rsidRPr="001B6596">
          <w:rPr>
            <w:rStyle w:val="Hyperlink"/>
            <w:rFonts w:ascii="New Century Schoolbook" w:hAnsi="New Century Schoolbook"/>
          </w:rPr>
          <w:t>Indictment</w:t>
        </w:r>
      </w:hyperlink>
      <w:r w:rsidR="005D3176" w:rsidRPr="001B6596">
        <w:rPr>
          <w:rStyle w:val="Hyperlink"/>
          <w:rFonts w:ascii="New Century Schoolbook" w:hAnsi="New Century Schoolbook"/>
          <w:color w:val="000000" w:themeColor="text1"/>
          <w:u w:val="none"/>
        </w:rPr>
        <w:t>)</w:t>
      </w:r>
    </w:p>
    <w:p w14:paraId="4CB2A556" w14:textId="77777777" w:rsidR="005D3176" w:rsidRPr="001B6596" w:rsidRDefault="005D3176">
      <w:pPr>
        <w:pStyle w:val="ListParagraph"/>
        <w:numPr>
          <w:ilvl w:val="2"/>
          <w:numId w:val="85"/>
        </w:numPr>
        <w:rPr>
          <w:rStyle w:val="Hyperlink"/>
          <w:rFonts w:ascii="New Century Schoolbook" w:hAnsi="New Century Schoolbook"/>
          <w:color w:val="auto"/>
          <w:u w:val="none"/>
        </w:rPr>
      </w:pPr>
      <w:r w:rsidRPr="001B6596">
        <w:rPr>
          <w:rStyle w:val="Hyperlink"/>
          <w:rFonts w:ascii="New Century Schoolbook" w:hAnsi="New Century Schoolbook"/>
          <w:color w:val="000000" w:themeColor="text1"/>
          <w:u w:val="none"/>
        </w:rPr>
        <w:t>371(666); 666</w:t>
      </w:r>
    </w:p>
    <w:p w14:paraId="7C7DAF80" w14:textId="77777777" w:rsidR="005D3176" w:rsidRPr="001B6596" w:rsidRDefault="005D3176" w:rsidP="005D3176">
      <w:pPr>
        <w:rPr>
          <w:rStyle w:val="Hyperlink"/>
          <w:rFonts w:ascii="New Century Schoolbook" w:hAnsi="New Century Schoolbook"/>
          <w:color w:val="auto"/>
          <w:u w:val="none"/>
        </w:rPr>
      </w:pPr>
    </w:p>
    <w:p w14:paraId="7CC2CAD7" w14:textId="342FEFC3" w:rsidR="005D3176" w:rsidRPr="001B6596" w:rsidRDefault="005D3176">
      <w:pPr>
        <w:pStyle w:val="ListParagraph"/>
        <w:numPr>
          <w:ilvl w:val="0"/>
          <w:numId w:val="85"/>
        </w:numPr>
        <w:ind w:left="360"/>
        <w:rPr>
          <w:rFonts w:ascii="New Century Schoolbook" w:hAnsi="New Century Schoolbook"/>
        </w:rPr>
      </w:pPr>
      <w:r w:rsidRPr="001B6596">
        <w:rPr>
          <w:rFonts w:ascii="New Century Schoolbook" w:hAnsi="New Century Schoolbook"/>
          <w:b/>
          <w:bCs/>
          <w:color w:val="000000" w:themeColor="text1"/>
        </w:rPr>
        <w:t>Jason Marek</w:t>
      </w:r>
      <w:r w:rsidRPr="001B6596">
        <w:rPr>
          <w:rFonts w:ascii="New Century Schoolbook" w:hAnsi="New Century Schoolbook"/>
          <w:b/>
          <w:bCs/>
        </w:rPr>
        <w:t xml:space="preserve">, Corrections Officer, Cook County DOC – </w:t>
      </w:r>
      <w:r w:rsidRPr="001B6596">
        <w:rPr>
          <w:rFonts w:ascii="New Century Schoolbook" w:hAnsi="New Century Schoolbook"/>
        </w:rPr>
        <w:t xml:space="preserve">accepted hundreds of dollars in bribes “to smuggle marijuana, cigarettes, tobacco, alcohol, food and other contraband into the jail for inmates’ consumption and for further distribution within the jail” in Cook County Jail Bribery. </w:t>
      </w:r>
      <w:r w:rsidRPr="001B6596">
        <w:rPr>
          <w:rFonts w:ascii="New Century Schoolbook" w:hAnsi="New Century Schoolbook"/>
          <w:i/>
          <w:iCs/>
        </w:rPr>
        <w:t>US v. Marek, et al.</w:t>
      </w:r>
      <w:r w:rsidRPr="001B6596">
        <w:rPr>
          <w:rFonts w:ascii="New Century Schoolbook" w:hAnsi="New Century Schoolbook"/>
        </w:rPr>
        <w:t>, No. 12cr588</w:t>
      </w:r>
    </w:p>
    <w:p w14:paraId="57EC985C" w14:textId="77777777" w:rsidR="005D3176" w:rsidRPr="001B6596" w:rsidRDefault="00000000">
      <w:pPr>
        <w:pStyle w:val="ListParagraph"/>
        <w:numPr>
          <w:ilvl w:val="1"/>
          <w:numId w:val="85"/>
        </w:numPr>
        <w:ind w:left="1080"/>
        <w:rPr>
          <w:rFonts w:ascii="New Century Schoolbook" w:hAnsi="New Century Schoolbook"/>
        </w:rPr>
      </w:pPr>
      <w:hyperlink r:id="rId637"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Jan. 29, 2019</w:t>
      </w:r>
    </w:p>
    <w:p w14:paraId="2A9DDDCF" w14:textId="77777777" w:rsidR="005D3176" w:rsidRPr="001B6596" w:rsidRDefault="00000000">
      <w:pPr>
        <w:pStyle w:val="ListParagraph"/>
        <w:numPr>
          <w:ilvl w:val="1"/>
          <w:numId w:val="85"/>
        </w:numPr>
        <w:ind w:left="1080"/>
        <w:rPr>
          <w:rFonts w:ascii="New Century Schoolbook" w:hAnsi="New Century Schoolbook"/>
        </w:rPr>
      </w:pPr>
      <w:hyperlink r:id="rId638"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Dec. 4, 2015 (</w:t>
      </w:r>
      <w:hyperlink r:id="rId639"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0553269E" w14:textId="77777777" w:rsidR="005D3176" w:rsidRPr="001B6596" w:rsidRDefault="005D3176">
      <w:pPr>
        <w:pStyle w:val="ListParagraph"/>
        <w:numPr>
          <w:ilvl w:val="2"/>
          <w:numId w:val="85"/>
        </w:numPr>
        <w:ind w:left="1800"/>
        <w:rPr>
          <w:rFonts w:ascii="New Century Schoolbook" w:hAnsi="New Century Schoolbook"/>
        </w:rPr>
      </w:pPr>
      <w:r w:rsidRPr="001B6596">
        <w:rPr>
          <w:rFonts w:ascii="New Century Schoolbook" w:hAnsi="New Century Schoolbook"/>
        </w:rPr>
        <w:t>666</w:t>
      </w:r>
    </w:p>
    <w:p w14:paraId="61FD3BC3" w14:textId="77777777" w:rsidR="005D3176" w:rsidRPr="001B6596" w:rsidRDefault="00000000">
      <w:pPr>
        <w:pStyle w:val="ListParagraph"/>
        <w:numPr>
          <w:ilvl w:val="1"/>
          <w:numId w:val="85"/>
        </w:numPr>
        <w:ind w:left="1080"/>
        <w:rPr>
          <w:rFonts w:ascii="New Century Schoolbook" w:hAnsi="New Century Schoolbook"/>
        </w:rPr>
      </w:pPr>
      <w:hyperlink r:id="rId640"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18, 2014 (Indictment)</w:t>
      </w:r>
    </w:p>
    <w:p w14:paraId="4AEA82CD" w14:textId="77777777" w:rsidR="005D3176" w:rsidRPr="001B6596" w:rsidRDefault="005D3176">
      <w:pPr>
        <w:pStyle w:val="ListParagraph"/>
        <w:numPr>
          <w:ilvl w:val="2"/>
          <w:numId w:val="85"/>
        </w:numPr>
        <w:ind w:left="1800"/>
        <w:rPr>
          <w:rFonts w:ascii="New Century Schoolbook" w:hAnsi="New Century Schoolbook"/>
        </w:rPr>
      </w:pPr>
      <w:r w:rsidRPr="001B6596">
        <w:rPr>
          <w:rFonts w:ascii="New Century Schoolbook" w:hAnsi="New Century Schoolbook"/>
        </w:rPr>
        <w:t>371(666); 666</w:t>
      </w:r>
    </w:p>
    <w:p w14:paraId="21A8DFF2" w14:textId="77777777" w:rsidR="005D3176" w:rsidRPr="001B6596" w:rsidRDefault="005D3176" w:rsidP="005D3176">
      <w:pPr>
        <w:rPr>
          <w:rFonts w:ascii="New Century Schoolbook" w:hAnsi="New Century Schoolbook"/>
        </w:rPr>
      </w:pPr>
    </w:p>
    <w:p w14:paraId="66A408D9"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2018</w:t>
      </w:r>
    </w:p>
    <w:p w14:paraId="3DF4670A" w14:textId="77777777" w:rsidR="005D3176" w:rsidRPr="001B6596" w:rsidRDefault="005D3176" w:rsidP="005D3176">
      <w:pPr>
        <w:rPr>
          <w:rFonts w:ascii="New Century Schoolbook" w:hAnsi="New Century Schoolbook"/>
          <w:highlight w:val="yellow"/>
        </w:rPr>
      </w:pPr>
    </w:p>
    <w:p w14:paraId="6421CE49" w14:textId="77777777" w:rsidR="005D3176" w:rsidRPr="001B6596" w:rsidRDefault="005D3176">
      <w:pPr>
        <w:pStyle w:val="ListParagraph"/>
        <w:numPr>
          <w:ilvl w:val="0"/>
          <w:numId w:val="72"/>
        </w:numPr>
        <w:ind w:left="360"/>
        <w:rPr>
          <w:rFonts w:ascii="New Century Schoolbook" w:hAnsi="New Century Schoolbook"/>
        </w:rPr>
      </w:pPr>
      <w:r w:rsidRPr="001B6596">
        <w:rPr>
          <w:rFonts w:ascii="New Century Schoolbook" w:hAnsi="New Century Schoolbook"/>
          <w:b/>
          <w:bCs/>
        </w:rPr>
        <w:t xml:space="preserve">Rajinder Sachdeva, Dep’t Manager, Pace (suburban bus agency), Regional Transportation Authority – </w:t>
      </w:r>
      <w:r w:rsidRPr="001B6596">
        <w:rPr>
          <w:rFonts w:ascii="New Century Schoolbook" w:hAnsi="New Century Schoolbook"/>
        </w:rPr>
        <w:t>solicited,</w:t>
      </w:r>
      <w:r w:rsidRPr="001B6596">
        <w:rPr>
          <w:rFonts w:ascii="New Century Schoolbook" w:hAnsi="New Century Schoolbook"/>
          <w:b/>
          <w:bCs/>
        </w:rPr>
        <w:t xml:space="preserve"> </w:t>
      </w:r>
      <w:r w:rsidRPr="001B6596">
        <w:rPr>
          <w:rFonts w:ascii="New Century Schoolbook" w:hAnsi="New Century Schoolbook"/>
        </w:rPr>
        <w:t>accepted over $292,708 in gratuities and kickbacks from IT contractors “Pace Bus Bribery”</w:t>
      </w:r>
      <w:r w:rsidRPr="001B6596">
        <w:rPr>
          <w:rFonts w:ascii="New Century Schoolbook" w:hAnsi="New Century Schoolbook"/>
          <w:b/>
          <w:bCs/>
        </w:rPr>
        <w:t xml:space="preserve"> </w:t>
      </w:r>
      <w:r w:rsidRPr="001B6596">
        <w:rPr>
          <w:rFonts w:ascii="New Century Schoolbook" w:hAnsi="New Century Schoolbook"/>
          <w:i/>
          <w:iCs/>
        </w:rPr>
        <w:t>US v. Sachdeva</w:t>
      </w:r>
      <w:r w:rsidRPr="001B6596">
        <w:rPr>
          <w:rFonts w:ascii="New Century Schoolbook" w:hAnsi="New Century Schoolbook"/>
        </w:rPr>
        <w:t>, No. 1:15cr191</w:t>
      </w:r>
    </w:p>
    <w:p w14:paraId="7FF3B6AF" w14:textId="77777777" w:rsidR="005D3176" w:rsidRPr="001B6596" w:rsidRDefault="00000000">
      <w:pPr>
        <w:pStyle w:val="ListParagraph"/>
        <w:numPr>
          <w:ilvl w:val="1"/>
          <w:numId w:val="72"/>
        </w:numPr>
        <w:rPr>
          <w:rFonts w:ascii="New Century Schoolbook" w:hAnsi="New Century Schoolbook"/>
        </w:rPr>
      </w:pPr>
      <w:hyperlink r:id="rId64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Nov. 30, 2018 (judgment)</w:t>
      </w:r>
    </w:p>
    <w:p w14:paraId="43B4548E" w14:textId="77777777" w:rsidR="005D3176" w:rsidRPr="001B6596" w:rsidRDefault="00000000">
      <w:pPr>
        <w:pStyle w:val="ListParagraph"/>
        <w:numPr>
          <w:ilvl w:val="1"/>
          <w:numId w:val="72"/>
        </w:numPr>
        <w:rPr>
          <w:rFonts w:ascii="New Century Schoolbook" w:hAnsi="New Century Schoolbook"/>
        </w:rPr>
      </w:pPr>
      <w:hyperlink r:id="rId642"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April 27, 2018 (</w:t>
      </w:r>
      <w:hyperlink r:id="rId643"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781CA486" w14:textId="77777777" w:rsidR="005D3176" w:rsidRPr="001B6596" w:rsidRDefault="005D3176">
      <w:pPr>
        <w:pStyle w:val="ListParagraph"/>
        <w:numPr>
          <w:ilvl w:val="1"/>
          <w:numId w:val="72"/>
        </w:numPr>
        <w:rPr>
          <w:rFonts w:ascii="New Century Schoolbook" w:hAnsi="New Century Schoolbook"/>
          <w:highlight w:val="lightGray"/>
        </w:rPr>
      </w:pPr>
      <w:r w:rsidRPr="001B6596">
        <w:rPr>
          <w:rFonts w:ascii="New Century Schoolbook" w:hAnsi="New Century Schoolbook"/>
          <w:highlight w:val="lightGray"/>
        </w:rPr>
        <w:t>Indicted – July 16, 2015 (</w:t>
      </w:r>
      <w:hyperlink r:id="rId644"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7DE099D1" w14:textId="77777777" w:rsidR="005D3176" w:rsidRPr="001B6596" w:rsidRDefault="00000000">
      <w:pPr>
        <w:pStyle w:val="ListParagraph"/>
        <w:numPr>
          <w:ilvl w:val="1"/>
          <w:numId w:val="72"/>
        </w:numPr>
        <w:rPr>
          <w:rFonts w:ascii="New Century Schoolbook" w:hAnsi="New Century Schoolbook"/>
        </w:rPr>
      </w:pPr>
      <w:hyperlink r:id="rId645"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April 16, 2015 (</w:t>
      </w:r>
      <w:hyperlink r:id="rId646"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2C79F1EB" w14:textId="77777777" w:rsidR="005D3176" w:rsidRPr="001B6596" w:rsidRDefault="005D3176">
      <w:pPr>
        <w:pStyle w:val="ListParagraph"/>
        <w:numPr>
          <w:ilvl w:val="2"/>
          <w:numId w:val="72"/>
        </w:numPr>
        <w:rPr>
          <w:rFonts w:ascii="New Century Schoolbook" w:hAnsi="New Century Schoolbook"/>
        </w:rPr>
      </w:pPr>
      <w:r w:rsidRPr="001B6596">
        <w:rPr>
          <w:rFonts w:ascii="New Century Schoolbook" w:hAnsi="New Century Schoolbook"/>
        </w:rPr>
        <w:lastRenderedPageBreak/>
        <w:t>666</w:t>
      </w:r>
    </w:p>
    <w:p w14:paraId="5D429C1C" w14:textId="77777777" w:rsidR="005D3176" w:rsidRPr="001B6596" w:rsidRDefault="005D3176" w:rsidP="005D3176">
      <w:pPr>
        <w:rPr>
          <w:rFonts w:ascii="New Century Schoolbook" w:hAnsi="New Century Schoolbook"/>
        </w:rPr>
      </w:pPr>
    </w:p>
    <w:p w14:paraId="5F6BD2E9" w14:textId="77777777" w:rsidR="005D3176" w:rsidRPr="001B6596" w:rsidRDefault="005D3176">
      <w:pPr>
        <w:pStyle w:val="ListParagraph"/>
        <w:numPr>
          <w:ilvl w:val="0"/>
          <w:numId w:val="72"/>
        </w:numPr>
        <w:ind w:left="360"/>
        <w:rPr>
          <w:rFonts w:ascii="New Century Schoolbook" w:hAnsi="New Century Schoolbook"/>
        </w:rPr>
      </w:pPr>
      <w:r w:rsidRPr="001B6596">
        <w:rPr>
          <w:rFonts w:ascii="New Century Schoolbook" w:hAnsi="New Century Schoolbook"/>
          <w:b/>
          <w:bCs/>
        </w:rPr>
        <w:t xml:space="preserve">Natosha McCollum, Girlfriend, Powell -- </w:t>
      </w:r>
      <w:hyperlink r:id="rId647" w:history="1">
        <w:r w:rsidRPr="001B6596">
          <w:rPr>
            <w:rStyle w:val="Hyperlink"/>
            <w:rFonts w:ascii="New Century Schoolbook" w:hAnsi="New Century Schoolbook"/>
          </w:rPr>
          <w:t>Cook County Jail Bribery</w:t>
        </w:r>
      </w:hyperlink>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i/>
          <w:iCs/>
        </w:rPr>
        <w:t>US v. Marek et al.</w:t>
      </w:r>
      <w:r w:rsidRPr="001B6596">
        <w:rPr>
          <w:rFonts w:ascii="New Century Schoolbook" w:hAnsi="New Century Schoolbook"/>
        </w:rPr>
        <w:t>, No. 1:14cr588</w:t>
      </w:r>
    </w:p>
    <w:p w14:paraId="46870E55" w14:textId="77777777" w:rsidR="005D3176" w:rsidRPr="001B6596" w:rsidRDefault="00000000">
      <w:pPr>
        <w:pStyle w:val="ListParagraph"/>
        <w:numPr>
          <w:ilvl w:val="1"/>
          <w:numId w:val="72"/>
        </w:numPr>
        <w:rPr>
          <w:rFonts w:ascii="New Century Schoolbook" w:hAnsi="New Century Schoolbook"/>
        </w:rPr>
      </w:pPr>
      <w:hyperlink r:id="rId648"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Oct. 3, 2018 (judgment)</w:t>
      </w:r>
    </w:p>
    <w:p w14:paraId="463DBCFA" w14:textId="77777777" w:rsidR="005D3176" w:rsidRPr="001B6596" w:rsidRDefault="00000000">
      <w:pPr>
        <w:pStyle w:val="ListParagraph"/>
        <w:numPr>
          <w:ilvl w:val="1"/>
          <w:numId w:val="72"/>
        </w:numPr>
        <w:rPr>
          <w:rFonts w:ascii="New Century Schoolbook" w:hAnsi="New Century Schoolbook"/>
        </w:rPr>
      </w:pPr>
      <w:hyperlink r:id="rId649"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Sept. 6, 2016 (plea agreement)</w:t>
      </w:r>
    </w:p>
    <w:p w14:paraId="4987A474" w14:textId="77777777" w:rsidR="005D3176" w:rsidRPr="001B6596" w:rsidRDefault="005D3176">
      <w:pPr>
        <w:pStyle w:val="ListParagraph"/>
        <w:numPr>
          <w:ilvl w:val="2"/>
          <w:numId w:val="72"/>
        </w:numPr>
        <w:ind w:left="1800"/>
        <w:rPr>
          <w:rFonts w:ascii="New Century Schoolbook" w:hAnsi="New Century Schoolbook"/>
        </w:rPr>
      </w:pPr>
      <w:r w:rsidRPr="001B6596">
        <w:rPr>
          <w:rFonts w:ascii="New Century Schoolbook" w:hAnsi="New Century Schoolbook"/>
        </w:rPr>
        <w:t>371(666)</w:t>
      </w:r>
    </w:p>
    <w:p w14:paraId="73BCC39D" w14:textId="77777777" w:rsidR="005D3176" w:rsidRPr="001B6596" w:rsidRDefault="00000000">
      <w:pPr>
        <w:pStyle w:val="ListParagraph"/>
        <w:numPr>
          <w:ilvl w:val="1"/>
          <w:numId w:val="72"/>
        </w:numPr>
        <w:rPr>
          <w:rFonts w:ascii="New Century Schoolbook" w:hAnsi="New Century Schoolbook"/>
          <w:highlight w:val="lightGray"/>
        </w:rPr>
      </w:pPr>
      <w:hyperlink r:id="rId650"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Nov. 18, 2014</w:t>
      </w:r>
    </w:p>
    <w:p w14:paraId="2BA95732" w14:textId="77777777" w:rsidR="005D3176" w:rsidRPr="001B6596" w:rsidRDefault="00000000">
      <w:pPr>
        <w:pStyle w:val="ListParagraph"/>
        <w:numPr>
          <w:ilvl w:val="1"/>
          <w:numId w:val="72"/>
        </w:numPr>
        <w:rPr>
          <w:rFonts w:ascii="New Century Schoolbook" w:hAnsi="New Century Schoolbook"/>
        </w:rPr>
      </w:pPr>
      <w:hyperlink r:id="rId651"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Oct. 21, 2014 (</w:t>
      </w:r>
      <w:hyperlink r:id="rId652"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1A82E811" w14:textId="77777777" w:rsidR="005D3176" w:rsidRPr="001B6596" w:rsidRDefault="005D3176">
      <w:pPr>
        <w:pStyle w:val="ListParagraph"/>
        <w:numPr>
          <w:ilvl w:val="2"/>
          <w:numId w:val="72"/>
        </w:numPr>
        <w:ind w:left="1800"/>
        <w:rPr>
          <w:rFonts w:ascii="New Century Schoolbook" w:hAnsi="New Century Schoolbook"/>
        </w:rPr>
      </w:pPr>
      <w:r w:rsidRPr="001B6596">
        <w:rPr>
          <w:rFonts w:ascii="New Century Schoolbook" w:hAnsi="New Century Schoolbook"/>
        </w:rPr>
        <w:t>1951</w:t>
      </w:r>
    </w:p>
    <w:p w14:paraId="2B0D91EB" w14:textId="77777777" w:rsidR="005D3176" w:rsidRPr="001B6596" w:rsidRDefault="005D3176" w:rsidP="005D3176">
      <w:pPr>
        <w:rPr>
          <w:rFonts w:ascii="New Century Schoolbook" w:hAnsi="New Century Schoolbook"/>
        </w:rPr>
      </w:pPr>
    </w:p>
    <w:p w14:paraId="42A3B19F" w14:textId="77777777" w:rsidR="005D3176" w:rsidRPr="001B6596" w:rsidRDefault="005D3176">
      <w:pPr>
        <w:pStyle w:val="ListParagraph"/>
        <w:numPr>
          <w:ilvl w:val="0"/>
          <w:numId w:val="72"/>
        </w:numPr>
        <w:ind w:left="360"/>
        <w:rPr>
          <w:rFonts w:ascii="New Century Schoolbook" w:hAnsi="New Century Schoolbook"/>
        </w:rPr>
      </w:pPr>
      <w:r w:rsidRPr="001B6596">
        <w:rPr>
          <w:rFonts w:ascii="New Century Schoolbook" w:hAnsi="New Century Schoolbook"/>
          <w:b/>
          <w:bCs/>
        </w:rPr>
        <w:t xml:space="preserve">Thadieus Goods, </w:t>
      </w:r>
      <w:r w:rsidRPr="001B6596">
        <w:rPr>
          <w:rFonts w:ascii="New Century Schoolbook" w:hAnsi="New Century Schoolbook"/>
          <w:b/>
          <w:bCs/>
          <w:color w:val="000000" w:themeColor="text1"/>
        </w:rPr>
        <w:t xml:space="preserve">Inmate </w:t>
      </w:r>
      <w:r w:rsidRPr="001B6596">
        <w:rPr>
          <w:rFonts w:ascii="New Century Schoolbook" w:hAnsi="New Century Schoolbook"/>
          <w:b/>
          <w:bCs/>
        </w:rPr>
        <w:t xml:space="preserve">– </w:t>
      </w:r>
      <w:r w:rsidRPr="001B6596">
        <w:rPr>
          <w:rFonts w:ascii="New Century Schoolbook" w:hAnsi="New Century Schoolbook"/>
        </w:rPr>
        <w:t>Cook County Jail Bribery.</w:t>
      </w:r>
      <w:r w:rsidRPr="001B6596">
        <w:rPr>
          <w:rFonts w:ascii="New Century Schoolbook" w:hAnsi="New Century Schoolbook"/>
          <w:b/>
          <w:bCs/>
        </w:rPr>
        <w:t xml:space="preserve"> </w:t>
      </w:r>
      <w:r w:rsidRPr="001B6596">
        <w:rPr>
          <w:rFonts w:ascii="New Century Schoolbook" w:hAnsi="New Century Schoolbook"/>
          <w:i/>
          <w:iCs/>
        </w:rPr>
        <w:t>US v. Marek et al.</w:t>
      </w:r>
      <w:r w:rsidRPr="001B6596">
        <w:rPr>
          <w:rFonts w:ascii="New Century Schoolbook" w:hAnsi="New Century Schoolbook"/>
        </w:rPr>
        <w:t>, No. 1:14cr588</w:t>
      </w:r>
    </w:p>
    <w:p w14:paraId="1CE20505" w14:textId="77777777" w:rsidR="005D3176" w:rsidRPr="001B6596" w:rsidRDefault="00000000">
      <w:pPr>
        <w:pStyle w:val="ListParagraph"/>
        <w:numPr>
          <w:ilvl w:val="1"/>
          <w:numId w:val="72"/>
        </w:numPr>
        <w:rPr>
          <w:rFonts w:ascii="New Century Schoolbook" w:hAnsi="New Century Schoolbook"/>
        </w:rPr>
      </w:pPr>
      <w:hyperlink r:id="rId653"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June 27, 2018</w:t>
      </w:r>
    </w:p>
    <w:p w14:paraId="25E745A5" w14:textId="77777777" w:rsidR="005D3176" w:rsidRPr="001B6596" w:rsidRDefault="00000000">
      <w:pPr>
        <w:pStyle w:val="ListParagraph"/>
        <w:numPr>
          <w:ilvl w:val="1"/>
          <w:numId w:val="72"/>
        </w:numPr>
        <w:rPr>
          <w:rFonts w:ascii="New Century Schoolbook" w:hAnsi="New Century Schoolbook"/>
        </w:rPr>
      </w:pPr>
      <w:hyperlink r:id="rId654"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May 23, 2017 (</w:t>
      </w:r>
      <w:hyperlink r:id="rId655"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34678097" w14:textId="77777777" w:rsidR="005D3176" w:rsidRPr="001B6596" w:rsidRDefault="00000000">
      <w:pPr>
        <w:pStyle w:val="ListParagraph"/>
        <w:numPr>
          <w:ilvl w:val="1"/>
          <w:numId w:val="72"/>
        </w:numPr>
        <w:rPr>
          <w:rFonts w:ascii="New Century Schoolbook" w:hAnsi="New Century Schoolbook"/>
          <w:highlight w:val="lightGray"/>
        </w:rPr>
      </w:pPr>
      <w:hyperlink r:id="rId656"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Nov. 18, 2014</w:t>
      </w:r>
    </w:p>
    <w:p w14:paraId="01BCFCCC" w14:textId="77777777" w:rsidR="005D3176" w:rsidRPr="001B6596" w:rsidRDefault="00000000">
      <w:pPr>
        <w:pStyle w:val="ListParagraph"/>
        <w:numPr>
          <w:ilvl w:val="1"/>
          <w:numId w:val="72"/>
        </w:numPr>
        <w:rPr>
          <w:rFonts w:ascii="New Century Schoolbook" w:hAnsi="New Century Schoolbook"/>
        </w:rPr>
      </w:pPr>
      <w:hyperlink r:id="rId657"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Oct. 21, 2014 (</w:t>
      </w:r>
      <w:hyperlink r:id="rId658"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4A3ACCB7" w14:textId="77777777" w:rsidR="005D3176" w:rsidRPr="001B6596" w:rsidRDefault="005D3176">
      <w:pPr>
        <w:pStyle w:val="ListParagraph"/>
        <w:numPr>
          <w:ilvl w:val="2"/>
          <w:numId w:val="72"/>
        </w:numPr>
        <w:ind w:left="1800"/>
        <w:rPr>
          <w:rFonts w:ascii="New Century Schoolbook" w:hAnsi="New Century Schoolbook"/>
          <w:color w:val="FF0000"/>
        </w:rPr>
      </w:pPr>
      <w:r w:rsidRPr="001B6596">
        <w:rPr>
          <w:rFonts w:ascii="New Century Schoolbook" w:hAnsi="New Century Schoolbook"/>
        </w:rPr>
        <w:t>1951</w:t>
      </w:r>
    </w:p>
    <w:p w14:paraId="4CCC6192" w14:textId="77777777" w:rsidR="005D3176" w:rsidRPr="001B6596" w:rsidRDefault="005D3176" w:rsidP="005D3176">
      <w:pPr>
        <w:pStyle w:val="ListParagraph"/>
        <w:ind w:left="360"/>
        <w:rPr>
          <w:rFonts w:ascii="New Century Schoolbook" w:hAnsi="New Century Schoolbook"/>
        </w:rPr>
      </w:pPr>
    </w:p>
    <w:p w14:paraId="57C80DC2" w14:textId="1B6430F9" w:rsidR="005D3176" w:rsidRPr="001B6596" w:rsidRDefault="005D3176">
      <w:pPr>
        <w:pStyle w:val="ListParagraph"/>
        <w:numPr>
          <w:ilvl w:val="0"/>
          <w:numId w:val="72"/>
        </w:numPr>
        <w:ind w:left="360"/>
        <w:rPr>
          <w:rFonts w:ascii="New Century Schoolbook" w:hAnsi="New Century Schoolbook"/>
        </w:rPr>
      </w:pPr>
      <w:r w:rsidRPr="001B6596">
        <w:rPr>
          <w:rFonts w:ascii="New Century Schoolbook" w:hAnsi="New Century Schoolbook"/>
          <w:b/>
          <w:bCs/>
        </w:rPr>
        <w:t>Brian Harris, Agent, San Antonio Independent Sch</w:t>
      </w:r>
      <w:r w:rsidR="00026421" w:rsidRPr="001B6596">
        <w:rPr>
          <w:rFonts w:ascii="New Century Schoolbook" w:hAnsi="New Century Schoolbook"/>
          <w:b/>
          <w:bCs/>
        </w:rPr>
        <w:t>.</w:t>
      </w:r>
      <w:r w:rsidRPr="001B6596">
        <w:rPr>
          <w:rFonts w:ascii="New Century Schoolbook" w:hAnsi="New Century Schoolbook"/>
          <w:b/>
          <w:bCs/>
        </w:rPr>
        <w:t xml:space="preserve"> Dist</w:t>
      </w:r>
      <w:r w:rsidR="00026421" w:rsidRPr="001B6596">
        <w:rPr>
          <w:rFonts w:ascii="New Century Schoolbook" w:hAnsi="New Century Schoolbook"/>
          <w:b/>
          <w:bCs/>
        </w:rPr>
        <w:t>.</w:t>
      </w:r>
      <w:r w:rsidRPr="001B6596">
        <w:rPr>
          <w:rFonts w:ascii="New Century Schoolbook" w:hAnsi="New Century Schoolbook"/>
          <w:b/>
          <w:bCs/>
        </w:rPr>
        <w:t xml:space="preserve"> – </w:t>
      </w:r>
      <w:r w:rsidRPr="001B6596">
        <w:rPr>
          <w:rFonts w:ascii="New Century Schoolbook" w:hAnsi="New Century Schoolbook"/>
        </w:rPr>
        <w:t xml:space="preserve">accused of soliciting, demanding, accepting bribes in </w:t>
      </w:r>
      <w:hyperlink r:id="rId659" w:history="1">
        <w:r w:rsidRPr="001B6596">
          <w:rPr>
            <w:rStyle w:val="Hyperlink"/>
            <w:rFonts w:ascii="New Century Schoolbook" w:hAnsi="New Century Schoolbook"/>
          </w:rPr>
          <w:t>Chi. Tutoring Bribery</w:t>
        </w:r>
      </w:hyperlink>
      <w:r w:rsidRPr="001B6596">
        <w:rPr>
          <w:rStyle w:val="Hyperlink"/>
          <w:rFonts w:ascii="New Century Schoolbook" w:hAnsi="New Century Schoolbook"/>
        </w:rPr>
        <w:t>.</w:t>
      </w:r>
      <w:r w:rsidRPr="001B6596">
        <w:rPr>
          <w:rFonts w:ascii="New Century Schoolbook" w:hAnsi="New Century Schoolbook"/>
        </w:rPr>
        <w:t xml:space="preserve"> </w:t>
      </w:r>
      <w:r w:rsidRPr="001B6596">
        <w:rPr>
          <w:rFonts w:ascii="New Century Schoolbook" w:hAnsi="New Century Schoolbook"/>
          <w:i/>
          <w:iCs/>
        </w:rPr>
        <w:t>US v. Soultanali</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1:14cr229</w:t>
      </w:r>
    </w:p>
    <w:p w14:paraId="30C49EA6" w14:textId="77777777" w:rsidR="005D3176" w:rsidRPr="001B6596" w:rsidRDefault="005D3176">
      <w:pPr>
        <w:pStyle w:val="ListParagraph"/>
        <w:numPr>
          <w:ilvl w:val="1"/>
          <w:numId w:val="72"/>
        </w:numPr>
        <w:ind w:left="1080"/>
        <w:rPr>
          <w:rFonts w:ascii="New Century Schoolbook" w:hAnsi="New Century Schoolbook"/>
          <w:highlight w:val="green"/>
        </w:rPr>
      </w:pPr>
      <w:r w:rsidRPr="001B6596">
        <w:rPr>
          <w:rFonts w:ascii="New Century Schoolbook" w:hAnsi="New Century Schoolbook"/>
          <w:highlight w:val="green"/>
        </w:rPr>
        <w:t>Indictment dismissed – Feb. 20, 2018</w:t>
      </w:r>
    </w:p>
    <w:p w14:paraId="0207119D" w14:textId="77777777" w:rsidR="005D3176" w:rsidRPr="001B6596" w:rsidRDefault="00000000">
      <w:pPr>
        <w:pStyle w:val="ListParagraph"/>
        <w:numPr>
          <w:ilvl w:val="1"/>
          <w:numId w:val="72"/>
        </w:numPr>
        <w:ind w:left="1080"/>
        <w:rPr>
          <w:rFonts w:ascii="New Century Schoolbook" w:hAnsi="New Century Schoolbook"/>
          <w:highlight w:val="lightGray"/>
        </w:rPr>
      </w:pPr>
      <w:hyperlink r:id="rId660" w:history="1">
        <w:r w:rsidR="005D3176" w:rsidRPr="001B6596">
          <w:rPr>
            <w:rStyle w:val="Hyperlink"/>
            <w:rFonts w:ascii="New Century Schoolbook" w:hAnsi="New Century Schoolbook"/>
            <w:highlight w:val="lightGray"/>
          </w:rPr>
          <w:t>DPA</w:t>
        </w:r>
      </w:hyperlink>
      <w:r w:rsidR="005D3176" w:rsidRPr="001B6596">
        <w:rPr>
          <w:rFonts w:ascii="New Century Schoolbook" w:hAnsi="New Century Schoolbook"/>
          <w:highlight w:val="lightGray"/>
        </w:rPr>
        <w:t xml:space="preserve"> – Aug. 23, 2016</w:t>
      </w:r>
    </w:p>
    <w:p w14:paraId="643B5633" w14:textId="77777777" w:rsidR="005D3176" w:rsidRPr="001B6596" w:rsidRDefault="00000000">
      <w:pPr>
        <w:pStyle w:val="ListParagraph"/>
        <w:numPr>
          <w:ilvl w:val="1"/>
          <w:numId w:val="72"/>
        </w:numPr>
        <w:ind w:left="1080"/>
        <w:rPr>
          <w:rFonts w:ascii="New Century Schoolbook" w:hAnsi="New Century Schoolbook"/>
        </w:rPr>
      </w:pPr>
      <w:hyperlink r:id="rId661"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April 24, 2014 (</w:t>
      </w:r>
      <w:hyperlink r:id="rId662"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color w:val="000000" w:themeColor="text1"/>
        </w:rPr>
        <w:t>)</w:t>
      </w:r>
    </w:p>
    <w:p w14:paraId="5366DC23" w14:textId="77777777" w:rsidR="005D3176" w:rsidRPr="001B6596" w:rsidRDefault="005D3176">
      <w:pPr>
        <w:pStyle w:val="ListParagraph"/>
        <w:numPr>
          <w:ilvl w:val="2"/>
          <w:numId w:val="72"/>
        </w:numPr>
        <w:ind w:left="1800"/>
        <w:rPr>
          <w:rFonts w:ascii="New Century Schoolbook" w:hAnsi="New Century Schoolbook"/>
        </w:rPr>
      </w:pPr>
      <w:r w:rsidRPr="001B6596">
        <w:rPr>
          <w:rFonts w:ascii="New Century Schoolbook" w:hAnsi="New Century Schoolbook"/>
          <w:color w:val="000000" w:themeColor="text1"/>
        </w:rPr>
        <w:t>666</w:t>
      </w:r>
    </w:p>
    <w:p w14:paraId="2C1813FE" w14:textId="77777777" w:rsidR="005D3176" w:rsidRPr="001B6596" w:rsidRDefault="005D3176" w:rsidP="005D3176">
      <w:pPr>
        <w:pStyle w:val="ListParagraph"/>
        <w:ind w:left="0"/>
        <w:rPr>
          <w:rFonts w:ascii="New Century Schoolbook" w:hAnsi="New Century Schoolbook"/>
        </w:rPr>
      </w:pPr>
    </w:p>
    <w:p w14:paraId="32C3B29E" w14:textId="77777777" w:rsidR="005D3176" w:rsidRPr="001B6596" w:rsidRDefault="005D3176">
      <w:pPr>
        <w:pStyle w:val="ListParagraph"/>
        <w:numPr>
          <w:ilvl w:val="0"/>
          <w:numId w:val="72"/>
        </w:numPr>
        <w:ind w:left="360"/>
        <w:rPr>
          <w:rFonts w:ascii="New Century Schoolbook" w:hAnsi="New Century Schoolbook"/>
        </w:rPr>
      </w:pPr>
      <w:r w:rsidRPr="001B6596">
        <w:rPr>
          <w:rFonts w:ascii="New Century Schoolbook" w:hAnsi="New Century Schoolbook"/>
          <w:b/>
          <w:bCs/>
        </w:rPr>
        <w:t xml:space="preserve">Lavangelist Powell, </w:t>
      </w:r>
      <w:r w:rsidRPr="001B6596">
        <w:rPr>
          <w:rFonts w:ascii="New Century Schoolbook" w:hAnsi="New Century Schoolbook"/>
          <w:b/>
          <w:bCs/>
          <w:color w:val="000000" w:themeColor="text1"/>
        </w:rPr>
        <w:t xml:space="preserve">Inmate </w:t>
      </w:r>
      <w:r w:rsidRPr="001B6596">
        <w:rPr>
          <w:rFonts w:ascii="New Century Schoolbook" w:hAnsi="New Century Schoolbook"/>
          <w:b/>
          <w:bCs/>
        </w:rPr>
        <w:t xml:space="preserve">– </w:t>
      </w:r>
      <w:r w:rsidRPr="001B6596">
        <w:rPr>
          <w:rFonts w:ascii="New Century Schoolbook" w:hAnsi="New Century Schoolbook"/>
        </w:rPr>
        <w:t xml:space="preserve">conspired to bribe Marek to smuggle marijuana, other contraband into jail in Cook County Jail Bribery. </w:t>
      </w:r>
      <w:r w:rsidRPr="001B6596">
        <w:rPr>
          <w:rFonts w:ascii="New Century Schoolbook" w:hAnsi="New Century Schoolbook"/>
          <w:i/>
          <w:iCs/>
        </w:rPr>
        <w:t>U.S. v. Marek et al.</w:t>
      </w:r>
      <w:r w:rsidRPr="001B6596">
        <w:rPr>
          <w:rFonts w:ascii="New Century Schoolbook" w:hAnsi="New Century Schoolbook"/>
        </w:rPr>
        <w:t>, No. 1:14cr588</w:t>
      </w:r>
    </w:p>
    <w:p w14:paraId="18A82BD8" w14:textId="77777777" w:rsidR="005D3176" w:rsidRPr="001B6596" w:rsidRDefault="00000000">
      <w:pPr>
        <w:pStyle w:val="ListParagraph"/>
        <w:numPr>
          <w:ilvl w:val="1"/>
          <w:numId w:val="72"/>
        </w:numPr>
        <w:rPr>
          <w:rFonts w:ascii="New Century Schoolbook" w:hAnsi="New Century Schoolbook"/>
        </w:rPr>
      </w:pPr>
      <w:hyperlink r:id="rId663"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Feb. 6, 2018 (judgment)</w:t>
      </w:r>
    </w:p>
    <w:p w14:paraId="06A6CC26" w14:textId="77777777" w:rsidR="005D3176" w:rsidRPr="001B6596" w:rsidRDefault="00000000">
      <w:pPr>
        <w:pStyle w:val="ListParagraph"/>
        <w:numPr>
          <w:ilvl w:val="1"/>
          <w:numId w:val="72"/>
        </w:numPr>
        <w:rPr>
          <w:rFonts w:ascii="New Century Schoolbook" w:hAnsi="New Century Schoolbook"/>
        </w:rPr>
      </w:pPr>
      <w:hyperlink r:id="rId664"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Dec. 22, 2016 (plea agreement)</w:t>
      </w:r>
    </w:p>
    <w:p w14:paraId="47F276A4" w14:textId="77777777" w:rsidR="005D3176" w:rsidRPr="001B6596" w:rsidRDefault="00000000">
      <w:pPr>
        <w:pStyle w:val="ListParagraph"/>
        <w:numPr>
          <w:ilvl w:val="1"/>
          <w:numId w:val="72"/>
        </w:numPr>
        <w:rPr>
          <w:rFonts w:ascii="New Century Schoolbook" w:hAnsi="New Century Schoolbook"/>
          <w:highlight w:val="lightGray"/>
        </w:rPr>
      </w:pPr>
      <w:hyperlink r:id="rId665"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Nov. 18, 2014</w:t>
      </w:r>
    </w:p>
    <w:p w14:paraId="3BBE4B31" w14:textId="77777777" w:rsidR="005D3176" w:rsidRPr="001B6596" w:rsidRDefault="00000000">
      <w:pPr>
        <w:pStyle w:val="ListParagraph"/>
        <w:numPr>
          <w:ilvl w:val="1"/>
          <w:numId w:val="72"/>
        </w:numPr>
        <w:rPr>
          <w:rFonts w:ascii="New Century Schoolbook" w:hAnsi="New Century Schoolbook"/>
        </w:rPr>
      </w:pPr>
      <w:hyperlink r:id="rId666"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Oct. 21, 2014 (</w:t>
      </w:r>
      <w:hyperlink r:id="rId667"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0E5779EF" w14:textId="77777777" w:rsidR="005D3176" w:rsidRPr="001B6596" w:rsidRDefault="005D3176">
      <w:pPr>
        <w:pStyle w:val="ListParagraph"/>
        <w:numPr>
          <w:ilvl w:val="2"/>
          <w:numId w:val="72"/>
        </w:numPr>
        <w:rPr>
          <w:rFonts w:ascii="New Century Schoolbook" w:hAnsi="New Century Schoolbook"/>
        </w:rPr>
      </w:pPr>
      <w:r w:rsidRPr="001B6596">
        <w:rPr>
          <w:rFonts w:ascii="New Century Schoolbook" w:hAnsi="New Century Schoolbook"/>
        </w:rPr>
        <w:t>1951</w:t>
      </w:r>
    </w:p>
    <w:p w14:paraId="4CED8537" w14:textId="77777777" w:rsidR="005D3176" w:rsidRPr="001B6596" w:rsidRDefault="005D3176" w:rsidP="005D3176">
      <w:pPr>
        <w:rPr>
          <w:rFonts w:ascii="New Century Schoolbook" w:hAnsi="New Century Schoolbook"/>
          <w:highlight w:val="yellow"/>
        </w:rPr>
      </w:pPr>
    </w:p>
    <w:p w14:paraId="4F1C5C15"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2017</w:t>
      </w:r>
    </w:p>
    <w:p w14:paraId="0E0567F3" w14:textId="77777777" w:rsidR="005D3176" w:rsidRPr="001B6596" w:rsidRDefault="005D3176" w:rsidP="005D3176">
      <w:pPr>
        <w:rPr>
          <w:rFonts w:ascii="New Century Schoolbook" w:hAnsi="New Century Schoolbook"/>
          <w:highlight w:val="yellow"/>
        </w:rPr>
      </w:pPr>
    </w:p>
    <w:p w14:paraId="00719259" w14:textId="77777777"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 xml:space="preserve">Prince “Primo” Johnson, Inmate – </w:t>
      </w:r>
      <w:r w:rsidRPr="001B6596">
        <w:rPr>
          <w:rFonts w:ascii="New Century Schoolbook" w:hAnsi="New Century Schoolbook"/>
        </w:rPr>
        <w:t>conspired with two women to bribe Marek to smuggle marijuana, other contraband in Cook County Jail Bribery</w:t>
      </w:r>
      <w:r w:rsidRPr="001B6596">
        <w:rPr>
          <w:rFonts w:ascii="New Century Schoolbook" w:hAnsi="New Century Schoolbook"/>
          <w:i/>
          <w:iCs/>
        </w:rPr>
        <w:t>. U.S. v. Marek et al.</w:t>
      </w:r>
      <w:r w:rsidRPr="001B6596">
        <w:rPr>
          <w:rFonts w:ascii="New Century Schoolbook" w:hAnsi="New Century Schoolbook"/>
        </w:rPr>
        <w:t>, No. 1:14cr588</w:t>
      </w:r>
    </w:p>
    <w:p w14:paraId="2008153C" w14:textId="77777777" w:rsidR="005D3176" w:rsidRPr="001B6596" w:rsidRDefault="00000000">
      <w:pPr>
        <w:pStyle w:val="ListParagraph"/>
        <w:numPr>
          <w:ilvl w:val="1"/>
          <w:numId w:val="45"/>
        </w:numPr>
        <w:rPr>
          <w:rFonts w:ascii="New Century Schoolbook" w:hAnsi="New Century Schoolbook"/>
        </w:rPr>
      </w:pPr>
      <w:hyperlink r:id="rId668"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Oct. 31, 2017 (judgment)</w:t>
      </w:r>
    </w:p>
    <w:p w14:paraId="71235B6A" w14:textId="77777777" w:rsidR="005D3176" w:rsidRPr="001B6596" w:rsidRDefault="00000000">
      <w:pPr>
        <w:pStyle w:val="ListParagraph"/>
        <w:numPr>
          <w:ilvl w:val="1"/>
          <w:numId w:val="45"/>
        </w:numPr>
        <w:rPr>
          <w:rFonts w:ascii="New Century Schoolbook" w:hAnsi="New Century Schoolbook"/>
          <w:color w:val="FF0000"/>
        </w:rPr>
      </w:pPr>
      <w:hyperlink r:id="rId669"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June 9, 2017 (plea declaration)</w:t>
      </w:r>
    </w:p>
    <w:p w14:paraId="7476D4D3" w14:textId="77777777" w:rsidR="005D3176" w:rsidRPr="001B6596" w:rsidRDefault="00000000">
      <w:pPr>
        <w:pStyle w:val="ListParagraph"/>
        <w:numPr>
          <w:ilvl w:val="1"/>
          <w:numId w:val="45"/>
        </w:numPr>
        <w:rPr>
          <w:rFonts w:ascii="New Century Schoolbook" w:hAnsi="New Century Schoolbook"/>
          <w:highlight w:val="lightGray"/>
        </w:rPr>
      </w:pPr>
      <w:hyperlink r:id="rId670"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Nov. 18, 2014</w:t>
      </w:r>
    </w:p>
    <w:p w14:paraId="0DCF86AF" w14:textId="77777777" w:rsidR="005D3176" w:rsidRPr="001B6596" w:rsidRDefault="00000000">
      <w:pPr>
        <w:pStyle w:val="ListParagraph"/>
        <w:numPr>
          <w:ilvl w:val="1"/>
          <w:numId w:val="45"/>
        </w:numPr>
        <w:rPr>
          <w:rFonts w:ascii="New Century Schoolbook" w:hAnsi="New Century Schoolbook"/>
          <w:color w:val="FF0000"/>
        </w:rPr>
      </w:pPr>
      <w:hyperlink r:id="rId671"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Oct. 21, 2014 (</w:t>
      </w:r>
      <w:hyperlink r:id="rId672"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6D6EADEE" w14:textId="77777777" w:rsidR="005D3176" w:rsidRPr="001B6596" w:rsidRDefault="005D3176">
      <w:pPr>
        <w:pStyle w:val="ListParagraph"/>
        <w:numPr>
          <w:ilvl w:val="2"/>
          <w:numId w:val="45"/>
        </w:numPr>
        <w:rPr>
          <w:rFonts w:ascii="New Century Schoolbook" w:hAnsi="New Century Schoolbook"/>
          <w:color w:val="FF0000"/>
        </w:rPr>
      </w:pPr>
      <w:r w:rsidRPr="001B6596">
        <w:rPr>
          <w:rFonts w:ascii="New Century Schoolbook" w:hAnsi="New Century Schoolbook"/>
        </w:rPr>
        <w:lastRenderedPageBreak/>
        <w:t>1951</w:t>
      </w:r>
    </w:p>
    <w:p w14:paraId="4A1372CE" w14:textId="77777777" w:rsidR="005D3176" w:rsidRPr="001B6596" w:rsidRDefault="005D3176" w:rsidP="005D3176">
      <w:pPr>
        <w:rPr>
          <w:rFonts w:ascii="New Century Schoolbook" w:hAnsi="New Century Schoolbook"/>
        </w:rPr>
      </w:pPr>
      <w:r w:rsidRPr="001B6596">
        <w:rPr>
          <w:rFonts w:ascii="New Century Schoolbook" w:hAnsi="New Century Schoolbook"/>
        </w:rPr>
        <w:t xml:space="preserve"> </w:t>
      </w:r>
    </w:p>
    <w:p w14:paraId="67281FAD" w14:textId="113E578C"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Jowhar Soultanali, Director of Operations, Brilliance Academy, Inc. &amp; Babbage Net Sch</w:t>
      </w:r>
      <w:r w:rsidR="00026421" w:rsidRPr="001B6596">
        <w:rPr>
          <w:rFonts w:ascii="New Century Schoolbook" w:hAnsi="New Century Schoolbook"/>
          <w:b/>
          <w:bCs/>
        </w:rPr>
        <w:t>.</w:t>
      </w:r>
      <w:r w:rsidRPr="001B6596">
        <w:rPr>
          <w:rFonts w:ascii="New Century Schoolbook" w:hAnsi="New Century Schoolbook"/>
          <w:b/>
          <w:bCs/>
        </w:rPr>
        <w:t xml:space="preserve">, Inc. </w:t>
      </w:r>
      <w:r w:rsidR="00026421" w:rsidRPr="001B6596">
        <w:rPr>
          <w:rFonts w:ascii="New Century Schoolbook" w:hAnsi="New Century Schoolbook"/>
          <w:b/>
          <w:bCs/>
        </w:rPr>
        <w:t>–</w:t>
      </w:r>
      <w:r w:rsidRPr="001B6596">
        <w:rPr>
          <w:rFonts w:ascii="New Century Schoolbook" w:hAnsi="New Century Schoolbook"/>
          <w:b/>
          <w:bCs/>
        </w:rPr>
        <w:t xml:space="preserve"> </w:t>
      </w:r>
      <w:r w:rsidRPr="001B6596">
        <w:rPr>
          <w:rFonts w:ascii="New Century Schoolbook" w:hAnsi="New Century Schoolbook"/>
        </w:rPr>
        <w:t xml:space="preserve">“paid bribes to school officials and teachers to make sure the fraud was not detected . . .  with the expectation that the officials would assist in procuring federal funds for the tutoring services” in Chi. Tutoring Bribery. </w:t>
      </w:r>
      <w:r w:rsidRPr="001B6596">
        <w:rPr>
          <w:rFonts w:ascii="New Century Schoolbook" w:hAnsi="New Century Schoolbook"/>
          <w:i/>
          <w:iCs/>
        </w:rPr>
        <w:t>US v. Soultanali</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1:14cr229</w:t>
      </w:r>
    </w:p>
    <w:p w14:paraId="09541DB2" w14:textId="77777777" w:rsidR="005D3176" w:rsidRPr="001B6596" w:rsidRDefault="00000000">
      <w:pPr>
        <w:pStyle w:val="ListParagraph"/>
        <w:numPr>
          <w:ilvl w:val="1"/>
          <w:numId w:val="45"/>
        </w:numPr>
        <w:rPr>
          <w:rFonts w:ascii="New Century Schoolbook" w:hAnsi="New Century Schoolbook"/>
        </w:rPr>
      </w:pPr>
      <w:hyperlink r:id="rId673"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Oct. 23, 2017 (</w:t>
      </w:r>
      <w:hyperlink r:id="rId674"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7B03F413" w14:textId="77777777" w:rsidR="005D3176" w:rsidRPr="001B6596" w:rsidRDefault="00000000">
      <w:pPr>
        <w:pStyle w:val="ListParagraph"/>
        <w:numPr>
          <w:ilvl w:val="1"/>
          <w:numId w:val="45"/>
        </w:numPr>
        <w:rPr>
          <w:rFonts w:ascii="New Century Schoolbook" w:hAnsi="New Century Schoolbook"/>
        </w:rPr>
      </w:pPr>
      <w:hyperlink r:id="rId675"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Aug. 23, 2016 (</w:t>
      </w:r>
      <w:hyperlink r:id="rId676" w:history="1">
        <w:r w:rsidR="005D3176" w:rsidRPr="001B6596">
          <w:rPr>
            <w:rStyle w:val="Hyperlink"/>
            <w:rFonts w:ascii="New Century Schoolbook" w:hAnsi="New Century Schoolbook"/>
          </w:rPr>
          <w:t>plea declaration</w:t>
        </w:r>
      </w:hyperlink>
      <w:r w:rsidR="005D3176" w:rsidRPr="001B6596">
        <w:rPr>
          <w:rFonts w:ascii="New Century Schoolbook" w:hAnsi="New Century Schoolbook"/>
          <w:color w:val="000000" w:themeColor="text1"/>
        </w:rPr>
        <w:t>)</w:t>
      </w:r>
    </w:p>
    <w:p w14:paraId="61B788DE"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rPr>
        <w:t>1341</w:t>
      </w:r>
    </w:p>
    <w:p w14:paraId="590A922D" w14:textId="77777777" w:rsidR="005D3176" w:rsidRPr="001B6596" w:rsidRDefault="00000000">
      <w:pPr>
        <w:pStyle w:val="ListParagraph"/>
        <w:numPr>
          <w:ilvl w:val="1"/>
          <w:numId w:val="45"/>
        </w:numPr>
        <w:rPr>
          <w:rFonts w:ascii="New Century Schoolbook" w:hAnsi="New Century Schoolbook"/>
        </w:rPr>
      </w:pPr>
      <w:hyperlink r:id="rId677"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April 24, 2014 (</w:t>
      </w:r>
      <w:hyperlink r:id="rId678"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color w:val="000000" w:themeColor="text1"/>
        </w:rPr>
        <w:t>)</w:t>
      </w:r>
    </w:p>
    <w:p w14:paraId="0596A6E9"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color w:val="000000" w:themeColor="text1"/>
        </w:rPr>
        <w:t>666; 1341</w:t>
      </w:r>
    </w:p>
    <w:p w14:paraId="7F8DF4F5" w14:textId="77777777" w:rsidR="005D3176" w:rsidRPr="001B6596" w:rsidRDefault="005D3176" w:rsidP="005D3176">
      <w:pPr>
        <w:rPr>
          <w:rFonts w:ascii="New Century Schoolbook" w:hAnsi="New Century Schoolbook"/>
        </w:rPr>
      </w:pPr>
    </w:p>
    <w:p w14:paraId="03FB63AD" w14:textId="2F7F8436"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Kabir Kassam, President, Brilliance Academy, Inc. &amp; Babbage Net Sch</w:t>
      </w:r>
      <w:r w:rsidR="002D070D" w:rsidRPr="001B6596">
        <w:rPr>
          <w:rFonts w:ascii="New Century Schoolbook" w:hAnsi="New Century Schoolbook"/>
          <w:b/>
          <w:bCs/>
        </w:rPr>
        <w:t>.</w:t>
      </w:r>
      <w:r w:rsidRPr="001B6596">
        <w:rPr>
          <w:rFonts w:ascii="New Century Schoolbook" w:hAnsi="New Century Schoolbook"/>
          <w:b/>
          <w:bCs/>
        </w:rPr>
        <w:t xml:space="preserve">, Inc.; Son, Soultanali – </w:t>
      </w:r>
      <w:r w:rsidRPr="001B6596">
        <w:rPr>
          <w:rFonts w:ascii="New Century Schoolbook" w:hAnsi="New Century Schoolbook"/>
        </w:rPr>
        <w:t xml:space="preserve">“paid bribes to school officials and teachers to make sure the fraud was not detected . . . with the expectation that the officials would assist in procuring federal funds for the tutoring services” in Chi. Tutoring Bribery. </w:t>
      </w:r>
      <w:r w:rsidRPr="001B6596">
        <w:rPr>
          <w:rFonts w:ascii="New Century Schoolbook" w:hAnsi="New Century Schoolbook"/>
          <w:i/>
          <w:iCs/>
        </w:rPr>
        <w:t>US v. Soultanali</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1:14cr229</w:t>
      </w:r>
    </w:p>
    <w:p w14:paraId="5E2BA34F" w14:textId="77777777" w:rsidR="005D3176" w:rsidRPr="001B6596" w:rsidRDefault="00000000">
      <w:pPr>
        <w:pStyle w:val="ListParagraph"/>
        <w:numPr>
          <w:ilvl w:val="1"/>
          <w:numId w:val="45"/>
        </w:numPr>
        <w:rPr>
          <w:rFonts w:ascii="New Century Schoolbook" w:hAnsi="New Century Schoolbook"/>
        </w:rPr>
      </w:pPr>
      <w:hyperlink r:id="rId679"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Oct. 23, 2017 (</w:t>
      </w:r>
      <w:hyperlink r:id="rId680"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4B250822" w14:textId="77777777" w:rsidR="005D3176" w:rsidRPr="001B6596" w:rsidRDefault="00000000">
      <w:pPr>
        <w:pStyle w:val="ListParagraph"/>
        <w:numPr>
          <w:ilvl w:val="1"/>
          <w:numId w:val="45"/>
        </w:numPr>
        <w:rPr>
          <w:rFonts w:ascii="New Century Schoolbook" w:hAnsi="New Century Schoolbook"/>
        </w:rPr>
      </w:pPr>
      <w:hyperlink r:id="rId681"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Aug. 23, 2016 (</w:t>
      </w:r>
      <w:hyperlink r:id="rId682" w:history="1">
        <w:r w:rsidR="005D3176" w:rsidRPr="001B6596">
          <w:rPr>
            <w:rStyle w:val="Hyperlink"/>
            <w:rFonts w:ascii="New Century Schoolbook" w:hAnsi="New Century Schoolbook"/>
          </w:rPr>
          <w:t>plea declaration</w:t>
        </w:r>
      </w:hyperlink>
      <w:r w:rsidR="005D3176" w:rsidRPr="001B6596">
        <w:rPr>
          <w:rFonts w:ascii="New Century Schoolbook" w:hAnsi="New Century Schoolbook"/>
          <w:color w:val="000000" w:themeColor="text1"/>
        </w:rPr>
        <w:t>)</w:t>
      </w:r>
    </w:p>
    <w:p w14:paraId="66B5D28C"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rPr>
        <w:t>1341</w:t>
      </w:r>
    </w:p>
    <w:p w14:paraId="685B28A9" w14:textId="77777777" w:rsidR="005D3176" w:rsidRPr="001B6596" w:rsidRDefault="00000000">
      <w:pPr>
        <w:pStyle w:val="ListParagraph"/>
        <w:numPr>
          <w:ilvl w:val="1"/>
          <w:numId w:val="45"/>
        </w:numPr>
        <w:rPr>
          <w:rFonts w:ascii="New Century Schoolbook" w:hAnsi="New Century Schoolbook"/>
        </w:rPr>
      </w:pPr>
      <w:hyperlink r:id="rId683"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April 24, 2014 (</w:t>
      </w:r>
      <w:hyperlink r:id="rId684"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color w:val="000000" w:themeColor="text1"/>
        </w:rPr>
        <w:t>)</w:t>
      </w:r>
    </w:p>
    <w:p w14:paraId="0C33D981"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color w:val="000000" w:themeColor="text1"/>
        </w:rPr>
        <w:t>666; 1341</w:t>
      </w:r>
    </w:p>
    <w:p w14:paraId="3C2BD1E0" w14:textId="77777777" w:rsidR="005D3176" w:rsidRPr="001B6596" w:rsidRDefault="005D3176" w:rsidP="005D3176">
      <w:pPr>
        <w:rPr>
          <w:rFonts w:ascii="New Century Schoolbook" w:hAnsi="New Century Schoolbook"/>
          <w:highlight w:val="yellow"/>
        </w:rPr>
      </w:pPr>
    </w:p>
    <w:p w14:paraId="781F5810" w14:textId="77777777"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 xml:space="preserve">Brilliance Academy, Inc., Niles, Ill. Corp. – </w:t>
      </w:r>
      <w:r w:rsidRPr="001B6596">
        <w:rPr>
          <w:rFonts w:ascii="New Century Schoolbook" w:hAnsi="New Century Schoolbook"/>
        </w:rPr>
        <w:t>Chi. Tutoring Bribery.</w:t>
      </w:r>
      <w:r w:rsidRPr="001B6596">
        <w:rPr>
          <w:rFonts w:ascii="New Century Schoolbook" w:hAnsi="New Century Schoolbook"/>
          <w:b/>
          <w:bCs/>
        </w:rPr>
        <w:t xml:space="preserve"> </w:t>
      </w:r>
      <w:r w:rsidRPr="001B6596">
        <w:rPr>
          <w:rFonts w:ascii="New Century Schoolbook" w:hAnsi="New Century Schoolbook"/>
          <w:i/>
          <w:iCs/>
        </w:rPr>
        <w:t>US v. Soultanali</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1:14cr229</w:t>
      </w:r>
    </w:p>
    <w:p w14:paraId="658247E9" w14:textId="77777777" w:rsidR="005D3176" w:rsidRPr="001B6596" w:rsidRDefault="00000000">
      <w:pPr>
        <w:pStyle w:val="ListParagraph"/>
        <w:numPr>
          <w:ilvl w:val="1"/>
          <w:numId w:val="45"/>
        </w:numPr>
        <w:rPr>
          <w:rFonts w:ascii="New Century Schoolbook" w:hAnsi="New Century Schoolbook"/>
        </w:rPr>
      </w:pPr>
      <w:hyperlink r:id="rId685"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Oct. 23, 2017 (</w:t>
      </w:r>
      <w:hyperlink r:id="rId686" w:history="1">
        <w:r w:rsidR="005D3176" w:rsidRPr="001B6596">
          <w:rPr>
            <w:rStyle w:val="Hyperlink"/>
            <w:rFonts w:ascii="New Century Schoolbook" w:hAnsi="New Century Schoolbook"/>
          </w:rPr>
          <w:t>sentencing memo</w:t>
        </w:r>
      </w:hyperlink>
      <w:r w:rsidR="005D3176" w:rsidRPr="001B6596">
        <w:rPr>
          <w:rFonts w:ascii="New Century Schoolbook" w:hAnsi="New Century Schoolbook"/>
        </w:rPr>
        <w:t>)</w:t>
      </w:r>
    </w:p>
    <w:p w14:paraId="520D9746" w14:textId="77777777" w:rsidR="005D3176" w:rsidRPr="001B6596" w:rsidRDefault="00000000">
      <w:pPr>
        <w:pStyle w:val="ListParagraph"/>
        <w:numPr>
          <w:ilvl w:val="1"/>
          <w:numId w:val="45"/>
        </w:numPr>
        <w:rPr>
          <w:rFonts w:ascii="New Century Schoolbook" w:hAnsi="New Century Schoolbook"/>
        </w:rPr>
      </w:pPr>
      <w:hyperlink r:id="rId687"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Aug. 23</w:t>
      </w:r>
      <w:r w:rsidR="005D3176" w:rsidRPr="001B6596">
        <w:rPr>
          <w:rFonts w:ascii="New Century Schoolbook" w:hAnsi="New Century Schoolbook"/>
        </w:rPr>
        <w:t>, 2016 (</w:t>
      </w:r>
      <w:hyperlink r:id="rId688" w:history="1">
        <w:r w:rsidR="005D3176" w:rsidRPr="001B6596">
          <w:rPr>
            <w:rStyle w:val="Hyperlink"/>
            <w:rFonts w:ascii="New Century Schoolbook" w:hAnsi="New Century Schoolbook"/>
          </w:rPr>
          <w:t>plea declaration</w:t>
        </w:r>
      </w:hyperlink>
      <w:r w:rsidR="005D3176" w:rsidRPr="001B6596">
        <w:rPr>
          <w:rFonts w:ascii="New Century Schoolbook" w:hAnsi="New Century Schoolbook"/>
        </w:rPr>
        <w:t>)</w:t>
      </w:r>
    </w:p>
    <w:p w14:paraId="6E714C44"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rPr>
        <w:t>1341</w:t>
      </w:r>
    </w:p>
    <w:p w14:paraId="0B87C5DE" w14:textId="77777777" w:rsidR="005D3176" w:rsidRPr="001B6596" w:rsidRDefault="00000000">
      <w:pPr>
        <w:pStyle w:val="ListParagraph"/>
        <w:numPr>
          <w:ilvl w:val="1"/>
          <w:numId w:val="45"/>
        </w:numPr>
        <w:rPr>
          <w:rFonts w:ascii="New Century Schoolbook" w:hAnsi="New Century Schoolbook"/>
        </w:rPr>
      </w:pPr>
      <w:hyperlink r:id="rId68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April 24, 2014 (</w:t>
      </w:r>
      <w:hyperlink r:id="rId69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color w:val="000000" w:themeColor="text1"/>
        </w:rPr>
        <w:t>)</w:t>
      </w:r>
    </w:p>
    <w:p w14:paraId="72BE7E2F"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color w:val="000000" w:themeColor="text1"/>
        </w:rPr>
        <w:t>666; 1341</w:t>
      </w:r>
    </w:p>
    <w:p w14:paraId="10FBB52E" w14:textId="77777777" w:rsidR="005D3176" w:rsidRPr="001B6596" w:rsidRDefault="005D3176" w:rsidP="005D3176">
      <w:pPr>
        <w:rPr>
          <w:rFonts w:ascii="New Century Schoolbook" w:hAnsi="New Century Schoolbook"/>
        </w:rPr>
      </w:pPr>
    </w:p>
    <w:p w14:paraId="236272F7" w14:textId="2AF56A52"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Babbage Net Sch</w:t>
      </w:r>
      <w:r w:rsidR="002D070D" w:rsidRPr="001B6596">
        <w:rPr>
          <w:rFonts w:ascii="New Century Schoolbook" w:hAnsi="New Century Schoolbook"/>
          <w:b/>
          <w:bCs/>
        </w:rPr>
        <w:t>.</w:t>
      </w:r>
      <w:r w:rsidRPr="001B6596">
        <w:rPr>
          <w:rFonts w:ascii="New Century Schoolbook" w:hAnsi="New Century Schoolbook"/>
          <w:b/>
          <w:bCs/>
        </w:rPr>
        <w:t xml:space="preserve">, Inc., </w:t>
      </w:r>
      <w:r w:rsidR="002D070D" w:rsidRPr="001B6596">
        <w:rPr>
          <w:rFonts w:ascii="New Century Schoolbook" w:hAnsi="New Century Schoolbook"/>
          <w:b/>
          <w:bCs/>
        </w:rPr>
        <w:t>S</w:t>
      </w:r>
      <w:r w:rsidRPr="001B6596">
        <w:rPr>
          <w:rFonts w:ascii="New Century Schoolbook" w:hAnsi="New Century Schoolbook"/>
          <w:b/>
          <w:bCs/>
        </w:rPr>
        <w:t>ubsidiary</w:t>
      </w:r>
      <w:r w:rsidR="002D070D" w:rsidRPr="001B6596">
        <w:rPr>
          <w:rFonts w:ascii="New Century Schoolbook" w:hAnsi="New Century Schoolbook"/>
          <w:b/>
          <w:bCs/>
        </w:rPr>
        <w:t xml:space="preserve">, </w:t>
      </w:r>
      <w:r w:rsidRPr="001B6596">
        <w:rPr>
          <w:rFonts w:ascii="New Century Schoolbook" w:hAnsi="New Century Schoolbook"/>
          <w:b/>
          <w:bCs/>
        </w:rPr>
        <w:t xml:space="preserve">Brilliance Academy, Inc. – </w:t>
      </w:r>
      <w:r w:rsidRPr="001B6596">
        <w:rPr>
          <w:rFonts w:ascii="New Century Schoolbook" w:hAnsi="New Century Schoolbook"/>
        </w:rPr>
        <w:t xml:space="preserve">Chi. Tutoring Bribery. </w:t>
      </w:r>
      <w:r w:rsidRPr="001B6596">
        <w:rPr>
          <w:rFonts w:ascii="New Century Schoolbook" w:hAnsi="New Century Schoolbook"/>
          <w:i/>
          <w:iCs/>
        </w:rPr>
        <w:t>US v. Soultanali</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1:14cr229</w:t>
      </w:r>
    </w:p>
    <w:p w14:paraId="12E12BA0" w14:textId="77777777" w:rsidR="005D3176" w:rsidRPr="001B6596" w:rsidRDefault="00000000">
      <w:pPr>
        <w:pStyle w:val="ListParagraph"/>
        <w:numPr>
          <w:ilvl w:val="1"/>
          <w:numId w:val="45"/>
        </w:numPr>
        <w:rPr>
          <w:rFonts w:ascii="New Century Schoolbook" w:hAnsi="New Century Schoolbook"/>
        </w:rPr>
      </w:pPr>
      <w:hyperlink r:id="rId69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Oct. 20, 2017 (</w:t>
      </w:r>
      <w:hyperlink r:id="rId692"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63534DF3" w14:textId="77777777" w:rsidR="005D3176" w:rsidRPr="001B6596" w:rsidRDefault="00000000">
      <w:pPr>
        <w:pStyle w:val="ListParagraph"/>
        <w:numPr>
          <w:ilvl w:val="1"/>
          <w:numId w:val="45"/>
        </w:numPr>
        <w:rPr>
          <w:rFonts w:ascii="New Century Schoolbook" w:hAnsi="New Century Schoolbook"/>
        </w:rPr>
      </w:pPr>
      <w:hyperlink r:id="rId693"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Aug. 23</w:t>
      </w:r>
      <w:r w:rsidR="005D3176" w:rsidRPr="001B6596">
        <w:rPr>
          <w:rFonts w:ascii="New Century Schoolbook" w:hAnsi="New Century Schoolbook"/>
        </w:rPr>
        <w:t>, 2016 (</w:t>
      </w:r>
      <w:hyperlink r:id="rId694" w:history="1">
        <w:r w:rsidR="005D3176" w:rsidRPr="001B6596">
          <w:rPr>
            <w:rStyle w:val="Hyperlink"/>
            <w:rFonts w:ascii="New Century Schoolbook" w:hAnsi="New Century Schoolbook"/>
          </w:rPr>
          <w:t>plea declaration</w:t>
        </w:r>
      </w:hyperlink>
      <w:r w:rsidR="005D3176" w:rsidRPr="001B6596">
        <w:rPr>
          <w:rFonts w:ascii="New Century Schoolbook" w:hAnsi="New Century Schoolbook"/>
        </w:rPr>
        <w:t>)</w:t>
      </w:r>
    </w:p>
    <w:p w14:paraId="0DE23F4B"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rPr>
        <w:t>1341</w:t>
      </w:r>
    </w:p>
    <w:p w14:paraId="3BA2D5D2" w14:textId="77777777" w:rsidR="005D3176" w:rsidRPr="001B6596" w:rsidRDefault="00000000">
      <w:pPr>
        <w:pStyle w:val="ListParagraph"/>
        <w:numPr>
          <w:ilvl w:val="1"/>
          <w:numId w:val="45"/>
        </w:numPr>
        <w:rPr>
          <w:rFonts w:ascii="New Century Schoolbook" w:hAnsi="New Century Schoolbook"/>
        </w:rPr>
      </w:pPr>
      <w:hyperlink r:id="rId695"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April 24, 2014 (</w:t>
      </w:r>
      <w:hyperlink r:id="rId696"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color w:val="000000" w:themeColor="text1"/>
        </w:rPr>
        <w:t>)</w:t>
      </w:r>
    </w:p>
    <w:p w14:paraId="70F1AE41"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color w:val="000000" w:themeColor="text1"/>
        </w:rPr>
        <w:t>666; 1341</w:t>
      </w:r>
    </w:p>
    <w:p w14:paraId="02B6F312" w14:textId="77777777" w:rsidR="005D3176" w:rsidRPr="001B6596" w:rsidRDefault="005D3176" w:rsidP="005D3176">
      <w:pPr>
        <w:rPr>
          <w:rFonts w:ascii="New Century Schoolbook" w:hAnsi="New Century Schoolbook"/>
        </w:rPr>
      </w:pPr>
    </w:p>
    <w:p w14:paraId="3F97ABF7" w14:textId="024F48A8"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Cedric Peterson, Agent, San Antonio Independent Sch</w:t>
      </w:r>
      <w:r w:rsidR="002D070D" w:rsidRPr="001B6596">
        <w:rPr>
          <w:rFonts w:ascii="New Century Schoolbook" w:hAnsi="New Century Schoolbook"/>
          <w:b/>
          <w:bCs/>
        </w:rPr>
        <w:t>.</w:t>
      </w:r>
      <w:r w:rsidRPr="001B6596">
        <w:rPr>
          <w:rFonts w:ascii="New Century Schoolbook" w:hAnsi="New Century Schoolbook"/>
          <w:b/>
          <w:bCs/>
        </w:rPr>
        <w:t xml:space="preserve"> Dist</w:t>
      </w:r>
      <w:r w:rsidR="002D070D" w:rsidRPr="001B6596">
        <w:rPr>
          <w:rFonts w:ascii="New Century Schoolbook" w:hAnsi="New Century Schoolbook"/>
          <w:b/>
          <w:bCs/>
        </w:rPr>
        <w:t>.</w:t>
      </w:r>
      <w:r w:rsidRPr="001B6596">
        <w:rPr>
          <w:rFonts w:ascii="New Century Schoolbook" w:hAnsi="New Century Schoolbook"/>
          <w:b/>
          <w:bCs/>
        </w:rPr>
        <w:t xml:space="preserve"> – </w:t>
      </w:r>
      <w:r w:rsidRPr="001B6596">
        <w:rPr>
          <w:rFonts w:ascii="New Century Schoolbook" w:hAnsi="New Century Schoolbook"/>
        </w:rPr>
        <w:t xml:space="preserve">corruptly solicited, demanded, accepted bribes in Chi. Tutoring Bribery. </w:t>
      </w:r>
      <w:r w:rsidRPr="001B6596">
        <w:rPr>
          <w:rFonts w:ascii="New Century Schoolbook" w:hAnsi="New Century Schoolbook"/>
          <w:i/>
          <w:iCs/>
        </w:rPr>
        <w:t>US v. Soultanali</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1:14cr229</w:t>
      </w:r>
    </w:p>
    <w:p w14:paraId="38AD05F0" w14:textId="77777777" w:rsidR="005D3176" w:rsidRPr="001B6596" w:rsidRDefault="00000000">
      <w:pPr>
        <w:pStyle w:val="ListParagraph"/>
        <w:numPr>
          <w:ilvl w:val="1"/>
          <w:numId w:val="45"/>
        </w:numPr>
        <w:rPr>
          <w:rFonts w:ascii="New Century Schoolbook" w:hAnsi="New Century Schoolbook"/>
        </w:rPr>
      </w:pPr>
      <w:hyperlink r:id="rId697"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Sept. 6, 2017</w:t>
      </w:r>
    </w:p>
    <w:p w14:paraId="60C9A58C" w14:textId="77777777" w:rsidR="005D3176" w:rsidRPr="001B6596" w:rsidRDefault="00000000">
      <w:pPr>
        <w:pStyle w:val="ListParagraph"/>
        <w:numPr>
          <w:ilvl w:val="1"/>
          <w:numId w:val="45"/>
        </w:numPr>
        <w:rPr>
          <w:rFonts w:ascii="New Century Schoolbook" w:hAnsi="New Century Schoolbook"/>
        </w:rPr>
      </w:pPr>
      <w:hyperlink r:id="rId698"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Feb. 15, 2017 (plea declaration)</w:t>
      </w:r>
    </w:p>
    <w:p w14:paraId="32E0D223" w14:textId="77777777" w:rsidR="005D3176" w:rsidRPr="001B6596" w:rsidRDefault="00000000">
      <w:pPr>
        <w:pStyle w:val="ListParagraph"/>
        <w:numPr>
          <w:ilvl w:val="1"/>
          <w:numId w:val="45"/>
        </w:numPr>
        <w:rPr>
          <w:rFonts w:ascii="New Century Schoolbook" w:hAnsi="New Century Schoolbook"/>
        </w:rPr>
      </w:pPr>
      <w:hyperlink r:id="rId69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April 24, 2014 (</w:t>
      </w:r>
      <w:hyperlink r:id="rId70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color w:val="000000" w:themeColor="text1"/>
        </w:rPr>
        <w:t>)</w:t>
      </w:r>
    </w:p>
    <w:p w14:paraId="75EA603A"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color w:val="000000" w:themeColor="text1"/>
        </w:rPr>
        <w:t>666</w:t>
      </w:r>
    </w:p>
    <w:p w14:paraId="3B7A9744" w14:textId="77777777" w:rsidR="005D3176" w:rsidRPr="001B6596" w:rsidRDefault="005D3176" w:rsidP="005D3176">
      <w:pPr>
        <w:rPr>
          <w:rFonts w:ascii="New Century Schoolbook" w:hAnsi="New Century Schoolbook"/>
        </w:rPr>
      </w:pPr>
    </w:p>
    <w:p w14:paraId="6909F1D4" w14:textId="77777777"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 xml:space="preserve">Armando Rodriguez, Agent, Corpus Christi Independent School District – </w:t>
      </w:r>
      <w:r w:rsidRPr="001B6596">
        <w:rPr>
          <w:rFonts w:ascii="New Century Schoolbook" w:hAnsi="New Century Schoolbook"/>
        </w:rPr>
        <w:t xml:space="preserve">corruptly solicited, demanded, accepted bribes in Chi. Tutoring Bribery. </w:t>
      </w:r>
      <w:r w:rsidRPr="001B6596">
        <w:rPr>
          <w:rFonts w:ascii="New Century Schoolbook" w:hAnsi="New Century Schoolbook"/>
          <w:i/>
          <w:iCs/>
        </w:rPr>
        <w:t>US v. Soultanali</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1:14cr229</w:t>
      </w:r>
    </w:p>
    <w:p w14:paraId="3D8F41F5" w14:textId="77777777" w:rsidR="005D3176" w:rsidRPr="001B6596" w:rsidRDefault="00000000">
      <w:pPr>
        <w:pStyle w:val="ListParagraph"/>
        <w:numPr>
          <w:ilvl w:val="1"/>
          <w:numId w:val="45"/>
        </w:numPr>
        <w:rPr>
          <w:rFonts w:ascii="New Century Schoolbook" w:hAnsi="New Century Schoolbook"/>
          <w:highlight w:val="green"/>
        </w:rPr>
      </w:pPr>
      <w:hyperlink r:id="rId701" w:history="1">
        <w:r w:rsidR="005D3176" w:rsidRPr="001B6596">
          <w:rPr>
            <w:rStyle w:val="Hyperlink"/>
            <w:rFonts w:ascii="New Century Schoolbook" w:hAnsi="New Century Schoolbook"/>
            <w:highlight w:val="green"/>
          </w:rPr>
          <w:t>Indictment dismissed</w:t>
        </w:r>
      </w:hyperlink>
      <w:r w:rsidR="005D3176" w:rsidRPr="001B6596">
        <w:rPr>
          <w:rFonts w:ascii="New Century Schoolbook" w:hAnsi="New Century Schoolbook"/>
          <w:highlight w:val="green"/>
        </w:rPr>
        <w:t xml:space="preserve"> – May 5, 2017</w:t>
      </w:r>
    </w:p>
    <w:p w14:paraId="3BE23C14" w14:textId="77777777" w:rsidR="005D3176" w:rsidRPr="001B6596" w:rsidRDefault="00000000">
      <w:pPr>
        <w:pStyle w:val="ListParagraph"/>
        <w:numPr>
          <w:ilvl w:val="1"/>
          <w:numId w:val="45"/>
        </w:numPr>
        <w:rPr>
          <w:rFonts w:ascii="New Century Schoolbook" w:hAnsi="New Century Schoolbook"/>
          <w:highlight w:val="lightGray"/>
        </w:rPr>
      </w:pPr>
      <w:hyperlink r:id="rId702" w:history="1">
        <w:r w:rsidR="005D3176" w:rsidRPr="001B6596">
          <w:rPr>
            <w:rStyle w:val="Hyperlink"/>
            <w:rFonts w:ascii="New Century Schoolbook" w:hAnsi="New Century Schoolbook"/>
            <w:highlight w:val="lightGray"/>
          </w:rPr>
          <w:t>DPA</w:t>
        </w:r>
      </w:hyperlink>
      <w:r w:rsidR="005D3176" w:rsidRPr="001B6596">
        <w:rPr>
          <w:rFonts w:ascii="New Century Schoolbook" w:hAnsi="New Century Schoolbook"/>
          <w:highlight w:val="lightGray"/>
        </w:rPr>
        <w:t xml:space="preserve"> – Sept. 27, 2016</w:t>
      </w:r>
    </w:p>
    <w:p w14:paraId="7127B091" w14:textId="77777777" w:rsidR="005D3176" w:rsidRPr="001B6596" w:rsidRDefault="00000000">
      <w:pPr>
        <w:pStyle w:val="ListParagraph"/>
        <w:numPr>
          <w:ilvl w:val="1"/>
          <w:numId w:val="45"/>
        </w:numPr>
        <w:rPr>
          <w:rFonts w:ascii="New Century Schoolbook" w:hAnsi="New Century Schoolbook"/>
        </w:rPr>
      </w:pPr>
      <w:hyperlink r:id="rId703"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April 24, 2014 (</w:t>
      </w:r>
      <w:hyperlink r:id="rId704"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color w:val="000000" w:themeColor="text1"/>
        </w:rPr>
        <w:t>)</w:t>
      </w:r>
    </w:p>
    <w:p w14:paraId="1AAD9AB2"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color w:val="000000" w:themeColor="text1"/>
        </w:rPr>
        <w:t>666</w:t>
      </w:r>
    </w:p>
    <w:p w14:paraId="1114676C" w14:textId="77777777" w:rsidR="005D3176" w:rsidRPr="001B6596" w:rsidRDefault="005D3176" w:rsidP="005D3176">
      <w:pPr>
        <w:rPr>
          <w:rFonts w:ascii="New Century Schoolbook" w:hAnsi="New Century Schoolbook"/>
        </w:rPr>
      </w:pPr>
    </w:p>
    <w:p w14:paraId="56D05C05" w14:textId="77777777"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 xml:space="preserve">Barbara Byrd-Bennett, Former Chief Executive, Chicago Public Schools – </w:t>
      </w:r>
      <w:r w:rsidRPr="001B6596">
        <w:rPr>
          <w:rFonts w:ascii="New Century Schoolbook" w:hAnsi="New Century Schoolbook"/>
        </w:rPr>
        <w:t>“was wined and dined” in exchange for insider knowledge on bid specifications, then, steered more than $22.5 million in kickbacks from these contracts to friends, family [“</w:t>
      </w:r>
      <w:hyperlink r:id="rId705" w:history="1">
        <w:r w:rsidRPr="001B6596">
          <w:rPr>
            <w:rStyle w:val="Hyperlink"/>
            <w:rFonts w:ascii="New Century Schoolbook" w:hAnsi="New Century Schoolbook"/>
          </w:rPr>
          <w:t>CPS Bribery</w:t>
        </w:r>
      </w:hyperlink>
      <w:r w:rsidRPr="001B6596">
        <w:rPr>
          <w:rStyle w:val="Hyperlink"/>
          <w:rFonts w:ascii="New Century Schoolbook" w:hAnsi="New Century Schoolbook"/>
        </w:rPr>
        <w:t>”]</w:t>
      </w:r>
      <w:r w:rsidRPr="001B6596">
        <w:rPr>
          <w:rFonts w:ascii="New Century Schoolbook" w:hAnsi="New Century Schoolbook"/>
        </w:rPr>
        <w:t xml:space="preserve">. </w:t>
      </w:r>
      <w:r w:rsidRPr="001B6596">
        <w:rPr>
          <w:rFonts w:ascii="New Century Schoolbook" w:hAnsi="New Century Schoolbook"/>
          <w:i/>
          <w:iCs/>
        </w:rPr>
        <w:t>US v. Byrd-Bennett et al</w:t>
      </w:r>
      <w:r w:rsidRPr="001B6596">
        <w:rPr>
          <w:rFonts w:ascii="New Century Schoolbook" w:hAnsi="New Century Schoolbook"/>
        </w:rPr>
        <w:t>, No. 1:15cr620</w:t>
      </w:r>
    </w:p>
    <w:p w14:paraId="12671817" w14:textId="77777777" w:rsidR="005D3176" w:rsidRPr="001B6596" w:rsidRDefault="00000000">
      <w:pPr>
        <w:pStyle w:val="ListParagraph"/>
        <w:numPr>
          <w:ilvl w:val="1"/>
          <w:numId w:val="45"/>
        </w:numPr>
        <w:ind w:left="1080"/>
        <w:rPr>
          <w:rFonts w:ascii="New Century Schoolbook" w:hAnsi="New Century Schoolbook"/>
        </w:rPr>
      </w:pPr>
      <w:hyperlink r:id="rId706"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May 3, 2017 (</w:t>
      </w:r>
      <w:hyperlink r:id="rId707" w:history="1">
        <w:r w:rsidR="005D3176" w:rsidRPr="001B6596">
          <w:rPr>
            <w:rStyle w:val="Hyperlink"/>
            <w:rFonts w:ascii="New Century Schoolbook" w:hAnsi="New Century Schoolbook"/>
          </w:rPr>
          <w:t>sentencing order</w:t>
        </w:r>
      </w:hyperlink>
      <w:r w:rsidR="005D3176" w:rsidRPr="001B6596">
        <w:rPr>
          <w:rFonts w:ascii="New Century Schoolbook" w:hAnsi="New Century Schoolbook"/>
        </w:rPr>
        <w:t>)</w:t>
      </w:r>
    </w:p>
    <w:p w14:paraId="1813EFE4" w14:textId="77777777" w:rsidR="005D3176" w:rsidRPr="001B6596" w:rsidRDefault="00000000">
      <w:pPr>
        <w:pStyle w:val="ListParagraph"/>
        <w:numPr>
          <w:ilvl w:val="1"/>
          <w:numId w:val="45"/>
        </w:numPr>
        <w:ind w:left="1080"/>
        <w:rPr>
          <w:rFonts w:ascii="New Century Schoolbook" w:hAnsi="New Century Schoolbook"/>
        </w:rPr>
      </w:pPr>
      <w:hyperlink r:id="rId708"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Oct. 13, 2015 (</w:t>
      </w:r>
      <w:hyperlink r:id="rId709"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4FE6C6E2" w14:textId="77777777" w:rsidR="005D3176" w:rsidRPr="001B6596" w:rsidRDefault="00000000">
      <w:pPr>
        <w:pStyle w:val="ListParagraph"/>
        <w:numPr>
          <w:ilvl w:val="1"/>
          <w:numId w:val="45"/>
        </w:numPr>
        <w:ind w:left="1080"/>
        <w:rPr>
          <w:rFonts w:ascii="New Century Schoolbook" w:hAnsi="New Century Schoolbook"/>
        </w:rPr>
      </w:pPr>
      <w:hyperlink r:id="rId710"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Oct. 8, 2015 (</w:t>
      </w:r>
      <w:hyperlink r:id="rId711"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6368A9C3"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rPr>
        <w:t>1341 &amp; 1346; 1343 &amp; 1346</w:t>
      </w:r>
    </w:p>
    <w:p w14:paraId="414579A1" w14:textId="77777777" w:rsidR="005D3176" w:rsidRPr="001B6596" w:rsidRDefault="005D3176" w:rsidP="005D3176">
      <w:pPr>
        <w:rPr>
          <w:rFonts w:ascii="New Century Schoolbook" w:hAnsi="New Century Schoolbook"/>
        </w:rPr>
      </w:pPr>
    </w:p>
    <w:p w14:paraId="2157DC86" w14:textId="77777777"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 xml:space="preserve">Thomas Vranas, Former Owner, Synesi – </w:t>
      </w:r>
      <w:r w:rsidRPr="001B6596">
        <w:rPr>
          <w:rFonts w:ascii="New Century Schoolbook" w:hAnsi="New Century Schoolbook"/>
        </w:rPr>
        <w:t xml:space="preserve">paid bribes to Byrd-Bennett for millions of dollars-worth of contracts in CPS Bribery. </w:t>
      </w:r>
      <w:r w:rsidRPr="001B6596">
        <w:rPr>
          <w:rFonts w:ascii="New Century Schoolbook" w:hAnsi="New Century Schoolbook"/>
          <w:i/>
          <w:iCs/>
        </w:rPr>
        <w:t>US v. Byrd-Bennett et al</w:t>
      </w:r>
      <w:r w:rsidRPr="001B6596">
        <w:rPr>
          <w:rFonts w:ascii="New Century Schoolbook" w:hAnsi="New Century Schoolbook"/>
        </w:rPr>
        <w:t>, No. 1:15cr620</w:t>
      </w:r>
    </w:p>
    <w:p w14:paraId="42B3BBA6" w14:textId="77777777" w:rsidR="005D3176" w:rsidRPr="001B6596" w:rsidRDefault="00000000">
      <w:pPr>
        <w:pStyle w:val="ListParagraph"/>
        <w:numPr>
          <w:ilvl w:val="1"/>
          <w:numId w:val="45"/>
        </w:numPr>
        <w:ind w:left="1080"/>
        <w:rPr>
          <w:rFonts w:ascii="New Century Schoolbook" w:hAnsi="New Century Schoolbook"/>
        </w:rPr>
      </w:pPr>
      <w:hyperlink r:id="rId712"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Apr. 28, 2017 (</w:t>
      </w:r>
      <w:hyperlink r:id="rId713" w:history="1">
        <w:r w:rsidR="005D3176" w:rsidRPr="001B6596">
          <w:rPr>
            <w:rStyle w:val="Hyperlink"/>
            <w:rFonts w:ascii="New Century Schoolbook" w:hAnsi="New Century Schoolbook"/>
          </w:rPr>
          <w:t>sentencing order</w:t>
        </w:r>
      </w:hyperlink>
      <w:r w:rsidR="005D3176" w:rsidRPr="001B6596">
        <w:rPr>
          <w:rFonts w:ascii="New Century Schoolbook" w:hAnsi="New Century Schoolbook"/>
        </w:rPr>
        <w:t>)</w:t>
      </w:r>
    </w:p>
    <w:p w14:paraId="0432A746" w14:textId="77777777" w:rsidR="005D3176" w:rsidRPr="001B6596" w:rsidRDefault="00000000">
      <w:pPr>
        <w:pStyle w:val="ListParagraph"/>
        <w:numPr>
          <w:ilvl w:val="1"/>
          <w:numId w:val="45"/>
        </w:numPr>
        <w:ind w:left="1080"/>
        <w:rPr>
          <w:rFonts w:ascii="New Century Schoolbook" w:hAnsi="New Century Schoolbook"/>
        </w:rPr>
      </w:pPr>
      <w:hyperlink r:id="rId714"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April 12, 2016 (</w:t>
      </w:r>
      <w:hyperlink r:id="rId715"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2647E559" w14:textId="77777777"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rPr>
        <w:t>371(666)</w:t>
      </w:r>
    </w:p>
    <w:p w14:paraId="2F3654A9" w14:textId="77777777" w:rsidR="005D3176" w:rsidRPr="001B6596" w:rsidRDefault="00000000">
      <w:pPr>
        <w:pStyle w:val="ListParagraph"/>
        <w:numPr>
          <w:ilvl w:val="1"/>
          <w:numId w:val="45"/>
        </w:numPr>
        <w:ind w:left="1080"/>
        <w:rPr>
          <w:rFonts w:ascii="New Century Schoolbook" w:hAnsi="New Century Schoolbook"/>
        </w:rPr>
      </w:pPr>
      <w:hyperlink r:id="rId716"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Oct. 8, 2015 (</w:t>
      </w:r>
      <w:hyperlink r:id="rId717"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525A9C41" w14:textId="1307AE83" w:rsidR="005D3176" w:rsidRPr="001B6596" w:rsidRDefault="005D3176">
      <w:pPr>
        <w:pStyle w:val="ListParagraph"/>
        <w:numPr>
          <w:ilvl w:val="2"/>
          <w:numId w:val="45"/>
        </w:numPr>
        <w:rPr>
          <w:rFonts w:ascii="New Century Schoolbook" w:hAnsi="New Century Schoolbook"/>
        </w:rPr>
      </w:pPr>
      <w:r w:rsidRPr="001B6596">
        <w:rPr>
          <w:rFonts w:ascii="New Century Schoolbook" w:hAnsi="New Century Schoolbook"/>
        </w:rPr>
        <w:t>371(666</w:t>
      </w:r>
      <w:r w:rsidR="002D070D" w:rsidRPr="001B6596">
        <w:rPr>
          <w:rFonts w:ascii="New Century Schoolbook" w:hAnsi="New Century Schoolbook"/>
        </w:rPr>
        <w:t>); 666; 1341 &amp; 1346; 1343 &amp; 1346</w:t>
      </w:r>
    </w:p>
    <w:p w14:paraId="792940AD" w14:textId="77777777" w:rsidR="005D3176" w:rsidRPr="001B6596" w:rsidRDefault="005D3176" w:rsidP="005D3176">
      <w:pPr>
        <w:rPr>
          <w:rFonts w:ascii="New Century Schoolbook" w:hAnsi="New Century Schoolbook"/>
        </w:rPr>
      </w:pPr>
    </w:p>
    <w:p w14:paraId="3EA32F99" w14:textId="4D004E50"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Stephanie Lewis, Dispatcher Supervisor, Chicago Off</w:t>
      </w:r>
      <w:r w:rsidR="00C16F40" w:rsidRPr="001B6596">
        <w:rPr>
          <w:rFonts w:ascii="New Century Schoolbook" w:hAnsi="New Century Schoolbook"/>
          <w:b/>
          <w:bCs/>
        </w:rPr>
        <w:t>.</w:t>
      </w:r>
      <w:r w:rsidRPr="001B6596">
        <w:rPr>
          <w:rFonts w:ascii="New Century Schoolbook" w:hAnsi="New Century Schoolbook"/>
          <w:b/>
          <w:bCs/>
        </w:rPr>
        <w:t xml:space="preserve"> of Emergency Management &amp; Communications: </w:t>
      </w:r>
      <w:r w:rsidRPr="001B6596">
        <w:rPr>
          <w:rFonts w:ascii="New Century Schoolbook" w:hAnsi="New Century Schoolbook"/>
        </w:rPr>
        <w:t xml:space="preserve">conspired with two women to bribe Marek to smuggle marijuana, other contraband into the jail; used OEMC computer to locate Marek’s address in </w:t>
      </w:r>
      <w:hyperlink r:id="rId718" w:history="1">
        <w:r w:rsidRPr="001B6596">
          <w:rPr>
            <w:rStyle w:val="Hyperlink"/>
            <w:rFonts w:ascii="New Century Schoolbook" w:hAnsi="New Century Schoolbook"/>
          </w:rPr>
          <w:t>Cook County Jail Bribery</w:t>
        </w:r>
      </w:hyperlink>
      <w:r w:rsidRPr="001B6596">
        <w:rPr>
          <w:rFonts w:ascii="New Century Schoolbook" w:hAnsi="New Century Schoolbook"/>
        </w:rPr>
        <w:t xml:space="preserve">. </w:t>
      </w:r>
      <w:r w:rsidRPr="001B6596">
        <w:rPr>
          <w:rFonts w:ascii="New Century Schoolbook" w:hAnsi="New Century Schoolbook"/>
          <w:i/>
          <w:iCs/>
        </w:rPr>
        <w:t>US v. Marek et al.</w:t>
      </w:r>
      <w:r w:rsidRPr="001B6596">
        <w:rPr>
          <w:rFonts w:ascii="New Century Schoolbook" w:hAnsi="New Century Schoolbook"/>
        </w:rPr>
        <w:t>, No. 1:14cr588</w:t>
      </w:r>
    </w:p>
    <w:p w14:paraId="1565D913" w14:textId="77777777" w:rsidR="005D3176" w:rsidRPr="001B6596" w:rsidRDefault="00000000">
      <w:pPr>
        <w:pStyle w:val="ListParagraph"/>
        <w:numPr>
          <w:ilvl w:val="1"/>
          <w:numId w:val="45"/>
        </w:numPr>
        <w:ind w:left="1080"/>
        <w:rPr>
          <w:rFonts w:ascii="New Century Schoolbook" w:hAnsi="New Century Schoolbook"/>
        </w:rPr>
      </w:pPr>
      <w:hyperlink r:id="rId719"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Apr. 26, 2017 (</w:t>
      </w:r>
      <w:hyperlink r:id="rId720" w:history="1">
        <w:r w:rsidR="005D3176" w:rsidRPr="001B6596">
          <w:rPr>
            <w:rStyle w:val="Hyperlink"/>
            <w:rFonts w:ascii="New Century Schoolbook" w:hAnsi="New Century Schoolbook"/>
          </w:rPr>
          <w:t>sentencing memo</w:t>
        </w:r>
      </w:hyperlink>
      <w:r w:rsidR="005D3176" w:rsidRPr="001B6596">
        <w:rPr>
          <w:rFonts w:ascii="New Century Schoolbook" w:hAnsi="New Century Schoolbook"/>
        </w:rPr>
        <w:t>)</w:t>
      </w:r>
    </w:p>
    <w:p w14:paraId="7F45753B" w14:textId="77777777" w:rsidR="005D3176" w:rsidRPr="001B6596" w:rsidRDefault="00000000">
      <w:pPr>
        <w:pStyle w:val="ListParagraph"/>
        <w:numPr>
          <w:ilvl w:val="1"/>
          <w:numId w:val="45"/>
        </w:numPr>
        <w:ind w:left="1080"/>
        <w:rPr>
          <w:rFonts w:ascii="New Century Schoolbook" w:hAnsi="New Century Schoolbook"/>
        </w:rPr>
      </w:pPr>
      <w:hyperlink r:id="rId721"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Jan. 18, 2017 (</w:t>
      </w:r>
      <w:hyperlink r:id="rId722"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26AF55A4" w14:textId="77777777" w:rsidR="005D3176" w:rsidRPr="001B6596" w:rsidRDefault="00000000">
      <w:pPr>
        <w:pStyle w:val="ListParagraph"/>
        <w:numPr>
          <w:ilvl w:val="1"/>
          <w:numId w:val="45"/>
        </w:numPr>
        <w:ind w:left="1080"/>
        <w:rPr>
          <w:rFonts w:ascii="New Century Schoolbook" w:hAnsi="New Century Schoolbook"/>
          <w:highlight w:val="lightGray"/>
        </w:rPr>
      </w:pPr>
      <w:hyperlink r:id="rId723"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Nov. 18, 2014</w:t>
      </w:r>
    </w:p>
    <w:p w14:paraId="2F753C23" w14:textId="77777777" w:rsidR="005D3176" w:rsidRPr="001B6596" w:rsidRDefault="00000000">
      <w:pPr>
        <w:pStyle w:val="ListParagraph"/>
        <w:numPr>
          <w:ilvl w:val="1"/>
          <w:numId w:val="45"/>
        </w:numPr>
        <w:ind w:left="1080"/>
        <w:rPr>
          <w:rFonts w:ascii="New Century Schoolbook" w:hAnsi="New Century Schoolbook"/>
        </w:rPr>
      </w:pPr>
      <w:hyperlink r:id="rId724"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Oct. 21, 2014 (</w:t>
      </w:r>
      <w:hyperlink r:id="rId725"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3F90D019" w14:textId="77777777" w:rsidR="005D3176" w:rsidRPr="001B6596" w:rsidRDefault="005D3176">
      <w:pPr>
        <w:pStyle w:val="ListParagraph"/>
        <w:numPr>
          <w:ilvl w:val="2"/>
          <w:numId w:val="45"/>
        </w:numPr>
        <w:ind w:left="1800"/>
        <w:rPr>
          <w:rFonts w:ascii="New Century Schoolbook" w:hAnsi="New Century Schoolbook"/>
        </w:rPr>
      </w:pPr>
      <w:r w:rsidRPr="001B6596">
        <w:rPr>
          <w:rFonts w:ascii="New Century Schoolbook" w:hAnsi="New Century Schoolbook"/>
        </w:rPr>
        <w:t>1951</w:t>
      </w:r>
    </w:p>
    <w:p w14:paraId="318C3091" w14:textId="77777777" w:rsidR="005D3176" w:rsidRPr="001B6596" w:rsidRDefault="005D3176" w:rsidP="005D3176">
      <w:pPr>
        <w:rPr>
          <w:rFonts w:ascii="New Century Schoolbook" w:hAnsi="New Century Schoolbook"/>
          <w:b/>
          <w:bCs/>
        </w:rPr>
      </w:pPr>
    </w:p>
    <w:p w14:paraId="6A2FEA36" w14:textId="27E20E7E"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Ernest Griffin, Admin., Ill. Dep’t of Pub</w:t>
      </w:r>
      <w:r w:rsidR="00C16F40" w:rsidRPr="001B6596">
        <w:rPr>
          <w:rFonts w:ascii="New Century Schoolbook" w:hAnsi="New Century Schoolbook"/>
          <w:b/>
          <w:bCs/>
        </w:rPr>
        <w:t>.</w:t>
      </w:r>
      <w:r w:rsidRPr="001B6596">
        <w:rPr>
          <w:rFonts w:ascii="New Century Schoolbook" w:hAnsi="New Century Schoolbook"/>
          <w:b/>
          <w:bCs/>
        </w:rPr>
        <w:t xml:space="preserve"> Health (IDPH) –</w:t>
      </w:r>
      <w:r w:rsidRPr="001B6596">
        <w:rPr>
          <w:rFonts w:ascii="New Century Schoolbook" w:hAnsi="New Century Schoolbook"/>
        </w:rPr>
        <w:t xml:space="preserve"> “pocket[ed] bribes in exchange for allowing food service workers to bypass sanitation certification training and testing mandated by the state of Illinois and city of Chicago</w:t>
      </w:r>
      <w:r w:rsidRPr="001B6596">
        <w:rPr>
          <w:rFonts w:ascii="New Century Schoolbook" w:hAnsi="New Century Schoolbook"/>
          <w:lang w:val="en"/>
        </w:rPr>
        <w:t>” [“</w:t>
      </w:r>
      <w:r w:rsidRPr="001B6596">
        <w:rPr>
          <w:rFonts w:ascii="New Century Schoolbook" w:hAnsi="New Century Schoolbook"/>
        </w:rPr>
        <w:t xml:space="preserve">IDPH Bribery”]. </w:t>
      </w:r>
      <w:r w:rsidRPr="001B6596">
        <w:rPr>
          <w:rFonts w:ascii="New Century Schoolbook" w:hAnsi="New Century Schoolbook"/>
          <w:i/>
          <w:iCs/>
        </w:rPr>
        <w:t xml:space="preserve">US v. </w:t>
      </w:r>
      <w:r w:rsidRPr="001B6596">
        <w:rPr>
          <w:rFonts w:ascii="New Century Schoolbook" w:hAnsi="New Century Schoolbook"/>
        </w:rPr>
        <w:t xml:space="preserve">Griffin, No. 1:15cr607 </w:t>
      </w:r>
    </w:p>
    <w:p w14:paraId="4B391B05" w14:textId="77777777" w:rsidR="005D3176" w:rsidRPr="001B6596" w:rsidRDefault="00000000">
      <w:pPr>
        <w:pStyle w:val="ListParagraph"/>
        <w:numPr>
          <w:ilvl w:val="1"/>
          <w:numId w:val="45"/>
        </w:numPr>
        <w:ind w:left="1080"/>
        <w:rPr>
          <w:rFonts w:ascii="New Century Schoolbook" w:hAnsi="New Century Schoolbook"/>
          <w:b/>
          <w:bCs/>
        </w:rPr>
      </w:pPr>
      <w:hyperlink r:id="rId726"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April 20, 2017</w:t>
      </w:r>
    </w:p>
    <w:p w14:paraId="68CE5CE4" w14:textId="77777777" w:rsidR="005D3176" w:rsidRPr="001B6596" w:rsidRDefault="00000000">
      <w:pPr>
        <w:pStyle w:val="ListParagraph"/>
        <w:numPr>
          <w:ilvl w:val="1"/>
          <w:numId w:val="45"/>
        </w:numPr>
        <w:ind w:left="1080"/>
        <w:rPr>
          <w:rFonts w:ascii="New Century Schoolbook" w:hAnsi="New Century Schoolbook"/>
          <w:b/>
          <w:bCs/>
        </w:rPr>
      </w:pPr>
      <w:hyperlink r:id="rId727"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Mar. 10, 2016 (plea agreement)</w:t>
      </w:r>
    </w:p>
    <w:p w14:paraId="4FCE7B02" w14:textId="77777777" w:rsidR="005D3176" w:rsidRPr="001B6596" w:rsidRDefault="005D3176">
      <w:pPr>
        <w:pStyle w:val="ListParagraph"/>
        <w:numPr>
          <w:ilvl w:val="1"/>
          <w:numId w:val="45"/>
        </w:numPr>
        <w:ind w:left="1080"/>
        <w:rPr>
          <w:rFonts w:ascii="New Century Schoolbook" w:hAnsi="New Century Schoolbook"/>
          <w:b/>
          <w:bCs/>
          <w:color w:val="000000" w:themeColor="text1"/>
        </w:rPr>
      </w:pPr>
      <w:r w:rsidRPr="001B6596">
        <w:rPr>
          <w:rFonts w:ascii="New Century Schoolbook" w:hAnsi="New Century Schoolbook"/>
        </w:rPr>
        <w:t>Charged</w:t>
      </w:r>
      <w:r w:rsidRPr="001B6596">
        <w:rPr>
          <w:rFonts w:ascii="New Century Schoolbook" w:hAnsi="New Century Schoolbook"/>
          <w:color w:val="000000" w:themeColor="text1"/>
        </w:rPr>
        <w:t xml:space="preserve"> – Oct. 6, 2015 (Information)</w:t>
      </w:r>
    </w:p>
    <w:p w14:paraId="3F51CFF2" w14:textId="77777777" w:rsidR="005D3176" w:rsidRPr="001B6596" w:rsidRDefault="005D3176">
      <w:pPr>
        <w:pStyle w:val="ListParagraph"/>
        <w:numPr>
          <w:ilvl w:val="2"/>
          <w:numId w:val="45"/>
        </w:numPr>
        <w:rPr>
          <w:rFonts w:ascii="New Century Schoolbook" w:hAnsi="New Century Schoolbook"/>
          <w:b/>
          <w:bCs/>
          <w:color w:val="000000" w:themeColor="text1"/>
        </w:rPr>
      </w:pPr>
      <w:r w:rsidRPr="001B6596">
        <w:rPr>
          <w:rFonts w:ascii="New Century Schoolbook" w:hAnsi="New Century Schoolbook"/>
          <w:color w:val="000000" w:themeColor="text1"/>
        </w:rPr>
        <w:t>666</w:t>
      </w:r>
    </w:p>
    <w:p w14:paraId="40A3570C" w14:textId="77777777" w:rsidR="005D3176" w:rsidRPr="001B6596" w:rsidRDefault="005D3176" w:rsidP="005D3176">
      <w:pPr>
        <w:rPr>
          <w:rFonts w:ascii="New Century Schoolbook" w:hAnsi="New Century Schoolbook"/>
          <w:b/>
          <w:bCs/>
        </w:rPr>
      </w:pPr>
    </w:p>
    <w:p w14:paraId="554F42EC" w14:textId="77777777"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Roberto Uribe,</w:t>
      </w:r>
      <w:r w:rsidRPr="001B6596">
        <w:rPr>
          <w:rFonts w:ascii="New Century Schoolbook" w:hAnsi="New Century Schoolbook"/>
        </w:rPr>
        <w:t xml:space="preserve"> </w:t>
      </w:r>
      <w:r w:rsidRPr="001B6596">
        <w:rPr>
          <w:rFonts w:ascii="New Century Schoolbook" w:hAnsi="New Century Schoolbook"/>
          <w:b/>
          <w:bCs/>
        </w:rPr>
        <w:t xml:space="preserve">Building Inspector, City of Chicago – </w:t>
      </w:r>
      <w:r w:rsidRPr="001B6596">
        <w:rPr>
          <w:rFonts w:ascii="New Century Schoolbook" w:hAnsi="New Century Schoolbook"/>
        </w:rPr>
        <w:t xml:space="preserve">“demand[ed] a $300 bribe from a property owner in exchange for allowing renovation work without a permit” </w:t>
      </w:r>
      <w:r w:rsidRPr="001B6596">
        <w:rPr>
          <w:rFonts w:ascii="New Century Schoolbook" w:hAnsi="New Century Schoolbook"/>
          <w:i/>
          <w:iCs/>
        </w:rPr>
        <w:t>US v. Uribe</w:t>
      </w:r>
      <w:r w:rsidRPr="001B6596">
        <w:rPr>
          <w:rFonts w:ascii="New Century Schoolbook" w:hAnsi="New Century Schoolbook"/>
        </w:rPr>
        <w:t>, 1:16cr228.</w:t>
      </w:r>
    </w:p>
    <w:p w14:paraId="5CC73039" w14:textId="77777777" w:rsidR="005D3176" w:rsidRPr="001B6596" w:rsidRDefault="00000000">
      <w:pPr>
        <w:pStyle w:val="ListParagraph"/>
        <w:numPr>
          <w:ilvl w:val="1"/>
          <w:numId w:val="45"/>
        </w:numPr>
        <w:ind w:left="1080"/>
        <w:rPr>
          <w:rFonts w:ascii="New Century Schoolbook" w:hAnsi="New Century Schoolbook"/>
        </w:rPr>
      </w:pPr>
      <w:hyperlink r:id="rId728"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Mar. 28, 2017 (</w:t>
      </w:r>
      <w:hyperlink r:id="rId729" w:history="1">
        <w:r w:rsidR="005D3176" w:rsidRPr="001B6596">
          <w:rPr>
            <w:rStyle w:val="Hyperlink"/>
            <w:rFonts w:ascii="New Century Schoolbook" w:hAnsi="New Century Schoolbook"/>
          </w:rPr>
          <w:t>sentencing memo</w:t>
        </w:r>
      </w:hyperlink>
      <w:r w:rsidR="005D3176" w:rsidRPr="001B6596">
        <w:rPr>
          <w:rFonts w:ascii="New Century Schoolbook" w:hAnsi="New Century Schoolbook"/>
        </w:rPr>
        <w:t>)</w:t>
      </w:r>
    </w:p>
    <w:p w14:paraId="6091E866" w14:textId="77777777" w:rsidR="005D3176" w:rsidRPr="001B6596" w:rsidRDefault="00000000">
      <w:pPr>
        <w:numPr>
          <w:ilvl w:val="1"/>
          <w:numId w:val="45"/>
        </w:numPr>
        <w:ind w:left="1080"/>
        <w:rPr>
          <w:rFonts w:ascii="New Century Schoolbook" w:hAnsi="New Century Schoolbook"/>
        </w:rPr>
      </w:pPr>
      <w:hyperlink r:id="rId730"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Oct. 20, 2016 (</w:t>
      </w:r>
      <w:hyperlink r:id="rId731"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588D8E42" w14:textId="77777777" w:rsidR="005D3176" w:rsidRPr="001B6596" w:rsidRDefault="00000000">
      <w:pPr>
        <w:numPr>
          <w:ilvl w:val="1"/>
          <w:numId w:val="45"/>
        </w:numPr>
        <w:ind w:left="1080"/>
        <w:rPr>
          <w:rFonts w:ascii="New Century Schoolbook" w:hAnsi="New Century Schoolbook"/>
          <w:highlight w:val="lightGray"/>
        </w:rPr>
      </w:pPr>
      <w:hyperlink r:id="rId732"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May 3, 2016</w:t>
      </w:r>
    </w:p>
    <w:p w14:paraId="499767D2" w14:textId="77777777" w:rsidR="005D3176" w:rsidRPr="001B6596" w:rsidRDefault="00000000">
      <w:pPr>
        <w:numPr>
          <w:ilvl w:val="1"/>
          <w:numId w:val="45"/>
        </w:numPr>
        <w:ind w:left="1080"/>
        <w:rPr>
          <w:rFonts w:ascii="New Century Schoolbook" w:hAnsi="New Century Schoolbook"/>
        </w:rPr>
      </w:pPr>
      <w:hyperlink r:id="rId733"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Apr. 5, 2016 (</w:t>
      </w:r>
      <w:hyperlink r:id="rId734"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5076C811" w14:textId="77777777" w:rsidR="005D3176" w:rsidRPr="001B6596" w:rsidRDefault="005D3176">
      <w:pPr>
        <w:numPr>
          <w:ilvl w:val="2"/>
          <w:numId w:val="45"/>
        </w:numPr>
        <w:rPr>
          <w:rFonts w:ascii="New Century Schoolbook" w:hAnsi="New Century Schoolbook"/>
        </w:rPr>
      </w:pPr>
      <w:r w:rsidRPr="001B6596">
        <w:rPr>
          <w:rFonts w:ascii="New Century Schoolbook" w:hAnsi="New Century Schoolbook"/>
        </w:rPr>
        <w:t>1951</w:t>
      </w:r>
    </w:p>
    <w:p w14:paraId="77E619C7" w14:textId="77777777" w:rsidR="005D3176" w:rsidRPr="001B6596" w:rsidRDefault="005D3176" w:rsidP="005D3176">
      <w:pPr>
        <w:rPr>
          <w:rFonts w:ascii="New Century Schoolbook" w:hAnsi="New Century Schoolbook"/>
        </w:rPr>
      </w:pPr>
    </w:p>
    <w:p w14:paraId="5177CCD2" w14:textId="77777777"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 xml:space="preserve">Gary Solomon, Former Owner, SUPES Academy LLC – </w:t>
      </w:r>
      <w:r w:rsidRPr="001B6596">
        <w:rPr>
          <w:rFonts w:ascii="New Century Schoolbook" w:hAnsi="New Century Schoolbook"/>
        </w:rPr>
        <w:t xml:space="preserve">paid hundreds of thousands of bribes to Byrd-Bennett for no-bid contracts worth more than $23 million in CPS Bribery. </w:t>
      </w:r>
      <w:r w:rsidRPr="001B6596">
        <w:rPr>
          <w:rFonts w:ascii="New Century Schoolbook" w:hAnsi="New Century Schoolbook"/>
          <w:i/>
          <w:iCs/>
        </w:rPr>
        <w:t>U.S. v. Byrd-Bennett et al.</w:t>
      </w:r>
      <w:r w:rsidRPr="001B6596">
        <w:rPr>
          <w:rFonts w:ascii="New Century Schoolbook" w:hAnsi="New Century Schoolbook"/>
        </w:rPr>
        <w:t>, No. 1:15cr620</w:t>
      </w:r>
    </w:p>
    <w:p w14:paraId="7BF972EC" w14:textId="22998573" w:rsidR="005D3176" w:rsidRPr="001B6596" w:rsidRDefault="005D3176">
      <w:pPr>
        <w:pStyle w:val="ListParagraph"/>
        <w:numPr>
          <w:ilvl w:val="1"/>
          <w:numId w:val="45"/>
        </w:numPr>
        <w:rPr>
          <w:rFonts w:ascii="New Century Schoolbook" w:hAnsi="New Century Schoolbook"/>
        </w:rPr>
      </w:pPr>
      <w:r w:rsidRPr="001B6596">
        <w:rPr>
          <w:rFonts w:ascii="New Century Schoolbook" w:hAnsi="New Century Schoolbook"/>
          <w:b/>
          <w:bCs/>
          <w:highlight w:val="cyan"/>
        </w:rPr>
        <w:t>Conviction</w:t>
      </w:r>
      <w:r w:rsidR="00C16F40" w:rsidRPr="001B6596">
        <w:rPr>
          <w:rFonts w:ascii="New Century Schoolbook" w:hAnsi="New Century Schoolbook"/>
          <w:b/>
          <w:bCs/>
          <w:highlight w:val="cyan"/>
        </w:rPr>
        <w:t xml:space="preserve"> </w:t>
      </w:r>
      <w:r w:rsidRPr="001B6596">
        <w:rPr>
          <w:rFonts w:ascii="New Century Schoolbook" w:hAnsi="New Century Schoolbook"/>
          <w:b/>
          <w:bCs/>
          <w:highlight w:val="cyan"/>
        </w:rPr>
        <w:t>affirmed – June 5, 2018.</w:t>
      </w:r>
      <w:r w:rsidRPr="001B6596">
        <w:rPr>
          <w:rFonts w:ascii="New Century Schoolbook" w:hAnsi="New Century Schoolbook"/>
          <w:highlight w:val="cyan"/>
        </w:rPr>
        <w:t xml:space="preserve"> </w:t>
      </w:r>
      <w:r w:rsidRPr="001B6596">
        <w:rPr>
          <w:rFonts w:ascii="New Century Schoolbook" w:hAnsi="New Century Schoolbook"/>
          <w:i/>
          <w:iCs/>
          <w:highlight w:val="cyan"/>
        </w:rPr>
        <w:t>United States v. Solomon</w:t>
      </w:r>
      <w:r w:rsidRPr="001B6596">
        <w:rPr>
          <w:rFonts w:ascii="New Century Schoolbook" w:hAnsi="New Century Schoolbook"/>
          <w:highlight w:val="cyan"/>
        </w:rPr>
        <w:t>, 892 F.3d 273, 276–77, 280 (7th Cir. 2018) (“To convict [Solomon] of honest-services fraud, the government must prove that there is an agreement to pay a bribe or kickback.</w:t>
      </w:r>
      <w:r w:rsidRPr="001B6596">
        <w:rPr>
          <w:rFonts w:ascii="New Century Schoolbook" w:hAnsi="New Century Schoolbook"/>
        </w:rPr>
        <w:t xml:space="preserve">  As the district court observed, this reaches schemes that involve a stream of benefits over time, not just singly negotiated deals.  . . . [T]he district court did not have to find an explicit agreement to exchange payment for awarding the second contract.  It was enough to find sufficient evidence of an ongoing agreement to compensate Byrd-Bennett for sending contracts to SUPES, and that this agreement was still active at the time SUPES won the $20.5 million contract.”)</w:t>
      </w:r>
    </w:p>
    <w:p w14:paraId="2BBAB163" w14:textId="77777777" w:rsidR="005D3176" w:rsidRPr="001B6596" w:rsidRDefault="00000000">
      <w:pPr>
        <w:pStyle w:val="ListParagraph"/>
        <w:numPr>
          <w:ilvl w:val="1"/>
          <w:numId w:val="45"/>
        </w:numPr>
        <w:rPr>
          <w:rFonts w:ascii="New Century Schoolbook" w:hAnsi="New Century Schoolbook"/>
          <w:b/>
          <w:bCs/>
        </w:rPr>
      </w:pPr>
      <w:hyperlink r:id="rId735"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Mar. 27, 2017 (</w:t>
      </w:r>
      <w:hyperlink r:id="rId736" w:history="1">
        <w:r w:rsidR="005D3176" w:rsidRPr="001B6596">
          <w:rPr>
            <w:rStyle w:val="Hyperlink"/>
            <w:rFonts w:ascii="New Century Schoolbook" w:hAnsi="New Century Schoolbook"/>
          </w:rPr>
          <w:t>sentencing order</w:t>
        </w:r>
      </w:hyperlink>
      <w:r w:rsidR="005D3176" w:rsidRPr="001B6596">
        <w:rPr>
          <w:rFonts w:ascii="New Century Schoolbook" w:hAnsi="New Century Schoolbook"/>
        </w:rPr>
        <w:t xml:space="preserve">; </w:t>
      </w:r>
      <w:hyperlink r:id="rId737" w:history="1">
        <w:r w:rsidR="005D3176" w:rsidRPr="001B6596">
          <w:rPr>
            <w:rStyle w:val="Hyperlink"/>
            <w:rFonts w:ascii="New Century Schoolbook" w:hAnsi="New Century Schoolbook"/>
          </w:rPr>
          <w:t>sentencing memo</w:t>
        </w:r>
      </w:hyperlink>
      <w:r w:rsidR="005D3176" w:rsidRPr="001B6596">
        <w:rPr>
          <w:rFonts w:ascii="New Century Schoolbook" w:hAnsi="New Century Schoolbook"/>
        </w:rPr>
        <w:t xml:space="preserve">) </w:t>
      </w:r>
    </w:p>
    <w:p w14:paraId="3433DAF0" w14:textId="77777777" w:rsidR="005D3176" w:rsidRPr="001B6596" w:rsidRDefault="005D3176">
      <w:pPr>
        <w:pStyle w:val="ListParagraph"/>
        <w:numPr>
          <w:ilvl w:val="2"/>
          <w:numId w:val="45"/>
        </w:numPr>
        <w:rPr>
          <w:rFonts w:ascii="New Century Schoolbook" w:hAnsi="New Century Schoolbook"/>
          <w:b/>
          <w:bCs/>
        </w:rPr>
      </w:pPr>
      <w:r w:rsidRPr="001B6596">
        <w:rPr>
          <w:rFonts w:ascii="New Century Schoolbook" w:hAnsi="New Century Schoolbook"/>
        </w:rPr>
        <w:t>1343 &amp; 1346</w:t>
      </w:r>
    </w:p>
    <w:p w14:paraId="4462F6F7" w14:textId="77777777" w:rsidR="005D3176" w:rsidRPr="001B6596" w:rsidRDefault="00000000">
      <w:pPr>
        <w:pStyle w:val="ListParagraph"/>
        <w:numPr>
          <w:ilvl w:val="1"/>
          <w:numId w:val="45"/>
        </w:numPr>
        <w:rPr>
          <w:rStyle w:val="Hyperlink"/>
          <w:rFonts w:ascii="New Century Schoolbook" w:hAnsi="New Century Schoolbook"/>
          <w:b/>
          <w:bCs/>
          <w:color w:val="auto"/>
          <w:u w:val="none"/>
        </w:rPr>
      </w:pPr>
      <w:hyperlink r:id="rId738" w:history="1">
        <w:r w:rsidR="005D3176" w:rsidRPr="001B6596">
          <w:rPr>
            <w:rStyle w:val="Hyperlink"/>
            <w:rFonts w:ascii="New Century Schoolbook" w:hAnsi="New Century Schoolbook"/>
          </w:rPr>
          <w:t>Pled Guilty</w:t>
        </w:r>
      </w:hyperlink>
      <w:r w:rsidR="005D3176" w:rsidRPr="001B6596">
        <w:rPr>
          <w:rStyle w:val="Hyperlink"/>
          <w:rFonts w:ascii="New Century Schoolbook" w:hAnsi="New Century Schoolbook"/>
          <w:color w:val="000000" w:themeColor="text1"/>
          <w:u w:val="none"/>
        </w:rPr>
        <w:t xml:space="preserve"> – Oct. 18, 2016 </w:t>
      </w:r>
      <w:r w:rsidR="005D3176" w:rsidRPr="001B6596">
        <w:rPr>
          <w:rStyle w:val="Hyperlink"/>
          <w:rFonts w:ascii="New Century Schoolbook" w:hAnsi="New Century Schoolbook"/>
          <w:u w:val="none"/>
        </w:rPr>
        <w:t>(</w:t>
      </w:r>
      <w:hyperlink r:id="rId739" w:history="1">
        <w:r w:rsidR="005D3176" w:rsidRPr="001B6596">
          <w:rPr>
            <w:rStyle w:val="Hyperlink"/>
            <w:rFonts w:ascii="New Century Schoolbook" w:hAnsi="New Century Schoolbook"/>
          </w:rPr>
          <w:t>plea agreement</w:t>
        </w:r>
      </w:hyperlink>
      <w:r w:rsidR="005D3176" w:rsidRPr="001B6596">
        <w:rPr>
          <w:rStyle w:val="Hyperlink"/>
          <w:rFonts w:ascii="New Century Schoolbook" w:hAnsi="New Century Schoolbook"/>
          <w:u w:val="none"/>
        </w:rPr>
        <w:t>)</w:t>
      </w:r>
    </w:p>
    <w:p w14:paraId="23A92A0A" w14:textId="77777777" w:rsidR="005D3176" w:rsidRPr="001B6596" w:rsidRDefault="005D3176">
      <w:pPr>
        <w:pStyle w:val="ListParagraph"/>
        <w:numPr>
          <w:ilvl w:val="2"/>
          <w:numId w:val="45"/>
        </w:numPr>
        <w:rPr>
          <w:rFonts w:ascii="New Century Schoolbook" w:hAnsi="New Century Schoolbook"/>
          <w:b/>
          <w:bCs/>
        </w:rPr>
      </w:pPr>
      <w:r w:rsidRPr="001B6596">
        <w:rPr>
          <w:rFonts w:ascii="New Century Schoolbook" w:hAnsi="New Century Schoolbook"/>
        </w:rPr>
        <w:t>1343 &amp; 1346</w:t>
      </w:r>
    </w:p>
    <w:p w14:paraId="2BBE7FFA" w14:textId="77777777" w:rsidR="005D3176" w:rsidRPr="001B6596" w:rsidRDefault="00000000">
      <w:pPr>
        <w:pStyle w:val="ListParagraph"/>
        <w:numPr>
          <w:ilvl w:val="1"/>
          <w:numId w:val="45"/>
        </w:numPr>
        <w:rPr>
          <w:rFonts w:ascii="New Century Schoolbook" w:hAnsi="New Century Schoolbook"/>
          <w:b/>
          <w:bCs/>
        </w:rPr>
      </w:pPr>
      <w:hyperlink r:id="rId740"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Oct. 8, 2015 (</w:t>
      </w:r>
      <w:hyperlink r:id="rId741"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46405217" w14:textId="77777777" w:rsidR="005D3176" w:rsidRPr="001B6596" w:rsidRDefault="005D3176">
      <w:pPr>
        <w:pStyle w:val="ListParagraph"/>
        <w:numPr>
          <w:ilvl w:val="2"/>
          <w:numId w:val="45"/>
        </w:numPr>
        <w:rPr>
          <w:rFonts w:ascii="New Century Schoolbook" w:hAnsi="New Century Schoolbook"/>
          <w:b/>
          <w:bCs/>
        </w:rPr>
      </w:pPr>
      <w:r w:rsidRPr="001B6596">
        <w:rPr>
          <w:rFonts w:ascii="New Century Schoolbook" w:hAnsi="New Century Schoolbook"/>
        </w:rPr>
        <w:t>371(666); 666; 1341 &amp; 1346; 1343 &amp; 1346</w:t>
      </w:r>
    </w:p>
    <w:p w14:paraId="2C9A2602" w14:textId="77777777" w:rsidR="005D3176" w:rsidRPr="001B6596" w:rsidRDefault="005D3176" w:rsidP="005D3176">
      <w:pPr>
        <w:rPr>
          <w:rFonts w:ascii="New Century Schoolbook" w:hAnsi="New Century Schoolbook"/>
        </w:rPr>
      </w:pPr>
    </w:p>
    <w:p w14:paraId="30B0D28D" w14:textId="77777777"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 xml:space="preserve">SUPES Academy LLC – </w:t>
      </w:r>
      <w:r w:rsidRPr="001B6596">
        <w:rPr>
          <w:rFonts w:ascii="New Century Schoolbook" w:hAnsi="New Century Schoolbook"/>
        </w:rPr>
        <w:t xml:space="preserve">paid hundreds of thousands of bribes to Byrd-Bennett for no-bid contracts worth more than $23 million in CPS bribery. </w:t>
      </w:r>
      <w:r w:rsidRPr="001B6596">
        <w:rPr>
          <w:rFonts w:ascii="New Century Schoolbook" w:hAnsi="New Century Schoolbook"/>
          <w:i/>
          <w:iCs/>
        </w:rPr>
        <w:t>US v. Byrd-Bennett et al</w:t>
      </w:r>
      <w:r w:rsidRPr="001B6596">
        <w:rPr>
          <w:rFonts w:ascii="New Century Schoolbook" w:hAnsi="New Century Schoolbook"/>
        </w:rPr>
        <w:t>, No. 1:15cr620</w:t>
      </w:r>
    </w:p>
    <w:p w14:paraId="0A8A2B11" w14:textId="77777777" w:rsidR="005D3176" w:rsidRPr="001B6596" w:rsidRDefault="005D3176">
      <w:pPr>
        <w:pStyle w:val="ListParagraph"/>
        <w:numPr>
          <w:ilvl w:val="1"/>
          <w:numId w:val="45"/>
        </w:numPr>
        <w:ind w:left="1080"/>
        <w:rPr>
          <w:rFonts w:ascii="New Century Schoolbook" w:hAnsi="New Century Schoolbook"/>
        </w:rPr>
      </w:pPr>
      <w:r w:rsidRPr="001B6596">
        <w:rPr>
          <w:rFonts w:ascii="New Century Schoolbook" w:hAnsi="New Century Schoolbook"/>
        </w:rPr>
        <w:t>Sentenced – Mar. 27, 2017 (</w:t>
      </w:r>
      <w:hyperlink r:id="rId742" w:history="1">
        <w:r w:rsidRPr="001B6596">
          <w:rPr>
            <w:rStyle w:val="Hyperlink"/>
            <w:rFonts w:ascii="New Century Schoolbook" w:hAnsi="New Century Schoolbook"/>
          </w:rPr>
          <w:t>sentencing memo</w:t>
        </w:r>
      </w:hyperlink>
      <w:r w:rsidRPr="001B6596">
        <w:rPr>
          <w:rFonts w:ascii="New Century Schoolbook" w:hAnsi="New Century Schoolbook"/>
        </w:rPr>
        <w:t>)</w:t>
      </w:r>
    </w:p>
    <w:p w14:paraId="71A2D55C" w14:textId="77777777" w:rsidR="005D3176" w:rsidRPr="001B6596" w:rsidRDefault="00000000">
      <w:pPr>
        <w:pStyle w:val="ListParagraph"/>
        <w:numPr>
          <w:ilvl w:val="1"/>
          <w:numId w:val="45"/>
        </w:numPr>
        <w:ind w:left="1080"/>
        <w:rPr>
          <w:rFonts w:ascii="New Century Schoolbook" w:hAnsi="New Century Schoolbook"/>
        </w:rPr>
      </w:pPr>
      <w:hyperlink r:id="rId743"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Oct. 18, 2016 (plea agreement)</w:t>
      </w:r>
    </w:p>
    <w:p w14:paraId="0EE00E61" w14:textId="77777777" w:rsidR="005D3176" w:rsidRPr="001B6596" w:rsidRDefault="00000000">
      <w:pPr>
        <w:pStyle w:val="ListParagraph"/>
        <w:numPr>
          <w:ilvl w:val="1"/>
          <w:numId w:val="45"/>
        </w:numPr>
        <w:ind w:left="1080"/>
        <w:rPr>
          <w:rFonts w:ascii="New Century Schoolbook" w:hAnsi="New Century Schoolbook"/>
        </w:rPr>
      </w:pPr>
      <w:hyperlink r:id="rId744"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Oct. 8, 2015 (</w:t>
      </w:r>
      <w:hyperlink r:id="rId745"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44945EB4" w14:textId="77777777" w:rsidR="005D3176" w:rsidRPr="001B6596" w:rsidRDefault="005D3176">
      <w:pPr>
        <w:pStyle w:val="ListParagraph"/>
        <w:numPr>
          <w:ilvl w:val="2"/>
          <w:numId w:val="45"/>
        </w:numPr>
        <w:rPr>
          <w:rFonts w:ascii="New Century Schoolbook" w:hAnsi="New Century Schoolbook"/>
          <w:b/>
          <w:bCs/>
        </w:rPr>
      </w:pPr>
      <w:r w:rsidRPr="001B6596">
        <w:rPr>
          <w:rFonts w:ascii="New Century Schoolbook" w:hAnsi="New Century Schoolbook"/>
        </w:rPr>
        <w:t>371(666); 666; 1341 &amp; 1346; 1343 &amp; 1346</w:t>
      </w:r>
    </w:p>
    <w:p w14:paraId="0B01F377" w14:textId="77777777" w:rsidR="005D3176" w:rsidRPr="001B6596" w:rsidRDefault="005D3176" w:rsidP="005D3176">
      <w:pPr>
        <w:rPr>
          <w:rFonts w:ascii="New Century Schoolbook" w:hAnsi="New Century Schoolbook"/>
        </w:rPr>
      </w:pPr>
    </w:p>
    <w:p w14:paraId="64E5C810" w14:textId="77777777" w:rsidR="005D3176" w:rsidRPr="001B6596" w:rsidRDefault="005D3176">
      <w:pPr>
        <w:pStyle w:val="ListParagraph"/>
        <w:numPr>
          <w:ilvl w:val="0"/>
          <w:numId w:val="45"/>
        </w:numPr>
        <w:ind w:left="360"/>
        <w:rPr>
          <w:rFonts w:ascii="New Century Schoolbook" w:hAnsi="New Century Schoolbook"/>
        </w:rPr>
      </w:pPr>
      <w:r w:rsidRPr="001B6596">
        <w:rPr>
          <w:rFonts w:ascii="New Century Schoolbook" w:hAnsi="New Century Schoolbook"/>
          <w:b/>
          <w:bCs/>
        </w:rPr>
        <w:t xml:space="preserve">Synesi Associates LLC – </w:t>
      </w:r>
      <w:r w:rsidRPr="001B6596">
        <w:rPr>
          <w:rFonts w:ascii="New Century Schoolbook" w:hAnsi="New Century Schoolbook"/>
        </w:rPr>
        <w:t xml:space="preserve">paid hundreds of thousands of bribes to Byrd-Bennett for no-bid contracts worth more than $23 million in CPS bribery. </w:t>
      </w:r>
      <w:r w:rsidRPr="001B6596">
        <w:rPr>
          <w:rFonts w:ascii="New Century Schoolbook" w:hAnsi="New Century Schoolbook"/>
          <w:i/>
          <w:iCs/>
        </w:rPr>
        <w:t>US v. Byrd-Bennett et al</w:t>
      </w:r>
      <w:r w:rsidRPr="001B6596">
        <w:rPr>
          <w:rFonts w:ascii="New Century Schoolbook" w:hAnsi="New Century Schoolbook"/>
        </w:rPr>
        <w:t>, No. 1:15cr620</w:t>
      </w:r>
    </w:p>
    <w:p w14:paraId="5E38F19E" w14:textId="77777777" w:rsidR="005D3176" w:rsidRPr="001B6596" w:rsidRDefault="00000000">
      <w:pPr>
        <w:pStyle w:val="ListParagraph"/>
        <w:numPr>
          <w:ilvl w:val="1"/>
          <w:numId w:val="45"/>
        </w:numPr>
        <w:ind w:left="1080"/>
        <w:rPr>
          <w:rFonts w:ascii="New Century Schoolbook" w:hAnsi="New Century Schoolbook"/>
        </w:rPr>
      </w:pPr>
      <w:hyperlink r:id="rId746"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Mar. 27, 2017 (</w:t>
      </w:r>
      <w:hyperlink r:id="rId747" w:history="1">
        <w:r w:rsidR="005D3176" w:rsidRPr="001B6596">
          <w:rPr>
            <w:rStyle w:val="Hyperlink"/>
            <w:rFonts w:ascii="New Century Schoolbook" w:hAnsi="New Century Schoolbook"/>
          </w:rPr>
          <w:t>sentencing memo</w:t>
        </w:r>
      </w:hyperlink>
      <w:r w:rsidR="005D3176" w:rsidRPr="001B6596">
        <w:rPr>
          <w:rFonts w:ascii="New Century Schoolbook" w:hAnsi="New Century Schoolbook"/>
        </w:rPr>
        <w:t>)</w:t>
      </w:r>
    </w:p>
    <w:p w14:paraId="499A1224" w14:textId="77777777" w:rsidR="005D3176" w:rsidRPr="001B6596" w:rsidRDefault="00000000">
      <w:pPr>
        <w:pStyle w:val="ListParagraph"/>
        <w:numPr>
          <w:ilvl w:val="1"/>
          <w:numId w:val="45"/>
        </w:numPr>
        <w:ind w:left="1080"/>
        <w:rPr>
          <w:rFonts w:ascii="New Century Schoolbook" w:hAnsi="New Century Schoolbook"/>
        </w:rPr>
      </w:pPr>
      <w:hyperlink r:id="rId748"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Oct. 18, 2016 (plea agreement)</w:t>
      </w:r>
    </w:p>
    <w:p w14:paraId="36B6BD74" w14:textId="77777777" w:rsidR="005D3176" w:rsidRPr="001B6596" w:rsidRDefault="00000000">
      <w:pPr>
        <w:pStyle w:val="ListParagraph"/>
        <w:numPr>
          <w:ilvl w:val="1"/>
          <w:numId w:val="45"/>
        </w:numPr>
        <w:ind w:left="1080"/>
        <w:rPr>
          <w:rFonts w:ascii="New Century Schoolbook" w:hAnsi="New Century Schoolbook"/>
        </w:rPr>
      </w:pPr>
      <w:hyperlink r:id="rId74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Oct. 8, 2015 (</w:t>
      </w:r>
      <w:hyperlink r:id="rId75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1B8EE4D5" w14:textId="77777777" w:rsidR="005D3176" w:rsidRPr="001B6596" w:rsidRDefault="005D3176">
      <w:pPr>
        <w:pStyle w:val="ListParagraph"/>
        <w:numPr>
          <w:ilvl w:val="2"/>
          <w:numId w:val="45"/>
        </w:numPr>
        <w:rPr>
          <w:rFonts w:ascii="New Century Schoolbook" w:hAnsi="New Century Schoolbook"/>
          <w:b/>
          <w:bCs/>
        </w:rPr>
      </w:pPr>
      <w:r w:rsidRPr="001B6596">
        <w:rPr>
          <w:rFonts w:ascii="New Century Schoolbook" w:hAnsi="New Century Schoolbook"/>
        </w:rPr>
        <w:t>371(666); 666; 1341 &amp; 1346; 1343 &amp; 1346</w:t>
      </w:r>
    </w:p>
    <w:p w14:paraId="53ED831D" w14:textId="77777777" w:rsidR="005D3176" w:rsidRPr="001B6596" w:rsidRDefault="005D3176" w:rsidP="005D3176">
      <w:pPr>
        <w:rPr>
          <w:rFonts w:ascii="New Century Schoolbook" w:hAnsi="New Century Schoolbook"/>
        </w:rPr>
      </w:pPr>
    </w:p>
    <w:p w14:paraId="59CBD12A"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2016 (Post)</w:t>
      </w:r>
    </w:p>
    <w:p w14:paraId="7B242C18" w14:textId="77777777" w:rsidR="005D3176" w:rsidRPr="001B6596" w:rsidRDefault="005D3176" w:rsidP="005D3176">
      <w:pPr>
        <w:rPr>
          <w:rFonts w:ascii="New Century Schoolbook" w:hAnsi="New Century Schoolbook"/>
        </w:rPr>
      </w:pPr>
    </w:p>
    <w:p w14:paraId="35BC8DE1" w14:textId="77777777" w:rsidR="005D3176" w:rsidRPr="001B6596" w:rsidRDefault="005D3176" w:rsidP="00C16F40">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t xml:space="preserve">Redflex Traffic Systems Inc. </w:t>
      </w:r>
      <w:r w:rsidRPr="001B6596">
        <w:rPr>
          <w:rFonts w:ascii="New Century Schoolbook" w:hAnsi="New Century Schoolbook"/>
          <w:highlight w:val="lightGray"/>
        </w:rPr>
        <w:t xml:space="preserve">– </w:t>
      </w:r>
      <w:hyperlink r:id="rId751" w:history="1">
        <w:r w:rsidRPr="001B6596">
          <w:rPr>
            <w:rStyle w:val="Hyperlink"/>
            <w:rFonts w:ascii="New Century Schoolbook" w:hAnsi="New Century Schoolbook"/>
            <w:highlight w:val="lightGray"/>
          </w:rPr>
          <w:t>Red-Flex Bribery.</w:t>
        </w:r>
      </w:hyperlink>
    </w:p>
    <w:p w14:paraId="1D9BBFA4" w14:textId="77777777" w:rsidR="005D3176" w:rsidRPr="001B6596" w:rsidRDefault="00000000">
      <w:pPr>
        <w:pStyle w:val="ListParagraph"/>
        <w:numPr>
          <w:ilvl w:val="1"/>
          <w:numId w:val="46"/>
        </w:numPr>
        <w:ind w:left="1080"/>
        <w:rPr>
          <w:rFonts w:ascii="New Century Schoolbook" w:hAnsi="New Century Schoolbook"/>
          <w:highlight w:val="lightGray"/>
        </w:rPr>
      </w:pPr>
      <w:hyperlink r:id="rId752" w:history="1">
        <w:r w:rsidR="005D3176" w:rsidRPr="001B6596">
          <w:rPr>
            <w:rStyle w:val="Hyperlink"/>
            <w:rFonts w:ascii="New Century Schoolbook" w:hAnsi="New Century Schoolbook"/>
            <w:highlight w:val="lightGray"/>
          </w:rPr>
          <w:t>NPA</w:t>
        </w:r>
      </w:hyperlink>
      <w:r w:rsidR="005D3176" w:rsidRPr="001B6596">
        <w:rPr>
          <w:rStyle w:val="Hyperlink"/>
          <w:rFonts w:ascii="New Century Schoolbook" w:hAnsi="New Century Schoolbook"/>
          <w:highlight w:val="lightGray"/>
          <w:u w:val="none"/>
        </w:rPr>
        <w:t xml:space="preserve"> </w:t>
      </w:r>
      <w:r w:rsidR="005D3176" w:rsidRPr="001B6596">
        <w:rPr>
          <w:rFonts w:ascii="New Century Schoolbook" w:hAnsi="New Century Schoolbook"/>
          <w:highlight w:val="lightGray"/>
        </w:rPr>
        <w:t>– Dec. 27, 2016 (“In exchange for Redflex’s fulfillment of its obligations under the agreement, DOJ agreed that it will not criminally prosecute Redflex for any of the conduct arising out of investigations in Chicago and Columbus.”).</w:t>
      </w:r>
    </w:p>
    <w:p w14:paraId="7B13B451" w14:textId="77777777" w:rsidR="005D3176" w:rsidRPr="001B6596" w:rsidRDefault="005D3176" w:rsidP="00C16F40">
      <w:pPr>
        <w:rPr>
          <w:rFonts w:ascii="New Century Schoolbook" w:hAnsi="New Century Schoolbook"/>
        </w:rPr>
      </w:pPr>
    </w:p>
    <w:p w14:paraId="3DF97B0A" w14:textId="77777777" w:rsidR="005D3176" w:rsidRPr="001B6596" w:rsidRDefault="005D3176">
      <w:pPr>
        <w:pStyle w:val="ListParagraph"/>
        <w:numPr>
          <w:ilvl w:val="0"/>
          <w:numId w:val="87"/>
        </w:numPr>
        <w:ind w:left="360"/>
        <w:rPr>
          <w:rFonts w:ascii="New Century Schoolbook" w:hAnsi="New Century Schoolbook"/>
        </w:rPr>
      </w:pPr>
      <w:r w:rsidRPr="001B6596">
        <w:rPr>
          <w:rFonts w:ascii="New Century Schoolbook" w:hAnsi="New Century Schoolbook"/>
          <w:b/>
          <w:bCs/>
        </w:rPr>
        <w:t xml:space="preserve">Ray M. Ramirez, Sergeant, Chicago PD – </w:t>
      </w:r>
      <w:r w:rsidRPr="001B6596">
        <w:rPr>
          <w:rFonts w:ascii="New Century Schoolbook" w:hAnsi="New Century Schoolbook"/>
        </w:rPr>
        <w:t xml:space="preserve">took bribes in exchange for accessing, disclosing confidential government information. </w:t>
      </w:r>
      <w:r w:rsidRPr="001B6596">
        <w:rPr>
          <w:rFonts w:ascii="New Century Schoolbook" w:hAnsi="New Century Schoolbook"/>
          <w:i/>
          <w:iCs/>
        </w:rPr>
        <w:t>US v. Ramirez</w:t>
      </w:r>
      <w:r w:rsidRPr="001B6596">
        <w:rPr>
          <w:rFonts w:ascii="New Century Schoolbook" w:hAnsi="New Century Schoolbook"/>
        </w:rPr>
        <w:t>, No. 13cr522</w:t>
      </w:r>
    </w:p>
    <w:p w14:paraId="26F212F7" w14:textId="77777777" w:rsidR="005D3176" w:rsidRPr="001B6596" w:rsidRDefault="00000000">
      <w:pPr>
        <w:pStyle w:val="ListParagraph"/>
        <w:numPr>
          <w:ilvl w:val="1"/>
          <w:numId w:val="87"/>
        </w:numPr>
        <w:ind w:left="1080"/>
        <w:rPr>
          <w:rFonts w:ascii="New Century Schoolbook" w:hAnsi="New Century Schoolbook"/>
        </w:rPr>
      </w:pPr>
      <w:hyperlink r:id="rId753"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Dec. 8, 2016 (</w:t>
      </w:r>
      <w:hyperlink r:id="rId754" w:history="1">
        <w:r w:rsidR="005D3176" w:rsidRPr="001B6596">
          <w:rPr>
            <w:rStyle w:val="Hyperlink"/>
            <w:rFonts w:ascii="New Century Schoolbook" w:hAnsi="New Century Schoolbook"/>
          </w:rPr>
          <w:t>sentencing order</w:t>
        </w:r>
      </w:hyperlink>
      <w:r w:rsidR="005D3176" w:rsidRPr="001B6596">
        <w:rPr>
          <w:rFonts w:ascii="New Century Schoolbook" w:hAnsi="New Century Schoolbook"/>
        </w:rPr>
        <w:t>)</w:t>
      </w:r>
    </w:p>
    <w:p w14:paraId="2FCE4986" w14:textId="77777777" w:rsidR="005D3176" w:rsidRPr="001B6596" w:rsidRDefault="00000000">
      <w:pPr>
        <w:pStyle w:val="ListParagraph"/>
        <w:numPr>
          <w:ilvl w:val="1"/>
          <w:numId w:val="87"/>
        </w:numPr>
        <w:ind w:left="1080"/>
        <w:rPr>
          <w:rFonts w:ascii="New Century Schoolbook" w:hAnsi="New Century Schoolbook"/>
        </w:rPr>
      </w:pPr>
      <w:hyperlink r:id="rId755"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Nov. 19, 2015 (</w:t>
      </w:r>
      <w:hyperlink r:id="rId756"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17E77193" w14:textId="77777777" w:rsidR="005D3176" w:rsidRPr="001B6596" w:rsidRDefault="005D3176">
      <w:pPr>
        <w:pStyle w:val="ListParagraph"/>
        <w:numPr>
          <w:ilvl w:val="2"/>
          <w:numId w:val="87"/>
        </w:numPr>
        <w:ind w:left="1800"/>
        <w:rPr>
          <w:rFonts w:ascii="New Century Schoolbook" w:hAnsi="New Century Schoolbook"/>
        </w:rPr>
      </w:pPr>
      <w:r w:rsidRPr="001B6596">
        <w:rPr>
          <w:rFonts w:ascii="New Century Schoolbook" w:hAnsi="New Century Schoolbook"/>
        </w:rPr>
        <w:t>1030 (fraud activity connected with computers)</w:t>
      </w:r>
    </w:p>
    <w:p w14:paraId="24FCCA5A" w14:textId="77777777" w:rsidR="005D3176" w:rsidRPr="001B6596" w:rsidRDefault="005D3176">
      <w:pPr>
        <w:pStyle w:val="ListParagraph"/>
        <w:numPr>
          <w:ilvl w:val="1"/>
          <w:numId w:val="87"/>
        </w:numPr>
        <w:ind w:left="1080"/>
        <w:rPr>
          <w:rFonts w:ascii="New Century Schoolbook" w:hAnsi="New Century Schoolbook"/>
          <w:highlight w:val="lightGray"/>
        </w:rPr>
      </w:pPr>
      <w:r w:rsidRPr="001B6596">
        <w:rPr>
          <w:rFonts w:ascii="New Century Schoolbook" w:hAnsi="New Century Schoolbook"/>
          <w:highlight w:val="lightGray"/>
        </w:rPr>
        <w:t>Indicted – July 18, 2013</w:t>
      </w:r>
    </w:p>
    <w:p w14:paraId="10EBB025" w14:textId="77777777" w:rsidR="005D3176" w:rsidRPr="001B6596" w:rsidRDefault="005D3176">
      <w:pPr>
        <w:pStyle w:val="ListParagraph"/>
        <w:numPr>
          <w:ilvl w:val="1"/>
          <w:numId w:val="87"/>
        </w:numPr>
        <w:ind w:left="1080"/>
        <w:rPr>
          <w:rFonts w:ascii="New Century Schoolbook" w:hAnsi="New Century Schoolbook"/>
        </w:rPr>
      </w:pPr>
      <w:r w:rsidRPr="001B6596">
        <w:rPr>
          <w:rFonts w:ascii="New Century Schoolbook" w:hAnsi="New Century Schoolbook"/>
        </w:rPr>
        <w:t>Charged</w:t>
      </w:r>
      <w:r w:rsidRPr="001B6596">
        <w:rPr>
          <w:rFonts w:ascii="New Century Schoolbook" w:hAnsi="New Century Schoolbook"/>
          <w:color w:val="FF0000"/>
        </w:rPr>
        <w:t xml:space="preserve"> </w:t>
      </w:r>
      <w:r w:rsidRPr="001B6596">
        <w:rPr>
          <w:rFonts w:ascii="New Century Schoolbook" w:hAnsi="New Century Schoolbook"/>
        </w:rPr>
        <w:t>– June 24, 2013 (sealed complaint)</w:t>
      </w:r>
    </w:p>
    <w:p w14:paraId="3CD13FED" w14:textId="77777777" w:rsidR="005D3176" w:rsidRPr="001B6596" w:rsidRDefault="005D3176">
      <w:pPr>
        <w:pStyle w:val="ListParagraph"/>
        <w:numPr>
          <w:ilvl w:val="2"/>
          <w:numId w:val="87"/>
        </w:numPr>
        <w:ind w:left="1800"/>
        <w:rPr>
          <w:rFonts w:ascii="New Century Schoolbook" w:hAnsi="New Century Schoolbook"/>
        </w:rPr>
      </w:pPr>
      <w:r w:rsidRPr="001B6596">
        <w:rPr>
          <w:rFonts w:ascii="New Century Schoolbook" w:hAnsi="New Century Schoolbook"/>
        </w:rPr>
        <w:t>1951</w:t>
      </w:r>
    </w:p>
    <w:p w14:paraId="428E41B0" w14:textId="77777777" w:rsidR="005D3176" w:rsidRPr="001B6596" w:rsidRDefault="005D3176" w:rsidP="005D3176">
      <w:pPr>
        <w:rPr>
          <w:rFonts w:ascii="New Century Schoolbook" w:hAnsi="New Century Schoolbook"/>
        </w:rPr>
      </w:pPr>
    </w:p>
    <w:p w14:paraId="667AC790" w14:textId="1E609655" w:rsidR="005D3176" w:rsidRPr="001B6596" w:rsidRDefault="005D3176">
      <w:pPr>
        <w:pStyle w:val="ListParagraph"/>
        <w:numPr>
          <w:ilvl w:val="0"/>
          <w:numId w:val="87"/>
        </w:numPr>
        <w:ind w:left="360"/>
        <w:rPr>
          <w:rFonts w:ascii="New Century Schoolbook" w:hAnsi="New Century Schoolbook"/>
        </w:rPr>
      </w:pPr>
      <w:r w:rsidRPr="001B6596">
        <w:rPr>
          <w:rFonts w:ascii="New Century Schoolbook" w:hAnsi="New Century Schoolbook"/>
          <w:b/>
          <w:bCs/>
        </w:rPr>
        <w:t>Arturo Martinez. Agent, New Mexico Pub</w:t>
      </w:r>
      <w:r w:rsidR="00C16F40" w:rsidRPr="001B6596">
        <w:rPr>
          <w:rFonts w:ascii="New Century Schoolbook" w:hAnsi="New Century Schoolbook"/>
          <w:b/>
          <w:bCs/>
        </w:rPr>
        <w:t>.</w:t>
      </w:r>
      <w:r w:rsidRPr="001B6596">
        <w:rPr>
          <w:rFonts w:ascii="New Century Schoolbook" w:hAnsi="New Century Schoolbook"/>
          <w:b/>
          <w:bCs/>
        </w:rPr>
        <w:t xml:space="preserve"> Educ</w:t>
      </w:r>
      <w:r w:rsidR="00C16F40" w:rsidRPr="001B6596">
        <w:rPr>
          <w:rFonts w:ascii="New Century Schoolbook" w:hAnsi="New Century Schoolbook"/>
          <w:b/>
          <w:bCs/>
        </w:rPr>
        <w:t>.</w:t>
      </w:r>
      <w:r w:rsidRPr="001B6596">
        <w:rPr>
          <w:rFonts w:ascii="New Century Schoolbook" w:hAnsi="New Century Schoolbook"/>
          <w:b/>
          <w:bCs/>
        </w:rPr>
        <w:t xml:space="preserve"> Dep’t </w:t>
      </w:r>
      <w:r w:rsidR="00C16F40" w:rsidRPr="001B6596">
        <w:rPr>
          <w:rFonts w:ascii="New Century Schoolbook" w:hAnsi="New Century Schoolbook"/>
          <w:b/>
          <w:bCs/>
        </w:rPr>
        <w:t>–</w:t>
      </w:r>
      <w:r w:rsidRPr="001B6596">
        <w:rPr>
          <w:rFonts w:ascii="New Century Schoolbook" w:hAnsi="New Century Schoolbook"/>
          <w:b/>
          <w:bCs/>
        </w:rPr>
        <w:t xml:space="preserve"> </w:t>
      </w:r>
      <w:r w:rsidRPr="001B6596">
        <w:rPr>
          <w:rFonts w:ascii="New Century Schoolbook" w:hAnsi="New Century Schoolbook"/>
        </w:rPr>
        <w:t xml:space="preserve">corruptly solicited, demanded, accepted bribes in </w:t>
      </w:r>
      <w:hyperlink r:id="rId757" w:history="1">
        <w:r w:rsidRPr="001B6596">
          <w:rPr>
            <w:rStyle w:val="Hyperlink"/>
            <w:rFonts w:ascii="New Century Schoolbook" w:hAnsi="New Century Schoolbook"/>
          </w:rPr>
          <w:t>Chi. Tutoring Bribery</w:t>
        </w:r>
      </w:hyperlink>
      <w:r w:rsidRPr="001B6596">
        <w:rPr>
          <w:rFonts w:ascii="New Century Schoolbook" w:hAnsi="New Century Schoolbook"/>
        </w:rPr>
        <w:t xml:space="preserve">. </w:t>
      </w:r>
      <w:r w:rsidRPr="001B6596">
        <w:rPr>
          <w:rFonts w:ascii="New Century Schoolbook" w:hAnsi="New Century Schoolbook"/>
          <w:i/>
          <w:iCs/>
        </w:rPr>
        <w:t>US v. Soultanali</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1:14cr229</w:t>
      </w:r>
    </w:p>
    <w:p w14:paraId="0F46DC39" w14:textId="77777777" w:rsidR="005D3176" w:rsidRPr="001B6596" w:rsidRDefault="00000000">
      <w:pPr>
        <w:pStyle w:val="ListParagraph"/>
        <w:numPr>
          <w:ilvl w:val="1"/>
          <w:numId w:val="87"/>
        </w:numPr>
        <w:ind w:left="1080"/>
        <w:rPr>
          <w:rFonts w:ascii="New Century Schoolbook" w:hAnsi="New Century Schoolbook"/>
        </w:rPr>
      </w:pPr>
      <w:hyperlink r:id="rId758"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Dec. 7, 2016 </w:t>
      </w:r>
    </w:p>
    <w:p w14:paraId="2C7B2251" w14:textId="77777777" w:rsidR="005D3176" w:rsidRPr="001B6596" w:rsidRDefault="00000000">
      <w:pPr>
        <w:pStyle w:val="ListParagraph"/>
        <w:numPr>
          <w:ilvl w:val="1"/>
          <w:numId w:val="87"/>
        </w:numPr>
        <w:ind w:left="1080"/>
        <w:rPr>
          <w:rFonts w:ascii="New Century Schoolbook" w:hAnsi="New Century Schoolbook"/>
        </w:rPr>
      </w:pPr>
      <w:hyperlink r:id="rId759"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May 16, 2016 (plea declaration)</w:t>
      </w:r>
    </w:p>
    <w:p w14:paraId="0AE04C54" w14:textId="77777777" w:rsidR="005D3176" w:rsidRPr="001B6596" w:rsidRDefault="00000000">
      <w:pPr>
        <w:pStyle w:val="ListParagraph"/>
        <w:numPr>
          <w:ilvl w:val="1"/>
          <w:numId w:val="87"/>
        </w:numPr>
        <w:ind w:left="1080"/>
        <w:rPr>
          <w:rFonts w:ascii="New Century Schoolbook" w:hAnsi="New Century Schoolbook"/>
        </w:rPr>
      </w:pPr>
      <w:hyperlink r:id="rId760"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w:t>
      </w:r>
      <w:r w:rsidR="005D3176" w:rsidRPr="001B6596">
        <w:rPr>
          <w:rFonts w:ascii="New Century Schoolbook" w:hAnsi="New Century Schoolbook"/>
          <w:color w:val="000000" w:themeColor="text1"/>
        </w:rPr>
        <w:t>April 24, 2014 (</w:t>
      </w:r>
      <w:hyperlink r:id="rId761"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color w:val="000000" w:themeColor="text1"/>
        </w:rPr>
        <w:t>)</w:t>
      </w:r>
    </w:p>
    <w:p w14:paraId="59DCF041" w14:textId="77777777" w:rsidR="005D3176" w:rsidRPr="001B6596" w:rsidRDefault="005D3176">
      <w:pPr>
        <w:pStyle w:val="ListParagraph"/>
        <w:numPr>
          <w:ilvl w:val="2"/>
          <w:numId w:val="87"/>
        </w:numPr>
        <w:ind w:left="1800"/>
        <w:rPr>
          <w:rFonts w:ascii="New Century Schoolbook" w:hAnsi="New Century Schoolbook"/>
        </w:rPr>
      </w:pPr>
      <w:r w:rsidRPr="001B6596">
        <w:rPr>
          <w:rFonts w:ascii="New Century Schoolbook" w:hAnsi="New Century Schoolbook"/>
          <w:color w:val="000000" w:themeColor="text1"/>
        </w:rPr>
        <w:t>666</w:t>
      </w:r>
    </w:p>
    <w:p w14:paraId="0BF9E13B" w14:textId="77777777" w:rsidR="005D3176" w:rsidRPr="001B6596" w:rsidRDefault="005D3176" w:rsidP="005D3176">
      <w:pPr>
        <w:pStyle w:val="ListParagraph"/>
        <w:ind w:left="0"/>
        <w:rPr>
          <w:rFonts w:ascii="New Century Schoolbook" w:hAnsi="New Century Schoolbook"/>
        </w:rPr>
      </w:pPr>
    </w:p>
    <w:p w14:paraId="0C425254" w14:textId="77777777" w:rsidR="005D3176" w:rsidRPr="001B6596" w:rsidRDefault="005D3176">
      <w:pPr>
        <w:pStyle w:val="ListParagraph"/>
        <w:numPr>
          <w:ilvl w:val="0"/>
          <w:numId w:val="87"/>
        </w:numPr>
        <w:ind w:left="360"/>
        <w:rPr>
          <w:rFonts w:ascii="New Century Schoolbook" w:hAnsi="New Century Schoolbook"/>
        </w:rPr>
      </w:pPr>
      <w:r w:rsidRPr="001B6596">
        <w:rPr>
          <w:rFonts w:ascii="New Century Schoolbook" w:hAnsi="New Century Schoolbook"/>
          <w:b/>
          <w:bCs/>
        </w:rPr>
        <w:t xml:space="preserve">Karen Finley, CEO, Redflex, Inc. – </w:t>
      </w:r>
      <w:r w:rsidRPr="001B6596">
        <w:rPr>
          <w:rFonts w:ascii="New Century Schoolbook" w:hAnsi="New Century Schoolbook"/>
        </w:rPr>
        <w:t xml:space="preserve">“funnel[ed] cash and other financial benefits to the city official, John Bills, and his friend, Martin O’Malley, in exchange for improper assistance in awarding city red-light camera contracts to Redflex” [“Redlight-Redflex Bribery”]. </w:t>
      </w:r>
      <w:r w:rsidRPr="001B6596">
        <w:rPr>
          <w:rFonts w:ascii="New Century Schoolbook" w:hAnsi="New Century Schoolbook"/>
          <w:i/>
          <w:iCs/>
        </w:rPr>
        <w:t>US v. Bills, et al.</w:t>
      </w:r>
      <w:r w:rsidRPr="001B6596">
        <w:rPr>
          <w:rFonts w:ascii="New Century Schoolbook" w:hAnsi="New Century Schoolbook"/>
        </w:rPr>
        <w:t>, No. 14cr135</w:t>
      </w:r>
    </w:p>
    <w:p w14:paraId="675D1557" w14:textId="77777777" w:rsidR="005D3176" w:rsidRPr="001B6596" w:rsidRDefault="00000000">
      <w:pPr>
        <w:pStyle w:val="ListParagraph"/>
        <w:numPr>
          <w:ilvl w:val="1"/>
          <w:numId w:val="87"/>
        </w:numPr>
        <w:ind w:left="1080"/>
        <w:rPr>
          <w:rFonts w:ascii="New Century Schoolbook" w:hAnsi="New Century Schoolbook"/>
        </w:rPr>
      </w:pPr>
      <w:hyperlink r:id="rId762"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Nov. 10, 2016 (</w:t>
      </w:r>
      <w:hyperlink r:id="rId763" w:history="1">
        <w:r w:rsidR="005D3176" w:rsidRPr="001B6596">
          <w:rPr>
            <w:rStyle w:val="Hyperlink"/>
            <w:rFonts w:ascii="New Century Schoolbook" w:hAnsi="New Century Schoolbook"/>
          </w:rPr>
          <w:t>judgment order</w:t>
        </w:r>
      </w:hyperlink>
      <w:r w:rsidR="005D3176" w:rsidRPr="001B6596">
        <w:rPr>
          <w:rFonts w:ascii="New Century Schoolbook" w:hAnsi="New Century Schoolbook"/>
        </w:rPr>
        <w:t>)</w:t>
      </w:r>
    </w:p>
    <w:p w14:paraId="7908869D" w14:textId="77777777" w:rsidR="005D3176" w:rsidRPr="001B6596" w:rsidRDefault="00000000">
      <w:pPr>
        <w:pStyle w:val="ListParagraph"/>
        <w:numPr>
          <w:ilvl w:val="1"/>
          <w:numId w:val="87"/>
        </w:numPr>
        <w:ind w:left="1080"/>
        <w:rPr>
          <w:rFonts w:ascii="New Century Schoolbook" w:hAnsi="New Century Schoolbook"/>
        </w:rPr>
      </w:pPr>
      <w:hyperlink r:id="rId764"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Aug. 20, 2015 (</w:t>
      </w:r>
      <w:hyperlink r:id="rId765"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57213756" w14:textId="77777777" w:rsidR="005D3176" w:rsidRPr="001B6596" w:rsidRDefault="005D3176">
      <w:pPr>
        <w:pStyle w:val="ListParagraph"/>
        <w:numPr>
          <w:ilvl w:val="2"/>
          <w:numId w:val="87"/>
        </w:numPr>
        <w:rPr>
          <w:rFonts w:ascii="New Century Schoolbook" w:hAnsi="New Century Schoolbook"/>
        </w:rPr>
      </w:pPr>
      <w:r w:rsidRPr="001B6596">
        <w:rPr>
          <w:rFonts w:ascii="New Century Schoolbook" w:hAnsi="New Century Schoolbook"/>
        </w:rPr>
        <w:t>371(666)</w:t>
      </w:r>
    </w:p>
    <w:p w14:paraId="3054B349" w14:textId="77777777" w:rsidR="005D3176" w:rsidRPr="001B6596" w:rsidRDefault="00000000">
      <w:pPr>
        <w:pStyle w:val="ListParagraph"/>
        <w:numPr>
          <w:ilvl w:val="1"/>
          <w:numId w:val="87"/>
        </w:numPr>
        <w:ind w:left="1080"/>
        <w:rPr>
          <w:rFonts w:ascii="New Century Schoolbook" w:hAnsi="New Century Schoolbook"/>
        </w:rPr>
      </w:pPr>
      <w:hyperlink r:id="rId766"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Aug. 13, 2014 (</w:t>
      </w:r>
      <w:hyperlink r:id="rId767"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3C6ED794" w14:textId="77777777" w:rsidR="005D3176" w:rsidRPr="001B6596" w:rsidRDefault="005D3176">
      <w:pPr>
        <w:pStyle w:val="ListParagraph"/>
        <w:numPr>
          <w:ilvl w:val="2"/>
          <w:numId w:val="87"/>
        </w:numPr>
        <w:rPr>
          <w:rFonts w:ascii="New Century Schoolbook" w:hAnsi="New Century Schoolbook"/>
        </w:rPr>
      </w:pPr>
      <w:r w:rsidRPr="001B6596">
        <w:rPr>
          <w:rFonts w:ascii="New Century Schoolbook" w:hAnsi="New Century Schoolbook"/>
        </w:rPr>
        <w:t>371(666); 666; 1341 &amp; 1346; 1343 &amp; 1346</w:t>
      </w:r>
    </w:p>
    <w:p w14:paraId="03511D5D" w14:textId="77777777" w:rsidR="005D3176" w:rsidRPr="001B6596" w:rsidRDefault="005D3176" w:rsidP="005D3176">
      <w:pPr>
        <w:rPr>
          <w:rFonts w:ascii="New Century Schoolbook" w:hAnsi="New Century Schoolbook"/>
        </w:rPr>
      </w:pPr>
    </w:p>
    <w:p w14:paraId="59E02F08" w14:textId="77777777" w:rsidR="005D3176" w:rsidRPr="001B6596" w:rsidRDefault="005D3176">
      <w:pPr>
        <w:pStyle w:val="ListParagraph"/>
        <w:numPr>
          <w:ilvl w:val="0"/>
          <w:numId w:val="87"/>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Gloria Harper, Member, N. Chicago School Board -- </w:t>
      </w:r>
      <w:r w:rsidRPr="001B6596">
        <w:rPr>
          <w:rFonts w:ascii="New Century Schoolbook" w:hAnsi="New Century Schoolbook"/>
          <w:color w:val="000000" w:themeColor="text1"/>
        </w:rPr>
        <w:t xml:space="preserve">solicited, accepted bribes in $800,000 kickback scheme involving student busing contracts [“NCSD-Bus Bribery Scheme”]. </w:t>
      </w:r>
      <w:r w:rsidRPr="001B6596">
        <w:rPr>
          <w:rFonts w:ascii="New Century Schoolbook" w:hAnsi="New Century Schoolbook"/>
          <w:i/>
          <w:iCs/>
          <w:color w:val="000000" w:themeColor="text1"/>
        </w:rPr>
        <w:t>US v. Harper, et al.</w:t>
      </w:r>
      <w:r w:rsidRPr="001B6596">
        <w:rPr>
          <w:rFonts w:ascii="New Century Schoolbook" w:hAnsi="New Century Schoolbook"/>
          <w:color w:val="000000" w:themeColor="text1"/>
        </w:rPr>
        <w:t>, No. 1:11cr479</w:t>
      </w:r>
    </w:p>
    <w:p w14:paraId="0879333C" w14:textId="77777777" w:rsidR="005D3176" w:rsidRPr="001B6596" w:rsidRDefault="00000000">
      <w:pPr>
        <w:pStyle w:val="ListParagraph"/>
        <w:numPr>
          <w:ilvl w:val="1"/>
          <w:numId w:val="87"/>
        </w:numPr>
        <w:rPr>
          <w:rFonts w:ascii="New Century Schoolbook" w:hAnsi="New Century Schoolbook"/>
          <w:color w:val="000000" w:themeColor="text1"/>
          <w:highlight w:val="lightGray"/>
        </w:rPr>
      </w:pPr>
      <w:hyperlink r:id="rId768" w:history="1">
        <w:r w:rsidR="005D3176" w:rsidRPr="001B6596">
          <w:rPr>
            <w:rStyle w:val="Hyperlink"/>
            <w:rFonts w:ascii="New Century Schoolbook" w:hAnsi="New Century Schoolbook"/>
            <w:highlight w:val="lightGray"/>
          </w:rPr>
          <w:t>Resentenced</w:t>
        </w:r>
      </w:hyperlink>
      <w:r w:rsidR="005D3176" w:rsidRPr="001B6596">
        <w:rPr>
          <w:rFonts w:ascii="New Century Schoolbook" w:hAnsi="New Century Schoolbook"/>
          <w:color w:val="000000" w:themeColor="text1"/>
          <w:highlight w:val="lightGray"/>
        </w:rPr>
        <w:t xml:space="preserve"> – Sept. 20, 2016 </w:t>
      </w:r>
    </w:p>
    <w:p w14:paraId="2CAF2970" w14:textId="77777777" w:rsidR="005D3176" w:rsidRPr="001B6596" w:rsidRDefault="005D3176">
      <w:pPr>
        <w:pStyle w:val="ListParagraph"/>
        <w:numPr>
          <w:ilvl w:val="1"/>
          <w:numId w:val="87"/>
        </w:numPr>
        <w:rPr>
          <w:rFonts w:ascii="New Century Schoolbook" w:hAnsi="New Century Schoolbook"/>
          <w:color w:val="000000" w:themeColor="text1"/>
          <w:highlight w:val="lightGray"/>
        </w:rPr>
      </w:pPr>
      <w:r w:rsidRPr="001B6596">
        <w:rPr>
          <w:rFonts w:ascii="New Century Schoolbook" w:hAnsi="New Century Schoolbook"/>
          <w:highlight w:val="lightGray"/>
        </w:rPr>
        <w:lastRenderedPageBreak/>
        <w:t xml:space="preserve">Sentenced Reversed -- </w:t>
      </w:r>
      <w:r w:rsidRPr="001B6596">
        <w:rPr>
          <w:rFonts w:ascii="New Century Schoolbook" w:hAnsi="New Century Schoolbook"/>
          <w:color w:val="000000" w:themeColor="text1"/>
          <w:highlight w:val="lightGray"/>
        </w:rPr>
        <w:t xml:space="preserve">Nov. 6, 2015. </w:t>
      </w:r>
      <w:r w:rsidRPr="001B6596">
        <w:rPr>
          <w:rFonts w:ascii="New Century Schoolbook" w:hAnsi="New Century Schoolbook"/>
          <w:i/>
          <w:iCs/>
          <w:color w:val="000000" w:themeColor="text1"/>
          <w:highlight w:val="lightGray"/>
        </w:rPr>
        <w:t>United States v. Harper</w:t>
      </w:r>
      <w:r w:rsidRPr="001B6596">
        <w:rPr>
          <w:rFonts w:ascii="New Century Schoolbook" w:hAnsi="New Century Schoolbook"/>
          <w:color w:val="000000" w:themeColor="text1"/>
          <w:highlight w:val="lightGray"/>
        </w:rPr>
        <w:t>, 805 F.3d 818 (7th Cir. 2015) (remanding sentence for procedural errors in calculating sentencing length)</w:t>
      </w:r>
    </w:p>
    <w:p w14:paraId="56D580B5" w14:textId="77777777" w:rsidR="005D3176" w:rsidRPr="001B6596" w:rsidRDefault="00000000">
      <w:pPr>
        <w:pStyle w:val="ListParagraph"/>
        <w:numPr>
          <w:ilvl w:val="1"/>
          <w:numId w:val="87"/>
        </w:numPr>
        <w:rPr>
          <w:rFonts w:ascii="New Century Schoolbook" w:hAnsi="New Century Schoolbook"/>
          <w:color w:val="000000" w:themeColor="text1"/>
        </w:rPr>
      </w:pPr>
      <w:hyperlink r:id="rId769"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July 23, 2014 (</w:t>
      </w:r>
      <w:hyperlink r:id="rId770" w:history="1">
        <w:r w:rsidR="005D3176" w:rsidRPr="001B6596">
          <w:rPr>
            <w:rStyle w:val="Hyperlink"/>
            <w:rFonts w:ascii="New Century Schoolbook" w:hAnsi="New Century Schoolbook"/>
          </w:rPr>
          <w:t>judgment order</w:t>
        </w:r>
      </w:hyperlink>
      <w:r w:rsidR="005D3176" w:rsidRPr="001B6596">
        <w:rPr>
          <w:rFonts w:ascii="New Century Schoolbook" w:hAnsi="New Century Schoolbook"/>
          <w:color w:val="000000" w:themeColor="text1"/>
        </w:rPr>
        <w:t>)</w:t>
      </w:r>
    </w:p>
    <w:p w14:paraId="57B7837B" w14:textId="77777777" w:rsidR="005D3176" w:rsidRPr="001B6596" w:rsidRDefault="00000000">
      <w:pPr>
        <w:pStyle w:val="ListParagraph"/>
        <w:numPr>
          <w:ilvl w:val="1"/>
          <w:numId w:val="87"/>
        </w:numPr>
        <w:rPr>
          <w:rFonts w:ascii="New Century Schoolbook" w:hAnsi="New Century Schoolbook"/>
          <w:color w:val="000000" w:themeColor="text1"/>
        </w:rPr>
      </w:pPr>
      <w:hyperlink r:id="rId771"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000000" w:themeColor="text1"/>
        </w:rPr>
        <w:t xml:space="preserve"> – Oct. 4, 2013 (</w:t>
      </w:r>
      <w:hyperlink r:id="rId772"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color w:val="000000" w:themeColor="text1"/>
        </w:rPr>
        <w:t>)</w:t>
      </w:r>
    </w:p>
    <w:p w14:paraId="363BFCD2" w14:textId="77777777" w:rsidR="005D3176" w:rsidRPr="001B6596" w:rsidRDefault="005D3176">
      <w:pPr>
        <w:pStyle w:val="ListParagraph"/>
        <w:numPr>
          <w:ilvl w:val="2"/>
          <w:numId w:val="87"/>
        </w:numPr>
        <w:ind w:left="1800"/>
        <w:rPr>
          <w:rFonts w:ascii="New Century Schoolbook" w:hAnsi="New Century Schoolbook"/>
          <w:color w:val="000000" w:themeColor="text1"/>
        </w:rPr>
      </w:pPr>
      <w:r w:rsidRPr="001B6596">
        <w:rPr>
          <w:rFonts w:ascii="New Century Schoolbook" w:hAnsi="New Century Schoolbook"/>
          <w:color w:val="000000" w:themeColor="text1"/>
        </w:rPr>
        <w:t>1343 &amp; 1346</w:t>
      </w:r>
    </w:p>
    <w:p w14:paraId="365ED6C9" w14:textId="77777777" w:rsidR="005D3176" w:rsidRPr="001B6596" w:rsidRDefault="00000000">
      <w:pPr>
        <w:pStyle w:val="ListParagraph"/>
        <w:numPr>
          <w:ilvl w:val="1"/>
          <w:numId w:val="87"/>
        </w:numPr>
        <w:rPr>
          <w:rFonts w:ascii="New Century Schoolbook" w:hAnsi="New Century Schoolbook"/>
          <w:color w:val="000000" w:themeColor="text1"/>
        </w:rPr>
      </w:pPr>
      <w:hyperlink r:id="rId773" w:history="1">
        <w:r w:rsidR="005D3176" w:rsidRPr="001B6596">
          <w:rPr>
            <w:rStyle w:val="Hyperlink"/>
            <w:rFonts w:ascii="New Century Schoolbook" w:hAnsi="New Century Schoolbook"/>
          </w:rPr>
          <w:t>Indicted</w:t>
        </w:r>
      </w:hyperlink>
      <w:r w:rsidR="005D3176" w:rsidRPr="001B6596">
        <w:rPr>
          <w:rFonts w:ascii="New Century Schoolbook" w:hAnsi="New Century Schoolbook"/>
          <w:color w:val="000000" w:themeColor="text1"/>
        </w:rPr>
        <w:t xml:space="preserve"> – July 14, 2011 (</w:t>
      </w:r>
      <w:hyperlink r:id="rId774"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color w:val="000000" w:themeColor="text1"/>
        </w:rPr>
        <w:t>)</w:t>
      </w:r>
    </w:p>
    <w:p w14:paraId="6F62B655" w14:textId="77777777" w:rsidR="005D3176" w:rsidRPr="001B6596" w:rsidRDefault="005D3176">
      <w:pPr>
        <w:pStyle w:val="ListParagraph"/>
        <w:numPr>
          <w:ilvl w:val="2"/>
          <w:numId w:val="87"/>
        </w:numPr>
        <w:ind w:left="1800"/>
        <w:rPr>
          <w:rFonts w:ascii="New Century Schoolbook" w:hAnsi="New Century Schoolbook"/>
          <w:color w:val="000000" w:themeColor="text1"/>
        </w:rPr>
      </w:pPr>
      <w:r w:rsidRPr="001B6596">
        <w:rPr>
          <w:rFonts w:ascii="New Century Schoolbook" w:hAnsi="New Century Schoolbook"/>
          <w:color w:val="000000" w:themeColor="text1"/>
        </w:rPr>
        <w:t>666; 1343 &amp; 1346</w:t>
      </w:r>
    </w:p>
    <w:p w14:paraId="38F9C880" w14:textId="77777777" w:rsidR="005D3176" w:rsidRPr="001B6596" w:rsidRDefault="005D3176" w:rsidP="005D3176">
      <w:pPr>
        <w:rPr>
          <w:rFonts w:ascii="New Century Schoolbook" w:hAnsi="New Century Schoolbook"/>
        </w:rPr>
      </w:pPr>
    </w:p>
    <w:p w14:paraId="618DA672" w14:textId="77777777" w:rsidR="005D3176" w:rsidRPr="001B6596" w:rsidRDefault="005D3176">
      <w:pPr>
        <w:numPr>
          <w:ilvl w:val="0"/>
          <w:numId w:val="87"/>
        </w:numPr>
        <w:ind w:left="360"/>
        <w:rPr>
          <w:rFonts w:ascii="New Century Schoolbook" w:hAnsi="New Century Schoolbook"/>
        </w:rPr>
      </w:pPr>
      <w:r w:rsidRPr="001B6596">
        <w:rPr>
          <w:rFonts w:ascii="New Century Schoolbook" w:hAnsi="New Century Schoolbook"/>
          <w:b/>
          <w:bCs/>
        </w:rPr>
        <w:t xml:space="preserve">Martin O’Malley, Friend, John Bills – </w:t>
      </w:r>
      <w:r w:rsidRPr="001B6596">
        <w:rPr>
          <w:rFonts w:ascii="New Century Schoolbook" w:hAnsi="New Century Schoolbook"/>
        </w:rPr>
        <w:t xml:space="preserve">conveyed Finley’s bribes to Bills in Redlight-Redflex Bribery. </w:t>
      </w:r>
      <w:r w:rsidRPr="001B6596">
        <w:rPr>
          <w:rFonts w:ascii="New Century Schoolbook" w:hAnsi="New Century Schoolbook"/>
          <w:i/>
          <w:iCs/>
        </w:rPr>
        <w:t>US v. Bills, et al.</w:t>
      </w:r>
      <w:r w:rsidRPr="001B6596">
        <w:rPr>
          <w:rFonts w:ascii="New Century Schoolbook" w:hAnsi="New Century Schoolbook"/>
        </w:rPr>
        <w:t>, No. 14cr135-2</w:t>
      </w:r>
    </w:p>
    <w:p w14:paraId="12375C5A" w14:textId="7A73F34C" w:rsidR="005D3176" w:rsidRPr="001B6596" w:rsidRDefault="00000000">
      <w:pPr>
        <w:numPr>
          <w:ilvl w:val="1"/>
          <w:numId w:val="87"/>
        </w:numPr>
        <w:ind w:left="1080"/>
        <w:rPr>
          <w:rFonts w:ascii="New Century Schoolbook" w:hAnsi="New Century Schoolbook"/>
        </w:rPr>
      </w:pPr>
      <w:hyperlink r:id="rId775"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Sep</w:t>
      </w:r>
      <w:r w:rsidR="00C16F40" w:rsidRPr="001B6596">
        <w:rPr>
          <w:rFonts w:ascii="New Century Schoolbook" w:hAnsi="New Century Schoolbook"/>
        </w:rPr>
        <w:t>t</w:t>
      </w:r>
      <w:r w:rsidR="005D3176" w:rsidRPr="001B6596">
        <w:rPr>
          <w:rFonts w:ascii="New Century Schoolbook" w:hAnsi="New Century Schoolbook"/>
        </w:rPr>
        <w:t>. 12, 2016 (</w:t>
      </w:r>
      <w:hyperlink r:id="rId776"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 xml:space="preserve">) </w:t>
      </w:r>
    </w:p>
    <w:p w14:paraId="70DEA29D" w14:textId="77777777" w:rsidR="005D3176" w:rsidRPr="001B6596" w:rsidRDefault="00000000">
      <w:pPr>
        <w:pStyle w:val="ListParagraph"/>
        <w:numPr>
          <w:ilvl w:val="1"/>
          <w:numId w:val="87"/>
        </w:numPr>
        <w:ind w:left="1080"/>
        <w:rPr>
          <w:rFonts w:ascii="New Century Schoolbook" w:hAnsi="New Century Schoolbook"/>
          <w:b/>
          <w:bCs/>
        </w:rPr>
      </w:pPr>
      <w:hyperlink r:id="rId777"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Dec. 12, 2014 (</w:t>
      </w:r>
      <w:hyperlink r:id="rId778"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28114A89" w14:textId="77777777" w:rsidR="005D3176" w:rsidRPr="001B6596" w:rsidRDefault="00000000">
      <w:pPr>
        <w:pStyle w:val="ListParagraph"/>
        <w:numPr>
          <w:ilvl w:val="1"/>
          <w:numId w:val="87"/>
        </w:numPr>
        <w:ind w:left="1080"/>
        <w:rPr>
          <w:rFonts w:ascii="New Century Schoolbook" w:hAnsi="New Century Schoolbook"/>
        </w:rPr>
      </w:pPr>
      <w:hyperlink r:id="rId77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Aug. 13, 2014 (</w:t>
      </w:r>
      <w:hyperlink r:id="rId78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3A653A05" w14:textId="77777777" w:rsidR="005D3176" w:rsidRPr="001B6596" w:rsidRDefault="005D3176">
      <w:pPr>
        <w:pStyle w:val="ListParagraph"/>
        <w:numPr>
          <w:ilvl w:val="2"/>
          <w:numId w:val="87"/>
        </w:numPr>
        <w:rPr>
          <w:rFonts w:ascii="New Century Schoolbook" w:hAnsi="New Century Schoolbook"/>
        </w:rPr>
      </w:pPr>
      <w:r w:rsidRPr="001B6596">
        <w:rPr>
          <w:rFonts w:ascii="New Century Schoolbook" w:hAnsi="New Century Schoolbook"/>
        </w:rPr>
        <w:t>371(666)</w:t>
      </w:r>
    </w:p>
    <w:p w14:paraId="586F99E5" w14:textId="77777777" w:rsidR="005D3176" w:rsidRPr="001B6596" w:rsidRDefault="005D3176" w:rsidP="005D3176">
      <w:pPr>
        <w:pStyle w:val="ListParagraph"/>
        <w:ind w:left="2160"/>
        <w:rPr>
          <w:rFonts w:ascii="New Century Schoolbook" w:hAnsi="New Century Schoolbook"/>
        </w:rPr>
      </w:pPr>
    </w:p>
    <w:p w14:paraId="4C6FDC5A" w14:textId="77777777" w:rsidR="005D3176" w:rsidRPr="001B6596" w:rsidRDefault="005D3176">
      <w:pPr>
        <w:numPr>
          <w:ilvl w:val="0"/>
          <w:numId w:val="87"/>
        </w:numPr>
        <w:ind w:left="360"/>
        <w:rPr>
          <w:rFonts w:ascii="New Century Schoolbook" w:hAnsi="New Century Schoolbook"/>
        </w:rPr>
      </w:pPr>
      <w:r w:rsidRPr="001B6596">
        <w:rPr>
          <w:rFonts w:ascii="New Century Schoolbook" w:hAnsi="New Century Schoolbook"/>
          <w:b/>
          <w:bCs/>
        </w:rPr>
        <w:t xml:space="preserve">John Bills, Former Assistant Transportation Commissioner, Chicago; Managing Deputy Commissioner, Chi. DOT – </w:t>
      </w:r>
      <w:r w:rsidRPr="001B6596">
        <w:rPr>
          <w:rFonts w:ascii="New Century Schoolbook" w:hAnsi="New Century Schoolbook"/>
        </w:rPr>
        <w:t>accepted more than $2 million in bribes in exchange for awarding city contracts in Redlight-Redflex Bribery</w:t>
      </w:r>
      <w:r w:rsidRPr="001B6596">
        <w:rPr>
          <w:rFonts w:ascii="New Century Schoolbook" w:hAnsi="New Century Schoolbook"/>
          <w:i/>
          <w:iCs/>
        </w:rPr>
        <w:t xml:space="preserve"> US v. Bills, et al.</w:t>
      </w:r>
      <w:r w:rsidRPr="001B6596">
        <w:rPr>
          <w:rFonts w:ascii="New Century Schoolbook" w:hAnsi="New Century Schoolbook"/>
        </w:rPr>
        <w:t>, No. 14cr135</w:t>
      </w:r>
    </w:p>
    <w:p w14:paraId="7A6553B1" w14:textId="77777777" w:rsidR="005D3176" w:rsidRPr="001B6596" w:rsidRDefault="00000000">
      <w:pPr>
        <w:numPr>
          <w:ilvl w:val="1"/>
          <w:numId w:val="87"/>
        </w:numPr>
        <w:ind w:left="1080"/>
        <w:rPr>
          <w:rFonts w:ascii="New Century Schoolbook" w:hAnsi="New Century Schoolbook"/>
          <w:highlight w:val="lightGray"/>
        </w:rPr>
      </w:pPr>
      <w:hyperlink r:id="rId781" w:history="1">
        <w:r w:rsidR="005D3176" w:rsidRPr="001B6596">
          <w:rPr>
            <w:rStyle w:val="Hyperlink"/>
            <w:rFonts w:ascii="New Century Schoolbook" w:hAnsi="New Century Schoolbook"/>
            <w:highlight w:val="lightGray"/>
          </w:rPr>
          <w:t>Sentenced</w:t>
        </w:r>
      </w:hyperlink>
      <w:r w:rsidR="005D3176" w:rsidRPr="001B6596">
        <w:rPr>
          <w:rFonts w:ascii="New Century Schoolbook" w:hAnsi="New Century Schoolbook"/>
          <w:highlight w:val="lightGray"/>
        </w:rPr>
        <w:t xml:space="preserve"> – Sept. XX, 2016 (</w:t>
      </w:r>
      <w:hyperlink r:id="rId782" w:history="1">
        <w:r w:rsidR="005D3176" w:rsidRPr="001B6596">
          <w:rPr>
            <w:rStyle w:val="Hyperlink"/>
            <w:rFonts w:ascii="New Century Schoolbook" w:hAnsi="New Century Schoolbook"/>
            <w:highlight w:val="lightGray"/>
          </w:rPr>
          <w:t>sentencing memo</w:t>
        </w:r>
      </w:hyperlink>
      <w:r w:rsidR="005D3176" w:rsidRPr="001B6596">
        <w:rPr>
          <w:rFonts w:ascii="New Century Schoolbook" w:hAnsi="New Century Schoolbook"/>
          <w:highlight w:val="lightGray"/>
        </w:rPr>
        <w:t>)</w:t>
      </w:r>
    </w:p>
    <w:p w14:paraId="1C4895D4" w14:textId="5B9C6C91" w:rsidR="005D3176" w:rsidRPr="001B6596" w:rsidRDefault="005D3176">
      <w:pPr>
        <w:numPr>
          <w:ilvl w:val="1"/>
          <w:numId w:val="87"/>
        </w:numPr>
        <w:ind w:left="1080"/>
        <w:rPr>
          <w:rFonts w:ascii="New Century Schoolbook" w:hAnsi="New Century Schoolbook"/>
        </w:rPr>
      </w:pPr>
      <w:r w:rsidRPr="001B6596">
        <w:rPr>
          <w:rFonts w:ascii="New Century Schoolbook" w:hAnsi="New Century Schoolbook"/>
          <w:b/>
          <w:bCs/>
          <w:highlight w:val="cyan"/>
        </w:rPr>
        <w:t>Conviction affirmed</w:t>
      </w:r>
      <w:r w:rsidRPr="001B6596">
        <w:rPr>
          <w:rFonts w:ascii="New Century Schoolbook" w:hAnsi="New Century Schoolbook"/>
          <w:highlight w:val="cyan"/>
        </w:rPr>
        <w:t xml:space="preserve"> – Aug. 29, 2016. </w:t>
      </w:r>
      <w:r w:rsidRPr="001B6596">
        <w:rPr>
          <w:rFonts w:ascii="New Century Schoolbook" w:hAnsi="New Century Schoolbook"/>
          <w:i/>
          <w:iCs/>
          <w:highlight w:val="cyan"/>
        </w:rPr>
        <w:t>United States v. Bills</w:t>
      </w:r>
      <w:r w:rsidRPr="001B6596">
        <w:rPr>
          <w:rFonts w:ascii="New Century Schoolbook" w:hAnsi="New Century Schoolbook"/>
          <w:highlight w:val="cyan"/>
        </w:rPr>
        <w:t>, No. 14 CR 135-1, 2016 U.S. Dist. LEXIS 119519, at *2–3 (N.D. Ill. Aug. 29, 2016)</w:t>
      </w:r>
      <w:r w:rsidRPr="001B6596">
        <w:rPr>
          <w:rFonts w:ascii="New Century Schoolbook" w:hAnsi="New Century Schoolbook"/>
        </w:rPr>
        <w:t xml:space="preserve"> (memorandum opinion &amp; order) </w:t>
      </w:r>
      <w:r w:rsidRPr="001B6596">
        <w:rPr>
          <w:rFonts w:ascii="New Century Schoolbook" w:hAnsi="New Century Schoolbook"/>
          <w:highlight w:val="cyan"/>
        </w:rPr>
        <w:t xml:space="preserve">(“Now, in the eleventh hour and only one business day before his sentencing, Bills moves the Court to reconsider its Order based on </w:t>
      </w:r>
      <w:r w:rsidRPr="001B6596">
        <w:rPr>
          <w:rFonts w:ascii="New Century Schoolbook" w:hAnsi="New Century Schoolbook"/>
          <w:i/>
          <w:iCs/>
          <w:highlight w:val="cyan"/>
        </w:rPr>
        <w:t>McDonnell</w:t>
      </w:r>
      <w:r w:rsidRPr="001B6596">
        <w:rPr>
          <w:rFonts w:ascii="New Century Schoolbook" w:hAnsi="New Century Schoolbook"/>
          <w:i/>
          <w:iCs/>
        </w:rPr>
        <w:t xml:space="preserve"> . . .</w:t>
      </w:r>
      <w:r w:rsidRPr="001B6596">
        <w:rPr>
          <w:rFonts w:ascii="New Century Schoolbook" w:hAnsi="New Century Schoolbook"/>
        </w:rPr>
        <w:t xml:space="preserve"> a decision that was handed down on June 27, 2016, nearly two months ago. . . Despite having access to the substantial briefing and arguments on the issue presented in </w:t>
      </w:r>
      <w:r w:rsidRPr="001B6596">
        <w:rPr>
          <w:rFonts w:ascii="New Century Schoolbook" w:hAnsi="New Century Schoolbook"/>
          <w:i/>
          <w:iCs/>
        </w:rPr>
        <w:t>McDonnell</w:t>
      </w:r>
      <w:r w:rsidRPr="001B6596">
        <w:rPr>
          <w:rFonts w:ascii="New Century Schoolbook" w:hAnsi="New Century Schoolbook"/>
        </w:rPr>
        <w:t xml:space="preserve"> throughout the post-trial proceedings (and certainly being aware of the issue being presented to the Court prior to that time), Bills now raises this argument for the first time on this very late date. </w:t>
      </w:r>
      <w:r w:rsidRPr="001B6596">
        <w:rPr>
          <w:rFonts w:ascii="New Century Schoolbook" w:hAnsi="New Century Schoolbook"/>
          <w:highlight w:val="cyan"/>
        </w:rPr>
        <w:t xml:space="preserve">Regardless of this late filing, an analysis of </w:t>
      </w:r>
      <w:r w:rsidRPr="001B6596">
        <w:rPr>
          <w:rFonts w:ascii="New Century Schoolbook" w:hAnsi="New Century Schoolbook"/>
          <w:i/>
          <w:iCs/>
          <w:highlight w:val="cyan"/>
        </w:rPr>
        <w:t>McDonnell</w:t>
      </w:r>
      <w:r w:rsidRPr="001B6596">
        <w:rPr>
          <w:rFonts w:ascii="New Century Schoolbook" w:hAnsi="New Century Schoolbook"/>
          <w:highlight w:val="cyan"/>
        </w:rPr>
        <w:t xml:space="preserve"> and the facts of this case show that the jury</w:t>
      </w:r>
      <w:r w:rsidR="003615AC" w:rsidRPr="001B6596">
        <w:rPr>
          <w:rFonts w:ascii="New Century Schoolbook" w:hAnsi="New Century Schoolbook"/>
          <w:highlight w:val="cyan"/>
        </w:rPr>
        <w:t>’</w:t>
      </w:r>
      <w:r w:rsidRPr="001B6596">
        <w:rPr>
          <w:rFonts w:ascii="New Century Schoolbook" w:hAnsi="New Century Schoolbook"/>
          <w:highlight w:val="cyan"/>
        </w:rPr>
        <w:t>s verdict was sound both then and now.”)</w:t>
      </w:r>
      <w:r w:rsidRPr="001B6596">
        <w:rPr>
          <w:rStyle w:val="FootnoteReference"/>
          <w:rFonts w:ascii="New Century Schoolbook" w:hAnsi="New Century Schoolbook"/>
          <w:highlight w:val="cyan"/>
        </w:rPr>
        <w:footnoteReference w:id="18"/>
      </w:r>
    </w:p>
    <w:p w14:paraId="27A8A87B" w14:textId="77777777" w:rsidR="005D3176" w:rsidRPr="001B6596" w:rsidRDefault="00000000">
      <w:pPr>
        <w:numPr>
          <w:ilvl w:val="1"/>
          <w:numId w:val="87"/>
        </w:numPr>
        <w:ind w:left="1080"/>
        <w:rPr>
          <w:rFonts w:ascii="New Century Schoolbook" w:hAnsi="New Century Schoolbook"/>
        </w:rPr>
      </w:pPr>
      <w:hyperlink r:id="rId783"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(2-wk jury trial) – Jan. 26, 2016</w:t>
      </w:r>
    </w:p>
    <w:p w14:paraId="0C542E95" w14:textId="77777777" w:rsidR="005D3176" w:rsidRPr="001B6596" w:rsidRDefault="00000000">
      <w:pPr>
        <w:numPr>
          <w:ilvl w:val="1"/>
          <w:numId w:val="87"/>
        </w:numPr>
        <w:ind w:left="1080"/>
        <w:rPr>
          <w:rFonts w:ascii="New Century Schoolbook" w:hAnsi="New Century Schoolbook"/>
        </w:rPr>
      </w:pPr>
      <w:hyperlink r:id="rId784"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Aug. 13, 2014 (</w:t>
      </w:r>
      <w:hyperlink r:id="rId785"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 xml:space="preserve"> (charging 20 counts)</w:t>
      </w:r>
      <w:r w:rsidR="005D3176" w:rsidRPr="001B6596">
        <w:rPr>
          <w:rFonts w:ascii="New Century Schoolbook" w:hAnsi="New Century Schoolbook"/>
        </w:rPr>
        <w:t>)</w:t>
      </w:r>
    </w:p>
    <w:p w14:paraId="148BD0F0" w14:textId="77777777" w:rsidR="005D3176" w:rsidRPr="001B6596" w:rsidRDefault="00000000">
      <w:pPr>
        <w:numPr>
          <w:ilvl w:val="1"/>
          <w:numId w:val="87"/>
        </w:numPr>
        <w:ind w:left="1080"/>
        <w:rPr>
          <w:rFonts w:ascii="New Century Schoolbook" w:hAnsi="New Century Schoolbook"/>
        </w:rPr>
      </w:pPr>
      <w:hyperlink r:id="rId786"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May 14, 2014 (</w:t>
      </w:r>
      <w:hyperlink r:id="rId787"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52DB539D" w14:textId="77777777" w:rsidR="005D3176" w:rsidRPr="001B6596" w:rsidRDefault="005D3176">
      <w:pPr>
        <w:numPr>
          <w:ilvl w:val="2"/>
          <w:numId w:val="87"/>
        </w:numPr>
        <w:rPr>
          <w:rFonts w:ascii="New Century Schoolbook" w:hAnsi="New Century Schoolbook"/>
        </w:rPr>
      </w:pPr>
      <w:r w:rsidRPr="001B6596">
        <w:rPr>
          <w:rFonts w:ascii="New Century Schoolbook" w:hAnsi="New Century Schoolbook"/>
        </w:rPr>
        <w:lastRenderedPageBreak/>
        <w:t>371(666); 666; 1341 &amp; 1346; 1343 &amp; 1346; 1951</w:t>
      </w:r>
    </w:p>
    <w:p w14:paraId="4323925D" w14:textId="77777777" w:rsidR="005D3176" w:rsidRPr="001B6596" w:rsidRDefault="005D3176" w:rsidP="005D3176">
      <w:pPr>
        <w:rPr>
          <w:rFonts w:ascii="New Century Schoolbook" w:hAnsi="New Century Schoolbook"/>
        </w:rPr>
      </w:pPr>
    </w:p>
    <w:p w14:paraId="46B2DBF1" w14:textId="77777777" w:rsidR="005D3176" w:rsidRPr="001B6596" w:rsidRDefault="005D3176">
      <w:pPr>
        <w:numPr>
          <w:ilvl w:val="0"/>
          <w:numId w:val="87"/>
        </w:numPr>
        <w:ind w:left="360"/>
        <w:rPr>
          <w:rFonts w:ascii="New Century Schoolbook" w:hAnsi="New Century Schoolbook"/>
          <w:b/>
          <w:bCs/>
          <w:color w:val="000000" w:themeColor="text1"/>
        </w:rPr>
      </w:pPr>
      <w:r w:rsidRPr="001B6596">
        <w:rPr>
          <w:rFonts w:ascii="New Century Schoolbook" w:hAnsi="New Century Schoolbook"/>
          <w:b/>
          <w:bCs/>
          <w:color w:val="000000" w:themeColor="text1"/>
        </w:rPr>
        <w:t xml:space="preserve">Rod R. Blagojevich, Governor, Illinois – </w:t>
      </w:r>
      <w:r w:rsidRPr="001B6596">
        <w:rPr>
          <w:rFonts w:ascii="New Century Schoolbook" w:hAnsi="New Century Schoolbook"/>
          <w:color w:val="000000" w:themeColor="text1"/>
        </w:rPr>
        <w:t>“When Obama took office in January 2009, Blagojevich would appoint his replacement . . . . Before the 2008 election, federal agents had been investigating Blagojevich and his associates. . . . Interceptions revealed that Blagojevich viewed the opportunity to appoint a new Senator as a bonanza.  Through intermediaries . . ., Blagojevich sought a favor from Sen. Obama in exchange for appointing Valerie Jarrett. . . . Blagojevich asked for an appointment to the Cabinet or for the President-elect to persuade a foundation to hire him at a substantial salary after his term as Governor ended, or find someone to donate $10 million and up to a new ‘social-welfare’ organization that he would control.  The President-elect was not willing to make a deal, and Blagojevich would not appoint Jarrett without compensation. . . . The indictment also charged Blagojevich with other attempts to raise money in exchange for the performance of official acts, even though federal law forbids any payment (or agreement to pay), including a campaign contribution, in exchange for the performance of an official act.”</w:t>
      </w:r>
      <w:r w:rsidRPr="001B6596">
        <w:rPr>
          <w:rStyle w:val="FootnoteReference"/>
          <w:rFonts w:ascii="New Century Schoolbook" w:hAnsi="New Century Schoolbook"/>
          <w:color w:val="000000" w:themeColor="text1"/>
        </w:rPr>
        <w:footnoteReference w:id="19"/>
      </w:r>
      <w:r w:rsidRPr="001B6596">
        <w:rPr>
          <w:rFonts w:ascii="New Century Schoolbook" w:hAnsi="New Century Schoolbook"/>
          <w:color w:val="000000" w:themeColor="text1"/>
        </w:rPr>
        <w:t xml:space="preserve"> [“Blagojevich Corruption Scandal”].</w:t>
      </w:r>
      <w:r w:rsidRPr="001B6596">
        <w:rPr>
          <w:rFonts w:ascii="New Century Schoolbook" w:hAnsi="New Century Schoolbook"/>
          <w:i/>
          <w:iCs/>
          <w:color w:val="000000" w:themeColor="text1"/>
        </w:rPr>
        <w:t xml:space="preserve"> </w:t>
      </w:r>
      <w:r w:rsidRPr="001B6596">
        <w:rPr>
          <w:rFonts w:ascii="New Century Schoolbook" w:hAnsi="New Century Schoolbook"/>
          <w:i/>
          <w:iCs/>
        </w:rPr>
        <w:t>U.S. v. Cellini Sr., et al.</w:t>
      </w:r>
      <w:r w:rsidRPr="001B6596">
        <w:rPr>
          <w:rFonts w:ascii="New Century Schoolbook" w:hAnsi="New Century Schoolbook"/>
          <w:color w:val="000000" w:themeColor="text1"/>
        </w:rPr>
        <w:t xml:space="preserve"> (aka </w:t>
      </w:r>
      <w:r w:rsidRPr="001B6596">
        <w:rPr>
          <w:rFonts w:ascii="New Century Schoolbook" w:hAnsi="New Century Schoolbook"/>
          <w:i/>
          <w:iCs/>
          <w:color w:val="000000" w:themeColor="text1"/>
        </w:rPr>
        <w:t>U.S. v. Blagojevich</w:t>
      </w:r>
      <w:r w:rsidRPr="001B6596">
        <w:rPr>
          <w:rFonts w:ascii="New Century Schoolbook" w:hAnsi="New Century Schoolbook"/>
          <w:color w:val="000000" w:themeColor="text1"/>
        </w:rPr>
        <w:t>), No. 1:08cr888.</w:t>
      </w:r>
    </w:p>
    <w:p w14:paraId="56AC8471" w14:textId="77777777" w:rsidR="005D3176" w:rsidRPr="001B6596" w:rsidRDefault="00000000">
      <w:pPr>
        <w:numPr>
          <w:ilvl w:val="1"/>
          <w:numId w:val="87"/>
        </w:numPr>
        <w:rPr>
          <w:rFonts w:ascii="New Century Schoolbook" w:hAnsi="New Century Schoolbook"/>
          <w:highlight w:val="lightGray"/>
        </w:rPr>
      </w:pPr>
      <w:hyperlink r:id="rId788" w:history="1">
        <w:r w:rsidR="005D3176" w:rsidRPr="001B6596">
          <w:rPr>
            <w:rStyle w:val="Hyperlink"/>
            <w:rFonts w:ascii="New Century Schoolbook" w:hAnsi="New Century Schoolbook"/>
            <w:highlight w:val="lightGray"/>
          </w:rPr>
          <w:t>Executive Grant of Clemency</w:t>
        </w:r>
      </w:hyperlink>
      <w:r w:rsidR="005D3176" w:rsidRPr="001B6596">
        <w:rPr>
          <w:rFonts w:ascii="New Century Schoolbook" w:hAnsi="New Century Schoolbook"/>
          <w:color w:val="000000" w:themeColor="text1"/>
          <w:highlight w:val="lightGray"/>
        </w:rPr>
        <w:t xml:space="preserve"> – Feb. 18, 2020</w:t>
      </w:r>
      <w:r w:rsidR="005D3176" w:rsidRPr="001B6596">
        <w:rPr>
          <w:rFonts w:ascii="New Century Schoolbook" w:hAnsi="New Century Schoolbook"/>
          <w:highlight w:val="lightGray"/>
        </w:rPr>
        <w:t xml:space="preserve"> (</w:t>
      </w:r>
      <w:r w:rsidR="005D3176" w:rsidRPr="001B6596">
        <w:rPr>
          <w:rFonts w:ascii="New Century Schoolbook" w:hAnsi="New Century Schoolbook"/>
          <w:color w:val="000000" w:themeColor="text1"/>
          <w:highlight w:val="lightGray"/>
        </w:rPr>
        <w:t xml:space="preserve">former POTUS Trump </w:t>
      </w:r>
      <w:hyperlink r:id="rId789" w:history="1">
        <w:r w:rsidR="005D3176" w:rsidRPr="001B6596">
          <w:rPr>
            <w:rStyle w:val="Hyperlink"/>
            <w:rFonts w:ascii="New Century Schoolbook" w:hAnsi="New Century Schoolbook"/>
            <w:highlight w:val="lightGray"/>
          </w:rPr>
          <w:t>commutes prison sentence</w:t>
        </w:r>
      </w:hyperlink>
      <w:r w:rsidR="005D3176" w:rsidRPr="001B6596">
        <w:rPr>
          <w:rFonts w:ascii="New Century Schoolbook" w:hAnsi="New Century Schoolbook"/>
          <w:color w:val="000000" w:themeColor="text1"/>
          <w:highlight w:val="lightGray"/>
        </w:rPr>
        <w:t>)</w:t>
      </w:r>
    </w:p>
    <w:p w14:paraId="3361BF5D" w14:textId="77777777" w:rsidR="005D3176" w:rsidRPr="001B6596" w:rsidRDefault="005D3176">
      <w:pPr>
        <w:numPr>
          <w:ilvl w:val="1"/>
          <w:numId w:val="87"/>
        </w:numPr>
        <w:rPr>
          <w:rFonts w:ascii="New Century Schoolbook" w:hAnsi="New Century Schoolbook"/>
          <w:b/>
          <w:bCs/>
          <w:u w:val="single"/>
        </w:rPr>
      </w:pPr>
      <w:r w:rsidRPr="001B6596">
        <w:rPr>
          <w:rFonts w:ascii="New Century Schoolbook" w:hAnsi="New Century Schoolbook"/>
          <w:b/>
          <w:bCs/>
          <w:color w:val="000000" w:themeColor="text1"/>
          <w:u w:val="single"/>
        </w:rPr>
        <w:t>Outcome on Remand</w:t>
      </w:r>
    </w:p>
    <w:p w14:paraId="47F7243B" w14:textId="77777777" w:rsidR="005D3176" w:rsidRPr="001B6596" w:rsidRDefault="005D3176">
      <w:pPr>
        <w:numPr>
          <w:ilvl w:val="2"/>
          <w:numId w:val="87"/>
        </w:numPr>
        <w:rPr>
          <w:rFonts w:ascii="New Century Schoolbook" w:hAnsi="New Century Schoolbook"/>
          <w:highlight w:val="cyan"/>
        </w:rPr>
      </w:pPr>
      <w:r w:rsidRPr="001B6596">
        <w:rPr>
          <w:rFonts w:ascii="New Century Schoolbook" w:hAnsi="New Century Schoolbook"/>
          <w:b/>
          <w:bCs/>
          <w:highlight w:val="cyan"/>
        </w:rPr>
        <w:t xml:space="preserve">Convictions </w:t>
      </w:r>
      <w:r w:rsidRPr="001B6596">
        <w:rPr>
          <w:rStyle w:val="Hyperlink"/>
          <w:rFonts w:ascii="New Century Schoolbook" w:hAnsi="New Century Schoolbook"/>
          <w:b/>
          <w:bCs/>
          <w:color w:val="000000" w:themeColor="text1"/>
          <w:highlight w:val="cyan"/>
          <w:u w:val="none"/>
        </w:rPr>
        <w:t>affirmed</w:t>
      </w:r>
      <w:r w:rsidRPr="001B6596">
        <w:rPr>
          <w:rFonts w:ascii="New Century Schoolbook" w:hAnsi="New Century Schoolbook"/>
          <w:color w:val="000000" w:themeColor="text1"/>
          <w:highlight w:val="cyan"/>
        </w:rPr>
        <w:t xml:space="preserve"> – </w:t>
      </w:r>
      <w:r w:rsidRPr="001B6596">
        <w:rPr>
          <w:rFonts w:ascii="New Century Schoolbook" w:hAnsi="New Century Schoolbook"/>
          <w:b/>
          <w:bCs/>
          <w:color w:val="000000" w:themeColor="text1"/>
          <w:highlight w:val="cyan"/>
        </w:rPr>
        <w:t>April 21, 2017</w:t>
      </w:r>
      <w:r w:rsidRPr="001B6596">
        <w:rPr>
          <w:rFonts w:ascii="New Century Schoolbook" w:hAnsi="New Century Schoolbook"/>
          <w:color w:val="000000" w:themeColor="text1"/>
          <w:highlight w:val="cyan"/>
        </w:rPr>
        <w:t xml:space="preserve">. </w:t>
      </w:r>
      <w:r w:rsidRPr="001B6596">
        <w:rPr>
          <w:rFonts w:ascii="New Century Schoolbook" w:hAnsi="New Century Schoolbook"/>
          <w:i/>
          <w:iCs/>
          <w:color w:val="000000" w:themeColor="text1"/>
          <w:highlight w:val="cyan"/>
        </w:rPr>
        <w:t>United States v. Blagojevich</w:t>
      </w:r>
      <w:r w:rsidRPr="001B6596">
        <w:rPr>
          <w:rFonts w:ascii="New Century Schoolbook" w:hAnsi="New Century Schoolbook"/>
          <w:color w:val="000000" w:themeColor="text1"/>
          <w:highlight w:val="cyan"/>
        </w:rPr>
        <w:t>, 854 F.3d 918, 921 (7th Cir. 2017)</w:t>
      </w:r>
      <w:r w:rsidRPr="001B6596">
        <w:rPr>
          <w:rFonts w:ascii="New Century Schoolbook" w:hAnsi="New Century Schoolbook"/>
          <w:highlight w:val="cyan"/>
        </w:rPr>
        <w:t xml:space="preserve"> (“</w:t>
      </w:r>
      <w:r w:rsidRPr="001B6596">
        <w:rPr>
          <w:rFonts w:ascii="New Century Schoolbook" w:hAnsi="New Century Schoolbook"/>
          <w:color w:val="000000" w:themeColor="text1"/>
          <w:highlight w:val="cyan"/>
        </w:rPr>
        <w:t xml:space="preserve">In addition to contesting the sentence imposed on remand, Blagojevich contends that our 2015 opinion erred to the extent it affirmed any of his convictions.  We do not see a need to elaborate on or depart from what that decision said about the merits. We offer only a few words about </w:t>
      </w:r>
      <w:r w:rsidRPr="001B6596">
        <w:rPr>
          <w:rFonts w:ascii="New Century Schoolbook" w:hAnsi="New Century Schoolbook"/>
          <w:i/>
          <w:iCs/>
          <w:color w:val="000000" w:themeColor="text1"/>
          <w:highlight w:val="cyan"/>
        </w:rPr>
        <w:t xml:space="preserve">McDonnell . . . </w:t>
      </w:r>
      <w:r w:rsidRPr="001B6596">
        <w:rPr>
          <w:rFonts w:ascii="New Century Schoolbook" w:hAnsi="New Century Schoolbook"/>
          <w:color w:val="000000" w:themeColor="text1"/>
          <w:highlight w:val="cyan"/>
        </w:rPr>
        <w:t>.</w:t>
      </w:r>
      <w:r w:rsidRPr="001B6596">
        <w:rPr>
          <w:rFonts w:ascii="New Century Schoolbook" w:hAnsi="New Century Schoolbook"/>
          <w:highlight w:val="cyan"/>
        </w:rPr>
        <w:t>”).</w:t>
      </w:r>
      <w:r w:rsidRPr="001B6596">
        <w:rPr>
          <w:rStyle w:val="FootnoteReference"/>
          <w:rFonts w:ascii="New Century Schoolbook" w:hAnsi="New Century Schoolbook"/>
          <w:highlight w:val="cyan"/>
        </w:rPr>
        <w:footnoteReference w:id="20"/>
      </w:r>
    </w:p>
    <w:p w14:paraId="6F35D647" w14:textId="77777777" w:rsidR="005D3176" w:rsidRPr="001B6596" w:rsidRDefault="00000000">
      <w:pPr>
        <w:numPr>
          <w:ilvl w:val="2"/>
          <w:numId w:val="87"/>
        </w:numPr>
        <w:rPr>
          <w:rFonts w:ascii="New Century Schoolbook" w:hAnsi="New Century Schoolbook"/>
          <w:color w:val="000000" w:themeColor="text1"/>
        </w:rPr>
      </w:pPr>
      <w:hyperlink r:id="rId790" w:history="1">
        <w:r w:rsidR="005D3176" w:rsidRPr="001B6596">
          <w:rPr>
            <w:rStyle w:val="Hyperlink"/>
            <w:rFonts w:ascii="New Century Schoolbook" w:hAnsi="New Century Schoolbook"/>
          </w:rPr>
          <w:t>Re-sentenced</w:t>
        </w:r>
      </w:hyperlink>
      <w:r w:rsidR="005D3176" w:rsidRPr="001B6596">
        <w:rPr>
          <w:rFonts w:ascii="New Century Schoolbook" w:hAnsi="New Century Schoolbook"/>
          <w:color w:val="000000" w:themeColor="text1"/>
        </w:rPr>
        <w:t xml:space="preserve"> – Aug. 9, 2016 (</w:t>
      </w:r>
      <w:hyperlink r:id="rId791" w:history="1">
        <w:r w:rsidR="005D3176" w:rsidRPr="001B6596">
          <w:rPr>
            <w:rStyle w:val="Hyperlink"/>
            <w:rFonts w:ascii="New Century Schoolbook" w:hAnsi="New Century Schoolbook"/>
          </w:rPr>
          <w:t>sentencing transcript</w:t>
        </w:r>
      </w:hyperlink>
      <w:r w:rsidR="005D3176" w:rsidRPr="001B6596">
        <w:rPr>
          <w:rFonts w:ascii="New Century Schoolbook" w:hAnsi="New Century Schoolbook"/>
          <w:color w:val="000000" w:themeColor="text1"/>
        </w:rPr>
        <w:t xml:space="preserve">; </w:t>
      </w:r>
      <w:hyperlink r:id="rId792" w:history="1">
        <w:r w:rsidR="005D3176" w:rsidRPr="001B6596">
          <w:rPr>
            <w:rStyle w:val="Hyperlink"/>
            <w:rFonts w:ascii="New Century Schoolbook" w:hAnsi="New Century Schoolbook"/>
          </w:rPr>
          <w:t>amended judgment</w:t>
        </w:r>
      </w:hyperlink>
      <w:r w:rsidR="005D3176" w:rsidRPr="001B6596">
        <w:rPr>
          <w:rFonts w:ascii="New Century Schoolbook" w:hAnsi="New Century Schoolbook"/>
          <w:color w:val="000000" w:themeColor="text1"/>
        </w:rPr>
        <w:t>).</w:t>
      </w:r>
      <w:r w:rsidR="005D3176" w:rsidRPr="001B6596">
        <w:rPr>
          <w:rStyle w:val="FootnoteReference"/>
          <w:rFonts w:ascii="New Century Schoolbook" w:hAnsi="New Century Schoolbook"/>
          <w:color w:val="000000" w:themeColor="text1"/>
        </w:rPr>
        <w:footnoteReference w:id="21"/>
      </w:r>
    </w:p>
    <w:p w14:paraId="7F6A62BE" w14:textId="77777777" w:rsidR="005D3176" w:rsidRPr="001B6596" w:rsidRDefault="005D3176">
      <w:pPr>
        <w:numPr>
          <w:ilvl w:val="1"/>
          <w:numId w:val="87"/>
        </w:numPr>
        <w:rPr>
          <w:rFonts w:ascii="New Century Schoolbook" w:hAnsi="New Century Schoolbook"/>
          <w:b/>
          <w:bCs/>
          <w:u w:val="single"/>
        </w:rPr>
      </w:pPr>
      <w:r w:rsidRPr="001B6596">
        <w:rPr>
          <w:rFonts w:ascii="New Century Schoolbook" w:hAnsi="New Century Schoolbook"/>
          <w:b/>
          <w:bCs/>
          <w:u w:val="single"/>
        </w:rPr>
        <w:t>Outcome after Jury Trial #2</w:t>
      </w:r>
    </w:p>
    <w:p w14:paraId="2F5B0417" w14:textId="77777777" w:rsidR="005D3176" w:rsidRPr="001B6596" w:rsidRDefault="005D3176">
      <w:pPr>
        <w:numPr>
          <w:ilvl w:val="2"/>
          <w:numId w:val="87"/>
        </w:numPr>
        <w:rPr>
          <w:rFonts w:ascii="New Century Schoolbook" w:hAnsi="New Century Schoolbook"/>
          <w:color w:val="000000" w:themeColor="text1"/>
        </w:rPr>
      </w:pPr>
      <w:r w:rsidRPr="001B6596">
        <w:rPr>
          <w:rFonts w:ascii="New Century Schoolbook" w:hAnsi="New Century Schoolbook"/>
          <w:b/>
          <w:bCs/>
          <w:highlight w:val="cyan"/>
        </w:rPr>
        <w:lastRenderedPageBreak/>
        <w:t xml:space="preserve">Convictions affirmed in part; </w:t>
      </w:r>
      <w:r w:rsidRPr="001B6596">
        <w:rPr>
          <w:rFonts w:ascii="New Century Schoolbook" w:hAnsi="New Century Schoolbook"/>
          <w:b/>
          <w:bCs/>
          <w:highlight w:val="green"/>
        </w:rPr>
        <w:t xml:space="preserve">reversed, remanded in part </w:t>
      </w:r>
      <w:r w:rsidRPr="001B6596">
        <w:rPr>
          <w:rFonts w:ascii="New Century Schoolbook" w:hAnsi="New Century Schoolbook"/>
          <w:highlight w:val="green"/>
        </w:rPr>
        <w:t xml:space="preserve">(due to jury instructions) </w:t>
      </w:r>
      <w:r w:rsidRPr="001B6596">
        <w:rPr>
          <w:rFonts w:ascii="New Century Schoolbook" w:hAnsi="New Century Schoolbook"/>
          <w:b/>
          <w:bCs/>
          <w:color w:val="000000" w:themeColor="text1"/>
          <w:highlight w:val="green"/>
        </w:rPr>
        <w:t>– July 21, 2015</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United States v. Blagojevich</w:t>
      </w:r>
      <w:r w:rsidRPr="001B6596">
        <w:rPr>
          <w:rFonts w:ascii="New Century Schoolbook" w:hAnsi="New Century Schoolbook"/>
          <w:color w:val="000000" w:themeColor="text1"/>
        </w:rPr>
        <w:t>, 794 F.3d 729, 734-35, 738 (7th Cir. 2015)</w:t>
      </w:r>
      <w:r w:rsidRPr="001B6596">
        <w:rPr>
          <w:rStyle w:val="FootnoteReference"/>
          <w:rFonts w:ascii="New Century Schoolbook" w:hAnsi="New Century Schoolbook"/>
          <w:color w:val="000000" w:themeColor="text1"/>
        </w:rPr>
        <w:footnoteReference w:id="22"/>
      </w:r>
    </w:p>
    <w:p w14:paraId="51B8C3F1" w14:textId="77777777" w:rsidR="005D3176" w:rsidRPr="001B6596" w:rsidRDefault="00000000">
      <w:pPr>
        <w:numPr>
          <w:ilvl w:val="2"/>
          <w:numId w:val="87"/>
        </w:numPr>
        <w:rPr>
          <w:rFonts w:ascii="New Century Schoolbook" w:hAnsi="New Century Schoolbook"/>
        </w:rPr>
      </w:pPr>
      <w:hyperlink r:id="rId793"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Dec. 7, 2011 (</w:t>
      </w:r>
      <w:hyperlink r:id="rId794" w:history="1">
        <w:r w:rsidR="005D3176" w:rsidRPr="001B6596">
          <w:rPr>
            <w:rStyle w:val="Hyperlink"/>
            <w:rFonts w:ascii="New Century Schoolbook" w:hAnsi="New Century Schoolbook"/>
          </w:rPr>
          <w:t>sentencing order</w:t>
        </w:r>
      </w:hyperlink>
      <w:r w:rsidR="005D3176" w:rsidRPr="001B6596">
        <w:rPr>
          <w:rFonts w:ascii="New Century Schoolbook" w:hAnsi="New Century Schoolbook"/>
          <w:color w:val="000000" w:themeColor="text1"/>
        </w:rPr>
        <w:t>)</w:t>
      </w:r>
    </w:p>
    <w:p w14:paraId="1CE02E1C" w14:textId="5B5E8ABB" w:rsidR="00C16F40" w:rsidRPr="001B6596" w:rsidRDefault="005D3176">
      <w:pPr>
        <w:numPr>
          <w:ilvl w:val="2"/>
          <w:numId w:val="87"/>
        </w:numPr>
        <w:rPr>
          <w:rFonts w:ascii="New Century Schoolbook" w:hAnsi="New Century Schoolbook"/>
        </w:rPr>
      </w:pPr>
      <w:r w:rsidRPr="001B6596">
        <w:rPr>
          <w:rFonts w:ascii="New Century Schoolbook" w:hAnsi="New Century Schoolbook"/>
        </w:rPr>
        <w:t>Convicted (jury trial)</w:t>
      </w:r>
      <w:r w:rsidRPr="001B6596">
        <w:rPr>
          <w:rFonts w:ascii="New Century Schoolbook" w:hAnsi="New Century Schoolbook"/>
          <w:color w:val="000000" w:themeColor="text1"/>
        </w:rPr>
        <w:t xml:space="preserve"> – June 27, 2011 (</w:t>
      </w:r>
      <w:hyperlink r:id="rId795" w:history="1">
        <w:r w:rsidRPr="001B6596">
          <w:rPr>
            <w:rStyle w:val="Hyperlink"/>
            <w:rFonts w:ascii="New Century Schoolbook" w:hAnsi="New Century Schoolbook"/>
          </w:rPr>
          <w:t>jury verdict</w:t>
        </w:r>
      </w:hyperlink>
      <w:r w:rsidRPr="001B6596">
        <w:rPr>
          <w:rFonts w:ascii="New Century Schoolbook" w:hAnsi="New Century Schoolbook"/>
          <w:color w:val="000000" w:themeColor="text1"/>
        </w:rPr>
        <w:t>)</w:t>
      </w:r>
    </w:p>
    <w:p w14:paraId="4ED70CAA" w14:textId="77777777" w:rsidR="005D3176" w:rsidRPr="001B6596" w:rsidRDefault="005D3176">
      <w:pPr>
        <w:numPr>
          <w:ilvl w:val="1"/>
          <w:numId w:val="87"/>
        </w:numPr>
        <w:rPr>
          <w:rFonts w:ascii="New Century Schoolbook" w:hAnsi="New Century Schoolbook"/>
        </w:rPr>
      </w:pPr>
      <w:r w:rsidRPr="001B6596">
        <w:rPr>
          <w:rFonts w:ascii="New Century Schoolbook" w:hAnsi="New Century Schoolbook"/>
          <w:b/>
          <w:bCs/>
          <w:color w:val="000000" w:themeColor="text1"/>
          <w:u w:val="single"/>
        </w:rPr>
        <w:t>Jury Trial #1.</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Blagojevich, et al.</w:t>
      </w:r>
      <w:r w:rsidRPr="001B6596">
        <w:rPr>
          <w:rFonts w:ascii="New Century Schoolbook" w:hAnsi="New Century Schoolbook"/>
          <w:color w:val="000000" w:themeColor="text1"/>
        </w:rPr>
        <w:t>, No. 1:08cr888</w:t>
      </w:r>
    </w:p>
    <w:p w14:paraId="0A8FEB37" w14:textId="5858133E" w:rsidR="00C16F40" w:rsidRPr="001B6596" w:rsidRDefault="00C16F40">
      <w:pPr>
        <w:numPr>
          <w:ilvl w:val="2"/>
          <w:numId w:val="87"/>
        </w:numPr>
        <w:rPr>
          <w:rFonts w:ascii="New Century Schoolbook" w:hAnsi="New Century Schoolbook"/>
          <w:highlight w:val="lightGray"/>
        </w:rPr>
      </w:pPr>
      <w:r w:rsidRPr="001B6596">
        <w:rPr>
          <w:rFonts w:ascii="New Century Schoolbook" w:hAnsi="New Century Schoolbook"/>
          <w:highlight w:val="lightGray"/>
        </w:rPr>
        <w:t xml:space="preserve">Motion for judgment of acquittal denied – Oct. 27, 2010 </w:t>
      </w:r>
      <w:hyperlink r:id="rId796" w:history="1">
        <w:r w:rsidRPr="001B6596">
          <w:rPr>
            <w:rStyle w:val="Hyperlink"/>
            <w:rFonts w:ascii="New Century Schoolbook" w:hAnsi="New Century Schoolbook"/>
            <w:i/>
            <w:iCs/>
            <w:highlight w:val="lightGray"/>
          </w:rPr>
          <w:t>US v. Blagojevich</w:t>
        </w:r>
        <w:r w:rsidRPr="001B6596">
          <w:rPr>
            <w:rStyle w:val="Hyperlink"/>
            <w:rFonts w:ascii="New Century Schoolbook" w:hAnsi="New Century Schoolbook"/>
            <w:highlight w:val="lightGray"/>
          </w:rPr>
          <w:t>, No. 08-cr-888, 1 (N.D. Ill. Oct. 27, 2010)</w:t>
        </w:r>
      </w:hyperlink>
      <w:r w:rsidRPr="001B6596">
        <w:rPr>
          <w:rFonts w:ascii="New Century Schoolbook" w:hAnsi="New Century Schoolbook"/>
          <w:color w:val="000000" w:themeColor="text1"/>
          <w:highlight w:val="lightGray"/>
        </w:rPr>
        <w:t xml:space="preserve"> (“Defendant’s motion for judgment of acquittal, arrest of judgement or new trial is denied.”)</w:t>
      </w:r>
    </w:p>
    <w:p w14:paraId="482765F8" w14:textId="54FD0AB0" w:rsidR="005D3176" w:rsidRPr="001B6596" w:rsidRDefault="005D3176">
      <w:pPr>
        <w:numPr>
          <w:ilvl w:val="2"/>
          <w:numId w:val="87"/>
        </w:numPr>
        <w:rPr>
          <w:rFonts w:ascii="New Century Schoolbook" w:hAnsi="New Century Schoolbook"/>
          <w:highlight w:val="green"/>
        </w:rPr>
      </w:pPr>
      <w:r w:rsidRPr="001B6596">
        <w:rPr>
          <w:rFonts w:ascii="New Century Schoolbook" w:hAnsi="New Century Schoolbook"/>
          <w:b/>
          <w:bCs/>
          <w:highlight w:val="green"/>
        </w:rPr>
        <w:t>Mistrial (jury trial)</w:t>
      </w:r>
      <w:r w:rsidRPr="001B6596">
        <w:rPr>
          <w:rFonts w:ascii="New Century Schoolbook" w:hAnsi="New Century Schoolbook"/>
          <w:highlight w:val="green"/>
        </w:rPr>
        <w:t xml:space="preserve"> </w:t>
      </w:r>
      <w:r w:rsidRPr="001B6596">
        <w:rPr>
          <w:rFonts w:ascii="New Century Schoolbook" w:hAnsi="New Century Schoolbook"/>
          <w:b/>
          <w:bCs/>
          <w:highlight w:val="green"/>
        </w:rPr>
        <w:t>– Aug. 17, 2010</w:t>
      </w:r>
      <w:r w:rsidRPr="001B6596">
        <w:rPr>
          <w:rFonts w:ascii="New Century Schoolbook" w:hAnsi="New Century Schoolbook"/>
          <w:highlight w:val="green"/>
        </w:rPr>
        <w:t xml:space="preserve"> (“Jury trial held and concluded.  Jury verdict of guilty as to Count 24 [1001] . . . . Mistrial declared as to Counts 1 through 23 [corruption charges] . . . .”).</w:t>
      </w:r>
    </w:p>
    <w:p w14:paraId="2A7FAC9E" w14:textId="77777777" w:rsidR="005D3176" w:rsidRPr="001B6596" w:rsidRDefault="005D3176">
      <w:pPr>
        <w:numPr>
          <w:ilvl w:val="2"/>
          <w:numId w:val="87"/>
        </w:numPr>
        <w:rPr>
          <w:rFonts w:ascii="New Century Schoolbook" w:hAnsi="New Century Schoolbook"/>
          <w:highlight w:val="lightGray"/>
        </w:rPr>
      </w:pPr>
      <w:r w:rsidRPr="001B6596">
        <w:rPr>
          <w:rFonts w:ascii="New Century Schoolbook" w:hAnsi="New Century Schoolbook"/>
          <w:highlight w:val="lightGray"/>
        </w:rPr>
        <w:t>Indicted</w:t>
      </w:r>
      <w:r w:rsidRPr="001B6596">
        <w:rPr>
          <w:rFonts w:ascii="New Century Schoolbook" w:hAnsi="New Century Schoolbook"/>
          <w:color w:val="000000" w:themeColor="text1"/>
          <w:highlight w:val="lightGray"/>
        </w:rPr>
        <w:t xml:space="preserve"> – Feb. 4, 2010 (Second </w:t>
      </w:r>
      <w:hyperlink r:id="rId797"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color w:val="000000" w:themeColor="text1"/>
          <w:highlight w:val="lightGray"/>
        </w:rPr>
        <w:t>)</w:t>
      </w:r>
    </w:p>
    <w:p w14:paraId="7F0DF4D9" w14:textId="77777777" w:rsidR="005D3176" w:rsidRPr="001B6596" w:rsidRDefault="005D3176">
      <w:pPr>
        <w:numPr>
          <w:ilvl w:val="2"/>
          <w:numId w:val="87"/>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Indicted – Apr. 2, 2009 (</w:t>
      </w:r>
      <w:hyperlink r:id="rId798"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color w:val="000000" w:themeColor="text1"/>
          <w:highlight w:val="lightGray"/>
        </w:rPr>
        <w:t xml:space="preserve"> [adding Blagojevich and others to Celini, Sr. Indictment of 2008])</w:t>
      </w:r>
    </w:p>
    <w:p w14:paraId="557725A9" w14:textId="77777777" w:rsidR="005D3176" w:rsidRPr="001B6596" w:rsidRDefault="005D3176">
      <w:pPr>
        <w:numPr>
          <w:ilvl w:val="3"/>
          <w:numId w:val="87"/>
        </w:numPr>
        <w:rPr>
          <w:rFonts w:ascii="New Century Schoolbook" w:hAnsi="New Century Schoolbook"/>
          <w:highlight w:val="lightGray"/>
        </w:rPr>
      </w:pPr>
      <w:r w:rsidRPr="001B6596">
        <w:rPr>
          <w:rFonts w:ascii="New Century Schoolbook" w:hAnsi="New Century Schoolbook"/>
          <w:color w:val="000000" w:themeColor="text1"/>
          <w:highlight w:val="lightGray"/>
        </w:rPr>
        <w:t>1343 &amp; 1346; 1349(1343 &amp; 1346); 1951; 1962(1341, 1343, 1346, 1951 &amp; 720 ILCS 5/33-1)</w:t>
      </w:r>
    </w:p>
    <w:p w14:paraId="56ECB5E9" w14:textId="77777777" w:rsidR="005D3176" w:rsidRPr="001B6596" w:rsidRDefault="005D3176">
      <w:pPr>
        <w:numPr>
          <w:ilvl w:val="2"/>
          <w:numId w:val="87"/>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Arrested – 2008. </w:t>
      </w:r>
      <w:r w:rsidRPr="001B6596">
        <w:rPr>
          <w:rFonts w:ascii="New Century Schoolbook" w:hAnsi="New Century Schoolbook"/>
          <w:i/>
          <w:iCs/>
          <w:color w:val="000000" w:themeColor="text1"/>
          <w:highlight w:val="lightGray"/>
        </w:rPr>
        <w:t>See United States v. Blagojevich</w:t>
      </w:r>
      <w:r w:rsidRPr="001B6596">
        <w:rPr>
          <w:rFonts w:ascii="New Century Schoolbook" w:hAnsi="New Century Schoolbook"/>
          <w:color w:val="000000" w:themeColor="text1"/>
          <w:highlight w:val="lightGray"/>
        </w:rPr>
        <w:t>, 794 F.3d 729, 733 (7th Cir. 2015) (“At the time of his arrest in December 2008, Blagojevich was Governor of Illinois; the state legislature impeached and removed him from office the next month.”).</w:t>
      </w:r>
    </w:p>
    <w:p w14:paraId="520B8C9A" w14:textId="77777777" w:rsidR="005D3176" w:rsidRPr="001B6596" w:rsidRDefault="005D3176" w:rsidP="005D3176">
      <w:pPr>
        <w:rPr>
          <w:rFonts w:ascii="New Century Schoolbook" w:hAnsi="New Century Schoolbook"/>
        </w:rPr>
      </w:pPr>
    </w:p>
    <w:p w14:paraId="201DCB6F" w14:textId="77777777" w:rsidR="005D3176" w:rsidRPr="001B6596" w:rsidRDefault="005D3176">
      <w:pPr>
        <w:numPr>
          <w:ilvl w:val="0"/>
          <w:numId w:val="87"/>
        </w:numPr>
        <w:ind w:left="360"/>
        <w:rPr>
          <w:rFonts w:ascii="New Century Schoolbook" w:hAnsi="New Century Schoolbook"/>
        </w:rPr>
      </w:pPr>
      <w:r w:rsidRPr="001B6596">
        <w:rPr>
          <w:rFonts w:ascii="New Century Schoolbook" w:hAnsi="New Century Schoolbook"/>
          <w:b/>
          <w:bCs/>
          <w:color w:val="000000" w:themeColor="text1"/>
        </w:rPr>
        <w:t xml:space="preserve">Regina Taylor, </w:t>
      </w:r>
      <w:r w:rsidRPr="001B6596">
        <w:rPr>
          <w:rFonts w:ascii="New Century Schoolbook" w:hAnsi="New Century Schoolbook"/>
          <w:b/>
          <w:bCs/>
        </w:rPr>
        <w:t xml:space="preserve">Former Clerk, Cook County – </w:t>
      </w:r>
      <w:r w:rsidRPr="001B6596">
        <w:rPr>
          <w:rFonts w:ascii="New Century Schoolbook" w:hAnsi="New Century Schoolbook"/>
        </w:rPr>
        <w:t xml:space="preserve">“accepted a $200 cash bribe in exchange for preparing and agreeing to record a back-dated deed on an Oak Park home.” </w:t>
      </w:r>
      <w:r w:rsidRPr="001B6596">
        <w:rPr>
          <w:rFonts w:ascii="New Century Schoolbook" w:hAnsi="New Century Schoolbook"/>
          <w:i/>
          <w:iCs/>
        </w:rPr>
        <w:t>US v. Taylor</w:t>
      </w:r>
      <w:r w:rsidRPr="001B6596">
        <w:rPr>
          <w:rFonts w:ascii="New Century Schoolbook" w:hAnsi="New Century Schoolbook"/>
        </w:rPr>
        <w:t>, No. 1:15cr568</w:t>
      </w:r>
    </w:p>
    <w:p w14:paraId="321232D9" w14:textId="77777777" w:rsidR="005D3176" w:rsidRPr="001B6596" w:rsidRDefault="00000000">
      <w:pPr>
        <w:numPr>
          <w:ilvl w:val="1"/>
          <w:numId w:val="87"/>
        </w:numPr>
        <w:ind w:left="1080"/>
        <w:rPr>
          <w:rFonts w:ascii="New Century Schoolbook" w:hAnsi="New Century Schoolbook"/>
        </w:rPr>
      </w:pPr>
      <w:hyperlink r:id="rId799"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FF0000"/>
        </w:rPr>
        <w:t xml:space="preserve"> </w:t>
      </w:r>
      <w:r w:rsidR="005D3176" w:rsidRPr="001B6596">
        <w:rPr>
          <w:rFonts w:ascii="New Century Schoolbook" w:hAnsi="New Century Schoolbook"/>
        </w:rPr>
        <w:t>– Aug. 8, 2016</w:t>
      </w:r>
    </w:p>
    <w:p w14:paraId="7F357A48" w14:textId="77777777" w:rsidR="005D3176" w:rsidRPr="001B6596" w:rsidRDefault="00000000">
      <w:pPr>
        <w:numPr>
          <w:ilvl w:val="1"/>
          <w:numId w:val="87"/>
        </w:numPr>
        <w:ind w:left="1080"/>
        <w:rPr>
          <w:rFonts w:ascii="New Century Schoolbook" w:hAnsi="New Century Schoolbook"/>
        </w:rPr>
      </w:pPr>
      <w:hyperlink r:id="rId800"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Jan. 20, 2016 (</w:t>
      </w:r>
      <w:hyperlink r:id="rId801"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41A118FD" w14:textId="45E7152E" w:rsidR="005D3176" w:rsidRPr="001B6596" w:rsidRDefault="00000000">
      <w:pPr>
        <w:numPr>
          <w:ilvl w:val="1"/>
          <w:numId w:val="87"/>
        </w:numPr>
        <w:ind w:left="1080"/>
        <w:rPr>
          <w:rFonts w:ascii="New Century Schoolbook" w:hAnsi="New Century Schoolbook"/>
        </w:rPr>
      </w:pPr>
      <w:hyperlink r:id="rId802"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Sep</w:t>
      </w:r>
      <w:r w:rsidR="00C16F40" w:rsidRPr="001B6596">
        <w:rPr>
          <w:rFonts w:ascii="New Century Schoolbook" w:hAnsi="New Century Schoolbook"/>
        </w:rPr>
        <w:t>t</w:t>
      </w:r>
      <w:r w:rsidR="005D3176" w:rsidRPr="001B6596">
        <w:rPr>
          <w:rFonts w:ascii="New Century Schoolbook" w:hAnsi="New Century Schoolbook"/>
        </w:rPr>
        <w:t>. 18, 2015 (</w:t>
      </w:r>
      <w:hyperlink r:id="rId803"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5C486D10" w14:textId="77777777" w:rsidR="005D3176" w:rsidRPr="001B6596" w:rsidRDefault="005D3176">
      <w:pPr>
        <w:numPr>
          <w:ilvl w:val="2"/>
          <w:numId w:val="87"/>
        </w:numPr>
        <w:ind w:left="1800"/>
        <w:rPr>
          <w:rFonts w:ascii="New Century Schoolbook" w:hAnsi="New Century Schoolbook"/>
        </w:rPr>
      </w:pPr>
      <w:r w:rsidRPr="001B6596">
        <w:rPr>
          <w:rFonts w:ascii="New Century Schoolbook" w:hAnsi="New Century Schoolbook"/>
        </w:rPr>
        <w:lastRenderedPageBreak/>
        <w:t>1341 &amp; 1346; 1343 &amp; 1346</w:t>
      </w:r>
    </w:p>
    <w:p w14:paraId="618CDFC5" w14:textId="77777777" w:rsidR="005D3176" w:rsidRPr="001B6596" w:rsidRDefault="005D3176" w:rsidP="005D3176">
      <w:pPr>
        <w:rPr>
          <w:rFonts w:ascii="New Century Schoolbook" w:hAnsi="New Century Schoolbook"/>
        </w:rPr>
      </w:pPr>
    </w:p>
    <w:p w14:paraId="7471640D"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2016 (Pre)</w:t>
      </w:r>
    </w:p>
    <w:p w14:paraId="3D183E9C" w14:textId="77777777" w:rsidR="005D3176" w:rsidRPr="001B6596" w:rsidRDefault="005D3176" w:rsidP="005D3176">
      <w:pPr>
        <w:rPr>
          <w:rFonts w:ascii="New Century Schoolbook" w:hAnsi="New Century Schoolbook"/>
        </w:rPr>
      </w:pPr>
    </w:p>
    <w:p w14:paraId="6626B21F" w14:textId="77777777" w:rsidR="005D3176" w:rsidRPr="001B6596" w:rsidRDefault="005D3176" w:rsidP="005D3176">
      <w:pPr>
        <w:rPr>
          <w:rFonts w:ascii="New Century Schoolbook" w:hAnsi="New Century Schoolbook"/>
          <w:b/>
          <w:bCs/>
          <w:color w:val="FF0000"/>
        </w:rPr>
      </w:pPr>
      <w:r w:rsidRPr="001B6596">
        <w:rPr>
          <w:rFonts w:ascii="New Century Schoolbook" w:hAnsi="New Century Schoolbook"/>
          <w:b/>
          <w:bCs/>
          <w:color w:val="FF0000"/>
        </w:rPr>
        <w:t>none</w:t>
      </w:r>
    </w:p>
    <w:p w14:paraId="758C4C17" w14:textId="77777777" w:rsidR="005D3176" w:rsidRPr="001B6596" w:rsidRDefault="005D3176" w:rsidP="005D3176">
      <w:pPr>
        <w:rPr>
          <w:rFonts w:ascii="New Century Schoolbook" w:hAnsi="New Century Schoolbook"/>
        </w:rPr>
      </w:pPr>
    </w:p>
    <w:p w14:paraId="224FFFB9"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2015</w:t>
      </w:r>
    </w:p>
    <w:p w14:paraId="72122F4D" w14:textId="77777777" w:rsidR="005D3176" w:rsidRPr="001B6596" w:rsidRDefault="005D3176" w:rsidP="005D3176">
      <w:pPr>
        <w:rPr>
          <w:rFonts w:ascii="New Century Schoolbook" w:hAnsi="New Century Schoolbook"/>
          <w:b/>
          <w:bCs/>
        </w:rPr>
      </w:pPr>
    </w:p>
    <w:p w14:paraId="3EAD87AC" w14:textId="77777777" w:rsidR="005D3176" w:rsidRPr="001B6596" w:rsidRDefault="005D3176" w:rsidP="005D3176">
      <w:pPr>
        <w:pStyle w:val="ListParagraph"/>
        <w:numPr>
          <w:ilvl w:val="0"/>
          <w:numId w:val="15"/>
        </w:numPr>
        <w:ind w:left="360"/>
        <w:rPr>
          <w:rFonts w:ascii="New Century Schoolbook" w:hAnsi="New Century Schoolbook"/>
        </w:rPr>
      </w:pPr>
      <w:r w:rsidRPr="001B6596">
        <w:rPr>
          <w:rFonts w:ascii="New Century Schoolbook" w:hAnsi="New Century Schoolbook"/>
          <w:b/>
          <w:bCs/>
        </w:rPr>
        <w:t>Curtis V. Thompson Jr., Former Chief of Staff, Chicago Alderman</w:t>
      </w:r>
      <w:r w:rsidRPr="001B6596">
        <w:rPr>
          <w:rFonts w:ascii="New Century Schoolbook" w:hAnsi="New Century Schoolbook"/>
        </w:rPr>
        <w:t xml:space="preserve"> – “accepted a $7,500 cash bribe in exchange for obtaining the alderman’s letter of support for a license to sell alcohol in the alderman’s ward.” </w:t>
      </w:r>
      <w:r w:rsidRPr="001B6596">
        <w:rPr>
          <w:rFonts w:ascii="New Century Schoolbook" w:hAnsi="New Century Schoolbook"/>
          <w:i/>
          <w:iCs/>
        </w:rPr>
        <w:t xml:space="preserve">U.S. v. </w:t>
      </w:r>
      <w:r w:rsidRPr="001B6596">
        <w:rPr>
          <w:rFonts w:ascii="New Century Schoolbook" w:hAnsi="New Century Schoolbook"/>
        </w:rPr>
        <w:t>Thompson, No. 1:14cr96</w:t>
      </w:r>
    </w:p>
    <w:p w14:paraId="223A9E23" w14:textId="77777777" w:rsidR="005D3176" w:rsidRPr="001B6596" w:rsidRDefault="00000000" w:rsidP="005D3176">
      <w:pPr>
        <w:pStyle w:val="ListParagraph"/>
        <w:numPr>
          <w:ilvl w:val="1"/>
          <w:numId w:val="15"/>
        </w:numPr>
        <w:rPr>
          <w:rFonts w:ascii="New Century Schoolbook" w:hAnsi="New Century Schoolbook"/>
        </w:rPr>
      </w:pPr>
      <w:hyperlink r:id="rId804"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May 27, 2015 (</w:t>
      </w:r>
      <w:hyperlink r:id="rId805" w:history="1">
        <w:r w:rsidR="005D3176" w:rsidRPr="001B6596">
          <w:rPr>
            <w:rStyle w:val="Hyperlink"/>
            <w:rFonts w:ascii="New Century Schoolbook" w:hAnsi="New Century Schoolbook"/>
          </w:rPr>
          <w:t>judgment order</w:t>
        </w:r>
      </w:hyperlink>
      <w:r w:rsidR="005D3176" w:rsidRPr="001B6596">
        <w:rPr>
          <w:rFonts w:ascii="New Century Schoolbook" w:hAnsi="New Century Schoolbook"/>
        </w:rPr>
        <w:t>)</w:t>
      </w:r>
    </w:p>
    <w:p w14:paraId="3DD17796" w14:textId="77777777" w:rsidR="005D3176" w:rsidRPr="001B6596" w:rsidRDefault="00000000" w:rsidP="005D3176">
      <w:pPr>
        <w:pStyle w:val="ListParagraph"/>
        <w:numPr>
          <w:ilvl w:val="1"/>
          <w:numId w:val="15"/>
        </w:numPr>
        <w:rPr>
          <w:rFonts w:ascii="New Century Schoolbook" w:hAnsi="New Century Schoolbook"/>
        </w:rPr>
      </w:pPr>
      <w:hyperlink r:id="rId806"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Dec. 4, 2014 (</w:t>
      </w:r>
      <w:hyperlink r:id="rId807"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27E58B49" w14:textId="77777777" w:rsidR="005D3176" w:rsidRPr="001B6596" w:rsidRDefault="00000000" w:rsidP="005D3176">
      <w:pPr>
        <w:pStyle w:val="ListParagraph"/>
        <w:numPr>
          <w:ilvl w:val="1"/>
          <w:numId w:val="15"/>
        </w:numPr>
        <w:rPr>
          <w:rFonts w:ascii="New Century Schoolbook" w:hAnsi="New Century Schoolbook"/>
          <w:highlight w:val="lightGray"/>
        </w:rPr>
      </w:pPr>
      <w:hyperlink r:id="rId808"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May 27, 2014 (</w:t>
      </w:r>
      <w:hyperlink r:id="rId809"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w:t>
      </w:r>
    </w:p>
    <w:p w14:paraId="2C1D4889" w14:textId="77777777" w:rsidR="005D3176" w:rsidRPr="001B6596" w:rsidRDefault="00000000" w:rsidP="005D3176">
      <w:pPr>
        <w:pStyle w:val="ListParagraph"/>
        <w:numPr>
          <w:ilvl w:val="1"/>
          <w:numId w:val="15"/>
        </w:numPr>
        <w:rPr>
          <w:rFonts w:ascii="New Century Schoolbook" w:hAnsi="New Century Schoolbook"/>
          <w:color w:val="000000" w:themeColor="text1"/>
        </w:rPr>
      </w:pPr>
      <w:hyperlink r:id="rId810" w:history="1">
        <w:r w:rsidR="005D3176" w:rsidRPr="001B6596">
          <w:rPr>
            <w:rStyle w:val="Hyperlink"/>
            <w:rFonts w:ascii="New Century Schoolbook" w:hAnsi="New Century Schoolbook"/>
          </w:rPr>
          <w:t>Charged</w:t>
        </w:r>
      </w:hyperlink>
      <w:r w:rsidR="005D3176" w:rsidRPr="001B6596">
        <w:rPr>
          <w:rFonts w:ascii="New Century Schoolbook" w:hAnsi="New Century Schoolbook"/>
          <w:color w:val="000000" w:themeColor="text1"/>
        </w:rPr>
        <w:t xml:space="preserve"> </w:t>
      </w:r>
      <w:r w:rsidR="005D3176" w:rsidRPr="001B6596">
        <w:rPr>
          <w:rFonts w:ascii="New Century Schoolbook" w:hAnsi="New Century Schoolbook"/>
        </w:rPr>
        <w:t>– Feb. 26, 2014 (</w:t>
      </w:r>
      <w:hyperlink r:id="rId811"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7A748183" w14:textId="77777777" w:rsidR="005D3176" w:rsidRPr="001B6596" w:rsidRDefault="005D3176" w:rsidP="005D3176">
      <w:pPr>
        <w:pStyle w:val="ListParagraph"/>
        <w:numPr>
          <w:ilvl w:val="2"/>
          <w:numId w:val="15"/>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6299854F" w14:textId="77777777" w:rsidR="005D3176" w:rsidRPr="001B6596" w:rsidRDefault="005D3176" w:rsidP="005D3176">
      <w:pPr>
        <w:rPr>
          <w:rFonts w:ascii="New Century Schoolbook" w:hAnsi="New Century Schoolbook"/>
        </w:rPr>
      </w:pPr>
    </w:p>
    <w:p w14:paraId="369C1851" w14:textId="3E63AB35" w:rsidR="005D3176" w:rsidRPr="001B6596" w:rsidRDefault="005D3176" w:rsidP="005D3176">
      <w:pPr>
        <w:pStyle w:val="ListParagraph"/>
        <w:numPr>
          <w:ilvl w:val="0"/>
          <w:numId w:val="15"/>
        </w:numPr>
        <w:ind w:left="360"/>
        <w:rPr>
          <w:rFonts w:ascii="New Century Schoolbook" w:hAnsi="New Century Schoolbook"/>
        </w:rPr>
      </w:pPr>
      <w:r w:rsidRPr="001B6596">
        <w:rPr>
          <w:rFonts w:ascii="New Century Schoolbook" w:hAnsi="New Century Schoolbook"/>
          <w:b/>
          <w:bCs/>
          <w:color w:val="000000" w:themeColor="text1"/>
        </w:rPr>
        <w:t xml:space="preserve">Joseph Mollica, </w:t>
      </w:r>
      <w:r w:rsidRPr="001B6596">
        <w:rPr>
          <w:rFonts w:ascii="New Century Schoolbook" w:hAnsi="New Century Schoolbook"/>
          <w:b/>
          <w:bCs/>
        </w:rPr>
        <w:t>Asst. Dis</w:t>
      </w:r>
      <w:r w:rsidR="002E02FA" w:rsidRPr="001B6596">
        <w:rPr>
          <w:rFonts w:ascii="New Century Schoolbook" w:hAnsi="New Century Schoolbook"/>
          <w:b/>
          <w:bCs/>
        </w:rPr>
        <w:t xml:space="preserve">t. </w:t>
      </w:r>
      <w:r w:rsidRPr="001B6596">
        <w:rPr>
          <w:rFonts w:ascii="New Century Schoolbook" w:hAnsi="New Century Schoolbook"/>
          <w:b/>
          <w:bCs/>
        </w:rPr>
        <w:t xml:space="preserve">Engineer, </w:t>
      </w:r>
      <w:hyperlink r:id="rId812" w:history="1">
        <w:r w:rsidRPr="001B6596">
          <w:rPr>
            <w:rStyle w:val="Hyperlink"/>
            <w:rFonts w:ascii="New Century Schoolbook" w:hAnsi="New Century Schoolbook"/>
            <w:b/>
            <w:bCs/>
          </w:rPr>
          <w:t>Cook County Forest Preserve</w:t>
        </w:r>
      </w:hyperlink>
      <w:r w:rsidRPr="001B6596">
        <w:rPr>
          <w:rFonts w:ascii="New Century Schoolbook" w:hAnsi="New Century Schoolbook"/>
          <w:b/>
          <w:bCs/>
        </w:rPr>
        <w:t xml:space="preserve"> – </w:t>
      </w:r>
      <w:r w:rsidRPr="001B6596">
        <w:rPr>
          <w:rFonts w:ascii="New Century Schoolbook" w:hAnsi="New Century Schoolbook"/>
        </w:rPr>
        <w:t xml:space="preserve">accepted, solicited $6000 in cash to be influenced and rewarded in connection with business and transactions of the Forest Preserve District of Cook County. </w:t>
      </w:r>
      <w:r w:rsidRPr="001B6596">
        <w:rPr>
          <w:rFonts w:ascii="New Century Schoolbook" w:hAnsi="New Century Schoolbook"/>
          <w:i/>
          <w:iCs/>
        </w:rPr>
        <w:t>US v. Mollica</w:t>
      </w:r>
      <w:r w:rsidRPr="001B6596">
        <w:rPr>
          <w:rFonts w:ascii="New Century Schoolbook" w:hAnsi="New Century Schoolbook"/>
        </w:rPr>
        <w:t>, No. 1:13cr791</w:t>
      </w:r>
    </w:p>
    <w:p w14:paraId="1D5DB57E" w14:textId="77777777" w:rsidR="005D3176" w:rsidRPr="001B6596" w:rsidRDefault="00000000" w:rsidP="005D3176">
      <w:pPr>
        <w:pStyle w:val="ListParagraph"/>
        <w:numPr>
          <w:ilvl w:val="1"/>
          <w:numId w:val="15"/>
        </w:numPr>
        <w:ind w:left="1080"/>
        <w:rPr>
          <w:rFonts w:ascii="New Century Schoolbook" w:hAnsi="New Century Schoolbook"/>
        </w:rPr>
      </w:pPr>
      <w:hyperlink r:id="rId813"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May 22, 2015</w:t>
      </w:r>
    </w:p>
    <w:p w14:paraId="2F0862FD" w14:textId="77777777" w:rsidR="005D3176" w:rsidRPr="001B6596" w:rsidRDefault="00000000" w:rsidP="005D3176">
      <w:pPr>
        <w:pStyle w:val="ListParagraph"/>
        <w:numPr>
          <w:ilvl w:val="1"/>
          <w:numId w:val="15"/>
        </w:numPr>
        <w:ind w:left="1080"/>
        <w:rPr>
          <w:rFonts w:ascii="New Century Schoolbook" w:hAnsi="New Century Schoolbook"/>
        </w:rPr>
      </w:pPr>
      <w:hyperlink r:id="rId814"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Jan. 16, 2015 (</w:t>
      </w:r>
      <w:hyperlink r:id="rId815"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6FCA50EF" w14:textId="77777777" w:rsidR="005D3176" w:rsidRPr="001B6596" w:rsidRDefault="00000000" w:rsidP="005D3176">
      <w:pPr>
        <w:pStyle w:val="ListParagraph"/>
        <w:numPr>
          <w:ilvl w:val="1"/>
          <w:numId w:val="15"/>
        </w:numPr>
        <w:ind w:left="1080"/>
        <w:rPr>
          <w:rFonts w:ascii="New Century Schoolbook" w:hAnsi="New Century Schoolbook"/>
          <w:highlight w:val="lightGray"/>
        </w:rPr>
      </w:pPr>
      <w:hyperlink r:id="rId816"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Oct. 30, 2013 (</w:t>
      </w:r>
      <w:hyperlink r:id="rId817"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w:t>
      </w:r>
    </w:p>
    <w:p w14:paraId="3F8FD689" w14:textId="77777777" w:rsidR="005D3176" w:rsidRPr="001B6596" w:rsidRDefault="00000000" w:rsidP="005D3176">
      <w:pPr>
        <w:pStyle w:val="ListParagraph"/>
        <w:numPr>
          <w:ilvl w:val="1"/>
          <w:numId w:val="15"/>
        </w:numPr>
        <w:ind w:left="1080"/>
        <w:rPr>
          <w:rFonts w:ascii="New Century Schoolbook" w:hAnsi="New Century Schoolbook"/>
        </w:rPr>
      </w:pPr>
      <w:hyperlink r:id="rId818"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Oct. 1, 2013 (</w:t>
      </w:r>
      <w:hyperlink r:id="rId819"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0C262D66" w14:textId="77777777" w:rsidR="005D3176" w:rsidRPr="001B6596" w:rsidRDefault="005D3176" w:rsidP="005D3176">
      <w:pPr>
        <w:pStyle w:val="ListParagraph"/>
        <w:numPr>
          <w:ilvl w:val="2"/>
          <w:numId w:val="15"/>
        </w:numPr>
        <w:rPr>
          <w:rFonts w:ascii="New Century Schoolbook" w:hAnsi="New Century Schoolbook"/>
        </w:rPr>
      </w:pPr>
      <w:r w:rsidRPr="001B6596">
        <w:rPr>
          <w:rFonts w:ascii="New Century Schoolbook" w:hAnsi="New Century Schoolbook"/>
        </w:rPr>
        <w:t>666</w:t>
      </w:r>
    </w:p>
    <w:p w14:paraId="2FA85D8D" w14:textId="77777777" w:rsidR="005D3176" w:rsidRPr="001B6596" w:rsidRDefault="005D3176" w:rsidP="005D3176">
      <w:pPr>
        <w:pStyle w:val="ListParagraph"/>
        <w:ind w:left="0"/>
        <w:rPr>
          <w:rFonts w:ascii="New Century Schoolbook" w:hAnsi="New Century Schoolbook"/>
          <w:b/>
          <w:bCs/>
          <w:color w:val="FF0000"/>
        </w:rPr>
      </w:pPr>
    </w:p>
    <w:p w14:paraId="6919A63D" w14:textId="77777777" w:rsidR="005D3176" w:rsidRPr="001B6596" w:rsidRDefault="005D3176" w:rsidP="005D3176">
      <w:pPr>
        <w:pStyle w:val="ListParagraph"/>
        <w:numPr>
          <w:ilvl w:val="0"/>
          <w:numId w:val="15"/>
        </w:numPr>
        <w:ind w:left="360"/>
        <w:rPr>
          <w:rFonts w:ascii="New Century Schoolbook" w:hAnsi="New Century Schoolbook"/>
          <w:color w:val="000000" w:themeColor="text1"/>
        </w:rPr>
      </w:pPr>
      <w:r w:rsidRPr="001B6596">
        <w:rPr>
          <w:rFonts w:ascii="New Century Schoolbook" w:hAnsi="New Century Schoolbook"/>
          <w:b/>
          <w:bCs/>
          <w:color w:val="000000" w:themeColor="text1"/>
        </w:rPr>
        <w:t>Francis Zoller, Officer, Chicago PD (4</w:t>
      </w:r>
      <w:r w:rsidRPr="001B6596">
        <w:rPr>
          <w:rFonts w:ascii="New Century Schoolbook" w:hAnsi="New Century Schoolbook"/>
          <w:b/>
          <w:bCs/>
          <w:color w:val="000000" w:themeColor="text1"/>
          <w:vertAlign w:val="superscript"/>
        </w:rPr>
        <w:t>th</w:t>
      </w:r>
      <w:r w:rsidRPr="001B6596">
        <w:rPr>
          <w:rFonts w:ascii="New Century Schoolbook" w:hAnsi="New Century Schoolbook"/>
          <w:b/>
          <w:bCs/>
          <w:color w:val="000000" w:themeColor="text1"/>
        </w:rPr>
        <w:t xml:space="preserve"> District) –</w:t>
      </w:r>
      <w:r w:rsidRPr="001B6596">
        <w:rPr>
          <w:rFonts w:ascii="New Century Schoolbook" w:hAnsi="New Century Schoolbook"/>
          <w:color w:val="000000" w:themeColor="text1"/>
        </w:rPr>
        <w:t>“engaged in a pattern of extortion of tow truck drivers and was also willing to stage an accident with one of them which led an insurance company to issue a check for $17,000 for damage that never occurred. . . . [and] used the authority of his office to extort money from his favored tow drivers, but he also misused his office to privilege those drivers over other towing companies who sought to obtain vehicle tows at accidents” [“</w:t>
      </w:r>
      <w:hyperlink r:id="rId820" w:history="1">
        <w:r w:rsidRPr="001B6596">
          <w:rPr>
            <w:rStyle w:val="Hyperlink"/>
            <w:rFonts w:ascii="New Century Schoolbook" w:hAnsi="New Century Schoolbook"/>
          </w:rPr>
          <w:t>Operation Tow Scam</w:t>
        </w:r>
      </w:hyperlink>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Zoller</w:t>
      </w:r>
      <w:r w:rsidRPr="001B6596">
        <w:rPr>
          <w:rFonts w:ascii="New Century Schoolbook" w:hAnsi="New Century Schoolbook"/>
          <w:color w:val="000000" w:themeColor="text1"/>
        </w:rPr>
        <w:t>, No. 1:12cr837</w:t>
      </w:r>
    </w:p>
    <w:p w14:paraId="180B5EF5" w14:textId="77777777" w:rsidR="005D3176" w:rsidRPr="001B6596" w:rsidRDefault="00000000" w:rsidP="005D3176">
      <w:pPr>
        <w:pStyle w:val="ListParagraph"/>
        <w:numPr>
          <w:ilvl w:val="1"/>
          <w:numId w:val="15"/>
        </w:numPr>
        <w:rPr>
          <w:rFonts w:ascii="New Century Schoolbook" w:hAnsi="New Century Schoolbook"/>
          <w:b/>
          <w:bCs/>
          <w:color w:val="FF0000"/>
        </w:rPr>
      </w:pPr>
      <w:hyperlink r:id="rId82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May 6, 2015</w:t>
      </w:r>
    </w:p>
    <w:p w14:paraId="0746ACF5" w14:textId="77777777" w:rsidR="005D3176" w:rsidRPr="001B6596" w:rsidRDefault="00000000" w:rsidP="005D3176">
      <w:pPr>
        <w:pStyle w:val="ListParagraph"/>
        <w:numPr>
          <w:ilvl w:val="1"/>
          <w:numId w:val="15"/>
        </w:numPr>
        <w:rPr>
          <w:rFonts w:ascii="New Century Schoolbook" w:hAnsi="New Century Schoolbook"/>
          <w:b/>
          <w:bCs/>
          <w:color w:val="FF0000"/>
        </w:rPr>
      </w:pPr>
      <w:hyperlink r:id="rId822"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000000" w:themeColor="text1"/>
        </w:rPr>
        <w:t xml:space="preserve"> – June 11, 2014</w:t>
      </w:r>
    </w:p>
    <w:p w14:paraId="3D65DF36" w14:textId="77777777" w:rsidR="005D3176" w:rsidRPr="001B6596" w:rsidRDefault="00000000" w:rsidP="005D3176">
      <w:pPr>
        <w:pStyle w:val="ListParagraph"/>
        <w:numPr>
          <w:ilvl w:val="1"/>
          <w:numId w:val="15"/>
        </w:numPr>
        <w:rPr>
          <w:rFonts w:ascii="New Century Schoolbook" w:hAnsi="New Century Schoolbook"/>
          <w:b/>
          <w:bCs/>
          <w:color w:val="FF0000"/>
        </w:rPr>
      </w:pPr>
      <w:hyperlink r:id="rId823" w:history="1">
        <w:r w:rsidR="005D3176" w:rsidRPr="001B6596">
          <w:rPr>
            <w:rStyle w:val="Hyperlink"/>
            <w:rFonts w:ascii="New Century Schoolbook" w:hAnsi="New Century Schoolbook"/>
          </w:rPr>
          <w:t>Indicted</w:t>
        </w:r>
      </w:hyperlink>
      <w:r w:rsidR="005D3176" w:rsidRPr="001B6596">
        <w:rPr>
          <w:rFonts w:ascii="New Century Schoolbook" w:hAnsi="New Century Schoolbook"/>
          <w:color w:val="000000" w:themeColor="text1"/>
        </w:rPr>
        <w:t xml:space="preserve"> –</w:t>
      </w:r>
      <w:r w:rsidR="005D3176" w:rsidRPr="001B6596">
        <w:rPr>
          <w:rFonts w:ascii="New Century Schoolbook" w:hAnsi="New Century Schoolbook"/>
        </w:rPr>
        <w:t xml:space="preserve"> Oct. 26, 2012 (</w:t>
      </w:r>
      <w:hyperlink r:id="rId824"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0830FAE7" w14:textId="77777777" w:rsidR="005D3176" w:rsidRPr="001B6596" w:rsidRDefault="005D3176" w:rsidP="005D3176">
      <w:pPr>
        <w:pStyle w:val="ListParagraph"/>
        <w:numPr>
          <w:ilvl w:val="2"/>
          <w:numId w:val="15"/>
        </w:numPr>
        <w:rPr>
          <w:rFonts w:ascii="New Century Schoolbook" w:hAnsi="New Century Schoolbook"/>
          <w:color w:val="000000" w:themeColor="text1"/>
        </w:rPr>
      </w:pPr>
      <w:r w:rsidRPr="001B6596">
        <w:rPr>
          <w:rFonts w:ascii="New Century Schoolbook" w:hAnsi="New Century Schoolbook"/>
        </w:rPr>
        <w:t>1341; 1951</w:t>
      </w:r>
    </w:p>
    <w:p w14:paraId="5A16330D" w14:textId="77777777" w:rsidR="005D3176" w:rsidRPr="001B6596" w:rsidRDefault="005D3176" w:rsidP="005D3176">
      <w:pPr>
        <w:rPr>
          <w:rFonts w:ascii="New Century Schoolbook" w:hAnsi="New Century Schoolbook"/>
          <w:color w:val="000000" w:themeColor="text1"/>
        </w:rPr>
      </w:pPr>
    </w:p>
    <w:p w14:paraId="20B17056" w14:textId="77777777" w:rsidR="005D3176" w:rsidRPr="001B6596" w:rsidRDefault="005D3176" w:rsidP="005D3176">
      <w:pPr>
        <w:pStyle w:val="ListParagraph"/>
        <w:numPr>
          <w:ilvl w:val="0"/>
          <w:numId w:val="15"/>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Derrick Smith, State Rep., Ill. – </w:t>
      </w:r>
      <w:r w:rsidRPr="001B6596">
        <w:rPr>
          <w:rFonts w:ascii="New Century Schoolbook" w:hAnsi="New Century Schoolbook"/>
          <w:color w:val="000000" w:themeColor="text1"/>
        </w:rPr>
        <w:t xml:space="preserve">accepted, solicited $7,000 cash bribe “intending to be influenced and rewarded in connection with business and transactions of . . ., namely, a $50,000 Early Childhood Construction Grant from the Capital Development Board, an agency of the State of Illinois.” </w:t>
      </w:r>
      <w:r w:rsidRPr="001B6596">
        <w:rPr>
          <w:rFonts w:ascii="New Century Schoolbook" w:hAnsi="New Century Schoolbook"/>
          <w:i/>
          <w:iCs/>
          <w:color w:val="000000" w:themeColor="text1"/>
        </w:rPr>
        <w:t>U.S. v. Smith</w:t>
      </w:r>
      <w:r w:rsidRPr="001B6596">
        <w:rPr>
          <w:rFonts w:ascii="New Century Schoolbook" w:hAnsi="New Century Schoolbook"/>
          <w:color w:val="000000" w:themeColor="text1"/>
        </w:rPr>
        <w:t>, No. 1:12cr175</w:t>
      </w:r>
    </w:p>
    <w:p w14:paraId="522F5B53" w14:textId="77777777" w:rsidR="005D3176" w:rsidRPr="001B6596" w:rsidRDefault="005D3176" w:rsidP="005D3176">
      <w:pPr>
        <w:pStyle w:val="ListParagraph"/>
        <w:numPr>
          <w:ilvl w:val="1"/>
          <w:numId w:val="15"/>
        </w:numPr>
        <w:ind w:left="1080"/>
        <w:rPr>
          <w:rFonts w:ascii="New Century Schoolbook" w:hAnsi="New Century Schoolbook"/>
          <w:i/>
          <w:iCs/>
          <w:color w:val="000000" w:themeColor="text1"/>
          <w:highlight w:val="lightGray"/>
        </w:rPr>
      </w:pPr>
      <w:r w:rsidRPr="001B6596">
        <w:rPr>
          <w:rFonts w:ascii="New Century Schoolbook" w:hAnsi="New Century Schoolbook"/>
          <w:highlight w:val="lightGray"/>
        </w:rPr>
        <w:lastRenderedPageBreak/>
        <w:t>Conviction affirmed</w:t>
      </w:r>
      <w:r w:rsidRPr="001B6596">
        <w:rPr>
          <w:rFonts w:ascii="New Century Schoolbook" w:hAnsi="New Century Schoolbook"/>
          <w:color w:val="000000" w:themeColor="text1"/>
          <w:highlight w:val="lightGray"/>
        </w:rPr>
        <w:t xml:space="preserve"> – Mar. 11, 2016. </w:t>
      </w:r>
      <w:r w:rsidRPr="001B6596">
        <w:rPr>
          <w:rFonts w:ascii="New Century Schoolbook" w:hAnsi="New Century Schoolbook"/>
          <w:i/>
          <w:iCs/>
          <w:color w:val="000000" w:themeColor="text1"/>
          <w:highlight w:val="lightGray"/>
        </w:rPr>
        <w:t>United States v. Smith</w:t>
      </w:r>
      <w:r w:rsidRPr="001B6596">
        <w:rPr>
          <w:rFonts w:ascii="New Century Schoolbook" w:hAnsi="New Century Schoolbook"/>
          <w:color w:val="000000" w:themeColor="text1"/>
          <w:highlight w:val="lightGray"/>
        </w:rPr>
        <w:t>, 816 F.3d 479, 481 (7th Cir. 2016) (“The sole argument Smith makes on appeal is that, with Pete not in court, the use of his recorded statements violated the Confrontation Clause of the Sixth Amendment.”).</w:t>
      </w:r>
    </w:p>
    <w:p w14:paraId="7DCF4EF3" w14:textId="77777777" w:rsidR="005D3176" w:rsidRPr="001B6596" w:rsidRDefault="00000000" w:rsidP="005D3176">
      <w:pPr>
        <w:pStyle w:val="ListParagraph"/>
        <w:numPr>
          <w:ilvl w:val="1"/>
          <w:numId w:val="15"/>
        </w:numPr>
        <w:ind w:left="1080"/>
        <w:rPr>
          <w:rFonts w:ascii="New Century Schoolbook" w:hAnsi="New Century Schoolbook"/>
          <w:color w:val="000000" w:themeColor="text1"/>
        </w:rPr>
      </w:pPr>
      <w:hyperlink r:id="rId825"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Apr. 23, 2015 (</w:t>
      </w:r>
      <w:hyperlink r:id="rId826" w:history="1">
        <w:r w:rsidR="005D3176" w:rsidRPr="001B6596">
          <w:rPr>
            <w:rStyle w:val="Hyperlink"/>
            <w:rFonts w:ascii="New Century Schoolbook" w:hAnsi="New Century Schoolbook"/>
          </w:rPr>
          <w:t>judgment</w:t>
        </w:r>
      </w:hyperlink>
      <w:r w:rsidR="005D3176" w:rsidRPr="001B6596">
        <w:rPr>
          <w:rFonts w:ascii="New Century Schoolbook" w:hAnsi="New Century Schoolbook"/>
          <w:color w:val="000000" w:themeColor="text1"/>
        </w:rPr>
        <w:t>)</w:t>
      </w:r>
    </w:p>
    <w:p w14:paraId="1514AB47" w14:textId="77777777" w:rsidR="005D3176" w:rsidRPr="001B6596" w:rsidRDefault="00000000" w:rsidP="005D3176">
      <w:pPr>
        <w:pStyle w:val="ListParagraph"/>
        <w:numPr>
          <w:ilvl w:val="1"/>
          <w:numId w:val="15"/>
        </w:numPr>
        <w:ind w:left="1080"/>
        <w:rPr>
          <w:rFonts w:ascii="New Century Schoolbook" w:hAnsi="New Century Schoolbook"/>
          <w:color w:val="000000" w:themeColor="text1"/>
        </w:rPr>
      </w:pPr>
      <w:hyperlink r:id="rId827" w:history="1">
        <w:r w:rsidR="005D3176" w:rsidRPr="001B6596">
          <w:rPr>
            <w:rStyle w:val="Hyperlink"/>
            <w:rFonts w:ascii="New Century Schoolbook" w:hAnsi="New Century Schoolbook"/>
          </w:rPr>
          <w:t>Convicted</w:t>
        </w:r>
      </w:hyperlink>
      <w:r w:rsidR="005D3176" w:rsidRPr="001B6596">
        <w:rPr>
          <w:rFonts w:ascii="New Century Schoolbook" w:hAnsi="New Century Schoolbook"/>
          <w:color w:val="000000" w:themeColor="text1"/>
        </w:rPr>
        <w:t xml:space="preserve"> (</w:t>
      </w:r>
      <w:hyperlink r:id="rId828" w:history="1">
        <w:r w:rsidR="005D3176" w:rsidRPr="001B6596">
          <w:rPr>
            <w:rStyle w:val="Hyperlink"/>
            <w:rFonts w:ascii="New Century Schoolbook" w:hAnsi="New Century Schoolbook"/>
          </w:rPr>
          <w:t>8-day jury trial</w:t>
        </w:r>
      </w:hyperlink>
      <w:r w:rsidR="005D3176" w:rsidRPr="001B6596">
        <w:rPr>
          <w:rFonts w:ascii="New Century Schoolbook" w:hAnsi="New Century Schoolbook"/>
          <w:color w:val="000000" w:themeColor="text1"/>
        </w:rPr>
        <w:t xml:space="preserve">) – June 10, 2014 </w:t>
      </w:r>
    </w:p>
    <w:p w14:paraId="54FB84F4" w14:textId="77777777" w:rsidR="005D3176" w:rsidRPr="001B6596" w:rsidRDefault="005D3176" w:rsidP="005D3176">
      <w:pPr>
        <w:pStyle w:val="ListParagraph"/>
        <w:numPr>
          <w:ilvl w:val="2"/>
          <w:numId w:val="15"/>
        </w:numPr>
        <w:rPr>
          <w:rFonts w:ascii="New Century Schoolbook" w:hAnsi="New Century Schoolbook"/>
          <w:color w:val="000000" w:themeColor="text1"/>
        </w:rPr>
      </w:pPr>
      <w:r w:rsidRPr="001B6596">
        <w:rPr>
          <w:rFonts w:ascii="New Century Schoolbook" w:hAnsi="New Century Schoolbook"/>
          <w:color w:val="000000" w:themeColor="text1"/>
        </w:rPr>
        <w:t>666; 1951</w:t>
      </w:r>
    </w:p>
    <w:p w14:paraId="50286D64" w14:textId="77777777" w:rsidR="005D3176" w:rsidRPr="001B6596" w:rsidRDefault="00000000" w:rsidP="005D3176">
      <w:pPr>
        <w:pStyle w:val="ListParagraph"/>
        <w:numPr>
          <w:ilvl w:val="1"/>
          <w:numId w:val="15"/>
        </w:numPr>
        <w:ind w:left="1080"/>
        <w:rPr>
          <w:rFonts w:ascii="New Century Schoolbook" w:hAnsi="New Century Schoolbook"/>
          <w:color w:val="000000" w:themeColor="text1"/>
          <w:highlight w:val="lightGray"/>
        </w:rPr>
      </w:pPr>
      <w:hyperlink r:id="rId829"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April 3, 2014 (</w:t>
      </w:r>
      <w:hyperlink r:id="rId830" w:history="1">
        <w:r w:rsidR="005D3176" w:rsidRPr="001B6596">
          <w:rPr>
            <w:rStyle w:val="Hyperlink"/>
            <w:rFonts w:ascii="New Century Schoolbook" w:hAnsi="New Century Schoolbook"/>
            <w:highlight w:val="lightGray"/>
          </w:rPr>
          <w:t>Superseding Indictment</w:t>
        </w:r>
      </w:hyperlink>
      <w:r w:rsidR="005D3176" w:rsidRPr="001B6596">
        <w:rPr>
          <w:rFonts w:ascii="New Century Schoolbook" w:hAnsi="New Century Schoolbook"/>
          <w:color w:val="000000" w:themeColor="text1"/>
          <w:highlight w:val="lightGray"/>
        </w:rPr>
        <w:t>)</w:t>
      </w:r>
    </w:p>
    <w:p w14:paraId="39F96C9F" w14:textId="77777777" w:rsidR="005D3176" w:rsidRPr="001B6596" w:rsidRDefault="005D3176" w:rsidP="005D3176">
      <w:pPr>
        <w:pStyle w:val="ListParagraph"/>
        <w:numPr>
          <w:ilvl w:val="2"/>
          <w:numId w:val="1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adding 1951</w:t>
      </w:r>
    </w:p>
    <w:p w14:paraId="30C8DAB1" w14:textId="77777777" w:rsidR="005D3176" w:rsidRPr="001B6596" w:rsidRDefault="00000000" w:rsidP="005D3176">
      <w:pPr>
        <w:pStyle w:val="ListParagraph"/>
        <w:numPr>
          <w:ilvl w:val="1"/>
          <w:numId w:val="15"/>
        </w:numPr>
        <w:ind w:left="1080"/>
        <w:rPr>
          <w:rFonts w:ascii="New Century Schoolbook" w:hAnsi="New Century Schoolbook"/>
          <w:color w:val="000000" w:themeColor="text1"/>
          <w:highlight w:val="lightGray"/>
        </w:rPr>
      </w:pPr>
      <w:hyperlink r:id="rId831"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April 10, 2012 (</w:t>
      </w:r>
      <w:hyperlink r:id="rId832"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color w:val="000000" w:themeColor="text1"/>
          <w:highlight w:val="lightGray"/>
        </w:rPr>
        <w:t>)</w:t>
      </w:r>
    </w:p>
    <w:p w14:paraId="247A845B" w14:textId="77777777" w:rsidR="005D3176" w:rsidRPr="001B6596" w:rsidRDefault="00000000" w:rsidP="005D3176">
      <w:pPr>
        <w:pStyle w:val="ListParagraph"/>
        <w:numPr>
          <w:ilvl w:val="1"/>
          <w:numId w:val="15"/>
        </w:numPr>
        <w:ind w:left="1080"/>
        <w:rPr>
          <w:rFonts w:ascii="New Century Schoolbook" w:hAnsi="New Century Schoolbook"/>
          <w:color w:val="000000" w:themeColor="text1"/>
        </w:rPr>
      </w:pPr>
      <w:hyperlink r:id="rId833" w:history="1">
        <w:r w:rsidR="005D3176" w:rsidRPr="001B6596">
          <w:rPr>
            <w:rStyle w:val="Hyperlink"/>
            <w:rFonts w:ascii="New Century Schoolbook" w:hAnsi="New Century Schoolbook"/>
          </w:rPr>
          <w:t>Charged</w:t>
        </w:r>
      </w:hyperlink>
      <w:r w:rsidR="005D3176" w:rsidRPr="001B6596">
        <w:rPr>
          <w:rFonts w:ascii="New Century Schoolbook" w:hAnsi="New Century Schoolbook"/>
          <w:color w:val="000000" w:themeColor="text1"/>
        </w:rPr>
        <w:t xml:space="preserve"> – Mar. 12, 2012 (</w:t>
      </w:r>
      <w:hyperlink r:id="rId834" w:history="1">
        <w:r w:rsidR="005D3176" w:rsidRPr="001B6596">
          <w:rPr>
            <w:rStyle w:val="Hyperlink"/>
            <w:rFonts w:ascii="New Century Schoolbook" w:hAnsi="New Century Schoolbook"/>
          </w:rPr>
          <w:t>Complaint</w:t>
        </w:r>
      </w:hyperlink>
      <w:r w:rsidR="005D3176" w:rsidRPr="001B6596">
        <w:rPr>
          <w:rFonts w:ascii="New Century Schoolbook" w:hAnsi="New Century Schoolbook"/>
          <w:color w:val="000000" w:themeColor="text1"/>
        </w:rPr>
        <w:t>)</w:t>
      </w:r>
    </w:p>
    <w:p w14:paraId="0B34588D" w14:textId="77777777" w:rsidR="005D3176" w:rsidRPr="001B6596" w:rsidRDefault="005D3176" w:rsidP="005D3176">
      <w:pPr>
        <w:pStyle w:val="ListParagraph"/>
        <w:numPr>
          <w:ilvl w:val="2"/>
          <w:numId w:val="15"/>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7235C341" w14:textId="77777777" w:rsidR="005D3176" w:rsidRPr="001B6596" w:rsidRDefault="005D3176" w:rsidP="005D3176">
      <w:pPr>
        <w:rPr>
          <w:rFonts w:ascii="New Century Schoolbook" w:hAnsi="New Century Schoolbook"/>
          <w:color w:val="000000" w:themeColor="text1"/>
        </w:rPr>
      </w:pPr>
    </w:p>
    <w:p w14:paraId="139090FF" w14:textId="67D519B1" w:rsidR="005D3176" w:rsidRPr="001B6596" w:rsidRDefault="005D3176" w:rsidP="005D3176">
      <w:pPr>
        <w:pStyle w:val="ListParagraph"/>
        <w:numPr>
          <w:ilvl w:val="0"/>
          <w:numId w:val="15"/>
        </w:numPr>
        <w:ind w:left="360"/>
        <w:rPr>
          <w:rFonts w:ascii="New Century Schoolbook" w:hAnsi="New Century Schoolbook"/>
        </w:rPr>
      </w:pPr>
      <w:r w:rsidRPr="001B6596">
        <w:rPr>
          <w:rFonts w:ascii="New Century Schoolbook" w:hAnsi="New Century Schoolbook"/>
          <w:b/>
          <w:bCs/>
        </w:rPr>
        <w:t>Alice Sherrod, Dir., Transportation, N. Chi</w:t>
      </w:r>
      <w:r w:rsidR="002E02FA" w:rsidRPr="001B6596">
        <w:rPr>
          <w:rFonts w:ascii="New Century Schoolbook" w:hAnsi="New Century Schoolbook"/>
          <w:b/>
          <w:bCs/>
        </w:rPr>
        <w:t>.</w:t>
      </w:r>
      <w:r w:rsidRPr="001B6596">
        <w:rPr>
          <w:rFonts w:ascii="New Century Schoolbook" w:hAnsi="New Century Schoolbook"/>
          <w:b/>
          <w:bCs/>
        </w:rPr>
        <w:t xml:space="preserve"> Sch</w:t>
      </w:r>
      <w:r w:rsidR="002E02FA" w:rsidRPr="001B6596">
        <w:rPr>
          <w:rFonts w:ascii="New Century Schoolbook" w:hAnsi="New Century Schoolbook"/>
          <w:b/>
          <w:bCs/>
        </w:rPr>
        <w:t>.</w:t>
      </w:r>
      <w:r w:rsidRPr="001B6596">
        <w:rPr>
          <w:rFonts w:ascii="New Century Schoolbook" w:hAnsi="New Century Schoolbook"/>
          <w:b/>
          <w:bCs/>
        </w:rPr>
        <w:t xml:space="preserve"> Bd</w:t>
      </w:r>
      <w:r w:rsidR="002E02FA" w:rsidRPr="001B6596">
        <w:rPr>
          <w:rFonts w:ascii="New Century Schoolbook" w:hAnsi="New Century Schoolbook"/>
          <w:b/>
          <w:bCs/>
        </w:rPr>
        <w:t>.</w:t>
      </w:r>
      <w:r w:rsidRPr="001B6596">
        <w:rPr>
          <w:rFonts w:ascii="New Century Schoolbook" w:hAnsi="New Century Schoolbook"/>
          <w:b/>
          <w:bCs/>
        </w:rPr>
        <w:t xml:space="preserve"> – </w:t>
      </w:r>
      <w:r w:rsidRPr="001B6596">
        <w:rPr>
          <w:rFonts w:ascii="New Century Schoolbook" w:hAnsi="New Century Schoolbook"/>
        </w:rPr>
        <w:t xml:space="preserve">accepted corrupt payments in $800,000 kickback scheme involving student busing contracts [“NCSD-Bus Bribery”. </w:t>
      </w:r>
      <w:r w:rsidRPr="001B6596">
        <w:rPr>
          <w:rFonts w:ascii="New Century Schoolbook" w:hAnsi="New Century Schoolbook"/>
          <w:i/>
          <w:iCs/>
        </w:rPr>
        <w:t>US v. Harper, et al.</w:t>
      </w:r>
      <w:r w:rsidRPr="001B6596">
        <w:rPr>
          <w:rFonts w:ascii="New Century Schoolbook" w:hAnsi="New Century Schoolbook"/>
        </w:rPr>
        <w:t>, No. 1:11cr479</w:t>
      </w:r>
      <w:r w:rsidRPr="001B6596">
        <w:rPr>
          <w:rFonts w:ascii="New Century Schoolbook" w:hAnsi="New Century Schoolbook"/>
        </w:rPr>
        <w:tab/>
      </w:r>
    </w:p>
    <w:p w14:paraId="2C174E32" w14:textId="77777777" w:rsidR="005D3176" w:rsidRPr="001B6596" w:rsidRDefault="00000000" w:rsidP="005D3176">
      <w:pPr>
        <w:pStyle w:val="ListParagraph"/>
        <w:numPr>
          <w:ilvl w:val="1"/>
          <w:numId w:val="15"/>
        </w:numPr>
        <w:ind w:left="1080"/>
        <w:rPr>
          <w:rFonts w:ascii="New Century Schoolbook" w:hAnsi="New Century Schoolbook"/>
        </w:rPr>
      </w:pPr>
      <w:hyperlink r:id="rId835"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April 21, 2015 (</w:t>
      </w:r>
      <w:hyperlink r:id="rId836"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151F998D" w14:textId="77777777" w:rsidR="005D3176" w:rsidRPr="001B6596" w:rsidRDefault="00000000" w:rsidP="005D3176">
      <w:pPr>
        <w:pStyle w:val="ListParagraph"/>
        <w:numPr>
          <w:ilvl w:val="1"/>
          <w:numId w:val="15"/>
        </w:numPr>
        <w:ind w:left="1080"/>
        <w:rPr>
          <w:rFonts w:ascii="New Century Schoolbook" w:hAnsi="New Century Schoolbook"/>
        </w:rPr>
      </w:pPr>
      <w:hyperlink r:id="rId837"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Sept. 30, 2013 (</w:t>
      </w:r>
      <w:hyperlink r:id="rId838" w:history="1">
        <w:r w:rsidR="005D3176" w:rsidRPr="001B6596">
          <w:rPr>
            <w:rStyle w:val="Hyperlink"/>
            <w:rFonts w:ascii="New Century Schoolbook" w:hAnsi="New Century Schoolbook"/>
          </w:rPr>
          <w:t>plea declaration</w:t>
        </w:r>
      </w:hyperlink>
      <w:r w:rsidR="005D3176" w:rsidRPr="001B6596">
        <w:rPr>
          <w:rFonts w:ascii="New Century Schoolbook" w:hAnsi="New Century Schoolbook"/>
        </w:rPr>
        <w:t>)</w:t>
      </w:r>
    </w:p>
    <w:p w14:paraId="78527157" w14:textId="77777777" w:rsidR="005D3176" w:rsidRPr="001B6596" w:rsidRDefault="005D3176" w:rsidP="005D3176">
      <w:pPr>
        <w:pStyle w:val="ListParagraph"/>
        <w:numPr>
          <w:ilvl w:val="2"/>
          <w:numId w:val="15"/>
        </w:numPr>
        <w:rPr>
          <w:rFonts w:ascii="New Century Schoolbook" w:hAnsi="New Century Schoolbook"/>
        </w:rPr>
      </w:pPr>
      <w:r w:rsidRPr="001B6596">
        <w:rPr>
          <w:rFonts w:ascii="New Century Schoolbook" w:hAnsi="New Century Schoolbook"/>
        </w:rPr>
        <w:t>1343 &amp; 1346</w:t>
      </w:r>
    </w:p>
    <w:p w14:paraId="0DD2FC83" w14:textId="77777777" w:rsidR="005D3176" w:rsidRPr="001B6596" w:rsidRDefault="00000000" w:rsidP="005D3176">
      <w:pPr>
        <w:pStyle w:val="ListParagraph"/>
        <w:numPr>
          <w:ilvl w:val="1"/>
          <w:numId w:val="15"/>
        </w:numPr>
        <w:ind w:left="1080"/>
        <w:rPr>
          <w:rFonts w:ascii="New Century Schoolbook" w:hAnsi="New Century Schoolbook"/>
        </w:rPr>
      </w:pPr>
      <w:hyperlink r:id="rId83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July 14, 2011 (</w:t>
      </w:r>
      <w:hyperlink r:id="rId84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722DE243" w14:textId="77777777" w:rsidR="005D3176" w:rsidRPr="001B6596" w:rsidRDefault="005D3176" w:rsidP="005D3176">
      <w:pPr>
        <w:pStyle w:val="ListParagraph"/>
        <w:numPr>
          <w:ilvl w:val="2"/>
          <w:numId w:val="15"/>
        </w:numPr>
        <w:rPr>
          <w:rFonts w:ascii="New Century Schoolbook" w:hAnsi="New Century Schoolbook"/>
        </w:rPr>
      </w:pPr>
      <w:r w:rsidRPr="001B6596">
        <w:rPr>
          <w:rFonts w:ascii="New Century Schoolbook" w:hAnsi="New Century Schoolbook"/>
        </w:rPr>
        <w:t>666; 1343 &amp; 1346</w:t>
      </w:r>
    </w:p>
    <w:p w14:paraId="654E18C7" w14:textId="77777777" w:rsidR="005D3176" w:rsidRPr="001B6596" w:rsidRDefault="005D3176" w:rsidP="005D3176">
      <w:pPr>
        <w:rPr>
          <w:rFonts w:ascii="New Century Schoolbook" w:hAnsi="New Century Schoolbook"/>
        </w:rPr>
      </w:pPr>
    </w:p>
    <w:p w14:paraId="00196EA0" w14:textId="77777777" w:rsidR="005D3176" w:rsidRPr="001B6596" w:rsidRDefault="005D3176" w:rsidP="005D3176">
      <w:pPr>
        <w:pStyle w:val="ListParagraph"/>
        <w:numPr>
          <w:ilvl w:val="0"/>
          <w:numId w:val="15"/>
        </w:numPr>
        <w:ind w:left="360"/>
        <w:rPr>
          <w:rFonts w:ascii="New Century Schoolbook" w:hAnsi="New Century Schoolbook"/>
        </w:rPr>
      </w:pPr>
      <w:r w:rsidRPr="001B6596">
        <w:rPr>
          <w:rFonts w:ascii="New Century Schoolbook" w:hAnsi="New Century Schoolbook"/>
          <w:b/>
          <w:bCs/>
          <w:color w:val="000000" w:themeColor="text1"/>
        </w:rPr>
        <w:t xml:space="preserve">Ronald Garcia, Owner &amp; Operator, Chicago Medical Equipment &amp; Supply, Co. – </w:t>
      </w:r>
      <w:r w:rsidRPr="001B6596">
        <w:rPr>
          <w:rFonts w:ascii="New Century Schoolbook" w:hAnsi="New Century Schoolbook"/>
        </w:rPr>
        <w:t>Moreno Cook County Bribery.</w:t>
      </w:r>
      <w:r w:rsidRPr="001B6596">
        <w:rPr>
          <w:rFonts w:ascii="New Century Schoolbook" w:hAnsi="New Century Schoolbook"/>
          <w:b/>
          <w:bCs/>
        </w:rPr>
        <w:t xml:space="preserve"> </w:t>
      </w:r>
      <w:r w:rsidRPr="001B6596">
        <w:rPr>
          <w:rFonts w:ascii="New Century Schoolbook" w:hAnsi="New Century Schoolbook"/>
          <w:i/>
          <w:iCs/>
        </w:rPr>
        <w:t>US v. Moreno, et al.</w:t>
      </w:r>
      <w:r w:rsidRPr="001B6596">
        <w:rPr>
          <w:rFonts w:ascii="New Century Schoolbook" w:hAnsi="New Century Schoolbook"/>
        </w:rPr>
        <w:t>, No. 1:12cr459</w:t>
      </w:r>
    </w:p>
    <w:p w14:paraId="6AB5ABEA" w14:textId="77777777" w:rsidR="005D3176" w:rsidRPr="001B6596" w:rsidRDefault="00000000" w:rsidP="005D3176">
      <w:pPr>
        <w:pStyle w:val="ListParagraph"/>
        <w:numPr>
          <w:ilvl w:val="1"/>
          <w:numId w:val="15"/>
        </w:numPr>
        <w:ind w:left="1080"/>
        <w:rPr>
          <w:rFonts w:ascii="New Century Schoolbook" w:hAnsi="New Century Schoolbook"/>
          <w:color w:val="000000" w:themeColor="text1"/>
        </w:rPr>
      </w:pPr>
      <w:hyperlink r:id="rId84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Apr. 21, 2015 </w:t>
      </w:r>
    </w:p>
    <w:p w14:paraId="56912E43" w14:textId="77777777" w:rsidR="005D3176" w:rsidRPr="001B6596" w:rsidRDefault="00000000" w:rsidP="005D3176">
      <w:pPr>
        <w:pStyle w:val="ListParagraph"/>
        <w:numPr>
          <w:ilvl w:val="1"/>
          <w:numId w:val="15"/>
        </w:numPr>
        <w:ind w:left="1080"/>
        <w:rPr>
          <w:rFonts w:ascii="New Century Schoolbook" w:hAnsi="New Century Schoolbook"/>
          <w:color w:val="000000" w:themeColor="text1"/>
        </w:rPr>
      </w:pPr>
      <w:hyperlink r:id="rId842" w:history="1">
        <w:r w:rsidR="005D3176" w:rsidRPr="001B6596">
          <w:rPr>
            <w:rStyle w:val="Hyperlink"/>
            <w:rFonts w:ascii="New Century Schoolbook" w:hAnsi="New Century Schoolbook"/>
          </w:rPr>
          <w:t>Pled Guilty</w:t>
        </w:r>
      </w:hyperlink>
      <w:r w:rsidR="005D3176" w:rsidRPr="001B6596">
        <w:rPr>
          <w:rStyle w:val="Hyperlink"/>
          <w:rFonts w:ascii="New Century Schoolbook" w:hAnsi="New Century Schoolbook"/>
        </w:rPr>
        <w:t xml:space="preserve"> </w:t>
      </w:r>
      <w:r w:rsidR="005D3176" w:rsidRPr="001B6596">
        <w:rPr>
          <w:rStyle w:val="Hyperlink"/>
          <w:rFonts w:ascii="New Century Schoolbook" w:hAnsi="New Century Schoolbook"/>
          <w:color w:val="000000" w:themeColor="text1"/>
          <w:u w:val="none"/>
        </w:rPr>
        <w:t>– Sept. 10, 2013 (plea agreement)</w:t>
      </w:r>
    </w:p>
    <w:p w14:paraId="1AA8AA4B" w14:textId="77777777" w:rsidR="005D3176" w:rsidRPr="001B6596" w:rsidRDefault="00000000" w:rsidP="005D3176">
      <w:pPr>
        <w:pStyle w:val="ListParagraph"/>
        <w:numPr>
          <w:ilvl w:val="1"/>
          <w:numId w:val="15"/>
        </w:numPr>
        <w:ind w:left="1080"/>
        <w:rPr>
          <w:rFonts w:ascii="New Century Schoolbook" w:hAnsi="New Century Schoolbook"/>
        </w:rPr>
      </w:pPr>
      <w:hyperlink r:id="rId843"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July 26, 2012 (</w:t>
      </w:r>
      <w:hyperlink r:id="rId844"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5399AC94" w14:textId="77777777" w:rsidR="005D3176" w:rsidRPr="001B6596" w:rsidRDefault="005D3176" w:rsidP="005D3176">
      <w:pPr>
        <w:pStyle w:val="ListParagraph"/>
        <w:numPr>
          <w:ilvl w:val="2"/>
          <w:numId w:val="15"/>
        </w:numPr>
        <w:ind w:left="1800"/>
        <w:rPr>
          <w:rFonts w:ascii="New Century Schoolbook" w:hAnsi="New Century Schoolbook"/>
        </w:rPr>
      </w:pPr>
      <w:r w:rsidRPr="001B6596">
        <w:rPr>
          <w:rFonts w:ascii="New Century Schoolbook" w:hAnsi="New Century Schoolbook"/>
        </w:rPr>
        <w:t>666; 1951</w:t>
      </w:r>
    </w:p>
    <w:p w14:paraId="497E7F7C" w14:textId="77777777" w:rsidR="005D3176" w:rsidRPr="001B6596" w:rsidRDefault="005D3176" w:rsidP="005D3176">
      <w:pPr>
        <w:pStyle w:val="ListParagraph"/>
        <w:ind w:left="0"/>
        <w:rPr>
          <w:rFonts w:ascii="New Century Schoolbook" w:hAnsi="New Century Schoolbook"/>
        </w:rPr>
      </w:pPr>
    </w:p>
    <w:p w14:paraId="14ED8A19" w14:textId="77777777" w:rsidR="005D3176" w:rsidRPr="001B6596" w:rsidRDefault="005D3176" w:rsidP="005D3176">
      <w:pPr>
        <w:pStyle w:val="ListParagraph"/>
        <w:numPr>
          <w:ilvl w:val="0"/>
          <w:numId w:val="15"/>
        </w:numPr>
        <w:ind w:left="360"/>
        <w:rPr>
          <w:rFonts w:ascii="New Century Schoolbook" w:hAnsi="New Century Schoolbook"/>
        </w:rPr>
      </w:pPr>
      <w:r w:rsidRPr="001B6596">
        <w:rPr>
          <w:rFonts w:ascii="New Century Schoolbook" w:hAnsi="New Century Schoolbook"/>
          <w:b/>
          <w:bCs/>
          <w:color w:val="000000" w:themeColor="text1"/>
        </w:rPr>
        <w:t>Barrett White, Smith’s “Bagman”</w:t>
      </w:r>
      <w:r w:rsidRPr="001B6596">
        <w:rPr>
          <w:rFonts w:ascii="New Century Schoolbook" w:hAnsi="New Century Schoolbook"/>
          <w:b/>
          <w:bCs/>
        </w:rPr>
        <w:t xml:space="preserve">– </w:t>
      </w:r>
      <w:r w:rsidRPr="001B6596">
        <w:rPr>
          <w:rFonts w:ascii="New Century Schoolbook" w:hAnsi="New Century Schoolbook"/>
        </w:rPr>
        <w:t xml:space="preserve">“act[ed] as an intermediary, . . . receiving cash from Boddie, keeping some for himself, and providing the bulk to Harper, who, in turn, shared the money with Sherrod,” in NCSD-Bus Bribery. </w:t>
      </w:r>
      <w:r w:rsidRPr="001B6596">
        <w:rPr>
          <w:rFonts w:ascii="New Century Schoolbook" w:hAnsi="New Century Schoolbook"/>
          <w:i/>
          <w:iCs/>
        </w:rPr>
        <w:t>US v. Harper, et al.</w:t>
      </w:r>
      <w:r w:rsidRPr="001B6596">
        <w:rPr>
          <w:rFonts w:ascii="New Century Schoolbook" w:hAnsi="New Century Schoolbook"/>
        </w:rPr>
        <w:t>, No. 1:11cr479</w:t>
      </w:r>
    </w:p>
    <w:p w14:paraId="77D79095" w14:textId="77777777" w:rsidR="005D3176" w:rsidRPr="001B6596" w:rsidRDefault="00000000" w:rsidP="005D3176">
      <w:pPr>
        <w:pStyle w:val="ListParagraph"/>
        <w:numPr>
          <w:ilvl w:val="1"/>
          <w:numId w:val="15"/>
        </w:numPr>
        <w:ind w:left="1080"/>
        <w:rPr>
          <w:rFonts w:ascii="New Century Schoolbook" w:hAnsi="New Century Schoolbook"/>
        </w:rPr>
      </w:pPr>
      <w:hyperlink r:id="rId845"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Apr. 14, 2015 (</w:t>
      </w:r>
      <w:hyperlink r:id="rId846"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23D2AA7A" w14:textId="77777777" w:rsidR="005D3176" w:rsidRPr="001B6596" w:rsidRDefault="00000000" w:rsidP="005D3176">
      <w:pPr>
        <w:pStyle w:val="ListParagraph"/>
        <w:numPr>
          <w:ilvl w:val="1"/>
          <w:numId w:val="15"/>
        </w:numPr>
        <w:ind w:left="1080"/>
        <w:rPr>
          <w:rFonts w:ascii="New Century Schoolbook" w:hAnsi="New Century Schoolbook"/>
        </w:rPr>
      </w:pPr>
      <w:hyperlink r:id="rId847"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Oct. 18, 2012 (</w:t>
      </w:r>
      <w:hyperlink r:id="rId848"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63E2D805" w14:textId="77777777" w:rsidR="005D3176" w:rsidRPr="001B6596" w:rsidRDefault="005D3176" w:rsidP="005D3176">
      <w:pPr>
        <w:pStyle w:val="ListParagraph"/>
        <w:numPr>
          <w:ilvl w:val="2"/>
          <w:numId w:val="15"/>
        </w:numPr>
        <w:rPr>
          <w:rFonts w:ascii="New Century Schoolbook" w:hAnsi="New Century Schoolbook"/>
        </w:rPr>
      </w:pPr>
      <w:r w:rsidRPr="001B6596">
        <w:rPr>
          <w:rFonts w:ascii="New Century Schoolbook" w:hAnsi="New Century Schoolbook"/>
        </w:rPr>
        <w:t>1343 &amp; 1346</w:t>
      </w:r>
    </w:p>
    <w:p w14:paraId="10861F85" w14:textId="77777777" w:rsidR="005D3176" w:rsidRPr="001B6596" w:rsidRDefault="00000000" w:rsidP="005D3176">
      <w:pPr>
        <w:pStyle w:val="ListParagraph"/>
        <w:numPr>
          <w:ilvl w:val="1"/>
          <w:numId w:val="15"/>
        </w:numPr>
        <w:ind w:left="1080"/>
        <w:rPr>
          <w:rFonts w:ascii="New Century Schoolbook" w:hAnsi="New Century Schoolbook"/>
        </w:rPr>
      </w:pPr>
      <w:hyperlink r:id="rId84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July 14, 2011 (</w:t>
      </w:r>
      <w:hyperlink r:id="rId85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0473F3C8" w14:textId="77777777" w:rsidR="005D3176" w:rsidRPr="001B6596" w:rsidRDefault="005D3176" w:rsidP="005D3176">
      <w:pPr>
        <w:pStyle w:val="ListParagraph"/>
        <w:numPr>
          <w:ilvl w:val="2"/>
          <w:numId w:val="15"/>
        </w:numPr>
        <w:rPr>
          <w:rFonts w:ascii="New Century Schoolbook" w:hAnsi="New Century Schoolbook"/>
        </w:rPr>
      </w:pPr>
      <w:r w:rsidRPr="001B6596">
        <w:rPr>
          <w:rFonts w:ascii="New Century Schoolbook" w:hAnsi="New Century Schoolbook"/>
        </w:rPr>
        <w:t>666; 1343 &amp; 1346</w:t>
      </w:r>
    </w:p>
    <w:p w14:paraId="6F5BF78D" w14:textId="77777777" w:rsidR="005D3176" w:rsidRPr="001B6596" w:rsidRDefault="005D3176" w:rsidP="005D3176">
      <w:pPr>
        <w:rPr>
          <w:rFonts w:ascii="New Century Schoolbook" w:hAnsi="New Century Schoolbook"/>
        </w:rPr>
      </w:pPr>
    </w:p>
    <w:p w14:paraId="3634C965" w14:textId="77777777" w:rsidR="005D3176" w:rsidRPr="001B6596" w:rsidRDefault="005D3176" w:rsidP="005D3176">
      <w:pPr>
        <w:pStyle w:val="ListParagraph"/>
        <w:numPr>
          <w:ilvl w:val="0"/>
          <w:numId w:val="15"/>
        </w:numPr>
        <w:ind w:left="360"/>
        <w:rPr>
          <w:rFonts w:ascii="New Century Schoolbook" w:hAnsi="New Century Schoolbook"/>
        </w:rPr>
      </w:pPr>
      <w:r w:rsidRPr="001B6596">
        <w:rPr>
          <w:rFonts w:ascii="New Century Schoolbook" w:hAnsi="New Century Schoolbook"/>
          <w:b/>
          <w:bCs/>
          <w:color w:val="000000" w:themeColor="text1"/>
        </w:rPr>
        <w:t>Derrick Eubanks, Part-Owner &amp; Controller, Eubanks Transportation –</w:t>
      </w:r>
      <w:r w:rsidRPr="001B6596">
        <w:rPr>
          <w:rFonts w:ascii="New Century Schoolbook" w:hAnsi="New Century Schoolbook"/>
          <w:b/>
          <w:bCs/>
        </w:rPr>
        <w:t xml:space="preserve"> </w:t>
      </w:r>
      <w:r w:rsidRPr="001B6596">
        <w:rPr>
          <w:rFonts w:ascii="New Century Schoolbook" w:hAnsi="New Century Schoolbook"/>
          <w:color w:val="000000" w:themeColor="text1"/>
        </w:rPr>
        <w:t>paid bribes</w:t>
      </w:r>
      <w:r w:rsidRPr="001B6596">
        <w:rPr>
          <w:rFonts w:ascii="New Century Schoolbook" w:hAnsi="New Century Schoolbook"/>
        </w:rPr>
        <w:t xml:space="preserve"> in NCSD-Bus Bribery. </w:t>
      </w:r>
      <w:r w:rsidRPr="001B6596">
        <w:rPr>
          <w:rFonts w:ascii="New Century Schoolbook" w:hAnsi="New Century Schoolbook"/>
          <w:i/>
          <w:iCs/>
        </w:rPr>
        <w:t>US v. Harper, et al.</w:t>
      </w:r>
      <w:r w:rsidRPr="001B6596">
        <w:rPr>
          <w:rFonts w:ascii="New Century Schoolbook" w:hAnsi="New Century Schoolbook"/>
        </w:rPr>
        <w:t>, No. 1:11cr479</w:t>
      </w:r>
      <w:r w:rsidRPr="001B6596">
        <w:rPr>
          <w:rFonts w:ascii="New Century Schoolbook" w:hAnsi="New Century Schoolbook"/>
        </w:rPr>
        <w:tab/>
      </w:r>
    </w:p>
    <w:p w14:paraId="221EF432" w14:textId="77777777" w:rsidR="005D3176" w:rsidRPr="001B6596" w:rsidRDefault="00000000" w:rsidP="005D3176">
      <w:pPr>
        <w:pStyle w:val="ListParagraph"/>
        <w:numPr>
          <w:ilvl w:val="1"/>
          <w:numId w:val="15"/>
        </w:numPr>
        <w:ind w:left="1080"/>
        <w:rPr>
          <w:rFonts w:ascii="New Century Schoolbook" w:hAnsi="New Century Schoolbook"/>
        </w:rPr>
      </w:pPr>
      <w:hyperlink r:id="rId85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Apr. 13, 2015 (</w:t>
      </w:r>
      <w:hyperlink r:id="rId852"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188AE71A" w14:textId="77777777" w:rsidR="005D3176" w:rsidRPr="001B6596" w:rsidRDefault="00000000" w:rsidP="005D3176">
      <w:pPr>
        <w:pStyle w:val="ListParagraph"/>
        <w:numPr>
          <w:ilvl w:val="1"/>
          <w:numId w:val="15"/>
        </w:numPr>
        <w:ind w:left="1080"/>
        <w:rPr>
          <w:rFonts w:ascii="New Century Schoolbook" w:hAnsi="New Century Schoolbook"/>
        </w:rPr>
      </w:pPr>
      <w:hyperlink r:id="rId853"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Oct. 11, 2012 (</w:t>
      </w:r>
      <w:hyperlink r:id="rId854"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23D0881E" w14:textId="77777777" w:rsidR="005D3176" w:rsidRPr="001B6596" w:rsidRDefault="005D3176" w:rsidP="005D3176">
      <w:pPr>
        <w:pStyle w:val="ListParagraph"/>
        <w:numPr>
          <w:ilvl w:val="2"/>
          <w:numId w:val="15"/>
        </w:numPr>
        <w:rPr>
          <w:rFonts w:ascii="New Century Schoolbook" w:hAnsi="New Century Schoolbook"/>
        </w:rPr>
      </w:pPr>
      <w:r w:rsidRPr="001B6596">
        <w:rPr>
          <w:rFonts w:ascii="New Century Schoolbook" w:hAnsi="New Century Schoolbook"/>
        </w:rPr>
        <w:t>1343 &amp; 1346</w:t>
      </w:r>
    </w:p>
    <w:p w14:paraId="1202BF2B" w14:textId="77777777" w:rsidR="005D3176" w:rsidRPr="001B6596" w:rsidRDefault="00000000" w:rsidP="005D3176">
      <w:pPr>
        <w:pStyle w:val="ListParagraph"/>
        <w:numPr>
          <w:ilvl w:val="1"/>
          <w:numId w:val="15"/>
        </w:numPr>
        <w:ind w:left="1080"/>
        <w:rPr>
          <w:rFonts w:ascii="New Century Schoolbook" w:hAnsi="New Century Schoolbook"/>
        </w:rPr>
      </w:pPr>
      <w:hyperlink r:id="rId855"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July 14, 2011 (</w:t>
      </w:r>
      <w:hyperlink r:id="rId856"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0E6C870D" w14:textId="77777777" w:rsidR="005D3176" w:rsidRPr="001B6596" w:rsidRDefault="005D3176" w:rsidP="005D3176">
      <w:pPr>
        <w:pStyle w:val="ListParagraph"/>
        <w:numPr>
          <w:ilvl w:val="2"/>
          <w:numId w:val="15"/>
        </w:numPr>
        <w:rPr>
          <w:rFonts w:ascii="New Century Schoolbook" w:hAnsi="New Century Schoolbook"/>
        </w:rPr>
      </w:pPr>
      <w:r w:rsidRPr="001B6596">
        <w:rPr>
          <w:rFonts w:ascii="New Century Schoolbook" w:hAnsi="New Century Schoolbook"/>
        </w:rPr>
        <w:lastRenderedPageBreak/>
        <w:t>666; 1343 &amp; 1346</w:t>
      </w:r>
    </w:p>
    <w:p w14:paraId="7485BA90" w14:textId="77777777" w:rsidR="005D3176" w:rsidRPr="001B6596" w:rsidRDefault="005D3176" w:rsidP="005D3176">
      <w:pPr>
        <w:rPr>
          <w:rFonts w:ascii="New Century Schoolbook" w:hAnsi="New Century Schoolbook"/>
        </w:rPr>
      </w:pPr>
    </w:p>
    <w:p w14:paraId="49531309" w14:textId="77777777" w:rsidR="005D3176" w:rsidRPr="001B6596" w:rsidRDefault="005D3176" w:rsidP="005D3176">
      <w:pPr>
        <w:pStyle w:val="ListParagraph"/>
        <w:numPr>
          <w:ilvl w:val="0"/>
          <w:numId w:val="15"/>
        </w:numPr>
        <w:ind w:left="360"/>
        <w:rPr>
          <w:rFonts w:ascii="New Century Schoolbook" w:hAnsi="New Century Schoolbook"/>
        </w:rPr>
      </w:pPr>
      <w:r w:rsidRPr="001B6596">
        <w:rPr>
          <w:rFonts w:ascii="New Century Schoolbook" w:hAnsi="New Century Schoolbook"/>
          <w:b/>
          <w:bCs/>
          <w:color w:val="000000" w:themeColor="text1"/>
        </w:rPr>
        <w:t xml:space="preserve">Stanley Wozniak, Dermafill Distributer, Chasing Lions </w:t>
      </w:r>
      <w:r w:rsidRPr="001B6596">
        <w:rPr>
          <w:rFonts w:ascii="New Century Schoolbook" w:hAnsi="New Century Schoolbook"/>
          <w:b/>
          <w:bCs/>
        </w:rPr>
        <w:t xml:space="preserve">– </w:t>
      </w:r>
      <w:r w:rsidRPr="001B6596">
        <w:rPr>
          <w:rFonts w:ascii="New Century Schoolbook" w:hAnsi="New Century Schoolbook"/>
        </w:rPr>
        <w:t xml:space="preserve">Moreno-Dermafill Bribery. </w:t>
      </w:r>
      <w:r w:rsidRPr="001B6596">
        <w:rPr>
          <w:rFonts w:ascii="New Century Schoolbook" w:hAnsi="New Century Schoolbook"/>
          <w:i/>
          <w:iCs/>
        </w:rPr>
        <w:t>US v. Moreno, et al.</w:t>
      </w:r>
      <w:r w:rsidRPr="001B6596">
        <w:rPr>
          <w:rFonts w:ascii="New Century Schoolbook" w:hAnsi="New Century Schoolbook"/>
        </w:rPr>
        <w:t>, No. 1:12cr459</w:t>
      </w:r>
    </w:p>
    <w:p w14:paraId="130E0954" w14:textId="77777777" w:rsidR="005D3176" w:rsidRPr="001B6596" w:rsidRDefault="00000000" w:rsidP="005D3176">
      <w:pPr>
        <w:pStyle w:val="ListParagraph"/>
        <w:numPr>
          <w:ilvl w:val="1"/>
          <w:numId w:val="15"/>
        </w:numPr>
        <w:ind w:left="1080"/>
        <w:rPr>
          <w:rFonts w:ascii="New Century Schoolbook" w:hAnsi="New Century Schoolbook"/>
          <w:color w:val="000000" w:themeColor="text1"/>
        </w:rPr>
      </w:pPr>
      <w:hyperlink r:id="rId857"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Apr. 9, 2015 </w:t>
      </w:r>
    </w:p>
    <w:p w14:paraId="1C8892D1" w14:textId="77777777" w:rsidR="005D3176" w:rsidRPr="001B6596" w:rsidRDefault="00000000" w:rsidP="005D3176">
      <w:pPr>
        <w:pStyle w:val="ListParagraph"/>
        <w:numPr>
          <w:ilvl w:val="1"/>
          <w:numId w:val="15"/>
        </w:numPr>
        <w:ind w:left="1080"/>
        <w:rPr>
          <w:rFonts w:ascii="New Century Schoolbook" w:hAnsi="New Century Schoolbook"/>
          <w:color w:val="000000" w:themeColor="text1"/>
        </w:rPr>
      </w:pPr>
      <w:hyperlink r:id="rId858"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000000" w:themeColor="text1"/>
        </w:rPr>
        <w:t xml:space="preserve"> – Feb. 20, 2014 (</w:t>
      </w:r>
      <w:hyperlink r:id="rId859" w:history="1">
        <w:r w:rsidR="005D3176" w:rsidRPr="001B6596">
          <w:rPr>
            <w:rStyle w:val="Hyperlink"/>
            <w:rFonts w:ascii="New Century Schoolbook" w:hAnsi="New Century Schoolbook"/>
          </w:rPr>
          <w:t>plea declaration</w:t>
        </w:r>
      </w:hyperlink>
      <w:r w:rsidR="005D3176" w:rsidRPr="001B6596">
        <w:rPr>
          <w:rFonts w:ascii="New Century Schoolbook" w:hAnsi="New Century Schoolbook"/>
          <w:color w:val="000000" w:themeColor="text1"/>
        </w:rPr>
        <w:t>)</w:t>
      </w:r>
    </w:p>
    <w:p w14:paraId="3E75115A" w14:textId="77777777" w:rsidR="005D3176" w:rsidRPr="001B6596" w:rsidRDefault="005D3176" w:rsidP="005D3176">
      <w:pPr>
        <w:pStyle w:val="ListParagraph"/>
        <w:numPr>
          <w:ilvl w:val="2"/>
          <w:numId w:val="15"/>
        </w:numPr>
        <w:ind w:left="1800"/>
        <w:rPr>
          <w:rFonts w:ascii="New Century Schoolbook" w:hAnsi="New Century Schoolbook"/>
          <w:color w:val="000000" w:themeColor="text1"/>
        </w:rPr>
      </w:pPr>
      <w:r w:rsidRPr="001B6596">
        <w:rPr>
          <w:rFonts w:ascii="New Century Schoolbook" w:hAnsi="New Century Schoolbook"/>
          <w:color w:val="000000" w:themeColor="text1"/>
        </w:rPr>
        <w:t>1343 &amp; 1346</w:t>
      </w:r>
    </w:p>
    <w:p w14:paraId="2C2770BB" w14:textId="77777777" w:rsidR="005D3176" w:rsidRPr="001B6596" w:rsidRDefault="00000000" w:rsidP="005D3176">
      <w:pPr>
        <w:pStyle w:val="ListParagraph"/>
        <w:numPr>
          <w:ilvl w:val="1"/>
          <w:numId w:val="15"/>
        </w:numPr>
        <w:ind w:left="1080"/>
        <w:rPr>
          <w:rFonts w:ascii="New Century Schoolbook" w:hAnsi="New Century Schoolbook"/>
          <w:highlight w:val="lightGray"/>
        </w:rPr>
      </w:pPr>
      <w:hyperlink r:id="rId860"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Sept. 18, 2013 (Superseding Indictment) </w:t>
      </w:r>
    </w:p>
    <w:p w14:paraId="001C70E8" w14:textId="77777777" w:rsidR="005D3176" w:rsidRPr="001B6596" w:rsidRDefault="00000000" w:rsidP="005D3176">
      <w:pPr>
        <w:pStyle w:val="ListParagraph"/>
        <w:numPr>
          <w:ilvl w:val="1"/>
          <w:numId w:val="15"/>
        </w:numPr>
        <w:ind w:left="1080"/>
        <w:rPr>
          <w:rFonts w:ascii="New Century Schoolbook" w:hAnsi="New Century Schoolbook"/>
          <w:highlight w:val="lightGray"/>
        </w:rPr>
      </w:pPr>
      <w:hyperlink r:id="rId861"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July 28, 2012 (</w:t>
      </w:r>
      <w:hyperlink r:id="rId862"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w:t>
      </w:r>
    </w:p>
    <w:p w14:paraId="5E2425E2" w14:textId="77777777" w:rsidR="005D3176" w:rsidRPr="001B6596" w:rsidRDefault="005D3176" w:rsidP="005D3176">
      <w:pPr>
        <w:pStyle w:val="ListParagraph"/>
        <w:numPr>
          <w:ilvl w:val="2"/>
          <w:numId w:val="15"/>
        </w:numPr>
        <w:ind w:left="1800"/>
        <w:rPr>
          <w:rFonts w:ascii="New Century Schoolbook" w:hAnsi="New Century Schoolbook"/>
          <w:highlight w:val="lightGray"/>
        </w:rPr>
      </w:pPr>
      <w:r w:rsidRPr="001B6596">
        <w:rPr>
          <w:rFonts w:ascii="New Century Schoolbook" w:hAnsi="New Century Schoolbook"/>
          <w:highlight w:val="lightGray"/>
        </w:rPr>
        <w:t>adding 1343 &amp; 1346</w:t>
      </w:r>
    </w:p>
    <w:p w14:paraId="2BCE3262" w14:textId="77777777" w:rsidR="005D3176" w:rsidRPr="001B6596" w:rsidRDefault="00000000" w:rsidP="005D3176">
      <w:pPr>
        <w:pStyle w:val="ListParagraph"/>
        <w:numPr>
          <w:ilvl w:val="1"/>
          <w:numId w:val="15"/>
        </w:numPr>
        <w:ind w:left="1080"/>
        <w:rPr>
          <w:rFonts w:ascii="New Century Schoolbook" w:hAnsi="New Century Schoolbook"/>
        </w:rPr>
      </w:pPr>
      <w:hyperlink r:id="rId863"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June 18, 2012 (</w:t>
      </w:r>
      <w:hyperlink r:id="rId864"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206FB551" w14:textId="77777777" w:rsidR="005D3176" w:rsidRPr="001B6596" w:rsidRDefault="005D3176" w:rsidP="005D3176">
      <w:pPr>
        <w:pStyle w:val="ListParagraph"/>
        <w:numPr>
          <w:ilvl w:val="2"/>
          <w:numId w:val="15"/>
        </w:numPr>
        <w:ind w:left="1800"/>
        <w:rPr>
          <w:rFonts w:ascii="New Century Schoolbook" w:hAnsi="New Century Schoolbook"/>
        </w:rPr>
      </w:pPr>
      <w:r w:rsidRPr="001B6596">
        <w:rPr>
          <w:rFonts w:ascii="New Century Schoolbook" w:hAnsi="New Century Schoolbook"/>
        </w:rPr>
        <w:t>371(666); 666</w:t>
      </w:r>
    </w:p>
    <w:p w14:paraId="788BA47D" w14:textId="77777777" w:rsidR="005D3176" w:rsidRPr="001B6596" w:rsidRDefault="005D3176" w:rsidP="005D3176">
      <w:pPr>
        <w:ind w:left="-360"/>
        <w:rPr>
          <w:rFonts w:ascii="New Century Schoolbook" w:hAnsi="New Century Schoolbook"/>
        </w:rPr>
      </w:pPr>
    </w:p>
    <w:p w14:paraId="203234DE" w14:textId="22E4E810" w:rsidR="005D3176" w:rsidRPr="001B6596" w:rsidRDefault="005D3176" w:rsidP="005D3176">
      <w:pPr>
        <w:pStyle w:val="ListParagraph"/>
        <w:numPr>
          <w:ilvl w:val="0"/>
          <w:numId w:val="15"/>
        </w:numPr>
        <w:ind w:left="360"/>
        <w:rPr>
          <w:rFonts w:ascii="New Century Schoolbook" w:hAnsi="New Century Schoolbook"/>
        </w:rPr>
      </w:pPr>
      <w:r w:rsidRPr="001B6596">
        <w:rPr>
          <w:rFonts w:ascii="New Century Schoolbook" w:hAnsi="New Century Schoolbook"/>
          <w:b/>
          <w:bCs/>
        </w:rPr>
        <w:t>Elias Garza, Revenue Inspector, Dep’t Business Affairs, Chi</w:t>
      </w:r>
      <w:r w:rsidR="002E0A50" w:rsidRPr="001B6596">
        <w:rPr>
          <w:rFonts w:ascii="New Century Schoolbook" w:hAnsi="New Century Schoolbook"/>
          <w:b/>
          <w:bCs/>
        </w:rPr>
        <w:t>.</w:t>
      </w:r>
      <w:r w:rsidRPr="001B6596">
        <w:rPr>
          <w:rFonts w:ascii="New Century Schoolbook" w:hAnsi="New Century Schoolbook"/>
          <w:b/>
          <w:bCs/>
        </w:rPr>
        <w:t xml:space="preserve"> – </w:t>
      </w:r>
      <w:r w:rsidRPr="001B6596">
        <w:rPr>
          <w:rFonts w:ascii="New Century Schoolbook" w:hAnsi="New Century Schoolbook"/>
        </w:rPr>
        <w:t xml:space="preserve">“received money from . . . individual[s] who controlled stores in Chicago that sold cigarettes . . . [and] in return, provide[d] advanced notification of upcoming City inspections of those stores that were designed to ensure proper payment of taxes on cigarettes” </w:t>
      </w:r>
      <w:r w:rsidRPr="001B6596">
        <w:rPr>
          <w:rFonts w:ascii="New Century Schoolbook" w:hAnsi="New Century Schoolbook"/>
          <w:i/>
          <w:iCs/>
        </w:rPr>
        <w:t>US v. Garza</w:t>
      </w:r>
      <w:r w:rsidRPr="001B6596">
        <w:rPr>
          <w:rFonts w:ascii="New Century Schoolbook" w:hAnsi="New Century Schoolbook"/>
        </w:rPr>
        <w:t>, No. 1:10cr1044</w:t>
      </w:r>
    </w:p>
    <w:p w14:paraId="4122DA07" w14:textId="77777777" w:rsidR="005D3176" w:rsidRPr="001B6596" w:rsidRDefault="00000000" w:rsidP="005D3176">
      <w:pPr>
        <w:pStyle w:val="ListParagraph"/>
        <w:numPr>
          <w:ilvl w:val="1"/>
          <w:numId w:val="15"/>
        </w:numPr>
        <w:ind w:left="1080"/>
        <w:rPr>
          <w:rFonts w:ascii="New Century Schoolbook" w:hAnsi="New Century Schoolbook"/>
        </w:rPr>
      </w:pPr>
      <w:hyperlink r:id="rId865"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Mar. 18, 2015</w:t>
      </w:r>
    </w:p>
    <w:p w14:paraId="71130CEA" w14:textId="77777777" w:rsidR="005D3176" w:rsidRPr="001B6596" w:rsidRDefault="00000000" w:rsidP="005D3176">
      <w:pPr>
        <w:pStyle w:val="ListParagraph"/>
        <w:numPr>
          <w:ilvl w:val="1"/>
          <w:numId w:val="15"/>
        </w:numPr>
        <w:ind w:left="1080"/>
        <w:rPr>
          <w:rFonts w:ascii="New Century Schoolbook" w:hAnsi="New Century Schoolbook"/>
        </w:rPr>
      </w:pPr>
      <w:hyperlink r:id="rId866"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Feb. 18, 2011 (</w:t>
      </w:r>
      <w:hyperlink r:id="rId867"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02E36D10" w14:textId="77777777" w:rsidR="005D3176" w:rsidRPr="001B6596" w:rsidRDefault="00000000" w:rsidP="005D3176">
      <w:pPr>
        <w:pStyle w:val="ListParagraph"/>
        <w:numPr>
          <w:ilvl w:val="1"/>
          <w:numId w:val="15"/>
        </w:numPr>
        <w:ind w:left="1080"/>
        <w:rPr>
          <w:rFonts w:ascii="New Century Schoolbook" w:hAnsi="New Century Schoolbook"/>
        </w:rPr>
      </w:pPr>
      <w:hyperlink r:id="rId868" w:history="1">
        <w:r w:rsidR="005D3176" w:rsidRPr="001B6596">
          <w:rPr>
            <w:rStyle w:val="Hyperlink"/>
            <w:rFonts w:ascii="New Century Schoolbook" w:hAnsi="New Century Schoolbook"/>
          </w:rPr>
          <w:t>Charged</w:t>
        </w:r>
      </w:hyperlink>
      <w:r w:rsidR="005D3176" w:rsidRPr="001B6596">
        <w:rPr>
          <w:rFonts w:ascii="New Century Schoolbook" w:hAnsi="New Century Schoolbook"/>
          <w:color w:val="FF0000"/>
        </w:rPr>
        <w:t xml:space="preserve"> </w:t>
      </w:r>
      <w:r w:rsidR="005D3176" w:rsidRPr="001B6596">
        <w:rPr>
          <w:rFonts w:ascii="New Century Schoolbook" w:hAnsi="New Century Schoolbook"/>
        </w:rPr>
        <w:t>– Dec. 14, 2010 (Information)</w:t>
      </w:r>
    </w:p>
    <w:p w14:paraId="69DBC29F" w14:textId="77777777" w:rsidR="005D3176" w:rsidRPr="001B6596" w:rsidRDefault="005D3176" w:rsidP="005D3176">
      <w:pPr>
        <w:pStyle w:val="ListParagraph"/>
        <w:numPr>
          <w:ilvl w:val="2"/>
          <w:numId w:val="15"/>
        </w:numPr>
        <w:rPr>
          <w:rFonts w:ascii="New Century Schoolbook" w:hAnsi="New Century Schoolbook"/>
        </w:rPr>
      </w:pPr>
      <w:r w:rsidRPr="001B6596">
        <w:rPr>
          <w:rFonts w:ascii="New Century Schoolbook" w:hAnsi="New Century Schoolbook"/>
        </w:rPr>
        <w:t>1951</w:t>
      </w:r>
    </w:p>
    <w:p w14:paraId="2EC6365E" w14:textId="77777777" w:rsidR="005D3176" w:rsidRPr="001B6596" w:rsidRDefault="005D3176" w:rsidP="005D3176">
      <w:pPr>
        <w:rPr>
          <w:rFonts w:ascii="New Century Schoolbook" w:hAnsi="New Century Schoolbook"/>
        </w:rPr>
      </w:pPr>
    </w:p>
    <w:p w14:paraId="05206E26"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2014</w:t>
      </w:r>
    </w:p>
    <w:p w14:paraId="482E4B8C" w14:textId="77777777" w:rsidR="005D3176" w:rsidRPr="001B6596" w:rsidRDefault="005D3176" w:rsidP="005D3176">
      <w:pPr>
        <w:rPr>
          <w:rFonts w:ascii="New Century Schoolbook" w:hAnsi="New Century Schoolbook"/>
          <w:color w:val="000000" w:themeColor="text1"/>
        </w:rPr>
      </w:pPr>
    </w:p>
    <w:p w14:paraId="331505FD" w14:textId="77777777" w:rsidR="005D3176" w:rsidRPr="001B6596" w:rsidRDefault="005D3176">
      <w:pPr>
        <w:pStyle w:val="ListParagraph"/>
        <w:numPr>
          <w:ilvl w:val="0"/>
          <w:numId w:val="52"/>
        </w:numPr>
        <w:rPr>
          <w:rFonts w:ascii="New Century Schoolbook" w:hAnsi="New Century Schoolbook"/>
        </w:rPr>
      </w:pPr>
      <w:r w:rsidRPr="001B6596">
        <w:rPr>
          <w:rFonts w:ascii="New Century Schoolbook" w:hAnsi="New Century Schoolbook"/>
          <w:b/>
          <w:bCs/>
          <w:color w:val="000000" w:themeColor="text1"/>
        </w:rPr>
        <w:t xml:space="preserve">Tommie Boddie, Part-Owner &amp; Controller, T&amp;M Transportation – </w:t>
      </w:r>
      <w:r w:rsidRPr="001B6596">
        <w:rPr>
          <w:rFonts w:ascii="New Century Schoolbook" w:hAnsi="New Century Schoolbook"/>
          <w:color w:val="000000" w:themeColor="text1"/>
        </w:rPr>
        <w:t>paid bribes</w:t>
      </w:r>
      <w:r w:rsidRPr="001B6596">
        <w:rPr>
          <w:rFonts w:ascii="New Century Schoolbook" w:hAnsi="New Century Schoolbook"/>
        </w:rPr>
        <w:t xml:space="preserve"> in NCSD-Bus </w:t>
      </w:r>
      <w:r w:rsidRPr="001B6596">
        <w:rPr>
          <w:rFonts w:ascii="New Century Schoolbook" w:hAnsi="New Century Schoolbook"/>
          <w:color w:val="000000" w:themeColor="text1"/>
        </w:rPr>
        <w:t>Bribery.</w:t>
      </w:r>
      <w:r w:rsidRPr="001B6596">
        <w:rPr>
          <w:rFonts w:ascii="New Century Schoolbook" w:hAnsi="New Century Schoolbook"/>
        </w:rPr>
        <w:t xml:space="preserve"> </w:t>
      </w:r>
      <w:r w:rsidRPr="001B6596">
        <w:rPr>
          <w:rFonts w:ascii="New Century Schoolbook" w:hAnsi="New Century Schoolbook"/>
          <w:i/>
          <w:iCs/>
        </w:rPr>
        <w:t>US v. Harper, et al.</w:t>
      </w:r>
      <w:r w:rsidRPr="001B6596">
        <w:rPr>
          <w:rFonts w:ascii="New Century Schoolbook" w:hAnsi="New Century Schoolbook"/>
        </w:rPr>
        <w:t>, No. 1:11cr479</w:t>
      </w:r>
      <w:r w:rsidRPr="001B6596">
        <w:rPr>
          <w:rFonts w:ascii="New Century Schoolbook" w:hAnsi="New Century Schoolbook"/>
        </w:rPr>
        <w:tab/>
      </w:r>
    </w:p>
    <w:p w14:paraId="4893835E" w14:textId="77777777" w:rsidR="005D3176" w:rsidRPr="001B6596" w:rsidRDefault="00000000">
      <w:pPr>
        <w:pStyle w:val="ListParagraph"/>
        <w:numPr>
          <w:ilvl w:val="1"/>
          <w:numId w:val="52"/>
        </w:numPr>
        <w:rPr>
          <w:rFonts w:ascii="New Century Schoolbook" w:hAnsi="New Century Schoolbook"/>
        </w:rPr>
      </w:pPr>
      <w:hyperlink r:id="rId869"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Nov. 7, 2014 (</w:t>
      </w:r>
      <w:hyperlink r:id="rId870"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5E23796D" w14:textId="77777777" w:rsidR="005D3176" w:rsidRPr="001B6596" w:rsidRDefault="00000000">
      <w:pPr>
        <w:pStyle w:val="ListParagraph"/>
        <w:numPr>
          <w:ilvl w:val="1"/>
          <w:numId w:val="52"/>
        </w:numPr>
        <w:rPr>
          <w:rFonts w:ascii="New Century Schoolbook" w:hAnsi="New Century Schoolbook"/>
        </w:rPr>
      </w:pPr>
      <w:hyperlink r:id="rId871"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June 12, 2012 (</w:t>
      </w:r>
      <w:hyperlink r:id="rId872"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p>
    <w:p w14:paraId="11F620FE"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1343 &amp; 1346</w:t>
      </w:r>
    </w:p>
    <w:p w14:paraId="2A5C744F" w14:textId="77777777" w:rsidR="005D3176" w:rsidRPr="001B6596" w:rsidRDefault="00000000">
      <w:pPr>
        <w:pStyle w:val="ListParagraph"/>
        <w:numPr>
          <w:ilvl w:val="1"/>
          <w:numId w:val="52"/>
        </w:numPr>
        <w:rPr>
          <w:rFonts w:ascii="New Century Schoolbook" w:hAnsi="New Century Schoolbook"/>
        </w:rPr>
      </w:pPr>
      <w:hyperlink r:id="rId873"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July 14, 2011 (</w:t>
      </w:r>
      <w:hyperlink r:id="rId874"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37E6D1D7"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666; 1343 &amp; 1346</w:t>
      </w:r>
    </w:p>
    <w:p w14:paraId="2D0D0876" w14:textId="77777777" w:rsidR="005D3176" w:rsidRPr="001B6596" w:rsidRDefault="005D3176" w:rsidP="005D3176">
      <w:pPr>
        <w:pStyle w:val="ListParagraph"/>
        <w:ind w:left="360"/>
        <w:rPr>
          <w:rFonts w:ascii="New Century Schoolbook" w:hAnsi="New Century Schoolbook"/>
          <w:color w:val="000000" w:themeColor="text1"/>
        </w:rPr>
      </w:pPr>
    </w:p>
    <w:p w14:paraId="680A6B29" w14:textId="77777777" w:rsidR="005D3176" w:rsidRPr="001B6596" w:rsidRDefault="005D3176">
      <w:pPr>
        <w:pStyle w:val="ListParagraph"/>
        <w:numPr>
          <w:ilvl w:val="0"/>
          <w:numId w:val="52"/>
        </w:numPr>
        <w:rPr>
          <w:rFonts w:ascii="New Century Schoolbook" w:hAnsi="New Century Schoolbook"/>
          <w:b/>
          <w:bCs/>
        </w:rPr>
      </w:pPr>
      <w:r w:rsidRPr="001B6596">
        <w:rPr>
          <w:rFonts w:ascii="New Century Schoolbook" w:hAnsi="New Century Schoolbook"/>
          <w:b/>
          <w:bCs/>
        </w:rPr>
        <w:t>Ali Haleem, Officer, Chicago PD (8</w:t>
      </w:r>
      <w:r w:rsidRPr="001B6596">
        <w:rPr>
          <w:rFonts w:ascii="New Century Schoolbook" w:hAnsi="New Century Schoolbook"/>
          <w:b/>
          <w:bCs/>
          <w:vertAlign w:val="superscript"/>
        </w:rPr>
        <w:t>th</w:t>
      </w:r>
      <w:r w:rsidRPr="001B6596">
        <w:rPr>
          <w:rFonts w:ascii="New Century Schoolbook" w:hAnsi="New Century Schoolbook"/>
          <w:b/>
          <w:bCs/>
        </w:rPr>
        <w:t xml:space="preserve"> District) – </w:t>
      </w:r>
      <w:r w:rsidRPr="001B6596">
        <w:rPr>
          <w:rFonts w:ascii="New Century Schoolbook" w:hAnsi="New Century Schoolbook"/>
        </w:rPr>
        <w:t xml:space="preserve">accepted bribes from tow truck driver in Operation Tow Scam. </w:t>
      </w:r>
      <w:r w:rsidRPr="001B6596">
        <w:rPr>
          <w:rFonts w:ascii="New Century Schoolbook" w:hAnsi="New Century Schoolbook"/>
          <w:i/>
          <w:iCs/>
        </w:rPr>
        <w:t>US v. Haleem</w:t>
      </w:r>
      <w:r w:rsidRPr="001B6596">
        <w:rPr>
          <w:rFonts w:ascii="New Century Schoolbook" w:hAnsi="New Century Schoolbook"/>
        </w:rPr>
        <w:t>, No. 1:13cr91</w:t>
      </w:r>
    </w:p>
    <w:p w14:paraId="72BDEAFE" w14:textId="77777777" w:rsidR="005D3176" w:rsidRPr="001B6596" w:rsidRDefault="00000000">
      <w:pPr>
        <w:pStyle w:val="ListParagraph"/>
        <w:numPr>
          <w:ilvl w:val="1"/>
          <w:numId w:val="52"/>
        </w:numPr>
        <w:rPr>
          <w:rFonts w:ascii="New Century Schoolbook" w:hAnsi="New Century Schoolbook"/>
          <w:b/>
          <w:bCs/>
        </w:rPr>
      </w:pPr>
      <w:hyperlink r:id="rId875"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Sept. 17, 2014 (</w:t>
      </w:r>
      <w:hyperlink r:id="rId876"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7AED1013" w14:textId="77777777" w:rsidR="005D3176" w:rsidRPr="001B6596" w:rsidRDefault="00000000">
      <w:pPr>
        <w:pStyle w:val="ListParagraph"/>
        <w:numPr>
          <w:ilvl w:val="1"/>
          <w:numId w:val="52"/>
        </w:numPr>
        <w:rPr>
          <w:rFonts w:ascii="New Century Schoolbook" w:hAnsi="New Century Schoolbook"/>
          <w:b/>
          <w:bCs/>
        </w:rPr>
      </w:pPr>
      <w:hyperlink r:id="rId877"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Apr. 22, 2013 (</w:t>
      </w:r>
      <w:hyperlink r:id="rId878" w:history="1">
        <w:r w:rsidR="005D3176" w:rsidRPr="001B6596">
          <w:rPr>
            <w:rStyle w:val="Hyperlink"/>
            <w:rFonts w:ascii="New Century Schoolbook" w:hAnsi="New Century Schoolbook"/>
          </w:rPr>
          <w:t>plea agreement</w:t>
        </w:r>
      </w:hyperlink>
      <w:r w:rsidR="005D3176" w:rsidRPr="001B6596">
        <w:rPr>
          <w:rFonts w:ascii="New Century Schoolbook" w:hAnsi="New Century Schoolbook"/>
        </w:rPr>
        <w:t>)</w:t>
      </w:r>
      <w:r w:rsidR="005D3176" w:rsidRPr="001B6596">
        <w:rPr>
          <w:rFonts w:ascii="New Century Schoolbook" w:hAnsi="New Century Schoolbook"/>
        </w:rPr>
        <w:tab/>
      </w:r>
    </w:p>
    <w:p w14:paraId="738EA834" w14:textId="77777777" w:rsidR="005D3176" w:rsidRPr="001B6596" w:rsidRDefault="00000000">
      <w:pPr>
        <w:pStyle w:val="ListParagraph"/>
        <w:numPr>
          <w:ilvl w:val="1"/>
          <w:numId w:val="52"/>
        </w:numPr>
        <w:rPr>
          <w:rFonts w:ascii="New Century Schoolbook" w:hAnsi="New Century Schoolbook"/>
        </w:rPr>
      </w:pPr>
      <w:hyperlink r:id="rId879"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Jan. 28, 2013 (</w:t>
      </w:r>
      <w:hyperlink r:id="rId880" w:history="1">
        <w:r w:rsidR="005D3176" w:rsidRPr="001B6596">
          <w:rPr>
            <w:rStyle w:val="Hyperlink"/>
            <w:rFonts w:ascii="New Century Schoolbook" w:hAnsi="New Century Schoolbook"/>
          </w:rPr>
          <w:t>Information</w:t>
        </w:r>
      </w:hyperlink>
      <w:r w:rsidR="005D3176" w:rsidRPr="001B6596">
        <w:rPr>
          <w:rFonts w:ascii="New Century Schoolbook" w:hAnsi="New Century Schoolbook"/>
        </w:rPr>
        <w:t>)</w:t>
      </w:r>
    </w:p>
    <w:p w14:paraId="42D7C41C"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1951</w:t>
      </w:r>
    </w:p>
    <w:p w14:paraId="6A8B2B54" w14:textId="77777777" w:rsidR="005D3176" w:rsidRPr="001B6596" w:rsidRDefault="005D3176" w:rsidP="005D3176">
      <w:pPr>
        <w:pStyle w:val="ListParagraph"/>
        <w:ind w:left="360"/>
        <w:rPr>
          <w:rFonts w:ascii="New Century Schoolbook" w:hAnsi="New Century Schoolbook"/>
          <w:color w:val="000000" w:themeColor="text1"/>
        </w:rPr>
      </w:pPr>
    </w:p>
    <w:p w14:paraId="780A2874" w14:textId="77777777" w:rsidR="005D3176" w:rsidRPr="001B6596" w:rsidRDefault="005D3176">
      <w:pPr>
        <w:pStyle w:val="ListParagraph"/>
        <w:numPr>
          <w:ilvl w:val="0"/>
          <w:numId w:val="52"/>
        </w:numPr>
        <w:rPr>
          <w:rFonts w:ascii="New Century Schoolbook" w:hAnsi="New Century Schoolbook"/>
          <w:color w:val="000000" w:themeColor="text1"/>
        </w:rPr>
      </w:pPr>
      <w:r w:rsidRPr="001B6596">
        <w:rPr>
          <w:rFonts w:ascii="New Century Schoolbook" w:hAnsi="New Century Schoolbook"/>
          <w:b/>
          <w:bCs/>
          <w:color w:val="000000" w:themeColor="text1"/>
        </w:rPr>
        <w:t xml:space="preserve">Brian Chandler, Tow Truck Operator – </w:t>
      </w:r>
      <w:r w:rsidRPr="001B6596">
        <w:rPr>
          <w:rFonts w:ascii="New Century Schoolbook" w:hAnsi="New Century Schoolbook"/>
          <w:color w:val="000000" w:themeColor="text1"/>
        </w:rPr>
        <w:t xml:space="preserve">paid bribes; cooperated and gave bribes to Officer Page in </w:t>
      </w:r>
      <w:r w:rsidRPr="001B6596">
        <w:rPr>
          <w:rFonts w:ascii="New Century Schoolbook" w:hAnsi="New Century Schoolbook"/>
        </w:rPr>
        <w:t>Operation Tow Scam</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Chandler</w:t>
      </w:r>
      <w:r w:rsidRPr="001B6596">
        <w:rPr>
          <w:rFonts w:ascii="New Century Schoolbook" w:hAnsi="New Century Schoolbook"/>
          <w:color w:val="000000" w:themeColor="text1"/>
        </w:rPr>
        <w:t>, No. 1:13cr28</w:t>
      </w:r>
    </w:p>
    <w:p w14:paraId="38BEDC68" w14:textId="77777777" w:rsidR="005D3176" w:rsidRPr="001B6596" w:rsidRDefault="00000000">
      <w:pPr>
        <w:pStyle w:val="ListParagraph"/>
        <w:numPr>
          <w:ilvl w:val="1"/>
          <w:numId w:val="52"/>
        </w:numPr>
        <w:rPr>
          <w:rFonts w:ascii="New Century Schoolbook" w:hAnsi="New Century Schoolbook"/>
          <w:color w:val="000000" w:themeColor="text1"/>
          <w:highlight w:val="lightGray"/>
        </w:rPr>
      </w:pPr>
      <w:hyperlink r:id="rId881" w:history="1">
        <w:r w:rsidR="005D3176" w:rsidRPr="001B6596">
          <w:rPr>
            <w:rStyle w:val="Hyperlink"/>
            <w:rFonts w:ascii="New Century Schoolbook" w:hAnsi="New Century Schoolbook"/>
            <w:highlight w:val="lightGray"/>
          </w:rPr>
          <w:t>Sentenced</w:t>
        </w:r>
      </w:hyperlink>
      <w:r w:rsidR="005D3176" w:rsidRPr="001B6596">
        <w:rPr>
          <w:rFonts w:ascii="New Century Schoolbook" w:hAnsi="New Century Schoolbook"/>
          <w:color w:val="000000" w:themeColor="text1"/>
          <w:highlight w:val="lightGray"/>
        </w:rPr>
        <w:t xml:space="preserve"> – between Jan. 10, 2013 and May 6, 2015</w:t>
      </w:r>
    </w:p>
    <w:p w14:paraId="0D1A5BC6" w14:textId="77777777" w:rsidR="005D3176" w:rsidRPr="001B6596" w:rsidRDefault="00000000">
      <w:pPr>
        <w:pStyle w:val="ListParagraph"/>
        <w:numPr>
          <w:ilvl w:val="1"/>
          <w:numId w:val="52"/>
        </w:numPr>
        <w:rPr>
          <w:rFonts w:ascii="New Century Schoolbook" w:hAnsi="New Century Schoolbook"/>
          <w:color w:val="000000" w:themeColor="text1"/>
        </w:rPr>
      </w:pPr>
      <w:hyperlink r:id="rId882"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000000" w:themeColor="text1"/>
        </w:rPr>
        <w:t xml:space="preserve"> – </w:t>
      </w:r>
      <w:r w:rsidR="005D3176" w:rsidRPr="001B6596">
        <w:rPr>
          <w:rFonts w:ascii="New Century Schoolbook" w:hAnsi="New Century Schoolbook"/>
          <w:color w:val="FF0000"/>
        </w:rPr>
        <w:t>Jan. 1</w:t>
      </w:r>
      <w:r w:rsidR="005D3176" w:rsidRPr="001B6596">
        <w:rPr>
          <w:rFonts w:ascii="New Century Schoolbook" w:hAnsi="New Century Schoolbook"/>
          <w:color w:val="000000" w:themeColor="text1"/>
        </w:rPr>
        <w:t>, 2014 (pled guilty between Jan. 10, 2013 and May 6, 2015)</w:t>
      </w:r>
    </w:p>
    <w:p w14:paraId="473F742D" w14:textId="77777777" w:rsidR="005D3176" w:rsidRPr="001B6596" w:rsidRDefault="00000000">
      <w:pPr>
        <w:pStyle w:val="ListParagraph"/>
        <w:numPr>
          <w:ilvl w:val="1"/>
          <w:numId w:val="52"/>
        </w:numPr>
        <w:rPr>
          <w:rFonts w:ascii="New Century Schoolbook" w:hAnsi="New Century Schoolbook"/>
          <w:color w:val="000000" w:themeColor="text1"/>
        </w:rPr>
      </w:pPr>
      <w:hyperlink r:id="rId883" w:history="1">
        <w:r w:rsidR="005D3176" w:rsidRPr="001B6596">
          <w:rPr>
            <w:rStyle w:val="Hyperlink"/>
            <w:rFonts w:ascii="New Century Schoolbook" w:hAnsi="New Century Schoolbook"/>
          </w:rPr>
          <w:t>Indicted</w:t>
        </w:r>
      </w:hyperlink>
      <w:r w:rsidR="005D3176" w:rsidRPr="001B6596">
        <w:rPr>
          <w:rFonts w:ascii="New Century Schoolbook" w:hAnsi="New Century Schoolbook"/>
          <w:color w:val="000000" w:themeColor="text1"/>
        </w:rPr>
        <w:t xml:space="preserve"> – Jan. 10, 2013</w:t>
      </w:r>
    </w:p>
    <w:p w14:paraId="6858B37E" w14:textId="77777777" w:rsidR="005D3176" w:rsidRPr="001B6596" w:rsidRDefault="005D3176">
      <w:pPr>
        <w:pStyle w:val="ListParagraph"/>
        <w:numPr>
          <w:ilvl w:val="2"/>
          <w:numId w:val="52"/>
        </w:numPr>
        <w:rPr>
          <w:rFonts w:ascii="New Century Schoolbook" w:hAnsi="New Century Schoolbook"/>
          <w:color w:val="000000" w:themeColor="text1"/>
        </w:rPr>
      </w:pPr>
      <w:r w:rsidRPr="001B6596">
        <w:rPr>
          <w:rFonts w:ascii="New Century Schoolbook" w:hAnsi="New Century Schoolbook"/>
          <w:color w:val="000000" w:themeColor="text1"/>
        </w:rPr>
        <w:t>1343</w:t>
      </w:r>
    </w:p>
    <w:p w14:paraId="2DEADE1D" w14:textId="77777777" w:rsidR="005D3176" w:rsidRPr="001B6596" w:rsidRDefault="005D3176" w:rsidP="005D3176">
      <w:pPr>
        <w:rPr>
          <w:rFonts w:ascii="New Century Schoolbook" w:hAnsi="New Century Schoolbook"/>
        </w:rPr>
      </w:pPr>
    </w:p>
    <w:p w14:paraId="2657C33F" w14:textId="77777777" w:rsidR="005D3176" w:rsidRPr="001B6596" w:rsidRDefault="005D3176">
      <w:pPr>
        <w:pStyle w:val="ListParagraph"/>
        <w:numPr>
          <w:ilvl w:val="0"/>
          <w:numId w:val="52"/>
        </w:numPr>
        <w:rPr>
          <w:rFonts w:ascii="New Century Schoolbook" w:hAnsi="New Century Schoolbook"/>
          <w:b/>
          <w:bCs/>
          <w:color w:val="000000" w:themeColor="text1"/>
        </w:rPr>
      </w:pPr>
      <w:r w:rsidRPr="001B6596">
        <w:rPr>
          <w:rFonts w:ascii="New Century Schoolbook" w:hAnsi="New Century Schoolbook"/>
          <w:b/>
          <w:bCs/>
          <w:color w:val="000000" w:themeColor="text1"/>
        </w:rPr>
        <w:t xml:space="preserve">Gregory Garibay, Officer, Chicago PD – </w:t>
      </w:r>
      <w:r w:rsidRPr="001B6596">
        <w:rPr>
          <w:rFonts w:ascii="New Century Schoolbook" w:hAnsi="New Century Schoolbook"/>
        </w:rPr>
        <w:t>Operation Tow Scam</w:t>
      </w:r>
      <w:r w:rsidRPr="001B6596">
        <w:rPr>
          <w:rFonts w:ascii="New Century Schoolbook" w:hAnsi="New Century Schoolbook"/>
          <w:color w:val="000000" w:themeColor="text1"/>
        </w:rPr>
        <w:t>.</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Garibay</w:t>
      </w:r>
      <w:r w:rsidRPr="001B6596">
        <w:rPr>
          <w:rFonts w:ascii="New Century Schoolbook" w:hAnsi="New Century Schoolbook"/>
          <w:color w:val="000000" w:themeColor="text1"/>
        </w:rPr>
        <w:t>, No. 1:12cr898.</w:t>
      </w:r>
    </w:p>
    <w:p w14:paraId="0FEA1105" w14:textId="77777777" w:rsidR="005D3176" w:rsidRPr="001B6596" w:rsidRDefault="00000000">
      <w:pPr>
        <w:pStyle w:val="ListParagraph"/>
        <w:numPr>
          <w:ilvl w:val="1"/>
          <w:numId w:val="52"/>
        </w:numPr>
        <w:rPr>
          <w:rFonts w:ascii="New Century Schoolbook" w:hAnsi="New Century Schoolbook"/>
          <w:color w:val="000000" w:themeColor="text1"/>
        </w:rPr>
      </w:pPr>
      <w:hyperlink r:id="rId884"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July 2, 2014 (</w:t>
      </w:r>
      <w:hyperlink r:id="rId885"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219BAB16" w14:textId="77777777" w:rsidR="005D3176" w:rsidRPr="001B6596" w:rsidRDefault="00000000">
      <w:pPr>
        <w:pStyle w:val="ListParagraph"/>
        <w:numPr>
          <w:ilvl w:val="1"/>
          <w:numId w:val="52"/>
        </w:numPr>
        <w:rPr>
          <w:rFonts w:ascii="New Century Schoolbook" w:hAnsi="New Century Schoolbook"/>
          <w:color w:val="FF0000"/>
        </w:rPr>
      </w:pPr>
      <w:hyperlink r:id="rId886"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FF0000"/>
        </w:rPr>
        <w:t xml:space="preserve"> </w:t>
      </w:r>
      <w:r w:rsidR="005D3176" w:rsidRPr="001B6596">
        <w:rPr>
          <w:rFonts w:ascii="New Century Schoolbook" w:hAnsi="New Century Schoolbook"/>
          <w:color w:val="000000" w:themeColor="text1"/>
        </w:rPr>
        <w:t>– Feb. 12, 2014</w:t>
      </w:r>
    </w:p>
    <w:p w14:paraId="6BFF1C4B" w14:textId="77777777" w:rsidR="005D3176" w:rsidRPr="001B6596" w:rsidRDefault="00000000">
      <w:pPr>
        <w:pStyle w:val="ListParagraph"/>
        <w:numPr>
          <w:ilvl w:val="1"/>
          <w:numId w:val="52"/>
        </w:numPr>
        <w:rPr>
          <w:rFonts w:ascii="New Century Schoolbook" w:hAnsi="New Century Schoolbook"/>
          <w:color w:val="000000" w:themeColor="text1"/>
        </w:rPr>
      </w:pPr>
      <w:hyperlink r:id="rId887" w:history="1">
        <w:r w:rsidR="005D3176" w:rsidRPr="001B6596">
          <w:rPr>
            <w:rStyle w:val="Hyperlink"/>
            <w:rFonts w:ascii="New Century Schoolbook" w:hAnsi="New Century Schoolbook"/>
          </w:rPr>
          <w:t>Indicted</w:t>
        </w:r>
      </w:hyperlink>
      <w:r w:rsidR="005D3176" w:rsidRPr="001B6596">
        <w:rPr>
          <w:rFonts w:ascii="New Century Schoolbook" w:hAnsi="New Century Schoolbook"/>
          <w:color w:val="000000" w:themeColor="text1"/>
        </w:rPr>
        <w:t xml:space="preserve"> – Nov. 16, 2012 (</w:t>
      </w:r>
      <w:hyperlink r:id="rId888"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color w:val="000000" w:themeColor="text1"/>
        </w:rPr>
        <w:t>)</w:t>
      </w:r>
    </w:p>
    <w:p w14:paraId="34ED5704" w14:textId="77777777" w:rsidR="005D3176" w:rsidRPr="001B6596" w:rsidRDefault="005D3176">
      <w:pPr>
        <w:pStyle w:val="ListParagraph"/>
        <w:numPr>
          <w:ilvl w:val="2"/>
          <w:numId w:val="52"/>
        </w:numPr>
        <w:rPr>
          <w:rFonts w:ascii="New Century Schoolbook" w:hAnsi="New Century Schoolbook"/>
          <w:color w:val="000000" w:themeColor="text1"/>
        </w:rPr>
      </w:pPr>
      <w:r w:rsidRPr="001B6596">
        <w:rPr>
          <w:rFonts w:ascii="New Century Schoolbook" w:hAnsi="New Century Schoolbook"/>
          <w:color w:val="000000" w:themeColor="text1"/>
        </w:rPr>
        <w:t>1341; 1951</w:t>
      </w:r>
    </w:p>
    <w:p w14:paraId="10301257" w14:textId="77777777" w:rsidR="005D3176" w:rsidRPr="001B6596" w:rsidRDefault="005D3176" w:rsidP="005D3176">
      <w:pPr>
        <w:pStyle w:val="ListParagraph"/>
        <w:ind w:left="0"/>
        <w:rPr>
          <w:rFonts w:ascii="New Century Schoolbook" w:hAnsi="New Century Schoolbook"/>
        </w:rPr>
      </w:pPr>
    </w:p>
    <w:p w14:paraId="1F3C5DF0" w14:textId="77777777" w:rsidR="005D3176" w:rsidRPr="001B6596" w:rsidRDefault="005D3176">
      <w:pPr>
        <w:pStyle w:val="ListParagraph"/>
        <w:numPr>
          <w:ilvl w:val="0"/>
          <w:numId w:val="52"/>
        </w:numPr>
        <w:rPr>
          <w:rFonts w:ascii="New Century Schoolbook" w:hAnsi="New Century Schoolbook"/>
          <w:color w:val="000000" w:themeColor="text1"/>
        </w:rPr>
      </w:pPr>
      <w:r w:rsidRPr="001B6596">
        <w:rPr>
          <w:rFonts w:ascii="New Century Schoolbook" w:hAnsi="New Century Schoolbook"/>
          <w:b/>
          <w:bCs/>
          <w:color w:val="000000" w:themeColor="text1"/>
        </w:rPr>
        <w:t xml:space="preserve">Gerald W. Lombardi, Agent, Chasing Lions, LLC – </w:t>
      </w:r>
      <w:r w:rsidRPr="001B6596">
        <w:rPr>
          <w:rFonts w:ascii="New Century Schoolbook" w:hAnsi="New Century Schoolbook"/>
          <w:color w:val="000000" w:themeColor="text1"/>
        </w:rPr>
        <w:t>Moreno-Dermafill Bribery.</w:t>
      </w:r>
      <w:r w:rsidRPr="001B6596">
        <w:rPr>
          <w:rFonts w:ascii="New Century Schoolbook" w:hAnsi="New Century Schoolbook"/>
          <w:b/>
          <w:bCs/>
          <w:color w:val="000000" w:themeColor="text1"/>
        </w:rPr>
        <w:t xml:space="preserve"> </w:t>
      </w:r>
      <w:r w:rsidRPr="001B6596">
        <w:rPr>
          <w:rFonts w:ascii="New Century Schoolbook" w:hAnsi="New Century Schoolbook"/>
          <w:i/>
          <w:iCs/>
        </w:rPr>
        <w:t>US v. Moreno, et al.</w:t>
      </w:r>
      <w:r w:rsidRPr="001B6596">
        <w:rPr>
          <w:rFonts w:ascii="New Century Schoolbook" w:hAnsi="New Century Schoolbook"/>
        </w:rPr>
        <w:t>, No. 1:12cr459</w:t>
      </w:r>
    </w:p>
    <w:p w14:paraId="69EC7ADB" w14:textId="77777777" w:rsidR="005D3176" w:rsidRPr="001B6596" w:rsidRDefault="00000000">
      <w:pPr>
        <w:pStyle w:val="ListParagraph"/>
        <w:numPr>
          <w:ilvl w:val="1"/>
          <w:numId w:val="52"/>
        </w:numPr>
        <w:rPr>
          <w:rFonts w:ascii="New Century Schoolbook" w:hAnsi="New Century Schoolbook"/>
          <w:color w:val="000000" w:themeColor="text1"/>
        </w:rPr>
      </w:pPr>
      <w:hyperlink r:id="rId889"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June 4, 2014 (</w:t>
      </w:r>
      <w:hyperlink r:id="rId890" w:history="1">
        <w:r w:rsidR="005D3176" w:rsidRPr="001B6596">
          <w:rPr>
            <w:rStyle w:val="Hyperlink"/>
            <w:rFonts w:ascii="New Century Schoolbook" w:hAnsi="New Century Schoolbook"/>
          </w:rPr>
          <w:t>sentencing memo</w:t>
        </w:r>
      </w:hyperlink>
      <w:r w:rsidR="005D3176" w:rsidRPr="001B6596">
        <w:rPr>
          <w:rFonts w:ascii="New Century Schoolbook" w:hAnsi="New Century Schoolbook"/>
          <w:color w:val="000000" w:themeColor="text1"/>
        </w:rPr>
        <w:t>)</w:t>
      </w:r>
    </w:p>
    <w:p w14:paraId="30320604" w14:textId="77777777" w:rsidR="005D3176" w:rsidRPr="001B6596" w:rsidRDefault="00000000">
      <w:pPr>
        <w:pStyle w:val="ListParagraph"/>
        <w:numPr>
          <w:ilvl w:val="1"/>
          <w:numId w:val="52"/>
        </w:numPr>
        <w:rPr>
          <w:rFonts w:ascii="New Century Schoolbook" w:hAnsi="New Century Schoolbook"/>
        </w:rPr>
      </w:pPr>
      <w:hyperlink r:id="rId891" w:history="1">
        <w:r w:rsidR="005D3176" w:rsidRPr="001B6596">
          <w:rPr>
            <w:rStyle w:val="Hyperlink"/>
            <w:rFonts w:ascii="New Century Schoolbook" w:hAnsi="New Century Schoolbook"/>
          </w:rPr>
          <w:t>Pled Guilty</w:t>
        </w:r>
      </w:hyperlink>
      <w:r w:rsidR="005D3176" w:rsidRPr="001B6596">
        <w:rPr>
          <w:rStyle w:val="Hyperlink"/>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May 30, 2013 (plea agreement)</w:t>
      </w:r>
    </w:p>
    <w:p w14:paraId="0A1D94DC"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1343 &amp; 1346</w:t>
      </w:r>
    </w:p>
    <w:p w14:paraId="2BE46163" w14:textId="77777777" w:rsidR="005D3176" w:rsidRPr="001B6596" w:rsidRDefault="00000000">
      <w:pPr>
        <w:pStyle w:val="ListParagraph"/>
        <w:numPr>
          <w:ilvl w:val="1"/>
          <w:numId w:val="52"/>
        </w:numPr>
        <w:rPr>
          <w:rFonts w:ascii="New Century Schoolbook" w:hAnsi="New Century Schoolbook"/>
          <w:highlight w:val="lightGray"/>
        </w:rPr>
      </w:pPr>
      <w:hyperlink r:id="rId892"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w:t>
      </w:r>
      <w:r w:rsidR="005D3176" w:rsidRPr="001B6596">
        <w:rPr>
          <w:rFonts w:ascii="New Century Schoolbook" w:hAnsi="New Century Schoolbook"/>
          <w:b/>
          <w:bCs/>
          <w:highlight w:val="lightGray"/>
        </w:rPr>
        <w:t>–</w:t>
      </w:r>
      <w:r w:rsidR="005D3176" w:rsidRPr="001B6596">
        <w:rPr>
          <w:rFonts w:ascii="New Century Schoolbook" w:hAnsi="New Century Schoolbook"/>
          <w:highlight w:val="lightGray"/>
        </w:rPr>
        <w:t xml:space="preserve"> July 26, 2012 (</w:t>
      </w:r>
      <w:hyperlink r:id="rId893"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w:t>
      </w:r>
    </w:p>
    <w:p w14:paraId="7378E5E8" w14:textId="77777777" w:rsidR="005D3176" w:rsidRPr="001B6596" w:rsidRDefault="005D3176">
      <w:pPr>
        <w:pStyle w:val="ListParagraph"/>
        <w:numPr>
          <w:ilvl w:val="2"/>
          <w:numId w:val="52"/>
        </w:numPr>
        <w:rPr>
          <w:rFonts w:ascii="New Century Schoolbook" w:hAnsi="New Century Schoolbook"/>
          <w:highlight w:val="lightGray"/>
        </w:rPr>
      </w:pPr>
      <w:r w:rsidRPr="001B6596">
        <w:rPr>
          <w:rFonts w:ascii="New Century Schoolbook" w:hAnsi="New Century Schoolbook"/>
          <w:highlight w:val="lightGray"/>
        </w:rPr>
        <w:t>Adding 1343 &amp; 1346</w:t>
      </w:r>
    </w:p>
    <w:p w14:paraId="0018F869" w14:textId="77777777" w:rsidR="005D3176" w:rsidRPr="001B6596" w:rsidRDefault="00000000">
      <w:pPr>
        <w:pStyle w:val="ListParagraph"/>
        <w:numPr>
          <w:ilvl w:val="1"/>
          <w:numId w:val="52"/>
        </w:numPr>
        <w:rPr>
          <w:rFonts w:ascii="New Century Schoolbook" w:hAnsi="New Century Schoolbook"/>
        </w:rPr>
      </w:pPr>
      <w:hyperlink r:id="rId894"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June 28, 2012 (</w:t>
      </w:r>
      <w:hyperlink r:id="rId895"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58FE82D3"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371(666); 666</w:t>
      </w:r>
    </w:p>
    <w:p w14:paraId="36EDB8B6" w14:textId="77777777" w:rsidR="005D3176" w:rsidRPr="001B6596" w:rsidRDefault="005D3176" w:rsidP="005D3176">
      <w:pPr>
        <w:pStyle w:val="ListParagraph"/>
        <w:ind w:left="1080"/>
        <w:rPr>
          <w:rFonts w:ascii="New Century Schoolbook" w:hAnsi="New Century Schoolbook"/>
        </w:rPr>
      </w:pPr>
    </w:p>
    <w:p w14:paraId="58D40059" w14:textId="77777777" w:rsidR="005D3176" w:rsidRPr="001B6596" w:rsidRDefault="005D3176">
      <w:pPr>
        <w:pStyle w:val="ListParagraph"/>
        <w:numPr>
          <w:ilvl w:val="0"/>
          <w:numId w:val="52"/>
        </w:numPr>
        <w:rPr>
          <w:rFonts w:ascii="New Century Schoolbook" w:hAnsi="New Century Schoolbook"/>
        </w:rPr>
      </w:pPr>
      <w:r w:rsidRPr="001B6596">
        <w:rPr>
          <w:rFonts w:ascii="New Century Schoolbook" w:hAnsi="New Century Schoolbook"/>
          <w:b/>
          <w:bCs/>
          <w:color w:val="000000" w:themeColor="text1"/>
        </w:rPr>
        <w:t xml:space="preserve">Jerry A. Lombardi, </w:t>
      </w:r>
      <w:r w:rsidRPr="001B6596">
        <w:rPr>
          <w:rFonts w:ascii="New Century Schoolbook" w:hAnsi="New Century Schoolbook"/>
          <w:b/>
          <w:bCs/>
        </w:rPr>
        <w:t xml:space="preserve">Agent, Chasing Lions, LLC – </w:t>
      </w:r>
      <w:r w:rsidRPr="001B6596">
        <w:rPr>
          <w:rFonts w:ascii="New Century Schoolbook" w:hAnsi="New Century Schoolbook"/>
        </w:rPr>
        <w:t>Moreno-Dermafill Bribery.</w:t>
      </w:r>
      <w:r w:rsidRPr="001B6596">
        <w:rPr>
          <w:rFonts w:ascii="New Century Schoolbook" w:hAnsi="New Century Schoolbook"/>
          <w:b/>
          <w:bCs/>
        </w:rPr>
        <w:t xml:space="preserve"> </w:t>
      </w:r>
      <w:r w:rsidRPr="001B6596">
        <w:rPr>
          <w:rFonts w:ascii="New Century Schoolbook" w:hAnsi="New Century Schoolbook"/>
          <w:i/>
          <w:iCs/>
        </w:rPr>
        <w:t>US v. Moreno, et al.</w:t>
      </w:r>
      <w:r w:rsidRPr="001B6596">
        <w:rPr>
          <w:rFonts w:ascii="New Century Schoolbook" w:hAnsi="New Century Schoolbook"/>
        </w:rPr>
        <w:t>, No. 1:12cr459</w:t>
      </w:r>
    </w:p>
    <w:p w14:paraId="581E3531" w14:textId="77777777" w:rsidR="005D3176" w:rsidRPr="001B6596" w:rsidRDefault="00000000">
      <w:pPr>
        <w:pStyle w:val="ListParagraph"/>
        <w:numPr>
          <w:ilvl w:val="1"/>
          <w:numId w:val="52"/>
        </w:numPr>
        <w:rPr>
          <w:rFonts w:ascii="New Century Schoolbook" w:hAnsi="New Century Schoolbook"/>
          <w:color w:val="000000" w:themeColor="text1"/>
        </w:rPr>
      </w:pPr>
      <w:hyperlink r:id="rId896"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May 28, 2014 (</w:t>
      </w:r>
      <w:hyperlink r:id="rId897" w:history="1">
        <w:r w:rsidR="005D3176" w:rsidRPr="001B6596">
          <w:rPr>
            <w:rStyle w:val="Hyperlink"/>
            <w:rFonts w:ascii="New Century Schoolbook" w:hAnsi="New Century Schoolbook"/>
          </w:rPr>
          <w:t>sentencing memo</w:t>
        </w:r>
      </w:hyperlink>
      <w:r w:rsidR="005D3176" w:rsidRPr="001B6596">
        <w:rPr>
          <w:rFonts w:ascii="New Century Schoolbook" w:hAnsi="New Century Schoolbook"/>
          <w:color w:val="000000" w:themeColor="text1"/>
        </w:rPr>
        <w:t>)</w:t>
      </w:r>
    </w:p>
    <w:p w14:paraId="19EB70FE" w14:textId="77777777" w:rsidR="005D3176" w:rsidRPr="001B6596" w:rsidRDefault="00000000">
      <w:pPr>
        <w:pStyle w:val="ListParagraph"/>
        <w:numPr>
          <w:ilvl w:val="1"/>
          <w:numId w:val="52"/>
        </w:numPr>
        <w:rPr>
          <w:rFonts w:ascii="New Century Schoolbook" w:hAnsi="New Century Schoolbook"/>
        </w:rPr>
      </w:pPr>
      <w:hyperlink r:id="rId898" w:history="1">
        <w:r w:rsidR="005D3176" w:rsidRPr="001B6596">
          <w:rPr>
            <w:rStyle w:val="Hyperlink"/>
            <w:rFonts w:ascii="New Century Schoolbook" w:hAnsi="New Century Schoolbook"/>
          </w:rPr>
          <w:t>Pled Guilty</w:t>
        </w:r>
      </w:hyperlink>
      <w:r w:rsidR="005D3176" w:rsidRPr="001B6596">
        <w:rPr>
          <w:rStyle w:val="Hyperlink"/>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Mar. 4, 2013 (plea agreement)</w:t>
      </w:r>
    </w:p>
    <w:p w14:paraId="785A9218"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371(666)</w:t>
      </w:r>
    </w:p>
    <w:p w14:paraId="45A38A0B" w14:textId="77777777" w:rsidR="005D3176" w:rsidRPr="001B6596" w:rsidRDefault="00000000">
      <w:pPr>
        <w:pStyle w:val="ListParagraph"/>
        <w:numPr>
          <w:ilvl w:val="1"/>
          <w:numId w:val="52"/>
        </w:numPr>
        <w:rPr>
          <w:rFonts w:ascii="New Century Schoolbook" w:hAnsi="New Century Schoolbook"/>
          <w:highlight w:val="lightGray"/>
        </w:rPr>
      </w:pPr>
      <w:hyperlink r:id="rId899"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w:t>
      </w:r>
      <w:r w:rsidR="005D3176" w:rsidRPr="001B6596">
        <w:rPr>
          <w:rFonts w:ascii="New Century Schoolbook" w:hAnsi="New Century Schoolbook"/>
          <w:b/>
          <w:bCs/>
          <w:highlight w:val="lightGray"/>
        </w:rPr>
        <w:t>–</w:t>
      </w:r>
      <w:r w:rsidR="005D3176" w:rsidRPr="001B6596">
        <w:rPr>
          <w:rFonts w:ascii="New Century Schoolbook" w:hAnsi="New Century Schoolbook"/>
          <w:highlight w:val="lightGray"/>
        </w:rPr>
        <w:t xml:space="preserve"> July 26, 2012 (</w:t>
      </w:r>
      <w:hyperlink r:id="rId900"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w:t>
      </w:r>
    </w:p>
    <w:p w14:paraId="2DF3B46B" w14:textId="77777777" w:rsidR="005D3176" w:rsidRPr="001B6596" w:rsidRDefault="005D3176">
      <w:pPr>
        <w:pStyle w:val="ListParagraph"/>
        <w:numPr>
          <w:ilvl w:val="2"/>
          <w:numId w:val="52"/>
        </w:numPr>
        <w:rPr>
          <w:rFonts w:ascii="New Century Schoolbook" w:hAnsi="New Century Schoolbook"/>
          <w:highlight w:val="lightGray"/>
        </w:rPr>
      </w:pPr>
      <w:r w:rsidRPr="001B6596">
        <w:rPr>
          <w:rFonts w:ascii="New Century Schoolbook" w:hAnsi="New Century Schoolbook"/>
          <w:highlight w:val="lightGray"/>
        </w:rPr>
        <w:t>Adding 1343 &amp; 1346</w:t>
      </w:r>
    </w:p>
    <w:p w14:paraId="795D4057" w14:textId="77777777" w:rsidR="005D3176" w:rsidRPr="001B6596" w:rsidRDefault="00000000">
      <w:pPr>
        <w:pStyle w:val="ListParagraph"/>
        <w:numPr>
          <w:ilvl w:val="1"/>
          <w:numId w:val="52"/>
        </w:numPr>
        <w:rPr>
          <w:rFonts w:ascii="New Century Schoolbook" w:hAnsi="New Century Schoolbook"/>
        </w:rPr>
      </w:pPr>
      <w:hyperlink r:id="rId901"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June 28, 2012 (</w:t>
      </w:r>
      <w:hyperlink r:id="rId902"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097A30C9"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371(666); 666</w:t>
      </w:r>
    </w:p>
    <w:p w14:paraId="2FAE4724" w14:textId="77777777" w:rsidR="005D3176" w:rsidRPr="001B6596" w:rsidRDefault="005D3176" w:rsidP="005D3176">
      <w:pPr>
        <w:pStyle w:val="ListParagraph"/>
        <w:ind w:left="360"/>
        <w:rPr>
          <w:rFonts w:ascii="New Century Schoolbook" w:hAnsi="New Century Schoolbook"/>
        </w:rPr>
      </w:pPr>
    </w:p>
    <w:p w14:paraId="4BEC0BCA" w14:textId="77777777" w:rsidR="005D3176" w:rsidRPr="001B6596" w:rsidRDefault="005D3176">
      <w:pPr>
        <w:pStyle w:val="ListParagraph"/>
        <w:numPr>
          <w:ilvl w:val="0"/>
          <w:numId w:val="52"/>
        </w:numPr>
        <w:rPr>
          <w:rFonts w:ascii="New Century Schoolbook" w:hAnsi="New Century Schoolbook"/>
        </w:rPr>
      </w:pPr>
      <w:r w:rsidRPr="001B6596">
        <w:rPr>
          <w:rFonts w:ascii="New Century Schoolbook" w:hAnsi="New Century Schoolbook"/>
          <w:b/>
          <w:bCs/>
        </w:rPr>
        <w:t xml:space="preserve">Thomas Hawkins, Analyst, Board of Review, Cook County – </w:t>
      </w:r>
      <w:r w:rsidRPr="001B6596">
        <w:rPr>
          <w:rFonts w:ascii="New Century Schoolbook" w:hAnsi="New Century Schoolbook"/>
        </w:rPr>
        <w:t>“accepted money from Ali Haleem, a corrupt Chicago police officer acting as an undercover agent in order to reduce the penalties for his own crimes” [“Cook County BOR Bribery”].</w:t>
      </w:r>
      <w:r w:rsidRPr="001B6596">
        <w:rPr>
          <w:rFonts w:ascii="New Century Schoolbook" w:hAnsi="New Century Schoolbook"/>
          <w:b/>
          <w:bCs/>
        </w:rPr>
        <w:t xml:space="preserve"> </w:t>
      </w:r>
      <w:r w:rsidRPr="001B6596">
        <w:rPr>
          <w:rFonts w:ascii="New Century Schoolbook" w:hAnsi="New Century Schoolbook"/>
          <w:i/>
          <w:iCs/>
        </w:rPr>
        <w:t>US v. Hawkins, et al</w:t>
      </w:r>
      <w:r w:rsidRPr="001B6596">
        <w:rPr>
          <w:rFonts w:ascii="New Century Schoolbook" w:hAnsi="New Century Schoolbook"/>
        </w:rPr>
        <w:t>., No. 1:12cr528</w:t>
      </w:r>
    </w:p>
    <w:p w14:paraId="398D2ACF" w14:textId="51758868" w:rsidR="005D3176" w:rsidRPr="001B6596" w:rsidRDefault="005D3176">
      <w:pPr>
        <w:pStyle w:val="ListParagraph"/>
        <w:numPr>
          <w:ilvl w:val="1"/>
          <w:numId w:val="52"/>
        </w:numPr>
        <w:rPr>
          <w:rFonts w:ascii="New Century Schoolbook" w:hAnsi="New Century Schoolbook"/>
        </w:rPr>
      </w:pPr>
      <w:r w:rsidRPr="001B6596">
        <w:rPr>
          <w:rFonts w:ascii="New Century Schoolbook" w:hAnsi="New Century Schoolbook"/>
          <w:b/>
          <w:bCs/>
          <w:highlight w:val="cyan"/>
        </w:rPr>
        <w:t xml:space="preserve">Conviction affirmed </w:t>
      </w:r>
      <w:r w:rsidR="00025CD7" w:rsidRPr="001B6596">
        <w:rPr>
          <w:rFonts w:ascii="New Century Schoolbook" w:hAnsi="New Century Schoolbook"/>
          <w:b/>
          <w:bCs/>
          <w:highlight w:val="cyan"/>
        </w:rPr>
        <w:t>in part</w:t>
      </w:r>
      <w:r w:rsidR="00025CD7" w:rsidRPr="001B6596">
        <w:rPr>
          <w:rFonts w:ascii="New Century Schoolbook" w:hAnsi="New Century Schoolbook"/>
          <w:b/>
          <w:bCs/>
          <w:highlight w:val="green"/>
        </w:rPr>
        <w:t xml:space="preserve">; vacated in part </w:t>
      </w:r>
      <w:r w:rsidRPr="001B6596">
        <w:rPr>
          <w:rFonts w:ascii="New Century Schoolbook" w:hAnsi="New Century Schoolbook"/>
          <w:b/>
          <w:bCs/>
        </w:rPr>
        <w:t xml:space="preserve">– Jan. 26, 2015. </w:t>
      </w:r>
      <w:r w:rsidRPr="001B6596">
        <w:rPr>
          <w:rFonts w:ascii="New Century Schoolbook" w:hAnsi="New Century Schoolbook"/>
          <w:i/>
          <w:iCs/>
        </w:rPr>
        <w:t>United States v. Hawkins</w:t>
      </w:r>
      <w:r w:rsidRPr="001B6596">
        <w:rPr>
          <w:rFonts w:ascii="New Century Schoolbook" w:hAnsi="New Century Schoolbook"/>
        </w:rPr>
        <w:t xml:space="preserve">, 777 F.3d 880, 885 (7th Cir. 2015) (“The </w:t>
      </w:r>
      <w:r w:rsidRPr="001B6596">
        <w:rPr>
          <w:rFonts w:ascii="New Century Schoolbook" w:hAnsi="New Century Schoolbook"/>
          <w:highlight w:val="cyan"/>
        </w:rPr>
        <w:t>§666 convictions are affirmed</w:t>
      </w:r>
      <w:r w:rsidRPr="001B6596">
        <w:rPr>
          <w:rFonts w:ascii="New Century Schoolbook" w:hAnsi="New Century Schoolbook"/>
        </w:rPr>
        <w:t xml:space="preserve"> and the </w:t>
      </w:r>
      <w:r w:rsidRPr="001B6596">
        <w:rPr>
          <w:rFonts w:ascii="New Century Schoolbook" w:hAnsi="New Century Schoolbook"/>
          <w:highlight w:val="green"/>
        </w:rPr>
        <w:t>§1341 convictions vacated</w:t>
      </w:r>
      <w:r w:rsidRPr="001B6596">
        <w:rPr>
          <w:rFonts w:ascii="New Century Schoolbook" w:hAnsi="New Century Schoolbook"/>
        </w:rPr>
        <w:t>” because of sufficient evidence and jury instructions).</w:t>
      </w:r>
    </w:p>
    <w:p w14:paraId="77B02CA6" w14:textId="77777777" w:rsidR="005D3176" w:rsidRPr="001B6596" w:rsidRDefault="00000000">
      <w:pPr>
        <w:pStyle w:val="ListParagraph"/>
        <w:numPr>
          <w:ilvl w:val="1"/>
          <w:numId w:val="52"/>
        </w:numPr>
        <w:rPr>
          <w:rFonts w:ascii="New Century Schoolbook" w:hAnsi="New Century Schoolbook"/>
        </w:rPr>
      </w:pPr>
      <w:hyperlink r:id="rId903"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April 16, 2014 (</w:t>
      </w:r>
      <w:hyperlink r:id="rId904"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3CADDA42" w14:textId="77777777" w:rsidR="005D3176" w:rsidRPr="001B6596" w:rsidRDefault="00000000">
      <w:pPr>
        <w:pStyle w:val="ListParagraph"/>
        <w:numPr>
          <w:ilvl w:val="1"/>
          <w:numId w:val="52"/>
        </w:numPr>
        <w:rPr>
          <w:rFonts w:ascii="New Century Schoolbook" w:hAnsi="New Century Schoolbook"/>
        </w:rPr>
      </w:pPr>
      <w:hyperlink r:id="rId905"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(7-day jury trial) – Oct. 28, 2013 (jury verdict)</w:t>
      </w:r>
    </w:p>
    <w:p w14:paraId="749AFCDA"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371(666); 666; 1341 &amp; 1346; 1349(1341 &amp; 1346)</w:t>
      </w:r>
    </w:p>
    <w:p w14:paraId="78E32017" w14:textId="77777777" w:rsidR="005D3176" w:rsidRPr="001B6596" w:rsidRDefault="005D3176">
      <w:pPr>
        <w:pStyle w:val="ListParagraph"/>
        <w:numPr>
          <w:ilvl w:val="1"/>
          <w:numId w:val="52"/>
        </w:numPr>
        <w:rPr>
          <w:rFonts w:ascii="New Century Schoolbook" w:hAnsi="New Century Schoolbook"/>
          <w:highlight w:val="lightGray"/>
        </w:rPr>
      </w:pPr>
      <w:r w:rsidRPr="001B6596">
        <w:rPr>
          <w:rFonts w:ascii="New Century Schoolbook" w:hAnsi="New Century Schoolbook"/>
          <w:highlight w:val="lightGray"/>
        </w:rPr>
        <w:t>Indicted – Nov. 8, 2012 (</w:t>
      </w:r>
      <w:hyperlink r:id="rId906"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3C531DF3" w14:textId="77777777" w:rsidR="005D3176" w:rsidRPr="001B6596" w:rsidRDefault="005D3176">
      <w:pPr>
        <w:pStyle w:val="ListParagraph"/>
        <w:numPr>
          <w:ilvl w:val="2"/>
          <w:numId w:val="52"/>
        </w:numPr>
        <w:rPr>
          <w:rFonts w:ascii="New Century Schoolbook" w:hAnsi="New Century Schoolbook"/>
          <w:highlight w:val="lightGray"/>
        </w:rPr>
      </w:pPr>
      <w:r w:rsidRPr="001B6596">
        <w:rPr>
          <w:rFonts w:ascii="New Century Schoolbook" w:hAnsi="New Century Schoolbook"/>
          <w:highlight w:val="lightGray"/>
        </w:rPr>
        <w:t>Adding 1341 &amp; 1346; 1349(1341 &amp; 1346)</w:t>
      </w:r>
    </w:p>
    <w:p w14:paraId="5BB0B609" w14:textId="77777777" w:rsidR="005D3176" w:rsidRPr="001B6596" w:rsidRDefault="005D3176">
      <w:pPr>
        <w:pStyle w:val="ListParagraph"/>
        <w:numPr>
          <w:ilvl w:val="1"/>
          <w:numId w:val="52"/>
        </w:numPr>
        <w:rPr>
          <w:rFonts w:ascii="New Century Schoolbook" w:hAnsi="New Century Schoolbook"/>
          <w:highlight w:val="lightGray"/>
        </w:rPr>
      </w:pPr>
      <w:r w:rsidRPr="001B6596">
        <w:rPr>
          <w:rFonts w:ascii="New Century Schoolbook" w:hAnsi="New Century Schoolbook"/>
          <w:highlight w:val="lightGray"/>
        </w:rPr>
        <w:t>Indicted – Aug. 2, 2012 (</w:t>
      </w:r>
      <w:hyperlink r:id="rId907"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25447168" w14:textId="77777777" w:rsidR="005D3176" w:rsidRPr="001B6596" w:rsidRDefault="005D3176">
      <w:pPr>
        <w:pStyle w:val="ListParagraph"/>
        <w:numPr>
          <w:ilvl w:val="2"/>
          <w:numId w:val="52"/>
        </w:numPr>
        <w:rPr>
          <w:rFonts w:ascii="New Century Schoolbook" w:hAnsi="New Century Schoolbook"/>
          <w:highlight w:val="lightGray"/>
        </w:rPr>
      </w:pPr>
      <w:r w:rsidRPr="001B6596">
        <w:rPr>
          <w:rFonts w:ascii="New Century Schoolbook" w:hAnsi="New Century Schoolbook"/>
          <w:highlight w:val="lightGray"/>
        </w:rPr>
        <w:t>Adding 371(666)</w:t>
      </w:r>
    </w:p>
    <w:p w14:paraId="4DBF591B" w14:textId="77777777" w:rsidR="005D3176" w:rsidRPr="001B6596" w:rsidRDefault="00000000">
      <w:pPr>
        <w:pStyle w:val="ListParagraph"/>
        <w:numPr>
          <w:ilvl w:val="1"/>
          <w:numId w:val="52"/>
        </w:numPr>
        <w:rPr>
          <w:rFonts w:ascii="New Century Schoolbook" w:hAnsi="New Century Schoolbook"/>
        </w:rPr>
      </w:pPr>
      <w:hyperlink r:id="rId908"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July 18, 2012 (</w:t>
      </w:r>
      <w:hyperlink r:id="rId909"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40CA2EBC"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666</w:t>
      </w:r>
    </w:p>
    <w:p w14:paraId="276FB88B" w14:textId="77777777" w:rsidR="005D3176" w:rsidRPr="001B6596" w:rsidRDefault="005D3176" w:rsidP="005D3176">
      <w:pPr>
        <w:pStyle w:val="ListParagraph"/>
        <w:ind w:left="1800"/>
        <w:rPr>
          <w:rFonts w:ascii="New Century Schoolbook" w:hAnsi="New Century Schoolbook"/>
        </w:rPr>
      </w:pPr>
    </w:p>
    <w:p w14:paraId="04076299" w14:textId="77777777" w:rsidR="005D3176" w:rsidRPr="001B6596" w:rsidRDefault="005D3176">
      <w:pPr>
        <w:pStyle w:val="ListParagraph"/>
        <w:numPr>
          <w:ilvl w:val="0"/>
          <w:numId w:val="52"/>
        </w:numPr>
        <w:rPr>
          <w:rFonts w:ascii="New Century Schoolbook" w:hAnsi="New Century Schoolbook"/>
        </w:rPr>
      </w:pPr>
      <w:r w:rsidRPr="001B6596">
        <w:rPr>
          <w:rFonts w:ascii="New Century Schoolbook" w:hAnsi="New Century Schoolbook"/>
          <w:b/>
          <w:bCs/>
        </w:rPr>
        <w:t xml:space="preserve">John Racasi, Analyst, Board of Review, Cook County – </w:t>
      </w:r>
      <w:r w:rsidRPr="001B6596">
        <w:rPr>
          <w:rFonts w:ascii="New Century Schoolbook" w:hAnsi="New Century Schoolbook"/>
        </w:rPr>
        <w:t xml:space="preserve">accepted bribes in Cook County BOR Bribery. </w:t>
      </w:r>
      <w:r w:rsidRPr="001B6596">
        <w:rPr>
          <w:rFonts w:ascii="New Century Schoolbook" w:hAnsi="New Century Schoolbook"/>
          <w:i/>
          <w:iCs/>
        </w:rPr>
        <w:t>US v. Hawkins, et al</w:t>
      </w:r>
      <w:r w:rsidRPr="001B6596">
        <w:rPr>
          <w:rFonts w:ascii="New Century Schoolbook" w:hAnsi="New Century Schoolbook"/>
        </w:rPr>
        <w:t>., No. 1:12cr528</w:t>
      </w:r>
    </w:p>
    <w:p w14:paraId="40CE9A22" w14:textId="77777777" w:rsidR="00A97B98" w:rsidRPr="001B6596" w:rsidRDefault="00A97B98">
      <w:pPr>
        <w:pStyle w:val="ListParagraph"/>
        <w:numPr>
          <w:ilvl w:val="1"/>
          <w:numId w:val="52"/>
        </w:numPr>
        <w:rPr>
          <w:rFonts w:ascii="New Century Schoolbook" w:hAnsi="New Century Schoolbook"/>
        </w:rPr>
      </w:pPr>
      <w:r w:rsidRPr="001B6596">
        <w:rPr>
          <w:rFonts w:ascii="New Century Schoolbook" w:hAnsi="New Century Schoolbook"/>
          <w:b/>
          <w:bCs/>
          <w:highlight w:val="cyan"/>
        </w:rPr>
        <w:t>Conviction affirmed in part</w:t>
      </w:r>
      <w:r w:rsidRPr="001B6596">
        <w:rPr>
          <w:rFonts w:ascii="New Century Schoolbook" w:hAnsi="New Century Schoolbook"/>
          <w:b/>
          <w:bCs/>
          <w:highlight w:val="green"/>
        </w:rPr>
        <w:t xml:space="preserve">; vacated in part </w:t>
      </w:r>
      <w:r w:rsidRPr="001B6596">
        <w:rPr>
          <w:rFonts w:ascii="New Century Schoolbook" w:hAnsi="New Century Schoolbook"/>
          <w:b/>
          <w:bCs/>
        </w:rPr>
        <w:t xml:space="preserve">– Jan. 26, 2015. </w:t>
      </w:r>
      <w:r w:rsidRPr="001B6596">
        <w:rPr>
          <w:rFonts w:ascii="New Century Schoolbook" w:hAnsi="New Century Schoolbook"/>
          <w:i/>
          <w:iCs/>
        </w:rPr>
        <w:t>United States v. Hawkins</w:t>
      </w:r>
      <w:r w:rsidRPr="001B6596">
        <w:rPr>
          <w:rFonts w:ascii="New Century Schoolbook" w:hAnsi="New Century Schoolbook"/>
        </w:rPr>
        <w:t xml:space="preserve">, 777 F.3d 880, 885 (7th Cir. 2015) (“The </w:t>
      </w:r>
      <w:r w:rsidRPr="001B6596">
        <w:rPr>
          <w:rFonts w:ascii="New Century Schoolbook" w:hAnsi="New Century Schoolbook"/>
          <w:highlight w:val="cyan"/>
        </w:rPr>
        <w:t>§666 convictions are affirmed</w:t>
      </w:r>
      <w:r w:rsidRPr="001B6596">
        <w:rPr>
          <w:rFonts w:ascii="New Century Schoolbook" w:hAnsi="New Century Schoolbook"/>
        </w:rPr>
        <w:t xml:space="preserve"> and the </w:t>
      </w:r>
      <w:r w:rsidRPr="001B6596">
        <w:rPr>
          <w:rFonts w:ascii="New Century Schoolbook" w:hAnsi="New Century Schoolbook"/>
          <w:highlight w:val="green"/>
        </w:rPr>
        <w:t>§1341 convictions vacated</w:t>
      </w:r>
      <w:r w:rsidRPr="001B6596">
        <w:rPr>
          <w:rFonts w:ascii="New Century Schoolbook" w:hAnsi="New Century Schoolbook"/>
        </w:rPr>
        <w:t>” because of sufficient evidence and jury instructions).</w:t>
      </w:r>
    </w:p>
    <w:p w14:paraId="7CE1368C" w14:textId="77777777" w:rsidR="005D3176" w:rsidRPr="001B6596" w:rsidRDefault="00000000">
      <w:pPr>
        <w:pStyle w:val="ListParagraph"/>
        <w:numPr>
          <w:ilvl w:val="1"/>
          <w:numId w:val="52"/>
        </w:numPr>
        <w:rPr>
          <w:rFonts w:ascii="New Century Schoolbook" w:hAnsi="New Century Schoolbook"/>
        </w:rPr>
      </w:pPr>
      <w:hyperlink r:id="rId910"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w:t>
      </w:r>
      <w:r w:rsidR="005D3176" w:rsidRPr="001B6596">
        <w:rPr>
          <w:rFonts w:ascii="New Century Schoolbook" w:hAnsi="New Century Schoolbook"/>
          <w:b/>
          <w:bCs/>
        </w:rPr>
        <w:t>–</w:t>
      </w:r>
      <w:r w:rsidR="005D3176" w:rsidRPr="001B6596">
        <w:rPr>
          <w:rFonts w:ascii="New Century Schoolbook" w:hAnsi="New Century Schoolbook"/>
        </w:rPr>
        <w:t xml:space="preserve"> April 16, 2014 (</w:t>
      </w:r>
      <w:hyperlink r:id="rId911"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66F69A8F" w14:textId="77777777" w:rsidR="005D3176" w:rsidRPr="001B6596" w:rsidRDefault="00000000">
      <w:pPr>
        <w:pStyle w:val="ListParagraph"/>
        <w:numPr>
          <w:ilvl w:val="1"/>
          <w:numId w:val="52"/>
        </w:numPr>
        <w:rPr>
          <w:rFonts w:ascii="New Century Schoolbook" w:hAnsi="New Century Schoolbook"/>
        </w:rPr>
      </w:pPr>
      <w:hyperlink r:id="rId912"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(7-day jury trial) – Oct. 28, 2013(jury verdict)</w:t>
      </w:r>
    </w:p>
    <w:p w14:paraId="1D9449FA"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371(666); 666; 1341 &amp; 1346; 1349(1341 &amp; 1346)</w:t>
      </w:r>
    </w:p>
    <w:p w14:paraId="5CE6B01E" w14:textId="77777777" w:rsidR="005D3176" w:rsidRPr="001B6596" w:rsidRDefault="005D3176">
      <w:pPr>
        <w:pStyle w:val="ListParagraph"/>
        <w:numPr>
          <w:ilvl w:val="1"/>
          <w:numId w:val="52"/>
        </w:numPr>
        <w:rPr>
          <w:rFonts w:ascii="New Century Schoolbook" w:hAnsi="New Century Schoolbook"/>
          <w:highlight w:val="lightGray"/>
        </w:rPr>
      </w:pPr>
      <w:r w:rsidRPr="001B6596">
        <w:rPr>
          <w:rFonts w:ascii="New Century Schoolbook" w:hAnsi="New Century Schoolbook"/>
          <w:highlight w:val="lightGray"/>
        </w:rPr>
        <w:t>Indicted – Nov. 8, 2012 (</w:t>
      </w:r>
      <w:hyperlink r:id="rId913"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18FF66DD" w14:textId="77777777" w:rsidR="005D3176" w:rsidRPr="001B6596" w:rsidRDefault="005D3176">
      <w:pPr>
        <w:pStyle w:val="ListParagraph"/>
        <w:numPr>
          <w:ilvl w:val="2"/>
          <w:numId w:val="52"/>
        </w:numPr>
        <w:rPr>
          <w:rFonts w:ascii="New Century Schoolbook" w:hAnsi="New Century Schoolbook"/>
          <w:highlight w:val="lightGray"/>
        </w:rPr>
      </w:pPr>
      <w:r w:rsidRPr="001B6596">
        <w:rPr>
          <w:rFonts w:ascii="New Century Schoolbook" w:hAnsi="New Century Schoolbook"/>
          <w:highlight w:val="lightGray"/>
        </w:rPr>
        <w:t>Adding 1341 &amp; 1346, 1349(1341 &amp; 1346)</w:t>
      </w:r>
    </w:p>
    <w:p w14:paraId="1919D858" w14:textId="77777777" w:rsidR="005D3176" w:rsidRPr="001B6596" w:rsidRDefault="005D3176">
      <w:pPr>
        <w:pStyle w:val="ListParagraph"/>
        <w:numPr>
          <w:ilvl w:val="1"/>
          <w:numId w:val="52"/>
        </w:numPr>
        <w:rPr>
          <w:rFonts w:ascii="New Century Schoolbook" w:hAnsi="New Century Schoolbook"/>
          <w:highlight w:val="lightGray"/>
        </w:rPr>
      </w:pPr>
      <w:r w:rsidRPr="001B6596">
        <w:rPr>
          <w:rFonts w:ascii="New Century Schoolbook" w:hAnsi="New Century Schoolbook"/>
          <w:highlight w:val="lightGray"/>
        </w:rPr>
        <w:t>Indicted – Aug. 2, 2012 (</w:t>
      </w:r>
      <w:hyperlink r:id="rId914"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0F8D7A51" w14:textId="77777777" w:rsidR="005D3176" w:rsidRPr="001B6596" w:rsidRDefault="005D3176">
      <w:pPr>
        <w:pStyle w:val="ListParagraph"/>
        <w:numPr>
          <w:ilvl w:val="2"/>
          <w:numId w:val="52"/>
        </w:numPr>
        <w:rPr>
          <w:rFonts w:ascii="New Century Schoolbook" w:hAnsi="New Century Schoolbook"/>
          <w:highlight w:val="lightGray"/>
        </w:rPr>
      </w:pPr>
      <w:r w:rsidRPr="001B6596">
        <w:rPr>
          <w:rFonts w:ascii="New Century Schoolbook" w:hAnsi="New Century Schoolbook"/>
          <w:highlight w:val="lightGray"/>
        </w:rPr>
        <w:t xml:space="preserve">Adding 371(666) </w:t>
      </w:r>
    </w:p>
    <w:p w14:paraId="419A40CE" w14:textId="77777777" w:rsidR="005D3176" w:rsidRPr="001B6596" w:rsidRDefault="00000000">
      <w:pPr>
        <w:pStyle w:val="ListParagraph"/>
        <w:numPr>
          <w:ilvl w:val="1"/>
          <w:numId w:val="52"/>
        </w:numPr>
        <w:rPr>
          <w:rFonts w:ascii="New Century Schoolbook" w:hAnsi="New Century Schoolbook"/>
        </w:rPr>
      </w:pPr>
      <w:hyperlink r:id="rId915"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July 18, 2012 (</w:t>
      </w:r>
      <w:hyperlink r:id="rId916"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55B4EE55"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666</w:t>
      </w:r>
    </w:p>
    <w:p w14:paraId="1928285F" w14:textId="77777777" w:rsidR="005D3176" w:rsidRPr="001B6596" w:rsidRDefault="005D3176" w:rsidP="005D3176">
      <w:pPr>
        <w:rPr>
          <w:rFonts w:ascii="New Century Schoolbook" w:hAnsi="New Century Schoolbook"/>
        </w:rPr>
      </w:pPr>
    </w:p>
    <w:p w14:paraId="34A170CC" w14:textId="77777777" w:rsidR="005D3176" w:rsidRPr="001B6596" w:rsidRDefault="005D3176">
      <w:pPr>
        <w:pStyle w:val="ListParagraph"/>
        <w:numPr>
          <w:ilvl w:val="0"/>
          <w:numId w:val="52"/>
        </w:numPr>
        <w:rPr>
          <w:rFonts w:ascii="New Century Schoolbook" w:hAnsi="New Century Schoolbook"/>
        </w:rPr>
      </w:pPr>
      <w:r w:rsidRPr="001B6596">
        <w:rPr>
          <w:rFonts w:ascii="New Century Schoolbook" w:hAnsi="New Century Schoolbook"/>
          <w:b/>
          <w:bCs/>
        </w:rPr>
        <w:t xml:space="preserve">Eugene Mullins, Dir., Dep’t of Public Affairs &amp; Communications, Cook County – </w:t>
      </w:r>
      <w:r w:rsidRPr="001B6596">
        <w:rPr>
          <w:rFonts w:ascii="New Century Schoolbook" w:hAnsi="New Century Schoolbook"/>
        </w:rPr>
        <w:t xml:space="preserve">“steer[ed] four county contracts . . . to four . . . [co-defendants, “each charged with misprision of a felony for concealing Mullins’ fraud and kickback scheme”] and then taking a portion of the contract payments as kickbacks from each of them, totaling $34,700;” specifically “schemed to fraudulently steer . . . a $24,980 disaster grant contract to Render, who paid Mullins $9,000; a $24,985 energy grant contract to Peery, who paid Mullins $12,000; a $24,995 census contract to Borner, who paid Mullins $5,000; and a $24,997 census contract to Demos, who paid Mullins $8,700” [“Cook County DPAC Bribery”]. </w:t>
      </w:r>
      <w:r w:rsidRPr="001B6596">
        <w:rPr>
          <w:rFonts w:ascii="New Century Schoolbook" w:hAnsi="New Century Schoolbook"/>
          <w:i/>
          <w:iCs/>
        </w:rPr>
        <w:t>U.S. v. Mullins, et al.</w:t>
      </w:r>
      <w:r w:rsidRPr="001B6596">
        <w:rPr>
          <w:rFonts w:ascii="New Century Schoolbook" w:hAnsi="New Century Schoolbook"/>
        </w:rPr>
        <w:t>, No. 1:12cr596</w:t>
      </w:r>
    </w:p>
    <w:p w14:paraId="30710300" w14:textId="77777777" w:rsidR="005D3176" w:rsidRPr="001B6596" w:rsidRDefault="005D3176">
      <w:pPr>
        <w:pStyle w:val="ListParagraph"/>
        <w:numPr>
          <w:ilvl w:val="1"/>
          <w:numId w:val="52"/>
        </w:numPr>
        <w:rPr>
          <w:rFonts w:ascii="New Century Schoolbook" w:hAnsi="New Century Schoolbook"/>
          <w:b/>
          <w:bCs/>
        </w:rPr>
      </w:pPr>
      <w:r w:rsidRPr="001B6596">
        <w:rPr>
          <w:rFonts w:ascii="New Century Schoolbook" w:hAnsi="New Century Schoolbook"/>
          <w:b/>
          <w:bCs/>
          <w:highlight w:val="cyan"/>
        </w:rPr>
        <w:t>Conviction affirmed – Sept. 3, 2015.</w:t>
      </w:r>
      <w:r w:rsidRPr="001B6596">
        <w:rPr>
          <w:rFonts w:ascii="New Century Schoolbook" w:hAnsi="New Century Schoolbook"/>
          <w:b/>
          <w:bCs/>
        </w:rPr>
        <w:t xml:space="preserve"> </w:t>
      </w:r>
      <w:r w:rsidRPr="001B6596">
        <w:rPr>
          <w:rFonts w:ascii="New Century Schoolbook" w:hAnsi="New Century Schoolbook"/>
          <w:i/>
          <w:iCs/>
        </w:rPr>
        <w:t>United States v. Mullins</w:t>
      </w:r>
      <w:r w:rsidRPr="001B6596">
        <w:rPr>
          <w:rFonts w:ascii="New Century Schoolbook" w:hAnsi="New Century Schoolbook"/>
        </w:rPr>
        <w:t>, 800 F.3d 866, 868 (7th Cir. 2015) (“Because the evidence was sufficient to convict Mullins of wire fraud and bribery offenses . . . we affirm.”).</w:t>
      </w:r>
    </w:p>
    <w:p w14:paraId="7A8CD603" w14:textId="77777777" w:rsidR="005D3176" w:rsidRPr="001B6596" w:rsidRDefault="00000000">
      <w:pPr>
        <w:pStyle w:val="ListParagraph"/>
        <w:numPr>
          <w:ilvl w:val="1"/>
          <w:numId w:val="52"/>
        </w:numPr>
        <w:rPr>
          <w:rFonts w:ascii="New Century Schoolbook" w:hAnsi="New Century Schoolbook"/>
        </w:rPr>
      </w:pPr>
      <w:hyperlink r:id="rId917"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Mar. 21, 2014 </w:t>
      </w:r>
    </w:p>
    <w:p w14:paraId="07FB2814" w14:textId="50FBEFE1" w:rsidR="005D3176" w:rsidRPr="001B6596" w:rsidRDefault="00000000">
      <w:pPr>
        <w:pStyle w:val="ListParagraph"/>
        <w:numPr>
          <w:ilvl w:val="1"/>
          <w:numId w:val="52"/>
        </w:numPr>
        <w:rPr>
          <w:rFonts w:ascii="New Century Schoolbook" w:hAnsi="New Century Schoolbook"/>
        </w:rPr>
      </w:pPr>
      <w:hyperlink r:id="rId918"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(jury trial) – Sep</w:t>
      </w:r>
      <w:r w:rsidR="00A97B98" w:rsidRPr="001B6596">
        <w:rPr>
          <w:rFonts w:ascii="New Century Schoolbook" w:hAnsi="New Century Schoolbook"/>
        </w:rPr>
        <w:t>t</w:t>
      </w:r>
      <w:r w:rsidR="005D3176" w:rsidRPr="001B6596">
        <w:rPr>
          <w:rFonts w:ascii="New Century Schoolbook" w:hAnsi="New Century Schoolbook"/>
        </w:rPr>
        <w:t xml:space="preserve">. 18, 2013 </w:t>
      </w:r>
    </w:p>
    <w:p w14:paraId="493D4BD3" w14:textId="77777777" w:rsidR="005D3176" w:rsidRPr="001B6596" w:rsidRDefault="00000000">
      <w:pPr>
        <w:pStyle w:val="ListParagraph"/>
        <w:numPr>
          <w:ilvl w:val="1"/>
          <w:numId w:val="52"/>
        </w:numPr>
        <w:rPr>
          <w:rFonts w:ascii="New Century Schoolbook" w:hAnsi="New Century Schoolbook"/>
        </w:rPr>
      </w:pPr>
      <w:hyperlink r:id="rId919"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Aug. 2, 2012 (</w:t>
      </w:r>
      <w:hyperlink r:id="rId92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4F92BF35"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666</w:t>
      </w:r>
    </w:p>
    <w:p w14:paraId="4BBE4120" w14:textId="77777777" w:rsidR="005D3176" w:rsidRPr="001B6596" w:rsidRDefault="005D3176" w:rsidP="005D3176">
      <w:pPr>
        <w:pStyle w:val="ListParagraph"/>
        <w:ind w:left="1800"/>
        <w:rPr>
          <w:rFonts w:ascii="New Century Schoolbook" w:hAnsi="New Century Schoolbook"/>
        </w:rPr>
      </w:pPr>
    </w:p>
    <w:p w14:paraId="5CD53F8A" w14:textId="77777777" w:rsidR="005D3176" w:rsidRPr="001B6596" w:rsidRDefault="005D3176">
      <w:pPr>
        <w:pStyle w:val="ListParagraph"/>
        <w:numPr>
          <w:ilvl w:val="0"/>
          <w:numId w:val="52"/>
        </w:numPr>
        <w:rPr>
          <w:rFonts w:ascii="New Century Schoolbook" w:hAnsi="New Century Schoolbook"/>
        </w:rPr>
      </w:pPr>
      <w:r w:rsidRPr="001B6596">
        <w:rPr>
          <w:rFonts w:ascii="New Century Schoolbook" w:hAnsi="New Century Schoolbook"/>
          <w:b/>
          <w:bCs/>
        </w:rPr>
        <w:t xml:space="preserve">Mark E. Bixby, Energy Dir., City of Rockford, Ill. – </w:t>
      </w:r>
      <w:r w:rsidRPr="001B6596">
        <w:rPr>
          <w:rFonts w:ascii="New Century Schoolbook" w:hAnsi="New Century Schoolbook"/>
        </w:rPr>
        <w:t xml:space="preserve">accepted at least $51,101.33 in cash and benefits from contractors related to Illinois Home Weatherization Assistance Program in Winnebago and Boone Counties. </w:t>
      </w:r>
      <w:r w:rsidRPr="001B6596">
        <w:rPr>
          <w:rFonts w:ascii="New Century Schoolbook" w:hAnsi="New Century Schoolbook"/>
          <w:i/>
          <w:iCs/>
        </w:rPr>
        <w:t>US v. Bixby</w:t>
      </w:r>
      <w:r w:rsidRPr="001B6596">
        <w:rPr>
          <w:rFonts w:ascii="New Century Schoolbook" w:hAnsi="New Century Schoolbook"/>
        </w:rPr>
        <w:t>, No. 3:13cr50004</w:t>
      </w:r>
    </w:p>
    <w:p w14:paraId="7BF385F1" w14:textId="77777777" w:rsidR="005D3176" w:rsidRPr="001B6596" w:rsidRDefault="00000000">
      <w:pPr>
        <w:pStyle w:val="ListParagraph"/>
        <w:numPr>
          <w:ilvl w:val="1"/>
          <w:numId w:val="52"/>
        </w:numPr>
        <w:rPr>
          <w:rFonts w:ascii="New Century Schoolbook" w:hAnsi="New Century Schoolbook"/>
        </w:rPr>
      </w:pPr>
      <w:hyperlink r:id="rId92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Mar. 10, 2014 (judgment)</w:t>
      </w:r>
    </w:p>
    <w:p w14:paraId="48667592" w14:textId="77777777" w:rsidR="005D3176" w:rsidRPr="001B6596" w:rsidRDefault="00000000">
      <w:pPr>
        <w:pStyle w:val="ListParagraph"/>
        <w:numPr>
          <w:ilvl w:val="1"/>
          <w:numId w:val="52"/>
        </w:numPr>
        <w:rPr>
          <w:rFonts w:ascii="New Century Schoolbook" w:hAnsi="New Century Schoolbook"/>
        </w:rPr>
      </w:pPr>
      <w:hyperlink r:id="rId922"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Nov. 21, 2013 (plea agreement)</w:t>
      </w:r>
    </w:p>
    <w:p w14:paraId="1DB9482B"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1341</w:t>
      </w:r>
    </w:p>
    <w:p w14:paraId="68126333" w14:textId="77777777" w:rsidR="005D3176" w:rsidRPr="001B6596" w:rsidRDefault="00000000">
      <w:pPr>
        <w:pStyle w:val="ListParagraph"/>
        <w:numPr>
          <w:ilvl w:val="1"/>
          <w:numId w:val="52"/>
        </w:numPr>
        <w:rPr>
          <w:rFonts w:ascii="New Century Schoolbook" w:hAnsi="New Century Schoolbook"/>
        </w:rPr>
      </w:pPr>
      <w:hyperlink r:id="rId923"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Jan. 22, 2013 (</w:t>
      </w:r>
      <w:hyperlink r:id="rId924"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2474839B"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lastRenderedPageBreak/>
        <w:t>1341; 1341 &amp; 1346; 1951</w:t>
      </w:r>
    </w:p>
    <w:p w14:paraId="24E99040" w14:textId="77777777" w:rsidR="005D3176" w:rsidRPr="001B6596" w:rsidRDefault="005D3176" w:rsidP="005D3176">
      <w:pPr>
        <w:rPr>
          <w:rFonts w:ascii="New Century Schoolbook" w:hAnsi="New Century Schoolbook"/>
        </w:rPr>
      </w:pPr>
    </w:p>
    <w:p w14:paraId="2F4FB0E8" w14:textId="77777777" w:rsidR="005D3176" w:rsidRPr="001B6596" w:rsidRDefault="005D3176">
      <w:pPr>
        <w:pStyle w:val="ListParagraph"/>
        <w:numPr>
          <w:ilvl w:val="0"/>
          <w:numId w:val="52"/>
        </w:numPr>
        <w:rPr>
          <w:rFonts w:ascii="New Century Schoolbook" w:hAnsi="New Century Schoolbook"/>
          <w:color w:val="000000" w:themeColor="text1"/>
        </w:rPr>
      </w:pPr>
      <w:r w:rsidRPr="001B6596">
        <w:rPr>
          <w:rFonts w:ascii="New Century Schoolbook" w:hAnsi="New Century Schoolbook"/>
          <w:b/>
          <w:bCs/>
          <w:color w:val="000000" w:themeColor="text1"/>
        </w:rPr>
        <w:t xml:space="preserve">Deavalin Page, Officer, Chicago PD (S. Chi. D.) – </w:t>
      </w:r>
      <w:r w:rsidRPr="001B6596">
        <w:rPr>
          <w:rFonts w:ascii="New Century Schoolbook" w:hAnsi="New Century Schoolbook"/>
          <w:color w:val="000000" w:themeColor="text1"/>
        </w:rPr>
        <w:t xml:space="preserve">“[obtained] $3,200 from a cooperating tow truck driver [Brian Chandler], in exchange for steering vehicle tows from accident scenes” in </w:t>
      </w:r>
      <w:r w:rsidRPr="001B6596">
        <w:rPr>
          <w:rFonts w:ascii="New Century Schoolbook" w:hAnsi="New Century Schoolbook"/>
        </w:rPr>
        <w:t>Operation Tow Scam</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Page</w:t>
      </w:r>
      <w:r w:rsidRPr="001B6596">
        <w:rPr>
          <w:rFonts w:ascii="New Century Schoolbook" w:hAnsi="New Century Schoolbook"/>
          <w:color w:val="000000" w:themeColor="text1"/>
        </w:rPr>
        <w:t>, No. 1:12cr838</w:t>
      </w:r>
    </w:p>
    <w:p w14:paraId="1F427CF7" w14:textId="77777777" w:rsidR="005D3176" w:rsidRPr="001B6596" w:rsidRDefault="00000000">
      <w:pPr>
        <w:pStyle w:val="ListParagraph"/>
        <w:numPr>
          <w:ilvl w:val="1"/>
          <w:numId w:val="52"/>
        </w:numPr>
        <w:rPr>
          <w:rFonts w:ascii="New Century Schoolbook" w:hAnsi="New Century Schoolbook"/>
          <w:color w:val="000000" w:themeColor="text1"/>
        </w:rPr>
      </w:pPr>
      <w:hyperlink r:id="rId925"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Feb. 20, 2014 </w:t>
      </w:r>
    </w:p>
    <w:p w14:paraId="54C0CA8C" w14:textId="77777777" w:rsidR="005D3176" w:rsidRPr="001B6596" w:rsidRDefault="00000000">
      <w:pPr>
        <w:pStyle w:val="ListParagraph"/>
        <w:numPr>
          <w:ilvl w:val="1"/>
          <w:numId w:val="52"/>
        </w:numPr>
        <w:rPr>
          <w:rFonts w:ascii="New Century Schoolbook" w:hAnsi="New Century Schoolbook"/>
          <w:color w:val="000000" w:themeColor="text1"/>
        </w:rPr>
      </w:pPr>
      <w:hyperlink r:id="rId926" w:history="1">
        <w:r w:rsidR="005D3176" w:rsidRPr="001B6596">
          <w:rPr>
            <w:rStyle w:val="Hyperlink"/>
            <w:rFonts w:ascii="New Century Schoolbook" w:hAnsi="New Century Schoolbook"/>
          </w:rPr>
          <w:t>Convicted</w:t>
        </w:r>
      </w:hyperlink>
      <w:r w:rsidR="005D3176" w:rsidRPr="001B6596">
        <w:rPr>
          <w:rFonts w:ascii="New Century Schoolbook" w:hAnsi="New Century Schoolbook"/>
          <w:color w:val="000000" w:themeColor="text1"/>
        </w:rPr>
        <w:t xml:space="preserve"> (jury trial) – May 10, 2013</w:t>
      </w:r>
    </w:p>
    <w:p w14:paraId="03274D41" w14:textId="77777777" w:rsidR="005D3176" w:rsidRPr="001B6596" w:rsidRDefault="00000000">
      <w:pPr>
        <w:pStyle w:val="ListParagraph"/>
        <w:numPr>
          <w:ilvl w:val="1"/>
          <w:numId w:val="52"/>
        </w:numPr>
        <w:rPr>
          <w:rFonts w:ascii="New Century Schoolbook" w:hAnsi="New Century Schoolbook"/>
          <w:color w:val="000000" w:themeColor="text1"/>
        </w:rPr>
      </w:pPr>
      <w:hyperlink r:id="rId927" w:history="1">
        <w:r w:rsidR="005D3176" w:rsidRPr="001B6596">
          <w:rPr>
            <w:rStyle w:val="Hyperlink"/>
            <w:rFonts w:ascii="New Century Schoolbook" w:hAnsi="New Century Schoolbook"/>
          </w:rPr>
          <w:t>Indicted</w:t>
        </w:r>
      </w:hyperlink>
      <w:r w:rsidR="005D3176" w:rsidRPr="001B6596">
        <w:rPr>
          <w:rFonts w:ascii="New Century Schoolbook" w:hAnsi="New Century Schoolbook"/>
          <w:color w:val="000000" w:themeColor="text1"/>
        </w:rPr>
        <w:t xml:space="preserve"> –</w:t>
      </w:r>
      <w:r w:rsidR="005D3176" w:rsidRPr="001B6596">
        <w:rPr>
          <w:rFonts w:ascii="New Century Schoolbook" w:hAnsi="New Century Schoolbook"/>
        </w:rPr>
        <w:t xml:space="preserve"> Oct. 26, 2012 (</w:t>
      </w:r>
      <w:hyperlink r:id="rId928"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w:t>
      </w:r>
    </w:p>
    <w:p w14:paraId="15CB7BC6" w14:textId="77777777" w:rsidR="005D3176" w:rsidRPr="001B6596" w:rsidRDefault="005D3176">
      <w:pPr>
        <w:pStyle w:val="ListParagraph"/>
        <w:numPr>
          <w:ilvl w:val="2"/>
          <w:numId w:val="52"/>
        </w:numPr>
        <w:rPr>
          <w:rFonts w:ascii="New Century Schoolbook" w:hAnsi="New Century Schoolbook"/>
          <w:color w:val="000000" w:themeColor="text1"/>
        </w:rPr>
      </w:pPr>
      <w:r w:rsidRPr="001B6596">
        <w:rPr>
          <w:rFonts w:ascii="New Century Schoolbook" w:hAnsi="New Century Schoolbook"/>
        </w:rPr>
        <w:t>1951</w:t>
      </w:r>
    </w:p>
    <w:p w14:paraId="3A582782" w14:textId="77777777" w:rsidR="005D3176" w:rsidRPr="001B6596" w:rsidRDefault="005D3176" w:rsidP="005D3176">
      <w:pPr>
        <w:pStyle w:val="ListParagraph"/>
        <w:ind w:left="360"/>
        <w:rPr>
          <w:rFonts w:ascii="New Century Schoolbook" w:hAnsi="New Century Schoolbook"/>
        </w:rPr>
      </w:pPr>
    </w:p>
    <w:p w14:paraId="62F08921" w14:textId="77777777" w:rsidR="005D3176" w:rsidRPr="001B6596" w:rsidRDefault="005D3176">
      <w:pPr>
        <w:pStyle w:val="ListParagraph"/>
        <w:numPr>
          <w:ilvl w:val="0"/>
          <w:numId w:val="52"/>
        </w:numPr>
        <w:rPr>
          <w:rFonts w:ascii="New Century Schoolbook" w:hAnsi="New Century Schoolbook"/>
        </w:rPr>
      </w:pPr>
      <w:r w:rsidRPr="001B6596">
        <w:rPr>
          <w:rFonts w:ascii="New Century Schoolbook" w:hAnsi="New Century Schoolbook"/>
          <w:b/>
          <w:bCs/>
        </w:rPr>
        <w:t xml:space="preserve">Joseph Mario Moreno, Commissioner, Cook County – </w:t>
      </w:r>
      <w:r w:rsidRPr="001B6596">
        <w:rPr>
          <w:rFonts w:ascii="New Century Schoolbook" w:hAnsi="New Century Schoolbook"/>
        </w:rPr>
        <w:t xml:space="preserve">engaged in “a series of public and personal corruption schemes over a span of 3 years . . . to: [1] enrich himself through kickbacks in return for passing a ‘green’ resolution while a Cook County Commissioner; [2] obtain medical-transcription business from Cook County in return for kickbacks concealed as legal fees; [3] obtain orders of Dermafill bandages from a private hospital by bribing a hospital official; [4] enrich himself through kickbacks while a Town of Cicero official . . .” [“Moreno-Dermafill Bribery”] </w:t>
      </w:r>
      <w:r w:rsidRPr="001B6596">
        <w:rPr>
          <w:rFonts w:ascii="New Century Schoolbook" w:hAnsi="New Century Schoolbook"/>
          <w:i/>
          <w:iCs/>
        </w:rPr>
        <w:t>U.S. v. Moreno, et al.</w:t>
      </w:r>
      <w:r w:rsidRPr="001B6596">
        <w:rPr>
          <w:rFonts w:ascii="New Century Schoolbook" w:hAnsi="New Century Schoolbook"/>
        </w:rPr>
        <w:t>, No. 1:12cr459</w:t>
      </w:r>
    </w:p>
    <w:p w14:paraId="40C9AE33" w14:textId="77777777" w:rsidR="005D3176" w:rsidRPr="001B6596" w:rsidRDefault="005D3176">
      <w:pPr>
        <w:pStyle w:val="ListParagraph"/>
        <w:numPr>
          <w:ilvl w:val="1"/>
          <w:numId w:val="52"/>
        </w:numPr>
        <w:rPr>
          <w:rFonts w:ascii="New Century Schoolbook" w:hAnsi="New Century Schoolbook"/>
          <w:highlight w:val="lightGray"/>
        </w:rPr>
      </w:pPr>
      <w:r w:rsidRPr="001B6596">
        <w:rPr>
          <w:rFonts w:ascii="New Century Schoolbook" w:hAnsi="New Century Schoolbook"/>
          <w:i/>
          <w:iCs/>
          <w:highlight w:val="lightGray"/>
        </w:rPr>
        <w:t>In re Moreno</w:t>
      </w:r>
      <w:r w:rsidRPr="001B6596">
        <w:rPr>
          <w:rFonts w:ascii="New Century Schoolbook" w:hAnsi="New Century Schoolbook"/>
          <w:highlight w:val="lightGray"/>
        </w:rPr>
        <w:t>, No. 22-3563, 2022 U.S. App. LEXIS 23801, at *1 (6th Cir. Aug. 24, 2022) (order denying writ of mandamus, asking that we compel the district court to rule on his petition for writ of habeas corpus).</w:t>
      </w:r>
    </w:p>
    <w:p w14:paraId="142CB3FF" w14:textId="77777777" w:rsidR="005D3176" w:rsidRPr="001B6596" w:rsidRDefault="005D3176">
      <w:pPr>
        <w:pStyle w:val="ListParagraph"/>
        <w:numPr>
          <w:ilvl w:val="1"/>
          <w:numId w:val="52"/>
        </w:numPr>
        <w:rPr>
          <w:rFonts w:ascii="New Century Schoolbook" w:hAnsi="New Century Schoolbook"/>
          <w:highlight w:val="cyan"/>
        </w:rPr>
      </w:pPr>
      <w:r w:rsidRPr="001B6596">
        <w:rPr>
          <w:rFonts w:ascii="New Century Schoolbook" w:hAnsi="New Century Schoolbook"/>
          <w:b/>
          <w:bCs/>
          <w:highlight w:val="cyan"/>
        </w:rPr>
        <w:t xml:space="preserve">Convictions affirmed – Jan. 17, 2018. </w:t>
      </w:r>
      <w:r w:rsidRPr="001B6596">
        <w:rPr>
          <w:rFonts w:ascii="New Century Schoolbook" w:hAnsi="New Century Schoolbook"/>
          <w:i/>
          <w:iCs/>
        </w:rPr>
        <w:t>United States v. Moreno</w:t>
      </w:r>
      <w:r w:rsidRPr="001B6596">
        <w:rPr>
          <w:rFonts w:ascii="New Century Schoolbook" w:hAnsi="New Century Schoolbook"/>
        </w:rPr>
        <w:t xml:space="preserve">, No. 17 C 4293, 2018 U.S. Dist. LEXIS 234236, at *2-3 (N.D. Ill. Jan. 17, 2018) (affirming over Moreno’s </w:t>
      </w:r>
      <w:r w:rsidRPr="001B6596">
        <w:rPr>
          <w:rFonts w:ascii="New Century Schoolbook" w:hAnsi="New Century Schoolbook"/>
          <w:i/>
          <w:iCs/>
        </w:rPr>
        <w:t xml:space="preserve">McDonnell </w:t>
      </w:r>
      <w:r w:rsidRPr="001B6596">
        <w:rPr>
          <w:rFonts w:ascii="New Century Schoolbook" w:hAnsi="New Century Schoolbook"/>
        </w:rPr>
        <w:t>challenge to plea agreement and insufficient evidence).</w:t>
      </w:r>
      <w:r w:rsidRPr="001B6596">
        <w:rPr>
          <w:rStyle w:val="FootnoteReference"/>
          <w:rFonts w:ascii="New Century Schoolbook" w:hAnsi="New Century Schoolbook"/>
        </w:rPr>
        <w:footnoteReference w:id="23"/>
      </w:r>
    </w:p>
    <w:p w14:paraId="1201EC78" w14:textId="77777777" w:rsidR="005D3176" w:rsidRPr="001B6596" w:rsidRDefault="00000000">
      <w:pPr>
        <w:pStyle w:val="ListParagraph"/>
        <w:numPr>
          <w:ilvl w:val="1"/>
          <w:numId w:val="52"/>
        </w:numPr>
        <w:rPr>
          <w:rFonts w:ascii="New Century Schoolbook" w:hAnsi="New Century Schoolbook"/>
        </w:rPr>
      </w:pPr>
      <w:hyperlink r:id="rId929"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Feb. 19, 2014</w:t>
      </w:r>
    </w:p>
    <w:p w14:paraId="6ED97F39" w14:textId="77777777" w:rsidR="005D3176" w:rsidRPr="001B6596" w:rsidRDefault="00000000">
      <w:pPr>
        <w:pStyle w:val="ListParagraph"/>
        <w:numPr>
          <w:ilvl w:val="1"/>
          <w:numId w:val="52"/>
        </w:numPr>
        <w:rPr>
          <w:rFonts w:ascii="New Century Schoolbook" w:hAnsi="New Century Schoolbook"/>
        </w:rPr>
      </w:pPr>
      <w:hyperlink r:id="rId930"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July 1, 2013</w:t>
      </w:r>
    </w:p>
    <w:p w14:paraId="28F2A06D" w14:textId="77777777" w:rsidR="005D3176" w:rsidRPr="001B6596" w:rsidRDefault="00000000">
      <w:pPr>
        <w:pStyle w:val="ListParagraph"/>
        <w:numPr>
          <w:ilvl w:val="1"/>
          <w:numId w:val="52"/>
        </w:numPr>
        <w:rPr>
          <w:rFonts w:ascii="New Century Schoolbook" w:hAnsi="New Century Schoolbook"/>
          <w:highlight w:val="lightGray"/>
        </w:rPr>
      </w:pPr>
      <w:hyperlink r:id="rId931"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w:t>
      </w:r>
      <w:r w:rsidR="005D3176" w:rsidRPr="001B6596">
        <w:rPr>
          <w:rFonts w:ascii="New Century Schoolbook" w:hAnsi="New Century Schoolbook"/>
          <w:b/>
          <w:bCs/>
          <w:highlight w:val="lightGray"/>
        </w:rPr>
        <w:t>–</w:t>
      </w:r>
      <w:r w:rsidR="005D3176" w:rsidRPr="001B6596">
        <w:rPr>
          <w:rFonts w:ascii="New Century Schoolbook" w:hAnsi="New Century Schoolbook"/>
          <w:highlight w:val="lightGray"/>
        </w:rPr>
        <w:t xml:space="preserve"> July 26, 2012 (</w:t>
      </w:r>
      <w:hyperlink r:id="rId932"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w:t>
      </w:r>
    </w:p>
    <w:p w14:paraId="7F012CAB" w14:textId="77777777" w:rsidR="005D3176" w:rsidRPr="001B6596" w:rsidRDefault="005D3176">
      <w:pPr>
        <w:pStyle w:val="ListParagraph"/>
        <w:numPr>
          <w:ilvl w:val="2"/>
          <w:numId w:val="52"/>
        </w:numPr>
        <w:rPr>
          <w:rFonts w:ascii="New Century Schoolbook" w:hAnsi="New Century Schoolbook"/>
          <w:highlight w:val="lightGray"/>
        </w:rPr>
      </w:pPr>
      <w:r w:rsidRPr="001B6596">
        <w:rPr>
          <w:rFonts w:ascii="New Century Schoolbook" w:hAnsi="New Century Schoolbook"/>
          <w:highlight w:val="lightGray"/>
        </w:rPr>
        <w:t>adding 1343 &amp; 1346; 1951</w:t>
      </w:r>
    </w:p>
    <w:p w14:paraId="6B1B895D" w14:textId="77777777" w:rsidR="005D3176" w:rsidRPr="001B6596" w:rsidRDefault="00000000">
      <w:pPr>
        <w:pStyle w:val="ListParagraph"/>
        <w:numPr>
          <w:ilvl w:val="1"/>
          <w:numId w:val="52"/>
        </w:numPr>
        <w:rPr>
          <w:rFonts w:ascii="New Century Schoolbook" w:hAnsi="New Century Schoolbook"/>
        </w:rPr>
      </w:pPr>
      <w:hyperlink r:id="rId933"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June 28, 2012 (</w:t>
      </w:r>
      <w:hyperlink r:id="rId934"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1A71AEB2"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371(666); 666</w:t>
      </w:r>
    </w:p>
    <w:p w14:paraId="1647AA86" w14:textId="77777777" w:rsidR="005D3176" w:rsidRPr="001B6596" w:rsidRDefault="005D3176" w:rsidP="005D3176">
      <w:pPr>
        <w:pStyle w:val="ListParagraph"/>
        <w:ind w:left="1080"/>
        <w:rPr>
          <w:rFonts w:ascii="New Century Schoolbook" w:hAnsi="New Century Schoolbook"/>
        </w:rPr>
      </w:pPr>
    </w:p>
    <w:p w14:paraId="56659193" w14:textId="77777777" w:rsidR="005D3176" w:rsidRPr="001B6596" w:rsidRDefault="005D3176">
      <w:pPr>
        <w:pStyle w:val="ListParagraph"/>
        <w:numPr>
          <w:ilvl w:val="0"/>
          <w:numId w:val="52"/>
        </w:numPr>
        <w:rPr>
          <w:rFonts w:ascii="New Century Schoolbook" w:hAnsi="New Century Schoolbook"/>
        </w:rPr>
      </w:pPr>
      <w:r w:rsidRPr="001B6596">
        <w:rPr>
          <w:rFonts w:ascii="New Century Schoolbook" w:hAnsi="New Century Schoolbook"/>
          <w:b/>
          <w:bCs/>
          <w:color w:val="000000" w:themeColor="text1"/>
        </w:rPr>
        <w:t xml:space="preserve">Gustavo Buenrostro, </w:t>
      </w:r>
      <w:r w:rsidRPr="001B6596">
        <w:rPr>
          <w:rFonts w:ascii="New Century Schoolbook" w:hAnsi="New Century Schoolbook"/>
          <w:b/>
          <w:bCs/>
        </w:rPr>
        <w:t xml:space="preserve">Businessman – </w:t>
      </w:r>
      <w:r w:rsidRPr="001B6596">
        <w:rPr>
          <w:rFonts w:ascii="New Century Schoolbook" w:hAnsi="New Century Schoolbook"/>
        </w:rPr>
        <w:t xml:space="preserve">conspired to pay bribes to fictional, local California politician in government sting [“LA Gov’t Sting”]. </w:t>
      </w:r>
      <w:r w:rsidRPr="001B6596">
        <w:rPr>
          <w:rFonts w:ascii="New Century Schoolbook" w:hAnsi="New Century Schoolbook"/>
          <w:i/>
          <w:iCs/>
        </w:rPr>
        <w:t>US v. Barta et al.</w:t>
      </w:r>
      <w:r w:rsidRPr="001B6596">
        <w:rPr>
          <w:rFonts w:ascii="New Century Schoolbook" w:hAnsi="New Century Schoolbook"/>
        </w:rPr>
        <w:t>, No. 1:12CR487-2</w:t>
      </w:r>
    </w:p>
    <w:p w14:paraId="118E8567" w14:textId="77777777" w:rsidR="005D3176" w:rsidRPr="001B6596" w:rsidRDefault="005D3176">
      <w:pPr>
        <w:pStyle w:val="ListParagraph"/>
        <w:numPr>
          <w:ilvl w:val="1"/>
          <w:numId w:val="52"/>
        </w:numPr>
        <w:rPr>
          <w:rFonts w:ascii="New Century Schoolbook" w:hAnsi="New Century Schoolbook"/>
        </w:rPr>
      </w:pPr>
      <w:r w:rsidRPr="001B6596">
        <w:rPr>
          <w:rFonts w:ascii="New Century Schoolbook" w:hAnsi="New Century Schoolbook"/>
          <w:b/>
          <w:bCs/>
          <w:highlight w:val="cyan"/>
        </w:rPr>
        <w:t>Conviction affirmed</w:t>
      </w:r>
      <w:r w:rsidRPr="001B6596">
        <w:rPr>
          <w:rFonts w:ascii="New Century Schoolbook" w:hAnsi="New Century Schoolbook"/>
          <w:highlight w:val="cyan"/>
        </w:rPr>
        <w:t xml:space="preserve"> – </w:t>
      </w:r>
      <w:r w:rsidRPr="001B6596">
        <w:rPr>
          <w:rFonts w:ascii="New Century Schoolbook" w:hAnsi="New Century Schoolbook"/>
          <w:b/>
          <w:bCs/>
          <w:highlight w:val="cyan"/>
        </w:rPr>
        <w:t xml:space="preserve">Mar. 26, 2015 </w:t>
      </w:r>
      <w:r w:rsidRPr="001B6596">
        <w:rPr>
          <w:rFonts w:ascii="New Century Schoolbook" w:hAnsi="New Century Schoolbook"/>
          <w:i/>
          <w:iCs/>
          <w:highlight w:val="cyan"/>
        </w:rPr>
        <w:t>United States v. Buenrostro</w:t>
      </w:r>
      <w:r w:rsidRPr="001B6596">
        <w:rPr>
          <w:rFonts w:ascii="New Century Schoolbook" w:hAnsi="New Century Schoolbook"/>
          <w:highlight w:val="cyan"/>
        </w:rPr>
        <w:t>, 781 F.3d 864, 866 (7th Cir. 2015)</w:t>
      </w:r>
      <w:r w:rsidRPr="001B6596">
        <w:rPr>
          <w:rFonts w:ascii="New Century Schoolbook" w:hAnsi="New Century Schoolbook"/>
        </w:rPr>
        <w:t xml:space="preserve"> (“There was sufficient evidence to convict defendants under 18 U.S.C.S. §§ 371 and 666 of conspiring to commit bribery [because] . . . [t]he amount of the bribe and other evidence supported the jury finding that the fictional government contract that was the object of the bribe was worth at least $5,000 and that the fictional corrupt official who was to be bribed was an agent of an entity that received more than $10,000 in federal funds or benefits in one year.”).</w:t>
      </w:r>
    </w:p>
    <w:p w14:paraId="23A08175" w14:textId="77777777" w:rsidR="005D3176" w:rsidRPr="001B6596" w:rsidRDefault="00000000">
      <w:pPr>
        <w:pStyle w:val="ListParagraph"/>
        <w:numPr>
          <w:ilvl w:val="1"/>
          <w:numId w:val="52"/>
        </w:numPr>
        <w:rPr>
          <w:rFonts w:ascii="New Century Schoolbook" w:hAnsi="New Century Schoolbook"/>
        </w:rPr>
      </w:pPr>
      <w:hyperlink r:id="rId935"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Jan. 27, 2014 (</w:t>
      </w:r>
      <w:hyperlink r:id="rId936" w:history="1">
        <w:r w:rsidR="005D3176" w:rsidRPr="001B6596">
          <w:rPr>
            <w:rStyle w:val="Hyperlink"/>
            <w:rFonts w:ascii="New Century Schoolbook" w:hAnsi="New Century Schoolbook"/>
          </w:rPr>
          <w:t>judgment</w:t>
        </w:r>
      </w:hyperlink>
      <w:r w:rsidR="005D3176" w:rsidRPr="001B6596">
        <w:rPr>
          <w:rFonts w:ascii="New Century Schoolbook" w:hAnsi="New Century Schoolbook"/>
        </w:rPr>
        <w:t>)</w:t>
      </w:r>
    </w:p>
    <w:p w14:paraId="5F933274" w14:textId="77777777" w:rsidR="005D3176" w:rsidRPr="001B6596" w:rsidRDefault="00000000">
      <w:pPr>
        <w:pStyle w:val="ListParagraph"/>
        <w:numPr>
          <w:ilvl w:val="1"/>
          <w:numId w:val="52"/>
        </w:numPr>
        <w:rPr>
          <w:rFonts w:ascii="New Century Schoolbook" w:hAnsi="New Century Schoolbook"/>
        </w:rPr>
      </w:pPr>
      <w:hyperlink r:id="rId937"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(2-week jury trial) – June 16, 2013 </w:t>
      </w:r>
    </w:p>
    <w:p w14:paraId="2D037AE3" w14:textId="77777777" w:rsidR="005D3176" w:rsidRPr="001B6596" w:rsidRDefault="00000000">
      <w:pPr>
        <w:pStyle w:val="ListParagraph"/>
        <w:numPr>
          <w:ilvl w:val="1"/>
          <w:numId w:val="52"/>
        </w:numPr>
        <w:rPr>
          <w:rFonts w:ascii="New Century Schoolbook" w:hAnsi="New Century Schoolbook"/>
          <w:highlight w:val="lightGray"/>
        </w:rPr>
      </w:pPr>
      <w:hyperlink r:id="rId938"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w:t>
      </w:r>
      <w:r w:rsidR="005D3176" w:rsidRPr="001B6596">
        <w:rPr>
          <w:rFonts w:ascii="New Century Schoolbook" w:hAnsi="New Century Schoolbook"/>
          <w:b/>
          <w:bCs/>
          <w:highlight w:val="lightGray"/>
        </w:rPr>
        <w:t>–</w:t>
      </w:r>
      <w:r w:rsidR="005D3176" w:rsidRPr="001B6596">
        <w:rPr>
          <w:rFonts w:ascii="New Century Schoolbook" w:hAnsi="New Century Schoolbook"/>
          <w:highlight w:val="lightGray"/>
        </w:rPr>
        <w:t xml:space="preserve"> July 26, 2012 (</w:t>
      </w:r>
      <w:hyperlink r:id="rId939"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 xml:space="preserve">) </w:t>
      </w:r>
    </w:p>
    <w:p w14:paraId="798E1BC5" w14:textId="77777777" w:rsidR="005D3176" w:rsidRPr="001B6596" w:rsidRDefault="00000000">
      <w:pPr>
        <w:pStyle w:val="ListParagraph"/>
        <w:numPr>
          <w:ilvl w:val="1"/>
          <w:numId w:val="52"/>
        </w:numPr>
        <w:rPr>
          <w:rFonts w:ascii="New Century Schoolbook" w:hAnsi="New Century Schoolbook"/>
        </w:rPr>
      </w:pPr>
      <w:hyperlink r:id="rId940"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June 28, 2012 (</w:t>
      </w:r>
      <w:hyperlink r:id="rId941"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 xml:space="preserve">) </w:t>
      </w:r>
    </w:p>
    <w:p w14:paraId="5BCC5571"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371(666)</w:t>
      </w:r>
    </w:p>
    <w:p w14:paraId="48F6BA13" w14:textId="77777777" w:rsidR="005D3176" w:rsidRPr="001B6596" w:rsidRDefault="005D3176" w:rsidP="005D3176">
      <w:pPr>
        <w:rPr>
          <w:rFonts w:ascii="New Century Schoolbook" w:hAnsi="New Century Schoolbook"/>
        </w:rPr>
      </w:pPr>
    </w:p>
    <w:p w14:paraId="3C4D4591" w14:textId="77777777" w:rsidR="005D3176" w:rsidRPr="001B6596" w:rsidRDefault="005D3176">
      <w:pPr>
        <w:pStyle w:val="ListParagraph"/>
        <w:numPr>
          <w:ilvl w:val="0"/>
          <w:numId w:val="52"/>
        </w:numPr>
        <w:rPr>
          <w:rFonts w:ascii="New Century Schoolbook" w:hAnsi="New Century Schoolbook"/>
          <w:b/>
          <w:bCs/>
        </w:rPr>
      </w:pPr>
      <w:r w:rsidRPr="001B6596">
        <w:rPr>
          <w:rFonts w:ascii="New Century Schoolbook" w:hAnsi="New Century Schoolbook"/>
          <w:b/>
          <w:bCs/>
          <w:color w:val="000000" w:themeColor="text1"/>
        </w:rPr>
        <w:t xml:space="preserve">Alanda Jackson, </w:t>
      </w:r>
      <w:r w:rsidRPr="001B6596">
        <w:rPr>
          <w:rFonts w:ascii="New Century Schoolbook" w:hAnsi="New Century Schoolbook"/>
          <w:b/>
          <w:bCs/>
        </w:rPr>
        <w:t xml:space="preserve">Road Test Examiner, Chicago </w:t>
      </w:r>
      <w:r w:rsidRPr="001B6596">
        <w:rPr>
          <w:rFonts w:ascii="New Century Schoolbook" w:hAnsi="New Century Schoolbook"/>
        </w:rPr>
        <w:t xml:space="preserve">– accepted cash payments from Illinois drivers license applicants “in exchange for . . . complet[ing] the ISOS Road Test paperwork passing [bribe payers] . . . when in fact [they] were unqualified to pass the road test or never took the road test” [“ISOS License Extortion”]. </w:t>
      </w:r>
      <w:r w:rsidRPr="001B6596">
        <w:rPr>
          <w:rFonts w:ascii="New Century Schoolbook" w:hAnsi="New Century Schoolbook"/>
          <w:i/>
          <w:iCs/>
        </w:rPr>
        <w:t>US v. Wardlawet al.</w:t>
      </w:r>
      <w:r w:rsidRPr="001B6596">
        <w:rPr>
          <w:rFonts w:ascii="New Century Schoolbook" w:hAnsi="New Century Schoolbook"/>
        </w:rPr>
        <w:t xml:space="preserve">, No. 1:11cr810 </w:t>
      </w:r>
    </w:p>
    <w:p w14:paraId="7B729D45" w14:textId="77777777" w:rsidR="005D3176" w:rsidRPr="001B6596" w:rsidRDefault="00000000">
      <w:pPr>
        <w:pStyle w:val="ListParagraph"/>
        <w:numPr>
          <w:ilvl w:val="1"/>
          <w:numId w:val="52"/>
        </w:numPr>
        <w:rPr>
          <w:rFonts w:ascii="New Century Schoolbook" w:hAnsi="New Century Schoolbook"/>
          <w:b/>
          <w:bCs/>
        </w:rPr>
      </w:pPr>
      <w:hyperlink r:id="rId942"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Jan. 23, 2014</w:t>
      </w:r>
    </w:p>
    <w:p w14:paraId="770858D9" w14:textId="77777777" w:rsidR="005D3176" w:rsidRPr="001B6596" w:rsidRDefault="00000000">
      <w:pPr>
        <w:pStyle w:val="ListParagraph"/>
        <w:numPr>
          <w:ilvl w:val="1"/>
          <w:numId w:val="52"/>
        </w:numPr>
        <w:rPr>
          <w:rFonts w:ascii="New Century Schoolbook" w:hAnsi="New Century Schoolbook"/>
          <w:color w:val="FF0000"/>
        </w:rPr>
      </w:pPr>
      <w:hyperlink r:id="rId943"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FF0000"/>
        </w:rPr>
        <w:t xml:space="preserve"> </w:t>
      </w:r>
      <w:r w:rsidR="005D3176" w:rsidRPr="001B6596">
        <w:rPr>
          <w:rFonts w:ascii="New Century Schoolbook" w:hAnsi="New Century Schoolbook"/>
          <w:color w:val="000000" w:themeColor="text1"/>
        </w:rPr>
        <w:t>– Feb. 13, 2013 (plea declaration)</w:t>
      </w:r>
    </w:p>
    <w:p w14:paraId="1645758B" w14:textId="77777777" w:rsidR="005D3176" w:rsidRPr="001B6596" w:rsidRDefault="00000000">
      <w:pPr>
        <w:pStyle w:val="ListParagraph"/>
        <w:numPr>
          <w:ilvl w:val="1"/>
          <w:numId w:val="52"/>
        </w:numPr>
        <w:rPr>
          <w:rFonts w:ascii="New Century Schoolbook" w:hAnsi="New Century Schoolbook"/>
        </w:rPr>
      </w:pPr>
      <w:hyperlink r:id="rId944"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14, 2011 (</w:t>
      </w:r>
      <w:hyperlink r:id="rId945"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01BB20F4"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rPr>
        <w:t>1951</w:t>
      </w:r>
    </w:p>
    <w:p w14:paraId="02EBE0C0" w14:textId="77777777" w:rsidR="005D3176" w:rsidRPr="001B6596" w:rsidRDefault="005D3176" w:rsidP="005D3176">
      <w:pPr>
        <w:rPr>
          <w:rFonts w:ascii="New Century Schoolbook" w:hAnsi="New Century Schoolbook"/>
        </w:rPr>
      </w:pPr>
    </w:p>
    <w:p w14:paraId="2E19CA65" w14:textId="77777777" w:rsidR="005D3176" w:rsidRPr="001B6596" w:rsidRDefault="005D3176">
      <w:pPr>
        <w:pStyle w:val="ListParagraph"/>
        <w:numPr>
          <w:ilvl w:val="0"/>
          <w:numId w:val="52"/>
        </w:numPr>
        <w:rPr>
          <w:rFonts w:ascii="New Century Schoolbook" w:hAnsi="New Century Schoolbook"/>
        </w:rPr>
      </w:pPr>
      <w:r w:rsidRPr="001B6596">
        <w:rPr>
          <w:rFonts w:ascii="New Century Schoolbook" w:hAnsi="New Century Schoolbook"/>
          <w:b/>
          <w:bCs/>
        </w:rPr>
        <w:t xml:space="preserve">Ambrosio Medrano, County Staff, Commissioner Moreno / “Associate,” Buenrostro </w:t>
      </w:r>
      <w:r w:rsidRPr="001B6596">
        <w:rPr>
          <w:rFonts w:ascii="New Century Schoolbook" w:hAnsi="New Century Schoolbook"/>
        </w:rPr>
        <w:t>– participated in two bribery schemes: (1) Moreno-Dermafill Bribery:</w:t>
      </w:r>
      <w:r w:rsidRPr="001B6596">
        <w:rPr>
          <w:rFonts w:ascii="New Century Schoolbook" w:hAnsi="New Century Schoolbook"/>
          <w:b/>
          <w:bCs/>
        </w:rPr>
        <w:t xml:space="preserve"> </w:t>
      </w:r>
      <w:r w:rsidRPr="001B6596">
        <w:rPr>
          <w:rFonts w:ascii="New Century Schoolbook" w:hAnsi="New Century Schoolbook"/>
        </w:rPr>
        <w:t xml:space="preserve">solicited, agreed to accept things of value to be influenced and rewarded in connection with Cook County’s purchase of medical bandages and (2) LA Gov’t Sting: conspired to bribe fictional California local politician. </w:t>
      </w:r>
      <w:r w:rsidRPr="001B6596">
        <w:rPr>
          <w:rFonts w:ascii="New Century Schoolbook" w:hAnsi="New Century Schoolbook"/>
          <w:i/>
          <w:iCs/>
        </w:rPr>
        <w:t>U.S. v. Moreno, et al.</w:t>
      </w:r>
      <w:r w:rsidRPr="001B6596">
        <w:rPr>
          <w:rFonts w:ascii="New Century Schoolbook" w:hAnsi="New Century Schoolbook"/>
        </w:rPr>
        <w:t xml:space="preserve">, No. 1:12cr459; </w:t>
      </w:r>
      <w:r w:rsidRPr="001B6596">
        <w:rPr>
          <w:rFonts w:ascii="New Century Schoolbook" w:hAnsi="New Century Schoolbook"/>
          <w:i/>
          <w:iCs/>
        </w:rPr>
        <w:t>U.S. v. Buenrostro &amp; Medrano</w:t>
      </w:r>
    </w:p>
    <w:p w14:paraId="2E764859" w14:textId="77777777" w:rsidR="005D3176" w:rsidRPr="001B6596" w:rsidRDefault="005D3176">
      <w:pPr>
        <w:pStyle w:val="ListParagraph"/>
        <w:numPr>
          <w:ilvl w:val="1"/>
          <w:numId w:val="52"/>
        </w:numPr>
        <w:rPr>
          <w:rFonts w:ascii="New Century Schoolbook" w:hAnsi="New Century Schoolbook"/>
          <w:u w:val="single"/>
        </w:rPr>
      </w:pPr>
      <w:r w:rsidRPr="001B6596">
        <w:rPr>
          <w:rFonts w:ascii="New Century Schoolbook" w:hAnsi="New Century Schoolbook"/>
          <w:b/>
          <w:bCs/>
        </w:rPr>
        <w:t>“</w:t>
      </w:r>
      <w:r w:rsidRPr="001B6596">
        <w:rPr>
          <w:rFonts w:ascii="New Century Schoolbook" w:hAnsi="New Century Schoolbook"/>
          <w:b/>
          <w:bCs/>
          <w:u w:val="single"/>
        </w:rPr>
        <w:t>LA Gov’t Sting.</w:t>
      </w:r>
      <w:r w:rsidRPr="001B6596">
        <w:rPr>
          <w:rFonts w:ascii="New Century Schoolbook" w:hAnsi="New Century Schoolbook"/>
          <w:b/>
          <w:bCs/>
        </w:rPr>
        <w:t>”</w:t>
      </w:r>
      <w:r w:rsidRPr="001B6596">
        <w:rPr>
          <w:rFonts w:ascii="New Century Schoolbook" w:hAnsi="New Century Schoolbook"/>
        </w:rPr>
        <w:t xml:space="preserve"> </w:t>
      </w:r>
      <w:r w:rsidRPr="001B6596">
        <w:rPr>
          <w:rFonts w:ascii="New Century Schoolbook" w:hAnsi="New Century Schoolbook"/>
          <w:i/>
          <w:iCs/>
        </w:rPr>
        <w:t>U.S. v. Barta, et al.</w:t>
      </w:r>
      <w:r w:rsidRPr="001B6596">
        <w:rPr>
          <w:rFonts w:ascii="New Century Schoolbook" w:hAnsi="New Century Schoolbook"/>
        </w:rPr>
        <w:t>, No. 1:12cr487</w:t>
      </w:r>
    </w:p>
    <w:p w14:paraId="0AC2515B" w14:textId="77777777" w:rsidR="005D3176" w:rsidRPr="001B6596" w:rsidRDefault="005D3176">
      <w:pPr>
        <w:pStyle w:val="ListParagraph"/>
        <w:numPr>
          <w:ilvl w:val="2"/>
          <w:numId w:val="52"/>
        </w:numPr>
        <w:rPr>
          <w:rFonts w:ascii="New Century Schoolbook" w:hAnsi="New Century Schoolbook"/>
        </w:rPr>
      </w:pPr>
      <w:r w:rsidRPr="001B6596">
        <w:rPr>
          <w:rFonts w:ascii="New Century Schoolbook" w:hAnsi="New Century Schoolbook"/>
          <w:b/>
          <w:bCs/>
          <w:highlight w:val="cyan"/>
        </w:rPr>
        <w:t>Conviction affirmed</w:t>
      </w:r>
      <w:r w:rsidRPr="001B6596">
        <w:rPr>
          <w:rFonts w:ascii="New Century Schoolbook" w:hAnsi="New Century Schoolbook"/>
          <w:highlight w:val="cyan"/>
        </w:rPr>
        <w:t xml:space="preserve"> – </w:t>
      </w:r>
      <w:r w:rsidRPr="001B6596">
        <w:rPr>
          <w:rFonts w:ascii="New Century Schoolbook" w:hAnsi="New Century Schoolbook"/>
          <w:b/>
          <w:bCs/>
          <w:highlight w:val="cyan"/>
        </w:rPr>
        <w:t>Mar. 26, 2015</w:t>
      </w:r>
      <w:r w:rsidRPr="001B6596">
        <w:rPr>
          <w:rFonts w:ascii="New Century Schoolbook" w:hAnsi="New Century Schoolbook"/>
          <w:b/>
          <w:bCs/>
        </w:rPr>
        <w:t xml:space="preserve"> </w:t>
      </w:r>
      <w:r w:rsidRPr="001B6596">
        <w:rPr>
          <w:rFonts w:ascii="New Century Schoolbook" w:hAnsi="New Century Schoolbook"/>
          <w:i/>
          <w:iCs/>
        </w:rPr>
        <w:t>See</w:t>
      </w:r>
      <w:r w:rsidRPr="001B6596">
        <w:rPr>
          <w:rFonts w:ascii="New Century Schoolbook" w:hAnsi="New Century Schoolbook"/>
          <w:b/>
          <w:bCs/>
          <w:i/>
          <w:iCs/>
        </w:rPr>
        <w:t xml:space="preserve"> </w:t>
      </w:r>
      <w:r w:rsidRPr="001B6596">
        <w:rPr>
          <w:rFonts w:ascii="New Century Schoolbook" w:hAnsi="New Century Schoolbook"/>
          <w:i/>
          <w:iCs/>
        </w:rPr>
        <w:t>United States v. Buenrostro</w:t>
      </w:r>
      <w:r w:rsidRPr="001B6596">
        <w:rPr>
          <w:rFonts w:ascii="New Century Schoolbook" w:hAnsi="New Century Schoolbook"/>
        </w:rPr>
        <w:t>, 781 F.3d 864 (7th Cir. 2015)</w:t>
      </w:r>
    </w:p>
    <w:p w14:paraId="5BB7CD6C" w14:textId="77777777" w:rsidR="005D3176" w:rsidRPr="001B6596" w:rsidRDefault="00000000">
      <w:pPr>
        <w:pStyle w:val="ListParagraph"/>
        <w:numPr>
          <w:ilvl w:val="2"/>
          <w:numId w:val="52"/>
        </w:numPr>
        <w:rPr>
          <w:rFonts w:ascii="New Century Schoolbook" w:hAnsi="New Century Schoolbook"/>
        </w:rPr>
      </w:pPr>
      <w:hyperlink r:id="rId946"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Jan. 14, 2014 (</w:t>
      </w:r>
      <w:hyperlink r:id="rId947" w:history="1">
        <w:r w:rsidR="005D3176" w:rsidRPr="001B6596">
          <w:rPr>
            <w:rStyle w:val="Hyperlink"/>
            <w:rFonts w:ascii="New Century Schoolbook" w:hAnsi="New Century Schoolbook"/>
          </w:rPr>
          <w:t>sentencing memo</w:t>
        </w:r>
      </w:hyperlink>
      <w:r w:rsidR="005D3176" w:rsidRPr="001B6596">
        <w:rPr>
          <w:rFonts w:ascii="New Century Schoolbook" w:hAnsi="New Century Schoolbook"/>
        </w:rPr>
        <w:t>)</w:t>
      </w:r>
    </w:p>
    <w:p w14:paraId="35509F5F" w14:textId="77777777" w:rsidR="005D3176" w:rsidRPr="001B6596" w:rsidRDefault="00000000">
      <w:pPr>
        <w:pStyle w:val="ListParagraph"/>
        <w:numPr>
          <w:ilvl w:val="2"/>
          <w:numId w:val="52"/>
        </w:numPr>
        <w:rPr>
          <w:rFonts w:ascii="New Century Schoolbook" w:hAnsi="New Century Schoolbook"/>
        </w:rPr>
      </w:pPr>
      <w:hyperlink r:id="rId948"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(2-wk jury trial) – June 16, 2013 </w:t>
      </w:r>
    </w:p>
    <w:p w14:paraId="70FED201" w14:textId="77777777" w:rsidR="005D3176" w:rsidRPr="001B6596" w:rsidRDefault="00000000">
      <w:pPr>
        <w:pStyle w:val="ListParagraph"/>
        <w:numPr>
          <w:ilvl w:val="2"/>
          <w:numId w:val="52"/>
        </w:numPr>
        <w:rPr>
          <w:rFonts w:ascii="New Century Schoolbook" w:hAnsi="New Century Schoolbook"/>
          <w:highlight w:val="lightGray"/>
        </w:rPr>
      </w:pPr>
      <w:hyperlink r:id="rId949"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w:t>
      </w:r>
      <w:r w:rsidR="005D3176" w:rsidRPr="001B6596">
        <w:rPr>
          <w:rFonts w:ascii="New Century Schoolbook" w:hAnsi="New Century Schoolbook"/>
          <w:b/>
          <w:bCs/>
          <w:highlight w:val="lightGray"/>
        </w:rPr>
        <w:t>–</w:t>
      </w:r>
      <w:r w:rsidR="005D3176" w:rsidRPr="001B6596">
        <w:rPr>
          <w:rFonts w:ascii="New Century Schoolbook" w:hAnsi="New Century Schoolbook"/>
          <w:highlight w:val="lightGray"/>
        </w:rPr>
        <w:t xml:space="preserve"> July 26, 2012 (</w:t>
      </w:r>
      <w:hyperlink r:id="rId950"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w:t>
      </w:r>
    </w:p>
    <w:p w14:paraId="7ACB700A" w14:textId="77777777" w:rsidR="005D3176" w:rsidRPr="001B6596" w:rsidRDefault="00000000">
      <w:pPr>
        <w:pStyle w:val="ListParagraph"/>
        <w:numPr>
          <w:ilvl w:val="2"/>
          <w:numId w:val="52"/>
        </w:numPr>
        <w:rPr>
          <w:rFonts w:ascii="New Century Schoolbook" w:hAnsi="New Century Schoolbook"/>
        </w:rPr>
      </w:pPr>
      <w:hyperlink r:id="rId951"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June 28, 2012 (</w:t>
      </w:r>
      <w:hyperlink r:id="rId952"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69961D40" w14:textId="77777777" w:rsidR="005D3176" w:rsidRPr="001B6596" w:rsidRDefault="005D3176">
      <w:pPr>
        <w:pStyle w:val="ListParagraph"/>
        <w:numPr>
          <w:ilvl w:val="3"/>
          <w:numId w:val="52"/>
        </w:numPr>
        <w:rPr>
          <w:rFonts w:ascii="New Century Schoolbook" w:hAnsi="New Century Schoolbook"/>
        </w:rPr>
      </w:pPr>
      <w:r w:rsidRPr="001B6596">
        <w:rPr>
          <w:rFonts w:ascii="New Century Schoolbook" w:hAnsi="New Century Schoolbook"/>
        </w:rPr>
        <w:lastRenderedPageBreak/>
        <w:t>371(666)</w:t>
      </w:r>
    </w:p>
    <w:p w14:paraId="3EED1690" w14:textId="77777777" w:rsidR="005D3176" w:rsidRPr="001B6596" w:rsidRDefault="005D3176">
      <w:pPr>
        <w:pStyle w:val="ListParagraph"/>
        <w:numPr>
          <w:ilvl w:val="1"/>
          <w:numId w:val="52"/>
        </w:numPr>
        <w:rPr>
          <w:rFonts w:ascii="New Century Schoolbook" w:hAnsi="New Century Schoolbook"/>
          <w:b/>
          <w:bCs/>
          <w:u w:val="single"/>
        </w:rPr>
      </w:pPr>
      <w:r w:rsidRPr="001B6596">
        <w:rPr>
          <w:rFonts w:ascii="New Century Schoolbook" w:hAnsi="New Century Schoolbook"/>
          <w:b/>
          <w:bCs/>
        </w:rPr>
        <w:t>“</w:t>
      </w:r>
      <w:r w:rsidRPr="001B6596">
        <w:rPr>
          <w:rFonts w:ascii="New Century Schoolbook" w:hAnsi="New Century Schoolbook"/>
          <w:b/>
          <w:bCs/>
          <w:u w:val="single"/>
        </w:rPr>
        <w:t>Moreno-Dermafill Bribery</w:t>
      </w:r>
      <w:r w:rsidRPr="001B6596">
        <w:rPr>
          <w:rFonts w:ascii="New Century Schoolbook" w:hAnsi="New Century Schoolbook"/>
          <w:b/>
          <w:bCs/>
        </w:rPr>
        <w:t xml:space="preserve">.” </w:t>
      </w:r>
      <w:r w:rsidRPr="001B6596">
        <w:rPr>
          <w:rFonts w:ascii="New Century Schoolbook" w:hAnsi="New Century Schoolbook"/>
          <w:i/>
          <w:iCs/>
        </w:rPr>
        <w:t>U.S. v. Moreno, et al.</w:t>
      </w:r>
      <w:r w:rsidRPr="001B6596">
        <w:rPr>
          <w:rFonts w:ascii="New Century Schoolbook" w:hAnsi="New Century Schoolbook"/>
        </w:rPr>
        <w:t>, No. 1:12cr459</w:t>
      </w:r>
    </w:p>
    <w:p w14:paraId="288764E3" w14:textId="77777777" w:rsidR="005D3176" w:rsidRPr="001B6596" w:rsidRDefault="00000000">
      <w:pPr>
        <w:pStyle w:val="ListParagraph"/>
        <w:numPr>
          <w:ilvl w:val="2"/>
          <w:numId w:val="52"/>
        </w:numPr>
        <w:rPr>
          <w:rFonts w:ascii="New Century Schoolbook" w:hAnsi="New Century Schoolbook"/>
        </w:rPr>
      </w:pPr>
      <w:hyperlink r:id="rId953"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Jan. 13, 2014 (</w:t>
      </w:r>
      <w:hyperlink r:id="rId954" w:history="1">
        <w:r w:rsidR="005D3176" w:rsidRPr="001B6596">
          <w:rPr>
            <w:rStyle w:val="Hyperlink"/>
            <w:rFonts w:ascii="New Century Schoolbook" w:hAnsi="New Century Schoolbook"/>
          </w:rPr>
          <w:t>sentencing memo</w:t>
        </w:r>
      </w:hyperlink>
      <w:r w:rsidR="005D3176" w:rsidRPr="001B6596">
        <w:rPr>
          <w:rFonts w:ascii="New Century Schoolbook" w:hAnsi="New Century Schoolbook"/>
        </w:rPr>
        <w:t>)</w:t>
      </w:r>
    </w:p>
    <w:p w14:paraId="6D361262" w14:textId="77777777" w:rsidR="005D3176" w:rsidRPr="001B6596" w:rsidRDefault="00000000">
      <w:pPr>
        <w:pStyle w:val="ListParagraph"/>
        <w:numPr>
          <w:ilvl w:val="2"/>
          <w:numId w:val="52"/>
        </w:numPr>
        <w:rPr>
          <w:rFonts w:ascii="New Century Schoolbook" w:hAnsi="New Century Schoolbook"/>
        </w:rPr>
      </w:pPr>
      <w:hyperlink r:id="rId955"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rPr>
        <w:t xml:space="preserve"> – Sept. 24, 2013</w:t>
      </w:r>
    </w:p>
    <w:p w14:paraId="4E6C231A" w14:textId="77777777" w:rsidR="005D3176" w:rsidRPr="001B6596" w:rsidRDefault="005D3176">
      <w:pPr>
        <w:pStyle w:val="ListParagraph"/>
        <w:numPr>
          <w:ilvl w:val="3"/>
          <w:numId w:val="52"/>
        </w:numPr>
        <w:rPr>
          <w:rFonts w:ascii="New Century Schoolbook" w:hAnsi="New Century Schoolbook"/>
        </w:rPr>
      </w:pPr>
      <w:r w:rsidRPr="001B6596">
        <w:rPr>
          <w:rFonts w:ascii="New Century Schoolbook" w:hAnsi="New Century Schoolbook"/>
        </w:rPr>
        <w:t>1343 &amp; 1346</w:t>
      </w:r>
    </w:p>
    <w:p w14:paraId="258B6CB2" w14:textId="77777777" w:rsidR="005D3176" w:rsidRPr="001B6596" w:rsidRDefault="00000000">
      <w:pPr>
        <w:pStyle w:val="ListParagraph"/>
        <w:numPr>
          <w:ilvl w:val="2"/>
          <w:numId w:val="52"/>
        </w:numPr>
        <w:rPr>
          <w:rFonts w:ascii="New Century Schoolbook" w:hAnsi="New Century Schoolbook"/>
          <w:highlight w:val="lightGray"/>
        </w:rPr>
      </w:pPr>
      <w:hyperlink r:id="rId956"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Sept. 18, 2013 (Superseding Indictment) </w:t>
      </w:r>
    </w:p>
    <w:p w14:paraId="70D5B0BE" w14:textId="77777777" w:rsidR="005D3176" w:rsidRPr="001B6596" w:rsidRDefault="00000000">
      <w:pPr>
        <w:pStyle w:val="ListParagraph"/>
        <w:numPr>
          <w:ilvl w:val="2"/>
          <w:numId w:val="52"/>
        </w:numPr>
        <w:rPr>
          <w:rFonts w:ascii="New Century Schoolbook" w:hAnsi="New Century Schoolbook"/>
          <w:highlight w:val="lightGray"/>
        </w:rPr>
      </w:pPr>
      <w:hyperlink r:id="rId957"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 July 28, 2012 (</w:t>
      </w:r>
      <w:hyperlink r:id="rId958"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w:t>
      </w:r>
    </w:p>
    <w:p w14:paraId="50EA5F2F" w14:textId="77777777" w:rsidR="005D3176" w:rsidRPr="001B6596" w:rsidRDefault="005D3176">
      <w:pPr>
        <w:pStyle w:val="ListParagraph"/>
        <w:numPr>
          <w:ilvl w:val="3"/>
          <w:numId w:val="52"/>
        </w:numPr>
        <w:rPr>
          <w:rFonts w:ascii="New Century Schoolbook" w:hAnsi="New Century Schoolbook"/>
          <w:highlight w:val="lightGray"/>
        </w:rPr>
      </w:pPr>
      <w:r w:rsidRPr="001B6596">
        <w:rPr>
          <w:rFonts w:ascii="New Century Schoolbook" w:hAnsi="New Century Schoolbook"/>
          <w:highlight w:val="lightGray"/>
        </w:rPr>
        <w:t>Adding 1343 &amp; 1346</w:t>
      </w:r>
    </w:p>
    <w:p w14:paraId="4A527925" w14:textId="77777777" w:rsidR="005D3176" w:rsidRPr="001B6596" w:rsidRDefault="00000000">
      <w:pPr>
        <w:pStyle w:val="ListParagraph"/>
        <w:numPr>
          <w:ilvl w:val="2"/>
          <w:numId w:val="52"/>
        </w:numPr>
        <w:rPr>
          <w:rFonts w:ascii="New Century Schoolbook" w:hAnsi="New Century Schoolbook"/>
        </w:rPr>
      </w:pPr>
      <w:hyperlink r:id="rId959"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June 18, 2012 (</w:t>
      </w:r>
      <w:hyperlink r:id="rId960"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w:t>
      </w:r>
    </w:p>
    <w:p w14:paraId="58FE6FEF" w14:textId="77777777" w:rsidR="005D3176" w:rsidRPr="001B6596" w:rsidRDefault="005D3176">
      <w:pPr>
        <w:pStyle w:val="ListParagraph"/>
        <w:numPr>
          <w:ilvl w:val="3"/>
          <w:numId w:val="52"/>
        </w:numPr>
        <w:rPr>
          <w:rFonts w:ascii="New Century Schoolbook" w:hAnsi="New Century Schoolbook"/>
        </w:rPr>
      </w:pPr>
      <w:r w:rsidRPr="001B6596">
        <w:rPr>
          <w:rFonts w:ascii="New Century Schoolbook" w:hAnsi="New Century Schoolbook"/>
        </w:rPr>
        <w:t>371(666); 666</w:t>
      </w:r>
    </w:p>
    <w:p w14:paraId="34190874" w14:textId="77777777" w:rsidR="005D3176" w:rsidRPr="001B6596" w:rsidRDefault="005D3176" w:rsidP="005D3176">
      <w:pPr>
        <w:rPr>
          <w:rFonts w:ascii="New Century Schoolbook" w:hAnsi="New Century Schoolbook"/>
        </w:rPr>
      </w:pPr>
    </w:p>
    <w:p w14:paraId="3F6621CF" w14:textId="77777777" w:rsidR="005D3176" w:rsidRPr="001B6596" w:rsidRDefault="005D3176" w:rsidP="006901BA">
      <w:pPr>
        <w:pStyle w:val="Heading3"/>
        <w:ind w:firstLine="360"/>
        <w:rPr>
          <w:rFonts w:ascii="New Century Schoolbook" w:hAnsi="New Century Schoolbook"/>
        </w:rPr>
      </w:pPr>
      <w:r w:rsidRPr="00F23425">
        <w:rPr>
          <w:rFonts w:ascii="New Century Schoolbook" w:hAnsi="New Century Schoolbook"/>
          <w:color w:val="auto"/>
        </w:rPr>
        <w:t>2013</w:t>
      </w:r>
      <w:r w:rsidRPr="001B6596">
        <w:rPr>
          <w:rFonts w:ascii="New Century Schoolbook" w:hAnsi="New Century Schoolbook"/>
        </w:rPr>
        <w:t xml:space="preserve"> </w:t>
      </w:r>
    </w:p>
    <w:p w14:paraId="4C2BC99B" w14:textId="77777777" w:rsidR="005D3176" w:rsidRPr="001B6596" w:rsidRDefault="005D3176" w:rsidP="005D3176">
      <w:pPr>
        <w:rPr>
          <w:rFonts w:ascii="New Century Schoolbook" w:hAnsi="New Century Schoolbook"/>
        </w:rPr>
      </w:pPr>
    </w:p>
    <w:p w14:paraId="46E21D1E" w14:textId="77777777" w:rsidR="005D3176" w:rsidRPr="001B6596" w:rsidRDefault="005D3176">
      <w:pPr>
        <w:pStyle w:val="ListParagraph"/>
        <w:numPr>
          <w:ilvl w:val="0"/>
          <w:numId w:val="73"/>
        </w:numPr>
        <w:rPr>
          <w:rFonts w:ascii="New Century Schoolbook" w:hAnsi="New Century Schoolbook"/>
          <w:b/>
          <w:bCs/>
        </w:rPr>
      </w:pPr>
      <w:r w:rsidRPr="001B6596">
        <w:rPr>
          <w:rFonts w:ascii="New Century Schoolbook" w:hAnsi="New Century Schoolbook"/>
          <w:b/>
          <w:bCs/>
        </w:rPr>
        <w:t xml:space="preserve">James Barta – LA Gov’t Sting. </w:t>
      </w:r>
      <w:r w:rsidRPr="001B6596">
        <w:rPr>
          <w:rFonts w:ascii="New Century Schoolbook" w:hAnsi="New Century Schoolbook"/>
          <w:i/>
          <w:iCs/>
        </w:rPr>
        <w:t>U.S. v. Barta et al.</w:t>
      </w:r>
      <w:r w:rsidRPr="001B6596">
        <w:rPr>
          <w:rFonts w:ascii="New Century Schoolbook" w:hAnsi="New Century Schoolbook"/>
        </w:rPr>
        <w:t>, No. 1:12CR487</w:t>
      </w:r>
    </w:p>
    <w:p w14:paraId="6B83F19F" w14:textId="77777777" w:rsidR="005D3176" w:rsidRPr="001B6596" w:rsidRDefault="005D3176">
      <w:pPr>
        <w:pStyle w:val="ListParagraph"/>
        <w:numPr>
          <w:ilvl w:val="1"/>
          <w:numId w:val="73"/>
        </w:numPr>
        <w:rPr>
          <w:rFonts w:ascii="New Century Schoolbook" w:hAnsi="New Century Schoolbook"/>
        </w:rPr>
      </w:pPr>
      <w:r w:rsidRPr="001B6596">
        <w:rPr>
          <w:rFonts w:ascii="New Century Schoolbook" w:hAnsi="New Century Schoolbook"/>
          <w:b/>
          <w:bCs/>
          <w:highlight w:val="green"/>
        </w:rPr>
        <w:t>Acquitted on appeal – Jan. 28, 2015.</w:t>
      </w:r>
      <w:r w:rsidRPr="001B6596">
        <w:rPr>
          <w:rFonts w:ascii="New Century Schoolbook" w:hAnsi="New Century Schoolbook"/>
        </w:rPr>
        <w:t xml:space="preserve"> </w:t>
      </w:r>
      <w:r w:rsidRPr="001B6596">
        <w:rPr>
          <w:rFonts w:ascii="New Century Schoolbook" w:hAnsi="New Century Schoolbook"/>
          <w:i/>
          <w:iCs/>
        </w:rPr>
        <w:t>United States v. Barta</w:t>
      </w:r>
      <w:r w:rsidRPr="001B6596">
        <w:rPr>
          <w:rFonts w:ascii="New Century Schoolbook" w:hAnsi="New Century Schoolbook"/>
        </w:rPr>
        <w:t>, 776 F.3d 931, 933 (7th Cir. 2015) (“We reverse because Barta was entrapped as a matter of law. We ordered his release from prison shortly after hearing argument in this case.”).</w:t>
      </w:r>
    </w:p>
    <w:p w14:paraId="3FD945EA" w14:textId="072C6098" w:rsidR="005D3176" w:rsidRPr="001B6596" w:rsidRDefault="00000000">
      <w:pPr>
        <w:pStyle w:val="ListParagraph"/>
        <w:numPr>
          <w:ilvl w:val="1"/>
          <w:numId w:val="73"/>
        </w:numPr>
        <w:rPr>
          <w:rFonts w:ascii="New Century Schoolbook" w:hAnsi="New Century Schoolbook"/>
          <w:b/>
          <w:bCs/>
        </w:rPr>
      </w:pPr>
      <w:hyperlink r:id="rId96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b/>
          <w:bCs/>
        </w:rPr>
        <w:t xml:space="preserve"> –</w:t>
      </w:r>
      <w:r w:rsidR="005D3176" w:rsidRPr="001B6596">
        <w:rPr>
          <w:rFonts w:ascii="New Century Schoolbook" w:hAnsi="New Century Schoolbook"/>
        </w:rPr>
        <w:t xml:space="preserve"> Sep</w:t>
      </w:r>
      <w:r w:rsidR="00A97B98" w:rsidRPr="001B6596">
        <w:rPr>
          <w:rFonts w:ascii="New Century Schoolbook" w:hAnsi="New Century Schoolbook"/>
        </w:rPr>
        <w:t>t</w:t>
      </w:r>
      <w:r w:rsidR="005D3176" w:rsidRPr="001B6596">
        <w:rPr>
          <w:rFonts w:ascii="New Century Schoolbook" w:hAnsi="New Century Schoolbook"/>
        </w:rPr>
        <w:t>. 24, 2013</w:t>
      </w:r>
    </w:p>
    <w:p w14:paraId="0D5C043E" w14:textId="77777777" w:rsidR="005D3176" w:rsidRPr="001B6596" w:rsidRDefault="00000000">
      <w:pPr>
        <w:pStyle w:val="ListParagraph"/>
        <w:numPr>
          <w:ilvl w:val="1"/>
          <w:numId w:val="73"/>
        </w:numPr>
        <w:rPr>
          <w:rFonts w:ascii="New Century Schoolbook" w:hAnsi="New Century Schoolbook"/>
          <w:b/>
          <w:bCs/>
        </w:rPr>
      </w:pPr>
      <w:hyperlink r:id="rId962" w:history="1">
        <w:r w:rsidR="005D3176" w:rsidRPr="001B6596">
          <w:rPr>
            <w:rStyle w:val="Hyperlink"/>
            <w:rFonts w:ascii="New Century Schoolbook" w:hAnsi="New Century Schoolbook"/>
          </w:rPr>
          <w:t>Convicted</w:t>
        </w:r>
      </w:hyperlink>
      <w:r w:rsidR="005D3176" w:rsidRPr="001B6596">
        <w:rPr>
          <w:rFonts w:ascii="New Century Schoolbook" w:hAnsi="New Century Schoolbook"/>
        </w:rPr>
        <w:t xml:space="preserve"> (2-week jury trial) – June 16, 2013</w:t>
      </w:r>
    </w:p>
    <w:p w14:paraId="1E1B7706" w14:textId="77777777" w:rsidR="005D3176" w:rsidRPr="001B6596" w:rsidRDefault="00000000">
      <w:pPr>
        <w:pStyle w:val="ListParagraph"/>
        <w:numPr>
          <w:ilvl w:val="1"/>
          <w:numId w:val="73"/>
        </w:numPr>
        <w:rPr>
          <w:rFonts w:ascii="New Century Schoolbook" w:hAnsi="New Century Schoolbook"/>
          <w:b/>
          <w:bCs/>
          <w:highlight w:val="lightGray"/>
        </w:rPr>
      </w:pPr>
      <w:hyperlink r:id="rId963"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highlight w:val="lightGray"/>
        </w:rPr>
        <w:t xml:space="preserve"> </w:t>
      </w:r>
      <w:r w:rsidR="005D3176" w:rsidRPr="001B6596">
        <w:rPr>
          <w:rFonts w:ascii="New Century Schoolbook" w:hAnsi="New Century Schoolbook"/>
          <w:b/>
          <w:bCs/>
          <w:highlight w:val="lightGray"/>
        </w:rPr>
        <w:t>–</w:t>
      </w:r>
      <w:r w:rsidR="005D3176" w:rsidRPr="001B6596">
        <w:rPr>
          <w:rFonts w:ascii="New Century Schoolbook" w:hAnsi="New Century Schoolbook"/>
          <w:highlight w:val="lightGray"/>
        </w:rPr>
        <w:t xml:space="preserve"> July 26, 2012 (</w:t>
      </w:r>
      <w:hyperlink r:id="rId964"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highlight w:val="lightGray"/>
        </w:rPr>
        <w:t xml:space="preserve">). </w:t>
      </w:r>
    </w:p>
    <w:p w14:paraId="1EB1D302" w14:textId="77777777" w:rsidR="005D3176" w:rsidRPr="001B6596" w:rsidRDefault="00000000">
      <w:pPr>
        <w:pStyle w:val="ListParagraph"/>
        <w:numPr>
          <w:ilvl w:val="1"/>
          <w:numId w:val="73"/>
        </w:numPr>
        <w:rPr>
          <w:rFonts w:ascii="New Century Schoolbook" w:hAnsi="New Century Schoolbook"/>
          <w:b/>
          <w:bCs/>
        </w:rPr>
      </w:pPr>
      <w:hyperlink r:id="rId965" w:history="1">
        <w:r w:rsidR="005D3176" w:rsidRPr="001B6596">
          <w:rPr>
            <w:rStyle w:val="Hyperlink"/>
            <w:rFonts w:ascii="New Century Schoolbook" w:hAnsi="New Century Schoolbook"/>
          </w:rPr>
          <w:t>Charged</w:t>
        </w:r>
      </w:hyperlink>
      <w:r w:rsidR="005D3176" w:rsidRPr="001B6596">
        <w:rPr>
          <w:rFonts w:ascii="New Century Schoolbook" w:hAnsi="New Century Schoolbook"/>
        </w:rPr>
        <w:t xml:space="preserve"> – June 28, 2012 (</w:t>
      </w:r>
      <w:hyperlink r:id="rId966" w:history="1">
        <w:r w:rsidR="005D3176" w:rsidRPr="001B6596">
          <w:rPr>
            <w:rStyle w:val="Hyperlink"/>
            <w:rFonts w:ascii="New Century Schoolbook" w:hAnsi="New Century Schoolbook"/>
          </w:rPr>
          <w:t>Complaint</w:t>
        </w:r>
      </w:hyperlink>
      <w:r w:rsidR="005D3176" w:rsidRPr="001B6596">
        <w:rPr>
          <w:rFonts w:ascii="New Century Schoolbook" w:hAnsi="New Century Schoolbook"/>
        </w:rPr>
        <w:t xml:space="preserve">) </w:t>
      </w:r>
    </w:p>
    <w:p w14:paraId="26F8C58D" w14:textId="77777777" w:rsidR="005D3176" w:rsidRPr="001B6596" w:rsidRDefault="005D3176">
      <w:pPr>
        <w:pStyle w:val="ListParagraph"/>
        <w:numPr>
          <w:ilvl w:val="2"/>
          <w:numId w:val="73"/>
        </w:numPr>
        <w:rPr>
          <w:rFonts w:ascii="New Century Schoolbook" w:hAnsi="New Century Schoolbook"/>
          <w:b/>
          <w:bCs/>
        </w:rPr>
      </w:pPr>
      <w:r w:rsidRPr="001B6596">
        <w:rPr>
          <w:rFonts w:ascii="New Century Schoolbook" w:hAnsi="New Century Schoolbook"/>
        </w:rPr>
        <w:t>371(666)</w:t>
      </w:r>
    </w:p>
    <w:p w14:paraId="30BF7330" w14:textId="77777777" w:rsidR="005D3176" w:rsidRPr="001B6596" w:rsidRDefault="005D3176" w:rsidP="005D3176">
      <w:pPr>
        <w:pStyle w:val="ListParagraph"/>
        <w:ind w:left="1080"/>
        <w:rPr>
          <w:rFonts w:ascii="New Century Schoolbook" w:hAnsi="New Century Schoolbook"/>
          <w:b/>
          <w:bCs/>
        </w:rPr>
      </w:pPr>
    </w:p>
    <w:p w14:paraId="3BB2BE6C" w14:textId="2B2D523D" w:rsidR="005D3176" w:rsidRPr="001B6596" w:rsidRDefault="005D3176">
      <w:pPr>
        <w:pStyle w:val="ListParagraph"/>
        <w:numPr>
          <w:ilvl w:val="0"/>
          <w:numId w:val="73"/>
        </w:numPr>
        <w:rPr>
          <w:rFonts w:ascii="New Century Schoolbook" w:hAnsi="New Century Schoolbook"/>
          <w:b/>
          <w:bCs/>
        </w:rPr>
      </w:pPr>
      <w:r w:rsidRPr="001B6596">
        <w:rPr>
          <w:rFonts w:ascii="New Century Schoolbook" w:hAnsi="New Century Schoolbook"/>
          <w:b/>
          <w:bCs/>
        </w:rPr>
        <w:t>Christopher Wardlaw, Road Test Examiner, Chi</w:t>
      </w:r>
      <w:r w:rsidR="00A97B98" w:rsidRPr="001B6596">
        <w:rPr>
          <w:rFonts w:ascii="New Century Schoolbook" w:hAnsi="New Century Schoolbook"/>
          <w:b/>
          <w:bCs/>
        </w:rPr>
        <w:t>.</w:t>
      </w:r>
      <w:r w:rsidRPr="001B6596">
        <w:rPr>
          <w:rFonts w:ascii="New Century Schoolbook" w:hAnsi="New Century Schoolbook"/>
          <w:b/>
          <w:bCs/>
        </w:rPr>
        <w:t xml:space="preserve"> S</w:t>
      </w:r>
      <w:r w:rsidR="00A97B98" w:rsidRPr="001B6596">
        <w:rPr>
          <w:rFonts w:ascii="New Century Schoolbook" w:hAnsi="New Century Schoolbook"/>
          <w:b/>
          <w:bCs/>
        </w:rPr>
        <w:t>.</w:t>
      </w:r>
      <w:r w:rsidRPr="001B6596">
        <w:rPr>
          <w:rFonts w:ascii="New Century Schoolbook" w:hAnsi="New Century Schoolbook"/>
          <w:b/>
          <w:bCs/>
        </w:rPr>
        <w:t xml:space="preserve"> Facility, Ill</w:t>
      </w:r>
      <w:r w:rsidR="00A97B98" w:rsidRPr="001B6596">
        <w:rPr>
          <w:rFonts w:ascii="New Century Schoolbook" w:hAnsi="New Century Schoolbook"/>
          <w:b/>
          <w:bCs/>
        </w:rPr>
        <w:t xml:space="preserve">. </w:t>
      </w:r>
      <w:r w:rsidRPr="001B6596">
        <w:rPr>
          <w:rFonts w:ascii="New Century Schoolbook" w:hAnsi="New Century Schoolbook"/>
          <w:b/>
          <w:bCs/>
        </w:rPr>
        <w:t>Secretary of State’s Off</w:t>
      </w:r>
      <w:r w:rsidR="00A97B98" w:rsidRPr="001B6596">
        <w:rPr>
          <w:rFonts w:ascii="New Century Schoolbook" w:hAnsi="New Century Schoolbook"/>
          <w:b/>
          <w:bCs/>
        </w:rPr>
        <w:t>.</w:t>
      </w:r>
      <w:r w:rsidRPr="001B6596">
        <w:rPr>
          <w:rFonts w:ascii="New Century Schoolbook" w:hAnsi="New Century Schoolbook"/>
          <w:b/>
          <w:bCs/>
        </w:rPr>
        <w:t xml:space="preserve"> (ISOS) </w:t>
      </w:r>
      <w:r w:rsidRPr="001B6596">
        <w:rPr>
          <w:rFonts w:ascii="New Century Schoolbook" w:hAnsi="New Century Schoolbook"/>
        </w:rPr>
        <w:t xml:space="preserve">– accepted cash payments from Illinois drivers license applicants “in exchange for . . . complet[ing] the ISOS Road Test paperwork passing [bribe payers] . . . when in fact [they] were unqualified to pass the road test or never took the road test” in ISOS License Extortion. </w:t>
      </w:r>
      <w:r w:rsidRPr="001B6596">
        <w:rPr>
          <w:rFonts w:ascii="New Century Schoolbook" w:hAnsi="New Century Schoolbook"/>
          <w:i/>
          <w:iCs/>
        </w:rPr>
        <w:t>US v. Wardlaw, et al.</w:t>
      </w:r>
      <w:r w:rsidRPr="001B6596">
        <w:rPr>
          <w:rFonts w:ascii="New Century Schoolbook" w:hAnsi="New Century Schoolbook"/>
        </w:rPr>
        <w:t>, No. 1:11cr810</w:t>
      </w:r>
    </w:p>
    <w:p w14:paraId="534001BC" w14:textId="77777777" w:rsidR="005D3176" w:rsidRPr="001B6596" w:rsidRDefault="00000000">
      <w:pPr>
        <w:pStyle w:val="ListParagraph"/>
        <w:numPr>
          <w:ilvl w:val="1"/>
          <w:numId w:val="73"/>
        </w:numPr>
        <w:rPr>
          <w:rFonts w:ascii="New Century Schoolbook" w:hAnsi="New Century Schoolbook"/>
          <w:b/>
          <w:bCs/>
        </w:rPr>
      </w:pPr>
      <w:hyperlink r:id="rId967" w:history="1">
        <w:r w:rsidR="005D3176" w:rsidRPr="001B6596">
          <w:rPr>
            <w:rStyle w:val="Hyperlink"/>
            <w:rFonts w:ascii="New Century Schoolbook" w:hAnsi="New Century Schoolbook"/>
          </w:rPr>
          <w:t>Sentenced</w:t>
        </w:r>
      </w:hyperlink>
      <w:r w:rsidR="005D3176" w:rsidRPr="001B6596">
        <w:rPr>
          <w:rFonts w:ascii="New Century Schoolbook" w:hAnsi="New Century Schoolbook"/>
        </w:rPr>
        <w:t xml:space="preserve"> – Sept. 23, 2013</w:t>
      </w:r>
    </w:p>
    <w:p w14:paraId="598F7498" w14:textId="77777777" w:rsidR="005D3176" w:rsidRPr="001B6596" w:rsidRDefault="00000000">
      <w:pPr>
        <w:pStyle w:val="ListParagraph"/>
        <w:numPr>
          <w:ilvl w:val="1"/>
          <w:numId w:val="73"/>
        </w:numPr>
        <w:rPr>
          <w:rFonts w:ascii="New Century Schoolbook" w:hAnsi="New Century Schoolbook"/>
          <w:color w:val="FF0000"/>
        </w:rPr>
      </w:pPr>
      <w:hyperlink r:id="rId968"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FF0000"/>
        </w:rPr>
        <w:t xml:space="preserve"> </w:t>
      </w:r>
      <w:r w:rsidR="005D3176" w:rsidRPr="001B6596">
        <w:rPr>
          <w:rFonts w:ascii="New Century Schoolbook" w:hAnsi="New Century Schoolbook"/>
          <w:color w:val="000000" w:themeColor="text1"/>
        </w:rPr>
        <w:t>– May 30, 2013 (plea agreement)</w:t>
      </w:r>
    </w:p>
    <w:p w14:paraId="6F78C940" w14:textId="77777777" w:rsidR="005D3176" w:rsidRPr="001B6596" w:rsidRDefault="00000000">
      <w:pPr>
        <w:pStyle w:val="ListParagraph"/>
        <w:numPr>
          <w:ilvl w:val="1"/>
          <w:numId w:val="73"/>
        </w:numPr>
        <w:rPr>
          <w:rFonts w:ascii="New Century Schoolbook" w:hAnsi="New Century Schoolbook"/>
        </w:rPr>
      </w:pPr>
      <w:hyperlink r:id="rId969" w:history="1">
        <w:r w:rsidR="005D3176" w:rsidRPr="001B6596">
          <w:rPr>
            <w:rStyle w:val="Hyperlink"/>
            <w:rFonts w:ascii="New Century Schoolbook" w:hAnsi="New Century Schoolbook"/>
          </w:rPr>
          <w:t>Indicted</w:t>
        </w:r>
      </w:hyperlink>
      <w:r w:rsidR="005D3176" w:rsidRPr="001B6596">
        <w:rPr>
          <w:rFonts w:ascii="New Century Schoolbook" w:hAnsi="New Century Schoolbook"/>
        </w:rPr>
        <w:t xml:space="preserve"> – Nov. 14, 2011 (</w:t>
      </w:r>
      <w:hyperlink r:id="rId970" w:history="1">
        <w:r w:rsidR="005D3176" w:rsidRPr="001B6596">
          <w:rPr>
            <w:rStyle w:val="Hyperlink"/>
            <w:rFonts w:ascii="New Century Schoolbook" w:hAnsi="New Century Schoolbook"/>
          </w:rPr>
          <w:t>Indictment</w:t>
        </w:r>
      </w:hyperlink>
      <w:r w:rsidR="005D3176" w:rsidRPr="001B6596">
        <w:rPr>
          <w:rFonts w:ascii="New Century Schoolbook" w:hAnsi="New Century Schoolbook"/>
        </w:rPr>
        <w:t xml:space="preserve">) </w:t>
      </w:r>
    </w:p>
    <w:p w14:paraId="07CD9AE2" w14:textId="77777777" w:rsidR="005D3176" w:rsidRPr="001B6596" w:rsidRDefault="005D3176">
      <w:pPr>
        <w:pStyle w:val="ListParagraph"/>
        <w:numPr>
          <w:ilvl w:val="2"/>
          <w:numId w:val="73"/>
        </w:numPr>
        <w:rPr>
          <w:rFonts w:ascii="New Century Schoolbook" w:hAnsi="New Century Schoolbook"/>
        </w:rPr>
      </w:pPr>
      <w:r w:rsidRPr="001B6596">
        <w:rPr>
          <w:rFonts w:ascii="New Century Schoolbook" w:hAnsi="New Century Schoolbook"/>
        </w:rPr>
        <w:t>1951</w:t>
      </w:r>
    </w:p>
    <w:p w14:paraId="75BB82AD" w14:textId="77777777" w:rsidR="005D3176" w:rsidRPr="001B6596" w:rsidRDefault="005D3176" w:rsidP="005D3176">
      <w:pPr>
        <w:rPr>
          <w:rFonts w:ascii="New Century Schoolbook" w:hAnsi="New Century Schoolbook"/>
        </w:rPr>
      </w:pPr>
    </w:p>
    <w:p w14:paraId="359117FE" w14:textId="77777777" w:rsidR="005D3176" w:rsidRPr="00F23425" w:rsidRDefault="005D3176" w:rsidP="005D3176">
      <w:pPr>
        <w:pStyle w:val="Heading3"/>
        <w:ind w:firstLine="360"/>
        <w:rPr>
          <w:rFonts w:ascii="New Century Schoolbook" w:hAnsi="New Century Schoolbook"/>
          <w:color w:val="auto"/>
        </w:rPr>
      </w:pPr>
      <w:r w:rsidRPr="00F23425">
        <w:rPr>
          <w:rFonts w:ascii="New Century Schoolbook" w:hAnsi="New Century Schoolbook"/>
          <w:color w:val="auto"/>
        </w:rPr>
        <w:t>2012</w:t>
      </w:r>
    </w:p>
    <w:p w14:paraId="1A52298B" w14:textId="77777777" w:rsidR="005D3176" w:rsidRPr="001B6596" w:rsidRDefault="005D3176" w:rsidP="005D3176">
      <w:pPr>
        <w:rPr>
          <w:rFonts w:ascii="New Century Schoolbook" w:hAnsi="New Century Schoolbook"/>
        </w:rPr>
      </w:pPr>
    </w:p>
    <w:p w14:paraId="5D106ACC" w14:textId="77777777" w:rsidR="005D3176" w:rsidRPr="001B6596" w:rsidRDefault="005D3176" w:rsidP="005D3176">
      <w:pPr>
        <w:pStyle w:val="ListParagraph"/>
        <w:numPr>
          <w:ilvl w:val="0"/>
          <w:numId w:val="16"/>
        </w:numPr>
        <w:rPr>
          <w:rFonts w:ascii="New Century Schoolbook" w:hAnsi="New Century Schoolbook"/>
          <w:b/>
          <w:bCs/>
          <w:color w:val="000000" w:themeColor="text1"/>
        </w:rPr>
      </w:pPr>
      <w:r w:rsidRPr="001B6596">
        <w:rPr>
          <w:rFonts w:ascii="New Century Schoolbook" w:hAnsi="New Century Schoolbook"/>
          <w:b/>
          <w:bCs/>
          <w:color w:val="000000" w:themeColor="text1"/>
        </w:rPr>
        <w:t xml:space="preserve">Juan Prado, Officer, Chicago PD – </w:t>
      </w:r>
      <w:r w:rsidRPr="001B6596">
        <w:rPr>
          <w:rFonts w:ascii="New Century Schoolbook" w:hAnsi="New Century Schoolbook"/>
          <w:color w:val="000000" w:themeColor="text1"/>
        </w:rPr>
        <w:t xml:space="preserve">accepted $3,700 “from a cooperating witnesss [sic] as part of an undercover investigation” in </w:t>
      </w:r>
      <w:r w:rsidRPr="001B6596">
        <w:rPr>
          <w:rFonts w:ascii="New Century Schoolbook" w:hAnsi="New Century Schoolbook"/>
        </w:rPr>
        <w:t>Operation Tow Scam</w:t>
      </w:r>
      <w:r w:rsidRPr="001B6596">
        <w:rPr>
          <w:rFonts w:ascii="New Century Schoolbook" w:hAnsi="New Century Schoolbook"/>
          <w:color w:val="000000" w:themeColor="text1"/>
        </w:rPr>
        <w:t>.</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Prado</w:t>
      </w:r>
      <w:r w:rsidRPr="001B6596">
        <w:rPr>
          <w:rFonts w:ascii="New Century Schoolbook" w:hAnsi="New Century Schoolbook"/>
          <w:color w:val="000000" w:themeColor="text1"/>
        </w:rPr>
        <w:t>, No. 1:10cr550</w:t>
      </w:r>
    </w:p>
    <w:p w14:paraId="59DE01E1" w14:textId="77777777" w:rsidR="005D3176" w:rsidRPr="001B6596" w:rsidRDefault="00000000" w:rsidP="005D3176">
      <w:pPr>
        <w:pStyle w:val="ListParagraph"/>
        <w:numPr>
          <w:ilvl w:val="1"/>
          <w:numId w:val="16"/>
        </w:numPr>
        <w:rPr>
          <w:rFonts w:ascii="New Century Schoolbook" w:hAnsi="New Century Schoolbook"/>
          <w:b/>
          <w:bCs/>
          <w:color w:val="000000" w:themeColor="text1"/>
        </w:rPr>
      </w:pPr>
      <w:hyperlink r:id="rId971"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Nov. 29, 2012</w:t>
      </w:r>
    </w:p>
    <w:p w14:paraId="34FAF28D" w14:textId="77777777" w:rsidR="005D3176" w:rsidRPr="001B6596" w:rsidRDefault="00000000" w:rsidP="005D3176">
      <w:pPr>
        <w:pStyle w:val="ListParagraph"/>
        <w:numPr>
          <w:ilvl w:val="1"/>
          <w:numId w:val="16"/>
        </w:numPr>
        <w:rPr>
          <w:rFonts w:ascii="New Century Schoolbook" w:hAnsi="New Century Schoolbook"/>
          <w:b/>
          <w:bCs/>
          <w:color w:val="000000" w:themeColor="text1"/>
        </w:rPr>
      </w:pPr>
      <w:hyperlink r:id="rId972"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000000" w:themeColor="text1"/>
        </w:rPr>
        <w:t xml:space="preserve"> – July 26, 2012 (plea agreement)</w:t>
      </w:r>
    </w:p>
    <w:p w14:paraId="1A37CE96" w14:textId="77777777" w:rsidR="005D3176" w:rsidRPr="001B6596" w:rsidRDefault="00000000" w:rsidP="005D3176">
      <w:pPr>
        <w:pStyle w:val="ListParagraph"/>
        <w:numPr>
          <w:ilvl w:val="1"/>
          <w:numId w:val="16"/>
        </w:numPr>
        <w:rPr>
          <w:rFonts w:ascii="New Century Schoolbook" w:hAnsi="New Century Schoolbook"/>
          <w:b/>
          <w:bCs/>
          <w:color w:val="000000" w:themeColor="text1"/>
        </w:rPr>
      </w:pPr>
      <w:hyperlink r:id="rId973" w:history="1">
        <w:r w:rsidR="005D3176" w:rsidRPr="001B6596">
          <w:rPr>
            <w:rStyle w:val="Hyperlink"/>
            <w:rFonts w:ascii="New Century Schoolbook" w:hAnsi="New Century Schoolbook"/>
          </w:rPr>
          <w:t>Charged</w:t>
        </w:r>
      </w:hyperlink>
      <w:r w:rsidR="005D3176" w:rsidRPr="001B6596">
        <w:rPr>
          <w:rFonts w:ascii="New Century Schoolbook" w:hAnsi="New Century Schoolbook"/>
          <w:color w:val="000000" w:themeColor="text1"/>
        </w:rPr>
        <w:t xml:space="preserve"> – June 28, 2010 (complaint)</w:t>
      </w:r>
    </w:p>
    <w:p w14:paraId="69FD0F48" w14:textId="77777777" w:rsidR="005D3176" w:rsidRPr="001B6596" w:rsidRDefault="005D3176" w:rsidP="005D3176">
      <w:pPr>
        <w:pStyle w:val="ListParagraph"/>
        <w:numPr>
          <w:ilvl w:val="2"/>
          <w:numId w:val="16"/>
        </w:numPr>
        <w:rPr>
          <w:rFonts w:ascii="New Century Schoolbook" w:hAnsi="New Century Schoolbook"/>
          <w:b/>
          <w:bCs/>
          <w:color w:val="000000" w:themeColor="text1"/>
        </w:rPr>
      </w:pPr>
      <w:r w:rsidRPr="001B6596">
        <w:rPr>
          <w:rFonts w:ascii="New Century Schoolbook" w:hAnsi="New Century Schoolbook"/>
          <w:color w:val="000000" w:themeColor="text1"/>
        </w:rPr>
        <w:t>1951</w:t>
      </w:r>
    </w:p>
    <w:p w14:paraId="2C401F3D" w14:textId="77777777" w:rsidR="005D3176" w:rsidRPr="001B6596" w:rsidRDefault="005D3176" w:rsidP="005D3176">
      <w:pPr>
        <w:rPr>
          <w:rFonts w:ascii="New Century Schoolbook" w:hAnsi="New Century Schoolbook"/>
          <w:b/>
          <w:bCs/>
          <w:color w:val="000000" w:themeColor="text1"/>
        </w:rPr>
      </w:pPr>
    </w:p>
    <w:p w14:paraId="32FB3815" w14:textId="52FF2485" w:rsidR="005D3176" w:rsidRPr="001B6596" w:rsidRDefault="005D3176" w:rsidP="005D3176">
      <w:pPr>
        <w:pStyle w:val="ListParagraph"/>
        <w:numPr>
          <w:ilvl w:val="0"/>
          <w:numId w:val="16"/>
        </w:numPr>
        <w:rPr>
          <w:rFonts w:ascii="New Century Schoolbook" w:hAnsi="New Century Schoolbook"/>
          <w:b/>
          <w:bCs/>
          <w:color w:val="000000" w:themeColor="text1"/>
        </w:rPr>
      </w:pPr>
      <w:r w:rsidRPr="001B6596">
        <w:rPr>
          <w:rFonts w:ascii="New Century Schoolbook" w:hAnsi="New Century Schoolbook"/>
          <w:b/>
          <w:bCs/>
          <w:color w:val="000000" w:themeColor="text1"/>
        </w:rPr>
        <w:t>William Cellini Sr., Ill. “Powerbroker</w:t>
      </w:r>
      <w:r w:rsidR="00CC5AB8"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Campaign Fundraiser, Blagojevich – </w:t>
      </w:r>
      <w:r w:rsidRPr="001B6596">
        <w:rPr>
          <w:rFonts w:ascii="New Century Schoolbook" w:hAnsi="New Century Schoolbook"/>
          <w:color w:val="000000" w:themeColor="text1"/>
        </w:rPr>
        <w:t>Blagojevich Corruption Scandal.</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Cellini</w:t>
      </w:r>
      <w:r w:rsidRPr="001B6596">
        <w:rPr>
          <w:rFonts w:ascii="New Century Schoolbook" w:hAnsi="New Century Schoolbook"/>
          <w:color w:val="000000" w:themeColor="text1"/>
        </w:rPr>
        <w:t>, No. 08cr888</w:t>
      </w:r>
    </w:p>
    <w:p w14:paraId="6AA35E0F" w14:textId="77777777" w:rsidR="005D3176" w:rsidRPr="001B6596" w:rsidRDefault="00000000" w:rsidP="005D3176">
      <w:pPr>
        <w:pStyle w:val="ListParagraph"/>
        <w:numPr>
          <w:ilvl w:val="1"/>
          <w:numId w:val="16"/>
        </w:numPr>
        <w:rPr>
          <w:rFonts w:ascii="New Century Schoolbook" w:hAnsi="New Century Schoolbook"/>
          <w:b/>
          <w:bCs/>
          <w:color w:val="000000" w:themeColor="text1"/>
        </w:rPr>
      </w:pPr>
      <w:hyperlink r:id="rId974" w:anchor=":~:text=CHICAGO%20%2D%2D%20A%20federal%20judge,Rod%20Blagojevich."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Oct. 4, 2012 (</w:t>
      </w:r>
      <w:hyperlink r:id="rId975" w:history="1">
        <w:r w:rsidR="005D3176" w:rsidRPr="001B6596">
          <w:rPr>
            <w:rStyle w:val="Hyperlink"/>
            <w:rFonts w:ascii="New Century Schoolbook" w:hAnsi="New Century Schoolbook"/>
          </w:rPr>
          <w:t>judgment order</w:t>
        </w:r>
      </w:hyperlink>
      <w:r w:rsidR="005D3176" w:rsidRPr="001B6596">
        <w:rPr>
          <w:rFonts w:ascii="New Century Schoolbook" w:hAnsi="New Century Schoolbook"/>
          <w:color w:val="000000" w:themeColor="text1"/>
        </w:rPr>
        <w:t>)</w:t>
      </w:r>
    </w:p>
    <w:p w14:paraId="185C5CE3" w14:textId="77777777" w:rsidR="005D3176" w:rsidRPr="001B6596" w:rsidRDefault="00000000" w:rsidP="005D3176">
      <w:pPr>
        <w:pStyle w:val="ListParagraph"/>
        <w:numPr>
          <w:ilvl w:val="1"/>
          <w:numId w:val="16"/>
        </w:numPr>
        <w:rPr>
          <w:rFonts w:ascii="New Century Schoolbook" w:hAnsi="New Century Schoolbook"/>
          <w:b/>
          <w:bCs/>
          <w:color w:val="000000" w:themeColor="text1"/>
        </w:rPr>
      </w:pPr>
      <w:hyperlink r:id="rId976" w:history="1">
        <w:r w:rsidR="005D3176" w:rsidRPr="001B6596">
          <w:rPr>
            <w:rStyle w:val="Hyperlink"/>
            <w:rFonts w:ascii="New Century Schoolbook" w:hAnsi="New Century Schoolbook"/>
          </w:rPr>
          <w:t>Convicted</w:t>
        </w:r>
      </w:hyperlink>
      <w:r w:rsidR="005D3176" w:rsidRPr="001B6596">
        <w:rPr>
          <w:rFonts w:ascii="New Century Schoolbook" w:hAnsi="New Century Schoolbook"/>
          <w:color w:val="000000" w:themeColor="text1"/>
        </w:rPr>
        <w:t xml:space="preserve"> (jury trial) – Nov. 1, 2011 (</w:t>
      </w:r>
      <w:hyperlink r:id="rId977" w:history="1">
        <w:r w:rsidR="005D3176" w:rsidRPr="001B6596">
          <w:rPr>
            <w:rStyle w:val="Hyperlink"/>
            <w:rFonts w:ascii="New Century Schoolbook" w:hAnsi="New Century Schoolbook"/>
          </w:rPr>
          <w:t>jury verdict</w:t>
        </w:r>
      </w:hyperlink>
      <w:r w:rsidR="005D3176" w:rsidRPr="001B6596">
        <w:rPr>
          <w:rFonts w:ascii="New Century Schoolbook" w:hAnsi="New Century Schoolbook"/>
          <w:color w:val="000000" w:themeColor="text1"/>
        </w:rPr>
        <w:t>)</w:t>
      </w:r>
    </w:p>
    <w:p w14:paraId="2A643879" w14:textId="77777777" w:rsidR="005D3176" w:rsidRPr="001B6596" w:rsidRDefault="005D3176" w:rsidP="005D3176">
      <w:pPr>
        <w:pStyle w:val="ListParagraph"/>
        <w:numPr>
          <w:ilvl w:val="2"/>
          <w:numId w:val="16"/>
        </w:numPr>
        <w:rPr>
          <w:rFonts w:ascii="New Century Schoolbook" w:hAnsi="New Century Schoolbook"/>
          <w:b/>
          <w:bCs/>
          <w:color w:val="000000" w:themeColor="text1"/>
          <w:highlight w:val="green"/>
        </w:rPr>
      </w:pPr>
      <w:r w:rsidRPr="001B6596">
        <w:rPr>
          <w:rFonts w:ascii="New Century Schoolbook" w:hAnsi="New Century Schoolbook"/>
          <w:color w:val="000000" w:themeColor="text1"/>
          <w:highlight w:val="green"/>
        </w:rPr>
        <w:t>Not guilty – counts 1, 3 (1346)</w:t>
      </w:r>
    </w:p>
    <w:p w14:paraId="61D742C9" w14:textId="75964916" w:rsidR="005D3176" w:rsidRPr="001B6596" w:rsidRDefault="005D3176" w:rsidP="005D3176">
      <w:pPr>
        <w:pStyle w:val="ListParagraph"/>
        <w:numPr>
          <w:ilvl w:val="2"/>
          <w:numId w:val="16"/>
        </w:numPr>
        <w:rPr>
          <w:rFonts w:ascii="New Century Schoolbook" w:hAnsi="New Century Schoolbook"/>
          <w:b/>
          <w:bCs/>
          <w:color w:val="000000" w:themeColor="text1"/>
        </w:rPr>
      </w:pPr>
      <w:r w:rsidRPr="001B6596">
        <w:rPr>
          <w:rFonts w:ascii="New Century Schoolbook" w:hAnsi="New Century Schoolbook"/>
          <w:color w:val="000000" w:themeColor="text1"/>
        </w:rPr>
        <w:t>Guilty – counts 2, 4 (1951; 666</w:t>
      </w:r>
      <w:r w:rsidR="00CC5AB8" w:rsidRPr="001B6596">
        <w:rPr>
          <w:rFonts w:ascii="New Century Schoolbook" w:hAnsi="New Century Schoolbook"/>
          <w:color w:val="000000" w:themeColor="text1"/>
        </w:rPr>
        <w:t>)</w:t>
      </w:r>
    </w:p>
    <w:p w14:paraId="1A2A0824" w14:textId="77777777" w:rsidR="005D3176" w:rsidRPr="001B6596" w:rsidRDefault="00000000" w:rsidP="005D3176">
      <w:pPr>
        <w:pStyle w:val="ListParagraph"/>
        <w:numPr>
          <w:ilvl w:val="1"/>
          <w:numId w:val="16"/>
        </w:numPr>
        <w:rPr>
          <w:rFonts w:ascii="New Century Schoolbook" w:hAnsi="New Century Schoolbook"/>
          <w:color w:val="000000" w:themeColor="text1"/>
          <w:highlight w:val="lightGray"/>
        </w:rPr>
      </w:pPr>
      <w:hyperlink r:id="rId978"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Apr. 2, 2009 (</w:t>
      </w:r>
      <w:hyperlink r:id="rId979" w:history="1">
        <w:r w:rsidR="005D3176" w:rsidRPr="001B6596">
          <w:rPr>
            <w:rStyle w:val="Hyperlink"/>
            <w:rFonts w:ascii="New Century Schoolbook" w:hAnsi="New Century Schoolbook"/>
            <w:highlight w:val="lightGray"/>
          </w:rPr>
          <w:t>superseding indictment</w:t>
        </w:r>
      </w:hyperlink>
      <w:r w:rsidR="005D3176" w:rsidRPr="001B6596">
        <w:rPr>
          <w:rFonts w:ascii="New Century Schoolbook" w:hAnsi="New Century Schoolbook"/>
          <w:color w:val="000000" w:themeColor="text1"/>
          <w:highlight w:val="lightGray"/>
        </w:rPr>
        <w:t>)</w:t>
      </w:r>
    </w:p>
    <w:p w14:paraId="59870EDD" w14:textId="77777777" w:rsidR="005D3176" w:rsidRPr="001B6596" w:rsidRDefault="00000000" w:rsidP="005D3176">
      <w:pPr>
        <w:pStyle w:val="ListParagraph"/>
        <w:numPr>
          <w:ilvl w:val="1"/>
          <w:numId w:val="16"/>
        </w:numPr>
        <w:rPr>
          <w:rFonts w:ascii="New Century Schoolbook" w:hAnsi="New Century Schoolbook"/>
          <w:color w:val="000000" w:themeColor="text1"/>
          <w:highlight w:val="lightGray"/>
        </w:rPr>
      </w:pPr>
      <w:hyperlink r:id="rId980"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Oct. 30, 2008 (</w:t>
      </w:r>
      <w:hyperlink r:id="rId981" w:history="1">
        <w:r w:rsidR="005D3176" w:rsidRPr="001B6596">
          <w:rPr>
            <w:rStyle w:val="Hyperlink"/>
            <w:rFonts w:ascii="New Century Schoolbook" w:hAnsi="New Century Schoolbook"/>
            <w:highlight w:val="lightGray"/>
          </w:rPr>
          <w:t>indictment</w:t>
        </w:r>
      </w:hyperlink>
      <w:r w:rsidR="005D3176" w:rsidRPr="001B6596">
        <w:rPr>
          <w:rFonts w:ascii="New Century Schoolbook" w:hAnsi="New Century Schoolbook"/>
          <w:color w:val="000000" w:themeColor="text1"/>
          <w:highlight w:val="lightGray"/>
        </w:rPr>
        <w:t>)</w:t>
      </w:r>
    </w:p>
    <w:p w14:paraId="2D52208F" w14:textId="77777777" w:rsidR="005D3176" w:rsidRPr="001B6596" w:rsidRDefault="005D3176" w:rsidP="005D3176">
      <w:pPr>
        <w:pStyle w:val="ListParagraph"/>
        <w:numPr>
          <w:ilvl w:val="2"/>
          <w:numId w:val="16"/>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371(666); 666; 1951</w:t>
      </w:r>
    </w:p>
    <w:p w14:paraId="42B7D37C" w14:textId="77777777" w:rsidR="005D3176" w:rsidRPr="001B6596" w:rsidRDefault="005D3176" w:rsidP="005D3176">
      <w:pPr>
        <w:rPr>
          <w:rFonts w:ascii="New Century Schoolbook" w:hAnsi="New Century Schoolbook"/>
          <w:color w:val="000000" w:themeColor="text1"/>
        </w:rPr>
      </w:pPr>
    </w:p>
    <w:p w14:paraId="2139051B" w14:textId="613FAAD7" w:rsidR="005D3176" w:rsidRPr="001B6596" w:rsidRDefault="005D3176" w:rsidP="005D3176">
      <w:pPr>
        <w:pStyle w:val="ListParagraph"/>
        <w:numPr>
          <w:ilvl w:val="0"/>
          <w:numId w:val="16"/>
        </w:numPr>
        <w:rPr>
          <w:rFonts w:ascii="New Century Schoolbook" w:hAnsi="New Century Schoolbook"/>
          <w:color w:val="000000" w:themeColor="text1"/>
        </w:rPr>
      </w:pPr>
      <w:r w:rsidRPr="001B6596">
        <w:rPr>
          <w:rFonts w:ascii="New Century Schoolbook" w:hAnsi="New Century Schoolbook"/>
          <w:b/>
          <w:bCs/>
          <w:color w:val="000000" w:themeColor="text1"/>
        </w:rPr>
        <w:t>Maryanne Koll, Retired City Food Sanitation Inspector</w:t>
      </w:r>
      <w:r w:rsidR="00D41C3F"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Operator, Kollmar Food Safety Inst., Chi</w:t>
      </w:r>
      <w:r w:rsidR="00D41C3F"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Pub. Health Dep’t – </w:t>
      </w:r>
      <w:r w:rsidRPr="001B6596">
        <w:rPr>
          <w:rFonts w:ascii="New Century Schoolbook" w:hAnsi="New Century Schoolbook"/>
          <w:color w:val="000000" w:themeColor="text1"/>
        </w:rPr>
        <w:t xml:space="preserve">accepted bribes “in exchange for . . . fraudulently obtain[ing] certificates for individuals who had not attended a course or passed the exam . . . by fraudulently completing answer sheets and submitting them to the IDPH on their behalf, knowing that they had not attended the course or taken the exam.” </w:t>
      </w:r>
      <w:r w:rsidRPr="001B6596">
        <w:rPr>
          <w:rFonts w:ascii="New Century Schoolbook" w:hAnsi="New Century Schoolbook"/>
          <w:i/>
          <w:iCs/>
          <w:color w:val="000000" w:themeColor="text1"/>
        </w:rPr>
        <w:t>US v. Koll</w:t>
      </w:r>
      <w:r w:rsidRPr="001B6596">
        <w:rPr>
          <w:rFonts w:ascii="New Century Schoolbook" w:hAnsi="New Century Schoolbook"/>
          <w:color w:val="000000" w:themeColor="text1"/>
        </w:rPr>
        <w:t>, No. 1:09cr958</w:t>
      </w:r>
    </w:p>
    <w:p w14:paraId="2385941C" w14:textId="77777777" w:rsidR="005D3176" w:rsidRPr="001B6596" w:rsidRDefault="00000000" w:rsidP="005D3176">
      <w:pPr>
        <w:pStyle w:val="ListParagraph"/>
        <w:numPr>
          <w:ilvl w:val="1"/>
          <w:numId w:val="16"/>
        </w:numPr>
        <w:rPr>
          <w:rFonts w:ascii="New Century Schoolbook" w:hAnsi="New Century Schoolbook"/>
          <w:color w:val="000000" w:themeColor="text1"/>
        </w:rPr>
      </w:pPr>
      <w:hyperlink r:id="rId982"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Aug. 29, 2012 (</w:t>
      </w:r>
      <w:hyperlink r:id="rId983" w:history="1">
        <w:r w:rsidR="005D3176" w:rsidRPr="001B6596">
          <w:rPr>
            <w:rStyle w:val="Hyperlink"/>
            <w:rFonts w:ascii="New Century Schoolbook" w:hAnsi="New Century Schoolbook"/>
          </w:rPr>
          <w:t>judgment order</w:t>
        </w:r>
      </w:hyperlink>
      <w:r w:rsidR="005D3176" w:rsidRPr="001B6596">
        <w:rPr>
          <w:rFonts w:ascii="New Century Schoolbook" w:hAnsi="New Century Schoolbook"/>
          <w:color w:val="000000" w:themeColor="text1"/>
        </w:rPr>
        <w:t>)</w:t>
      </w:r>
    </w:p>
    <w:p w14:paraId="568FAB98" w14:textId="77777777" w:rsidR="005D3176" w:rsidRPr="001B6596" w:rsidRDefault="00000000" w:rsidP="005D3176">
      <w:pPr>
        <w:pStyle w:val="ListParagraph"/>
        <w:numPr>
          <w:ilvl w:val="1"/>
          <w:numId w:val="16"/>
        </w:numPr>
        <w:rPr>
          <w:rFonts w:ascii="New Century Schoolbook" w:hAnsi="New Century Schoolbook"/>
          <w:color w:val="000000" w:themeColor="text1"/>
        </w:rPr>
      </w:pPr>
      <w:hyperlink r:id="rId984" w:history="1">
        <w:r w:rsidR="005D3176" w:rsidRPr="001B6596">
          <w:rPr>
            <w:rStyle w:val="Hyperlink"/>
            <w:rFonts w:ascii="New Century Schoolbook" w:hAnsi="New Century Schoolbook"/>
          </w:rPr>
          <w:t>Convicted</w:t>
        </w:r>
      </w:hyperlink>
      <w:r w:rsidR="005D3176" w:rsidRPr="001B6596">
        <w:rPr>
          <w:rFonts w:ascii="New Century Schoolbook" w:hAnsi="New Century Schoolbook"/>
          <w:color w:val="000000" w:themeColor="text1"/>
        </w:rPr>
        <w:t xml:space="preserve"> (bench trial) – Sep. 19, 2011</w:t>
      </w:r>
      <w:r w:rsidR="005D3176" w:rsidRPr="001B6596">
        <w:rPr>
          <w:rStyle w:val="FootnoteReference"/>
          <w:rFonts w:ascii="New Century Schoolbook" w:hAnsi="New Century Schoolbook"/>
          <w:color w:val="000000" w:themeColor="text1"/>
        </w:rPr>
        <w:footnoteReference w:id="24"/>
      </w:r>
    </w:p>
    <w:p w14:paraId="60B6D39D" w14:textId="77777777" w:rsidR="005D3176" w:rsidRPr="001B6596" w:rsidRDefault="00000000" w:rsidP="005D3176">
      <w:pPr>
        <w:pStyle w:val="ListParagraph"/>
        <w:numPr>
          <w:ilvl w:val="1"/>
          <w:numId w:val="16"/>
        </w:numPr>
        <w:rPr>
          <w:rFonts w:ascii="New Century Schoolbook" w:hAnsi="New Century Schoolbook"/>
          <w:color w:val="000000" w:themeColor="text1"/>
        </w:rPr>
      </w:pPr>
      <w:hyperlink r:id="rId985"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000000" w:themeColor="text1"/>
          <w:highlight w:val="lightGray"/>
        </w:rPr>
        <w:t xml:space="preserve"> – Nov. 18, 2009 (</w:t>
      </w:r>
      <w:hyperlink r:id="rId986" w:history="1">
        <w:r w:rsidR="005D3176" w:rsidRPr="001B6596">
          <w:rPr>
            <w:rStyle w:val="Hyperlink"/>
            <w:rFonts w:ascii="New Century Schoolbook" w:hAnsi="New Century Schoolbook"/>
            <w:highlight w:val="lightGray"/>
          </w:rPr>
          <w:t>Information</w:t>
        </w:r>
      </w:hyperlink>
      <w:r w:rsidR="005D3176" w:rsidRPr="001B6596">
        <w:rPr>
          <w:rFonts w:ascii="New Century Schoolbook" w:hAnsi="New Century Schoolbook"/>
          <w:color w:val="000000" w:themeColor="text1"/>
          <w:highlight w:val="lightGray"/>
        </w:rPr>
        <w:t>)</w:t>
      </w:r>
    </w:p>
    <w:p w14:paraId="60E10F5E" w14:textId="77777777" w:rsidR="005D3176" w:rsidRPr="001B6596" w:rsidRDefault="005D3176" w:rsidP="005D3176">
      <w:pPr>
        <w:pStyle w:val="ListParagraph"/>
        <w:numPr>
          <w:ilvl w:val="2"/>
          <w:numId w:val="16"/>
        </w:numPr>
        <w:rPr>
          <w:rFonts w:ascii="New Century Schoolbook" w:hAnsi="New Century Schoolbook"/>
          <w:color w:val="000000" w:themeColor="text1"/>
        </w:rPr>
      </w:pPr>
      <w:r w:rsidRPr="001B6596">
        <w:rPr>
          <w:rFonts w:ascii="New Century Schoolbook" w:hAnsi="New Century Schoolbook"/>
          <w:color w:val="000000" w:themeColor="text1"/>
          <w:highlight w:val="lightGray"/>
        </w:rPr>
        <w:t>371(666)</w:t>
      </w:r>
    </w:p>
    <w:p w14:paraId="3517611E" w14:textId="77777777" w:rsidR="005D3176" w:rsidRPr="001B6596" w:rsidRDefault="005D3176" w:rsidP="005D3176">
      <w:pPr>
        <w:rPr>
          <w:rFonts w:ascii="New Century Schoolbook" w:hAnsi="New Century Schoolbook"/>
          <w:color w:val="000000" w:themeColor="text1"/>
        </w:rPr>
      </w:pPr>
    </w:p>
    <w:p w14:paraId="5CF578D0" w14:textId="77777777" w:rsidR="005D3176" w:rsidRPr="001B6596" w:rsidRDefault="005D3176" w:rsidP="005D3176">
      <w:pPr>
        <w:rPr>
          <w:rFonts w:ascii="New Century Schoolbook" w:hAnsi="New Century Schoolbook"/>
          <w:color w:val="000000" w:themeColor="text1"/>
          <w:highlight w:val="lightGray"/>
        </w:rPr>
      </w:pPr>
      <w:r w:rsidRPr="001B6596">
        <w:rPr>
          <w:rFonts w:ascii="New Century Schoolbook" w:hAnsi="New Century Schoolbook"/>
          <w:b/>
          <w:bCs/>
          <w:color w:val="000000" w:themeColor="text1"/>
          <w:highlight w:val="lightGray"/>
        </w:rPr>
        <w:t xml:space="preserve">Stuart Levine, Member, Bd. of Trustees, Teachers’ Retirement System of Illinois; Member, Illinois Health Facilities Planning Bd. – </w:t>
      </w:r>
      <w:r w:rsidRPr="001B6596">
        <w:rPr>
          <w:rFonts w:ascii="New Century Schoolbook" w:hAnsi="New Century Schoolbook"/>
          <w:color w:val="000000" w:themeColor="text1"/>
          <w:highlight w:val="lightGray"/>
        </w:rPr>
        <w:t>Blagojevich Corruption Scandal</w:t>
      </w:r>
      <w:r w:rsidRPr="001B6596">
        <w:rPr>
          <w:rFonts w:ascii="New Century Schoolbook" w:hAnsi="New Century Schoolbook"/>
          <w:b/>
          <w:bCs/>
          <w:color w:val="000000" w:themeColor="text1"/>
          <w:highlight w:val="lightGray"/>
        </w:rPr>
        <w:t xml:space="preserve">. </w:t>
      </w:r>
      <w:r w:rsidRPr="001B6596">
        <w:rPr>
          <w:rFonts w:ascii="New Century Schoolbook" w:hAnsi="New Century Schoolbook"/>
          <w:i/>
          <w:iCs/>
          <w:color w:val="000000" w:themeColor="text1"/>
          <w:highlight w:val="lightGray"/>
        </w:rPr>
        <w:t>US v. Levine, et al.</w:t>
      </w:r>
      <w:r w:rsidRPr="001B6596">
        <w:rPr>
          <w:rFonts w:ascii="New Century Schoolbook" w:hAnsi="New Century Schoolbook"/>
          <w:color w:val="000000" w:themeColor="text1"/>
          <w:highlight w:val="lightGray"/>
        </w:rPr>
        <w:t>, No. 1:05cr691-1</w:t>
      </w:r>
    </w:p>
    <w:p w14:paraId="5028B740" w14:textId="77777777" w:rsidR="005D3176" w:rsidRPr="001B6596" w:rsidRDefault="00000000">
      <w:pPr>
        <w:pStyle w:val="ListParagraph"/>
        <w:numPr>
          <w:ilvl w:val="0"/>
          <w:numId w:val="99"/>
        </w:numPr>
        <w:rPr>
          <w:rFonts w:ascii="New Century Schoolbook" w:hAnsi="New Century Schoolbook"/>
          <w:color w:val="000000" w:themeColor="text1"/>
          <w:highlight w:val="lightGray"/>
        </w:rPr>
      </w:pPr>
      <w:hyperlink r:id="rId987" w:history="1">
        <w:r w:rsidR="005D3176" w:rsidRPr="001B6596">
          <w:rPr>
            <w:rStyle w:val="Hyperlink"/>
            <w:rFonts w:ascii="New Century Schoolbook" w:hAnsi="New Century Schoolbook"/>
            <w:highlight w:val="lightGray"/>
          </w:rPr>
          <w:t>Sentenced</w:t>
        </w:r>
      </w:hyperlink>
      <w:r w:rsidR="005D3176" w:rsidRPr="001B6596">
        <w:rPr>
          <w:rFonts w:ascii="New Century Schoolbook" w:hAnsi="New Century Schoolbook"/>
          <w:color w:val="000000" w:themeColor="text1"/>
          <w:highlight w:val="lightGray"/>
        </w:rPr>
        <w:t xml:space="preserve"> – July 19, 2012 (</w:t>
      </w:r>
      <w:hyperlink r:id="rId988" w:history="1">
        <w:r w:rsidR="005D3176" w:rsidRPr="001B6596">
          <w:rPr>
            <w:rStyle w:val="Hyperlink"/>
            <w:rFonts w:ascii="New Century Schoolbook" w:hAnsi="New Century Schoolbook"/>
            <w:highlight w:val="lightGray"/>
          </w:rPr>
          <w:t>judgment</w:t>
        </w:r>
      </w:hyperlink>
      <w:r w:rsidR="005D3176" w:rsidRPr="001B6596">
        <w:rPr>
          <w:rFonts w:ascii="New Century Schoolbook" w:hAnsi="New Century Schoolbook"/>
          <w:color w:val="000000" w:themeColor="text1"/>
          <w:highlight w:val="lightGray"/>
        </w:rPr>
        <w:t>)</w:t>
      </w:r>
    </w:p>
    <w:p w14:paraId="450AFD79" w14:textId="77777777" w:rsidR="005D3176" w:rsidRPr="001B6596" w:rsidRDefault="005D3176" w:rsidP="005D3176">
      <w:pPr>
        <w:pStyle w:val="ListParagraph"/>
        <w:numPr>
          <w:ilvl w:val="2"/>
          <w:numId w:val="16"/>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1343</w:t>
      </w:r>
    </w:p>
    <w:p w14:paraId="51AAE206" w14:textId="77777777" w:rsidR="005D3176" w:rsidRPr="001B6596" w:rsidRDefault="00000000">
      <w:pPr>
        <w:pStyle w:val="ListParagraph"/>
        <w:numPr>
          <w:ilvl w:val="0"/>
          <w:numId w:val="99"/>
        </w:numPr>
        <w:rPr>
          <w:rFonts w:ascii="New Century Schoolbook" w:hAnsi="New Century Schoolbook"/>
          <w:color w:val="000000" w:themeColor="text1"/>
          <w:highlight w:val="lightGray"/>
        </w:rPr>
      </w:pPr>
      <w:hyperlink r:id="rId989" w:history="1">
        <w:r w:rsidR="005D3176" w:rsidRPr="001B6596">
          <w:rPr>
            <w:rStyle w:val="Hyperlink"/>
            <w:rFonts w:ascii="New Century Schoolbook" w:hAnsi="New Century Schoolbook"/>
            <w:highlight w:val="lightGray"/>
          </w:rPr>
          <w:t>Pled Guilty</w:t>
        </w:r>
      </w:hyperlink>
      <w:r w:rsidR="005D3176" w:rsidRPr="001B6596">
        <w:rPr>
          <w:rFonts w:ascii="New Century Schoolbook" w:hAnsi="New Century Schoolbook"/>
          <w:color w:val="000000" w:themeColor="text1"/>
          <w:highlight w:val="lightGray"/>
        </w:rPr>
        <w:t xml:space="preserve"> – Oct. 27, 2006 (plea agreement)</w:t>
      </w:r>
    </w:p>
    <w:p w14:paraId="23ADDC91" w14:textId="77777777" w:rsidR="005D3176" w:rsidRPr="001B6596" w:rsidRDefault="00000000">
      <w:pPr>
        <w:pStyle w:val="ListParagraph"/>
        <w:numPr>
          <w:ilvl w:val="0"/>
          <w:numId w:val="99"/>
        </w:numPr>
        <w:rPr>
          <w:rFonts w:ascii="New Century Schoolbook" w:hAnsi="New Century Schoolbook"/>
          <w:color w:val="000000" w:themeColor="text1"/>
          <w:highlight w:val="lightGray"/>
        </w:rPr>
      </w:pPr>
      <w:hyperlink r:id="rId990"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Oct. 5, 2006 (</w:t>
      </w:r>
      <w:hyperlink r:id="rId991" w:history="1">
        <w:r w:rsidR="005D3176" w:rsidRPr="001B6596">
          <w:rPr>
            <w:rStyle w:val="Hyperlink"/>
            <w:rFonts w:ascii="New Century Schoolbook" w:hAnsi="New Century Schoolbook"/>
            <w:highlight w:val="lightGray"/>
          </w:rPr>
          <w:t>superseding indictment</w:t>
        </w:r>
      </w:hyperlink>
      <w:r w:rsidR="005D3176" w:rsidRPr="001B6596">
        <w:rPr>
          <w:rFonts w:ascii="New Century Schoolbook" w:hAnsi="New Century Schoolbook"/>
          <w:color w:val="000000" w:themeColor="text1"/>
          <w:highlight w:val="lightGray"/>
        </w:rPr>
        <w:t>)</w:t>
      </w:r>
    </w:p>
    <w:p w14:paraId="5FF37F17" w14:textId="77777777" w:rsidR="005D3176" w:rsidRPr="001B6596" w:rsidRDefault="005D3176" w:rsidP="005D3176">
      <w:pPr>
        <w:pStyle w:val="ListParagraph"/>
        <w:ind w:left="360"/>
        <w:rPr>
          <w:rFonts w:ascii="New Century Schoolbook" w:hAnsi="New Century Schoolbook"/>
          <w:color w:val="000000" w:themeColor="text1"/>
        </w:rPr>
      </w:pPr>
    </w:p>
    <w:p w14:paraId="1B5F7C16" w14:textId="77777777" w:rsidR="005D3176" w:rsidRPr="001B6596" w:rsidRDefault="005D3176" w:rsidP="005D3176">
      <w:pPr>
        <w:rPr>
          <w:rFonts w:ascii="New Century Schoolbook" w:hAnsi="New Century Schoolbook"/>
          <w:color w:val="000000" w:themeColor="text1"/>
          <w:highlight w:val="lightGray"/>
        </w:rPr>
      </w:pPr>
      <w:r w:rsidRPr="001B6596">
        <w:rPr>
          <w:rFonts w:ascii="New Century Schoolbook" w:hAnsi="New Century Schoolbook"/>
          <w:b/>
          <w:bCs/>
          <w:color w:val="000000" w:themeColor="text1"/>
          <w:highlight w:val="lightGray"/>
        </w:rPr>
        <w:t xml:space="preserve">Ali Ata – </w:t>
      </w:r>
      <w:r w:rsidRPr="001B6596">
        <w:rPr>
          <w:rFonts w:ascii="New Century Schoolbook" w:hAnsi="New Century Schoolbook"/>
          <w:color w:val="000000" w:themeColor="text1"/>
          <w:highlight w:val="lightGray"/>
        </w:rPr>
        <w:t xml:space="preserve">conspired with Rezko in Blagojevich Corruption Scandal. </w:t>
      </w:r>
      <w:r w:rsidRPr="001B6596">
        <w:rPr>
          <w:rFonts w:ascii="New Century Schoolbook" w:hAnsi="New Century Schoolbook"/>
          <w:i/>
          <w:iCs/>
          <w:color w:val="000000" w:themeColor="text1"/>
          <w:highlight w:val="lightGray"/>
        </w:rPr>
        <w:t>US v. Rezko, et al.</w:t>
      </w:r>
      <w:r w:rsidRPr="001B6596">
        <w:rPr>
          <w:rFonts w:ascii="New Century Schoolbook" w:hAnsi="New Century Schoolbook"/>
          <w:color w:val="000000" w:themeColor="text1"/>
          <w:highlight w:val="lightGray"/>
        </w:rPr>
        <w:t>, No. 1:06cr729</w:t>
      </w:r>
    </w:p>
    <w:p w14:paraId="39280C98" w14:textId="77777777" w:rsidR="005D3176" w:rsidRPr="001B6596" w:rsidRDefault="005D3176">
      <w:pPr>
        <w:pStyle w:val="ListParagraph"/>
        <w:numPr>
          <w:ilvl w:val="1"/>
          <w:numId w:val="70"/>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July 17, 2012</w:t>
      </w:r>
    </w:p>
    <w:p w14:paraId="5077EA53" w14:textId="77777777" w:rsidR="005D3176" w:rsidRPr="001B6596" w:rsidRDefault="005D3176">
      <w:pPr>
        <w:pStyle w:val="ListParagraph"/>
        <w:numPr>
          <w:ilvl w:val="2"/>
          <w:numId w:val="70"/>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1346</w:t>
      </w:r>
    </w:p>
    <w:p w14:paraId="23655A74" w14:textId="77777777" w:rsidR="005D3176" w:rsidRPr="001B6596" w:rsidRDefault="005D3176">
      <w:pPr>
        <w:pStyle w:val="ListParagraph"/>
        <w:numPr>
          <w:ilvl w:val="1"/>
          <w:numId w:val="70"/>
        </w:numPr>
        <w:rPr>
          <w:rFonts w:ascii="New Century Schoolbook" w:hAnsi="New Century Schoolbook"/>
          <w:color w:val="000000" w:themeColor="text1"/>
        </w:rPr>
      </w:pPr>
      <w:r w:rsidRPr="001B6596">
        <w:rPr>
          <w:rFonts w:ascii="New Century Schoolbook" w:hAnsi="New Century Schoolbook"/>
          <w:color w:val="000000" w:themeColor="text1"/>
          <w:highlight w:val="lightGray"/>
        </w:rPr>
        <w:t>Pled Guilty – April 22, 2008 (plea agreement)</w:t>
      </w:r>
    </w:p>
    <w:p w14:paraId="024BE7FD" w14:textId="77777777" w:rsidR="005D3176" w:rsidRPr="001B6596" w:rsidRDefault="005D3176">
      <w:pPr>
        <w:pStyle w:val="ListParagraph"/>
        <w:numPr>
          <w:ilvl w:val="1"/>
          <w:numId w:val="70"/>
        </w:numPr>
        <w:rPr>
          <w:rFonts w:ascii="New Century Schoolbook" w:hAnsi="New Century Schoolbook"/>
          <w:color w:val="000000" w:themeColor="text1"/>
        </w:rPr>
      </w:pPr>
      <w:r w:rsidRPr="001B6596">
        <w:rPr>
          <w:rFonts w:ascii="New Century Schoolbook" w:hAnsi="New Century Schoolbook"/>
          <w:color w:val="000000" w:themeColor="text1"/>
          <w:highlight w:val="lightGray"/>
        </w:rPr>
        <w:t>Charged – April 22, 2008 (superseding information)</w:t>
      </w:r>
    </w:p>
    <w:p w14:paraId="350F9234" w14:textId="77777777" w:rsidR="005D3176" w:rsidRPr="001B6596" w:rsidRDefault="005D3176" w:rsidP="005D3176">
      <w:pPr>
        <w:pStyle w:val="ListParagraph"/>
        <w:ind w:left="360"/>
        <w:rPr>
          <w:rFonts w:ascii="New Century Schoolbook" w:hAnsi="New Century Schoolbook"/>
          <w:b/>
          <w:bCs/>
          <w:color w:val="FF0000"/>
        </w:rPr>
      </w:pPr>
    </w:p>
    <w:p w14:paraId="31689EB3" w14:textId="77777777" w:rsidR="005D3176" w:rsidRPr="001B6596" w:rsidRDefault="005D3176" w:rsidP="005D3176">
      <w:pPr>
        <w:rPr>
          <w:rFonts w:ascii="New Century Schoolbook" w:hAnsi="New Century Schoolbook"/>
          <w:b/>
          <w:bCs/>
          <w:color w:val="FF0000"/>
          <w:highlight w:val="lightGray"/>
        </w:rPr>
      </w:pPr>
      <w:r w:rsidRPr="001B6596">
        <w:rPr>
          <w:rFonts w:ascii="New Century Schoolbook" w:hAnsi="New Century Schoolbook"/>
          <w:b/>
          <w:bCs/>
          <w:color w:val="000000" w:themeColor="text1"/>
          <w:highlight w:val="lightGray"/>
        </w:rPr>
        <w:t xml:space="preserve">James Wodnicki, Officer, Chicago PD – </w:t>
      </w:r>
      <w:r w:rsidRPr="001B6596">
        <w:rPr>
          <w:rFonts w:ascii="New Century Schoolbook" w:hAnsi="New Century Schoolbook"/>
          <w:highlight w:val="lightGray"/>
        </w:rPr>
        <w:t>Operation Tow Scam</w:t>
      </w:r>
      <w:r w:rsidRPr="001B6596">
        <w:rPr>
          <w:rFonts w:ascii="New Century Schoolbook" w:hAnsi="New Century Schoolbook"/>
          <w:color w:val="000000" w:themeColor="text1"/>
          <w:highlight w:val="lightGray"/>
        </w:rPr>
        <w:t xml:space="preserve">. </w:t>
      </w:r>
      <w:r w:rsidRPr="001B6596">
        <w:rPr>
          <w:rFonts w:ascii="New Century Schoolbook" w:hAnsi="New Century Schoolbook"/>
          <w:i/>
          <w:iCs/>
          <w:color w:val="000000" w:themeColor="text1"/>
          <w:highlight w:val="lightGray"/>
        </w:rPr>
        <w:t>US v. Wodnicki</w:t>
      </w:r>
      <w:r w:rsidRPr="001B6596">
        <w:rPr>
          <w:rFonts w:ascii="New Century Schoolbook" w:hAnsi="New Century Schoolbook"/>
          <w:color w:val="000000" w:themeColor="text1"/>
          <w:highlight w:val="lightGray"/>
        </w:rPr>
        <w:t>, No. 1:10cr548</w:t>
      </w:r>
    </w:p>
    <w:p w14:paraId="159D0049" w14:textId="77777777" w:rsidR="005D3176" w:rsidRPr="001B6596" w:rsidRDefault="00000000">
      <w:pPr>
        <w:pStyle w:val="ListParagraph"/>
        <w:numPr>
          <w:ilvl w:val="0"/>
          <w:numId w:val="100"/>
        </w:numPr>
        <w:rPr>
          <w:rFonts w:ascii="New Century Schoolbook" w:hAnsi="New Century Schoolbook"/>
          <w:b/>
          <w:bCs/>
          <w:color w:val="FF0000"/>
          <w:highlight w:val="lightGray"/>
        </w:rPr>
      </w:pPr>
      <w:hyperlink r:id="rId992" w:history="1">
        <w:r w:rsidR="005D3176" w:rsidRPr="001B6596">
          <w:rPr>
            <w:rStyle w:val="Hyperlink"/>
            <w:rFonts w:ascii="New Century Schoolbook" w:hAnsi="New Century Schoolbook"/>
            <w:highlight w:val="lightGray"/>
          </w:rPr>
          <w:t>Sentenced</w:t>
        </w:r>
      </w:hyperlink>
      <w:r w:rsidR="005D3176" w:rsidRPr="001B6596">
        <w:rPr>
          <w:rStyle w:val="Hyperlink"/>
          <w:rFonts w:ascii="New Century Schoolbook" w:hAnsi="New Century Schoolbook"/>
          <w:highlight w:val="lightGray"/>
        </w:rPr>
        <w:t xml:space="preserve"> </w:t>
      </w:r>
      <w:r w:rsidR="005D3176" w:rsidRPr="001B6596">
        <w:rPr>
          <w:rFonts w:ascii="New Century Schoolbook" w:hAnsi="New Century Schoolbook"/>
          <w:color w:val="000000" w:themeColor="text1"/>
          <w:highlight w:val="lightGray"/>
        </w:rPr>
        <w:t>– June 18, 2012</w:t>
      </w:r>
    </w:p>
    <w:p w14:paraId="4320C065" w14:textId="77777777" w:rsidR="005D3176" w:rsidRPr="001B6596" w:rsidRDefault="00000000">
      <w:pPr>
        <w:pStyle w:val="ListParagraph"/>
        <w:numPr>
          <w:ilvl w:val="0"/>
          <w:numId w:val="100"/>
        </w:numPr>
        <w:rPr>
          <w:rFonts w:ascii="New Century Schoolbook" w:hAnsi="New Century Schoolbook"/>
          <w:color w:val="000000" w:themeColor="text1"/>
          <w:highlight w:val="lightGray"/>
        </w:rPr>
      </w:pPr>
      <w:hyperlink r:id="rId993" w:history="1">
        <w:r w:rsidR="005D3176" w:rsidRPr="001B6596">
          <w:rPr>
            <w:rStyle w:val="Hyperlink"/>
            <w:rFonts w:ascii="New Century Schoolbook" w:hAnsi="New Century Schoolbook"/>
            <w:highlight w:val="lightGray"/>
          </w:rPr>
          <w:t>Pled Guilty</w:t>
        </w:r>
      </w:hyperlink>
      <w:r w:rsidR="005D3176" w:rsidRPr="001B6596">
        <w:rPr>
          <w:rFonts w:ascii="New Century Schoolbook" w:hAnsi="New Century Schoolbook"/>
          <w:color w:val="FF0000"/>
          <w:highlight w:val="lightGray"/>
        </w:rPr>
        <w:t xml:space="preserve"> </w:t>
      </w:r>
      <w:r w:rsidR="005D3176" w:rsidRPr="001B6596">
        <w:rPr>
          <w:rFonts w:ascii="New Century Schoolbook" w:hAnsi="New Century Schoolbook"/>
          <w:color w:val="000000" w:themeColor="text1"/>
          <w:highlight w:val="lightGray"/>
        </w:rPr>
        <w:t>– June 28, 2010</w:t>
      </w:r>
    </w:p>
    <w:p w14:paraId="5A81AE4B" w14:textId="77777777" w:rsidR="005D3176" w:rsidRPr="001B6596" w:rsidRDefault="00000000">
      <w:pPr>
        <w:pStyle w:val="ListParagraph"/>
        <w:numPr>
          <w:ilvl w:val="0"/>
          <w:numId w:val="100"/>
        </w:numPr>
        <w:rPr>
          <w:rFonts w:ascii="New Century Schoolbook" w:hAnsi="New Century Schoolbook"/>
          <w:color w:val="000000" w:themeColor="text1"/>
          <w:highlight w:val="lightGray"/>
        </w:rPr>
      </w:pPr>
      <w:hyperlink r:id="rId994"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000000" w:themeColor="text1"/>
          <w:highlight w:val="lightGray"/>
        </w:rPr>
        <w:t xml:space="preserve"> – June 28, 2010 (complaint)</w:t>
      </w:r>
    </w:p>
    <w:p w14:paraId="3C0857A7" w14:textId="77777777" w:rsidR="005D3176" w:rsidRPr="001B6596" w:rsidRDefault="005D3176">
      <w:pPr>
        <w:pStyle w:val="ListParagraph"/>
        <w:numPr>
          <w:ilvl w:val="1"/>
          <w:numId w:val="100"/>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1951</w:t>
      </w:r>
    </w:p>
    <w:p w14:paraId="2717646E" w14:textId="77777777" w:rsidR="005D3176" w:rsidRPr="001B6596" w:rsidRDefault="005D3176" w:rsidP="005D3176">
      <w:pPr>
        <w:rPr>
          <w:rFonts w:ascii="New Century Schoolbook" w:hAnsi="New Century Schoolbook"/>
          <w:b/>
          <w:bCs/>
          <w:color w:val="000000" w:themeColor="text1"/>
        </w:rPr>
      </w:pPr>
    </w:p>
    <w:p w14:paraId="4774A3BB" w14:textId="77777777" w:rsidR="005D3176" w:rsidRPr="001B6596" w:rsidRDefault="005D3176" w:rsidP="005D3176">
      <w:pPr>
        <w:rPr>
          <w:rFonts w:ascii="New Century Schoolbook" w:hAnsi="New Century Schoolbook"/>
          <w:b/>
          <w:bCs/>
          <w:color w:val="000000" w:themeColor="text1"/>
          <w:highlight w:val="lightGray"/>
        </w:rPr>
      </w:pPr>
      <w:r w:rsidRPr="001B6596">
        <w:rPr>
          <w:rFonts w:ascii="New Century Schoolbook" w:hAnsi="New Century Schoolbook"/>
          <w:b/>
          <w:bCs/>
          <w:color w:val="000000" w:themeColor="text1"/>
          <w:highlight w:val="lightGray"/>
        </w:rPr>
        <w:t xml:space="preserve">Alonzo “Lon” Monk, Former Chief of Staff, Blagojevich – </w:t>
      </w:r>
      <w:r w:rsidRPr="001B6596">
        <w:rPr>
          <w:rFonts w:ascii="New Century Schoolbook" w:hAnsi="New Century Schoolbook"/>
          <w:color w:val="000000" w:themeColor="text1"/>
          <w:highlight w:val="lightGray"/>
        </w:rPr>
        <w:t xml:space="preserve">Blagojevich Corruption. </w:t>
      </w:r>
      <w:r w:rsidRPr="001B6596">
        <w:rPr>
          <w:rFonts w:ascii="New Century Schoolbook" w:hAnsi="New Century Schoolbook"/>
          <w:i/>
          <w:iCs/>
          <w:color w:val="000000" w:themeColor="text1"/>
          <w:highlight w:val="lightGray"/>
        </w:rPr>
        <w:t>US v. Monk</w:t>
      </w:r>
      <w:r w:rsidRPr="001B6596">
        <w:rPr>
          <w:rFonts w:ascii="New Century Schoolbook" w:hAnsi="New Century Schoolbook"/>
          <w:color w:val="000000" w:themeColor="text1"/>
          <w:highlight w:val="lightGray"/>
        </w:rPr>
        <w:t>, No. 1:08cr00888</w:t>
      </w:r>
    </w:p>
    <w:p w14:paraId="60BA199E" w14:textId="77777777" w:rsidR="005D3176" w:rsidRPr="001B6596" w:rsidRDefault="00000000">
      <w:pPr>
        <w:pStyle w:val="ListParagraph"/>
        <w:numPr>
          <w:ilvl w:val="0"/>
          <w:numId w:val="101"/>
        </w:numPr>
        <w:rPr>
          <w:rFonts w:ascii="New Century Schoolbook" w:hAnsi="New Century Schoolbook"/>
          <w:b/>
          <w:bCs/>
          <w:color w:val="000000" w:themeColor="text1"/>
          <w:highlight w:val="lightGray"/>
        </w:rPr>
      </w:pPr>
      <w:hyperlink r:id="rId995" w:anchor=":~:text=Lon%20Monk's%20sentencing%20Tuesday%20came,saga%20stretching%20back%20a%20decade." w:history="1">
        <w:r w:rsidR="005D3176" w:rsidRPr="001B6596">
          <w:rPr>
            <w:rStyle w:val="Hyperlink"/>
            <w:rFonts w:ascii="New Century Schoolbook" w:hAnsi="New Century Schoolbook"/>
            <w:highlight w:val="lightGray"/>
          </w:rPr>
          <w:t>Sentenced</w:t>
        </w:r>
      </w:hyperlink>
      <w:r w:rsidR="005D3176" w:rsidRPr="001B6596">
        <w:rPr>
          <w:rFonts w:ascii="New Century Schoolbook" w:hAnsi="New Century Schoolbook"/>
          <w:color w:val="000000" w:themeColor="text1"/>
          <w:highlight w:val="lightGray"/>
        </w:rPr>
        <w:t xml:space="preserve"> – Apr. 4, 2012 (</w:t>
      </w:r>
      <w:hyperlink r:id="rId996" w:history="1">
        <w:r w:rsidR="005D3176" w:rsidRPr="001B6596">
          <w:rPr>
            <w:rStyle w:val="Hyperlink"/>
            <w:rFonts w:ascii="New Century Schoolbook" w:hAnsi="New Century Schoolbook"/>
            <w:highlight w:val="lightGray"/>
          </w:rPr>
          <w:t>judgment</w:t>
        </w:r>
      </w:hyperlink>
      <w:r w:rsidR="005D3176" w:rsidRPr="001B6596">
        <w:rPr>
          <w:rFonts w:ascii="New Century Schoolbook" w:hAnsi="New Century Schoolbook"/>
          <w:color w:val="000000" w:themeColor="text1"/>
          <w:highlight w:val="lightGray"/>
        </w:rPr>
        <w:t>)</w:t>
      </w:r>
    </w:p>
    <w:p w14:paraId="5E75B6B0" w14:textId="77777777" w:rsidR="005D3176" w:rsidRPr="001B6596" w:rsidRDefault="00000000">
      <w:pPr>
        <w:pStyle w:val="ListParagraph"/>
        <w:numPr>
          <w:ilvl w:val="0"/>
          <w:numId w:val="101"/>
        </w:numPr>
        <w:rPr>
          <w:rFonts w:ascii="New Century Schoolbook" w:hAnsi="New Century Schoolbook"/>
          <w:b/>
          <w:bCs/>
          <w:color w:val="000000" w:themeColor="text1"/>
          <w:highlight w:val="lightGray"/>
        </w:rPr>
      </w:pPr>
      <w:hyperlink r:id="rId997" w:history="1">
        <w:r w:rsidR="005D3176" w:rsidRPr="001B6596">
          <w:rPr>
            <w:rStyle w:val="Hyperlink"/>
            <w:rFonts w:ascii="New Century Schoolbook" w:hAnsi="New Century Schoolbook"/>
            <w:highlight w:val="lightGray"/>
          </w:rPr>
          <w:t>Pled Guilty</w:t>
        </w:r>
      </w:hyperlink>
      <w:r w:rsidR="005D3176" w:rsidRPr="001B6596">
        <w:rPr>
          <w:rFonts w:ascii="New Century Schoolbook" w:hAnsi="New Century Schoolbook"/>
          <w:color w:val="000000" w:themeColor="text1"/>
          <w:highlight w:val="lightGray"/>
        </w:rPr>
        <w:t xml:space="preserve"> – Apr. 30, 2010 (</w:t>
      </w:r>
      <w:hyperlink r:id="rId998" w:history="1">
        <w:r w:rsidR="005D3176" w:rsidRPr="001B6596">
          <w:rPr>
            <w:rStyle w:val="Hyperlink"/>
            <w:rFonts w:ascii="New Century Schoolbook" w:hAnsi="New Century Schoolbook"/>
            <w:highlight w:val="lightGray"/>
          </w:rPr>
          <w:t>plea agreement</w:t>
        </w:r>
      </w:hyperlink>
      <w:r w:rsidR="005D3176" w:rsidRPr="001B6596">
        <w:rPr>
          <w:rFonts w:ascii="New Century Schoolbook" w:hAnsi="New Century Schoolbook"/>
          <w:color w:val="000000" w:themeColor="text1"/>
          <w:highlight w:val="lightGray"/>
        </w:rPr>
        <w:t>)</w:t>
      </w:r>
    </w:p>
    <w:p w14:paraId="64EE542E" w14:textId="77777777" w:rsidR="005D3176" w:rsidRPr="001B6596" w:rsidRDefault="005D3176" w:rsidP="005D3176">
      <w:pPr>
        <w:pStyle w:val="ListParagraph"/>
        <w:numPr>
          <w:ilvl w:val="2"/>
          <w:numId w:val="16"/>
        </w:numPr>
        <w:rPr>
          <w:rFonts w:ascii="New Century Schoolbook" w:hAnsi="New Century Schoolbook"/>
          <w:b/>
          <w:bCs/>
          <w:color w:val="000000" w:themeColor="text1"/>
          <w:highlight w:val="lightGray"/>
        </w:rPr>
      </w:pPr>
      <w:r w:rsidRPr="001B6596">
        <w:rPr>
          <w:rFonts w:ascii="New Century Schoolbook" w:hAnsi="New Century Schoolbook"/>
          <w:color w:val="000000" w:themeColor="text1"/>
          <w:highlight w:val="lightGray"/>
        </w:rPr>
        <w:t>371(666)</w:t>
      </w:r>
    </w:p>
    <w:p w14:paraId="2620452D" w14:textId="77777777" w:rsidR="005D3176" w:rsidRPr="001B6596" w:rsidRDefault="00000000">
      <w:pPr>
        <w:pStyle w:val="ListParagraph"/>
        <w:numPr>
          <w:ilvl w:val="0"/>
          <w:numId w:val="101"/>
        </w:numPr>
        <w:rPr>
          <w:rFonts w:ascii="New Century Schoolbook" w:hAnsi="New Century Schoolbook"/>
          <w:b/>
          <w:bCs/>
          <w:color w:val="000000" w:themeColor="text1"/>
          <w:highlight w:val="lightGray"/>
        </w:rPr>
      </w:pPr>
      <w:hyperlink r:id="rId999"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Feb. 4, 2010 (</w:t>
      </w:r>
      <w:hyperlink r:id="rId1000" w:history="1">
        <w:r w:rsidR="005D3176" w:rsidRPr="001B6596">
          <w:rPr>
            <w:rStyle w:val="Hyperlink"/>
            <w:rFonts w:ascii="New Century Schoolbook" w:hAnsi="New Century Schoolbook"/>
            <w:highlight w:val="lightGray"/>
          </w:rPr>
          <w:t>second superseding indictment</w:t>
        </w:r>
      </w:hyperlink>
      <w:r w:rsidR="005D3176" w:rsidRPr="001B6596">
        <w:rPr>
          <w:rFonts w:ascii="New Century Schoolbook" w:hAnsi="New Century Schoolbook"/>
          <w:color w:val="000000" w:themeColor="text1"/>
          <w:highlight w:val="lightGray"/>
        </w:rPr>
        <w:t>)</w:t>
      </w:r>
    </w:p>
    <w:p w14:paraId="3F0A885E" w14:textId="77777777" w:rsidR="005D3176" w:rsidRPr="001B6596" w:rsidRDefault="00000000">
      <w:pPr>
        <w:pStyle w:val="ListParagraph"/>
        <w:numPr>
          <w:ilvl w:val="0"/>
          <w:numId w:val="101"/>
        </w:numPr>
        <w:rPr>
          <w:rStyle w:val="Hyperlink"/>
          <w:rFonts w:ascii="New Century Schoolbook" w:hAnsi="New Century Schoolbook"/>
          <w:b/>
          <w:bCs/>
          <w:color w:val="000000" w:themeColor="text1"/>
          <w:highlight w:val="lightGray"/>
          <w:u w:val="none"/>
        </w:rPr>
      </w:pPr>
      <w:hyperlink r:id="rId1001" w:history="1">
        <w:r w:rsidR="005D3176" w:rsidRPr="001B6596">
          <w:rPr>
            <w:rStyle w:val="Hyperlink"/>
            <w:rFonts w:ascii="New Century Schoolbook" w:hAnsi="New Century Schoolbook"/>
            <w:highlight w:val="lightGray"/>
          </w:rPr>
          <w:t>Pled Guilty</w:t>
        </w:r>
      </w:hyperlink>
      <w:r w:rsidR="005D3176" w:rsidRPr="001B6596">
        <w:rPr>
          <w:rStyle w:val="Hyperlink"/>
          <w:rFonts w:ascii="New Century Schoolbook" w:hAnsi="New Century Schoolbook"/>
          <w:color w:val="000000" w:themeColor="text1"/>
          <w:highlight w:val="lightGray"/>
          <w:u w:val="none"/>
        </w:rPr>
        <w:t xml:space="preserve"> – Oct. 20, 2009 </w:t>
      </w:r>
      <w:r w:rsidR="005D3176" w:rsidRPr="001B6596">
        <w:rPr>
          <w:rStyle w:val="Hyperlink"/>
          <w:rFonts w:ascii="New Century Schoolbook" w:hAnsi="New Century Schoolbook"/>
          <w:highlight w:val="lightGray"/>
          <w:u w:val="none"/>
        </w:rPr>
        <w:t>(</w:t>
      </w:r>
      <w:hyperlink r:id="rId1002" w:history="1">
        <w:r w:rsidR="005D3176" w:rsidRPr="001B6596">
          <w:rPr>
            <w:rStyle w:val="Hyperlink"/>
            <w:rFonts w:ascii="New Century Schoolbook" w:hAnsi="New Century Schoolbook"/>
            <w:highlight w:val="lightGray"/>
            <w:u w:val="none"/>
          </w:rPr>
          <w:t>plea agreement</w:t>
        </w:r>
      </w:hyperlink>
      <w:r w:rsidR="005D3176" w:rsidRPr="001B6596">
        <w:rPr>
          <w:rStyle w:val="Hyperlink"/>
          <w:rFonts w:ascii="New Century Schoolbook" w:hAnsi="New Century Schoolbook"/>
          <w:highlight w:val="lightGray"/>
          <w:u w:val="none"/>
        </w:rPr>
        <w:t>)</w:t>
      </w:r>
    </w:p>
    <w:p w14:paraId="121E60C2" w14:textId="77777777" w:rsidR="005D3176" w:rsidRPr="001B6596" w:rsidRDefault="005D3176" w:rsidP="005D3176">
      <w:pPr>
        <w:pStyle w:val="ListParagraph"/>
        <w:numPr>
          <w:ilvl w:val="2"/>
          <w:numId w:val="16"/>
        </w:numPr>
        <w:rPr>
          <w:rFonts w:ascii="New Century Schoolbook" w:hAnsi="New Century Schoolbook"/>
          <w:b/>
          <w:bCs/>
          <w:color w:val="000000" w:themeColor="text1"/>
          <w:highlight w:val="lightGray"/>
        </w:rPr>
      </w:pPr>
      <w:r w:rsidRPr="001B6596">
        <w:rPr>
          <w:rStyle w:val="Hyperlink"/>
          <w:rFonts w:ascii="New Century Schoolbook" w:hAnsi="New Century Schoolbook"/>
          <w:color w:val="000000" w:themeColor="text1"/>
          <w:highlight w:val="lightGray"/>
          <w:u w:val="none"/>
        </w:rPr>
        <w:t>1343 &amp; 1346</w:t>
      </w:r>
    </w:p>
    <w:p w14:paraId="3272A774" w14:textId="77777777" w:rsidR="005D3176" w:rsidRPr="001B6596" w:rsidRDefault="00000000">
      <w:pPr>
        <w:pStyle w:val="ListParagraph"/>
        <w:numPr>
          <w:ilvl w:val="0"/>
          <w:numId w:val="101"/>
        </w:numPr>
        <w:rPr>
          <w:rFonts w:ascii="New Century Schoolbook" w:hAnsi="New Century Schoolbook"/>
          <w:color w:val="000000" w:themeColor="text1"/>
          <w:highlight w:val="lightGray"/>
        </w:rPr>
      </w:pPr>
      <w:hyperlink r:id="rId1003"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Apr. 2, 2009 (</w:t>
      </w:r>
      <w:hyperlink r:id="rId1004" w:history="1">
        <w:r w:rsidR="005D3176" w:rsidRPr="001B6596">
          <w:rPr>
            <w:rStyle w:val="Hyperlink"/>
            <w:rFonts w:ascii="New Century Schoolbook" w:hAnsi="New Century Schoolbook"/>
            <w:highlight w:val="lightGray"/>
          </w:rPr>
          <w:t>superseding indictment</w:t>
        </w:r>
      </w:hyperlink>
      <w:r w:rsidR="005D3176" w:rsidRPr="001B6596">
        <w:rPr>
          <w:rFonts w:ascii="New Century Schoolbook" w:hAnsi="New Century Schoolbook"/>
          <w:color w:val="000000" w:themeColor="text1"/>
          <w:highlight w:val="lightGray"/>
        </w:rPr>
        <w:t>)</w:t>
      </w:r>
    </w:p>
    <w:p w14:paraId="738ED0B9" w14:textId="77777777" w:rsidR="005D3176" w:rsidRPr="001B6596" w:rsidRDefault="005D3176" w:rsidP="005D3176">
      <w:pPr>
        <w:pStyle w:val="ListParagraph"/>
        <w:numPr>
          <w:ilvl w:val="2"/>
          <w:numId w:val="16"/>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1343 &amp; 1346; 1349(1343 &amp; 1346); 1951; 1962</w:t>
      </w:r>
    </w:p>
    <w:p w14:paraId="48EA4344" w14:textId="77777777" w:rsidR="005D3176" w:rsidRPr="001B6596" w:rsidRDefault="005D3176" w:rsidP="005D3176">
      <w:pPr>
        <w:rPr>
          <w:rFonts w:ascii="New Century Schoolbook" w:hAnsi="New Century Schoolbook"/>
          <w:b/>
          <w:bCs/>
          <w:color w:val="000000" w:themeColor="text1"/>
        </w:rPr>
      </w:pPr>
    </w:p>
    <w:p w14:paraId="5E235D7F" w14:textId="77777777" w:rsidR="005D3176" w:rsidRPr="001B6596" w:rsidRDefault="005D3176" w:rsidP="005D3176">
      <w:pPr>
        <w:pStyle w:val="ListParagraph"/>
        <w:numPr>
          <w:ilvl w:val="0"/>
          <w:numId w:val="16"/>
        </w:numPr>
        <w:rPr>
          <w:rFonts w:ascii="New Century Schoolbook" w:hAnsi="New Century Schoolbook"/>
          <w:color w:val="000000" w:themeColor="text1"/>
        </w:rPr>
      </w:pPr>
      <w:r w:rsidRPr="001B6596">
        <w:rPr>
          <w:rFonts w:ascii="New Century Schoolbook" w:hAnsi="New Century Schoolbook"/>
          <w:b/>
          <w:bCs/>
          <w:color w:val="000000" w:themeColor="text1"/>
        </w:rPr>
        <w:t xml:space="preserve">Dominick Owens, Zoning Inspector, Chicago – </w:t>
      </w:r>
      <w:r w:rsidRPr="001B6596">
        <w:rPr>
          <w:rFonts w:ascii="New Century Schoolbook" w:hAnsi="New Century Schoolbook"/>
          <w:color w:val="000000" w:themeColor="text1"/>
        </w:rPr>
        <w:t xml:space="preserve">“accept[ed] two $600 bribes in exchange for issuing certificates of occupancy for four newly constructed homes” in </w:t>
      </w:r>
      <w:hyperlink r:id="rId1005" w:history="1">
        <w:r w:rsidRPr="001B6596">
          <w:rPr>
            <w:rStyle w:val="Hyperlink"/>
            <w:rFonts w:ascii="New Century Schoolbook" w:hAnsi="New Century Schoolbook"/>
          </w:rPr>
          <w:t>Operation Crooked Code</w:t>
        </w:r>
      </w:hyperlink>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Owens</w:t>
      </w:r>
      <w:r w:rsidRPr="001B6596">
        <w:rPr>
          <w:rFonts w:ascii="New Century Schoolbook" w:hAnsi="New Century Schoolbook"/>
          <w:color w:val="000000" w:themeColor="text1"/>
        </w:rPr>
        <w:t>, No. 1:09cr775</w:t>
      </w:r>
    </w:p>
    <w:p w14:paraId="0DC6AA28" w14:textId="77777777" w:rsidR="005D3176" w:rsidRPr="001B6596" w:rsidRDefault="005D3176" w:rsidP="005D3176">
      <w:pPr>
        <w:pStyle w:val="ListParagraph"/>
        <w:numPr>
          <w:ilvl w:val="1"/>
          <w:numId w:val="16"/>
        </w:numPr>
        <w:rPr>
          <w:rFonts w:ascii="New Century Schoolbook" w:hAnsi="New Century Schoolbook"/>
          <w:b/>
          <w:bCs/>
          <w:color w:val="000000" w:themeColor="text1"/>
          <w:highlight w:val="green"/>
        </w:rPr>
      </w:pPr>
      <w:r w:rsidRPr="001B6596">
        <w:rPr>
          <w:rFonts w:ascii="New Century Schoolbook" w:hAnsi="New Century Schoolbook"/>
          <w:b/>
          <w:bCs/>
          <w:color w:val="000000" w:themeColor="text1"/>
          <w:highlight w:val="green"/>
        </w:rPr>
        <w:t xml:space="preserve">Conviction Reversed – Oct. 11, 2012. </w:t>
      </w:r>
      <w:r w:rsidRPr="001B6596">
        <w:rPr>
          <w:rFonts w:ascii="New Century Schoolbook" w:hAnsi="New Century Schoolbook"/>
          <w:i/>
          <w:iCs/>
          <w:color w:val="000000" w:themeColor="text1"/>
          <w:highlight w:val="green"/>
        </w:rPr>
        <w:t>United States v. Owens</w:t>
      </w:r>
      <w:r w:rsidRPr="001B6596">
        <w:rPr>
          <w:rFonts w:ascii="New Century Schoolbook" w:hAnsi="New Century Schoolbook"/>
          <w:color w:val="000000" w:themeColor="text1"/>
          <w:highlight w:val="green"/>
        </w:rPr>
        <w:t>, 697 F.3d 657, 657 (7th Cir. 2012) (“Because we find there was insufficient evidence from which a jury could find guilt beyond a reasonable doubt on this element, we reverse.”).</w:t>
      </w:r>
    </w:p>
    <w:p w14:paraId="197A6BEB" w14:textId="77777777" w:rsidR="005D3176" w:rsidRPr="001B6596" w:rsidRDefault="00000000" w:rsidP="005D3176">
      <w:pPr>
        <w:pStyle w:val="ListParagraph"/>
        <w:numPr>
          <w:ilvl w:val="1"/>
          <w:numId w:val="16"/>
        </w:numPr>
        <w:rPr>
          <w:rFonts w:ascii="New Century Schoolbook" w:hAnsi="New Century Schoolbook"/>
          <w:b/>
          <w:bCs/>
          <w:color w:val="000000" w:themeColor="text1"/>
        </w:rPr>
      </w:pPr>
      <w:hyperlink r:id="rId1006"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Mar. 29, 2012 (judgment)</w:t>
      </w:r>
    </w:p>
    <w:p w14:paraId="088AD05F" w14:textId="77777777" w:rsidR="005D3176" w:rsidRPr="001B6596" w:rsidRDefault="00000000" w:rsidP="005D3176">
      <w:pPr>
        <w:pStyle w:val="ListParagraph"/>
        <w:numPr>
          <w:ilvl w:val="1"/>
          <w:numId w:val="16"/>
        </w:numPr>
        <w:rPr>
          <w:rFonts w:ascii="New Century Schoolbook" w:hAnsi="New Century Schoolbook"/>
          <w:b/>
          <w:bCs/>
          <w:color w:val="000000" w:themeColor="text1"/>
        </w:rPr>
      </w:pPr>
      <w:hyperlink r:id="rId1007" w:history="1">
        <w:r w:rsidR="005D3176" w:rsidRPr="001B6596">
          <w:rPr>
            <w:rStyle w:val="Hyperlink"/>
            <w:rFonts w:ascii="New Century Schoolbook" w:hAnsi="New Century Schoolbook"/>
          </w:rPr>
          <w:t>Convicted</w:t>
        </w:r>
      </w:hyperlink>
      <w:r w:rsidR="005D3176" w:rsidRPr="001B6596">
        <w:rPr>
          <w:rFonts w:ascii="New Century Schoolbook" w:hAnsi="New Century Schoolbook"/>
          <w:color w:val="FF0000"/>
        </w:rPr>
        <w:t xml:space="preserve"> </w:t>
      </w:r>
      <w:r w:rsidR="005D3176" w:rsidRPr="001B6596">
        <w:rPr>
          <w:rFonts w:ascii="New Century Schoolbook" w:hAnsi="New Century Schoolbook"/>
          <w:color w:val="000000" w:themeColor="text1"/>
        </w:rPr>
        <w:t xml:space="preserve">(jury trial) – Nov. 17, 2011 (jury verdict) </w:t>
      </w:r>
    </w:p>
    <w:p w14:paraId="50687040" w14:textId="77777777" w:rsidR="005D3176" w:rsidRPr="001B6596" w:rsidRDefault="00000000" w:rsidP="005D3176">
      <w:pPr>
        <w:pStyle w:val="ListParagraph"/>
        <w:numPr>
          <w:ilvl w:val="1"/>
          <w:numId w:val="16"/>
        </w:numPr>
        <w:rPr>
          <w:rFonts w:ascii="New Century Schoolbook" w:hAnsi="New Century Schoolbook"/>
          <w:b/>
          <w:bCs/>
          <w:color w:val="000000" w:themeColor="text1"/>
          <w:highlight w:val="lightGray"/>
        </w:rPr>
      </w:pPr>
      <w:hyperlink r:id="rId1008"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000000" w:themeColor="text1"/>
          <w:highlight w:val="lightGray"/>
        </w:rPr>
        <w:t xml:space="preserve"> – Dec. 30, 2009 (Information)</w:t>
      </w:r>
    </w:p>
    <w:p w14:paraId="51A739BD" w14:textId="77777777" w:rsidR="005D3176" w:rsidRPr="001B6596" w:rsidRDefault="00000000" w:rsidP="005D3176">
      <w:pPr>
        <w:pStyle w:val="ListParagraph"/>
        <w:numPr>
          <w:ilvl w:val="1"/>
          <w:numId w:val="16"/>
        </w:numPr>
        <w:rPr>
          <w:rFonts w:ascii="New Century Schoolbook" w:hAnsi="New Century Schoolbook"/>
          <w:b/>
          <w:bCs/>
          <w:color w:val="000000" w:themeColor="text1"/>
          <w:highlight w:val="lightGray"/>
        </w:rPr>
      </w:pPr>
      <w:hyperlink r:id="rId1009"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000000" w:themeColor="text1"/>
          <w:highlight w:val="lightGray"/>
        </w:rPr>
        <w:t xml:space="preserve"> – Sept. 21, 2009 (Complaint)</w:t>
      </w:r>
    </w:p>
    <w:p w14:paraId="175EF67B" w14:textId="77777777" w:rsidR="005D3176" w:rsidRPr="001B6596" w:rsidRDefault="005D3176" w:rsidP="005D3176">
      <w:pPr>
        <w:pStyle w:val="ListParagraph"/>
        <w:numPr>
          <w:ilvl w:val="2"/>
          <w:numId w:val="16"/>
        </w:numPr>
        <w:rPr>
          <w:rFonts w:ascii="New Century Schoolbook" w:hAnsi="New Century Schoolbook"/>
          <w:b/>
          <w:bCs/>
          <w:color w:val="000000" w:themeColor="text1"/>
          <w:highlight w:val="lightGray"/>
        </w:rPr>
      </w:pPr>
      <w:r w:rsidRPr="001B6596">
        <w:rPr>
          <w:rFonts w:ascii="New Century Schoolbook" w:hAnsi="New Century Schoolbook"/>
          <w:color w:val="000000" w:themeColor="text1"/>
          <w:highlight w:val="lightGray"/>
        </w:rPr>
        <w:t>666</w:t>
      </w:r>
    </w:p>
    <w:p w14:paraId="312298F6" w14:textId="77777777" w:rsidR="005D3176" w:rsidRPr="001B6596" w:rsidRDefault="005D3176" w:rsidP="005D3176">
      <w:pPr>
        <w:rPr>
          <w:rFonts w:ascii="New Century Schoolbook" w:hAnsi="New Century Schoolbook"/>
          <w:b/>
          <w:bCs/>
          <w:color w:val="000000" w:themeColor="text1"/>
        </w:rPr>
      </w:pPr>
    </w:p>
    <w:p w14:paraId="1752EBC3" w14:textId="77777777" w:rsidR="005D3176" w:rsidRPr="001B6596" w:rsidRDefault="005D3176" w:rsidP="005D3176">
      <w:pPr>
        <w:rPr>
          <w:rFonts w:ascii="New Century Schoolbook" w:hAnsi="New Century Schoolbook"/>
          <w:b/>
          <w:bCs/>
          <w:color w:val="000000" w:themeColor="text1"/>
          <w:highlight w:val="lightGray"/>
        </w:rPr>
      </w:pPr>
      <w:r w:rsidRPr="001B6596">
        <w:rPr>
          <w:rFonts w:ascii="New Century Schoolbook" w:hAnsi="New Century Schoolbook"/>
          <w:b/>
          <w:bCs/>
          <w:color w:val="000000" w:themeColor="text1"/>
          <w:highlight w:val="lightGray"/>
        </w:rPr>
        <w:t>John Harris,</w:t>
      </w:r>
      <w:r w:rsidRPr="001B6596">
        <w:rPr>
          <w:rFonts w:ascii="New Century Schoolbook" w:hAnsi="New Century Schoolbook"/>
          <w:color w:val="000000" w:themeColor="text1"/>
          <w:highlight w:val="lightGray"/>
        </w:rPr>
        <w:t xml:space="preserve"> </w:t>
      </w:r>
      <w:r w:rsidRPr="001B6596">
        <w:rPr>
          <w:rFonts w:ascii="New Century Schoolbook" w:hAnsi="New Century Schoolbook"/>
          <w:b/>
          <w:bCs/>
          <w:color w:val="000000" w:themeColor="text1"/>
          <w:highlight w:val="lightGray"/>
        </w:rPr>
        <w:t xml:space="preserve">Former Chief of Staff, Blagojevich – </w:t>
      </w:r>
      <w:r w:rsidRPr="001B6596">
        <w:rPr>
          <w:rFonts w:ascii="New Century Schoolbook" w:hAnsi="New Century Schoolbook"/>
          <w:color w:val="000000" w:themeColor="text1"/>
          <w:highlight w:val="lightGray"/>
        </w:rPr>
        <w:t>Blagojevich Corruption Scandal.</w:t>
      </w:r>
      <w:r w:rsidRPr="001B6596">
        <w:rPr>
          <w:rFonts w:ascii="New Century Schoolbook" w:hAnsi="New Century Schoolbook"/>
          <w:b/>
          <w:bCs/>
          <w:color w:val="000000" w:themeColor="text1"/>
          <w:highlight w:val="lightGray"/>
        </w:rPr>
        <w:t xml:space="preserve"> </w:t>
      </w:r>
      <w:r w:rsidRPr="001B6596">
        <w:rPr>
          <w:rFonts w:ascii="New Century Schoolbook" w:hAnsi="New Century Schoolbook"/>
          <w:i/>
          <w:iCs/>
          <w:color w:val="000000" w:themeColor="text1"/>
          <w:highlight w:val="lightGray"/>
        </w:rPr>
        <w:t>US v. Cellini</w:t>
      </w:r>
      <w:r w:rsidRPr="001B6596">
        <w:rPr>
          <w:rFonts w:ascii="New Century Schoolbook" w:hAnsi="New Century Schoolbook"/>
          <w:color w:val="000000" w:themeColor="text1"/>
          <w:highlight w:val="lightGray"/>
        </w:rPr>
        <w:t>, No. 08cr888-5</w:t>
      </w:r>
    </w:p>
    <w:p w14:paraId="632B5BDF" w14:textId="77777777" w:rsidR="005D3176" w:rsidRPr="001B6596" w:rsidRDefault="00000000">
      <w:pPr>
        <w:pStyle w:val="ListParagraph"/>
        <w:numPr>
          <w:ilvl w:val="0"/>
          <w:numId w:val="102"/>
        </w:numPr>
        <w:rPr>
          <w:rFonts w:ascii="New Century Schoolbook" w:hAnsi="New Century Schoolbook"/>
          <w:b/>
          <w:bCs/>
          <w:color w:val="000000" w:themeColor="text1"/>
          <w:highlight w:val="lightGray"/>
        </w:rPr>
      </w:pPr>
      <w:hyperlink r:id="rId1010" w:history="1">
        <w:r w:rsidR="005D3176" w:rsidRPr="001B6596">
          <w:rPr>
            <w:rStyle w:val="Hyperlink"/>
            <w:rFonts w:ascii="New Century Schoolbook" w:hAnsi="New Century Schoolbook"/>
            <w:highlight w:val="lightGray"/>
          </w:rPr>
          <w:t>Sentenced</w:t>
        </w:r>
      </w:hyperlink>
      <w:r w:rsidR="005D3176" w:rsidRPr="001B6596">
        <w:rPr>
          <w:rFonts w:ascii="New Century Schoolbook" w:hAnsi="New Century Schoolbook"/>
          <w:color w:val="000000" w:themeColor="text1"/>
          <w:highlight w:val="lightGray"/>
        </w:rPr>
        <w:t xml:space="preserve"> – Mar. 28, 2012 (</w:t>
      </w:r>
      <w:hyperlink r:id="rId1011" w:history="1">
        <w:r w:rsidR="005D3176" w:rsidRPr="001B6596">
          <w:rPr>
            <w:rStyle w:val="Hyperlink"/>
            <w:rFonts w:ascii="New Century Schoolbook" w:hAnsi="New Century Schoolbook"/>
            <w:highlight w:val="lightGray"/>
          </w:rPr>
          <w:t>judgment</w:t>
        </w:r>
      </w:hyperlink>
      <w:r w:rsidR="005D3176" w:rsidRPr="001B6596">
        <w:rPr>
          <w:rFonts w:ascii="New Century Schoolbook" w:hAnsi="New Century Schoolbook"/>
          <w:color w:val="000000" w:themeColor="text1"/>
          <w:highlight w:val="lightGray"/>
        </w:rPr>
        <w:t>)</w:t>
      </w:r>
    </w:p>
    <w:p w14:paraId="11707785" w14:textId="77777777" w:rsidR="005D3176" w:rsidRPr="001B6596" w:rsidRDefault="005D3176">
      <w:pPr>
        <w:pStyle w:val="ListParagraph"/>
        <w:numPr>
          <w:ilvl w:val="0"/>
          <w:numId w:val="109"/>
        </w:numPr>
        <w:rPr>
          <w:rFonts w:ascii="New Century Schoolbook" w:hAnsi="New Century Schoolbook"/>
          <w:b/>
          <w:bCs/>
          <w:color w:val="000000" w:themeColor="text1"/>
          <w:highlight w:val="lightGray"/>
        </w:rPr>
      </w:pPr>
      <w:r w:rsidRPr="001B6596">
        <w:rPr>
          <w:rFonts w:ascii="New Century Schoolbook" w:hAnsi="New Century Schoolbook"/>
          <w:color w:val="000000" w:themeColor="text1"/>
          <w:highlight w:val="lightGray"/>
        </w:rPr>
        <w:t>371(666)</w:t>
      </w:r>
    </w:p>
    <w:p w14:paraId="22A5E64F" w14:textId="77777777" w:rsidR="005D3176" w:rsidRPr="001B6596" w:rsidRDefault="00000000">
      <w:pPr>
        <w:pStyle w:val="ListParagraph"/>
        <w:numPr>
          <w:ilvl w:val="0"/>
          <w:numId w:val="102"/>
        </w:numPr>
        <w:rPr>
          <w:rStyle w:val="Hyperlink"/>
          <w:rFonts w:ascii="New Century Schoolbook" w:hAnsi="New Century Schoolbook"/>
          <w:b/>
          <w:bCs/>
          <w:color w:val="000000" w:themeColor="text1"/>
          <w:highlight w:val="lightGray"/>
          <w:u w:val="none"/>
        </w:rPr>
      </w:pPr>
      <w:hyperlink r:id="rId1012" w:history="1">
        <w:r w:rsidR="005D3176" w:rsidRPr="001B6596">
          <w:rPr>
            <w:rStyle w:val="Hyperlink"/>
            <w:rFonts w:ascii="New Century Schoolbook" w:hAnsi="New Century Schoolbook"/>
            <w:highlight w:val="lightGray"/>
          </w:rPr>
          <w:t>Pled Guilty</w:t>
        </w:r>
      </w:hyperlink>
      <w:r w:rsidR="005D3176" w:rsidRPr="001B6596">
        <w:rPr>
          <w:rStyle w:val="Hyperlink"/>
          <w:rFonts w:ascii="New Century Schoolbook" w:hAnsi="New Century Schoolbook"/>
          <w:highlight w:val="lightGray"/>
        </w:rPr>
        <w:t xml:space="preserve"> </w:t>
      </w:r>
      <w:r w:rsidR="005D3176" w:rsidRPr="001B6596">
        <w:rPr>
          <w:rStyle w:val="Hyperlink"/>
          <w:rFonts w:ascii="New Century Schoolbook" w:hAnsi="New Century Schoolbook"/>
          <w:color w:val="000000" w:themeColor="text1"/>
          <w:highlight w:val="lightGray"/>
          <w:u w:val="none"/>
        </w:rPr>
        <w:t>– May 14, 2010 (cooperation agreement)</w:t>
      </w:r>
    </w:p>
    <w:p w14:paraId="518138FE" w14:textId="77777777" w:rsidR="005D3176" w:rsidRPr="001B6596" w:rsidRDefault="00000000">
      <w:pPr>
        <w:pStyle w:val="ListParagraph"/>
        <w:numPr>
          <w:ilvl w:val="0"/>
          <w:numId w:val="102"/>
        </w:numPr>
        <w:rPr>
          <w:rFonts w:ascii="New Century Schoolbook" w:hAnsi="New Century Schoolbook"/>
          <w:b/>
          <w:bCs/>
          <w:color w:val="000000" w:themeColor="text1"/>
          <w:highlight w:val="lightGray"/>
        </w:rPr>
      </w:pPr>
      <w:hyperlink r:id="rId1013"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Feb. 4, 2010 (</w:t>
      </w:r>
      <w:hyperlink r:id="rId1014" w:history="1">
        <w:r w:rsidR="005D3176" w:rsidRPr="001B6596">
          <w:rPr>
            <w:rStyle w:val="Hyperlink"/>
            <w:rFonts w:ascii="New Century Schoolbook" w:hAnsi="New Century Schoolbook"/>
            <w:highlight w:val="lightGray"/>
          </w:rPr>
          <w:t>second superseding indictment</w:t>
        </w:r>
      </w:hyperlink>
      <w:r w:rsidR="005D3176" w:rsidRPr="001B6596">
        <w:rPr>
          <w:rFonts w:ascii="New Century Schoolbook" w:hAnsi="New Century Schoolbook"/>
          <w:color w:val="000000" w:themeColor="text1"/>
          <w:highlight w:val="lightGray"/>
        </w:rPr>
        <w:t>)</w:t>
      </w:r>
    </w:p>
    <w:p w14:paraId="65744F5F" w14:textId="77777777" w:rsidR="005D3176" w:rsidRPr="001B6596" w:rsidRDefault="00000000">
      <w:pPr>
        <w:pStyle w:val="ListParagraph"/>
        <w:numPr>
          <w:ilvl w:val="0"/>
          <w:numId w:val="102"/>
        </w:numPr>
        <w:rPr>
          <w:rStyle w:val="Hyperlink"/>
          <w:rFonts w:ascii="New Century Schoolbook" w:hAnsi="New Century Schoolbook"/>
          <w:b/>
          <w:bCs/>
          <w:color w:val="000000" w:themeColor="text1"/>
          <w:highlight w:val="lightGray"/>
          <w:u w:val="none"/>
        </w:rPr>
      </w:pPr>
      <w:hyperlink r:id="rId1015" w:history="1">
        <w:r w:rsidR="005D3176" w:rsidRPr="001B6596">
          <w:rPr>
            <w:rStyle w:val="Hyperlink"/>
            <w:rFonts w:ascii="New Century Schoolbook" w:hAnsi="New Century Schoolbook"/>
            <w:highlight w:val="lightGray"/>
          </w:rPr>
          <w:t>Pled Guilty</w:t>
        </w:r>
      </w:hyperlink>
      <w:r w:rsidR="005D3176" w:rsidRPr="001B6596">
        <w:rPr>
          <w:rStyle w:val="Hyperlink"/>
          <w:rFonts w:ascii="New Century Schoolbook" w:hAnsi="New Century Schoolbook"/>
          <w:color w:val="000000" w:themeColor="text1"/>
          <w:highlight w:val="lightGray"/>
          <w:u w:val="none"/>
        </w:rPr>
        <w:t xml:space="preserve"> – July 8, 2009 (plea agreement)</w:t>
      </w:r>
    </w:p>
    <w:p w14:paraId="3A15ED51" w14:textId="77777777" w:rsidR="005D3176" w:rsidRPr="001B6596" w:rsidRDefault="00000000">
      <w:pPr>
        <w:pStyle w:val="ListParagraph"/>
        <w:numPr>
          <w:ilvl w:val="0"/>
          <w:numId w:val="102"/>
        </w:numPr>
        <w:rPr>
          <w:rFonts w:ascii="New Century Schoolbook" w:hAnsi="New Century Schoolbook"/>
          <w:color w:val="000000" w:themeColor="text1"/>
          <w:highlight w:val="lightGray"/>
        </w:rPr>
      </w:pPr>
      <w:hyperlink r:id="rId1016"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Apr. 2, 2009 (</w:t>
      </w:r>
      <w:hyperlink r:id="rId1017" w:history="1">
        <w:r w:rsidR="005D3176" w:rsidRPr="001B6596">
          <w:rPr>
            <w:rStyle w:val="Hyperlink"/>
            <w:rFonts w:ascii="New Century Schoolbook" w:hAnsi="New Century Schoolbook"/>
            <w:highlight w:val="lightGray"/>
          </w:rPr>
          <w:t>superseding indictment</w:t>
        </w:r>
      </w:hyperlink>
      <w:r w:rsidR="005D3176" w:rsidRPr="001B6596">
        <w:rPr>
          <w:rFonts w:ascii="New Century Schoolbook" w:hAnsi="New Century Schoolbook"/>
          <w:color w:val="000000" w:themeColor="text1"/>
          <w:highlight w:val="lightGray"/>
        </w:rPr>
        <w:t>)</w:t>
      </w:r>
    </w:p>
    <w:p w14:paraId="763E154A" w14:textId="77777777" w:rsidR="005D3176" w:rsidRPr="001B6596" w:rsidRDefault="00000000">
      <w:pPr>
        <w:pStyle w:val="ListParagraph"/>
        <w:numPr>
          <w:ilvl w:val="0"/>
          <w:numId w:val="102"/>
        </w:numPr>
        <w:rPr>
          <w:rFonts w:ascii="New Century Schoolbook" w:hAnsi="New Century Schoolbook"/>
          <w:b/>
          <w:bCs/>
          <w:color w:val="000000" w:themeColor="text1"/>
          <w:highlight w:val="lightGray"/>
        </w:rPr>
      </w:pPr>
      <w:hyperlink r:id="rId1018"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FF0000"/>
          <w:highlight w:val="lightGray"/>
        </w:rPr>
        <w:t xml:space="preserve"> </w:t>
      </w:r>
      <w:r w:rsidR="005D3176" w:rsidRPr="001B6596">
        <w:rPr>
          <w:rFonts w:ascii="New Century Schoolbook" w:hAnsi="New Century Schoolbook"/>
          <w:color w:val="000000" w:themeColor="text1"/>
          <w:highlight w:val="lightGray"/>
        </w:rPr>
        <w:t>– Dec. 9, 2008</w:t>
      </w:r>
    </w:p>
    <w:p w14:paraId="46C3A20E" w14:textId="77777777" w:rsidR="005D3176" w:rsidRPr="001B6596" w:rsidRDefault="005D3176" w:rsidP="005D3176">
      <w:pPr>
        <w:rPr>
          <w:rFonts w:ascii="New Century Schoolbook" w:hAnsi="New Century Schoolbook"/>
          <w:b/>
          <w:bCs/>
          <w:color w:val="000000" w:themeColor="text1"/>
          <w:highlight w:val="lightGray"/>
        </w:rPr>
      </w:pPr>
    </w:p>
    <w:p w14:paraId="5A2CDBC2"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2011</w:t>
      </w:r>
    </w:p>
    <w:p w14:paraId="05F7982B" w14:textId="77777777" w:rsidR="005D3176" w:rsidRPr="001B6596" w:rsidRDefault="005D3176" w:rsidP="005D3176">
      <w:pPr>
        <w:rPr>
          <w:rFonts w:ascii="New Century Schoolbook" w:hAnsi="New Century Schoolbook"/>
        </w:rPr>
      </w:pPr>
    </w:p>
    <w:p w14:paraId="06955250" w14:textId="77777777" w:rsidR="005D3176" w:rsidRPr="001B6596" w:rsidRDefault="005D3176">
      <w:pPr>
        <w:pStyle w:val="ListParagraph"/>
        <w:numPr>
          <w:ilvl w:val="0"/>
          <w:numId w:val="75"/>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Antoin “Tony” Rezko, Principal Fundraiser, Blagojevich – </w:t>
      </w:r>
      <w:r w:rsidRPr="001B6596">
        <w:rPr>
          <w:rFonts w:ascii="New Century Schoolbook" w:hAnsi="New Century Schoolbook"/>
          <w:color w:val="000000" w:themeColor="text1"/>
        </w:rPr>
        <w:t>participated in two schemes in Blagojevich Corruption Scandal:</w:t>
      </w:r>
    </w:p>
    <w:p w14:paraId="29836C61" w14:textId="77777777" w:rsidR="005D3176" w:rsidRPr="001B6596" w:rsidRDefault="005D3176">
      <w:pPr>
        <w:pStyle w:val="ListParagraph"/>
        <w:numPr>
          <w:ilvl w:val="1"/>
          <w:numId w:val="75"/>
        </w:numPr>
        <w:ind w:left="1080"/>
        <w:rPr>
          <w:rFonts w:ascii="New Century Schoolbook" w:hAnsi="New Century Schoolbook"/>
          <w:b/>
          <w:bCs/>
          <w:color w:val="000000" w:themeColor="text1"/>
          <w:highlight w:val="lightGray"/>
          <w:u w:val="single"/>
        </w:rPr>
      </w:pPr>
      <w:r w:rsidRPr="001B6596">
        <w:rPr>
          <w:rFonts w:ascii="New Century Schoolbook" w:hAnsi="New Century Schoolbook"/>
          <w:b/>
          <w:bCs/>
          <w:color w:val="000000" w:themeColor="text1"/>
          <w:highlight w:val="lightGray"/>
          <w:u w:val="single"/>
        </w:rPr>
        <w:t>Scheme #2</w:t>
      </w:r>
      <w:r w:rsidRPr="001B6596">
        <w:rPr>
          <w:rFonts w:ascii="New Century Schoolbook" w:hAnsi="New Century Schoolbook"/>
          <w:color w:val="000000" w:themeColor="text1"/>
          <w:highlight w:val="lightGray"/>
        </w:rPr>
        <w:t xml:space="preserve">. </w:t>
      </w:r>
      <w:r w:rsidRPr="001B6596">
        <w:rPr>
          <w:rFonts w:ascii="New Century Schoolbook" w:hAnsi="New Century Schoolbook"/>
          <w:i/>
          <w:iCs/>
          <w:color w:val="000000" w:themeColor="text1"/>
          <w:highlight w:val="lightGray"/>
        </w:rPr>
        <w:t>U.S. v. Levine, et al.</w:t>
      </w:r>
      <w:r w:rsidRPr="001B6596">
        <w:rPr>
          <w:rFonts w:ascii="New Century Schoolbook" w:hAnsi="New Century Schoolbook"/>
          <w:color w:val="000000" w:themeColor="text1"/>
          <w:highlight w:val="lightGray"/>
        </w:rPr>
        <w:t>, No. 1:05cr691</w:t>
      </w:r>
    </w:p>
    <w:p w14:paraId="31E18A40" w14:textId="77777777" w:rsidR="005D3176" w:rsidRPr="001B6596" w:rsidRDefault="00000000">
      <w:pPr>
        <w:pStyle w:val="ListParagraph"/>
        <w:numPr>
          <w:ilvl w:val="2"/>
          <w:numId w:val="75"/>
        </w:numPr>
        <w:ind w:left="1800"/>
        <w:rPr>
          <w:rFonts w:ascii="New Century Schoolbook" w:hAnsi="New Century Schoolbook"/>
          <w:color w:val="000000" w:themeColor="text1"/>
          <w:highlight w:val="lightGray"/>
        </w:rPr>
      </w:pPr>
      <w:hyperlink r:id="rId1019" w:history="1">
        <w:r w:rsidR="005D3176" w:rsidRPr="001B6596">
          <w:rPr>
            <w:rStyle w:val="Hyperlink"/>
            <w:rFonts w:ascii="New Century Schoolbook" w:hAnsi="New Century Schoolbook"/>
            <w:highlight w:val="lightGray"/>
          </w:rPr>
          <w:t>Sentenced</w:t>
        </w:r>
      </w:hyperlink>
      <w:r w:rsidR="005D3176" w:rsidRPr="001B6596">
        <w:rPr>
          <w:rFonts w:ascii="New Century Schoolbook" w:hAnsi="New Century Schoolbook"/>
          <w:color w:val="000000" w:themeColor="text1"/>
          <w:highlight w:val="lightGray"/>
        </w:rPr>
        <w:t xml:space="preserve"> – Nov. 22, 2011 (</w:t>
      </w:r>
      <w:hyperlink r:id="rId1020" w:history="1">
        <w:r w:rsidR="005D3176" w:rsidRPr="001B6596">
          <w:rPr>
            <w:rStyle w:val="Hyperlink"/>
            <w:rFonts w:ascii="New Century Schoolbook" w:hAnsi="New Century Schoolbook"/>
            <w:highlight w:val="lightGray"/>
          </w:rPr>
          <w:t>sentencing memo</w:t>
        </w:r>
      </w:hyperlink>
      <w:r w:rsidR="005D3176" w:rsidRPr="001B6596">
        <w:rPr>
          <w:rFonts w:ascii="New Century Schoolbook" w:hAnsi="New Century Schoolbook"/>
          <w:color w:val="000000" w:themeColor="text1"/>
          <w:highlight w:val="lightGray"/>
        </w:rPr>
        <w:t>)</w:t>
      </w:r>
    </w:p>
    <w:p w14:paraId="348177E4" w14:textId="77777777" w:rsidR="005D3176" w:rsidRPr="001B6596" w:rsidRDefault="005D3176">
      <w:pPr>
        <w:pStyle w:val="ListParagraph"/>
        <w:numPr>
          <w:ilvl w:val="3"/>
          <w:numId w:val="7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1951</w:t>
      </w:r>
    </w:p>
    <w:p w14:paraId="65E139F8" w14:textId="77777777" w:rsidR="005D3176" w:rsidRPr="001B6596" w:rsidRDefault="00000000">
      <w:pPr>
        <w:pStyle w:val="ListParagraph"/>
        <w:numPr>
          <w:ilvl w:val="2"/>
          <w:numId w:val="75"/>
        </w:numPr>
        <w:ind w:left="1800"/>
        <w:rPr>
          <w:rFonts w:ascii="New Century Schoolbook" w:hAnsi="New Century Schoolbook"/>
          <w:color w:val="000000" w:themeColor="text1"/>
          <w:highlight w:val="lightGray"/>
        </w:rPr>
      </w:pPr>
      <w:hyperlink r:id="rId1021" w:history="1">
        <w:r w:rsidR="005D3176" w:rsidRPr="001B6596">
          <w:rPr>
            <w:rStyle w:val="Hyperlink"/>
            <w:rFonts w:ascii="New Century Schoolbook" w:hAnsi="New Century Schoolbook"/>
            <w:highlight w:val="lightGray"/>
          </w:rPr>
          <w:t>Convicted</w:t>
        </w:r>
      </w:hyperlink>
      <w:r w:rsidR="005D3176" w:rsidRPr="001B6596">
        <w:rPr>
          <w:rFonts w:ascii="New Century Schoolbook" w:hAnsi="New Century Schoolbook"/>
          <w:color w:val="FF0000"/>
          <w:highlight w:val="lightGray"/>
        </w:rPr>
        <w:t xml:space="preserve"> </w:t>
      </w:r>
      <w:r w:rsidR="005D3176" w:rsidRPr="001B6596">
        <w:rPr>
          <w:rFonts w:ascii="New Century Schoolbook" w:hAnsi="New Century Schoolbook"/>
          <w:color w:val="000000" w:themeColor="text1"/>
          <w:highlight w:val="lightGray"/>
        </w:rPr>
        <w:t>(3.5 month jury trial ) – June 4, 2008</w:t>
      </w:r>
    </w:p>
    <w:p w14:paraId="0C79DEA0" w14:textId="77777777" w:rsidR="005D3176" w:rsidRPr="001B6596" w:rsidRDefault="00000000">
      <w:pPr>
        <w:pStyle w:val="ListParagraph"/>
        <w:numPr>
          <w:ilvl w:val="2"/>
          <w:numId w:val="75"/>
        </w:numPr>
        <w:ind w:left="1800"/>
        <w:rPr>
          <w:rFonts w:ascii="New Century Schoolbook" w:hAnsi="New Century Schoolbook"/>
          <w:color w:val="000000" w:themeColor="text1"/>
          <w:highlight w:val="lightGray"/>
        </w:rPr>
      </w:pPr>
      <w:hyperlink r:id="rId1022"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Oct. 5, 2006 (</w:t>
      </w:r>
      <w:hyperlink r:id="rId1023" w:history="1">
        <w:r w:rsidR="005D3176" w:rsidRPr="001B6596">
          <w:rPr>
            <w:rStyle w:val="Hyperlink"/>
            <w:rFonts w:ascii="New Century Schoolbook" w:hAnsi="New Century Schoolbook"/>
            <w:highlight w:val="lightGray"/>
          </w:rPr>
          <w:t>superseding indictment</w:t>
        </w:r>
      </w:hyperlink>
      <w:r w:rsidR="005D3176" w:rsidRPr="001B6596">
        <w:rPr>
          <w:rStyle w:val="Hyperlink"/>
          <w:rFonts w:ascii="New Century Schoolbook" w:hAnsi="New Century Schoolbook"/>
          <w:highlight w:val="lightGray"/>
        </w:rPr>
        <w:t xml:space="preserve"> </w:t>
      </w:r>
      <w:r w:rsidR="005D3176" w:rsidRPr="001B6596">
        <w:rPr>
          <w:rStyle w:val="Hyperlink"/>
          <w:rFonts w:ascii="New Century Schoolbook" w:hAnsi="New Century Schoolbook"/>
          <w:color w:val="000000" w:themeColor="text1"/>
          <w:highlight w:val="lightGray"/>
          <w:u w:val="none"/>
        </w:rPr>
        <w:t>[added to Levine Indictment]</w:t>
      </w:r>
      <w:r w:rsidR="005D3176" w:rsidRPr="001B6596">
        <w:rPr>
          <w:rFonts w:ascii="New Century Schoolbook" w:hAnsi="New Century Schoolbook"/>
          <w:color w:val="000000" w:themeColor="text1"/>
          <w:highlight w:val="lightGray"/>
        </w:rPr>
        <w:t>)</w:t>
      </w:r>
    </w:p>
    <w:p w14:paraId="3A5E5972" w14:textId="77777777" w:rsidR="005D3176" w:rsidRPr="001B6596" w:rsidRDefault="005D3176">
      <w:pPr>
        <w:pStyle w:val="ListParagraph"/>
        <w:numPr>
          <w:ilvl w:val="1"/>
          <w:numId w:val="75"/>
        </w:numPr>
        <w:ind w:left="1080"/>
        <w:rPr>
          <w:rFonts w:ascii="New Century Schoolbook" w:hAnsi="New Century Schoolbook"/>
          <w:b/>
          <w:bCs/>
          <w:color w:val="000000" w:themeColor="text1"/>
          <w:u w:val="single"/>
        </w:rPr>
      </w:pPr>
      <w:r w:rsidRPr="001B6596">
        <w:rPr>
          <w:rFonts w:ascii="New Century Schoolbook" w:hAnsi="New Century Schoolbook"/>
          <w:b/>
          <w:bCs/>
          <w:color w:val="000000" w:themeColor="text1"/>
          <w:u w:val="single"/>
        </w:rPr>
        <w:t>Scheme #1</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Rezko, et al.</w:t>
      </w:r>
      <w:r w:rsidRPr="001B6596">
        <w:rPr>
          <w:rFonts w:ascii="New Century Schoolbook" w:hAnsi="New Century Schoolbook"/>
          <w:color w:val="000000" w:themeColor="text1"/>
        </w:rPr>
        <w:t>, No. 1:06cr729</w:t>
      </w:r>
    </w:p>
    <w:p w14:paraId="509A4287" w14:textId="77777777" w:rsidR="005D3176" w:rsidRPr="001B6596" w:rsidRDefault="005D3176">
      <w:pPr>
        <w:pStyle w:val="ListParagraph"/>
        <w:numPr>
          <w:ilvl w:val="2"/>
          <w:numId w:val="75"/>
        </w:numPr>
        <w:ind w:left="1800"/>
        <w:rPr>
          <w:rFonts w:ascii="New Century Schoolbook" w:hAnsi="New Century Schoolbook"/>
          <w:color w:val="000000" w:themeColor="text1"/>
        </w:rPr>
      </w:pPr>
      <w:r w:rsidRPr="001B6596">
        <w:rPr>
          <w:rFonts w:ascii="New Century Schoolbook" w:hAnsi="New Century Schoolbook"/>
          <w:color w:val="000000" w:themeColor="text1"/>
        </w:rPr>
        <w:t>Sentenced – Dec. 22, 2011</w:t>
      </w:r>
    </w:p>
    <w:p w14:paraId="48F72642" w14:textId="77777777" w:rsidR="005D3176" w:rsidRPr="001B6596" w:rsidRDefault="005D3176">
      <w:pPr>
        <w:pStyle w:val="ListParagraph"/>
        <w:numPr>
          <w:ilvl w:val="2"/>
          <w:numId w:val="75"/>
        </w:numPr>
        <w:ind w:left="1800"/>
        <w:rPr>
          <w:rFonts w:ascii="New Century Schoolbook" w:hAnsi="New Century Schoolbook"/>
          <w:color w:val="000000" w:themeColor="text1"/>
        </w:rPr>
      </w:pPr>
      <w:r w:rsidRPr="001B6596">
        <w:rPr>
          <w:rFonts w:ascii="New Century Schoolbook" w:hAnsi="New Century Schoolbook"/>
          <w:color w:val="000000" w:themeColor="text1"/>
        </w:rPr>
        <w:t>Pled Guilty – Oct. 1, 2010 (plea declaration)</w:t>
      </w:r>
    </w:p>
    <w:p w14:paraId="4C839D6C" w14:textId="77777777" w:rsidR="005D3176" w:rsidRPr="001B6596" w:rsidRDefault="005D3176">
      <w:pPr>
        <w:pStyle w:val="ListParagraph"/>
        <w:numPr>
          <w:ilvl w:val="3"/>
          <w:numId w:val="75"/>
        </w:numPr>
        <w:rPr>
          <w:rFonts w:ascii="New Century Schoolbook" w:hAnsi="New Century Schoolbook"/>
          <w:color w:val="000000" w:themeColor="text1"/>
        </w:rPr>
      </w:pPr>
      <w:r w:rsidRPr="001B6596">
        <w:rPr>
          <w:rFonts w:ascii="New Century Schoolbook" w:hAnsi="New Century Schoolbook"/>
          <w:color w:val="000000" w:themeColor="text1"/>
        </w:rPr>
        <w:t>1346</w:t>
      </w:r>
    </w:p>
    <w:p w14:paraId="703B2434" w14:textId="77777777" w:rsidR="005D3176" w:rsidRPr="001B6596" w:rsidRDefault="00000000">
      <w:pPr>
        <w:pStyle w:val="ListParagraph"/>
        <w:numPr>
          <w:ilvl w:val="2"/>
          <w:numId w:val="75"/>
        </w:numPr>
        <w:ind w:left="1800"/>
        <w:rPr>
          <w:rFonts w:ascii="New Century Schoolbook" w:hAnsi="New Century Schoolbook"/>
          <w:color w:val="000000" w:themeColor="text1"/>
          <w:highlight w:val="lightGray"/>
        </w:rPr>
      </w:pPr>
      <w:hyperlink r:id="rId1024"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000000" w:themeColor="text1"/>
          <w:highlight w:val="lightGray"/>
        </w:rPr>
        <w:t xml:space="preserve"> – Dec. 13, 2007 (second superseding Indictment)</w:t>
      </w:r>
    </w:p>
    <w:p w14:paraId="27E8D547" w14:textId="77777777" w:rsidR="005D3176" w:rsidRPr="001B6596" w:rsidRDefault="00000000">
      <w:pPr>
        <w:pStyle w:val="ListParagraph"/>
        <w:numPr>
          <w:ilvl w:val="2"/>
          <w:numId w:val="75"/>
        </w:numPr>
        <w:ind w:left="1800"/>
        <w:rPr>
          <w:rFonts w:ascii="New Century Schoolbook" w:hAnsi="New Century Schoolbook"/>
          <w:color w:val="000000" w:themeColor="text1"/>
          <w:highlight w:val="lightGray"/>
        </w:rPr>
      </w:pPr>
      <w:hyperlink r:id="rId1025"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000000" w:themeColor="text1"/>
          <w:highlight w:val="lightGray"/>
        </w:rPr>
        <w:t xml:space="preserve"> – May 31, 2007 (Superseding Indictment)</w:t>
      </w:r>
    </w:p>
    <w:p w14:paraId="2A4ADE55" w14:textId="77777777" w:rsidR="005D3176" w:rsidRPr="001B6596" w:rsidRDefault="00000000">
      <w:pPr>
        <w:pStyle w:val="ListParagraph"/>
        <w:numPr>
          <w:ilvl w:val="2"/>
          <w:numId w:val="75"/>
        </w:numPr>
        <w:ind w:left="1800"/>
        <w:rPr>
          <w:rFonts w:ascii="New Century Schoolbook" w:hAnsi="New Century Schoolbook"/>
          <w:color w:val="000000" w:themeColor="text1"/>
          <w:highlight w:val="lightGray"/>
        </w:rPr>
      </w:pPr>
      <w:hyperlink r:id="rId1026"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000000" w:themeColor="text1"/>
          <w:highlight w:val="lightGray"/>
        </w:rPr>
        <w:t xml:space="preserve"> – Oct. 5, 2006 (Indictment)</w:t>
      </w:r>
    </w:p>
    <w:p w14:paraId="15403F0B" w14:textId="77777777" w:rsidR="005D3176" w:rsidRPr="001B6596" w:rsidRDefault="005D3176" w:rsidP="005D3176">
      <w:pPr>
        <w:rPr>
          <w:rFonts w:ascii="New Century Schoolbook" w:hAnsi="New Century Schoolbook"/>
          <w:color w:val="000000" w:themeColor="text1"/>
        </w:rPr>
      </w:pPr>
    </w:p>
    <w:p w14:paraId="5CBF4C81" w14:textId="77777777" w:rsidR="005D3176" w:rsidRPr="001B6596" w:rsidRDefault="005D3176" w:rsidP="005D3176">
      <w:pPr>
        <w:rPr>
          <w:rFonts w:ascii="New Century Schoolbook" w:hAnsi="New Century Schoolbook"/>
          <w:color w:val="000000" w:themeColor="text1"/>
          <w:highlight w:val="lightGray"/>
        </w:rPr>
      </w:pPr>
      <w:r w:rsidRPr="001B6596">
        <w:rPr>
          <w:rFonts w:ascii="New Century Schoolbook" w:hAnsi="New Century Schoolbook"/>
          <w:b/>
          <w:bCs/>
          <w:color w:val="000000" w:themeColor="text1"/>
          <w:highlight w:val="lightGray"/>
        </w:rPr>
        <w:t xml:space="preserve">Joseph Cari, attorney – </w:t>
      </w:r>
      <w:r w:rsidRPr="001B6596">
        <w:rPr>
          <w:rFonts w:ascii="New Century Schoolbook" w:hAnsi="New Century Schoolbook"/>
          <w:color w:val="000000" w:themeColor="text1"/>
          <w:highlight w:val="lightGray"/>
        </w:rPr>
        <w:t>Blagojevich Corruption Scandal.</w:t>
      </w:r>
      <w:r w:rsidRPr="001B6596">
        <w:rPr>
          <w:rFonts w:ascii="New Century Schoolbook" w:hAnsi="New Century Schoolbook"/>
          <w:b/>
          <w:bCs/>
          <w:color w:val="000000" w:themeColor="text1"/>
          <w:highlight w:val="lightGray"/>
        </w:rPr>
        <w:t xml:space="preserve"> </w:t>
      </w:r>
      <w:r w:rsidRPr="001B6596">
        <w:rPr>
          <w:rFonts w:ascii="New Century Schoolbook" w:hAnsi="New Century Schoolbook"/>
          <w:i/>
          <w:iCs/>
          <w:color w:val="000000" w:themeColor="text1"/>
          <w:highlight w:val="lightGray"/>
        </w:rPr>
        <w:t>US v. Levine, et al.</w:t>
      </w:r>
      <w:r w:rsidRPr="001B6596">
        <w:rPr>
          <w:rFonts w:ascii="New Century Schoolbook" w:hAnsi="New Century Schoolbook"/>
          <w:color w:val="000000" w:themeColor="text1"/>
          <w:highlight w:val="lightGray"/>
        </w:rPr>
        <w:t>, No. 1:05cr691</w:t>
      </w:r>
    </w:p>
    <w:p w14:paraId="31E6E3F4" w14:textId="77777777" w:rsidR="005D3176" w:rsidRPr="001B6596" w:rsidRDefault="005D3176">
      <w:pPr>
        <w:pStyle w:val="ListParagraph"/>
        <w:numPr>
          <w:ilvl w:val="0"/>
          <w:numId w:val="103"/>
        </w:numPr>
        <w:rPr>
          <w:rFonts w:ascii="New Century Schoolbook" w:hAnsi="New Century Schoolbook"/>
          <w:color w:val="000000" w:themeColor="text1"/>
          <w:highlight w:val="lightGray"/>
        </w:rPr>
      </w:pPr>
      <w:r w:rsidRPr="001B6596">
        <w:rPr>
          <w:rFonts w:ascii="New Century Schoolbook" w:hAnsi="New Century Schoolbook"/>
          <w:highlight w:val="lightGray"/>
        </w:rPr>
        <w:t>Sentenced</w:t>
      </w:r>
      <w:r w:rsidRPr="001B6596">
        <w:rPr>
          <w:rFonts w:ascii="New Century Schoolbook" w:hAnsi="New Century Schoolbook"/>
          <w:color w:val="000000" w:themeColor="text1"/>
          <w:highlight w:val="lightGray"/>
        </w:rPr>
        <w:t xml:space="preserve"> – Aug. 9, 2011</w:t>
      </w:r>
    </w:p>
    <w:p w14:paraId="01C3E17C" w14:textId="77777777" w:rsidR="005D3176" w:rsidRPr="001B6596" w:rsidRDefault="005D3176">
      <w:pPr>
        <w:pStyle w:val="ListParagraph"/>
        <w:numPr>
          <w:ilvl w:val="2"/>
          <w:numId w:val="7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1951</w:t>
      </w:r>
    </w:p>
    <w:p w14:paraId="52ADFD5B" w14:textId="77777777" w:rsidR="005D3176" w:rsidRPr="001B6596" w:rsidRDefault="00000000">
      <w:pPr>
        <w:pStyle w:val="ListParagraph"/>
        <w:numPr>
          <w:ilvl w:val="0"/>
          <w:numId w:val="103"/>
        </w:numPr>
        <w:rPr>
          <w:rFonts w:ascii="New Century Schoolbook" w:hAnsi="New Century Schoolbook"/>
          <w:color w:val="000000" w:themeColor="text1"/>
          <w:highlight w:val="lightGray"/>
        </w:rPr>
      </w:pPr>
      <w:hyperlink r:id="rId1027" w:history="1">
        <w:r w:rsidR="005D3176" w:rsidRPr="001B6596">
          <w:rPr>
            <w:rStyle w:val="Hyperlink"/>
            <w:rFonts w:ascii="New Century Schoolbook" w:hAnsi="New Century Schoolbook"/>
            <w:highlight w:val="lightGray"/>
          </w:rPr>
          <w:t>Pled Guilty</w:t>
        </w:r>
      </w:hyperlink>
      <w:r w:rsidR="005D3176" w:rsidRPr="001B6596">
        <w:rPr>
          <w:rFonts w:ascii="New Century Schoolbook" w:hAnsi="New Century Schoolbook"/>
          <w:color w:val="000000" w:themeColor="text1"/>
          <w:highlight w:val="lightGray"/>
        </w:rPr>
        <w:t xml:space="preserve"> -- Sept. 15, 2005 (plea agreement)</w:t>
      </w:r>
    </w:p>
    <w:p w14:paraId="77DD6573" w14:textId="77777777" w:rsidR="005D3176" w:rsidRPr="001B6596" w:rsidRDefault="00000000">
      <w:pPr>
        <w:pStyle w:val="ListParagraph"/>
        <w:numPr>
          <w:ilvl w:val="0"/>
          <w:numId w:val="103"/>
        </w:numPr>
        <w:rPr>
          <w:rFonts w:ascii="New Century Schoolbook" w:hAnsi="New Century Schoolbook"/>
          <w:color w:val="000000" w:themeColor="text1"/>
          <w:highlight w:val="lightGray"/>
        </w:rPr>
      </w:pPr>
      <w:hyperlink r:id="rId1028"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Aug. 3, 2005</w:t>
      </w:r>
    </w:p>
    <w:p w14:paraId="0389D202" w14:textId="77777777" w:rsidR="005D3176" w:rsidRPr="001B6596" w:rsidRDefault="005D3176" w:rsidP="005D3176">
      <w:pPr>
        <w:rPr>
          <w:rFonts w:ascii="New Century Schoolbook" w:hAnsi="New Century Schoolbook"/>
          <w:color w:val="000000" w:themeColor="text1"/>
        </w:rPr>
      </w:pPr>
    </w:p>
    <w:p w14:paraId="594A597D" w14:textId="77777777" w:rsidR="005D3176" w:rsidRPr="001B6596" w:rsidRDefault="005D3176" w:rsidP="005D3176">
      <w:pPr>
        <w:rPr>
          <w:rFonts w:ascii="New Century Schoolbook" w:hAnsi="New Century Schoolbook"/>
          <w:color w:val="000000" w:themeColor="text1"/>
          <w:highlight w:val="lightGray"/>
        </w:rPr>
      </w:pPr>
      <w:r w:rsidRPr="001B6596">
        <w:rPr>
          <w:rFonts w:ascii="New Century Schoolbook" w:hAnsi="New Century Schoolbook"/>
          <w:b/>
          <w:bCs/>
          <w:color w:val="000000" w:themeColor="text1"/>
          <w:highlight w:val="lightGray"/>
        </w:rPr>
        <w:t xml:space="preserve">Catherine Romasanta, “Expediter” – </w:t>
      </w:r>
      <w:r w:rsidRPr="001B6596">
        <w:rPr>
          <w:rFonts w:ascii="New Century Schoolbook" w:hAnsi="New Century Schoolbook"/>
          <w:color w:val="000000" w:themeColor="text1"/>
          <w:highlight w:val="lightGray"/>
        </w:rPr>
        <w:t xml:space="preserve">paid bribes to city inspectors in Operation Crooked Code. </w:t>
      </w:r>
      <w:r w:rsidRPr="001B6596">
        <w:rPr>
          <w:rFonts w:ascii="New Century Schoolbook" w:hAnsi="New Century Schoolbook"/>
          <w:i/>
          <w:iCs/>
          <w:color w:val="000000" w:themeColor="text1"/>
          <w:highlight w:val="lightGray"/>
        </w:rPr>
        <w:t>U.S. v. Romasanta</w:t>
      </w:r>
      <w:r w:rsidRPr="001B6596">
        <w:rPr>
          <w:rFonts w:ascii="New Century Schoolbook" w:hAnsi="New Century Schoolbook"/>
          <w:color w:val="000000" w:themeColor="text1"/>
          <w:highlight w:val="lightGray"/>
        </w:rPr>
        <w:t>, No. 1:09cr10</w:t>
      </w:r>
    </w:p>
    <w:p w14:paraId="1457E42F" w14:textId="77777777" w:rsidR="005D3176" w:rsidRPr="001B6596" w:rsidRDefault="00000000">
      <w:pPr>
        <w:pStyle w:val="ListParagraph"/>
        <w:numPr>
          <w:ilvl w:val="0"/>
          <w:numId w:val="104"/>
        </w:numPr>
        <w:rPr>
          <w:rFonts w:ascii="New Century Schoolbook" w:hAnsi="New Century Schoolbook"/>
          <w:color w:val="000000" w:themeColor="text1"/>
          <w:highlight w:val="lightGray"/>
        </w:rPr>
      </w:pPr>
      <w:hyperlink r:id="rId1029" w:history="1">
        <w:r w:rsidR="005D3176" w:rsidRPr="001B6596">
          <w:rPr>
            <w:rStyle w:val="Hyperlink"/>
            <w:rFonts w:ascii="New Century Schoolbook" w:hAnsi="New Century Schoolbook"/>
            <w:highlight w:val="lightGray"/>
          </w:rPr>
          <w:t>Sentenced</w:t>
        </w:r>
      </w:hyperlink>
      <w:r w:rsidR="005D3176" w:rsidRPr="001B6596">
        <w:rPr>
          <w:rFonts w:ascii="New Century Schoolbook" w:hAnsi="New Century Schoolbook"/>
          <w:color w:val="000000" w:themeColor="text1"/>
          <w:highlight w:val="lightGray"/>
        </w:rPr>
        <w:t xml:space="preserve"> – Jan. 14, 2011</w:t>
      </w:r>
    </w:p>
    <w:p w14:paraId="0AD99567" w14:textId="77777777" w:rsidR="005D3176" w:rsidRPr="001B6596" w:rsidRDefault="005D3176">
      <w:pPr>
        <w:pStyle w:val="ListParagraph"/>
        <w:numPr>
          <w:ilvl w:val="0"/>
          <w:numId w:val="10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Pled Guilty -- April 2009 (</w:t>
      </w:r>
      <w:hyperlink r:id="rId1030" w:history="1">
        <w:r w:rsidRPr="001B6596">
          <w:rPr>
            <w:rStyle w:val="Hyperlink"/>
            <w:rFonts w:ascii="New Century Schoolbook" w:hAnsi="New Century Schoolbook"/>
            <w:highlight w:val="lightGray"/>
          </w:rPr>
          <w:t>plea agreement</w:t>
        </w:r>
      </w:hyperlink>
      <w:r w:rsidRPr="001B6596">
        <w:rPr>
          <w:rFonts w:ascii="New Century Schoolbook" w:hAnsi="New Century Schoolbook"/>
          <w:color w:val="000000" w:themeColor="text1"/>
          <w:highlight w:val="lightGray"/>
        </w:rPr>
        <w:t xml:space="preserve"> (“testified in four federal trial about how she paid bribes to city inspectors on behalf of contractors, developers and property owners to expedite the permit process. . . . admitted to paying bribes totaling more than $187,000 to approximately 25 to 30 city inspectors on behalf of approximately 20 to 25 developers and others”))</w:t>
      </w:r>
    </w:p>
    <w:p w14:paraId="584537FB" w14:textId="77777777" w:rsidR="005D3176" w:rsidRPr="001B6596" w:rsidRDefault="005D3176">
      <w:pPr>
        <w:pStyle w:val="ListParagraph"/>
        <w:numPr>
          <w:ilvl w:val="0"/>
          <w:numId w:val="10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Charged – Jan. 7, 2009 (</w:t>
      </w:r>
      <w:hyperlink r:id="rId1031" w:history="1">
        <w:r w:rsidRPr="001B6596">
          <w:rPr>
            <w:rStyle w:val="Hyperlink"/>
            <w:rFonts w:ascii="New Century Schoolbook" w:hAnsi="New Century Schoolbook"/>
            <w:highlight w:val="lightGray"/>
          </w:rPr>
          <w:t>Information</w:t>
        </w:r>
      </w:hyperlink>
      <w:r w:rsidRPr="001B6596">
        <w:rPr>
          <w:rFonts w:ascii="New Century Schoolbook" w:hAnsi="New Century Schoolbook"/>
          <w:color w:val="000000" w:themeColor="text1"/>
          <w:highlight w:val="lightGray"/>
        </w:rPr>
        <w:t>)</w:t>
      </w:r>
    </w:p>
    <w:p w14:paraId="72816E6C" w14:textId="77777777" w:rsidR="005D3176" w:rsidRPr="001B6596" w:rsidRDefault="005D3176">
      <w:pPr>
        <w:pStyle w:val="ListParagraph"/>
        <w:numPr>
          <w:ilvl w:val="2"/>
          <w:numId w:val="10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666</w:t>
      </w:r>
    </w:p>
    <w:p w14:paraId="6A76280F" w14:textId="77777777" w:rsidR="005D3176" w:rsidRPr="001B6596" w:rsidRDefault="005D3176" w:rsidP="005D3176">
      <w:pPr>
        <w:rPr>
          <w:rFonts w:ascii="New Century Schoolbook" w:hAnsi="New Century Schoolbook"/>
          <w:color w:val="000000" w:themeColor="text1"/>
          <w:highlight w:val="lightGray"/>
        </w:rPr>
      </w:pPr>
    </w:p>
    <w:p w14:paraId="51EBA6FB" w14:textId="77777777" w:rsidR="005D3176" w:rsidRPr="00F23425" w:rsidRDefault="005D3176" w:rsidP="006901BA">
      <w:pPr>
        <w:pStyle w:val="Heading3"/>
        <w:ind w:firstLine="360"/>
        <w:rPr>
          <w:rFonts w:ascii="New Century Schoolbook" w:hAnsi="New Century Schoolbook"/>
          <w:color w:val="auto"/>
        </w:rPr>
      </w:pPr>
      <w:r w:rsidRPr="00F23425">
        <w:rPr>
          <w:rFonts w:ascii="New Century Schoolbook" w:hAnsi="New Century Schoolbook"/>
          <w:color w:val="auto"/>
        </w:rPr>
        <w:t>2010</w:t>
      </w:r>
    </w:p>
    <w:p w14:paraId="5871DBBA" w14:textId="77777777" w:rsidR="005D3176" w:rsidRPr="001B6596" w:rsidRDefault="005D3176" w:rsidP="005D3176">
      <w:pPr>
        <w:rPr>
          <w:rFonts w:ascii="New Century Schoolbook" w:hAnsi="New Century Schoolbook"/>
          <w:color w:val="000000" w:themeColor="text1"/>
          <w:highlight w:val="yellow"/>
        </w:rPr>
      </w:pPr>
    </w:p>
    <w:p w14:paraId="230741AB" w14:textId="77777777" w:rsidR="005D3176" w:rsidRPr="001B6596" w:rsidRDefault="005D3176">
      <w:pPr>
        <w:pStyle w:val="ListParagraph"/>
        <w:numPr>
          <w:ilvl w:val="0"/>
          <w:numId w:val="74"/>
        </w:numPr>
        <w:rPr>
          <w:rFonts w:ascii="New Century Schoolbook" w:hAnsi="New Century Schoolbook"/>
          <w:color w:val="000000" w:themeColor="text1"/>
        </w:rPr>
      </w:pPr>
      <w:r w:rsidRPr="001B6596">
        <w:rPr>
          <w:rFonts w:ascii="New Century Schoolbook" w:hAnsi="New Century Schoolbook"/>
          <w:b/>
          <w:bCs/>
          <w:color w:val="000000" w:themeColor="text1"/>
        </w:rPr>
        <w:t xml:space="preserve">Jose Hernandez, Building Inspector, City of Chicago – </w:t>
      </w:r>
      <w:r w:rsidRPr="001B6596">
        <w:rPr>
          <w:rFonts w:ascii="New Century Schoolbook" w:hAnsi="New Century Schoolbook"/>
          <w:color w:val="000000" w:themeColor="text1"/>
        </w:rPr>
        <w:t xml:space="preserve">“[allegedly] accepted two $1,000 cash bribes from a cooperating contractor and demanding two $2,000 cash bribes from developers to approve inspections at residential and commercial construction sites;” and was “sentenced for soliciting or obtaining cash bribes totaling approximately $30,000 from contractors, developers and homeowners” in Operation Crooked Code. </w:t>
      </w:r>
      <w:r w:rsidRPr="001B6596">
        <w:rPr>
          <w:rFonts w:ascii="New Century Schoolbook" w:hAnsi="New Century Schoolbook"/>
          <w:i/>
          <w:iCs/>
          <w:color w:val="000000" w:themeColor="text1"/>
        </w:rPr>
        <w:t>US v. Jose Hernandez</w:t>
      </w:r>
      <w:r w:rsidRPr="001B6596">
        <w:rPr>
          <w:rFonts w:ascii="New Century Schoolbook" w:hAnsi="New Century Schoolbook"/>
          <w:color w:val="000000" w:themeColor="text1"/>
        </w:rPr>
        <w:t>, No. 1:09cr676</w:t>
      </w:r>
    </w:p>
    <w:p w14:paraId="686F0174" w14:textId="77777777" w:rsidR="005D3176" w:rsidRPr="001B6596" w:rsidRDefault="00000000">
      <w:pPr>
        <w:pStyle w:val="ListParagraph"/>
        <w:numPr>
          <w:ilvl w:val="1"/>
          <w:numId w:val="74"/>
        </w:numPr>
        <w:rPr>
          <w:rFonts w:ascii="New Century Schoolbook" w:hAnsi="New Century Schoolbook"/>
          <w:color w:val="000000" w:themeColor="text1"/>
        </w:rPr>
      </w:pPr>
      <w:hyperlink r:id="rId1032"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Dec. 17, 2010</w:t>
      </w:r>
    </w:p>
    <w:p w14:paraId="0597B229" w14:textId="77777777" w:rsidR="005D3176" w:rsidRPr="001B6596" w:rsidRDefault="00000000">
      <w:pPr>
        <w:pStyle w:val="ListParagraph"/>
        <w:numPr>
          <w:ilvl w:val="1"/>
          <w:numId w:val="74"/>
        </w:numPr>
        <w:rPr>
          <w:rFonts w:ascii="New Century Schoolbook" w:hAnsi="New Century Schoolbook"/>
          <w:color w:val="000000" w:themeColor="text1"/>
        </w:rPr>
      </w:pPr>
      <w:hyperlink r:id="rId1033" w:history="1">
        <w:r w:rsidR="005D3176" w:rsidRPr="001B6596">
          <w:rPr>
            <w:rStyle w:val="Hyperlink"/>
            <w:rFonts w:ascii="New Century Schoolbook" w:hAnsi="New Century Schoolbook"/>
          </w:rPr>
          <w:t>Convicted</w:t>
        </w:r>
      </w:hyperlink>
      <w:r w:rsidR="005D3176" w:rsidRPr="001B6596">
        <w:rPr>
          <w:rFonts w:ascii="New Century Schoolbook" w:hAnsi="New Century Schoolbook"/>
          <w:color w:val="000000" w:themeColor="text1"/>
        </w:rPr>
        <w:t xml:space="preserve"> (jury trial) – Sept. 23, 2010</w:t>
      </w:r>
    </w:p>
    <w:p w14:paraId="279A7B67" w14:textId="77777777" w:rsidR="005D3176" w:rsidRPr="001B6596" w:rsidRDefault="005D3176">
      <w:pPr>
        <w:pStyle w:val="ListParagraph"/>
        <w:numPr>
          <w:ilvl w:val="2"/>
          <w:numId w:val="74"/>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6C7CF435" w14:textId="77777777" w:rsidR="005D3176" w:rsidRPr="001B6596" w:rsidRDefault="005D3176">
      <w:pPr>
        <w:pStyle w:val="ListParagraph"/>
        <w:numPr>
          <w:ilvl w:val="1"/>
          <w:numId w:val="7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Charged – Aug. 7, 2009 </w:t>
      </w:r>
    </w:p>
    <w:p w14:paraId="10B194A3" w14:textId="77777777" w:rsidR="005D3176" w:rsidRPr="001B6596" w:rsidRDefault="005D3176" w:rsidP="005D3176">
      <w:pPr>
        <w:rPr>
          <w:rFonts w:ascii="New Century Schoolbook" w:hAnsi="New Century Schoolbook"/>
          <w:color w:val="000000" w:themeColor="text1"/>
        </w:rPr>
      </w:pPr>
    </w:p>
    <w:p w14:paraId="079FDC9A" w14:textId="77777777" w:rsidR="005D3176" w:rsidRPr="001B6596" w:rsidRDefault="005D3176">
      <w:pPr>
        <w:pStyle w:val="ListParagraph"/>
        <w:numPr>
          <w:ilvl w:val="0"/>
          <w:numId w:val="74"/>
        </w:numPr>
        <w:rPr>
          <w:rFonts w:ascii="New Century Schoolbook" w:hAnsi="New Century Schoolbook"/>
          <w:color w:val="000000" w:themeColor="text1"/>
        </w:rPr>
      </w:pPr>
      <w:r w:rsidRPr="001B6596">
        <w:rPr>
          <w:rFonts w:ascii="New Century Schoolbook" w:hAnsi="New Century Schoolbook"/>
          <w:b/>
          <w:bCs/>
          <w:color w:val="000000" w:themeColor="text1"/>
        </w:rPr>
        <w:t xml:space="preserve">Abdelhamid Chaib – </w:t>
      </w:r>
      <w:r w:rsidRPr="001B6596">
        <w:rPr>
          <w:rFonts w:ascii="New Century Schoolbook" w:hAnsi="New Century Schoolbook"/>
          <w:color w:val="000000" w:themeColor="text1"/>
        </w:rPr>
        <w:t xml:space="preserve">Blagojevich Corruption Scandal. </w:t>
      </w:r>
      <w:r w:rsidRPr="001B6596">
        <w:rPr>
          <w:rFonts w:ascii="New Century Schoolbook" w:hAnsi="New Century Schoolbook"/>
          <w:i/>
          <w:iCs/>
          <w:color w:val="000000" w:themeColor="text1"/>
        </w:rPr>
        <w:t>US v. Rezko, et al.</w:t>
      </w:r>
      <w:r w:rsidRPr="001B6596">
        <w:rPr>
          <w:rFonts w:ascii="New Century Schoolbook" w:hAnsi="New Century Schoolbook"/>
          <w:color w:val="000000" w:themeColor="text1"/>
        </w:rPr>
        <w:t>, No. 1:06cr729</w:t>
      </w:r>
    </w:p>
    <w:p w14:paraId="1ADEB9F1" w14:textId="77777777" w:rsidR="005D3176" w:rsidRPr="001B6596" w:rsidRDefault="00000000">
      <w:pPr>
        <w:pStyle w:val="ListParagraph"/>
        <w:numPr>
          <w:ilvl w:val="1"/>
          <w:numId w:val="74"/>
        </w:numPr>
        <w:rPr>
          <w:rFonts w:ascii="New Century Schoolbook" w:hAnsi="New Century Schoolbook"/>
          <w:color w:val="000000" w:themeColor="text1"/>
        </w:rPr>
      </w:pPr>
      <w:hyperlink r:id="rId1034" w:history="1">
        <w:r w:rsidR="005D3176" w:rsidRPr="001B6596">
          <w:rPr>
            <w:rStyle w:val="Hyperlink"/>
            <w:rFonts w:ascii="New Century Schoolbook" w:hAnsi="New Century Schoolbook"/>
          </w:rPr>
          <w:t>Sentenced</w:t>
        </w:r>
      </w:hyperlink>
      <w:r w:rsidR="005D3176" w:rsidRPr="001B6596">
        <w:rPr>
          <w:rFonts w:ascii="New Century Schoolbook" w:hAnsi="New Century Schoolbook"/>
          <w:color w:val="000000" w:themeColor="text1"/>
        </w:rPr>
        <w:t xml:space="preserve"> – Oct. 19, 2010</w:t>
      </w:r>
    </w:p>
    <w:p w14:paraId="6D901CA7" w14:textId="77777777" w:rsidR="005D3176" w:rsidRPr="001B6596" w:rsidRDefault="00000000">
      <w:pPr>
        <w:pStyle w:val="ListParagraph"/>
        <w:numPr>
          <w:ilvl w:val="1"/>
          <w:numId w:val="74"/>
        </w:numPr>
        <w:rPr>
          <w:rFonts w:ascii="New Century Schoolbook" w:hAnsi="New Century Schoolbook"/>
          <w:color w:val="000000" w:themeColor="text1"/>
        </w:rPr>
      </w:pPr>
      <w:hyperlink r:id="rId1035" w:history="1">
        <w:r w:rsidR="005D3176" w:rsidRPr="001B6596">
          <w:rPr>
            <w:rStyle w:val="Hyperlink"/>
            <w:rFonts w:ascii="New Century Schoolbook" w:hAnsi="New Century Schoolbook"/>
          </w:rPr>
          <w:t>Pled Guilty</w:t>
        </w:r>
      </w:hyperlink>
      <w:r w:rsidR="005D3176" w:rsidRPr="001B6596">
        <w:rPr>
          <w:rFonts w:ascii="New Century Schoolbook" w:hAnsi="New Century Schoolbook"/>
          <w:color w:val="000000" w:themeColor="text1"/>
        </w:rPr>
        <w:t xml:space="preserve"> – July 27, 2010 (plea agreement)</w:t>
      </w:r>
    </w:p>
    <w:p w14:paraId="4CA82528" w14:textId="77777777" w:rsidR="005D3176" w:rsidRPr="001B6596" w:rsidRDefault="005D3176">
      <w:pPr>
        <w:pStyle w:val="ListParagraph"/>
        <w:numPr>
          <w:ilvl w:val="2"/>
          <w:numId w:val="74"/>
        </w:numPr>
        <w:rPr>
          <w:rFonts w:ascii="New Century Schoolbook" w:hAnsi="New Century Schoolbook"/>
          <w:color w:val="000000" w:themeColor="text1"/>
        </w:rPr>
      </w:pPr>
      <w:r w:rsidRPr="001B6596">
        <w:rPr>
          <w:rFonts w:ascii="New Century Schoolbook" w:hAnsi="New Century Schoolbook"/>
          <w:color w:val="000000" w:themeColor="text1"/>
        </w:rPr>
        <w:t>1951</w:t>
      </w:r>
    </w:p>
    <w:p w14:paraId="69A65E59" w14:textId="77777777" w:rsidR="005D3176" w:rsidRPr="001B6596" w:rsidRDefault="00000000">
      <w:pPr>
        <w:pStyle w:val="ListParagraph"/>
        <w:numPr>
          <w:ilvl w:val="1"/>
          <w:numId w:val="74"/>
        </w:numPr>
        <w:rPr>
          <w:rFonts w:ascii="New Century Schoolbook" w:hAnsi="New Century Schoolbook"/>
          <w:color w:val="000000" w:themeColor="text1"/>
          <w:highlight w:val="lightGray"/>
        </w:rPr>
      </w:pPr>
      <w:hyperlink r:id="rId1036"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000000" w:themeColor="text1"/>
          <w:highlight w:val="lightGray"/>
        </w:rPr>
        <w:t xml:space="preserve"> – July 27, 2010 (superseding information)</w:t>
      </w:r>
    </w:p>
    <w:p w14:paraId="2E7E6EF9" w14:textId="77777777" w:rsidR="005D3176" w:rsidRPr="001B6596" w:rsidRDefault="00000000">
      <w:pPr>
        <w:pStyle w:val="ListParagraph"/>
        <w:numPr>
          <w:ilvl w:val="1"/>
          <w:numId w:val="74"/>
        </w:numPr>
        <w:rPr>
          <w:rFonts w:ascii="New Century Schoolbook" w:hAnsi="New Century Schoolbook"/>
          <w:color w:val="000000" w:themeColor="text1"/>
          <w:highlight w:val="lightGray"/>
        </w:rPr>
      </w:pPr>
      <w:hyperlink r:id="rId1037"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000000" w:themeColor="text1"/>
          <w:highlight w:val="lightGray"/>
        </w:rPr>
        <w:t xml:space="preserve"> – Dec. 13, 2007 (second superseding Indictment)</w:t>
      </w:r>
    </w:p>
    <w:p w14:paraId="43741CD9" w14:textId="77777777" w:rsidR="005D3176" w:rsidRPr="001B6596" w:rsidRDefault="00000000">
      <w:pPr>
        <w:pStyle w:val="ListParagraph"/>
        <w:numPr>
          <w:ilvl w:val="1"/>
          <w:numId w:val="74"/>
        </w:numPr>
        <w:rPr>
          <w:rFonts w:ascii="New Century Schoolbook" w:hAnsi="New Century Schoolbook"/>
          <w:color w:val="000000" w:themeColor="text1"/>
          <w:highlight w:val="lightGray"/>
        </w:rPr>
      </w:pPr>
      <w:hyperlink r:id="rId1038" w:history="1">
        <w:r w:rsidR="005D3176" w:rsidRPr="001B6596">
          <w:rPr>
            <w:rStyle w:val="Hyperlink"/>
            <w:rFonts w:ascii="New Century Schoolbook" w:hAnsi="New Century Schoolbook"/>
            <w:highlight w:val="lightGray"/>
          </w:rPr>
          <w:t>Charged</w:t>
        </w:r>
      </w:hyperlink>
      <w:r w:rsidR="005D3176" w:rsidRPr="001B6596">
        <w:rPr>
          <w:rFonts w:ascii="New Century Schoolbook" w:hAnsi="New Century Schoolbook"/>
          <w:color w:val="000000" w:themeColor="text1"/>
          <w:highlight w:val="lightGray"/>
        </w:rPr>
        <w:t xml:space="preserve"> – May 31, 2007 (Superseding Indictment)</w:t>
      </w:r>
    </w:p>
    <w:p w14:paraId="58839B3B" w14:textId="77777777" w:rsidR="005D3176" w:rsidRPr="001B6596" w:rsidRDefault="005D3176" w:rsidP="005D3176">
      <w:pPr>
        <w:rPr>
          <w:rFonts w:ascii="New Century Schoolbook" w:hAnsi="New Century Schoolbook"/>
          <w:color w:val="000000" w:themeColor="text1"/>
        </w:rPr>
      </w:pPr>
    </w:p>
    <w:p w14:paraId="4BE6FD93" w14:textId="77777777" w:rsidR="005D3176" w:rsidRPr="001B6596" w:rsidRDefault="005D3176">
      <w:pPr>
        <w:pStyle w:val="ListParagraph"/>
        <w:numPr>
          <w:ilvl w:val="0"/>
          <w:numId w:val="74"/>
        </w:numPr>
        <w:rPr>
          <w:rFonts w:ascii="New Century Schoolbook" w:hAnsi="New Century Schoolbook"/>
          <w:b/>
          <w:bCs/>
          <w:color w:val="000000" w:themeColor="text1"/>
        </w:rPr>
      </w:pPr>
      <w:r w:rsidRPr="001B6596">
        <w:rPr>
          <w:rFonts w:ascii="New Century Schoolbook" w:hAnsi="New Century Schoolbook"/>
          <w:b/>
          <w:bCs/>
          <w:color w:val="000000" w:themeColor="text1"/>
        </w:rPr>
        <w:t>Robert Blagojevich,</w:t>
      </w:r>
      <w:r w:rsidRPr="001B6596">
        <w:rPr>
          <w:rFonts w:ascii="New Century Schoolbook" w:hAnsi="New Century Schoolbook"/>
          <w:color w:val="000000" w:themeColor="text1"/>
        </w:rPr>
        <w:t xml:space="preserve"> </w:t>
      </w:r>
      <w:r w:rsidRPr="001B6596">
        <w:rPr>
          <w:rFonts w:ascii="New Century Schoolbook" w:hAnsi="New Century Schoolbook"/>
          <w:b/>
          <w:bCs/>
          <w:color w:val="000000" w:themeColor="text1"/>
        </w:rPr>
        <w:t xml:space="preserve">Brother, Blagojevich – Blagojevich Corruption. </w:t>
      </w:r>
      <w:r w:rsidRPr="001B6596">
        <w:rPr>
          <w:rFonts w:ascii="New Century Schoolbook" w:hAnsi="New Century Schoolbook"/>
          <w:i/>
          <w:iCs/>
          <w:color w:val="000000" w:themeColor="text1"/>
        </w:rPr>
        <w:t>US v. Cellini</w:t>
      </w:r>
      <w:r w:rsidRPr="001B6596">
        <w:rPr>
          <w:rFonts w:ascii="New Century Schoolbook" w:hAnsi="New Century Schoolbook"/>
          <w:color w:val="000000" w:themeColor="text1"/>
        </w:rPr>
        <w:t>, No. 08cr888</w:t>
      </w:r>
    </w:p>
    <w:p w14:paraId="779AD3C1" w14:textId="77777777" w:rsidR="005D3176" w:rsidRPr="001B6596" w:rsidRDefault="005D3176">
      <w:pPr>
        <w:pStyle w:val="ListParagraph"/>
        <w:numPr>
          <w:ilvl w:val="1"/>
          <w:numId w:val="74"/>
        </w:numPr>
        <w:rPr>
          <w:rFonts w:ascii="New Century Schoolbook" w:hAnsi="New Century Schoolbook"/>
          <w:b/>
          <w:bCs/>
          <w:color w:val="000000" w:themeColor="text1"/>
          <w:highlight w:val="green"/>
        </w:rPr>
      </w:pPr>
      <w:r w:rsidRPr="001B6596">
        <w:rPr>
          <w:rFonts w:ascii="New Century Schoolbook" w:hAnsi="New Century Schoolbook"/>
          <w:highlight w:val="green"/>
        </w:rPr>
        <w:t xml:space="preserve">Dismissed – Aug. 26, 2010 (on </w:t>
      </w:r>
      <w:hyperlink r:id="rId1039" w:history="1">
        <w:r w:rsidRPr="001B6596">
          <w:rPr>
            <w:rStyle w:val="Hyperlink"/>
            <w:rFonts w:ascii="New Century Schoolbook" w:hAnsi="New Century Schoolbook"/>
            <w:highlight w:val="green"/>
          </w:rPr>
          <w:t>govt’s oral motion to dismiss</w:t>
        </w:r>
      </w:hyperlink>
      <w:r w:rsidRPr="001B6596">
        <w:rPr>
          <w:rFonts w:ascii="New Century Schoolbook" w:hAnsi="New Century Schoolbook"/>
          <w:highlight w:val="green"/>
        </w:rPr>
        <w:t>)</w:t>
      </w:r>
    </w:p>
    <w:p w14:paraId="09BA8DC6" w14:textId="77777777" w:rsidR="005D3176" w:rsidRPr="001B6596" w:rsidRDefault="00000000">
      <w:pPr>
        <w:pStyle w:val="ListParagraph"/>
        <w:numPr>
          <w:ilvl w:val="1"/>
          <w:numId w:val="74"/>
        </w:numPr>
        <w:rPr>
          <w:rFonts w:ascii="New Century Schoolbook" w:hAnsi="New Century Schoolbook"/>
          <w:b/>
          <w:bCs/>
          <w:color w:val="000000" w:themeColor="text1"/>
          <w:highlight w:val="lightGray"/>
        </w:rPr>
      </w:pPr>
      <w:hyperlink r:id="rId1040"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Feb. 4, 2010 (</w:t>
      </w:r>
      <w:hyperlink r:id="rId1041" w:history="1">
        <w:r w:rsidR="005D3176" w:rsidRPr="001B6596">
          <w:rPr>
            <w:rStyle w:val="Hyperlink"/>
            <w:rFonts w:ascii="New Century Schoolbook" w:hAnsi="New Century Schoolbook"/>
            <w:highlight w:val="lightGray"/>
          </w:rPr>
          <w:t>second superseding indictment</w:t>
        </w:r>
      </w:hyperlink>
      <w:r w:rsidR="005D3176" w:rsidRPr="001B6596">
        <w:rPr>
          <w:rFonts w:ascii="New Century Schoolbook" w:hAnsi="New Century Schoolbook"/>
          <w:color w:val="000000" w:themeColor="text1"/>
          <w:highlight w:val="lightGray"/>
        </w:rPr>
        <w:t>)</w:t>
      </w:r>
    </w:p>
    <w:p w14:paraId="54DDA5BE" w14:textId="77777777" w:rsidR="005D3176" w:rsidRPr="001B6596" w:rsidRDefault="00000000">
      <w:pPr>
        <w:pStyle w:val="ListParagraph"/>
        <w:numPr>
          <w:ilvl w:val="1"/>
          <w:numId w:val="74"/>
        </w:numPr>
        <w:rPr>
          <w:rFonts w:ascii="New Century Schoolbook" w:hAnsi="New Century Schoolbook"/>
          <w:color w:val="000000" w:themeColor="text1"/>
          <w:highlight w:val="lightGray"/>
        </w:rPr>
      </w:pPr>
      <w:hyperlink r:id="rId1042" w:history="1">
        <w:r w:rsidR="005D3176" w:rsidRPr="001B6596">
          <w:rPr>
            <w:rStyle w:val="Hyperlink"/>
            <w:rFonts w:ascii="New Century Schoolbook" w:hAnsi="New Century Schoolbook"/>
            <w:highlight w:val="lightGray"/>
          </w:rPr>
          <w:t>Indicted</w:t>
        </w:r>
      </w:hyperlink>
      <w:r w:rsidR="005D3176" w:rsidRPr="001B6596">
        <w:rPr>
          <w:rFonts w:ascii="New Century Schoolbook" w:hAnsi="New Century Schoolbook"/>
          <w:color w:val="000000" w:themeColor="text1"/>
          <w:highlight w:val="lightGray"/>
        </w:rPr>
        <w:t xml:space="preserve"> – Apr. 2, 2009 (</w:t>
      </w:r>
      <w:hyperlink r:id="rId1043" w:history="1">
        <w:r w:rsidR="005D3176" w:rsidRPr="001B6596">
          <w:rPr>
            <w:rStyle w:val="Hyperlink"/>
            <w:rFonts w:ascii="New Century Schoolbook" w:hAnsi="New Century Schoolbook"/>
            <w:highlight w:val="lightGray"/>
          </w:rPr>
          <w:t>superseding indictment</w:t>
        </w:r>
      </w:hyperlink>
      <w:r w:rsidR="005D3176" w:rsidRPr="001B6596">
        <w:rPr>
          <w:rFonts w:ascii="New Century Schoolbook" w:hAnsi="New Century Schoolbook"/>
          <w:color w:val="000000" w:themeColor="text1"/>
          <w:highlight w:val="lightGray"/>
        </w:rPr>
        <w:t>)</w:t>
      </w:r>
    </w:p>
    <w:p w14:paraId="562C486F" w14:textId="77777777" w:rsidR="005D3176" w:rsidRPr="001B6596" w:rsidRDefault="005D3176">
      <w:pPr>
        <w:pStyle w:val="ListParagraph"/>
        <w:numPr>
          <w:ilvl w:val="2"/>
          <w:numId w:val="74"/>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1343 &amp; 1346; 1349(1343 &amp; 1346); 1951; 1962</w:t>
      </w:r>
    </w:p>
    <w:p w14:paraId="7BE39F11" w14:textId="77777777" w:rsidR="005D3176" w:rsidRPr="001B6596" w:rsidRDefault="005D3176" w:rsidP="005D3176">
      <w:pPr>
        <w:rPr>
          <w:rFonts w:ascii="New Century Schoolbook" w:hAnsi="New Century Schoolbook"/>
          <w:color w:val="000000" w:themeColor="text1"/>
        </w:rPr>
      </w:pPr>
    </w:p>
    <w:p w14:paraId="665A39B9" w14:textId="77777777" w:rsidR="005D3176" w:rsidRPr="001B6596" w:rsidRDefault="005D3176" w:rsidP="005D3176">
      <w:pPr>
        <w:rPr>
          <w:rFonts w:ascii="New Century Schoolbook" w:hAnsi="New Century Schoolbook"/>
          <w:b/>
          <w:bCs/>
          <w:color w:val="FF0000"/>
        </w:rPr>
      </w:pPr>
    </w:p>
    <w:p w14:paraId="2E655370" w14:textId="24B31AAE" w:rsidR="005D3176" w:rsidRPr="001B6596" w:rsidRDefault="00D41C3F" w:rsidP="005D3176">
      <w:pPr>
        <w:rPr>
          <w:rFonts w:ascii="New Century Schoolbook" w:hAnsi="New Century Schoolbook"/>
          <w:color w:val="0070C0"/>
        </w:rPr>
      </w:pPr>
      <w:r w:rsidRPr="001B6596">
        <w:rPr>
          <w:rFonts w:ascii="New Century Schoolbook" w:hAnsi="New Century Schoolbook"/>
          <w:b/>
          <w:bCs/>
          <w:color w:val="0070C0"/>
        </w:rPr>
        <w:t>“c</w:t>
      </w:r>
      <w:r w:rsidR="005D3176" w:rsidRPr="001B6596">
        <w:rPr>
          <w:rFonts w:ascii="New Century Schoolbook" w:hAnsi="New Century Schoolbook"/>
          <w:b/>
          <w:bCs/>
          <w:color w:val="0070C0"/>
        </w:rPr>
        <w:t>ases</w:t>
      </w:r>
      <w:r w:rsidRPr="001B6596">
        <w:rPr>
          <w:rFonts w:ascii="New Century Schoolbook" w:hAnsi="New Century Schoolbook"/>
          <w:b/>
          <w:bCs/>
          <w:color w:val="0070C0"/>
        </w:rPr>
        <w:t>”</w:t>
      </w:r>
      <w:r w:rsidR="005D3176" w:rsidRPr="001B6596">
        <w:rPr>
          <w:rFonts w:ascii="New Century Schoolbook" w:hAnsi="New Century Schoolbook"/>
          <w:b/>
          <w:bCs/>
          <w:color w:val="0070C0"/>
        </w:rPr>
        <w:t xml:space="preserve"> = </w:t>
      </w:r>
      <w:r w:rsidR="005D3176" w:rsidRPr="001B6596">
        <w:rPr>
          <w:rFonts w:ascii="New Century Schoolbook" w:hAnsi="New Century Schoolbook"/>
          <w:color w:val="0070C0"/>
        </w:rPr>
        <w:t>2</w:t>
      </w:r>
      <w:r w:rsidR="00292722" w:rsidRPr="001B6596">
        <w:rPr>
          <w:rFonts w:ascii="New Century Schoolbook" w:hAnsi="New Century Schoolbook"/>
          <w:color w:val="0070C0"/>
        </w:rPr>
        <w:t>9</w:t>
      </w:r>
      <w:r w:rsidR="005D3176" w:rsidRPr="001B6596">
        <w:rPr>
          <w:rFonts w:ascii="New Century Schoolbook" w:hAnsi="New Century Schoolbook"/>
          <w:color w:val="0070C0"/>
        </w:rPr>
        <w:t xml:space="preserve"> + 17 + 16 + 7 + 5 + 1</w:t>
      </w:r>
      <w:r w:rsidR="00292722" w:rsidRPr="001B6596">
        <w:rPr>
          <w:rFonts w:ascii="New Century Schoolbook" w:hAnsi="New Century Schoolbook"/>
          <w:color w:val="0070C0"/>
        </w:rPr>
        <w:t>5</w:t>
      </w:r>
      <w:r w:rsidR="005D3176" w:rsidRPr="001B6596">
        <w:rPr>
          <w:rFonts w:ascii="New Century Schoolbook" w:hAnsi="New Century Schoolbook"/>
          <w:color w:val="0070C0"/>
        </w:rPr>
        <w:t xml:space="preserve"> + </w:t>
      </w:r>
      <w:r w:rsidR="00292722" w:rsidRPr="001B6596">
        <w:rPr>
          <w:rFonts w:ascii="New Century Schoolbook" w:hAnsi="New Century Schoolbook"/>
          <w:color w:val="0070C0"/>
        </w:rPr>
        <w:t>9</w:t>
      </w:r>
      <w:r w:rsidR="005D3176" w:rsidRPr="001B6596">
        <w:rPr>
          <w:rFonts w:ascii="New Century Schoolbook" w:hAnsi="New Century Schoolbook"/>
          <w:color w:val="0070C0"/>
        </w:rPr>
        <w:t xml:space="preserve"> + 0 + 10 + 1</w:t>
      </w:r>
      <w:r w:rsidR="00292722" w:rsidRPr="001B6596">
        <w:rPr>
          <w:rFonts w:ascii="New Century Schoolbook" w:hAnsi="New Century Schoolbook"/>
          <w:color w:val="0070C0"/>
        </w:rPr>
        <w:t>6</w:t>
      </w:r>
      <w:r w:rsidR="005D3176" w:rsidRPr="001B6596">
        <w:rPr>
          <w:rFonts w:ascii="New Century Schoolbook" w:hAnsi="New Century Schoolbook"/>
          <w:color w:val="0070C0"/>
        </w:rPr>
        <w:t xml:space="preserve"> + 2 + </w:t>
      </w:r>
      <w:r w:rsidR="00292722" w:rsidRPr="001B6596">
        <w:rPr>
          <w:rFonts w:ascii="New Century Schoolbook" w:hAnsi="New Century Schoolbook"/>
          <w:color w:val="0070C0"/>
        </w:rPr>
        <w:t>4</w:t>
      </w:r>
      <w:r w:rsidR="005D3176" w:rsidRPr="001B6596">
        <w:rPr>
          <w:rFonts w:ascii="New Century Schoolbook" w:hAnsi="New Century Schoolbook"/>
          <w:color w:val="0070C0"/>
        </w:rPr>
        <w:t xml:space="preserve"> + </w:t>
      </w:r>
      <w:r w:rsidR="00292722" w:rsidRPr="001B6596">
        <w:rPr>
          <w:rFonts w:ascii="New Century Schoolbook" w:hAnsi="New Century Schoolbook"/>
          <w:color w:val="0070C0"/>
        </w:rPr>
        <w:t>1</w:t>
      </w:r>
      <w:r w:rsidR="005D3176" w:rsidRPr="001B6596">
        <w:rPr>
          <w:rFonts w:ascii="New Century Schoolbook" w:hAnsi="New Century Schoolbook"/>
          <w:color w:val="0070C0"/>
        </w:rPr>
        <w:t xml:space="preserve"> + 3</w:t>
      </w:r>
    </w:p>
    <w:p w14:paraId="004DD9AE" w14:textId="77777777" w:rsidR="005D3176" w:rsidRPr="001B6596" w:rsidRDefault="005D3176" w:rsidP="005D3176">
      <w:pPr>
        <w:rPr>
          <w:rFonts w:ascii="New Century Schoolbook" w:hAnsi="New Century Schoolbook"/>
          <w:b/>
          <w:bCs/>
          <w:color w:val="0070C0"/>
        </w:rPr>
      </w:pPr>
    </w:p>
    <w:p w14:paraId="45A4A2A8" w14:textId="7FDE5527" w:rsidR="005D3176" w:rsidRPr="001B6596" w:rsidRDefault="00D41C3F" w:rsidP="005D3176">
      <w:pPr>
        <w:jc w:val="center"/>
        <w:rPr>
          <w:rFonts w:ascii="New Century Schoolbook" w:hAnsi="New Century Schoolbook"/>
          <w:b/>
          <w:bCs/>
          <w:color w:val="0070C0"/>
          <w:sz w:val="32"/>
          <w:szCs w:val="32"/>
        </w:rPr>
      </w:pPr>
      <w:r w:rsidRPr="001B6596">
        <w:rPr>
          <w:rFonts w:ascii="New Century Schoolbook" w:hAnsi="New Century Schoolbook"/>
          <w:b/>
          <w:bCs/>
          <w:color w:val="0070C0"/>
          <w:sz w:val="32"/>
          <w:szCs w:val="32"/>
        </w:rPr>
        <w:t xml:space="preserve">Total Cases </w:t>
      </w:r>
      <w:r w:rsidR="005D3176" w:rsidRPr="001B6596">
        <w:rPr>
          <w:rFonts w:ascii="New Century Schoolbook" w:hAnsi="New Century Schoolbook"/>
          <w:b/>
          <w:bCs/>
          <w:color w:val="0070C0"/>
          <w:sz w:val="32"/>
          <w:szCs w:val="32"/>
        </w:rPr>
        <w:t xml:space="preserve">(N.D. Ill.) = </w:t>
      </w:r>
      <w:r w:rsidR="000A1873" w:rsidRPr="001B6596">
        <w:rPr>
          <w:rFonts w:ascii="New Century Schoolbook" w:hAnsi="New Century Schoolbook"/>
          <w:b/>
          <w:bCs/>
          <w:color w:val="0070C0"/>
          <w:sz w:val="32"/>
          <w:szCs w:val="32"/>
        </w:rPr>
        <w:t>134</w:t>
      </w:r>
      <w:r w:rsidR="005D3176" w:rsidRPr="001B6596">
        <w:rPr>
          <w:rFonts w:ascii="New Century Schoolbook" w:hAnsi="New Century Schoolbook"/>
          <w:b/>
          <w:bCs/>
          <w:color w:val="0070C0"/>
          <w:sz w:val="32"/>
          <w:szCs w:val="32"/>
        </w:rPr>
        <w:t xml:space="preserve"> | </w:t>
      </w:r>
      <w:r w:rsidRPr="001B6596">
        <w:rPr>
          <w:rFonts w:ascii="New Century Schoolbook" w:hAnsi="New Century Schoolbook"/>
          <w:b/>
          <w:bCs/>
          <w:color w:val="0070C0"/>
          <w:sz w:val="32"/>
          <w:szCs w:val="32"/>
        </w:rPr>
        <w:t xml:space="preserve">Total Incidents </w:t>
      </w:r>
      <w:r w:rsidR="005D3176" w:rsidRPr="001B6596">
        <w:rPr>
          <w:rFonts w:ascii="New Century Schoolbook" w:hAnsi="New Century Schoolbook"/>
          <w:b/>
          <w:bCs/>
          <w:color w:val="0070C0"/>
          <w:sz w:val="32"/>
          <w:szCs w:val="32"/>
        </w:rPr>
        <w:t xml:space="preserve">(N.D. Ill.) = </w:t>
      </w:r>
      <w:r w:rsidRPr="001B6596">
        <w:rPr>
          <w:rFonts w:ascii="New Century Schoolbook" w:hAnsi="New Century Schoolbook"/>
          <w:b/>
          <w:bCs/>
          <w:color w:val="0070C0"/>
          <w:sz w:val="32"/>
          <w:szCs w:val="32"/>
        </w:rPr>
        <w:t>322</w:t>
      </w:r>
    </w:p>
    <w:p w14:paraId="61AD3099" w14:textId="77777777" w:rsidR="00D41C3F" w:rsidRPr="001B6596" w:rsidRDefault="00D41C3F" w:rsidP="005D3176">
      <w:pPr>
        <w:jc w:val="center"/>
        <w:rPr>
          <w:rFonts w:ascii="New Century Schoolbook" w:hAnsi="New Century Schoolbook"/>
          <w:b/>
          <w:bCs/>
          <w:color w:val="0070C0"/>
          <w:sz w:val="32"/>
          <w:szCs w:val="32"/>
        </w:rPr>
      </w:pPr>
    </w:p>
    <w:p w14:paraId="79346AA7" w14:textId="1536A1AB" w:rsidR="005D3176" w:rsidRPr="001B6596" w:rsidRDefault="005D3176" w:rsidP="006A0C24">
      <w:pPr>
        <w:rPr>
          <w:rFonts w:ascii="New Century Schoolbook" w:hAnsi="New Century Schoolbook"/>
        </w:rPr>
      </w:pPr>
    </w:p>
    <w:p w14:paraId="43265AA2" w14:textId="77777777" w:rsidR="00F8385A" w:rsidRPr="00F23425" w:rsidRDefault="00F8385A" w:rsidP="00F8385A">
      <w:pPr>
        <w:pStyle w:val="Heading2"/>
        <w:rPr>
          <w:rFonts w:ascii="New Century Schoolbook" w:hAnsi="New Century Schoolbook"/>
          <w:color w:val="auto"/>
        </w:rPr>
      </w:pPr>
      <w:r w:rsidRPr="00F23425">
        <w:rPr>
          <w:rFonts w:ascii="New Century Schoolbook" w:hAnsi="New Century Schoolbook"/>
          <w:color w:val="auto"/>
        </w:rPr>
        <w:t>District of New Jersey (D.N.J.)</w:t>
      </w:r>
    </w:p>
    <w:p w14:paraId="316FE3C7" w14:textId="77777777" w:rsidR="00F8385A" w:rsidRPr="001B6596" w:rsidRDefault="00F8385A" w:rsidP="00F8385A">
      <w:pPr>
        <w:rPr>
          <w:rFonts w:ascii="New Century Schoolbook" w:hAnsi="New Century Schoolbook"/>
        </w:rPr>
      </w:pPr>
    </w:p>
    <w:p w14:paraId="2C82047D" w14:textId="77777777" w:rsidR="00F8385A" w:rsidRPr="00F23425" w:rsidRDefault="00F8385A" w:rsidP="006901BA">
      <w:pPr>
        <w:pStyle w:val="Heading3"/>
        <w:ind w:firstLine="360"/>
        <w:rPr>
          <w:rFonts w:ascii="New Century Schoolbook" w:hAnsi="New Century Schoolbook"/>
          <w:color w:val="auto"/>
        </w:rPr>
      </w:pPr>
      <w:r w:rsidRPr="00F23425">
        <w:rPr>
          <w:rFonts w:ascii="New Century Schoolbook" w:hAnsi="New Century Schoolbook"/>
          <w:color w:val="auto"/>
        </w:rPr>
        <w:t>2022</w:t>
      </w:r>
    </w:p>
    <w:p w14:paraId="12F2F5EC" w14:textId="77777777" w:rsidR="00F8385A" w:rsidRPr="001B6596" w:rsidRDefault="00F8385A" w:rsidP="00F8385A">
      <w:pPr>
        <w:rPr>
          <w:rFonts w:ascii="New Century Schoolbook" w:hAnsi="New Century Schoolbook"/>
          <w:highlight w:val="yellow"/>
        </w:rPr>
      </w:pPr>
    </w:p>
    <w:p w14:paraId="0DD10F4B" w14:textId="57153825" w:rsidR="00F8385A" w:rsidRPr="001B6596" w:rsidRDefault="00F8385A">
      <w:pPr>
        <w:pStyle w:val="ListParagraph"/>
        <w:numPr>
          <w:ilvl w:val="0"/>
          <w:numId w:val="29"/>
        </w:numPr>
        <w:ind w:left="360"/>
        <w:rPr>
          <w:rFonts w:ascii="New Century Schoolbook" w:hAnsi="New Century Schoolbook"/>
        </w:rPr>
      </w:pPr>
      <w:r w:rsidRPr="001B6596">
        <w:rPr>
          <w:rFonts w:ascii="New Century Schoolbook" w:hAnsi="New Century Schoolbook"/>
          <w:b/>
          <w:bCs/>
          <w:color w:val="000000" w:themeColor="text1"/>
        </w:rPr>
        <w:t xml:space="preserve">Eudy Ramos, Police </w:t>
      </w:r>
      <w:r w:rsidRPr="001B6596">
        <w:rPr>
          <w:rFonts w:ascii="New Century Schoolbook" w:hAnsi="New Century Schoolbook"/>
          <w:b/>
          <w:bCs/>
        </w:rPr>
        <w:t xml:space="preserve">Officer, Paterson PD – </w:t>
      </w:r>
      <w:r w:rsidRPr="001B6596">
        <w:rPr>
          <w:rFonts w:ascii="New Century Schoolbook" w:hAnsi="New Century Schoolbook"/>
        </w:rPr>
        <w:t>“participated in a conspiracy [to]</w:t>
      </w:r>
      <w:r w:rsidR="00A5330E" w:rsidRPr="001B6596">
        <w:rPr>
          <w:rFonts w:ascii="New Century Schoolbook" w:hAnsi="New Century Schoolbook"/>
        </w:rPr>
        <w:t xml:space="preserve"> </w:t>
      </w:r>
      <w:r w:rsidRPr="001B6596">
        <w:rPr>
          <w:rFonts w:ascii="New Century Schoolbook" w:hAnsi="New Century Schoolbook"/>
        </w:rPr>
        <w:t>. . . target[] and stop[] . . . individuals who were driving motor vehicles that they believed carried sums of money</w:t>
      </w:r>
      <w:r w:rsidR="00A5330E" w:rsidRPr="001B6596">
        <w:rPr>
          <w:rFonts w:ascii="New Century Schoolbook" w:hAnsi="New Century Schoolbook"/>
        </w:rPr>
        <w:t>.”  For example, “</w:t>
      </w:r>
      <w:r w:rsidRPr="001B6596">
        <w:rPr>
          <w:rFonts w:ascii="New Century Schoolbook" w:hAnsi="New Century Schoolbook"/>
        </w:rPr>
        <w:t>while on duty and in uniform, Bustios pulled over and stopped behind a BMW, while Ramos stopped in front of the BMW.  Bustios and Ramos exited their police cars and searched the front and back of the BMW and the trunk, and Bustios and Ramos detained and searched the two occupants of the BMW. . . . Bustios then stole a bag containing approximately $1,800 from the car and left the scene, and Ramos released the two detained occupants of the BMW.  Ramos drove to meet Bustios, who passed a portion of the recovered cash to Ramos”</w:t>
      </w:r>
      <w:r w:rsidR="00A17874" w:rsidRPr="001B6596">
        <w:rPr>
          <w:rFonts w:ascii="New Century Schoolbook" w:hAnsi="New Century Schoolbook"/>
        </w:rPr>
        <w:t xml:space="preserve"> [“Paterson PD Extortion”].</w:t>
      </w:r>
      <w:r w:rsidRPr="001B6596">
        <w:rPr>
          <w:rFonts w:ascii="New Century Schoolbook" w:hAnsi="New Century Schoolbook"/>
        </w:rPr>
        <w:t xml:space="preserve"> </w:t>
      </w:r>
      <w:r w:rsidRPr="001B6596">
        <w:rPr>
          <w:rFonts w:ascii="New Century Schoolbook" w:hAnsi="New Century Schoolbook"/>
          <w:i/>
          <w:iCs/>
        </w:rPr>
        <w:t>US v. Ramos</w:t>
      </w:r>
      <w:r w:rsidRPr="001B6596">
        <w:rPr>
          <w:rFonts w:ascii="New Century Schoolbook" w:hAnsi="New Century Schoolbook"/>
        </w:rPr>
        <w:t>, No. 2:19cr198</w:t>
      </w:r>
    </w:p>
    <w:p w14:paraId="28445856" w14:textId="77777777" w:rsidR="00F8385A" w:rsidRPr="001B6596" w:rsidRDefault="00F8385A">
      <w:pPr>
        <w:pStyle w:val="ListParagraph"/>
        <w:numPr>
          <w:ilvl w:val="1"/>
          <w:numId w:val="29"/>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hyperlink r:id="rId1044" w:history="1">
        <w:r w:rsidRPr="001B6596">
          <w:rPr>
            <w:rStyle w:val="Hyperlink"/>
            <w:rFonts w:ascii="New Century Schoolbook" w:hAnsi="New Century Schoolbook"/>
            <w:color w:val="000000" w:themeColor="text1"/>
            <w:highlight w:val="lightGray"/>
          </w:rPr>
          <w:t>sched. for</w:t>
        </w:r>
      </w:hyperlink>
      <w:r w:rsidRPr="001B6596">
        <w:rPr>
          <w:rFonts w:ascii="New Century Schoolbook" w:hAnsi="New Century Schoolbook"/>
          <w:color w:val="000000" w:themeColor="text1"/>
          <w:highlight w:val="lightGray"/>
        </w:rPr>
        <w:t xml:space="preserve"> Sept. 8, 2022]</w:t>
      </w:r>
    </w:p>
    <w:p w14:paraId="60FD9589" w14:textId="77777777" w:rsidR="00F8385A" w:rsidRPr="001B6596" w:rsidRDefault="00F8385A">
      <w:pPr>
        <w:pStyle w:val="ListParagraph"/>
        <w:numPr>
          <w:ilvl w:val="1"/>
          <w:numId w:val="29"/>
        </w:numPr>
        <w:ind w:left="1080"/>
        <w:rPr>
          <w:rFonts w:ascii="New Century Schoolbook" w:hAnsi="New Century Schoolbook"/>
        </w:rPr>
      </w:pPr>
      <w:r w:rsidRPr="001B6596">
        <w:rPr>
          <w:rFonts w:ascii="New Century Schoolbook" w:hAnsi="New Century Schoolbook"/>
        </w:rPr>
        <w:t>Pled Guilty – Sept. 9, 2019 (</w:t>
      </w:r>
      <w:hyperlink r:id="rId1045"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7B5E8EBE" w14:textId="77777777" w:rsidR="00F8385A" w:rsidRPr="001B6596" w:rsidRDefault="00F8385A">
      <w:pPr>
        <w:pStyle w:val="ListParagraph"/>
        <w:numPr>
          <w:ilvl w:val="2"/>
          <w:numId w:val="29"/>
        </w:numPr>
        <w:rPr>
          <w:rFonts w:ascii="New Century Schoolbook" w:hAnsi="New Century Schoolbook"/>
        </w:rPr>
      </w:pPr>
      <w:r w:rsidRPr="001B6596">
        <w:rPr>
          <w:rFonts w:ascii="New Century Schoolbook" w:hAnsi="New Century Schoolbook"/>
        </w:rPr>
        <w:t>241</w:t>
      </w:r>
    </w:p>
    <w:p w14:paraId="75971764" w14:textId="77777777" w:rsidR="00F8385A" w:rsidRPr="001B6596" w:rsidRDefault="00F8385A">
      <w:pPr>
        <w:pStyle w:val="ListParagraph"/>
        <w:numPr>
          <w:ilvl w:val="1"/>
          <w:numId w:val="29"/>
        </w:numPr>
        <w:ind w:left="1080"/>
        <w:rPr>
          <w:rFonts w:ascii="New Century Schoolbook" w:hAnsi="New Century Schoolbook"/>
          <w:highlight w:val="lightGray"/>
        </w:rPr>
      </w:pPr>
      <w:r w:rsidRPr="001B6596">
        <w:rPr>
          <w:rFonts w:ascii="New Century Schoolbook" w:hAnsi="New Century Schoolbook"/>
          <w:highlight w:val="lightGray"/>
        </w:rPr>
        <w:t>Charged – Sept. 9, 2019 (Information)</w:t>
      </w:r>
    </w:p>
    <w:p w14:paraId="406947A5" w14:textId="77777777" w:rsidR="00F8385A" w:rsidRPr="001B6596" w:rsidRDefault="00F8385A">
      <w:pPr>
        <w:pStyle w:val="ListParagraph"/>
        <w:numPr>
          <w:ilvl w:val="1"/>
          <w:numId w:val="29"/>
        </w:numPr>
        <w:ind w:left="1080"/>
        <w:rPr>
          <w:rFonts w:ascii="New Century Schoolbook" w:hAnsi="New Century Schoolbook"/>
          <w:highlight w:val="lightGray"/>
        </w:rPr>
      </w:pPr>
      <w:r w:rsidRPr="001B6596">
        <w:rPr>
          <w:rFonts w:ascii="New Century Schoolbook" w:hAnsi="New Century Schoolbook"/>
          <w:highlight w:val="lightGray"/>
        </w:rPr>
        <w:t>Indicted – Mar. 20, 2019 (</w:t>
      </w:r>
      <w:hyperlink r:id="rId1046"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 xml:space="preserve">) </w:t>
      </w:r>
    </w:p>
    <w:p w14:paraId="21EE6992" w14:textId="77777777" w:rsidR="00F8385A" w:rsidRPr="001B6596" w:rsidRDefault="00000000">
      <w:pPr>
        <w:pStyle w:val="ListParagraph"/>
        <w:numPr>
          <w:ilvl w:val="1"/>
          <w:numId w:val="29"/>
        </w:numPr>
        <w:ind w:left="1080"/>
        <w:rPr>
          <w:rFonts w:ascii="New Century Schoolbook" w:hAnsi="New Century Schoolbook"/>
        </w:rPr>
      </w:pPr>
      <w:hyperlink r:id="rId1047"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April 11, 2018 (</w:t>
      </w:r>
      <w:hyperlink r:id="rId1048"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5254DDB4" w14:textId="77777777" w:rsidR="00F8385A" w:rsidRPr="001B6596" w:rsidRDefault="00F8385A">
      <w:pPr>
        <w:pStyle w:val="ListParagraph"/>
        <w:numPr>
          <w:ilvl w:val="2"/>
          <w:numId w:val="29"/>
        </w:numPr>
        <w:ind w:left="1800"/>
        <w:rPr>
          <w:rFonts w:ascii="New Century Schoolbook" w:hAnsi="New Century Schoolbook"/>
        </w:rPr>
      </w:pPr>
      <w:r w:rsidRPr="001B6596">
        <w:rPr>
          <w:rFonts w:ascii="New Century Schoolbook" w:hAnsi="New Century Schoolbook"/>
        </w:rPr>
        <w:t>1951</w:t>
      </w:r>
    </w:p>
    <w:p w14:paraId="1CCA302A" w14:textId="77777777" w:rsidR="00F8385A" w:rsidRPr="001B6596" w:rsidRDefault="00F8385A" w:rsidP="00F8385A">
      <w:pPr>
        <w:pStyle w:val="ListParagraph"/>
        <w:ind w:left="0"/>
        <w:rPr>
          <w:rFonts w:ascii="New Century Schoolbook" w:hAnsi="New Century Schoolbook"/>
        </w:rPr>
      </w:pPr>
    </w:p>
    <w:p w14:paraId="13A672B5" w14:textId="771E53AD" w:rsidR="00F8385A" w:rsidRPr="001B6596" w:rsidRDefault="00F8385A">
      <w:pPr>
        <w:pStyle w:val="ListParagraph"/>
        <w:numPr>
          <w:ilvl w:val="0"/>
          <w:numId w:val="29"/>
        </w:numPr>
        <w:ind w:left="360"/>
        <w:rPr>
          <w:rFonts w:ascii="New Century Schoolbook" w:hAnsi="New Century Schoolbook"/>
        </w:rPr>
      </w:pPr>
      <w:r w:rsidRPr="001B6596">
        <w:rPr>
          <w:rFonts w:ascii="New Century Schoolbook" w:hAnsi="New Century Schoolbook"/>
          <w:b/>
          <w:bCs/>
          <w:color w:val="000000" w:themeColor="text1"/>
        </w:rPr>
        <w:t>Joseph A. McCallum, Jr., Councilman, Newark City Council (West Ward)</w:t>
      </w:r>
      <w:r w:rsidR="00CE1775"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Member, Bd</w:t>
      </w:r>
      <w:r w:rsidR="00CE1775"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of Directors, Newark Community Econ</w:t>
      </w:r>
      <w:r w:rsidR="00CE1775"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Development Corp</w:t>
      </w:r>
      <w:r w:rsidR="00CE1775"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w:t>
      </w:r>
      <w:r w:rsidRPr="001B6596">
        <w:rPr>
          <w:rFonts w:ascii="New Century Schoolbook" w:hAnsi="New Century Schoolbook"/>
          <w:b/>
          <w:bCs/>
          <w:color w:val="000000" w:themeColor="text1"/>
        </w:rPr>
        <w:lastRenderedPageBreak/>
        <w:t xml:space="preserve">(NCEDC) – </w:t>
      </w:r>
      <w:r w:rsidRPr="001B6596">
        <w:rPr>
          <w:rFonts w:ascii="New Century Schoolbook" w:hAnsi="New Century Schoolbook"/>
        </w:rPr>
        <w:t>“schemed to receive concealed bribes and kickbacks from . . . businesses seeking contracts and approvals principally related to development, construction, and real estate projects and deals in Newark.</w:t>
      </w:r>
      <w:r w:rsidR="00CE2D59" w:rsidRPr="001B6596">
        <w:rPr>
          <w:rFonts w:ascii="New Century Schoolbook" w:hAnsi="New Century Schoolbook"/>
        </w:rPr>
        <w:t>”  Specifically,</w:t>
      </w:r>
      <w:r w:rsidRPr="001B6596">
        <w:rPr>
          <w:rFonts w:ascii="New Century Schoolbook" w:hAnsi="New Century Schoolbook"/>
        </w:rPr>
        <w:t xml:space="preserve"> </w:t>
      </w:r>
      <w:r w:rsidR="00CE2D59" w:rsidRPr="001B6596">
        <w:rPr>
          <w:rFonts w:ascii="New Century Schoolbook" w:hAnsi="New Century Schoolbook"/>
        </w:rPr>
        <w:t>the businesses “</w:t>
      </w:r>
      <w:r w:rsidRPr="001B6596">
        <w:rPr>
          <w:rFonts w:ascii="New Century Schoolbook" w:hAnsi="New Century Schoolbook"/>
        </w:rPr>
        <w:t xml:space="preserve">were </w:t>
      </w:r>
      <w:r w:rsidRPr="001B6596">
        <w:rPr>
          <w:rFonts w:ascii="New Century Schoolbook" w:hAnsi="New Century Schoolbook"/>
          <w:highlight w:val="cyan"/>
        </w:rPr>
        <w:t xml:space="preserve">solicited by Frederick to hire his consulting company for ‘access,’ and were introduced to McCallum </w:t>
      </w:r>
      <w:r w:rsidRPr="001B6596">
        <w:rPr>
          <w:rFonts w:ascii="New Century Schoolbook" w:hAnsi="New Century Schoolbook"/>
        </w:rPr>
        <w:t>as the councilman behind the particular project or deal of interest to them.</w:t>
      </w:r>
      <w:r w:rsidR="00CE2D59" w:rsidRPr="001B6596">
        <w:rPr>
          <w:rFonts w:ascii="New Century Schoolbook" w:hAnsi="New Century Schoolbook"/>
        </w:rPr>
        <w:t xml:space="preserve"> </w:t>
      </w:r>
      <w:r w:rsidRPr="001B6596">
        <w:rPr>
          <w:rFonts w:ascii="New Century Schoolbook" w:hAnsi="New Century Schoolbook"/>
        </w:rPr>
        <w:t xml:space="preserve"> McCallum then received . . . concealed bribes and kickbacks derived from the fees that Frederick obtained from those who retained his company. </w:t>
      </w:r>
      <w:r w:rsidR="00CE2D59" w:rsidRPr="001B6596">
        <w:rPr>
          <w:rFonts w:ascii="New Century Schoolbook" w:hAnsi="New Century Schoolbook"/>
        </w:rPr>
        <w:t xml:space="preserve"> </w:t>
      </w:r>
      <w:r w:rsidRPr="001B6596">
        <w:rPr>
          <w:rFonts w:ascii="New Century Schoolbook" w:hAnsi="New Century Schoolbook"/>
        </w:rPr>
        <w:t>In exchange, McCallum used his official positions to provide assistance to those who retained Frederick’s company.”</w:t>
      </w:r>
      <w:r w:rsidR="00CE2D59" w:rsidRPr="001B6596">
        <w:rPr>
          <w:rStyle w:val="FootnoteReference"/>
          <w:rFonts w:ascii="New Century Schoolbook" w:hAnsi="New Century Schoolbook"/>
        </w:rPr>
        <w:footnoteReference w:id="25"/>
      </w:r>
      <w:r w:rsidR="00CE2D59" w:rsidRPr="001B6596">
        <w:rPr>
          <w:rFonts w:ascii="New Century Schoolbook" w:hAnsi="New Century Schoolbook"/>
        </w:rPr>
        <w:t xml:space="preserve"> </w:t>
      </w:r>
      <w:r w:rsidRPr="001B6596">
        <w:rPr>
          <w:rFonts w:ascii="New Century Schoolbook" w:hAnsi="New Century Schoolbook"/>
        </w:rPr>
        <w:t>[“</w:t>
      </w:r>
      <w:hyperlink r:id="rId1049" w:history="1">
        <w:r w:rsidRPr="001B6596">
          <w:rPr>
            <w:rStyle w:val="Hyperlink"/>
            <w:rFonts w:ascii="New Century Schoolbook" w:hAnsi="New Century Schoolbook"/>
          </w:rPr>
          <w:t>NCEDC Bribery</w:t>
        </w:r>
      </w:hyperlink>
      <w:r w:rsidRPr="001B6596">
        <w:rPr>
          <w:rFonts w:ascii="New Century Schoolbook" w:hAnsi="New Century Schoolbook"/>
          <w:color w:val="000000" w:themeColor="text1"/>
        </w:rPr>
        <w:t>”]</w:t>
      </w:r>
      <w:r w:rsidRPr="001B6596">
        <w:rPr>
          <w:rFonts w:ascii="New Century Schoolbook" w:hAnsi="New Century Schoolbook"/>
        </w:rPr>
        <w:t xml:space="preserve"> </w:t>
      </w:r>
      <w:r w:rsidRPr="001B6596">
        <w:rPr>
          <w:rFonts w:ascii="New Century Schoolbook" w:hAnsi="New Century Schoolbook"/>
          <w:i/>
          <w:iCs/>
        </w:rPr>
        <w:t>US v. McCallum</w:t>
      </w:r>
      <w:r w:rsidRPr="001B6596">
        <w:rPr>
          <w:rFonts w:ascii="New Century Schoolbook" w:hAnsi="New Century Schoolbook"/>
        </w:rPr>
        <w:t>, No. 2:22cr187</w:t>
      </w:r>
    </w:p>
    <w:p w14:paraId="738B4D1D" w14:textId="77777777" w:rsidR="00F8385A" w:rsidRPr="001B6596" w:rsidRDefault="00F8385A">
      <w:pPr>
        <w:pStyle w:val="ListParagraph"/>
        <w:numPr>
          <w:ilvl w:val="1"/>
          <w:numId w:val="29"/>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 </w:t>
      </w:r>
      <w:hyperlink r:id="rId1050" w:history="1">
        <w:r w:rsidRPr="001B6596">
          <w:rPr>
            <w:rStyle w:val="Hyperlink"/>
            <w:rFonts w:ascii="New Century Schoolbook" w:hAnsi="New Century Schoolbook"/>
            <w:color w:val="000000" w:themeColor="text1"/>
            <w:highlight w:val="lightGray"/>
          </w:rPr>
          <w:t>sched. for</w:t>
        </w:r>
      </w:hyperlink>
      <w:r w:rsidRPr="001B6596">
        <w:rPr>
          <w:rFonts w:ascii="New Century Schoolbook" w:hAnsi="New Century Schoolbook"/>
          <w:color w:val="000000" w:themeColor="text1"/>
          <w:highlight w:val="lightGray"/>
        </w:rPr>
        <w:t xml:space="preserve"> July 21, 2022</w:t>
      </w:r>
    </w:p>
    <w:p w14:paraId="421A36B0" w14:textId="77777777" w:rsidR="00F8385A" w:rsidRPr="001B6596" w:rsidRDefault="00000000">
      <w:pPr>
        <w:pStyle w:val="ListParagraph"/>
        <w:numPr>
          <w:ilvl w:val="1"/>
          <w:numId w:val="29"/>
        </w:numPr>
        <w:rPr>
          <w:rFonts w:ascii="New Century Schoolbook" w:hAnsi="New Century Schoolbook"/>
        </w:rPr>
      </w:pPr>
      <w:hyperlink r:id="rId1051"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color w:val="FF0000"/>
        </w:rPr>
        <w:t xml:space="preserve"> </w:t>
      </w:r>
      <w:r w:rsidR="00F8385A" w:rsidRPr="001B6596">
        <w:rPr>
          <w:rFonts w:ascii="New Century Schoolbook" w:hAnsi="New Century Schoolbook"/>
          <w:color w:val="000000" w:themeColor="text1"/>
        </w:rPr>
        <w:t>– Mar. 15, 2022 (</w:t>
      </w:r>
      <w:hyperlink r:id="rId1052"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color w:val="000000" w:themeColor="text1"/>
        </w:rPr>
        <w:t>)</w:t>
      </w:r>
    </w:p>
    <w:p w14:paraId="02B0E02C" w14:textId="77777777" w:rsidR="00F8385A" w:rsidRPr="001B6596" w:rsidRDefault="00F8385A">
      <w:pPr>
        <w:pStyle w:val="ListParagraph"/>
        <w:numPr>
          <w:ilvl w:val="1"/>
          <w:numId w:val="29"/>
        </w:numPr>
        <w:rPr>
          <w:rFonts w:ascii="New Century Schoolbook" w:hAnsi="New Century Schoolbook"/>
          <w:highlight w:val="lightGray"/>
        </w:rPr>
      </w:pPr>
      <w:r w:rsidRPr="001B6596">
        <w:rPr>
          <w:rFonts w:ascii="New Century Schoolbook" w:hAnsi="New Century Schoolbook"/>
          <w:color w:val="000000" w:themeColor="text1"/>
          <w:highlight w:val="lightGray"/>
        </w:rPr>
        <w:t>Charged – Mar. 15, 2022 (</w:t>
      </w:r>
      <w:hyperlink r:id="rId1053" w:history="1">
        <w:r w:rsidRPr="001B6596">
          <w:rPr>
            <w:rStyle w:val="Hyperlink"/>
            <w:rFonts w:ascii="New Century Schoolbook" w:hAnsi="New Century Schoolbook"/>
            <w:highlight w:val="lightGray"/>
          </w:rPr>
          <w:t>Information</w:t>
        </w:r>
      </w:hyperlink>
      <w:r w:rsidRPr="001B6596">
        <w:rPr>
          <w:rFonts w:ascii="New Century Schoolbook" w:hAnsi="New Century Schoolbook"/>
          <w:color w:val="000000" w:themeColor="text1"/>
          <w:highlight w:val="lightGray"/>
        </w:rPr>
        <w:t>)</w:t>
      </w:r>
    </w:p>
    <w:p w14:paraId="5694B07B" w14:textId="77777777" w:rsidR="00F8385A" w:rsidRPr="001B6596" w:rsidRDefault="00000000">
      <w:pPr>
        <w:pStyle w:val="ListParagraph"/>
        <w:numPr>
          <w:ilvl w:val="1"/>
          <w:numId w:val="29"/>
        </w:numPr>
        <w:rPr>
          <w:rFonts w:ascii="New Century Schoolbook" w:hAnsi="New Century Schoolbook"/>
        </w:rPr>
      </w:pPr>
      <w:hyperlink r:id="rId1054"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w:t>
      </w:r>
      <w:r w:rsidR="00F8385A" w:rsidRPr="001B6596">
        <w:rPr>
          <w:rFonts w:ascii="New Century Schoolbook" w:hAnsi="New Century Schoolbook"/>
          <w:b/>
          <w:bCs/>
        </w:rPr>
        <w:t>–</w:t>
      </w:r>
      <w:r w:rsidR="00F8385A" w:rsidRPr="001B6596">
        <w:rPr>
          <w:rFonts w:ascii="New Century Schoolbook" w:hAnsi="New Century Schoolbook"/>
        </w:rPr>
        <w:t xml:space="preserve"> Oct. 20, 2020 (</w:t>
      </w:r>
      <w:hyperlink r:id="rId1055"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214336E1" w14:textId="77777777" w:rsidR="00F8385A" w:rsidRPr="001B6596" w:rsidRDefault="00F8385A">
      <w:pPr>
        <w:pStyle w:val="ListParagraph"/>
        <w:numPr>
          <w:ilvl w:val="2"/>
          <w:numId w:val="29"/>
        </w:numPr>
        <w:rPr>
          <w:rFonts w:ascii="New Century Schoolbook" w:hAnsi="New Century Schoolbook"/>
        </w:rPr>
      </w:pPr>
      <w:r w:rsidRPr="001B6596">
        <w:rPr>
          <w:rFonts w:ascii="New Century Schoolbook" w:hAnsi="New Century Schoolbook"/>
        </w:rPr>
        <w:t>1343 &amp; 1346</w:t>
      </w:r>
    </w:p>
    <w:p w14:paraId="2A9D1834" w14:textId="77777777" w:rsidR="00F8385A" w:rsidRPr="001B6596" w:rsidRDefault="00F8385A" w:rsidP="00F8385A">
      <w:pPr>
        <w:rPr>
          <w:rFonts w:ascii="New Century Schoolbook" w:hAnsi="New Century Schoolbook"/>
        </w:rPr>
      </w:pPr>
    </w:p>
    <w:p w14:paraId="67B63AC9" w14:textId="77777777" w:rsidR="00F8385A" w:rsidRPr="00F23425" w:rsidRDefault="00F8385A" w:rsidP="006901BA">
      <w:pPr>
        <w:pStyle w:val="Heading3"/>
        <w:ind w:firstLine="360"/>
        <w:rPr>
          <w:rFonts w:ascii="New Century Schoolbook" w:hAnsi="New Century Schoolbook"/>
          <w:color w:val="auto"/>
        </w:rPr>
      </w:pPr>
      <w:r w:rsidRPr="00F23425">
        <w:rPr>
          <w:rFonts w:ascii="New Century Schoolbook" w:hAnsi="New Century Schoolbook"/>
          <w:color w:val="auto"/>
        </w:rPr>
        <w:t>2021</w:t>
      </w:r>
      <w:r w:rsidRPr="00F23425">
        <w:rPr>
          <w:rStyle w:val="FootnoteReference"/>
          <w:rFonts w:ascii="New Century Schoolbook" w:hAnsi="New Century Schoolbook"/>
          <w:color w:val="auto"/>
        </w:rPr>
        <w:footnoteReference w:id="26"/>
      </w:r>
    </w:p>
    <w:p w14:paraId="54FA1E30" w14:textId="77777777" w:rsidR="00F8385A" w:rsidRPr="001B6596" w:rsidRDefault="00F8385A" w:rsidP="00F8385A">
      <w:pPr>
        <w:rPr>
          <w:rFonts w:ascii="New Century Schoolbook" w:hAnsi="New Century Schoolbook"/>
        </w:rPr>
      </w:pPr>
    </w:p>
    <w:p w14:paraId="1A650A3B" w14:textId="60B2F2DB" w:rsidR="00F8385A" w:rsidRPr="001B6596" w:rsidRDefault="00F8385A">
      <w:pPr>
        <w:pStyle w:val="ListParagraph"/>
        <w:numPr>
          <w:ilvl w:val="0"/>
          <w:numId w:val="59"/>
        </w:numPr>
        <w:ind w:left="360"/>
        <w:rPr>
          <w:rFonts w:ascii="New Century Schoolbook" w:hAnsi="New Century Schoolbook"/>
        </w:rPr>
      </w:pPr>
      <w:r w:rsidRPr="001B6596">
        <w:rPr>
          <w:rFonts w:ascii="New Century Schoolbook" w:hAnsi="New Century Schoolbook"/>
          <w:b/>
          <w:bCs/>
        </w:rPr>
        <w:t xml:space="preserve">Anthony Cacciola, Contractor, Paterson Municipal Utilities Authority (MUA) </w:t>
      </w:r>
      <w:r w:rsidRPr="001B6596">
        <w:rPr>
          <w:rFonts w:ascii="New Century Schoolbook" w:hAnsi="New Century Schoolbook"/>
          <w:b/>
          <w:bCs/>
          <w:color w:val="000000" w:themeColor="text1"/>
        </w:rPr>
        <w:t>–</w:t>
      </w:r>
      <w:r w:rsidRPr="001B6596">
        <w:rPr>
          <w:rFonts w:ascii="New Century Schoolbook" w:hAnsi="New Century Schoolbook"/>
        </w:rPr>
        <w:t xml:space="preserve">“conspire[ed] with a commissioner of the now-defunct </w:t>
      </w:r>
      <w:r w:rsidR="002970A0" w:rsidRPr="001B6596">
        <w:rPr>
          <w:rFonts w:ascii="New Century Schoolbook" w:hAnsi="New Century Schoolbook"/>
        </w:rPr>
        <w:t>[</w:t>
      </w:r>
      <w:r w:rsidRPr="001B6596">
        <w:rPr>
          <w:rFonts w:ascii="New Century Schoolbook" w:hAnsi="New Century Schoolbook"/>
        </w:rPr>
        <w:t>MUA</w:t>
      </w:r>
      <w:r w:rsidR="002970A0" w:rsidRPr="001B6596">
        <w:rPr>
          <w:rFonts w:ascii="New Century Schoolbook" w:hAnsi="New Century Schoolbook"/>
        </w:rPr>
        <w:t>]</w:t>
      </w:r>
      <w:r w:rsidRPr="001B6596">
        <w:rPr>
          <w:rFonts w:ascii="New Century Schoolbook" w:hAnsi="New Century Schoolbook"/>
        </w:rPr>
        <w:t xml:space="preserve"> to steal funds and pay kickbacks in return for obtaining work” </w:t>
      </w:r>
      <w:r w:rsidR="00847E34" w:rsidRPr="001B6596">
        <w:rPr>
          <w:rFonts w:ascii="New Century Schoolbook" w:hAnsi="New Century Schoolbook"/>
        </w:rPr>
        <w:t>[“MUA Bribery”].</w:t>
      </w:r>
      <w:r w:rsidR="00847E34" w:rsidRPr="001B6596">
        <w:rPr>
          <w:rFonts w:ascii="New Century Schoolbook" w:hAnsi="New Century Schoolbook"/>
          <w:b/>
          <w:bCs/>
        </w:rPr>
        <w:t xml:space="preserve"> </w:t>
      </w:r>
      <w:r w:rsidRPr="001B6596">
        <w:rPr>
          <w:rFonts w:ascii="New Century Schoolbook" w:hAnsi="New Century Schoolbook"/>
          <w:i/>
          <w:iCs/>
        </w:rPr>
        <w:t>US v. Cacciola</w:t>
      </w:r>
      <w:r w:rsidRPr="001B6596">
        <w:rPr>
          <w:rFonts w:ascii="New Century Schoolbook" w:hAnsi="New Century Schoolbook"/>
        </w:rPr>
        <w:t>, No. 2:19cr393</w:t>
      </w:r>
    </w:p>
    <w:p w14:paraId="31463767" w14:textId="77777777" w:rsidR="00F8385A" w:rsidRPr="001B6596" w:rsidRDefault="00000000">
      <w:pPr>
        <w:pStyle w:val="ListParagraph"/>
        <w:numPr>
          <w:ilvl w:val="1"/>
          <w:numId w:val="59"/>
        </w:numPr>
        <w:rPr>
          <w:rFonts w:ascii="New Century Schoolbook" w:hAnsi="New Century Schoolbook"/>
        </w:rPr>
      </w:pPr>
      <w:hyperlink r:id="rId1056"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Dec. 8, 2021</w:t>
      </w:r>
    </w:p>
    <w:p w14:paraId="6DC82635" w14:textId="77777777" w:rsidR="00F8385A" w:rsidRPr="001B6596" w:rsidRDefault="00000000">
      <w:pPr>
        <w:pStyle w:val="ListParagraph"/>
        <w:numPr>
          <w:ilvl w:val="1"/>
          <w:numId w:val="59"/>
        </w:numPr>
        <w:rPr>
          <w:rFonts w:ascii="New Century Schoolbook" w:hAnsi="New Century Schoolbook"/>
        </w:rPr>
      </w:pPr>
      <w:hyperlink r:id="rId105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May 29, 2019 (plea agreement)</w:t>
      </w:r>
    </w:p>
    <w:p w14:paraId="326EBD82" w14:textId="77777777" w:rsidR="00F8385A" w:rsidRPr="001B6596" w:rsidRDefault="00F8385A">
      <w:pPr>
        <w:pStyle w:val="ListParagraph"/>
        <w:numPr>
          <w:ilvl w:val="1"/>
          <w:numId w:val="59"/>
        </w:numPr>
        <w:rPr>
          <w:rFonts w:ascii="New Century Schoolbook" w:hAnsi="New Century Schoolbook"/>
        </w:rPr>
      </w:pPr>
      <w:r w:rsidRPr="001B6596">
        <w:rPr>
          <w:rFonts w:ascii="New Century Schoolbook" w:hAnsi="New Century Schoolbook"/>
        </w:rPr>
        <w:t>Charged – May 29, 2019 (Information)</w:t>
      </w:r>
    </w:p>
    <w:p w14:paraId="5D69009D" w14:textId="77777777" w:rsidR="00F8385A" w:rsidRPr="001B6596" w:rsidRDefault="00F8385A">
      <w:pPr>
        <w:pStyle w:val="ListParagraph"/>
        <w:numPr>
          <w:ilvl w:val="2"/>
          <w:numId w:val="59"/>
        </w:numPr>
        <w:rPr>
          <w:rFonts w:ascii="New Century Schoolbook" w:hAnsi="New Century Schoolbook"/>
        </w:rPr>
      </w:pPr>
      <w:r w:rsidRPr="001B6596">
        <w:rPr>
          <w:rFonts w:ascii="New Century Schoolbook" w:hAnsi="New Century Schoolbook"/>
        </w:rPr>
        <w:t>1951</w:t>
      </w:r>
    </w:p>
    <w:p w14:paraId="20495F74" w14:textId="77777777" w:rsidR="00F8385A" w:rsidRPr="001B6596" w:rsidRDefault="00F8385A" w:rsidP="00F8385A">
      <w:pPr>
        <w:rPr>
          <w:rFonts w:ascii="New Century Schoolbook" w:hAnsi="New Century Schoolbook"/>
          <w:highlight w:val="yellow"/>
        </w:rPr>
      </w:pPr>
    </w:p>
    <w:p w14:paraId="39DFA581" w14:textId="791D19C6" w:rsidR="00F8385A" w:rsidRPr="001B6596" w:rsidRDefault="00F8385A">
      <w:pPr>
        <w:pStyle w:val="ListParagraph"/>
        <w:numPr>
          <w:ilvl w:val="0"/>
          <w:numId w:val="59"/>
        </w:numPr>
        <w:ind w:left="360"/>
        <w:rPr>
          <w:rFonts w:ascii="New Century Schoolbook" w:hAnsi="New Century Schoolbook"/>
        </w:rPr>
      </w:pPr>
      <w:r w:rsidRPr="001B6596">
        <w:rPr>
          <w:rFonts w:ascii="New Century Schoolbook" w:hAnsi="New Century Schoolbook"/>
          <w:b/>
          <w:bCs/>
          <w:color w:val="000000" w:themeColor="text1"/>
        </w:rPr>
        <w:t xml:space="preserve">Derrick James, </w:t>
      </w:r>
      <w:r w:rsidRPr="001B6596">
        <w:rPr>
          <w:rFonts w:ascii="New Century Schoolbook" w:hAnsi="New Century Schoolbook"/>
          <w:b/>
          <w:bCs/>
        </w:rPr>
        <w:t>Zoning Officer, Township of Irvington Building &amp; Construction Dep</w:t>
      </w:r>
      <w:r w:rsidR="00701714" w:rsidRPr="001B6596">
        <w:rPr>
          <w:rFonts w:ascii="New Century Schoolbook" w:hAnsi="New Century Schoolbook"/>
          <w:b/>
          <w:bCs/>
        </w:rPr>
        <w:t>’t</w:t>
      </w:r>
      <w:r w:rsidRPr="001B6596">
        <w:rPr>
          <w:rFonts w:ascii="New Century Schoolbook" w:hAnsi="New Century Schoolbook"/>
          <w:b/>
          <w:bCs/>
        </w:rPr>
        <w:t xml:space="preserve"> – </w:t>
      </w:r>
      <w:r w:rsidRPr="001B6596">
        <w:rPr>
          <w:rFonts w:ascii="New Century Schoolbook" w:hAnsi="New Century Schoolbook"/>
        </w:rPr>
        <w:t xml:space="preserve">“solicit[ed] corrupt payments from a man posing as a land developer . . . in exchange for securing the necessary documentation and approvals required to obtain building permits for a [Irvington, NJ] property” </w:t>
      </w:r>
      <w:r w:rsidR="00701714" w:rsidRPr="001B6596">
        <w:rPr>
          <w:rFonts w:ascii="New Century Schoolbook" w:hAnsi="New Century Schoolbook"/>
        </w:rPr>
        <w:t>[“Irvington Zoning Bribery”]</w:t>
      </w:r>
      <w:r w:rsidRPr="001B6596">
        <w:rPr>
          <w:rFonts w:ascii="New Century Schoolbook" w:hAnsi="New Century Schoolbook"/>
        </w:rPr>
        <w:t xml:space="preserve"> </w:t>
      </w:r>
      <w:r w:rsidRPr="001B6596">
        <w:rPr>
          <w:rFonts w:ascii="New Century Schoolbook" w:hAnsi="New Century Schoolbook"/>
          <w:i/>
          <w:iCs/>
        </w:rPr>
        <w:t>US v. James</w:t>
      </w:r>
      <w:r w:rsidRPr="001B6596">
        <w:rPr>
          <w:rFonts w:ascii="New Century Schoolbook" w:hAnsi="New Century Schoolbook"/>
        </w:rPr>
        <w:t>, No. 2:21cr420</w:t>
      </w:r>
    </w:p>
    <w:p w14:paraId="53DD20D3" w14:textId="77777777" w:rsidR="00F8385A" w:rsidRPr="001B6596" w:rsidRDefault="00000000">
      <w:pPr>
        <w:pStyle w:val="ListParagraph"/>
        <w:numPr>
          <w:ilvl w:val="1"/>
          <w:numId w:val="59"/>
        </w:numPr>
        <w:rPr>
          <w:rStyle w:val="Hyperlink"/>
          <w:rFonts w:ascii="New Century Schoolbook" w:hAnsi="New Century Schoolbook"/>
          <w:color w:val="auto"/>
          <w:u w:val="none"/>
        </w:rPr>
      </w:pPr>
      <w:hyperlink r:id="rId1058" w:history="1">
        <w:r w:rsidR="00F8385A" w:rsidRPr="001B6596">
          <w:rPr>
            <w:rStyle w:val="Hyperlink"/>
            <w:rFonts w:ascii="New Century Schoolbook" w:hAnsi="New Century Schoolbook"/>
          </w:rPr>
          <w:t>Sentenced</w:t>
        </w:r>
      </w:hyperlink>
      <w:r w:rsidR="00F8385A" w:rsidRPr="001B6596">
        <w:rPr>
          <w:rFonts w:ascii="New Century Schoolbook" w:hAnsi="New Century Schoolbook"/>
          <w:color w:val="000000" w:themeColor="text1"/>
        </w:rPr>
        <w:t xml:space="preserve"> – Nov. 4, 2021 (judgment)</w:t>
      </w:r>
    </w:p>
    <w:p w14:paraId="65412C1F" w14:textId="6C72B31E" w:rsidR="00F8385A" w:rsidRPr="001B6596" w:rsidRDefault="00000000">
      <w:pPr>
        <w:pStyle w:val="ListParagraph"/>
        <w:numPr>
          <w:ilvl w:val="1"/>
          <w:numId w:val="59"/>
        </w:numPr>
        <w:rPr>
          <w:rFonts w:ascii="New Century Schoolbook" w:hAnsi="New Century Schoolbook"/>
        </w:rPr>
      </w:pPr>
      <w:hyperlink r:id="rId1059" w:history="1">
        <w:r w:rsidR="00F8385A" w:rsidRPr="001B6596">
          <w:rPr>
            <w:rStyle w:val="Hyperlink"/>
            <w:rFonts w:ascii="New Century Schoolbook" w:hAnsi="New Century Schoolbook"/>
          </w:rPr>
          <w:t>Pled Guilty</w:t>
        </w:r>
        <w:r w:rsidR="00F8385A" w:rsidRPr="001B6596">
          <w:rPr>
            <w:rStyle w:val="Hyperlink"/>
            <w:rFonts w:ascii="New Century Schoolbook" w:hAnsi="New Century Schoolbook"/>
            <w:u w:val="none"/>
          </w:rPr>
          <w:t xml:space="preserve"> </w:t>
        </w:r>
      </w:hyperlink>
      <w:r w:rsidR="00F8385A" w:rsidRPr="001B6596">
        <w:rPr>
          <w:rFonts w:ascii="New Century Schoolbook" w:hAnsi="New Century Schoolbook"/>
        </w:rPr>
        <w:t>– May 20, 2021 (</w:t>
      </w:r>
      <w:hyperlink r:id="rId1060"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10468991" w14:textId="77777777" w:rsidR="00F8385A" w:rsidRPr="001B6596" w:rsidRDefault="00F8385A">
      <w:pPr>
        <w:pStyle w:val="ListParagraph"/>
        <w:numPr>
          <w:ilvl w:val="1"/>
          <w:numId w:val="59"/>
        </w:numPr>
        <w:rPr>
          <w:rFonts w:ascii="New Century Schoolbook" w:hAnsi="New Century Schoolbook"/>
        </w:rPr>
      </w:pPr>
      <w:r w:rsidRPr="001B6596">
        <w:rPr>
          <w:rFonts w:ascii="New Century Schoolbook" w:hAnsi="New Century Schoolbook"/>
          <w:color w:val="000000" w:themeColor="text1"/>
        </w:rPr>
        <w:t>Charged</w:t>
      </w:r>
      <w:r w:rsidRPr="001B6596">
        <w:rPr>
          <w:rFonts w:ascii="New Century Schoolbook" w:hAnsi="New Century Schoolbook"/>
        </w:rPr>
        <w:t xml:space="preserve"> – May 20, 2021 (</w:t>
      </w:r>
      <w:hyperlink r:id="rId1061" w:history="1">
        <w:r w:rsidRPr="001B6596">
          <w:rPr>
            <w:rStyle w:val="Hyperlink"/>
            <w:rFonts w:ascii="New Century Schoolbook" w:hAnsi="New Century Schoolbook"/>
          </w:rPr>
          <w:t>Information</w:t>
        </w:r>
      </w:hyperlink>
      <w:r w:rsidRPr="001B6596">
        <w:rPr>
          <w:rFonts w:ascii="New Century Schoolbook" w:hAnsi="New Century Schoolbook"/>
        </w:rPr>
        <w:t>)</w:t>
      </w:r>
    </w:p>
    <w:p w14:paraId="7D182D27" w14:textId="77777777" w:rsidR="00F8385A" w:rsidRPr="001B6596" w:rsidRDefault="00F8385A">
      <w:pPr>
        <w:pStyle w:val="ListParagraph"/>
        <w:numPr>
          <w:ilvl w:val="2"/>
          <w:numId w:val="59"/>
        </w:numPr>
        <w:rPr>
          <w:rFonts w:ascii="New Century Schoolbook" w:hAnsi="New Century Schoolbook"/>
        </w:rPr>
      </w:pPr>
      <w:r w:rsidRPr="001B6596">
        <w:rPr>
          <w:rFonts w:ascii="New Century Schoolbook" w:hAnsi="New Century Schoolbook"/>
        </w:rPr>
        <w:t>1951</w:t>
      </w:r>
    </w:p>
    <w:p w14:paraId="23893B30" w14:textId="77777777" w:rsidR="00F8385A" w:rsidRPr="001B6596" w:rsidRDefault="00F8385A" w:rsidP="00F8385A">
      <w:pPr>
        <w:rPr>
          <w:rFonts w:ascii="New Century Schoolbook" w:hAnsi="New Century Schoolbook"/>
        </w:rPr>
      </w:pPr>
    </w:p>
    <w:p w14:paraId="62B06A64" w14:textId="0F62D03C" w:rsidR="00F8385A" w:rsidRPr="001B6596" w:rsidRDefault="00F8385A">
      <w:pPr>
        <w:pStyle w:val="ListParagraph"/>
        <w:numPr>
          <w:ilvl w:val="0"/>
          <w:numId w:val="59"/>
        </w:numPr>
        <w:ind w:left="360"/>
        <w:rPr>
          <w:rFonts w:ascii="New Century Schoolbook" w:hAnsi="New Century Schoolbook"/>
        </w:rPr>
      </w:pPr>
      <w:r w:rsidRPr="001B6596">
        <w:rPr>
          <w:rFonts w:ascii="New Century Schoolbook" w:hAnsi="New Century Schoolbook"/>
          <w:b/>
          <w:bCs/>
        </w:rPr>
        <w:t>Julio I. Rivera, Former Police Officer, Newark PD</w:t>
      </w:r>
      <w:r w:rsidRPr="001B6596">
        <w:rPr>
          <w:rFonts w:ascii="New Century Schoolbook" w:hAnsi="New Century Schoolbook"/>
        </w:rPr>
        <w:t xml:space="preserve"> – “solicit[ed] and accept[ed] cash . . . from brothel owners in exchange for protecting the brothels from police </w:t>
      </w:r>
      <w:r w:rsidRPr="001B6596">
        <w:rPr>
          <w:rFonts w:ascii="New Century Schoolbook" w:hAnsi="New Century Schoolbook"/>
        </w:rPr>
        <w:lastRenderedPageBreak/>
        <w:t xml:space="preserve">action and other matters” </w:t>
      </w:r>
      <w:r w:rsidR="00701714" w:rsidRPr="001B6596">
        <w:rPr>
          <w:rFonts w:ascii="New Century Schoolbook" w:hAnsi="New Century Schoolbook"/>
        </w:rPr>
        <w:t xml:space="preserve">[“Newark-PD Brothels Bribery”]. </w:t>
      </w:r>
      <w:r w:rsidRPr="001B6596">
        <w:rPr>
          <w:rFonts w:ascii="New Century Schoolbook" w:hAnsi="New Century Schoolbook"/>
          <w:i/>
          <w:iCs/>
        </w:rPr>
        <w:t>US v. Rivera</w:t>
      </w:r>
      <w:r w:rsidRPr="001B6596">
        <w:rPr>
          <w:rFonts w:ascii="New Century Schoolbook" w:hAnsi="New Century Schoolbook"/>
        </w:rPr>
        <w:t>, No. 2:18cr518</w:t>
      </w:r>
    </w:p>
    <w:p w14:paraId="24EE62E2" w14:textId="77777777" w:rsidR="00F8385A" w:rsidRPr="001B6596" w:rsidRDefault="00000000">
      <w:pPr>
        <w:pStyle w:val="ListParagraph"/>
        <w:numPr>
          <w:ilvl w:val="1"/>
          <w:numId w:val="59"/>
        </w:numPr>
        <w:rPr>
          <w:rFonts w:ascii="New Century Schoolbook" w:hAnsi="New Century Schoolbook"/>
        </w:rPr>
      </w:pPr>
      <w:hyperlink r:id="rId106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Nov. 3, 2021 </w:t>
      </w:r>
    </w:p>
    <w:p w14:paraId="685448CC" w14:textId="77777777" w:rsidR="00F8385A" w:rsidRPr="001B6596" w:rsidRDefault="00000000">
      <w:pPr>
        <w:pStyle w:val="ListParagraph"/>
        <w:numPr>
          <w:ilvl w:val="1"/>
          <w:numId w:val="59"/>
        </w:numPr>
        <w:rPr>
          <w:rFonts w:ascii="New Century Schoolbook" w:hAnsi="New Century Schoolbook"/>
        </w:rPr>
      </w:pPr>
      <w:hyperlink r:id="rId1063"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Jan. 9, 2020 (</w:t>
      </w:r>
      <w:hyperlink r:id="rId1064"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0479AC01" w14:textId="77777777" w:rsidR="00F8385A" w:rsidRPr="001B6596" w:rsidRDefault="00F8385A">
      <w:pPr>
        <w:pStyle w:val="ListParagraph"/>
        <w:numPr>
          <w:ilvl w:val="2"/>
          <w:numId w:val="59"/>
        </w:numPr>
        <w:rPr>
          <w:rFonts w:ascii="New Century Schoolbook" w:hAnsi="New Century Schoolbook"/>
        </w:rPr>
      </w:pPr>
      <w:r w:rsidRPr="001B6596">
        <w:rPr>
          <w:rFonts w:ascii="New Century Schoolbook" w:hAnsi="New Century Schoolbook"/>
        </w:rPr>
        <w:t>666</w:t>
      </w:r>
    </w:p>
    <w:p w14:paraId="4AC8596F" w14:textId="77777777" w:rsidR="00F8385A" w:rsidRPr="001B6596" w:rsidRDefault="00000000">
      <w:pPr>
        <w:pStyle w:val="ListParagraph"/>
        <w:numPr>
          <w:ilvl w:val="1"/>
          <w:numId w:val="59"/>
        </w:numPr>
        <w:rPr>
          <w:rFonts w:ascii="New Century Schoolbook" w:hAnsi="New Century Schoolbook"/>
        </w:rPr>
      </w:pPr>
      <w:hyperlink r:id="rId1065"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Aug. 31, 2018 (</w:t>
      </w:r>
      <w:hyperlink r:id="rId1066"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p>
    <w:p w14:paraId="031BE493" w14:textId="77777777" w:rsidR="00F8385A" w:rsidRPr="001B6596" w:rsidRDefault="00F8385A">
      <w:pPr>
        <w:pStyle w:val="ListParagraph"/>
        <w:numPr>
          <w:ilvl w:val="2"/>
          <w:numId w:val="59"/>
        </w:numPr>
        <w:rPr>
          <w:rFonts w:ascii="New Century Schoolbook" w:hAnsi="New Century Schoolbook"/>
        </w:rPr>
      </w:pPr>
      <w:r w:rsidRPr="001B6596">
        <w:rPr>
          <w:rFonts w:ascii="New Century Schoolbook" w:hAnsi="New Century Schoolbook"/>
        </w:rPr>
        <w:t>666; 1951</w:t>
      </w:r>
    </w:p>
    <w:p w14:paraId="601C886F" w14:textId="77777777" w:rsidR="00F8385A" w:rsidRPr="001B6596" w:rsidRDefault="00F8385A" w:rsidP="00F8385A">
      <w:pPr>
        <w:rPr>
          <w:rFonts w:ascii="New Century Schoolbook" w:hAnsi="New Century Schoolbook"/>
        </w:rPr>
      </w:pPr>
    </w:p>
    <w:p w14:paraId="41AAEA89" w14:textId="6F9BFCB2" w:rsidR="00F8385A" w:rsidRPr="001B6596" w:rsidRDefault="00F8385A">
      <w:pPr>
        <w:pStyle w:val="ListParagraph"/>
        <w:numPr>
          <w:ilvl w:val="0"/>
          <w:numId w:val="59"/>
        </w:numPr>
        <w:ind w:left="360"/>
        <w:rPr>
          <w:rFonts w:ascii="New Century Schoolbook" w:hAnsi="New Century Schoolbook"/>
        </w:rPr>
      </w:pPr>
      <w:r w:rsidRPr="001B6596">
        <w:rPr>
          <w:rFonts w:ascii="New Century Schoolbook" w:hAnsi="New Century Schoolbook"/>
          <w:b/>
          <w:bCs/>
          <w:color w:val="000000" w:themeColor="text1"/>
        </w:rPr>
        <w:t>Carmelo G. Garcia</w:t>
      </w:r>
      <w:r w:rsidRPr="001B6596">
        <w:rPr>
          <w:rFonts w:ascii="New Century Schoolbook" w:hAnsi="New Century Schoolbook"/>
          <w:color w:val="000000" w:themeColor="text1"/>
        </w:rPr>
        <w:t xml:space="preserve">, </w:t>
      </w:r>
      <w:r w:rsidRPr="001B6596">
        <w:rPr>
          <w:rFonts w:ascii="New Century Schoolbook" w:hAnsi="New Century Schoolbook"/>
          <w:b/>
          <w:bCs/>
        </w:rPr>
        <w:t>Assemblyman (33</w:t>
      </w:r>
      <w:r w:rsidRPr="001B6596">
        <w:rPr>
          <w:rFonts w:ascii="New Century Schoolbook" w:hAnsi="New Century Schoolbook"/>
          <w:b/>
          <w:bCs/>
          <w:vertAlign w:val="superscript"/>
        </w:rPr>
        <w:t>rd</w:t>
      </w:r>
      <w:r w:rsidRPr="001B6596">
        <w:rPr>
          <w:rFonts w:ascii="New Century Schoolbook" w:hAnsi="New Century Schoolbook"/>
          <w:b/>
          <w:bCs/>
        </w:rPr>
        <w:t xml:space="preserve"> District)</w:t>
      </w:r>
      <w:r w:rsidR="00B43A29" w:rsidRPr="001B6596">
        <w:rPr>
          <w:rFonts w:ascii="New Century Schoolbook" w:hAnsi="New Century Schoolbook"/>
          <w:b/>
          <w:bCs/>
        </w:rPr>
        <w:t xml:space="preserve">; </w:t>
      </w:r>
      <w:r w:rsidRPr="001B6596">
        <w:rPr>
          <w:rFonts w:ascii="New Century Schoolbook" w:hAnsi="New Century Schoolbook"/>
          <w:b/>
          <w:bCs/>
        </w:rPr>
        <w:t>Dir., Hoboken Housing Authority / Deputy Mayor, Newark</w:t>
      </w:r>
      <w:r w:rsidRPr="001B6596">
        <w:rPr>
          <w:rFonts w:ascii="New Century Schoolbook" w:hAnsi="New Century Schoolbook"/>
        </w:rPr>
        <w:t xml:space="preserve"> </w:t>
      </w:r>
      <w:r w:rsidRPr="001B6596">
        <w:rPr>
          <w:rFonts w:ascii="New Century Schoolbook" w:hAnsi="New Century Schoolbook"/>
          <w:b/>
          <w:bCs/>
          <w:color w:val="000000" w:themeColor="text1"/>
        </w:rPr>
        <w:t xml:space="preserve">– </w:t>
      </w:r>
      <w:r w:rsidRPr="001B6596">
        <w:rPr>
          <w:rFonts w:ascii="New Century Schoolbook" w:hAnsi="New Century Schoolbook"/>
        </w:rPr>
        <w:t>“sought and received significant monetary payments and other benefits from Valvano, Sablosky, and others in exchange for Garcia’s use of his official positions and influence to assist Valvano and Sablosky with securing redevelopment agreements (RDAs) with the City of Newark to purchase and acquire various city-owned properties for redevelopment, including obtaining preliminary designated developer status, and to ensure that Garcia did not act against their interests . . . also received jewelry from the pawnbroker and jewelry business that Valvano and Sablosky co-own” [hereinafter “</w:t>
      </w:r>
      <w:r w:rsidRPr="001B6596">
        <w:rPr>
          <w:rFonts w:ascii="New Century Schoolbook" w:hAnsi="New Century Schoolbook"/>
          <w:color w:val="000000" w:themeColor="text1"/>
        </w:rPr>
        <w:t xml:space="preserve">Newark </w:t>
      </w:r>
      <w:r w:rsidR="00F11155" w:rsidRPr="001B6596">
        <w:rPr>
          <w:rFonts w:ascii="New Century Schoolbook" w:hAnsi="New Century Schoolbook"/>
          <w:color w:val="000000" w:themeColor="text1"/>
        </w:rPr>
        <w:t xml:space="preserve">City </w:t>
      </w:r>
      <w:r w:rsidRPr="001B6596">
        <w:rPr>
          <w:rFonts w:ascii="New Century Schoolbook" w:hAnsi="New Century Schoolbook"/>
          <w:color w:val="000000" w:themeColor="text1"/>
        </w:rPr>
        <w:t>Council Bribery”]</w:t>
      </w:r>
      <w:r w:rsidRPr="001B6596">
        <w:rPr>
          <w:rFonts w:ascii="New Century Schoolbook" w:hAnsi="New Century Schoolbook"/>
          <w:b/>
          <w:bCs/>
          <w:color w:val="000000" w:themeColor="text1"/>
        </w:rPr>
        <w:t xml:space="preserve"> </w:t>
      </w:r>
      <w:r w:rsidRPr="001B6596">
        <w:rPr>
          <w:rFonts w:ascii="New Century Schoolbook" w:hAnsi="New Century Schoolbook"/>
          <w:i/>
          <w:iCs/>
        </w:rPr>
        <w:t>US v. Garcia, et al.</w:t>
      </w:r>
      <w:r w:rsidRPr="001B6596">
        <w:rPr>
          <w:rFonts w:ascii="New Century Schoolbook" w:hAnsi="New Century Schoolbook"/>
        </w:rPr>
        <w:t>, No. 2:21cr807</w:t>
      </w:r>
    </w:p>
    <w:p w14:paraId="3D9E54DB" w14:textId="77777777" w:rsidR="00F8385A" w:rsidRPr="001B6596" w:rsidRDefault="00F8385A">
      <w:pPr>
        <w:pStyle w:val="ListParagraph"/>
        <w:numPr>
          <w:ilvl w:val="1"/>
          <w:numId w:val="59"/>
        </w:numPr>
        <w:rPr>
          <w:rFonts w:ascii="New Century Schoolbook" w:hAnsi="New Century Schoolbook"/>
          <w:highlight w:val="lightGray"/>
        </w:rPr>
      </w:pPr>
      <w:r w:rsidRPr="001B6596">
        <w:rPr>
          <w:rFonts w:ascii="New Century Schoolbook" w:hAnsi="New Century Schoolbook"/>
          <w:color w:val="000000" w:themeColor="text1"/>
          <w:highlight w:val="lightGray"/>
        </w:rPr>
        <w:t>Convicted (jury trial) – ? [</w:t>
      </w:r>
      <w:hyperlink r:id="rId1067" w:history="1">
        <w:r w:rsidRPr="001B6596">
          <w:rPr>
            <w:rStyle w:val="Hyperlink"/>
            <w:rFonts w:ascii="New Century Schoolbook" w:hAnsi="New Century Schoolbook"/>
            <w:highlight w:val="lightGray"/>
          </w:rPr>
          <w:t>Trial Pending</w:t>
        </w:r>
      </w:hyperlink>
      <w:r w:rsidRPr="001B6596">
        <w:rPr>
          <w:rFonts w:ascii="New Century Schoolbook" w:hAnsi="New Century Schoolbook"/>
          <w:color w:val="FF0000"/>
          <w:highlight w:val="lightGray"/>
        </w:rPr>
        <w:t xml:space="preserve">; </w:t>
      </w:r>
      <w:hyperlink r:id="rId1068" w:history="1">
        <w:r w:rsidRPr="001B6596">
          <w:rPr>
            <w:rStyle w:val="Hyperlink"/>
            <w:rFonts w:ascii="New Century Schoolbook" w:hAnsi="New Century Schoolbook"/>
            <w:highlight w:val="lightGray"/>
          </w:rPr>
          <w:t>multiple continuances due to COVID</w:t>
        </w:r>
      </w:hyperlink>
      <w:r w:rsidRPr="001B6596">
        <w:rPr>
          <w:rFonts w:ascii="New Century Schoolbook" w:hAnsi="New Century Schoolbook"/>
          <w:color w:val="000000" w:themeColor="text1"/>
          <w:highlight w:val="lightGray"/>
        </w:rPr>
        <w:t>]</w:t>
      </w:r>
    </w:p>
    <w:p w14:paraId="7E2A1E16" w14:textId="77777777" w:rsidR="00F8385A" w:rsidRPr="001B6596" w:rsidRDefault="00000000">
      <w:pPr>
        <w:pStyle w:val="ListParagraph"/>
        <w:numPr>
          <w:ilvl w:val="1"/>
          <w:numId w:val="59"/>
        </w:numPr>
        <w:rPr>
          <w:rFonts w:ascii="New Century Schoolbook" w:hAnsi="New Century Schoolbook"/>
          <w:highlight w:val="lightGray"/>
        </w:rPr>
      </w:pPr>
      <w:hyperlink r:id="rId1069"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Oct. 15, 2021 (</w:t>
      </w:r>
      <w:hyperlink r:id="rId1070"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30D12B9A" w14:textId="77777777" w:rsidR="00F8385A" w:rsidRPr="001B6596" w:rsidRDefault="00F8385A">
      <w:pPr>
        <w:pStyle w:val="ListParagraph"/>
        <w:numPr>
          <w:ilvl w:val="2"/>
          <w:numId w:val="59"/>
        </w:numPr>
        <w:rPr>
          <w:rFonts w:ascii="New Century Schoolbook" w:hAnsi="New Century Schoolbook"/>
          <w:highlight w:val="lightGray"/>
        </w:rPr>
      </w:pPr>
      <w:r w:rsidRPr="001B6596">
        <w:rPr>
          <w:rFonts w:ascii="New Century Schoolbook" w:hAnsi="New Century Schoolbook"/>
          <w:highlight w:val="lightGray"/>
        </w:rPr>
        <w:t>666; 1343 &amp; 1346; 1349 (1343 &amp; 1346); 1952</w:t>
      </w:r>
    </w:p>
    <w:p w14:paraId="6382854A" w14:textId="77777777" w:rsidR="00F8385A" w:rsidRPr="001B6596" w:rsidRDefault="00000000">
      <w:pPr>
        <w:pStyle w:val="ListParagraph"/>
        <w:numPr>
          <w:ilvl w:val="1"/>
          <w:numId w:val="59"/>
        </w:numPr>
        <w:rPr>
          <w:rFonts w:ascii="New Century Schoolbook" w:hAnsi="New Century Schoolbook"/>
        </w:rPr>
      </w:pPr>
      <w:hyperlink r:id="rId1071"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Nov. 19, 2020 (</w:t>
      </w:r>
      <w:hyperlink r:id="rId1072"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 xml:space="preserve">) </w:t>
      </w:r>
    </w:p>
    <w:p w14:paraId="214059A0" w14:textId="77777777" w:rsidR="00F8385A" w:rsidRPr="001B6596" w:rsidRDefault="00F8385A">
      <w:pPr>
        <w:pStyle w:val="ListParagraph"/>
        <w:numPr>
          <w:ilvl w:val="2"/>
          <w:numId w:val="59"/>
        </w:numPr>
        <w:rPr>
          <w:rFonts w:ascii="New Century Schoolbook" w:hAnsi="New Century Schoolbook"/>
        </w:rPr>
      </w:pPr>
      <w:r w:rsidRPr="001B6596">
        <w:rPr>
          <w:rFonts w:ascii="New Century Schoolbook" w:hAnsi="New Century Schoolbook"/>
        </w:rPr>
        <w:t>371(666)</w:t>
      </w:r>
    </w:p>
    <w:p w14:paraId="3CBB1EA0" w14:textId="77777777" w:rsidR="00F8385A" w:rsidRPr="001B6596" w:rsidRDefault="00F8385A" w:rsidP="00F8385A">
      <w:pPr>
        <w:rPr>
          <w:rFonts w:ascii="New Century Schoolbook" w:hAnsi="New Century Schoolbook"/>
          <w:color w:val="FF0000"/>
          <w:highlight w:val="yellow"/>
        </w:rPr>
      </w:pPr>
    </w:p>
    <w:p w14:paraId="7192AF3F" w14:textId="0F8A2FD8" w:rsidR="00F8385A" w:rsidRPr="001B6596" w:rsidRDefault="00F8385A">
      <w:pPr>
        <w:pStyle w:val="ListParagraph"/>
        <w:numPr>
          <w:ilvl w:val="0"/>
          <w:numId w:val="59"/>
        </w:numPr>
        <w:ind w:left="360"/>
        <w:rPr>
          <w:rFonts w:ascii="New Century Schoolbook" w:hAnsi="New Century Schoolbook"/>
        </w:rPr>
      </w:pPr>
      <w:r w:rsidRPr="001B6596">
        <w:rPr>
          <w:rFonts w:ascii="New Century Schoolbook" w:hAnsi="New Century Schoolbook"/>
          <w:b/>
          <w:bCs/>
          <w:color w:val="000000" w:themeColor="text1"/>
        </w:rPr>
        <w:t xml:space="preserve">Frank Valvano Jr., Co-Owner, NJ-based pawnbroker / jewelry business – </w:t>
      </w:r>
      <w:r w:rsidRPr="001B6596">
        <w:rPr>
          <w:rFonts w:ascii="New Century Schoolbook" w:hAnsi="New Century Schoolbook"/>
          <w:color w:val="000000" w:themeColor="text1"/>
        </w:rPr>
        <w:t xml:space="preserve">Newark </w:t>
      </w:r>
      <w:r w:rsidR="00F11155" w:rsidRPr="001B6596">
        <w:rPr>
          <w:rFonts w:ascii="New Century Schoolbook" w:hAnsi="New Century Schoolbook"/>
          <w:color w:val="000000" w:themeColor="text1"/>
        </w:rPr>
        <w:t xml:space="preserve">City </w:t>
      </w:r>
      <w:r w:rsidRPr="001B6596">
        <w:rPr>
          <w:rFonts w:ascii="New Century Schoolbook" w:hAnsi="New Century Schoolbook"/>
          <w:color w:val="000000" w:themeColor="text1"/>
        </w:rPr>
        <w:t>Council Bribery.</w:t>
      </w:r>
      <w:r w:rsidRPr="001B6596">
        <w:rPr>
          <w:rFonts w:ascii="New Century Schoolbook" w:hAnsi="New Century Schoolbook"/>
          <w:i/>
          <w:iCs/>
        </w:rPr>
        <w:t xml:space="preserve"> US v. Garcia, et al.</w:t>
      </w:r>
      <w:r w:rsidRPr="001B6596">
        <w:rPr>
          <w:rFonts w:ascii="New Century Schoolbook" w:hAnsi="New Century Schoolbook"/>
        </w:rPr>
        <w:t>, No. 2:21cr807</w:t>
      </w:r>
    </w:p>
    <w:p w14:paraId="4E47C484" w14:textId="77777777" w:rsidR="00F8385A" w:rsidRPr="001B6596" w:rsidRDefault="00F8385A">
      <w:pPr>
        <w:pStyle w:val="ListParagraph"/>
        <w:numPr>
          <w:ilvl w:val="1"/>
          <w:numId w:val="59"/>
        </w:numPr>
        <w:rPr>
          <w:rFonts w:ascii="New Century Schoolbook" w:hAnsi="New Century Schoolbook"/>
          <w:highlight w:val="lightGray"/>
        </w:rPr>
      </w:pPr>
      <w:r w:rsidRPr="001B6596">
        <w:rPr>
          <w:rFonts w:ascii="New Century Schoolbook" w:hAnsi="New Century Schoolbook"/>
          <w:color w:val="000000" w:themeColor="text1"/>
          <w:highlight w:val="lightGray"/>
        </w:rPr>
        <w:t>Convicted (jury trial) – ? [</w:t>
      </w:r>
      <w:hyperlink r:id="rId1073" w:history="1">
        <w:r w:rsidRPr="001B6596">
          <w:rPr>
            <w:rStyle w:val="Hyperlink"/>
            <w:rFonts w:ascii="New Century Schoolbook" w:hAnsi="New Century Schoolbook"/>
            <w:highlight w:val="lightGray"/>
          </w:rPr>
          <w:t>Trial Pending</w:t>
        </w:r>
      </w:hyperlink>
      <w:r w:rsidRPr="001B6596">
        <w:rPr>
          <w:rFonts w:ascii="New Century Schoolbook" w:hAnsi="New Century Schoolbook"/>
          <w:color w:val="FF0000"/>
          <w:highlight w:val="lightGray"/>
        </w:rPr>
        <w:t xml:space="preserve">; </w:t>
      </w:r>
      <w:hyperlink r:id="rId1074" w:history="1">
        <w:r w:rsidRPr="001B6596">
          <w:rPr>
            <w:rStyle w:val="Hyperlink"/>
            <w:rFonts w:ascii="New Century Schoolbook" w:hAnsi="New Century Schoolbook"/>
            <w:highlight w:val="lightGray"/>
          </w:rPr>
          <w:t>multiple continuances due to COVID</w:t>
        </w:r>
      </w:hyperlink>
      <w:r w:rsidRPr="001B6596">
        <w:rPr>
          <w:rFonts w:ascii="New Century Schoolbook" w:hAnsi="New Century Schoolbook"/>
          <w:color w:val="000000" w:themeColor="text1"/>
          <w:highlight w:val="lightGray"/>
        </w:rPr>
        <w:t>]</w:t>
      </w:r>
    </w:p>
    <w:p w14:paraId="324AE84D" w14:textId="77777777" w:rsidR="00F8385A" w:rsidRPr="001B6596" w:rsidRDefault="00000000">
      <w:pPr>
        <w:pStyle w:val="ListParagraph"/>
        <w:numPr>
          <w:ilvl w:val="1"/>
          <w:numId w:val="59"/>
        </w:numPr>
        <w:rPr>
          <w:rFonts w:ascii="New Century Schoolbook" w:hAnsi="New Century Schoolbook"/>
          <w:highlight w:val="lightGray"/>
        </w:rPr>
      </w:pPr>
      <w:hyperlink r:id="rId1075"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Oct. 15, 2021 (</w:t>
      </w:r>
      <w:hyperlink r:id="rId1076"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7EBE9E79" w14:textId="77777777" w:rsidR="00F8385A" w:rsidRPr="001B6596" w:rsidRDefault="00F8385A">
      <w:pPr>
        <w:pStyle w:val="ListParagraph"/>
        <w:numPr>
          <w:ilvl w:val="2"/>
          <w:numId w:val="59"/>
        </w:numPr>
        <w:rPr>
          <w:rFonts w:ascii="New Century Schoolbook" w:hAnsi="New Century Schoolbook"/>
          <w:highlight w:val="lightGray"/>
        </w:rPr>
      </w:pPr>
      <w:r w:rsidRPr="001B6596">
        <w:rPr>
          <w:rFonts w:ascii="New Century Schoolbook" w:hAnsi="New Century Schoolbook"/>
          <w:highlight w:val="lightGray"/>
        </w:rPr>
        <w:t>666; 1343 &amp; 1346; 1349 (1343 &amp; 1346); 1952</w:t>
      </w:r>
    </w:p>
    <w:p w14:paraId="71D27340" w14:textId="77777777" w:rsidR="00F8385A" w:rsidRPr="001B6596" w:rsidRDefault="00000000">
      <w:pPr>
        <w:pStyle w:val="ListParagraph"/>
        <w:numPr>
          <w:ilvl w:val="1"/>
          <w:numId w:val="59"/>
        </w:numPr>
        <w:rPr>
          <w:rFonts w:ascii="New Century Schoolbook" w:hAnsi="New Century Schoolbook"/>
        </w:rPr>
      </w:pPr>
      <w:hyperlink r:id="rId1077"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Nov. 19, 2020 (</w:t>
      </w:r>
      <w:hyperlink r:id="rId1078"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 xml:space="preserve">) </w:t>
      </w:r>
    </w:p>
    <w:p w14:paraId="319C62A6" w14:textId="77777777" w:rsidR="00F8385A" w:rsidRPr="001B6596" w:rsidRDefault="00F8385A">
      <w:pPr>
        <w:pStyle w:val="ListParagraph"/>
        <w:numPr>
          <w:ilvl w:val="2"/>
          <w:numId w:val="59"/>
        </w:numPr>
        <w:rPr>
          <w:rFonts w:ascii="New Century Schoolbook" w:hAnsi="New Century Schoolbook"/>
        </w:rPr>
      </w:pPr>
      <w:r w:rsidRPr="001B6596">
        <w:rPr>
          <w:rFonts w:ascii="New Century Schoolbook" w:hAnsi="New Century Schoolbook"/>
        </w:rPr>
        <w:t>371(666)</w:t>
      </w:r>
    </w:p>
    <w:p w14:paraId="578152A5" w14:textId="77777777" w:rsidR="00F8385A" w:rsidRPr="001B6596" w:rsidRDefault="00F8385A" w:rsidP="00F8385A">
      <w:pPr>
        <w:rPr>
          <w:rFonts w:ascii="New Century Schoolbook" w:hAnsi="New Century Schoolbook"/>
          <w:b/>
          <w:bCs/>
          <w:color w:val="FF0000"/>
        </w:rPr>
      </w:pPr>
    </w:p>
    <w:p w14:paraId="174C63B4" w14:textId="27F2FFAF" w:rsidR="00F8385A" w:rsidRPr="001B6596" w:rsidRDefault="00F8385A">
      <w:pPr>
        <w:pStyle w:val="ListParagraph"/>
        <w:numPr>
          <w:ilvl w:val="0"/>
          <w:numId w:val="59"/>
        </w:numPr>
        <w:ind w:left="360"/>
        <w:rPr>
          <w:rFonts w:ascii="New Century Schoolbook" w:hAnsi="New Century Schoolbook"/>
        </w:rPr>
      </w:pPr>
      <w:r w:rsidRPr="001B6596">
        <w:rPr>
          <w:rFonts w:ascii="New Century Schoolbook" w:hAnsi="New Century Schoolbook"/>
          <w:b/>
          <w:bCs/>
          <w:color w:val="000000" w:themeColor="text1"/>
        </w:rPr>
        <w:t xml:space="preserve">Irwin Sablosky, Co-Owner, NJ-based pawnbroker / jewelry business – </w:t>
      </w:r>
      <w:r w:rsidRPr="001B6596">
        <w:rPr>
          <w:rFonts w:ascii="New Century Schoolbook" w:hAnsi="New Century Schoolbook"/>
          <w:color w:val="000000" w:themeColor="text1"/>
        </w:rPr>
        <w:t xml:space="preserve">Newark </w:t>
      </w:r>
      <w:r w:rsidR="00F11155" w:rsidRPr="001B6596">
        <w:rPr>
          <w:rFonts w:ascii="New Century Schoolbook" w:hAnsi="New Century Schoolbook"/>
          <w:color w:val="000000" w:themeColor="text1"/>
        </w:rPr>
        <w:t xml:space="preserve">City </w:t>
      </w:r>
      <w:r w:rsidRPr="001B6596">
        <w:rPr>
          <w:rFonts w:ascii="New Century Schoolbook" w:hAnsi="New Century Schoolbook"/>
          <w:color w:val="000000" w:themeColor="text1"/>
        </w:rPr>
        <w:t xml:space="preserve">Council Bribery. </w:t>
      </w:r>
      <w:r w:rsidRPr="001B6596">
        <w:rPr>
          <w:rFonts w:ascii="New Century Schoolbook" w:hAnsi="New Century Schoolbook"/>
          <w:i/>
          <w:iCs/>
        </w:rPr>
        <w:t>US v. Garcia, et al.</w:t>
      </w:r>
      <w:r w:rsidRPr="001B6596">
        <w:rPr>
          <w:rFonts w:ascii="New Century Schoolbook" w:hAnsi="New Century Schoolbook"/>
        </w:rPr>
        <w:t>, No. 2:21cr807</w:t>
      </w:r>
    </w:p>
    <w:p w14:paraId="69F98444" w14:textId="44B3114A" w:rsidR="00F8385A" w:rsidRPr="001B6596" w:rsidRDefault="00F8385A">
      <w:pPr>
        <w:pStyle w:val="ListParagraph"/>
        <w:numPr>
          <w:ilvl w:val="1"/>
          <w:numId w:val="59"/>
        </w:numPr>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Convicted (jury trial) – </w:t>
      </w:r>
      <w:r w:rsidR="00F11155" w:rsidRPr="001B6596">
        <w:rPr>
          <w:rFonts w:ascii="New Century Schoolbook" w:hAnsi="New Century Schoolbook"/>
          <w:color w:val="000000" w:themeColor="text1"/>
          <w:highlight w:val="lightGray"/>
        </w:rPr>
        <w:t>[</w:t>
      </w:r>
      <w:hyperlink r:id="rId1079" w:history="1">
        <w:r w:rsidRPr="001B6596">
          <w:rPr>
            <w:rStyle w:val="Hyperlink"/>
            <w:rFonts w:ascii="New Century Schoolbook" w:hAnsi="New Century Schoolbook"/>
            <w:highlight w:val="lightGray"/>
          </w:rPr>
          <w:t>Trial Pending</w:t>
        </w:r>
      </w:hyperlink>
      <w:r w:rsidRPr="001B6596">
        <w:rPr>
          <w:rFonts w:ascii="New Century Schoolbook" w:hAnsi="New Century Schoolbook"/>
          <w:color w:val="FF0000"/>
          <w:highlight w:val="lightGray"/>
        </w:rPr>
        <w:t xml:space="preserve">; </w:t>
      </w:r>
      <w:hyperlink r:id="rId1080" w:history="1">
        <w:r w:rsidRPr="001B6596">
          <w:rPr>
            <w:rStyle w:val="Hyperlink"/>
            <w:rFonts w:ascii="New Century Schoolbook" w:hAnsi="New Century Schoolbook"/>
            <w:highlight w:val="lightGray"/>
          </w:rPr>
          <w:t>multiple continuances due to COVID</w:t>
        </w:r>
      </w:hyperlink>
      <w:r w:rsidRPr="001B6596">
        <w:rPr>
          <w:rFonts w:ascii="New Century Schoolbook" w:hAnsi="New Century Schoolbook"/>
          <w:color w:val="000000" w:themeColor="text1"/>
          <w:highlight w:val="lightGray"/>
        </w:rPr>
        <w:t>]</w:t>
      </w:r>
    </w:p>
    <w:p w14:paraId="24541087" w14:textId="77777777" w:rsidR="00F8385A" w:rsidRPr="001B6596" w:rsidRDefault="00000000">
      <w:pPr>
        <w:pStyle w:val="ListParagraph"/>
        <w:numPr>
          <w:ilvl w:val="1"/>
          <w:numId w:val="59"/>
        </w:numPr>
        <w:rPr>
          <w:rFonts w:ascii="New Century Schoolbook" w:hAnsi="New Century Schoolbook"/>
          <w:highlight w:val="lightGray"/>
        </w:rPr>
      </w:pPr>
      <w:hyperlink r:id="rId1081"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Oct. 15, 2021 (</w:t>
      </w:r>
      <w:hyperlink r:id="rId1082"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480ACD21" w14:textId="77777777" w:rsidR="00F8385A" w:rsidRPr="001B6596" w:rsidRDefault="00F8385A">
      <w:pPr>
        <w:pStyle w:val="ListParagraph"/>
        <w:numPr>
          <w:ilvl w:val="2"/>
          <w:numId w:val="59"/>
        </w:numPr>
        <w:rPr>
          <w:rFonts w:ascii="New Century Schoolbook" w:hAnsi="New Century Schoolbook"/>
          <w:highlight w:val="lightGray"/>
        </w:rPr>
      </w:pPr>
      <w:r w:rsidRPr="001B6596">
        <w:rPr>
          <w:rFonts w:ascii="New Century Schoolbook" w:hAnsi="New Century Schoolbook"/>
          <w:highlight w:val="lightGray"/>
        </w:rPr>
        <w:t>666; 1343 &amp; 1346; 1349 (1343 &amp; 1346); 1952</w:t>
      </w:r>
    </w:p>
    <w:p w14:paraId="616C4CC5" w14:textId="77777777" w:rsidR="00F8385A" w:rsidRPr="001B6596" w:rsidRDefault="00000000">
      <w:pPr>
        <w:pStyle w:val="ListParagraph"/>
        <w:numPr>
          <w:ilvl w:val="1"/>
          <w:numId w:val="59"/>
        </w:numPr>
        <w:rPr>
          <w:rFonts w:ascii="New Century Schoolbook" w:hAnsi="New Century Schoolbook"/>
        </w:rPr>
      </w:pPr>
      <w:hyperlink r:id="rId1083"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Nov. 19, 2020 (</w:t>
      </w:r>
      <w:hyperlink r:id="rId1084"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 xml:space="preserve">) </w:t>
      </w:r>
    </w:p>
    <w:p w14:paraId="12C9FCFB" w14:textId="77777777" w:rsidR="00F8385A" w:rsidRPr="001B6596" w:rsidRDefault="00F8385A">
      <w:pPr>
        <w:pStyle w:val="ListParagraph"/>
        <w:numPr>
          <w:ilvl w:val="2"/>
          <w:numId w:val="59"/>
        </w:numPr>
        <w:rPr>
          <w:rFonts w:ascii="New Century Schoolbook" w:hAnsi="New Century Schoolbook"/>
        </w:rPr>
      </w:pPr>
      <w:r w:rsidRPr="001B6596">
        <w:rPr>
          <w:rFonts w:ascii="New Century Schoolbook" w:hAnsi="New Century Schoolbook"/>
        </w:rPr>
        <w:t>371(666)</w:t>
      </w:r>
    </w:p>
    <w:p w14:paraId="69FAF3BC" w14:textId="77777777" w:rsidR="00F8385A" w:rsidRPr="001B6596" w:rsidRDefault="00F8385A" w:rsidP="00F8385A">
      <w:pPr>
        <w:rPr>
          <w:rFonts w:ascii="New Century Schoolbook" w:hAnsi="New Century Schoolbook"/>
        </w:rPr>
      </w:pPr>
    </w:p>
    <w:p w14:paraId="5B65693C" w14:textId="6B98A472" w:rsidR="00F8385A" w:rsidRPr="001B6596" w:rsidRDefault="00F8385A">
      <w:pPr>
        <w:pStyle w:val="ListParagraph"/>
        <w:numPr>
          <w:ilvl w:val="0"/>
          <w:numId w:val="59"/>
        </w:numPr>
        <w:ind w:left="360"/>
        <w:rPr>
          <w:rFonts w:ascii="New Century Schoolbook" w:hAnsi="New Century Schoolbook"/>
        </w:rPr>
      </w:pPr>
      <w:r w:rsidRPr="001B6596">
        <w:rPr>
          <w:rFonts w:ascii="New Century Schoolbook" w:hAnsi="New Century Schoolbook"/>
          <w:b/>
          <w:bCs/>
          <w:color w:val="000000" w:themeColor="text1"/>
        </w:rPr>
        <w:t xml:space="preserve">Isaac Newton, </w:t>
      </w:r>
      <w:r w:rsidRPr="001B6596">
        <w:rPr>
          <w:rFonts w:ascii="New Century Schoolbook" w:hAnsi="New Century Schoolbook"/>
          <w:b/>
          <w:bCs/>
        </w:rPr>
        <w:t xml:space="preserve">Consultant (“whose family member was enrolled in a graduate program at a [NJ] university . . . with Willis Edwards III”) – </w:t>
      </w:r>
      <w:r w:rsidRPr="001B6596">
        <w:rPr>
          <w:rFonts w:ascii="New Century Schoolbook" w:hAnsi="New Century Schoolbook"/>
        </w:rPr>
        <w:t xml:space="preserve">“Newton and </w:t>
      </w:r>
      <w:r w:rsidRPr="001B6596">
        <w:rPr>
          <w:rFonts w:ascii="New Century Schoolbook" w:hAnsi="New Century Schoolbook"/>
        </w:rPr>
        <w:lastRenderedPageBreak/>
        <w:t xml:space="preserve">Edwards conspired to dupe Orange into making payments to Newton . . . for academic papers . . . Newton arranged to have written for Edwards. </w:t>
      </w:r>
      <w:r w:rsidR="00F11155" w:rsidRPr="001B6596">
        <w:rPr>
          <w:rFonts w:ascii="New Century Schoolbook" w:hAnsi="New Century Schoolbook"/>
        </w:rPr>
        <w:t xml:space="preserve"> </w:t>
      </w:r>
      <w:r w:rsidRPr="001B6596">
        <w:rPr>
          <w:rFonts w:ascii="New Century Schoolbook" w:hAnsi="New Century Schoolbook"/>
        </w:rPr>
        <w:t xml:space="preserve">Edwards plagiarized the papers that Orange paid for and passed them off as his own work to professors at the university. </w:t>
      </w:r>
      <w:r w:rsidR="00F11155" w:rsidRPr="001B6596">
        <w:rPr>
          <w:rFonts w:ascii="New Century Schoolbook" w:hAnsi="New Century Schoolbook"/>
        </w:rPr>
        <w:t>. . .</w:t>
      </w:r>
      <w:r w:rsidRPr="001B6596">
        <w:rPr>
          <w:rFonts w:ascii="New Century Schoolbook" w:hAnsi="New Century Schoolbook"/>
        </w:rPr>
        <w:t xml:space="preserve"> Orange paid the money to Newton, and Edwards received from Newton academic papers that had been written for Edwards” [“</w:t>
      </w:r>
      <w:hyperlink r:id="rId1085" w:history="1">
        <w:r w:rsidRPr="001B6596">
          <w:rPr>
            <w:rStyle w:val="Hyperlink"/>
            <w:rFonts w:ascii="New Century Schoolbook" w:hAnsi="New Century Schoolbook"/>
          </w:rPr>
          <w:t>OC Council Bribery</w:t>
        </w:r>
      </w:hyperlink>
      <w:r w:rsidRPr="001B6596">
        <w:rPr>
          <w:rStyle w:val="Hyperlink"/>
          <w:rFonts w:ascii="New Century Schoolbook" w:hAnsi="New Century Schoolbook"/>
          <w:u w:val="none"/>
        </w:rPr>
        <w:t xml:space="preserve"> </w:t>
      </w:r>
      <w:r w:rsidRPr="001B6596">
        <w:rPr>
          <w:rStyle w:val="Hyperlink"/>
          <w:rFonts w:ascii="New Century Schoolbook" w:hAnsi="New Century Schoolbook"/>
          <w:color w:val="000000" w:themeColor="text1"/>
          <w:u w:val="none"/>
        </w:rPr>
        <w:t>- P</w:t>
      </w:r>
      <w:r w:rsidRPr="001B6596">
        <w:rPr>
          <w:rFonts w:ascii="New Century Schoolbook" w:hAnsi="New Century Schoolbook"/>
          <w:color w:val="000000" w:themeColor="text1"/>
        </w:rPr>
        <w:t>lagiarism</w:t>
      </w:r>
      <w:r w:rsidRPr="001B6596">
        <w:rPr>
          <w:rFonts w:ascii="New Century Schoolbook" w:hAnsi="New Century Schoolbook"/>
        </w:rPr>
        <w:t xml:space="preserve">”]. </w:t>
      </w:r>
      <w:r w:rsidRPr="001B6596">
        <w:rPr>
          <w:rFonts w:ascii="New Century Schoolbook" w:hAnsi="New Century Schoolbook"/>
          <w:i/>
          <w:iCs/>
        </w:rPr>
        <w:t>US v. Newton</w:t>
      </w:r>
      <w:r w:rsidRPr="001B6596">
        <w:rPr>
          <w:rFonts w:ascii="New Century Schoolbook" w:hAnsi="New Century Schoolbook"/>
        </w:rPr>
        <w:t>, No. 2:20cr831</w:t>
      </w:r>
    </w:p>
    <w:p w14:paraId="2793115B" w14:textId="1CD1DFC0" w:rsidR="00F8385A" w:rsidRPr="001B6596" w:rsidRDefault="00F8385A">
      <w:pPr>
        <w:pStyle w:val="ListParagraph"/>
        <w:numPr>
          <w:ilvl w:val="1"/>
          <w:numId w:val="59"/>
        </w:numPr>
        <w:rPr>
          <w:rFonts w:ascii="New Century Schoolbook" w:hAnsi="New Century Schoolbook"/>
          <w:color w:val="FF0000"/>
          <w:highlight w:val="lightGray"/>
        </w:rPr>
      </w:pPr>
      <w:r w:rsidRPr="001B6596">
        <w:rPr>
          <w:rFonts w:ascii="New Century Schoolbook" w:hAnsi="New Century Schoolbook"/>
          <w:color w:val="000000" w:themeColor="text1"/>
          <w:highlight w:val="lightGray"/>
        </w:rPr>
        <w:t>Convicted</w:t>
      </w:r>
      <w:r w:rsidR="00F11155" w:rsidRPr="001B6596">
        <w:rPr>
          <w:rFonts w:ascii="New Century Schoolbook" w:hAnsi="New Century Schoolbook"/>
          <w:color w:val="000000" w:themeColor="text1"/>
          <w:highlight w:val="lightGray"/>
        </w:rPr>
        <w:t xml:space="preserve"> </w:t>
      </w:r>
      <w:r w:rsidRPr="001B6596">
        <w:rPr>
          <w:rFonts w:ascii="New Century Schoolbook" w:hAnsi="New Century Schoolbook"/>
          <w:color w:val="000000" w:themeColor="text1"/>
          <w:highlight w:val="lightGray"/>
        </w:rPr>
        <w:t xml:space="preserve">– </w:t>
      </w:r>
      <w:r w:rsidR="00F11155" w:rsidRPr="001B6596">
        <w:rPr>
          <w:rFonts w:ascii="New Century Schoolbook" w:hAnsi="New Century Schoolbook"/>
          <w:color w:val="000000" w:themeColor="text1"/>
          <w:highlight w:val="lightGray"/>
        </w:rPr>
        <w:t xml:space="preserve">? </w:t>
      </w:r>
      <w:r w:rsidRPr="001B6596">
        <w:rPr>
          <w:rFonts w:ascii="New Century Schoolbook" w:hAnsi="New Century Schoolbook"/>
          <w:color w:val="000000" w:themeColor="text1"/>
          <w:highlight w:val="lightGray"/>
        </w:rPr>
        <w:t>[</w:t>
      </w:r>
      <w:hyperlink r:id="rId1086" w:anchor=":~:text=Between%20December%202015%20and%20March,had%20been%20written%20for%20Edwards." w:history="1">
        <w:r w:rsidRPr="001B6596">
          <w:rPr>
            <w:rStyle w:val="Hyperlink"/>
            <w:rFonts w:ascii="New Century Schoolbook" w:hAnsi="New Century Schoolbook"/>
            <w:highlight w:val="lightGray"/>
          </w:rPr>
          <w:t>pled not guilty April 16, 2021</w:t>
        </w:r>
      </w:hyperlink>
      <w:r w:rsidRPr="001B6596">
        <w:rPr>
          <w:rFonts w:ascii="New Century Schoolbook" w:hAnsi="New Century Schoolbook"/>
          <w:color w:val="000000" w:themeColor="text1"/>
          <w:highlight w:val="lightGray"/>
        </w:rPr>
        <w:t>]</w:t>
      </w:r>
    </w:p>
    <w:p w14:paraId="500D9152" w14:textId="77777777" w:rsidR="00F8385A" w:rsidRPr="001B6596" w:rsidRDefault="00000000">
      <w:pPr>
        <w:pStyle w:val="ListParagraph"/>
        <w:numPr>
          <w:ilvl w:val="1"/>
          <w:numId w:val="59"/>
        </w:numPr>
        <w:rPr>
          <w:rFonts w:ascii="New Century Schoolbook" w:hAnsi="New Century Schoolbook"/>
        </w:rPr>
      </w:pPr>
      <w:hyperlink r:id="rId1087" w:anchor=":~:text=Between%20December%202015%20and%20March,had%20been%20written%20for%20Edwards."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Sept. 24, 2020 (</w:t>
      </w:r>
      <w:hyperlink r:id="rId1088"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r w:rsidR="00F8385A" w:rsidRPr="001B6596">
        <w:rPr>
          <w:rStyle w:val="FootnoteReference"/>
          <w:rFonts w:ascii="New Century Schoolbook" w:hAnsi="New Century Schoolbook"/>
        </w:rPr>
        <w:footnoteReference w:id="27"/>
      </w:r>
    </w:p>
    <w:p w14:paraId="338CD8A6" w14:textId="77777777" w:rsidR="00F8385A" w:rsidRPr="001B6596" w:rsidRDefault="00F8385A">
      <w:pPr>
        <w:pStyle w:val="ListParagraph"/>
        <w:numPr>
          <w:ilvl w:val="2"/>
          <w:numId w:val="59"/>
        </w:numPr>
        <w:rPr>
          <w:rFonts w:ascii="New Century Schoolbook" w:hAnsi="New Century Schoolbook"/>
        </w:rPr>
      </w:pPr>
      <w:r w:rsidRPr="001B6596">
        <w:rPr>
          <w:rFonts w:ascii="New Century Schoolbook" w:hAnsi="New Century Schoolbook"/>
        </w:rPr>
        <w:t>666; 1341; 1343; 1349(1341 &amp; 1343)</w:t>
      </w:r>
    </w:p>
    <w:p w14:paraId="3D601453" w14:textId="77777777" w:rsidR="00F8385A" w:rsidRPr="001B6596" w:rsidRDefault="00F8385A" w:rsidP="00F8385A">
      <w:pPr>
        <w:rPr>
          <w:rFonts w:ascii="New Century Schoolbook" w:hAnsi="New Century Schoolbook"/>
        </w:rPr>
      </w:pPr>
    </w:p>
    <w:p w14:paraId="29F87A96" w14:textId="77777777" w:rsidR="00F8385A" w:rsidRPr="001B6596" w:rsidRDefault="00F8385A">
      <w:pPr>
        <w:pStyle w:val="ListParagraph"/>
        <w:numPr>
          <w:ilvl w:val="0"/>
          <w:numId w:val="59"/>
        </w:numPr>
        <w:ind w:left="360"/>
        <w:rPr>
          <w:rFonts w:ascii="New Century Schoolbook" w:hAnsi="New Century Schoolbook"/>
        </w:rPr>
      </w:pPr>
      <w:r w:rsidRPr="001B6596">
        <w:rPr>
          <w:rFonts w:ascii="New Century Schoolbook" w:hAnsi="New Century Schoolbook"/>
          <w:b/>
          <w:bCs/>
          <w:color w:val="000000" w:themeColor="text1"/>
        </w:rPr>
        <w:t>Jeanmarie Zahore</w:t>
      </w:r>
      <w:r w:rsidRPr="001B6596">
        <w:rPr>
          <w:rFonts w:ascii="New Century Schoolbook" w:hAnsi="New Century Schoolbook"/>
          <w:b/>
          <w:bCs/>
        </w:rPr>
        <w:t xml:space="preserve">, Owner, JZ Nettech (computer consulting business) – </w:t>
      </w:r>
      <w:r w:rsidRPr="001B6596">
        <w:rPr>
          <w:rFonts w:ascii="New Century Schoolbook" w:hAnsi="New Century Schoolbook"/>
        </w:rPr>
        <w:t xml:space="preserve">“ma[de] corrupt payments to [Edwards III] as a reward for [his] favorable treatment in connection with an Orange municipal project [hereinafter “OC Council Bribery – MCP”]. </w:t>
      </w:r>
      <w:r w:rsidRPr="001B6596">
        <w:rPr>
          <w:rFonts w:ascii="New Century Schoolbook" w:hAnsi="New Century Schoolbook"/>
          <w:i/>
          <w:iCs/>
        </w:rPr>
        <w:t>US v. Zahore</w:t>
      </w:r>
      <w:r w:rsidRPr="001B6596">
        <w:rPr>
          <w:rFonts w:ascii="New Century Schoolbook" w:hAnsi="New Century Schoolbook"/>
        </w:rPr>
        <w:t>, No. 2:20cr709</w:t>
      </w:r>
    </w:p>
    <w:p w14:paraId="3C839C71" w14:textId="77777777" w:rsidR="00F8385A" w:rsidRPr="001B6596" w:rsidRDefault="00F8385A">
      <w:pPr>
        <w:pStyle w:val="ListParagraph"/>
        <w:numPr>
          <w:ilvl w:val="1"/>
          <w:numId w:val="6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 </w:t>
      </w:r>
      <w:r w:rsidRPr="001B6596">
        <w:rPr>
          <w:rFonts w:ascii="New Century Schoolbook" w:hAnsi="New Century Schoolbook"/>
          <w:highlight w:val="lightGray"/>
        </w:rPr>
        <w:t>(</w:t>
      </w:r>
      <w:hyperlink r:id="rId1089" w:history="1">
        <w:r w:rsidRPr="001B6596">
          <w:rPr>
            <w:rStyle w:val="Hyperlink"/>
            <w:rFonts w:ascii="New Century Schoolbook" w:hAnsi="New Century Schoolbook"/>
            <w:highlight w:val="lightGray"/>
          </w:rPr>
          <w:t>sched. for Mar. 3, 2021</w:t>
        </w:r>
      </w:hyperlink>
      <w:r w:rsidRPr="001B6596">
        <w:rPr>
          <w:rFonts w:ascii="New Century Schoolbook" w:hAnsi="New Century Schoolbook"/>
          <w:highlight w:val="lightGray"/>
        </w:rPr>
        <w:t>)</w:t>
      </w:r>
    </w:p>
    <w:p w14:paraId="20156DA0" w14:textId="77777777" w:rsidR="00F8385A" w:rsidRPr="001B6596" w:rsidRDefault="00000000">
      <w:pPr>
        <w:pStyle w:val="ListParagraph"/>
        <w:numPr>
          <w:ilvl w:val="1"/>
          <w:numId w:val="60"/>
        </w:numPr>
        <w:ind w:left="1080"/>
        <w:rPr>
          <w:rFonts w:ascii="New Century Schoolbook" w:hAnsi="New Century Schoolbook"/>
        </w:rPr>
      </w:pPr>
      <w:hyperlink r:id="rId109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Oct. 14, 2020</w:t>
      </w:r>
    </w:p>
    <w:p w14:paraId="711B4D0B" w14:textId="77777777" w:rsidR="00F8385A" w:rsidRPr="001B6596" w:rsidRDefault="00F8385A">
      <w:pPr>
        <w:pStyle w:val="ListParagraph"/>
        <w:numPr>
          <w:ilvl w:val="2"/>
          <w:numId w:val="60"/>
        </w:numPr>
        <w:rPr>
          <w:rFonts w:ascii="New Century Schoolbook" w:hAnsi="New Century Schoolbook"/>
        </w:rPr>
      </w:pPr>
      <w:r w:rsidRPr="001B6596">
        <w:rPr>
          <w:rFonts w:ascii="New Century Schoolbook" w:hAnsi="New Century Schoolbook"/>
        </w:rPr>
        <w:t>666</w:t>
      </w:r>
    </w:p>
    <w:p w14:paraId="3F67887F" w14:textId="77777777" w:rsidR="00F8385A" w:rsidRPr="001B6596" w:rsidRDefault="00000000">
      <w:pPr>
        <w:pStyle w:val="ListParagraph"/>
        <w:numPr>
          <w:ilvl w:val="1"/>
          <w:numId w:val="60"/>
        </w:numPr>
        <w:ind w:left="1080"/>
        <w:rPr>
          <w:rFonts w:ascii="New Century Schoolbook" w:hAnsi="New Century Schoolbook"/>
        </w:rPr>
      </w:pPr>
      <w:hyperlink r:id="rId1091"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Aug. 18, 2020 (</w:t>
      </w:r>
      <w:hyperlink r:id="rId1092"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p>
    <w:p w14:paraId="01EC4064" w14:textId="77777777" w:rsidR="00F8385A" w:rsidRPr="001B6596" w:rsidRDefault="00F8385A">
      <w:pPr>
        <w:pStyle w:val="ListParagraph"/>
        <w:numPr>
          <w:ilvl w:val="2"/>
          <w:numId w:val="60"/>
        </w:numPr>
        <w:ind w:left="1800"/>
        <w:rPr>
          <w:rFonts w:ascii="New Century Schoolbook" w:hAnsi="New Century Schoolbook"/>
        </w:rPr>
      </w:pPr>
      <w:r w:rsidRPr="001B6596">
        <w:rPr>
          <w:rFonts w:ascii="New Century Schoolbook" w:hAnsi="New Century Schoolbook"/>
        </w:rPr>
        <w:t>666; 1343 &amp; 1346; 1952(N.J.S.A. 2C:27-2 [NJ bribery law])</w:t>
      </w:r>
    </w:p>
    <w:p w14:paraId="5F6EDE0B" w14:textId="77777777" w:rsidR="00F8385A" w:rsidRPr="001B6596" w:rsidRDefault="00F8385A" w:rsidP="00F8385A">
      <w:pPr>
        <w:rPr>
          <w:rFonts w:ascii="New Century Schoolbook" w:hAnsi="New Century Schoolbook"/>
        </w:rPr>
      </w:pPr>
    </w:p>
    <w:p w14:paraId="3B494229" w14:textId="772E433A" w:rsidR="00F8385A" w:rsidRPr="001B6596" w:rsidRDefault="00F8385A">
      <w:pPr>
        <w:pStyle w:val="ListParagraph"/>
        <w:numPr>
          <w:ilvl w:val="0"/>
          <w:numId w:val="59"/>
        </w:numPr>
        <w:ind w:left="360"/>
        <w:rPr>
          <w:rFonts w:ascii="New Century Schoolbook" w:hAnsi="New Century Schoolbook"/>
        </w:rPr>
      </w:pPr>
      <w:r w:rsidRPr="001B6596">
        <w:rPr>
          <w:rFonts w:ascii="New Century Schoolbook" w:hAnsi="New Century Schoolbook"/>
          <w:b/>
          <w:bCs/>
          <w:color w:val="000000" w:themeColor="text1"/>
        </w:rPr>
        <w:t xml:space="preserve">Malik Frederick, </w:t>
      </w:r>
      <w:r w:rsidRPr="001B6596">
        <w:rPr>
          <w:rFonts w:ascii="New Century Schoolbook" w:hAnsi="New Century Schoolbook"/>
          <w:b/>
          <w:bCs/>
        </w:rPr>
        <w:t>President, CEO &amp; Dir., Int’l Assoc. of Business Consultants, Inc. –</w:t>
      </w:r>
      <w:r w:rsidRPr="001B6596">
        <w:rPr>
          <w:rFonts w:ascii="New Century Schoolbook" w:hAnsi="New Century Schoolbook"/>
          <w:color w:val="000000" w:themeColor="text1"/>
        </w:rPr>
        <w:t>schemed w/ McCallum to solicit, facilitate, pay bribes for “access”</w:t>
      </w:r>
      <w:r w:rsidR="00BF56E7" w:rsidRPr="001B6596">
        <w:rPr>
          <w:rFonts w:ascii="New Century Schoolbook" w:hAnsi="New Century Schoolbook"/>
          <w:color w:val="000000" w:themeColor="text1"/>
        </w:rPr>
        <w:t xml:space="preserve"> in </w:t>
      </w:r>
      <w:r w:rsidR="00BF56E7" w:rsidRPr="001B6596">
        <w:rPr>
          <w:rFonts w:ascii="New Century Schoolbook" w:hAnsi="New Century Schoolbook"/>
        </w:rPr>
        <w:t>NCEDC Bribery</w:t>
      </w:r>
      <w:r w:rsidR="00BF56E7" w:rsidRPr="001B6596">
        <w:rPr>
          <w:rFonts w:ascii="New Century Schoolbook" w:hAnsi="New Century Schoolbook"/>
          <w:color w:val="000000" w:themeColor="text1"/>
        </w:rPr>
        <w:t>.</w:t>
      </w:r>
      <w:r w:rsidRPr="001B6596">
        <w:rPr>
          <w:rFonts w:ascii="New Century Schoolbook" w:hAnsi="New Century Schoolbook"/>
          <w:color w:val="000000" w:themeColor="text1"/>
        </w:rPr>
        <w:t xml:space="preserve"> </w:t>
      </w:r>
      <w:r w:rsidRPr="001B6596">
        <w:rPr>
          <w:rFonts w:ascii="New Century Schoolbook" w:hAnsi="New Century Schoolbook"/>
          <w:i/>
          <w:iCs/>
        </w:rPr>
        <w:t>US v. Frederick</w:t>
      </w:r>
      <w:r w:rsidRPr="001B6596">
        <w:rPr>
          <w:rFonts w:ascii="New Century Schoolbook" w:hAnsi="New Century Schoolbook"/>
        </w:rPr>
        <w:t>, No.</w:t>
      </w:r>
      <w:r w:rsidRPr="001B6596">
        <w:rPr>
          <w:rFonts w:ascii="New Century Schoolbook" w:hAnsi="New Century Schoolbook"/>
          <w:i/>
          <w:iCs/>
        </w:rPr>
        <w:t xml:space="preserve"> </w:t>
      </w:r>
      <w:r w:rsidRPr="001B6596">
        <w:rPr>
          <w:rFonts w:ascii="New Century Schoolbook" w:hAnsi="New Century Schoolbook"/>
        </w:rPr>
        <w:t>2:20cr915</w:t>
      </w:r>
    </w:p>
    <w:p w14:paraId="047BFA89" w14:textId="77777777" w:rsidR="00F8385A" w:rsidRPr="001B6596" w:rsidRDefault="00F8385A">
      <w:pPr>
        <w:pStyle w:val="ListParagraph"/>
        <w:numPr>
          <w:ilvl w:val="1"/>
          <w:numId w:val="59"/>
        </w:numPr>
        <w:rPr>
          <w:rFonts w:ascii="New Century Schoolbook" w:hAnsi="New Century Schoolbook"/>
          <w:highlight w:val="lightGray"/>
        </w:rPr>
      </w:pPr>
      <w:r w:rsidRPr="001B6596">
        <w:rPr>
          <w:rFonts w:ascii="New Century Schoolbook" w:hAnsi="New Century Schoolbook"/>
          <w:color w:val="000000" w:themeColor="text1"/>
          <w:highlight w:val="lightGray"/>
        </w:rPr>
        <w:t>Sentenced – (</w:t>
      </w:r>
      <w:hyperlink r:id="rId1093" w:history="1">
        <w:r w:rsidRPr="001B6596">
          <w:rPr>
            <w:rStyle w:val="Hyperlink"/>
            <w:rFonts w:ascii="New Century Schoolbook" w:hAnsi="New Century Schoolbook"/>
            <w:highlight w:val="lightGray"/>
          </w:rPr>
          <w:t>sched. for Mar. 2, 2021</w:t>
        </w:r>
      </w:hyperlink>
      <w:r w:rsidRPr="001B6596">
        <w:rPr>
          <w:rFonts w:ascii="New Century Schoolbook" w:hAnsi="New Century Schoolbook"/>
          <w:color w:val="000000" w:themeColor="text1"/>
          <w:highlight w:val="lightGray"/>
        </w:rPr>
        <w:t>)</w:t>
      </w:r>
    </w:p>
    <w:p w14:paraId="234712DE" w14:textId="77777777" w:rsidR="00F8385A" w:rsidRPr="001B6596" w:rsidRDefault="00000000">
      <w:pPr>
        <w:pStyle w:val="ListParagraph"/>
        <w:numPr>
          <w:ilvl w:val="1"/>
          <w:numId w:val="59"/>
        </w:numPr>
        <w:rPr>
          <w:rFonts w:ascii="New Century Schoolbook" w:hAnsi="New Century Schoolbook"/>
        </w:rPr>
      </w:pPr>
      <w:hyperlink r:id="rId109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Oct. 20, 2020 (</w:t>
      </w:r>
      <w:hyperlink r:id="rId1095"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78AB91DB" w14:textId="77777777" w:rsidR="00F8385A" w:rsidRPr="001B6596" w:rsidRDefault="00000000">
      <w:pPr>
        <w:pStyle w:val="ListParagraph"/>
        <w:numPr>
          <w:ilvl w:val="1"/>
          <w:numId w:val="59"/>
        </w:numPr>
        <w:rPr>
          <w:rFonts w:ascii="New Century Schoolbook" w:hAnsi="New Century Schoolbook"/>
        </w:rPr>
      </w:pPr>
      <w:hyperlink r:id="rId1096"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Oct. 20, 2020 (</w:t>
      </w:r>
      <w:hyperlink r:id="rId1097" w:history="1">
        <w:r w:rsidR="00F8385A" w:rsidRPr="001B6596">
          <w:rPr>
            <w:rStyle w:val="Hyperlink"/>
            <w:rFonts w:ascii="New Century Schoolbook" w:hAnsi="New Century Schoolbook"/>
          </w:rPr>
          <w:t>Information</w:t>
        </w:r>
      </w:hyperlink>
      <w:r w:rsidR="00F8385A" w:rsidRPr="001B6596">
        <w:rPr>
          <w:rFonts w:ascii="New Century Schoolbook" w:hAnsi="New Century Schoolbook"/>
        </w:rPr>
        <w:t>)</w:t>
      </w:r>
    </w:p>
    <w:p w14:paraId="69077C23" w14:textId="77777777" w:rsidR="00F8385A" w:rsidRPr="001B6596" w:rsidRDefault="00F8385A">
      <w:pPr>
        <w:pStyle w:val="ListParagraph"/>
        <w:numPr>
          <w:ilvl w:val="2"/>
          <w:numId w:val="59"/>
        </w:numPr>
        <w:rPr>
          <w:rFonts w:ascii="New Century Schoolbook" w:hAnsi="New Century Schoolbook"/>
        </w:rPr>
      </w:pPr>
      <w:r w:rsidRPr="001B6596">
        <w:rPr>
          <w:rFonts w:ascii="New Century Schoolbook" w:hAnsi="New Century Schoolbook"/>
          <w:color w:val="000000" w:themeColor="text1"/>
        </w:rPr>
        <w:t>1349(1343 &amp; 1346)</w:t>
      </w:r>
    </w:p>
    <w:p w14:paraId="5F323509" w14:textId="77777777" w:rsidR="00F8385A" w:rsidRPr="001B6596" w:rsidRDefault="00F8385A" w:rsidP="00F8385A">
      <w:pPr>
        <w:rPr>
          <w:rFonts w:ascii="New Century Schoolbook" w:hAnsi="New Century Schoolbook"/>
        </w:rPr>
      </w:pPr>
    </w:p>
    <w:p w14:paraId="242990CF" w14:textId="01587CDA" w:rsidR="00F8385A" w:rsidRPr="001B6596" w:rsidRDefault="00F8385A">
      <w:pPr>
        <w:pStyle w:val="ListParagraph"/>
        <w:numPr>
          <w:ilvl w:val="0"/>
          <w:numId w:val="59"/>
        </w:numPr>
        <w:ind w:left="360"/>
        <w:rPr>
          <w:rFonts w:ascii="New Century Schoolbook" w:hAnsi="New Century Schoolbook"/>
        </w:rPr>
      </w:pPr>
      <w:r w:rsidRPr="001B6596">
        <w:rPr>
          <w:rFonts w:ascii="New Century Schoolbook" w:hAnsi="New Century Schoolbook"/>
          <w:b/>
          <w:bCs/>
        </w:rPr>
        <w:t>Janell Robinson, Police Officer, Newark PD</w:t>
      </w:r>
      <w:r w:rsidR="00BF56E7" w:rsidRPr="001B6596">
        <w:rPr>
          <w:rFonts w:ascii="New Century Schoolbook" w:hAnsi="New Century Schoolbook"/>
          <w:b/>
          <w:bCs/>
        </w:rPr>
        <w:t>;</w:t>
      </w:r>
      <w:r w:rsidRPr="001B6596">
        <w:rPr>
          <w:rFonts w:ascii="New Century Schoolbook" w:hAnsi="New Century Schoolbook"/>
          <w:b/>
          <w:bCs/>
        </w:rPr>
        <w:t xml:space="preserve"> Controller, Protected </w:t>
      </w:r>
      <w:r w:rsidR="00BF56E7" w:rsidRPr="001B6596">
        <w:rPr>
          <w:rFonts w:ascii="New Century Schoolbook" w:hAnsi="New Century Schoolbook"/>
          <w:b/>
          <w:bCs/>
        </w:rPr>
        <w:t>&amp;</w:t>
      </w:r>
      <w:r w:rsidRPr="001B6596">
        <w:rPr>
          <w:rFonts w:ascii="New Century Schoolbook" w:hAnsi="New Century Schoolbook"/>
          <w:b/>
          <w:bCs/>
        </w:rPr>
        <w:t xml:space="preserve"> Secured Services LLC (P&amp;S) – </w:t>
      </w:r>
      <w:r w:rsidRPr="001B6596">
        <w:rPr>
          <w:rFonts w:ascii="New Century Schoolbook" w:hAnsi="New Century Schoolbook"/>
        </w:rPr>
        <w:t xml:space="preserve">“conspired with Brashear to pay Brashear a stream of concealed and undisclosed kickbacks from the proceeds that P&amp;S received from the NWCDC. In exchange for Brashear’s assistance with securing P&amp;S a contract with the NWCDC and approving fraudulent and inflated invoices that Robinson submitted, Robinson paid Brashear approximately $3,000 each time P&amp;S received payment from the NWCDC.” [hereinafter “NWCDC Bribery Scheme”]. </w:t>
      </w:r>
      <w:r w:rsidRPr="001B6596">
        <w:rPr>
          <w:rFonts w:ascii="New Century Schoolbook" w:hAnsi="New Century Schoolbook"/>
          <w:i/>
          <w:iCs/>
        </w:rPr>
        <w:t>US v. Robinson</w:t>
      </w:r>
      <w:r w:rsidRPr="001B6596">
        <w:rPr>
          <w:rFonts w:ascii="New Century Schoolbook" w:hAnsi="New Century Schoolbook"/>
        </w:rPr>
        <w:t>, No. 2:18cr108</w:t>
      </w:r>
    </w:p>
    <w:p w14:paraId="69A5164F" w14:textId="570F9D7D" w:rsidR="00F8385A" w:rsidRPr="001B6596" w:rsidRDefault="00F8385A">
      <w:pPr>
        <w:pStyle w:val="ListParagraph"/>
        <w:numPr>
          <w:ilvl w:val="1"/>
          <w:numId w:val="59"/>
        </w:numPr>
        <w:ind w:left="1080"/>
        <w:rPr>
          <w:rFonts w:ascii="New Century Schoolbook" w:hAnsi="New Century Schoolbook"/>
        </w:rPr>
      </w:pPr>
      <w:r w:rsidRPr="001B6596">
        <w:rPr>
          <w:rFonts w:ascii="New Century Schoolbook" w:hAnsi="New Century Schoolbook"/>
          <w:b/>
          <w:bCs/>
          <w:highlight w:val="cyan"/>
        </w:rPr>
        <w:t>Conviction affirmed</w:t>
      </w:r>
      <w:r w:rsidRPr="001B6596">
        <w:rPr>
          <w:rFonts w:ascii="New Century Schoolbook" w:hAnsi="New Century Schoolbook"/>
          <w:highlight w:val="cyan"/>
        </w:rPr>
        <w:t xml:space="preserve"> </w:t>
      </w:r>
      <w:r w:rsidRPr="001B6596">
        <w:rPr>
          <w:rFonts w:ascii="New Century Schoolbook" w:hAnsi="New Century Schoolbook"/>
          <w:b/>
          <w:bCs/>
          <w:highlight w:val="cyan"/>
        </w:rPr>
        <w:t>–</w:t>
      </w:r>
      <w:r w:rsidR="00BF56E7" w:rsidRPr="001B6596">
        <w:rPr>
          <w:rFonts w:ascii="New Century Schoolbook" w:hAnsi="New Century Schoolbook"/>
          <w:b/>
          <w:bCs/>
          <w:highlight w:val="cyan"/>
        </w:rPr>
        <w:t xml:space="preserve"> Jan. 20, 2022</w:t>
      </w:r>
      <w:r w:rsidRPr="001B6596">
        <w:rPr>
          <w:rFonts w:ascii="New Century Schoolbook" w:hAnsi="New Century Schoolbook"/>
          <w:highlight w:val="cyan"/>
        </w:rPr>
        <w:t xml:space="preserve"> </w:t>
      </w:r>
      <w:hyperlink r:id="rId1098" w:history="1">
        <w:r w:rsidRPr="001B6596">
          <w:rPr>
            <w:rStyle w:val="Hyperlink"/>
            <w:rFonts w:ascii="New Century Schoolbook" w:hAnsi="New Century Schoolbook"/>
            <w:i/>
            <w:iCs/>
            <w:highlight w:val="cyan"/>
          </w:rPr>
          <w:t>US v. Robinson</w:t>
        </w:r>
        <w:r w:rsidRPr="001B6596">
          <w:rPr>
            <w:rStyle w:val="Hyperlink"/>
            <w:rFonts w:ascii="New Century Schoolbook" w:hAnsi="New Century Schoolbook"/>
            <w:highlight w:val="cyan"/>
          </w:rPr>
          <w:t>, No. 21-1114</w:t>
        </w:r>
      </w:hyperlink>
      <w:r w:rsidRPr="001B6596">
        <w:rPr>
          <w:rFonts w:ascii="New Century Schoolbook" w:hAnsi="New Century Schoolbook"/>
          <w:highlight w:val="cyan"/>
        </w:rPr>
        <w:t xml:space="preserve"> (3rd Cir. Jan. 20, 2022) (not precedential)</w:t>
      </w:r>
      <w:r w:rsidRPr="001B6596">
        <w:rPr>
          <w:rFonts w:ascii="New Century Schoolbook" w:hAnsi="New Century Schoolbook"/>
        </w:rPr>
        <w:t xml:space="preserve"> (</w:t>
      </w:r>
      <w:r w:rsidR="00BF56E7" w:rsidRPr="001B6596">
        <w:rPr>
          <w:rFonts w:ascii="New Century Schoolbook" w:hAnsi="New Century Schoolbook"/>
        </w:rPr>
        <w:t>rejecting</w:t>
      </w:r>
      <w:r w:rsidRPr="001B6596">
        <w:rPr>
          <w:rFonts w:ascii="New Century Schoolbook" w:hAnsi="New Century Schoolbook"/>
        </w:rPr>
        <w:t xml:space="preserve">, as relevant, defendant’s </w:t>
      </w:r>
      <w:r w:rsidR="00BF56E7" w:rsidRPr="001B6596">
        <w:rPr>
          <w:rFonts w:ascii="New Century Schoolbook" w:hAnsi="New Century Schoolbook"/>
        </w:rPr>
        <w:t>claim</w:t>
      </w:r>
      <w:r w:rsidRPr="001B6596">
        <w:rPr>
          <w:rFonts w:ascii="New Century Schoolbook" w:hAnsi="New Century Schoolbook"/>
        </w:rPr>
        <w:t xml:space="preserve"> </w:t>
      </w:r>
      <w:r w:rsidRPr="001B6596">
        <w:rPr>
          <w:rFonts w:ascii="New Century Schoolbook" w:hAnsi="New Century Schoolbook"/>
        </w:rPr>
        <w:lastRenderedPageBreak/>
        <w:t>that there was insufficient evidence to find guilt of Hobbs Act conspiracy)</w:t>
      </w:r>
      <w:r w:rsidRPr="001B6596">
        <w:rPr>
          <w:rStyle w:val="FootnoteReference"/>
          <w:rFonts w:ascii="New Century Schoolbook" w:hAnsi="New Century Schoolbook"/>
        </w:rPr>
        <w:footnoteReference w:id="28"/>
      </w:r>
    </w:p>
    <w:p w14:paraId="7D55CEFB" w14:textId="77777777" w:rsidR="00F8385A" w:rsidRPr="001B6596" w:rsidRDefault="00000000">
      <w:pPr>
        <w:pStyle w:val="ListParagraph"/>
        <w:numPr>
          <w:ilvl w:val="1"/>
          <w:numId w:val="59"/>
        </w:numPr>
        <w:ind w:left="1080"/>
        <w:rPr>
          <w:rFonts w:ascii="New Century Schoolbook" w:hAnsi="New Century Schoolbook"/>
        </w:rPr>
      </w:pPr>
      <w:hyperlink r:id="rId1099"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Jan. 7, 2021 (</w:t>
      </w:r>
      <w:hyperlink r:id="rId1100"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5FF25DCE" w14:textId="77777777" w:rsidR="00F8385A" w:rsidRPr="001B6596" w:rsidRDefault="00000000">
      <w:pPr>
        <w:pStyle w:val="ListParagraph"/>
        <w:numPr>
          <w:ilvl w:val="1"/>
          <w:numId w:val="59"/>
        </w:numPr>
        <w:ind w:left="1080"/>
        <w:rPr>
          <w:rFonts w:ascii="New Century Schoolbook" w:hAnsi="New Century Schoolbook"/>
        </w:rPr>
      </w:pPr>
      <w:hyperlink r:id="rId1101"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(jury trial) – Feb. 24, 2020 (jury verdict)</w:t>
      </w:r>
    </w:p>
    <w:p w14:paraId="700593F4" w14:textId="77777777" w:rsidR="00F8385A" w:rsidRPr="001B6596" w:rsidRDefault="00000000">
      <w:pPr>
        <w:pStyle w:val="ListParagraph"/>
        <w:numPr>
          <w:ilvl w:val="1"/>
          <w:numId w:val="59"/>
        </w:numPr>
        <w:ind w:left="1080"/>
        <w:rPr>
          <w:rFonts w:ascii="New Century Schoolbook" w:hAnsi="New Century Schoolbook"/>
        </w:rPr>
      </w:pPr>
      <w:hyperlink r:id="rId1102"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Mar. 5, 2018 (</w:t>
      </w:r>
      <w:hyperlink r:id="rId1103"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p>
    <w:p w14:paraId="2109FBF7" w14:textId="77777777" w:rsidR="00F8385A" w:rsidRPr="001B6596" w:rsidRDefault="00F8385A">
      <w:pPr>
        <w:pStyle w:val="ListParagraph"/>
        <w:numPr>
          <w:ilvl w:val="2"/>
          <w:numId w:val="59"/>
        </w:numPr>
        <w:ind w:left="1800"/>
        <w:rPr>
          <w:rFonts w:ascii="New Century Schoolbook" w:hAnsi="New Century Schoolbook"/>
        </w:rPr>
      </w:pPr>
      <w:r w:rsidRPr="001B6596">
        <w:rPr>
          <w:rFonts w:ascii="New Century Schoolbook" w:hAnsi="New Century Schoolbook"/>
        </w:rPr>
        <w:t>1341 &amp; 1346; 1349(1341, 1343 &amp; 1346); 1951</w:t>
      </w:r>
    </w:p>
    <w:p w14:paraId="1714042E" w14:textId="77777777" w:rsidR="00F8385A" w:rsidRPr="001B6596" w:rsidRDefault="00F8385A" w:rsidP="00F8385A">
      <w:pPr>
        <w:rPr>
          <w:rFonts w:ascii="New Century Schoolbook" w:hAnsi="New Century Schoolbook"/>
        </w:rPr>
      </w:pPr>
    </w:p>
    <w:p w14:paraId="75F11D31" w14:textId="77777777" w:rsidR="00F8385A" w:rsidRPr="00F23425" w:rsidRDefault="00F8385A" w:rsidP="006901BA">
      <w:pPr>
        <w:pStyle w:val="Heading3"/>
        <w:ind w:firstLine="360"/>
        <w:rPr>
          <w:rFonts w:ascii="New Century Schoolbook" w:hAnsi="New Century Schoolbook"/>
          <w:color w:val="auto"/>
        </w:rPr>
      </w:pPr>
      <w:r w:rsidRPr="00F23425">
        <w:rPr>
          <w:rFonts w:ascii="New Century Schoolbook" w:hAnsi="New Century Schoolbook"/>
          <w:color w:val="auto"/>
        </w:rPr>
        <w:t xml:space="preserve">2020 </w:t>
      </w:r>
    </w:p>
    <w:p w14:paraId="3DF9E1C1" w14:textId="77777777" w:rsidR="00F8385A" w:rsidRPr="001B6596" w:rsidRDefault="00F8385A" w:rsidP="00F8385A">
      <w:pPr>
        <w:rPr>
          <w:rFonts w:ascii="New Century Schoolbook" w:hAnsi="New Century Schoolbook"/>
        </w:rPr>
      </w:pPr>
    </w:p>
    <w:p w14:paraId="365673D1" w14:textId="04781F63" w:rsidR="00F8385A" w:rsidRPr="001B6596" w:rsidRDefault="00F8385A">
      <w:pPr>
        <w:pStyle w:val="ListParagraph"/>
        <w:numPr>
          <w:ilvl w:val="0"/>
          <w:numId w:val="61"/>
        </w:numPr>
        <w:rPr>
          <w:rFonts w:ascii="New Century Schoolbook" w:hAnsi="New Century Schoolbook"/>
        </w:rPr>
      </w:pPr>
      <w:r w:rsidRPr="001B6596">
        <w:rPr>
          <w:rFonts w:ascii="New Century Schoolbook" w:hAnsi="New Century Schoolbook"/>
          <w:b/>
          <w:bCs/>
          <w:color w:val="000000" w:themeColor="text1"/>
        </w:rPr>
        <w:t>Lizaida Camis, Resident, Hoboken</w:t>
      </w:r>
      <w:r w:rsidRPr="001B6596">
        <w:rPr>
          <w:rFonts w:ascii="New Century Schoolbook" w:hAnsi="New Century Schoolbook"/>
          <w:b/>
          <w:bCs/>
          <w:color w:val="FF0000"/>
        </w:rPr>
        <w:t xml:space="preserve"> </w:t>
      </w:r>
      <w:r w:rsidRPr="001B6596">
        <w:rPr>
          <w:rFonts w:ascii="New Century Schoolbook" w:hAnsi="New Century Schoolbook"/>
          <w:b/>
          <w:bCs/>
        </w:rPr>
        <w:t xml:space="preserve">– </w:t>
      </w:r>
      <w:r w:rsidRPr="001B6596">
        <w:rPr>
          <w:rFonts w:ascii="New Century Schoolbook" w:hAnsi="New Century Schoolbook"/>
        </w:rPr>
        <w:t xml:space="preserve">“[used] the mails . . . to aid voter bribery contrary to New Jersey state law. . . [and] agreed to pay certain Hoboken voters $50 each if those voters applied for and cast mail-in ballots for the November 2013 Hoboken municipal election” [“Hoboken Voter-Bribery Scheme (VBS)”]. </w:t>
      </w:r>
      <w:r w:rsidRPr="001B6596">
        <w:rPr>
          <w:rFonts w:ascii="New Century Schoolbook" w:hAnsi="New Century Schoolbook"/>
          <w:i/>
          <w:iCs/>
        </w:rPr>
        <w:t>US v. Camis</w:t>
      </w:r>
      <w:r w:rsidRPr="001B6596">
        <w:rPr>
          <w:rFonts w:ascii="New Century Schoolbook" w:hAnsi="New Century Schoolbook"/>
        </w:rPr>
        <w:t>, No. 2:18cr624</w:t>
      </w:r>
    </w:p>
    <w:p w14:paraId="2DA5F670" w14:textId="77777777" w:rsidR="00F8385A" w:rsidRPr="001B6596" w:rsidRDefault="00F8385A">
      <w:pPr>
        <w:pStyle w:val="ListParagraph"/>
        <w:numPr>
          <w:ilvl w:val="1"/>
          <w:numId w:val="61"/>
        </w:numPr>
        <w:rPr>
          <w:rFonts w:ascii="New Century Schoolbook" w:hAnsi="New Century Schoolbook"/>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rPr>
        <w:t>– Oct. 7, 2020 (judgment order)</w:t>
      </w:r>
    </w:p>
    <w:p w14:paraId="52EBF48A" w14:textId="77777777" w:rsidR="00F8385A" w:rsidRPr="001B6596" w:rsidRDefault="00000000">
      <w:pPr>
        <w:pStyle w:val="ListParagraph"/>
        <w:numPr>
          <w:ilvl w:val="1"/>
          <w:numId w:val="61"/>
        </w:numPr>
        <w:rPr>
          <w:rFonts w:ascii="New Century Schoolbook" w:hAnsi="New Century Schoolbook"/>
        </w:rPr>
      </w:pPr>
      <w:hyperlink r:id="rId110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Nov. 8, 2018 (</w:t>
      </w:r>
      <w:hyperlink r:id="rId1105"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41112168" w14:textId="77777777" w:rsidR="00F8385A" w:rsidRPr="001B6596" w:rsidRDefault="00F8385A">
      <w:pPr>
        <w:pStyle w:val="ListParagraph"/>
        <w:numPr>
          <w:ilvl w:val="2"/>
          <w:numId w:val="61"/>
        </w:numPr>
        <w:rPr>
          <w:rFonts w:ascii="New Century Schoolbook" w:hAnsi="New Century Schoolbook"/>
        </w:rPr>
      </w:pPr>
      <w:r w:rsidRPr="001B6596">
        <w:rPr>
          <w:rFonts w:ascii="New Century Schoolbook" w:hAnsi="New Century Schoolbook"/>
        </w:rPr>
        <w:t>371(1952)</w:t>
      </w:r>
    </w:p>
    <w:p w14:paraId="493B735D" w14:textId="77777777" w:rsidR="00F8385A" w:rsidRPr="001B6596" w:rsidRDefault="00F8385A">
      <w:pPr>
        <w:pStyle w:val="ListParagraph"/>
        <w:numPr>
          <w:ilvl w:val="1"/>
          <w:numId w:val="61"/>
        </w:numPr>
        <w:rPr>
          <w:rFonts w:ascii="New Century Schoolbook" w:hAnsi="New Century Schoolbook"/>
          <w:highlight w:val="lightGray"/>
        </w:rPr>
      </w:pPr>
      <w:r w:rsidRPr="001B6596">
        <w:rPr>
          <w:rFonts w:ascii="New Century Schoolbook" w:hAnsi="New Century Schoolbook"/>
          <w:highlight w:val="lightGray"/>
        </w:rPr>
        <w:t>Indicted – Oct. 17, 2018 (</w:t>
      </w:r>
      <w:hyperlink r:id="rId1106"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08C595CC" w14:textId="77777777" w:rsidR="00F8385A" w:rsidRPr="001B6596" w:rsidRDefault="00F8385A">
      <w:pPr>
        <w:pStyle w:val="ListParagraph"/>
        <w:numPr>
          <w:ilvl w:val="2"/>
          <w:numId w:val="61"/>
        </w:numPr>
        <w:rPr>
          <w:rFonts w:ascii="New Century Schoolbook" w:hAnsi="New Century Schoolbook"/>
          <w:highlight w:val="lightGray"/>
        </w:rPr>
      </w:pPr>
      <w:r w:rsidRPr="001B6596">
        <w:rPr>
          <w:rFonts w:ascii="New Century Schoolbook" w:hAnsi="New Century Schoolbook"/>
          <w:highlight w:val="lightGray"/>
        </w:rPr>
        <w:t xml:space="preserve">371(1952); 1952(N.J.S.A. §§ 2C:27-2(a); 19:34-25(a)); </w:t>
      </w:r>
    </w:p>
    <w:p w14:paraId="1F1072E0" w14:textId="77777777" w:rsidR="00F8385A" w:rsidRPr="001B6596" w:rsidRDefault="00000000">
      <w:pPr>
        <w:pStyle w:val="ListParagraph"/>
        <w:numPr>
          <w:ilvl w:val="1"/>
          <w:numId w:val="61"/>
        </w:numPr>
        <w:rPr>
          <w:rFonts w:ascii="New Century Schoolbook" w:hAnsi="New Century Schoolbook"/>
        </w:rPr>
      </w:pPr>
      <w:hyperlink r:id="rId1107"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Sep. 20, 2018 (</w:t>
      </w:r>
      <w:hyperlink r:id="rId1108"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5513C4F4" w14:textId="77777777" w:rsidR="00F8385A" w:rsidRPr="001B6596" w:rsidRDefault="00F8385A">
      <w:pPr>
        <w:pStyle w:val="ListParagraph"/>
        <w:numPr>
          <w:ilvl w:val="2"/>
          <w:numId w:val="61"/>
        </w:numPr>
        <w:rPr>
          <w:rFonts w:ascii="New Century Schoolbook" w:hAnsi="New Century Schoolbook"/>
          <w:b/>
          <w:bCs/>
        </w:rPr>
      </w:pPr>
      <w:r w:rsidRPr="001B6596">
        <w:rPr>
          <w:rFonts w:ascii="New Century Schoolbook" w:hAnsi="New Century Schoolbook"/>
        </w:rPr>
        <w:t>1952(N.J.S.A. §§ 2C:27-2(a); 19:34-25(a))</w:t>
      </w:r>
    </w:p>
    <w:p w14:paraId="7277ACB7" w14:textId="77777777" w:rsidR="00F8385A" w:rsidRPr="001B6596" w:rsidRDefault="00F8385A" w:rsidP="00F8385A">
      <w:pPr>
        <w:rPr>
          <w:rFonts w:ascii="New Century Schoolbook" w:hAnsi="New Century Schoolbook"/>
        </w:rPr>
      </w:pPr>
    </w:p>
    <w:p w14:paraId="7429CDC8" w14:textId="38AB4A3D" w:rsidR="00F8385A" w:rsidRPr="001B6596" w:rsidRDefault="00F8385A">
      <w:pPr>
        <w:pStyle w:val="ListParagraph"/>
        <w:numPr>
          <w:ilvl w:val="0"/>
          <w:numId w:val="61"/>
        </w:numPr>
        <w:rPr>
          <w:rFonts w:ascii="New Century Schoolbook" w:hAnsi="New Century Schoolbook"/>
        </w:rPr>
      </w:pPr>
      <w:r w:rsidRPr="001B6596">
        <w:rPr>
          <w:rFonts w:ascii="New Century Schoolbook" w:hAnsi="New Century Schoolbook"/>
          <w:b/>
          <w:bCs/>
          <w:color w:val="000000" w:themeColor="text1"/>
        </w:rPr>
        <w:t xml:space="preserve">Willis Edwards III, </w:t>
      </w:r>
      <w:r w:rsidRPr="001B6596">
        <w:rPr>
          <w:rFonts w:ascii="New Century Schoolbook" w:hAnsi="New Century Schoolbook"/>
          <w:b/>
          <w:bCs/>
        </w:rPr>
        <w:t>Former Acting Business Administrator, City of Orange –</w:t>
      </w:r>
      <w:r w:rsidR="00AD78DA" w:rsidRPr="001B6596">
        <w:rPr>
          <w:rFonts w:ascii="New Century Schoolbook" w:hAnsi="New Century Schoolbook"/>
        </w:rPr>
        <w:t xml:space="preserve"> </w:t>
      </w:r>
      <w:r w:rsidRPr="001B6596">
        <w:rPr>
          <w:rFonts w:ascii="New Century Schoolbook" w:hAnsi="New Century Schoolbook"/>
        </w:rPr>
        <w:t>involved in, among other</w:t>
      </w:r>
      <w:r w:rsidR="00AD78DA" w:rsidRPr="001B6596">
        <w:rPr>
          <w:rFonts w:ascii="New Century Schoolbook" w:hAnsi="New Century Schoolbook"/>
        </w:rPr>
        <w:t>s</w:t>
      </w:r>
      <w:r w:rsidRPr="001B6596">
        <w:rPr>
          <w:rFonts w:ascii="New Century Schoolbook" w:hAnsi="New Century Schoolbook"/>
        </w:rPr>
        <w:t xml:space="preserve">, two schemes: (1) OC Council Bribery – MCP, in which he accepted bribes to assist Zahore in obtaining MCP contract; (2) OC Council Bribery – Plagiarism, using city funds to pay bribes to Newton. </w:t>
      </w:r>
      <w:r w:rsidRPr="001B6596">
        <w:rPr>
          <w:rFonts w:ascii="New Century Schoolbook" w:hAnsi="New Century Schoolbook"/>
          <w:i/>
          <w:iCs/>
        </w:rPr>
        <w:t>US v. Edwards</w:t>
      </w:r>
      <w:r w:rsidRPr="001B6596">
        <w:rPr>
          <w:rFonts w:ascii="New Century Schoolbook" w:hAnsi="New Century Schoolbook"/>
        </w:rPr>
        <w:t xml:space="preserve"> </w:t>
      </w:r>
      <w:r w:rsidRPr="001B6596">
        <w:rPr>
          <w:rFonts w:ascii="New Century Schoolbook" w:hAnsi="New Century Schoolbook"/>
          <w:i/>
          <w:iCs/>
        </w:rPr>
        <w:t>III</w:t>
      </w:r>
      <w:r w:rsidRPr="001B6596">
        <w:rPr>
          <w:rFonts w:ascii="New Century Schoolbook" w:hAnsi="New Century Schoolbook"/>
        </w:rPr>
        <w:t>, No. 2:20cr572</w:t>
      </w:r>
    </w:p>
    <w:p w14:paraId="02C861AE" w14:textId="77777777" w:rsidR="00F8385A" w:rsidRPr="001B6596" w:rsidRDefault="00F8385A">
      <w:pPr>
        <w:pStyle w:val="ListParagraph"/>
        <w:numPr>
          <w:ilvl w:val="1"/>
          <w:numId w:val="61"/>
        </w:numPr>
        <w:rPr>
          <w:rFonts w:ascii="New Century Schoolbook" w:hAnsi="New Century Schoolbook"/>
          <w:highlight w:val="lightGray"/>
        </w:rPr>
      </w:pPr>
      <w:r w:rsidRPr="001B6596">
        <w:rPr>
          <w:rFonts w:ascii="New Century Schoolbook" w:hAnsi="New Century Schoolbook"/>
          <w:color w:val="000000" w:themeColor="text1"/>
          <w:highlight w:val="lightGray"/>
        </w:rPr>
        <w:t>Sentenced – ?</w:t>
      </w:r>
    </w:p>
    <w:p w14:paraId="5C57F29A" w14:textId="77777777" w:rsidR="00F8385A" w:rsidRPr="001B6596" w:rsidRDefault="00F8385A">
      <w:pPr>
        <w:pStyle w:val="ListParagraph"/>
        <w:numPr>
          <w:ilvl w:val="1"/>
          <w:numId w:val="61"/>
        </w:numPr>
        <w:rPr>
          <w:rFonts w:ascii="New Century Schoolbook" w:hAnsi="New Century Schoolbook"/>
          <w:highlight w:val="lightGray"/>
        </w:rPr>
      </w:pPr>
      <w:r w:rsidRPr="001B6596">
        <w:rPr>
          <w:rFonts w:ascii="New Century Schoolbook" w:hAnsi="New Century Schoolbook"/>
          <w:color w:val="000000" w:themeColor="text1"/>
          <w:highlight w:val="lightGray"/>
        </w:rPr>
        <w:t>Convicted (jury trial) – [</w:t>
      </w:r>
      <w:hyperlink r:id="rId1109" w:history="1">
        <w:r w:rsidRPr="001B6596">
          <w:rPr>
            <w:rStyle w:val="Hyperlink"/>
            <w:rFonts w:ascii="New Century Schoolbook" w:hAnsi="New Century Schoolbook"/>
            <w:highlight w:val="lightGray"/>
          </w:rPr>
          <w:t>trial continued</w:t>
        </w:r>
      </w:hyperlink>
      <w:r w:rsidRPr="001B6596">
        <w:rPr>
          <w:rFonts w:ascii="New Century Schoolbook" w:hAnsi="New Century Schoolbook"/>
          <w:color w:val="000000" w:themeColor="text1"/>
          <w:highlight w:val="lightGray"/>
        </w:rPr>
        <w:t>]</w:t>
      </w:r>
    </w:p>
    <w:p w14:paraId="3502E619" w14:textId="77777777" w:rsidR="00F8385A" w:rsidRPr="001B6596" w:rsidRDefault="00000000">
      <w:pPr>
        <w:pStyle w:val="ListParagraph"/>
        <w:numPr>
          <w:ilvl w:val="1"/>
          <w:numId w:val="61"/>
        </w:numPr>
        <w:rPr>
          <w:rStyle w:val="Hyperlink"/>
          <w:rFonts w:ascii="New Century Schoolbook" w:hAnsi="New Century Schoolbook"/>
          <w:color w:val="auto"/>
          <w:highlight w:val="lightGray"/>
          <w:u w:val="none"/>
        </w:rPr>
      </w:pPr>
      <w:hyperlink r:id="rId1110"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Sep. 29, 2020 (Superseding </w:t>
      </w:r>
      <w:hyperlink r:id="rId1111" w:history="1">
        <w:r w:rsidR="00F8385A" w:rsidRPr="001B6596">
          <w:rPr>
            <w:rStyle w:val="Hyperlink"/>
            <w:rFonts w:ascii="New Century Schoolbook" w:hAnsi="New Century Schoolbook"/>
            <w:highlight w:val="lightGray"/>
          </w:rPr>
          <w:t>Indictment</w:t>
        </w:r>
      </w:hyperlink>
      <w:r w:rsidR="00F8385A" w:rsidRPr="001B6596">
        <w:rPr>
          <w:rStyle w:val="Hyperlink"/>
          <w:rFonts w:ascii="New Century Schoolbook" w:hAnsi="New Century Schoolbook"/>
          <w:highlight w:val="lightGray"/>
        </w:rPr>
        <w:t>)</w:t>
      </w:r>
    </w:p>
    <w:p w14:paraId="4B4229FE" w14:textId="77777777" w:rsidR="00F8385A" w:rsidRPr="001B6596" w:rsidRDefault="00000000">
      <w:pPr>
        <w:pStyle w:val="ListParagraph"/>
        <w:numPr>
          <w:ilvl w:val="1"/>
          <w:numId w:val="61"/>
        </w:numPr>
        <w:rPr>
          <w:rFonts w:ascii="New Century Schoolbook" w:hAnsi="New Century Schoolbook"/>
        </w:rPr>
      </w:pPr>
      <w:hyperlink r:id="rId1112"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July 8, 2020 (</w:t>
      </w:r>
      <w:hyperlink r:id="rId1113"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 [28-count indictment]</w:t>
      </w:r>
    </w:p>
    <w:p w14:paraId="4451D81B" w14:textId="77777777" w:rsidR="00F8385A" w:rsidRPr="001B6596" w:rsidRDefault="00F8385A">
      <w:pPr>
        <w:pStyle w:val="ListParagraph"/>
        <w:numPr>
          <w:ilvl w:val="2"/>
          <w:numId w:val="61"/>
        </w:numPr>
        <w:rPr>
          <w:rFonts w:ascii="New Century Schoolbook" w:hAnsi="New Century Schoolbook"/>
        </w:rPr>
      </w:pPr>
      <w:r w:rsidRPr="001B6596">
        <w:rPr>
          <w:rFonts w:ascii="New Century Schoolbook" w:hAnsi="New Century Schoolbook"/>
        </w:rPr>
        <w:t>666; 1341; 1343; 1343 &amp; 1346; 1349(1341 &amp; 1346); 1349(1343 &amp; 1346)</w:t>
      </w:r>
    </w:p>
    <w:p w14:paraId="12DC4DB1" w14:textId="77777777" w:rsidR="00F8385A" w:rsidRPr="001B6596" w:rsidRDefault="00F8385A" w:rsidP="00F8385A">
      <w:pPr>
        <w:rPr>
          <w:rFonts w:ascii="New Century Schoolbook" w:hAnsi="New Century Schoolbook"/>
        </w:rPr>
      </w:pPr>
    </w:p>
    <w:p w14:paraId="289D3686" w14:textId="77777777" w:rsidR="00F8385A" w:rsidRPr="001B6596" w:rsidRDefault="00F8385A">
      <w:pPr>
        <w:pStyle w:val="ListParagraph"/>
        <w:numPr>
          <w:ilvl w:val="0"/>
          <w:numId w:val="61"/>
        </w:numPr>
        <w:rPr>
          <w:rFonts w:ascii="New Century Schoolbook" w:hAnsi="New Century Schoolbook"/>
        </w:rPr>
      </w:pPr>
      <w:r w:rsidRPr="001B6596">
        <w:rPr>
          <w:rFonts w:ascii="New Century Schoolbook" w:hAnsi="New Century Schoolbook"/>
          <w:b/>
          <w:bCs/>
        </w:rPr>
        <w:t xml:space="preserve">William Rojas, </w:t>
      </w:r>
      <w:r w:rsidRPr="001B6596">
        <w:rPr>
          <w:rFonts w:ascii="New Century Schoolbook" w:hAnsi="New Century Schoolbook"/>
          <w:b/>
          <w:bCs/>
          <w:color w:val="000000" w:themeColor="text1"/>
        </w:rPr>
        <w:t>Resident, Hoboken</w:t>
      </w:r>
      <w:r w:rsidRPr="001B6596">
        <w:rPr>
          <w:rFonts w:ascii="New Century Schoolbook" w:hAnsi="New Century Schoolbook"/>
          <w:b/>
          <w:bCs/>
          <w:color w:val="FF0000"/>
        </w:rPr>
        <w:t xml:space="preserve"> </w:t>
      </w:r>
      <w:r w:rsidRPr="001B6596">
        <w:rPr>
          <w:rFonts w:ascii="New Century Schoolbook" w:hAnsi="New Century Schoolbook"/>
          <w:b/>
          <w:bCs/>
        </w:rPr>
        <w:t xml:space="preserve">– </w:t>
      </w:r>
      <w:r w:rsidRPr="001B6596">
        <w:rPr>
          <w:rFonts w:ascii="New Century Schoolbook" w:hAnsi="New Century Schoolbook"/>
        </w:rPr>
        <w:t xml:space="preserve">Hoboken VBS. </w:t>
      </w:r>
      <w:r w:rsidRPr="001B6596">
        <w:rPr>
          <w:rFonts w:ascii="New Century Schoolbook" w:hAnsi="New Century Schoolbook"/>
          <w:i/>
          <w:iCs/>
        </w:rPr>
        <w:t>US v. Rojas</w:t>
      </w:r>
      <w:r w:rsidRPr="001B6596">
        <w:rPr>
          <w:rFonts w:ascii="New Century Schoolbook" w:hAnsi="New Century Schoolbook"/>
        </w:rPr>
        <w:t>, No. 2:19cr727</w:t>
      </w:r>
    </w:p>
    <w:p w14:paraId="32418780" w14:textId="77777777" w:rsidR="00F8385A" w:rsidRPr="001B6596" w:rsidRDefault="00F8385A">
      <w:pPr>
        <w:pStyle w:val="ListParagraph"/>
        <w:numPr>
          <w:ilvl w:val="1"/>
          <w:numId w:val="61"/>
        </w:numPr>
        <w:rPr>
          <w:rFonts w:ascii="New Century Schoolbook" w:hAnsi="New Century Schoolbook"/>
        </w:rPr>
      </w:pPr>
      <w:r w:rsidRPr="001B6596">
        <w:rPr>
          <w:rFonts w:ascii="New Century Schoolbook" w:hAnsi="New Century Schoolbook"/>
        </w:rPr>
        <w:t>Sentenced – Aug. 18, 2020 (judgment)</w:t>
      </w:r>
    </w:p>
    <w:p w14:paraId="16F804A8" w14:textId="77777777" w:rsidR="00F8385A" w:rsidRPr="001B6596" w:rsidRDefault="00F8385A">
      <w:pPr>
        <w:pStyle w:val="ListParagraph"/>
        <w:numPr>
          <w:ilvl w:val="1"/>
          <w:numId w:val="61"/>
        </w:numPr>
        <w:rPr>
          <w:rFonts w:ascii="New Century Schoolbook" w:hAnsi="New Century Schoolbook"/>
        </w:rPr>
      </w:pPr>
      <w:r w:rsidRPr="001B6596">
        <w:rPr>
          <w:rFonts w:ascii="New Century Schoolbook" w:hAnsi="New Century Schoolbook"/>
        </w:rPr>
        <w:t>Pled Guilty – Oct. 8, 2019 (</w:t>
      </w:r>
      <w:hyperlink r:id="rId1114"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43D75BA0" w14:textId="77777777" w:rsidR="00F8385A" w:rsidRPr="001B6596" w:rsidRDefault="00F8385A">
      <w:pPr>
        <w:pStyle w:val="ListParagraph"/>
        <w:numPr>
          <w:ilvl w:val="2"/>
          <w:numId w:val="61"/>
        </w:numPr>
        <w:rPr>
          <w:rFonts w:ascii="New Century Schoolbook" w:hAnsi="New Century Schoolbook"/>
        </w:rPr>
      </w:pPr>
      <w:r w:rsidRPr="001B6596">
        <w:rPr>
          <w:rFonts w:ascii="New Century Schoolbook" w:hAnsi="New Century Schoolbook"/>
        </w:rPr>
        <w:t>371(1952)</w:t>
      </w:r>
    </w:p>
    <w:p w14:paraId="37E2E49D" w14:textId="77777777" w:rsidR="00F8385A" w:rsidRPr="001B6596" w:rsidRDefault="00F8385A">
      <w:pPr>
        <w:pStyle w:val="ListParagraph"/>
        <w:numPr>
          <w:ilvl w:val="1"/>
          <w:numId w:val="61"/>
        </w:numPr>
        <w:rPr>
          <w:rFonts w:ascii="New Century Schoolbook" w:hAnsi="New Century Schoolbook"/>
          <w:highlight w:val="lightGray"/>
        </w:rPr>
      </w:pPr>
      <w:r w:rsidRPr="001B6596">
        <w:rPr>
          <w:rFonts w:ascii="New Century Schoolbook" w:hAnsi="New Century Schoolbook"/>
          <w:highlight w:val="lightGray"/>
        </w:rPr>
        <w:t>Charged – Oct. 8, 2019 (</w:t>
      </w:r>
      <w:hyperlink r:id="rId1115"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16692C8F" w14:textId="77777777" w:rsidR="00F8385A" w:rsidRPr="001B6596" w:rsidRDefault="00000000">
      <w:pPr>
        <w:pStyle w:val="ListParagraph"/>
        <w:numPr>
          <w:ilvl w:val="1"/>
          <w:numId w:val="61"/>
        </w:numPr>
        <w:rPr>
          <w:rFonts w:ascii="New Century Schoolbook" w:hAnsi="New Century Schoolbook"/>
        </w:rPr>
      </w:pPr>
      <w:hyperlink r:id="rId1116"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Jan. 11, 2019 (</w:t>
      </w:r>
      <w:hyperlink r:id="rId1117"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5BDF3567" w14:textId="77777777" w:rsidR="00F8385A" w:rsidRPr="001B6596" w:rsidRDefault="00F8385A">
      <w:pPr>
        <w:pStyle w:val="ListParagraph"/>
        <w:numPr>
          <w:ilvl w:val="2"/>
          <w:numId w:val="61"/>
        </w:numPr>
        <w:rPr>
          <w:rFonts w:ascii="New Century Schoolbook" w:hAnsi="New Century Schoolbook"/>
        </w:rPr>
      </w:pPr>
      <w:r w:rsidRPr="001B6596">
        <w:rPr>
          <w:rFonts w:ascii="New Century Schoolbook" w:hAnsi="New Century Schoolbook"/>
        </w:rPr>
        <w:t>1952(N.J.S.A. §§ 2C:27-2(a); 19:34-25(a))</w:t>
      </w:r>
    </w:p>
    <w:p w14:paraId="1D1086E3" w14:textId="77777777" w:rsidR="00F8385A" w:rsidRPr="001B6596" w:rsidRDefault="00F8385A" w:rsidP="00F8385A">
      <w:pPr>
        <w:rPr>
          <w:rFonts w:ascii="New Century Schoolbook" w:hAnsi="New Century Schoolbook"/>
        </w:rPr>
      </w:pPr>
    </w:p>
    <w:p w14:paraId="1E137D78" w14:textId="21259242" w:rsidR="00F8385A" w:rsidRPr="001B6596" w:rsidRDefault="00F8385A">
      <w:pPr>
        <w:pStyle w:val="ListParagraph"/>
        <w:numPr>
          <w:ilvl w:val="0"/>
          <w:numId w:val="61"/>
        </w:numPr>
        <w:rPr>
          <w:rFonts w:ascii="New Century Schoolbook" w:hAnsi="New Century Schoolbook"/>
        </w:rPr>
      </w:pPr>
      <w:r w:rsidRPr="001B6596">
        <w:rPr>
          <w:rFonts w:ascii="New Century Schoolbook" w:hAnsi="New Century Schoolbook"/>
          <w:b/>
          <w:bCs/>
        </w:rPr>
        <w:t xml:space="preserve">Erik Lowe, Former Commissioner, MUA </w:t>
      </w:r>
      <w:r w:rsidRPr="001B6596">
        <w:rPr>
          <w:rFonts w:ascii="New Century Schoolbook" w:hAnsi="New Century Schoolbook"/>
        </w:rPr>
        <w:t xml:space="preserve">– “wrote $146,500 in checks from the PMUA to Baskerville’s company [although work had not been done]. </w:t>
      </w:r>
      <w:r w:rsidR="00AD78DA" w:rsidRPr="001B6596">
        <w:rPr>
          <w:rFonts w:ascii="New Century Schoolbook" w:hAnsi="New Century Schoolbook"/>
        </w:rPr>
        <w:t xml:space="preserve"> </w:t>
      </w:r>
      <w:r w:rsidRPr="001B6596">
        <w:rPr>
          <w:rFonts w:ascii="New Century Schoolbook" w:hAnsi="New Century Schoolbook"/>
        </w:rPr>
        <w:t xml:space="preserve">Lowe directed Baskerville to deposit these checks into Baskerville’s bank account and to kick back to Lowe a significant percentage of this amount in cash to reward Lowe and a fellow MUA commissioner for their official assistance in carrying out the scheme. . . . August 2012 through November of 2014, Lowe engaged in a similar scheme with [Cacciola]” </w:t>
      </w:r>
      <w:r w:rsidR="00AD78DA" w:rsidRPr="001B6596">
        <w:rPr>
          <w:rFonts w:ascii="New Century Schoolbook" w:hAnsi="New Century Schoolbook"/>
        </w:rPr>
        <w:t xml:space="preserve">in MUA Bribery. </w:t>
      </w:r>
      <w:r w:rsidRPr="001B6596">
        <w:rPr>
          <w:rFonts w:ascii="New Century Schoolbook" w:hAnsi="New Century Schoolbook"/>
          <w:i/>
          <w:iCs/>
        </w:rPr>
        <w:t>US v. Lowe</w:t>
      </w:r>
      <w:r w:rsidRPr="001B6596">
        <w:rPr>
          <w:rFonts w:ascii="New Century Schoolbook" w:hAnsi="New Century Schoolbook"/>
        </w:rPr>
        <w:t>, No. 2:18cr322</w:t>
      </w:r>
    </w:p>
    <w:p w14:paraId="6CC1379D" w14:textId="77777777" w:rsidR="00F8385A" w:rsidRPr="001B6596" w:rsidRDefault="00000000">
      <w:pPr>
        <w:pStyle w:val="ListParagraph"/>
        <w:numPr>
          <w:ilvl w:val="1"/>
          <w:numId w:val="61"/>
        </w:numPr>
        <w:rPr>
          <w:rFonts w:ascii="New Century Schoolbook" w:hAnsi="New Century Schoolbook"/>
        </w:rPr>
      </w:pPr>
      <w:hyperlink r:id="rId1118"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Jan. 13, 2020</w:t>
      </w:r>
    </w:p>
    <w:p w14:paraId="4B7F65C4" w14:textId="77777777" w:rsidR="00F8385A" w:rsidRPr="001B6596" w:rsidRDefault="00000000">
      <w:pPr>
        <w:pStyle w:val="ListParagraph"/>
        <w:numPr>
          <w:ilvl w:val="1"/>
          <w:numId w:val="61"/>
        </w:numPr>
        <w:rPr>
          <w:rFonts w:ascii="New Century Schoolbook" w:hAnsi="New Century Schoolbook"/>
        </w:rPr>
      </w:pPr>
      <w:hyperlink r:id="rId1119"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May 30, 2018 (</w:t>
      </w:r>
      <w:hyperlink r:id="rId1120"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716FE10C" w14:textId="77777777" w:rsidR="00F8385A" w:rsidRPr="001B6596" w:rsidRDefault="00000000">
      <w:pPr>
        <w:pStyle w:val="ListParagraph"/>
        <w:numPr>
          <w:ilvl w:val="1"/>
          <w:numId w:val="61"/>
        </w:numPr>
        <w:rPr>
          <w:rFonts w:ascii="New Century Schoolbook" w:hAnsi="New Century Schoolbook"/>
        </w:rPr>
      </w:pPr>
      <w:hyperlink r:id="rId1121"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May 30, 2018 (</w:t>
      </w:r>
      <w:hyperlink r:id="rId1122" w:history="1">
        <w:r w:rsidR="00F8385A" w:rsidRPr="001B6596">
          <w:rPr>
            <w:rStyle w:val="Hyperlink"/>
            <w:rFonts w:ascii="New Century Schoolbook" w:hAnsi="New Century Schoolbook"/>
          </w:rPr>
          <w:t>Information</w:t>
        </w:r>
      </w:hyperlink>
      <w:r w:rsidR="00F8385A" w:rsidRPr="001B6596">
        <w:rPr>
          <w:rFonts w:ascii="New Century Schoolbook" w:hAnsi="New Century Schoolbook"/>
        </w:rPr>
        <w:t>)</w:t>
      </w:r>
    </w:p>
    <w:p w14:paraId="6C19892F" w14:textId="77777777" w:rsidR="00F8385A" w:rsidRPr="001B6596" w:rsidRDefault="00F8385A">
      <w:pPr>
        <w:pStyle w:val="ListParagraph"/>
        <w:numPr>
          <w:ilvl w:val="2"/>
          <w:numId w:val="61"/>
        </w:numPr>
        <w:rPr>
          <w:rFonts w:ascii="New Century Schoolbook" w:hAnsi="New Century Schoolbook"/>
        </w:rPr>
      </w:pPr>
      <w:r w:rsidRPr="001B6596">
        <w:rPr>
          <w:rFonts w:ascii="New Century Schoolbook" w:hAnsi="New Century Schoolbook"/>
        </w:rPr>
        <w:t>1951</w:t>
      </w:r>
    </w:p>
    <w:p w14:paraId="2AB0CBC8" w14:textId="77777777" w:rsidR="00F8385A" w:rsidRPr="001B6596" w:rsidRDefault="00F8385A" w:rsidP="00F8385A">
      <w:pPr>
        <w:rPr>
          <w:rFonts w:ascii="New Century Schoolbook" w:hAnsi="New Century Schoolbook"/>
        </w:rPr>
      </w:pPr>
    </w:p>
    <w:p w14:paraId="5B868D4C" w14:textId="5D90C86F" w:rsidR="00F8385A" w:rsidRPr="001B6596" w:rsidRDefault="00F8385A">
      <w:pPr>
        <w:pStyle w:val="ListParagraph"/>
        <w:numPr>
          <w:ilvl w:val="0"/>
          <w:numId w:val="61"/>
        </w:numPr>
        <w:rPr>
          <w:rFonts w:ascii="New Century Schoolbook" w:hAnsi="New Century Schoolbook"/>
        </w:rPr>
      </w:pPr>
      <w:r w:rsidRPr="001B6596">
        <w:rPr>
          <w:rFonts w:ascii="New Century Schoolbook" w:hAnsi="New Century Schoolbook"/>
          <w:b/>
          <w:bCs/>
          <w:color w:val="000000" w:themeColor="text1"/>
        </w:rPr>
        <w:t xml:space="preserve">Myrtha Nicolas, </w:t>
      </w:r>
      <w:r w:rsidRPr="001B6596">
        <w:rPr>
          <w:rFonts w:ascii="New Century Schoolbook" w:hAnsi="New Century Schoolbook"/>
          <w:b/>
          <w:bCs/>
        </w:rPr>
        <w:t>Referral Coordinator, Hudson C</w:t>
      </w:r>
      <w:r w:rsidR="00CA68A2" w:rsidRPr="001B6596">
        <w:rPr>
          <w:rFonts w:ascii="New Century Schoolbook" w:hAnsi="New Century Schoolbook"/>
          <w:b/>
          <w:bCs/>
        </w:rPr>
        <w:t>’</w:t>
      </w:r>
      <w:r w:rsidRPr="001B6596">
        <w:rPr>
          <w:rFonts w:ascii="New Century Schoolbook" w:hAnsi="New Century Schoolbook"/>
          <w:b/>
          <w:bCs/>
        </w:rPr>
        <w:t>ty Off</w:t>
      </w:r>
      <w:r w:rsidR="00CA68A2" w:rsidRPr="001B6596">
        <w:rPr>
          <w:rFonts w:ascii="New Century Schoolbook" w:hAnsi="New Century Schoolbook"/>
          <w:b/>
          <w:bCs/>
        </w:rPr>
        <w:t>.</w:t>
      </w:r>
      <w:r w:rsidRPr="001B6596">
        <w:rPr>
          <w:rFonts w:ascii="New Century Schoolbook" w:hAnsi="New Century Schoolbook"/>
          <w:b/>
          <w:bCs/>
        </w:rPr>
        <w:t xml:space="preserve"> on Aging</w:t>
      </w:r>
      <w:r w:rsidR="00CA68A2" w:rsidRPr="001B6596">
        <w:rPr>
          <w:rFonts w:ascii="New Century Schoolbook" w:hAnsi="New Century Schoolbook"/>
          <w:b/>
          <w:bCs/>
        </w:rPr>
        <w:t xml:space="preserve">, </w:t>
      </w:r>
      <w:r w:rsidRPr="001B6596">
        <w:rPr>
          <w:rFonts w:ascii="New Century Schoolbook" w:hAnsi="New Century Schoolbook"/>
          <w:b/>
          <w:bCs/>
        </w:rPr>
        <w:t xml:space="preserve">Div. of Disability Services, NJ Dep’t of Human Services – </w:t>
      </w:r>
      <w:r w:rsidRPr="001B6596">
        <w:rPr>
          <w:rFonts w:ascii="New Century Schoolbook" w:hAnsi="New Century Schoolbook"/>
        </w:rPr>
        <w:t xml:space="preserve">“accept[ed] bribes for referring patients in need of home health care aides . . . [and] agreed to help refer patients to CW and agreed to accept $500 dollars per patient she referred” </w:t>
      </w:r>
      <w:r w:rsidR="00CA68A2" w:rsidRPr="001B6596">
        <w:rPr>
          <w:rFonts w:ascii="New Century Schoolbook" w:hAnsi="New Century Schoolbook"/>
        </w:rPr>
        <w:t>[“NJ-DHS Bribery”]</w:t>
      </w:r>
      <w:r w:rsidRPr="001B6596">
        <w:rPr>
          <w:rFonts w:ascii="New Century Schoolbook" w:hAnsi="New Century Schoolbook"/>
          <w:i/>
          <w:iCs/>
        </w:rPr>
        <w:t>US v. Nicolas</w:t>
      </w:r>
      <w:r w:rsidRPr="001B6596">
        <w:rPr>
          <w:rFonts w:ascii="New Century Schoolbook" w:hAnsi="New Century Schoolbook"/>
        </w:rPr>
        <w:t>, No. 2:19cr712</w:t>
      </w:r>
    </w:p>
    <w:p w14:paraId="53E78E0D" w14:textId="77777777" w:rsidR="00F8385A" w:rsidRPr="001B6596" w:rsidRDefault="00000000">
      <w:pPr>
        <w:pStyle w:val="ListParagraph"/>
        <w:numPr>
          <w:ilvl w:val="1"/>
          <w:numId w:val="61"/>
        </w:numPr>
        <w:rPr>
          <w:rFonts w:ascii="New Century Schoolbook" w:hAnsi="New Century Schoolbook"/>
        </w:rPr>
      </w:pPr>
      <w:hyperlink r:id="rId1123" w:history="1">
        <w:r w:rsidR="00F8385A" w:rsidRPr="001B6596">
          <w:rPr>
            <w:rStyle w:val="Hyperlink"/>
            <w:rFonts w:ascii="New Century Schoolbook" w:hAnsi="New Century Schoolbook"/>
          </w:rPr>
          <w:t>Sentenced</w:t>
        </w:r>
      </w:hyperlink>
      <w:r w:rsidR="00F8385A" w:rsidRPr="001B6596">
        <w:rPr>
          <w:rFonts w:ascii="New Century Schoolbook" w:hAnsi="New Century Schoolbook"/>
          <w:color w:val="FF0000"/>
        </w:rPr>
        <w:t xml:space="preserve"> </w:t>
      </w:r>
      <w:r w:rsidR="00F8385A" w:rsidRPr="001B6596">
        <w:rPr>
          <w:rFonts w:ascii="New Century Schoolbook" w:hAnsi="New Century Schoolbook"/>
          <w:color w:val="000000" w:themeColor="text1"/>
        </w:rPr>
        <w:t>– Jan. 19, 2020</w:t>
      </w:r>
    </w:p>
    <w:p w14:paraId="754162B5" w14:textId="77777777" w:rsidR="00F8385A" w:rsidRPr="001B6596" w:rsidRDefault="00000000">
      <w:pPr>
        <w:pStyle w:val="ListParagraph"/>
        <w:numPr>
          <w:ilvl w:val="1"/>
          <w:numId w:val="61"/>
        </w:numPr>
        <w:rPr>
          <w:rFonts w:ascii="New Century Schoolbook" w:hAnsi="New Century Schoolbook"/>
        </w:rPr>
      </w:pPr>
      <w:hyperlink r:id="rId112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b/>
          <w:bCs/>
        </w:rPr>
        <w:t xml:space="preserve"> –</w:t>
      </w:r>
      <w:r w:rsidR="00F8385A" w:rsidRPr="001B6596">
        <w:rPr>
          <w:rFonts w:ascii="New Century Schoolbook" w:hAnsi="New Century Schoolbook"/>
        </w:rPr>
        <w:t xml:space="preserve"> Oct. 1, 2019 (plea agreement)</w:t>
      </w:r>
    </w:p>
    <w:p w14:paraId="6874BFB9" w14:textId="77777777" w:rsidR="00F8385A" w:rsidRPr="001B6596" w:rsidRDefault="00F8385A">
      <w:pPr>
        <w:pStyle w:val="ListParagraph"/>
        <w:numPr>
          <w:ilvl w:val="1"/>
          <w:numId w:val="61"/>
        </w:numPr>
        <w:rPr>
          <w:rFonts w:ascii="New Century Schoolbook" w:hAnsi="New Century Schoolbook"/>
          <w:highlight w:val="lightGray"/>
        </w:rPr>
      </w:pPr>
      <w:r w:rsidRPr="001B6596">
        <w:rPr>
          <w:rFonts w:ascii="New Century Schoolbook" w:hAnsi="New Century Schoolbook"/>
          <w:highlight w:val="lightGray"/>
        </w:rPr>
        <w:t>Charged – Oct. 1, 2019 (</w:t>
      </w:r>
      <w:hyperlink r:id="rId1125"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 xml:space="preserve">) </w:t>
      </w:r>
    </w:p>
    <w:p w14:paraId="61EC13B7" w14:textId="77777777" w:rsidR="00F8385A" w:rsidRPr="001B6596" w:rsidRDefault="00000000">
      <w:pPr>
        <w:pStyle w:val="ListParagraph"/>
        <w:numPr>
          <w:ilvl w:val="1"/>
          <w:numId w:val="61"/>
        </w:numPr>
        <w:rPr>
          <w:rFonts w:ascii="New Century Schoolbook" w:hAnsi="New Century Schoolbook"/>
        </w:rPr>
      </w:pPr>
      <w:hyperlink r:id="rId1126"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June 6, 2019 (</w:t>
      </w:r>
      <w:hyperlink r:id="rId1127"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38BD48D2" w14:textId="77777777" w:rsidR="00F8385A" w:rsidRPr="001B6596" w:rsidRDefault="00F8385A">
      <w:pPr>
        <w:pStyle w:val="ListParagraph"/>
        <w:numPr>
          <w:ilvl w:val="2"/>
          <w:numId w:val="61"/>
        </w:numPr>
        <w:rPr>
          <w:rFonts w:ascii="New Century Schoolbook" w:hAnsi="New Century Schoolbook"/>
        </w:rPr>
      </w:pPr>
      <w:r w:rsidRPr="001B6596">
        <w:rPr>
          <w:rFonts w:ascii="New Century Schoolbook" w:hAnsi="New Century Schoolbook"/>
        </w:rPr>
        <w:t>1951</w:t>
      </w:r>
    </w:p>
    <w:p w14:paraId="509F64FF" w14:textId="77777777" w:rsidR="00F8385A" w:rsidRPr="001B6596" w:rsidRDefault="00F8385A" w:rsidP="00F8385A">
      <w:pPr>
        <w:rPr>
          <w:rFonts w:ascii="New Century Schoolbook" w:hAnsi="New Century Schoolbook"/>
        </w:rPr>
      </w:pPr>
    </w:p>
    <w:p w14:paraId="0DF27A22" w14:textId="77777777" w:rsidR="00F8385A" w:rsidRPr="00F23425" w:rsidRDefault="00F8385A" w:rsidP="006901BA">
      <w:pPr>
        <w:pStyle w:val="Heading3"/>
        <w:ind w:firstLine="360"/>
        <w:rPr>
          <w:rFonts w:ascii="New Century Schoolbook" w:hAnsi="New Century Schoolbook"/>
          <w:color w:val="auto"/>
        </w:rPr>
      </w:pPr>
      <w:r w:rsidRPr="00F23425">
        <w:rPr>
          <w:rFonts w:ascii="New Century Schoolbook" w:hAnsi="New Century Schoolbook"/>
          <w:color w:val="auto"/>
        </w:rPr>
        <w:t xml:space="preserve">2019 </w:t>
      </w:r>
    </w:p>
    <w:p w14:paraId="2A44289E" w14:textId="77777777" w:rsidR="00F8385A" w:rsidRPr="001B6596" w:rsidRDefault="00F8385A" w:rsidP="00F8385A">
      <w:pPr>
        <w:rPr>
          <w:rFonts w:ascii="New Century Schoolbook" w:hAnsi="New Century Schoolbook"/>
          <w:color w:val="000000" w:themeColor="text1"/>
        </w:rPr>
      </w:pPr>
    </w:p>
    <w:p w14:paraId="13D70D11" w14:textId="54719B7C" w:rsidR="00F8385A" w:rsidRPr="001B6596" w:rsidRDefault="00F8385A">
      <w:pPr>
        <w:pStyle w:val="ListParagraph"/>
        <w:numPr>
          <w:ilvl w:val="0"/>
          <w:numId w:val="30"/>
        </w:numPr>
        <w:ind w:left="360"/>
        <w:rPr>
          <w:rFonts w:ascii="New Century Schoolbook" w:hAnsi="New Century Schoolbook"/>
          <w:b/>
          <w:bCs/>
        </w:rPr>
      </w:pPr>
      <w:r w:rsidRPr="001B6596">
        <w:rPr>
          <w:rFonts w:ascii="New Century Schoolbook" w:hAnsi="New Century Schoolbook"/>
          <w:b/>
          <w:bCs/>
        </w:rPr>
        <w:t xml:space="preserve">Francis Raia, Former Candidate, Hoboken City Council (2013) – </w:t>
      </w:r>
      <w:r w:rsidRPr="001B6596">
        <w:rPr>
          <w:rFonts w:ascii="New Century Schoolbook" w:hAnsi="New Century Schoolbook"/>
        </w:rPr>
        <w:t>ringleader</w:t>
      </w:r>
      <w:r w:rsidR="00B84584" w:rsidRPr="001B6596">
        <w:rPr>
          <w:rFonts w:ascii="New Century Schoolbook" w:hAnsi="New Century Schoolbook"/>
        </w:rPr>
        <w:t xml:space="preserve">, </w:t>
      </w:r>
      <w:r w:rsidRPr="001B6596">
        <w:rPr>
          <w:rFonts w:ascii="New Century Schoolbook" w:hAnsi="New Century Schoolbook"/>
        </w:rPr>
        <w:t xml:space="preserve">Hoboken VBS. </w:t>
      </w:r>
      <w:r w:rsidRPr="001B6596">
        <w:rPr>
          <w:rFonts w:ascii="New Century Schoolbook" w:hAnsi="New Century Schoolbook"/>
          <w:i/>
          <w:iCs/>
        </w:rPr>
        <w:t>US v. Raia, et al.</w:t>
      </w:r>
      <w:r w:rsidRPr="001B6596">
        <w:rPr>
          <w:rFonts w:ascii="New Century Schoolbook" w:hAnsi="New Century Schoolbook"/>
        </w:rPr>
        <w:t>, No. 18cr657</w:t>
      </w:r>
    </w:p>
    <w:p w14:paraId="3C1D0C95" w14:textId="77777777" w:rsidR="00F8385A" w:rsidRPr="001B6596" w:rsidRDefault="00F8385A">
      <w:pPr>
        <w:pStyle w:val="ListParagraph"/>
        <w:numPr>
          <w:ilvl w:val="1"/>
          <w:numId w:val="30"/>
        </w:numPr>
        <w:ind w:left="1080"/>
        <w:rPr>
          <w:rFonts w:ascii="New Century Schoolbook" w:hAnsi="New Century Schoolbook"/>
          <w:highlight w:val="lightGray"/>
        </w:rPr>
      </w:pPr>
      <w:r w:rsidRPr="001B6596">
        <w:rPr>
          <w:rFonts w:ascii="New Century Schoolbook" w:hAnsi="New Century Schoolbook"/>
          <w:highlight w:val="lightGray"/>
        </w:rPr>
        <w:t xml:space="preserve">Sentence vacated, remanded – </w:t>
      </w:r>
      <w:hyperlink r:id="rId1128" w:history="1">
        <w:r w:rsidRPr="001B6596">
          <w:rPr>
            <w:rStyle w:val="Hyperlink"/>
            <w:rFonts w:ascii="New Century Schoolbook" w:hAnsi="New Century Schoolbook"/>
            <w:i/>
            <w:iCs/>
            <w:highlight w:val="lightGray"/>
          </w:rPr>
          <w:t>US v. Raia</w:t>
        </w:r>
        <w:r w:rsidRPr="001B6596">
          <w:rPr>
            <w:rStyle w:val="Hyperlink"/>
            <w:rFonts w:ascii="New Century Schoolbook" w:hAnsi="New Century Schoolbook"/>
            <w:highlight w:val="lightGray"/>
          </w:rPr>
          <w:t>, No. 20-1033 (3rd Cir. Apr. 6, 2021) (precedential)</w:t>
        </w:r>
      </w:hyperlink>
      <w:r w:rsidRPr="001B6596">
        <w:rPr>
          <w:rFonts w:ascii="New Century Schoolbook" w:hAnsi="New Century Schoolbook"/>
          <w:highlight w:val="lightGray"/>
        </w:rPr>
        <w:t xml:space="preserve"> (concluding D.N.J. erred in its interpretation of the USSG)</w:t>
      </w:r>
    </w:p>
    <w:p w14:paraId="41788DF0" w14:textId="77777777" w:rsidR="00F8385A" w:rsidRPr="001B6596" w:rsidRDefault="00F8385A">
      <w:pPr>
        <w:pStyle w:val="ListParagraph"/>
        <w:numPr>
          <w:ilvl w:val="1"/>
          <w:numId w:val="30"/>
        </w:numPr>
        <w:ind w:left="1080"/>
        <w:rPr>
          <w:rFonts w:ascii="New Century Schoolbook" w:hAnsi="New Century Schoolbook"/>
        </w:rPr>
      </w:pPr>
      <w:r w:rsidRPr="001B6596">
        <w:rPr>
          <w:rFonts w:ascii="New Century Schoolbook" w:hAnsi="New Century Schoolbook"/>
        </w:rPr>
        <w:t>Sentenced – Dec. 2, 2019 (</w:t>
      </w:r>
      <w:hyperlink r:id="rId1129" w:history="1">
        <w:r w:rsidRPr="001B6596">
          <w:rPr>
            <w:rStyle w:val="Hyperlink"/>
            <w:rFonts w:ascii="New Century Schoolbook" w:hAnsi="New Century Schoolbook"/>
          </w:rPr>
          <w:t>judgment order</w:t>
        </w:r>
      </w:hyperlink>
      <w:r w:rsidRPr="001B6596">
        <w:rPr>
          <w:rFonts w:ascii="New Century Schoolbook" w:hAnsi="New Century Schoolbook"/>
        </w:rPr>
        <w:t>)</w:t>
      </w:r>
    </w:p>
    <w:p w14:paraId="48EA19E9" w14:textId="77777777" w:rsidR="00F8385A" w:rsidRPr="001B6596" w:rsidRDefault="00000000">
      <w:pPr>
        <w:pStyle w:val="ListParagraph"/>
        <w:numPr>
          <w:ilvl w:val="1"/>
          <w:numId w:val="30"/>
        </w:numPr>
        <w:ind w:left="1080"/>
        <w:rPr>
          <w:rFonts w:ascii="New Century Schoolbook" w:hAnsi="New Century Schoolbook"/>
        </w:rPr>
      </w:pPr>
      <w:hyperlink r:id="rId1130"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(jury trial) – June 25, 2019 (jury verdict)</w:t>
      </w:r>
      <w:r w:rsidR="00F8385A" w:rsidRPr="001B6596">
        <w:rPr>
          <w:rStyle w:val="FootnoteReference"/>
          <w:rFonts w:ascii="New Century Schoolbook" w:hAnsi="New Century Schoolbook"/>
        </w:rPr>
        <w:footnoteReference w:id="29"/>
      </w:r>
    </w:p>
    <w:p w14:paraId="57F0E4CC" w14:textId="77777777" w:rsidR="00F8385A" w:rsidRPr="001B6596" w:rsidRDefault="00000000">
      <w:pPr>
        <w:pStyle w:val="ListParagraph"/>
        <w:numPr>
          <w:ilvl w:val="1"/>
          <w:numId w:val="30"/>
        </w:numPr>
        <w:ind w:left="1080"/>
        <w:rPr>
          <w:rFonts w:ascii="New Century Schoolbook" w:hAnsi="New Century Schoolbook"/>
        </w:rPr>
      </w:pPr>
      <w:hyperlink r:id="rId1131"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Oct. 31, 2018 (</w:t>
      </w:r>
      <w:hyperlink r:id="rId1132"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p>
    <w:p w14:paraId="4F864831" w14:textId="77777777" w:rsidR="00F8385A" w:rsidRPr="001B6596" w:rsidRDefault="00F8385A">
      <w:pPr>
        <w:pStyle w:val="ListParagraph"/>
        <w:numPr>
          <w:ilvl w:val="2"/>
          <w:numId w:val="30"/>
        </w:numPr>
        <w:rPr>
          <w:rFonts w:ascii="New Century Schoolbook" w:hAnsi="New Century Schoolbook"/>
        </w:rPr>
      </w:pPr>
      <w:r w:rsidRPr="001B6596">
        <w:rPr>
          <w:rFonts w:ascii="New Century Schoolbook" w:hAnsi="New Century Schoolbook"/>
        </w:rPr>
        <w:t>371(1952(N.J.S.A. §§ 2C:27-2(a); 19:34-25(a)))</w:t>
      </w:r>
    </w:p>
    <w:p w14:paraId="6D8C50B9" w14:textId="77777777" w:rsidR="00F8385A" w:rsidRPr="001B6596" w:rsidRDefault="00F8385A" w:rsidP="00F8385A">
      <w:pPr>
        <w:rPr>
          <w:rFonts w:ascii="New Century Schoolbook" w:hAnsi="New Century Schoolbook"/>
        </w:rPr>
      </w:pPr>
    </w:p>
    <w:p w14:paraId="3B01A9A4" w14:textId="24F21C7F" w:rsidR="00F8385A" w:rsidRPr="001B6596" w:rsidRDefault="00F8385A">
      <w:pPr>
        <w:pStyle w:val="ListParagraph"/>
        <w:numPr>
          <w:ilvl w:val="0"/>
          <w:numId w:val="30"/>
        </w:numPr>
        <w:ind w:left="360"/>
        <w:rPr>
          <w:rFonts w:ascii="New Century Schoolbook" w:hAnsi="New Century Schoolbook"/>
        </w:rPr>
      </w:pPr>
      <w:r w:rsidRPr="001B6596">
        <w:rPr>
          <w:rFonts w:ascii="New Century Schoolbook" w:hAnsi="New Century Schoolbook"/>
          <w:b/>
          <w:bCs/>
          <w:color w:val="000000" w:themeColor="text1"/>
        </w:rPr>
        <w:lastRenderedPageBreak/>
        <w:t>Dio Braxton, Campaign Worker, Raia for Hoboken City Council (2013)</w:t>
      </w:r>
      <w:r w:rsidR="00B84584"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Chair, PAC (which that took positions on ballot referenda in Hoboken)</w:t>
      </w:r>
      <w:r w:rsidRPr="001B6596">
        <w:rPr>
          <w:rFonts w:ascii="New Century Schoolbook" w:hAnsi="New Century Schoolbook"/>
          <w:color w:val="000000" w:themeColor="text1"/>
        </w:rPr>
        <w:t xml:space="preserve"> </w:t>
      </w:r>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rPr>
        <w:t>Hoboken VBS.</w:t>
      </w:r>
      <w:r w:rsidRPr="001B6596">
        <w:rPr>
          <w:rFonts w:ascii="New Century Schoolbook" w:hAnsi="New Century Schoolbook"/>
          <w:i/>
          <w:iCs/>
        </w:rPr>
        <w:t xml:space="preserve"> US v. Raia, et al.</w:t>
      </w:r>
      <w:r w:rsidRPr="001B6596">
        <w:rPr>
          <w:rFonts w:ascii="New Century Schoolbook" w:hAnsi="New Century Schoolbook"/>
        </w:rPr>
        <w:t>, No. 18cr657</w:t>
      </w:r>
    </w:p>
    <w:p w14:paraId="49D5C9BA" w14:textId="77777777" w:rsidR="00F8385A" w:rsidRPr="001B6596" w:rsidRDefault="00F8385A">
      <w:pPr>
        <w:pStyle w:val="ListParagraph"/>
        <w:numPr>
          <w:ilvl w:val="1"/>
          <w:numId w:val="30"/>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Sentenced – </w:t>
      </w:r>
      <w:r w:rsidRPr="001B6596">
        <w:rPr>
          <w:rFonts w:ascii="New Century Schoolbook" w:hAnsi="New Century Schoolbook"/>
          <w:highlight w:val="lightGray"/>
        </w:rPr>
        <w:t>[“</w:t>
      </w:r>
      <w:hyperlink r:id="rId1133" w:history="1">
        <w:r w:rsidRPr="001B6596">
          <w:rPr>
            <w:rStyle w:val="Hyperlink"/>
            <w:rFonts w:ascii="New Century Schoolbook" w:hAnsi="New Century Schoolbook"/>
            <w:highlight w:val="lightGray"/>
          </w:rPr>
          <w:t>sentencing adjourned</w:t>
        </w:r>
      </w:hyperlink>
      <w:r w:rsidRPr="001B6596">
        <w:rPr>
          <w:rFonts w:ascii="New Century Schoolbook" w:hAnsi="New Century Schoolbook"/>
          <w:highlight w:val="lightGray"/>
        </w:rPr>
        <w:t>; new date to be determined” (Dec. 2, 2019)]</w:t>
      </w:r>
    </w:p>
    <w:p w14:paraId="29A8B38C" w14:textId="77777777" w:rsidR="00F8385A" w:rsidRPr="001B6596" w:rsidRDefault="00000000">
      <w:pPr>
        <w:pStyle w:val="ListParagraph"/>
        <w:numPr>
          <w:ilvl w:val="1"/>
          <w:numId w:val="30"/>
        </w:numPr>
        <w:ind w:left="1080"/>
        <w:rPr>
          <w:rFonts w:ascii="New Century Schoolbook" w:hAnsi="New Century Schoolbook"/>
        </w:rPr>
      </w:pPr>
      <w:hyperlink r:id="rId113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May 30, 2019 (plea agreement) </w:t>
      </w:r>
    </w:p>
    <w:p w14:paraId="47FCC692" w14:textId="77777777" w:rsidR="00F8385A" w:rsidRPr="001B6596" w:rsidRDefault="00000000">
      <w:pPr>
        <w:pStyle w:val="ListParagraph"/>
        <w:numPr>
          <w:ilvl w:val="1"/>
          <w:numId w:val="30"/>
        </w:numPr>
        <w:ind w:left="1080"/>
        <w:rPr>
          <w:rFonts w:ascii="New Century Schoolbook" w:hAnsi="New Century Schoolbook"/>
        </w:rPr>
      </w:pPr>
      <w:hyperlink r:id="rId1135"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Oct. 31, 2018 (</w:t>
      </w:r>
      <w:hyperlink r:id="rId1136"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p>
    <w:p w14:paraId="475A982B" w14:textId="77777777" w:rsidR="00F8385A" w:rsidRPr="001B6596" w:rsidRDefault="00F8385A">
      <w:pPr>
        <w:pStyle w:val="ListParagraph"/>
        <w:numPr>
          <w:ilvl w:val="2"/>
          <w:numId w:val="30"/>
        </w:numPr>
        <w:rPr>
          <w:rFonts w:ascii="New Century Schoolbook" w:hAnsi="New Century Schoolbook"/>
        </w:rPr>
      </w:pPr>
      <w:r w:rsidRPr="001B6596">
        <w:rPr>
          <w:rFonts w:ascii="New Century Schoolbook" w:hAnsi="New Century Schoolbook"/>
        </w:rPr>
        <w:t>371(1952(N.J.S.A. §§ 2C:27-2(a); 19:34-25(a)))</w:t>
      </w:r>
    </w:p>
    <w:p w14:paraId="798C8E3F" w14:textId="77777777" w:rsidR="00F8385A" w:rsidRPr="001B6596" w:rsidRDefault="00F8385A" w:rsidP="00F8385A">
      <w:pPr>
        <w:pStyle w:val="ListParagraph"/>
        <w:ind w:left="0"/>
        <w:rPr>
          <w:rFonts w:ascii="New Century Schoolbook" w:hAnsi="New Century Schoolbook"/>
        </w:rPr>
      </w:pPr>
    </w:p>
    <w:p w14:paraId="203A04EB" w14:textId="77777777" w:rsidR="00F8385A" w:rsidRPr="001B6596" w:rsidRDefault="00F8385A">
      <w:pPr>
        <w:pStyle w:val="ListParagraph"/>
        <w:numPr>
          <w:ilvl w:val="0"/>
          <w:numId w:val="30"/>
        </w:numPr>
        <w:ind w:left="360"/>
        <w:rPr>
          <w:rFonts w:ascii="New Century Schoolbook" w:hAnsi="New Century Schoolbook"/>
        </w:rPr>
      </w:pPr>
      <w:r w:rsidRPr="001B6596">
        <w:rPr>
          <w:rFonts w:ascii="New Century Schoolbook" w:hAnsi="New Century Schoolbook"/>
          <w:b/>
          <w:bCs/>
          <w:color w:val="000000" w:themeColor="text1"/>
        </w:rPr>
        <w:t xml:space="preserve">Matthew Calicchio, Campaign Worker, Raia for Hoboken City Council (2013) </w:t>
      </w:r>
      <w:r w:rsidRPr="001B6596">
        <w:rPr>
          <w:rFonts w:ascii="New Century Schoolbook" w:hAnsi="New Century Schoolbook"/>
          <w:b/>
          <w:bCs/>
        </w:rPr>
        <w:t xml:space="preserve">– </w:t>
      </w:r>
      <w:r w:rsidRPr="001B6596">
        <w:rPr>
          <w:rFonts w:ascii="New Century Schoolbook" w:hAnsi="New Century Schoolbook"/>
        </w:rPr>
        <w:t>Hoboken VBS.</w:t>
      </w:r>
      <w:r w:rsidRPr="001B6596">
        <w:rPr>
          <w:rFonts w:ascii="New Century Schoolbook" w:hAnsi="New Century Schoolbook"/>
          <w:b/>
          <w:bCs/>
        </w:rPr>
        <w:t xml:space="preserve"> </w:t>
      </w:r>
      <w:r w:rsidRPr="001B6596">
        <w:rPr>
          <w:rFonts w:ascii="New Century Schoolbook" w:hAnsi="New Century Schoolbook"/>
          <w:i/>
          <w:iCs/>
        </w:rPr>
        <w:t>US v. Calicchio</w:t>
      </w:r>
      <w:r w:rsidRPr="001B6596">
        <w:rPr>
          <w:rFonts w:ascii="New Century Schoolbook" w:hAnsi="New Century Schoolbook"/>
        </w:rPr>
        <w:t>, No. 2:19cr335</w:t>
      </w:r>
    </w:p>
    <w:p w14:paraId="6CDB72ED" w14:textId="77777777" w:rsidR="00F8385A" w:rsidRPr="001B6596" w:rsidRDefault="00F8385A">
      <w:pPr>
        <w:pStyle w:val="ListParagraph"/>
        <w:numPr>
          <w:ilvl w:val="1"/>
          <w:numId w:val="30"/>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Sentenced – </w:t>
      </w:r>
      <w:r w:rsidRPr="001B6596">
        <w:rPr>
          <w:rFonts w:ascii="New Century Schoolbook" w:hAnsi="New Century Schoolbook"/>
          <w:highlight w:val="lightGray"/>
        </w:rPr>
        <w:t>[“</w:t>
      </w:r>
      <w:hyperlink r:id="rId1137" w:history="1">
        <w:r w:rsidRPr="001B6596">
          <w:rPr>
            <w:rStyle w:val="Hyperlink"/>
            <w:rFonts w:ascii="New Century Schoolbook" w:hAnsi="New Century Schoolbook"/>
            <w:highlight w:val="lightGray"/>
          </w:rPr>
          <w:t>sentencing adjourned</w:t>
        </w:r>
      </w:hyperlink>
      <w:r w:rsidRPr="001B6596">
        <w:rPr>
          <w:rFonts w:ascii="New Century Schoolbook" w:hAnsi="New Century Schoolbook"/>
          <w:highlight w:val="lightGray"/>
        </w:rPr>
        <w:t>; new date to be determined” (Oct. 16, 2019)]</w:t>
      </w:r>
    </w:p>
    <w:p w14:paraId="39D4D9D8" w14:textId="77777777" w:rsidR="00F8385A" w:rsidRPr="001B6596" w:rsidRDefault="00000000">
      <w:pPr>
        <w:pStyle w:val="ListParagraph"/>
        <w:numPr>
          <w:ilvl w:val="1"/>
          <w:numId w:val="30"/>
        </w:numPr>
        <w:ind w:left="1080"/>
        <w:rPr>
          <w:rFonts w:ascii="New Century Schoolbook" w:hAnsi="New Century Schoolbook"/>
        </w:rPr>
      </w:pPr>
      <w:hyperlink r:id="rId1138"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May 7, 2019 (plea agreement)</w:t>
      </w:r>
    </w:p>
    <w:p w14:paraId="35B6151A" w14:textId="77777777" w:rsidR="00F8385A" w:rsidRPr="001B6596" w:rsidRDefault="00000000">
      <w:pPr>
        <w:pStyle w:val="ListParagraph"/>
        <w:numPr>
          <w:ilvl w:val="1"/>
          <w:numId w:val="30"/>
        </w:numPr>
        <w:ind w:left="1080"/>
        <w:rPr>
          <w:rFonts w:ascii="New Century Schoolbook" w:hAnsi="New Century Schoolbook"/>
        </w:rPr>
      </w:pPr>
      <w:hyperlink r:id="rId1139"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May 7, 2019 (</w:t>
      </w:r>
      <w:hyperlink r:id="rId1140" w:history="1">
        <w:r w:rsidR="00F8385A" w:rsidRPr="001B6596">
          <w:rPr>
            <w:rStyle w:val="Hyperlink"/>
            <w:rFonts w:ascii="New Century Schoolbook" w:hAnsi="New Century Schoolbook"/>
          </w:rPr>
          <w:t>Information</w:t>
        </w:r>
      </w:hyperlink>
      <w:r w:rsidR="00F8385A" w:rsidRPr="001B6596">
        <w:rPr>
          <w:rFonts w:ascii="New Century Schoolbook" w:hAnsi="New Century Schoolbook"/>
        </w:rPr>
        <w:t xml:space="preserve">) </w:t>
      </w:r>
    </w:p>
    <w:p w14:paraId="255453EC" w14:textId="77777777" w:rsidR="00F8385A" w:rsidRPr="001B6596" w:rsidRDefault="00F8385A">
      <w:pPr>
        <w:pStyle w:val="ListParagraph"/>
        <w:numPr>
          <w:ilvl w:val="2"/>
          <w:numId w:val="30"/>
        </w:numPr>
        <w:rPr>
          <w:rFonts w:ascii="New Century Schoolbook" w:hAnsi="New Century Schoolbook"/>
        </w:rPr>
      </w:pPr>
      <w:r w:rsidRPr="001B6596">
        <w:rPr>
          <w:rFonts w:ascii="New Century Schoolbook" w:hAnsi="New Century Schoolbook"/>
        </w:rPr>
        <w:t>1952(N.J.S.A. §§ 2C:27-2(a); 19:34-25(a))</w:t>
      </w:r>
    </w:p>
    <w:p w14:paraId="2F245788" w14:textId="77777777" w:rsidR="00F8385A" w:rsidRPr="001B6596" w:rsidRDefault="00F8385A" w:rsidP="00F8385A">
      <w:pPr>
        <w:rPr>
          <w:rFonts w:ascii="New Century Schoolbook" w:hAnsi="New Century Schoolbook"/>
        </w:rPr>
      </w:pPr>
    </w:p>
    <w:p w14:paraId="203ECB3C" w14:textId="77777777" w:rsidR="00F8385A" w:rsidRPr="00F23425" w:rsidRDefault="00F8385A" w:rsidP="006901BA">
      <w:pPr>
        <w:pStyle w:val="Heading3"/>
        <w:ind w:firstLine="360"/>
        <w:rPr>
          <w:rFonts w:ascii="New Century Schoolbook" w:hAnsi="New Century Schoolbook"/>
          <w:color w:val="auto"/>
        </w:rPr>
      </w:pPr>
      <w:r w:rsidRPr="00F23425">
        <w:rPr>
          <w:rFonts w:ascii="New Century Schoolbook" w:hAnsi="New Century Schoolbook"/>
          <w:color w:val="auto"/>
        </w:rPr>
        <w:t>2018</w:t>
      </w:r>
    </w:p>
    <w:p w14:paraId="24077392" w14:textId="77777777" w:rsidR="00F8385A" w:rsidRPr="001B6596" w:rsidRDefault="00F8385A" w:rsidP="00F8385A">
      <w:pPr>
        <w:rPr>
          <w:rFonts w:ascii="New Century Schoolbook" w:hAnsi="New Century Schoolbook"/>
        </w:rPr>
      </w:pPr>
    </w:p>
    <w:p w14:paraId="4CE97969" w14:textId="28D9933A"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color w:val="000000" w:themeColor="text1"/>
        </w:rPr>
        <w:t xml:space="preserve">Jonathan Bustios, Police </w:t>
      </w:r>
      <w:r w:rsidRPr="001B6596">
        <w:rPr>
          <w:rFonts w:ascii="New Century Schoolbook" w:hAnsi="New Century Schoolbook"/>
          <w:b/>
          <w:bCs/>
        </w:rPr>
        <w:t xml:space="preserve">Officer, Paterson PD – </w:t>
      </w:r>
      <w:r w:rsidRPr="001B6596">
        <w:rPr>
          <w:rFonts w:ascii="New Century Schoolbook" w:hAnsi="New Century Schoolbook"/>
        </w:rPr>
        <w:t xml:space="preserve">“arrested and detained an individual . . . </w:t>
      </w:r>
      <w:r w:rsidR="00B84584" w:rsidRPr="001B6596">
        <w:rPr>
          <w:rFonts w:ascii="New Century Schoolbook" w:hAnsi="New Century Schoolbook"/>
        </w:rPr>
        <w:t xml:space="preserve">[who he] </w:t>
      </w:r>
      <w:r w:rsidRPr="001B6596">
        <w:rPr>
          <w:rFonts w:ascii="New Century Schoolbook" w:hAnsi="New Century Schoolbook"/>
        </w:rPr>
        <w:t xml:space="preserve">then told [he] . . . would not charge </w:t>
      </w:r>
      <w:r w:rsidR="00B84584" w:rsidRPr="001B6596">
        <w:rPr>
          <w:rFonts w:ascii="New Century Schoolbook" w:hAnsi="New Century Schoolbook"/>
        </w:rPr>
        <w:t>. . .</w:t>
      </w:r>
      <w:r w:rsidRPr="001B6596">
        <w:rPr>
          <w:rFonts w:ascii="New Century Schoolbook" w:hAnsi="New Century Schoolbook"/>
        </w:rPr>
        <w:t xml:space="preserve"> in exchange for the individual helping Bustios acquire a firearm. . . . The individual ultimately agreed and directed Bustios to the location of a firearm, which Bustios . . . recovered and kept . . . . Bustios did not charge the individual” [“Paterson PD Extortion”]</w:t>
      </w:r>
      <w:r w:rsidRPr="001B6596">
        <w:rPr>
          <w:rFonts w:ascii="New Century Schoolbook" w:hAnsi="New Century Schoolbook"/>
          <w:b/>
          <w:bCs/>
        </w:rPr>
        <w:t xml:space="preserve"> </w:t>
      </w:r>
      <w:r w:rsidRPr="001B6596">
        <w:rPr>
          <w:rFonts w:ascii="New Century Schoolbook" w:hAnsi="New Century Schoolbook"/>
          <w:i/>
          <w:iCs/>
        </w:rPr>
        <w:t>US v. Bustios</w:t>
      </w:r>
      <w:r w:rsidRPr="001B6596">
        <w:rPr>
          <w:rFonts w:ascii="New Century Schoolbook" w:hAnsi="New Century Schoolbook"/>
        </w:rPr>
        <w:t>, No. 2:18cr749</w:t>
      </w:r>
    </w:p>
    <w:p w14:paraId="33E39506" w14:textId="77777777" w:rsidR="00F8385A" w:rsidRPr="001B6596" w:rsidRDefault="00F8385A">
      <w:pPr>
        <w:pStyle w:val="ListParagraph"/>
        <w:numPr>
          <w:ilvl w:val="1"/>
          <w:numId w:val="31"/>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[scheduled for April 9, 2019; delayed to 2022</w:t>
      </w:r>
      <w:r w:rsidRPr="001B6596">
        <w:rPr>
          <w:rStyle w:val="FootnoteReference"/>
          <w:rFonts w:ascii="New Century Schoolbook" w:hAnsi="New Century Schoolbook"/>
          <w:color w:val="000000" w:themeColor="text1"/>
          <w:highlight w:val="lightGray"/>
        </w:rPr>
        <w:footnoteReference w:id="30"/>
      </w:r>
      <w:r w:rsidRPr="001B6596">
        <w:rPr>
          <w:rFonts w:ascii="New Century Schoolbook" w:hAnsi="New Century Schoolbook"/>
          <w:color w:val="000000" w:themeColor="text1"/>
          <w:highlight w:val="lightGray"/>
        </w:rPr>
        <w:t>]</w:t>
      </w:r>
    </w:p>
    <w:p w14:paraId="3CD8E5E4" w14:textId="77777777" w:rsidR="00F8385A" w:rsidRPr="001B6596" w:rsidRDefault="00000000">
      <w:pPr>
        <w:pStyle w:val="ListParagraph"/>
        <w:numPr>
          <w:ilvl w:val="1"/>
          <w:numId w:val="31"/>
        </w:numPr>
        <w:rPr>
          <w:rFonts w:ascii="New Century Schoolbook" w:hAnsi="New Century Schoolbook"/>
        </w:rPr>
      </w:pPr>
      <w:hyperlink r:id="rId1141"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Dec. 18, 2018 (</w:t>
      </w:r>
      <w:hyperlink r:id="rId1142"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67F82614" w14:textId="77777777" w:rsidR="00F8385A" w:rsidRPr="001B6596" w:rsidRDefault="00F8385A">
      <w:pPr>
        <w:pStyle w:val="ListParagraph"/>
        <w:numPr>
          <w:ilvl w:val="1"/>
          <w:numId w:val="31"/>
        </w:numPr>
        <w:rPr>
          <w:rFonts w:ascii="New Century Schoolbook" w:hAnsi="New Century Schoolbook"/>
          <w:highlight w:val="lightGray"/>
        </w:rPr>
      </w:pPr>
      <w:r w:rsidRPr="001B6596">
        <w:rPr>
          <w:rFonts w:ascii="New Century Schoolbook" w:hAnsi="New Century Schoolbook"/>
          <w:highlight w:val="lightGray"/>
        </w:rPr>
        <w:t>Charged – Dec. 18, 2018 (</w:t>
      </w:r>
      <w:hyperlink r:id="rId1143"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 xml:space="preserve">) </w:t>
      </w:r>
    </w:p>
    <w:p w14:paraId="35D9CDB2" w14:textId="77777777" w:rsidR="00F8385A" w:rsidRPr="001B6596" w:rsidRDefault="00000000">
      <w:pPr>
        <w:pStyle w:val="ListParagraph"/>
        <w:numPr>
          <w:ilvl w:val="1"/>
          <w:numId w:val="31"/>
        </w:numPr>
        <w:rPr>
          <w:rFonts w:ascii="New Century Schoolbook" w:hAnsi="New Century Schoolbook"/>
        </w:rPr>
      </w:pPr>
      <w:hyperlink r:id="rId1144"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April 11, 2018 (</w:t>
      </w:r>
      <w:hyperlink r:id="rId1145"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r w:rsidR="00F8385A" w:rsidRPr="001B6596">
        <w:rPr>
          <w:rStyle w:val="FootnoteReference"/>
          <w:rFonts w:ascii="New Century Schoolbook" w:hAnsi="New Century Schoolbook"/>
        </w:rPr>
        <w:footnoteReference w:id="31"/>
      </w:r>
    </w:p>
    <w:p w14:paraId="7FB4E5E0"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1951</w:t>
      </w:r>
    </w:p>
    <w:p w14:paraId="59E3B5C3" w14:textId="77777777" w:rsidR="00F8385A" w:rsidRPr="001B6596" w:rsidRDefault="00F8385A" w:rsidP="00F8385A">
      <w:pPr>
        <w:rPr>
          <w:rFonts w:ascii="New Century Schoolbook" w:hAnsi="New Century Schoolbook"/>
        </w:rPr>
      </w:pPr>
    </w:p>
    <w:p w14:paraId="0FC0EF8E" w14:textId="17EA1494"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Joseph P. Martinelli, Real Estate Developer</w:t>
      </w:r>
      <w:r w:rsidR="00B84584" w:rsidRPr="001B6596">
        <w:rPr>
          <w:rFonts w:ascii="New Century Schoolbook" w:hAnsi="New Century Schoolbook"/>
          <w:b/>
          <w:bCs/>
        </w:rPr>
        <w:t xml:space="preserve">; </w:t>
      </w:r>
      <w:r w:rsidRPr="001B6596">
        <w:rPr>
          <w:rFonts w:ascii="New Century Schoolbook" w:hAnsi="New Century Schoolbook"/>
          <w:b/>
          <w:bCs/>
        </w:rPr>
        <w:t xml:space="preserve">Contractor – </w:t>
      </w:r>
      <w:r w:rsidRPr="001B6596">
        <w:rPr>
          <w:rFonts w:ascii="New Century Schoolbook" w:hAnsi="New Century Schoolbook"/>
        </w:rPr>
        <w:t>“Donnerstag and Martinelli conspired to extort the owner and operator of a real estate development and construction company” [“</w:t>
      </w:r>
      <w:hyperlink r:id="rId1146" w:history="1">
        <w:r w:rsidRPr="001B6596">
          <w:rPr>
            <w:rStyle w:val="Hyperlink"/>
            <w:rFonts w:ascii="New Century Schoolbook" w:hAnsi="New Century Schoolbook"/>
          </w:rPr>
          <w:t>Middlesex FD Bribery</w:t>
        </w:r>
      </w:hyperlink>
      <w:r w:rsidRPr="001B6596">
        <w:rPr>
          <w:rFonts w:ascii="New Century Schoolbook" w:hAnsi="New Century Schoolbook"/>
        </w:rPr>
        <w:t xml:space="preserve">”]. </w:t>
      </w:r>
      <w:r w:rsidRPr="001B6596">
        <w:rPr>
          <w:rFonts w:ascii="New Century Schoolbook" w:hAnsi="New Century Schoolbook"/>
          <w:i/>
          <w:iCs/>
        </w:rPr>
        <w:t>US v. Martinelli</w:t>
      </w:r>
      <w:r w:rsidRPr="001B6596">
        <w:rPr>
          <w:rFonts w:ascii="New Century Schoolbook" w:hAnsi="New Century Schoolbook"/>
        </w:rPr>
        <w:t>, No. 2:18cr103</w:t>
      </w:r>
    </w:p>
    <w:p w14:paraId="77B2DBC5" w14:textId="77777777" w:rsidR="00F8385A" w:rsidRPr="001B6596" w:rsidRDefault="00000000">
      <w:pPr>
        <w:pStyle w:val="ListParagraph"/>
        <w:numPr>
          <w:ilvl w:val="1"/>
          <w:numId w:val="31"/>
        </w:numPr>
        <w:ind w:left="1080"/>
        <w:rPr>
          <w:rFonts w:ascii="New Century Schoolbook" w:hAnsi="New Century Schoolbook"/>
        </w:rPr>
      </w:pPr>
      <w:hyperlink r:id="rId1147" w:anchor=":~:text=NEWARK%2C%20N.J.%20%E2%80%93%20A%20Kenvil%2C,Joseph%20P."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Dec. 19, 2018 (</w:t>
      </w:r>
      <w:hyperlink r:id="rId1148" w:history="1">
        <w:r w:rsidR="00F8385A" w:rsidRPr="001B6596">
          <w:rPr>
            <w:rStyle w:val="Hyperlink"/>
            <w:rFonts w:ascii="New Century Schoolbook" w:hAnsi="New Century Schoolbook"/>
          </w:rPr>
          <w:t>judgment order</w:t>
        </w:r>
      </w:hyperlink>
      <w:r w:rsidR="00F8385A" w:rsidRPr="001B6596">
        <w:rPr>
          <w:rFonts w:ascii="New Century Schoolbook" w:hAnsi="New Century Schoolbook"/>
        </w:rPr>
        <w:t>)</w:t>
      </w:r>
    </w:p>
    <w:p w14:paraId="23A615D2" w14:textId="77777777" w:rsidR="00F8385A" w:rsidRPr="001B6596" w:rsidRDefault="00000000">
      <w:pPr>
        <w:pStyle w:val="ListParagraph"/>
        <w:numPr>
          <w:ilvl w:val="1"/>
          <w:numId w:val="31"/>
        </w:numPr>
        <w:ind w:left="1080"/>
        <w:rPr>
          <w:rFonts w:ascii="New Century Schoolbook" w:hAnsi="New Century Schoolbook"/>
        </w:rPr>
      </w:pPr>
      <w:hyperlink r:id="rId1149"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Mar. 2, 2018 (</w:t>
      </w:r>
      <w:hyperlink r:id="rId1150"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359FD981" w14:textId="77777777" w:rsidR="00F8385A" w:rsidRPr="001B6596" w:rsidRDefault="00F8385A">
      <w:pPr>
        <w:pStyle w:val="ListParagraph"/>
        <w:numPr>
          <w:ilvl w:val="1"/>
          <w:numId w:val="31"/>
        </w:numPr>
        <w:ind w:left="1080"/>
        <w:rPr>
          <w:rFonts w:ascii="New Century Schoolbook" w:hAnsi="New Century Schoolbook"/>
          <w:highlight w:val="lightGray"/>
        </w:rPr>
      </w:pPr>
      <w:r w:rsidRPr="001B6596">
        <w:rPr>
          <w:rFonts w:ascii="New Century Schoolbook" w:hAnsi="New Century Schoolbook"/>
          <w:highlight w:val="lightGray"/>
        </w:rPr>
        <w:t>Charged – Mar. 2, 2018 (</w:t>
      </w:r>
      <w:hyperlink r:id="rId1151"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5067F6E4" w14:textId="77777777" w:rsidR="00F8385A" w:rsidRPr="001B6596" w:rsidRDefault="00000000">
      <w:pPr>
        <w:pStyle w:val="ListParagraph"/>
        <w:numPr>
          <w:ilvl w:val="1"/>
          <w:numId w:val="31"/>
        </w:numPr>
        <w:ind w:left="1080"/>
        <w:rPr>
          <w:rFonts w:ascii="New Century Schoolbook" w:hAnsi="New Century Schoolbook"/>
        </w:rPr>
      </w:pPr>
      <w:hyperlink r:id="rId1152"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June 15, 2017 (</w:t>
      </w:r>
      <w:hyperlink r:id="rId1153"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3F77582D"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lastRenderedPageBreak/>
        <w:t>1951</w:t>
      </w:r>
    </w:p>
    <w:p w14:paraId="607E9DE6" w14:textId="77777777" w:rsidR="00F8385A" w:rsidRPr="001B6596" w:rsidRDefault="00F8385A" w:rsidP="00F8385A">
      <w:pPr>
        <w:rPr>
          <w:rFonts w:ascii="New Century Schoolbook" w:hAnsi="New Century Schoolbook"/>
        </w:rPr>
      </w:pPr>
    </w:p>
    <w:p w14:paraId="747C5B71" w14:textId="77777777"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 xml:space="preserve">Billy A. Donnerstag, Fire Inspector, Middlesex FD – </w:t>
      </w:r>
      <w:r w:rsidRPr="001B6596">
        <w:rPr>
          <w:rFonts w:ascii="New Century Schoolbook" w:hAnsi="New Century Schoolbook"/>
        </w:rPr>
        <w:t>Middlesex FD Bribery.</w:t>
      </w:r>
      <w:r w:rsidRPr="001B6596">
        <w:rPr>
          <w:rFonts w:ascii="New Century Schoolbook" w:hAnsi="New Century Schoolbook"/>
          <w:b/>
          <w:bCs/>
        </w:rPr>
        <w:t xml:space="preserve"> </w:t>
      </w:r>
      <w:r w:rsidRPr="001B6596">
        <w:rPr>
          <w:rFonts w:ascii="New Century Schoolbook" w:hAnsi="New Century Schoolbook"/>
          <w:i/>
          <w:iCs/>
        </w:rPr>
        <w:t>US v. Donnerstag</w:t>
      </w:r>
      <w:r w:rsidRPr="001B6596">
        <w:rPr>
          <w:rFonts w:ascii="New Century Schoolbook" w:hAnsi="New Century Schoolbook"/>
        </w:rPr>
        <w:t>, No. 2:17cr481</w:t>
      </w:r>
    </w:p>
    <w:p w14:paraId="61CCE48D" w14:textId="77777777" w:rsidR="00F8385A" w:rsidRPr="001B6596" w:rsidRDefault="00000000">
      <w:pPr>
        <w:pStyle w:val="ListParagraph"/>
        <w:numPr>
          <w:ilvl w:val="1"/>
          <w:numId w:val="31"/>
        </w:numPr>
        <w:rPr>
          <w:rFonts w:ascii="New Century Schoolbook" w:hAnsi="New Century Schoolbook"/>
        </w:rPr>
      </w:pPr>
      <w:hyperlink r:id="rId1154"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Oct. 23, 2018 (</w:t>
      </w:r>
      <w:hyperlink r:id="rId1155" w:history="1">
        <w:r w:rsidR="00F8385A" w:rsidRPr="001B6596">
          <w:rPr>
            <w:rStyle w:val="Hyperlink"/>
            <w:rFonts w:ascii="New Century Schoolbook" w:hAnsi="New Century Schoolbook"/>
          </w:rPr>
          <w:t>judgment order</w:t>
        </w:r>
      </w:hyperlink>
      <w:r w:rsidR="00F8385A" w:rsidRPr="001B6596">
        <w:rPr>
          <w:rFonts w:ascii="New Century Schoolbook" w:hAnsi="New Century Schoolbook"/>
        </w:rPr>
        <w:t>)</w:t>
      </w:r>
    </w:p>
    <w:p w14:paraId="0C68E1A6" w14:textId="77777777" w:rsidR="00F8385A" w:rsidRPr="001B6596" w:rsidRDefault="00F8385A">
      <w:pPr>
        <w:pStyle w:val="ListParagraph"/>
        <w:numPr>
          <w:ilvl w:val="1"/>
          <w:numId w:val="31"/>
        </w:numPr>
        <w:rPr>
          <w:rFonts w:ascii="New Century Schoolbook" w:hAnsi="New Century Schoolbook"/>
        </w:rPr>
      </w:pPr>
      <w:r w:rsidRPr="001B6596">
        <w:rPr>
          <w:rFonts w:ascii="New Century Schoolbook" w:hAnsi="New Century Schoolbook"/>
        </w:rPr>
        <w:t>Pled Guilty – May 15, 2018 (</w:t>
      </w:r>
      <w:hyperlink r:id="rId1156"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2EA54A6A" w14:textId="77777777" w:rsidR="00F8385A" w:rsidRPr="001B6596" w:rsidRDefault="00F8385A">
      <w:pPr>
        <w:pStyle w:val="ListParagraph"/>
        <w:numPr>
          <w:ilvl w:val="1"/>
          <w:numId w:val="31"/>
        </w:numPr>
        <w:rPr>
          <w:rFonts w:ascii="New Century Schoolbook" w:hAnsi="New Century Schoolbook"/>
          <w:highlight w:val="lightGray"/>
        </w:rPr>
      </w:pPr>
      <w:r w:rsidRPr="001B6596">
        <w:rPr>
          <w:rFonts w:ascii="New Century Schoolbook" w:hAnsi="New Century Schoolbook"/>
          <w:highlight w:val="lightGray"/>
        </w:rPr>
        <w:t>Indicted – Nov. 3, 2017 (Indictment)</w:t>
      </w:r>
    </w:p>
    <w:p w14:paraId="16248553" w14:textId="77777777" w:rsidR="00F8385A" w:rsidRPr="001B6596" w:rsidRDefault="00000000">
      <w:pPr>
        <w:pStyle w:val="ListParagraph"/>
        <w:numPr>
          <w:ilvl w:val="1"/>
          <w:numId w:val="31"/>
        </w:numPr>
        <w:rPr>
          <w:rFonts w:ascii="New Century Schoolbook" w:hAnsi="New Century Schoolbook"/>
        </w:rPr>
      </w:pPr>
      <w:hyperlink r:id="rId1157"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June 15, 2017 (</w:t>
      </w:r>
      <w:hyperlink r:id="rId1158"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121B7934"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1951</w:t>
      </w:r>
    </w:p>
    <w:p w14:paraId="43056E45" w14:textId="77777777" w:rsidR="00F8385A" w:rsidRPr="001B6596" w:rsidRDefault="00F8385A" w:rsidP="00F8385A">
      <w:pPr>
        <w:pStyle w:val="ListParagraph"/>
        <w:ind w:left="360"/>
        <w:rPr>
          <w:rFonts w:ascii="New Century Schoolbook" w:hAnsi="New Century Schoolbook"/>
        </w:rPr>
      </w:pPr>
    </w:p>
    <w:p w14:paraId="4264379D" w14:textId="701C19D8"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Juan R. Berrios, Police Officer, N</w:t>
      </w:r>
      <w:r w:rsidR="00B84584" w:rsidRPr="001B6596">
        <w:rPr>
          <w:rFonts w:ascii="New Century Schoolbook" w:hAnsi="New Century Schoolbook"/>
          <w:b/>
          <w:bCs/>
        </w:rPr>
        <w:t>.</w:t>
      </w:r>
      <w:r w:rsidRPr="001B6596">
        <w:rPr>
          <w:rFonts w:ascii="New Century Schoolbook" w:hAnsi="New Century Schoolbook"/>
          <w:b/>
          <w:bCs/>
        </w:rPr>
        <w:t xml:space="preserve"> Dist</w:t>
      </w:r>
      <w:r w:rsidR="00B84584" w:rsidRPr="001B6596">
        <w:rPr>
          <w:rFonts w:ascii="New Century Schoolbook" w:hAnsi="New Century Schoolbook"/>
          <w:b/>
          <w:bCs/>
        </w:rPr>
        <w:t>.,</w:t>
      </w:r>
      <w:r w:rsidRPr="001B6596">
        <w:rPr>
          <w:rFonts w:ascii="New Century Schoolbook" w:hAnsi="New Century Schoolbook"/>
          <w:b/>
          <w:bCs/>
        </w:rPr>
        <w:t xml:space="preserve"> Jersey City PD (JCPD)</w:t>
      </w:r>
      <w:r w:rsidR="00B84584" w:rsidRPr="001B6596">
        <w:rPr>
          <w:rFonts w:ascii="New Century Schoolbook" w:hAnsi="New Century Schoolbook"/>
          <w:b/>
          <w:bCs/>
        </w:rPr>
        <w:t xml:space="preserve"> </w:t>
      </w:r>
      <w:r w:rsidRPr="001B6596">
        <w:rPr>
          <w:rFonts w:ascii="New Century Schoolbook" w:hAnsi="New Century Schoolbook"/>
          <w:b/>
          <w:bCs/>
        </w:rPr>
        <w:t xml:space="preserve">– </w:t>
      </w:r>
      <w:r w:rsidRPr="001B6596">
        <w:rPr>
          <w:rFonts w:ascii="New Century Schoolbook" w:hAnsi="New Century Schoolbook"/>
        </w:rPr>
        <w:t>“accept[ed] corrupt payments in exchange for helping employers operate at worksites without the required presence of an off-duty police officer” [</w:t>
      </w:r>
      <w:r w:rsidR="00B84584" w:rsidRPr="001B6596">
        <w:rPr>
          <w:rFonts w:ascii="New Century Schoolbook" w:hAnsi="New Century Schoolbook"/>
        </w:rPr>
        <w:t>“</w:t>
      </w:r>
      <w:hyperlink r:id="rId1159" w:history="1">
        <w:r w:rsidRPr="001B6596">
          <w:rPr>
            <w:rStyle w:val="Hyperlink"/>
            <w:rFonts w:ascii="New Century Schoolbook" w:hAnsi="New Century Schoolbook"/>
          </w:rPr>
          <w:t>JCPD Off-Duty Bribery</w:t>
        </w:r>
        <w:r w:rsidR="00B84584" w:rsidRPr="001B6596">
          <w:rPr>
            <w:rStyle w:val="Hyperlink"/>
            <w:rFonts w:ascii="New Century Schoolbook" w:hAnsi="New Century Schoolbook"/>
            <w:color w:val="000000" w:themeColor="text1"/>
            <w:u w:val="none"/>
          </w:rPr>
          <w:t>”</w:t>
        </w:r>
        <w:r w:rsidRPr="001B6596">
          <w:rPr>
            <w:rStyle w:val="Hyperlink"/>
            <w:rFonts w:ascii="New Century Schoolbook" w:hAnsi="New Century Schoolbook"/>
            <w:color w:val="000000" w:themeColor="text1"/>
            <w:u w:val="none"/>
          </w:rPr>
          <w:t>].</w:t>
        </w:r>
      </w:hyperlink>
      <w:r w:rsidRPr="001B6596">
        <w:rPr>
          <w:rStyle w:val="Hyperlink"/>
          <w:rFonts w:ascii="New Century Schoolbook" w:hAnsi="New Century Schoolbook"/>
          <w:u w:val="none"/>
        </w:rPr>
        <w:t xml:space="preserve"> </w:t>
      </w:r>
      <w:r w:rsidRPr="001B6596">
        <w:rPr>
          <w:rFonts w:ascii="New Century Schoolbook" w:hAnsi="New Century Schoolbook"/>
          <w:i/>
          <w:iCs/>
        </w:rPr>
        <w:t>US v. Berrios</w:t>
      </w:r>
      <w:r w:rsidRPr="001B6596">
        <w:rPr>
          <w:rFonts w:ascii="New Century Schoolbook" w:hAnsi="New Century Schoolbook"/>
        </w:rPr>
        <w:t>, No. 2:18cr50</w:t>
      </w:r>
    </w:p>
    <w:p w14:paraId="19B6671E" w14:textId="77777777" w:rsidR="00F8385A" w:rsidRPr="001B6596" w:rsidRDefault="00000000">
      <w:pPr>
        <w:pStyle w:val="ListParagraph"/>
        <w:numPr>
          <w:ilvl w:val="1"/>
          <w:numId w:val="31"/>
        </w:numPr>
        <w:ind w:left="1080"/>
        <w:rPr>
          <w:rFonts w:ascii="New Century Schoolbook" w:hAnsi="New Century Schoolbook"/>
        </w:rPr>
      </w:pPr>
      <w:hyperlink r:id="rId1160"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w:t>
      </w:r>
      <w:r w:rsidR="00F8385A" w:rsidRPr="001B6596">
        <w:rPr>
          <w:rFonts w:ascii="New Century Schoolbook" w:hAnsi="New Century Schoolbook"/>
          <w:b/>
          <w:bCs/>
        </w:rPr>
        <w:t>–</w:t>
      </w:r>
      <w:r w:rsidR="00F8385A" w:rsidRPr="001B6596">
        <w:rPr>
          <w:rFonts w:ascii="New Century Schoolbook" w:hAnsi="New Century Schoolbook"/>
        </w:rPr>
        <w:t xml:space="preserve"> Oct. 23, 2018 (</w:t>
      </w:r>
      <w:hyperlink r:id="rId1161" w:history="1">
        <w:r w:rsidR="00F8385A" w:rsidRPr="001B6596">
          <w:rPr>
            <w:rStyle w:val="Hyperlink"/>
            <w:rFonts w:ascii="New Century Schoolbook" w:hAnsi="New Century Schoolbook"/>
          </w:rPr>
          <w:t>judgment order</w:t>
        </w:r>
      </w:hyperlink>
      <w:r w:rsidR="00F8385A" w:rsidRPr="001B6596">
        <w:rPr>
          <w:rFonts w:ascii="New Century Schoolbook" w:hAnsi="New Century Schoolbook"/>
        </w:rPr>
        <w:t>)</w:t>
      </w:r>
    </w:p>
    <w:p w14:paraId="059E9EA7" w14:textId="77777777" w:rsidR="00F8385A" w:rsidRPr="001B6596" w:rsidRDefault="00000000">
      <w:pPr>
        <w:pStyle w:val="ListParagraph"/>
        <w:numPr>
          <w:ilvl w:val="1"/>
          <w:numId w:val="31"/>
        </w:numPr>
        <w:ind w:left="1080"/>
        <w:rPr>
          <w:rFonts w:ascii="New Century Schoolbook" w:hAnsi="New Century Schoolbook"/>
        </w:rPr>
      </w:pPr>
      <w:hyperlink r:id="rId1162"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Feb. 2, 2018 (</w:t>
      </w:r>
      <w:hyperlink r:id="rId1163"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31391B59" w14:textId="77777777" w:rsidR="00F8385A" w:rsidRPr="001B6596" w:rsidRDefault="00F8385A">
      <w:pPr>
        <w:pStyle w:val="ListParagraph"/>
        <w:numPr>
          <w:ilvl w:val="1"/>
          <w:numId w:val="31"/>
        </w:numPr>
        <w:ind w:left="1080"/>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 xml:space="preserve">Feb. 2, </w:t>
      </w:r>
      <w:r w:rsidRPr="001B6596">
        <w:rPr>
          <w:rFonts w:ascii="New Century Schoolbook" w:hAnsi="New Century Schoolbook"/>
        </w:rPr>
        <w:t>2018 (</w:t>
      </w:r>
      <w:hyperlink r:id="rId1164" w:history="1">
        <w:r w:rsidRPr="001B6596">
          <w:rPr>
            <w:rStyle w:val="Hyperlink"/>
            <w:rFonts w:ascii="New Century Schoolbook" w:hAnsi="New Century Schoolbook"/>
          </w:rPr>
          <w:t>Information</w:t>
        </w:r>
      </w:hyperlink>
      <w:r w:rsidRPr="001B6596">
        <w:rPr>
          <w:rFonts w:ascii="New Century Schoolbook" w:hAnsi="New Century Schoolbook"/>
        </w:rPr>
        <w:t>)</w:t>
      </w:r>
    </w:p>
    <w:p w14:paraId="76DB0563"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371(666)</w:t>
      </w:r>
    </w:p>
    <w:p w14:paraId="4B6AA1EC" w14:textId="77777777" w:rsidR="00F8385A" w:rsidRPr="001B6596" w:rsidRDefault="00F8385A" w:rsidP="00F8385A">
      <w:pPr>
        <w:rPr>
          <w:rFonts w:ascii="New Century Schoolbook" w:hAnsi="New Century Schoolbook"/>
        </w:rPr>
      </w:pPr>
    </w:p>
    <w:p w14:paraId="54D2B76B" w14:textId="6504D6B3"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Carnell Baskerville, Self-Employed Contractor –</w:t>
      </w:r>
      <w:r w:rsidR="009243CB" w:rsidRPr="001B6596">
        <w:rPr>
          <w:rFonts w:ascii="New Century Schoolbook" w:hAnsi="New Century Schoolbook"/>
        </w:rPr>
        <w:t xml:space="preserve"> </w:t>
      </w:r>
      <w:r w:rsidRPr="001B6596">
        <w:rPr>
          <w:rFonts w:ascii="New Century Schoolbook" w:hAnsi="New Century Schoolbook"/>
        </w:rPr>
        <w:t>participat</w:t>
      </w:r>
      <w:r w:rsidR="009243CB" w:rsidRPr="001B6596">
        <w:rPr>
          <w:rFonts w:ascii="New Century Schoolbook" w:hAnsi="New Century Schoolbook"/>
        </w:rPr>
        <w:t>ed</w:t>
      </w:r>
      <w:r w:rsidRPr="001B6596">
        <w:rPr>
          <w:rFonts w:ascii="New Century Schoolbook" w:hAnsi="New Century Schoolbook"/>
        </w:rPr>
        <w:t xml:space="preserve"> in two bribery</w:t>
      </w:r>
      <w:r w:rsidR="009243CB" w:rsidRPr="001B6596">
        <w:rPr>
          <w:rFonts w:ascii="New Century Schoolbook" w:hAnsi="New Century Schoolbook"/>
        </w:rPr>
        <w:t xml:space="preserve">, </w:t>
      </w:r>
      <w:r w:rsidRPr="001B6596">
        <w:rPr>
          <w:rFonts w:ascii="New Century Schoolbook" w:hAnsi="New Century Schoolbook"/>
        </w:rPr>
        <w:t xml:space="preserve">kickback schemes: (1) MUA Bribery (with Lowe) and (2) JCCDC Bribery (with Mays). </w:t>
      </w:r>
      <w:r w:rsidRPr="001B6596">
        <w:rPr>
          <w:rFonts w:ascii="New Century Schoolbook" w:hAnsi="New Century Schoolbook"/>
          <w:i/>
          <w:iCs/>
        </w:rPr>
        <w:t>US v. Baskerville</w:t>
      </w:r>
      <w:r w:rsidRPr="001B6596">
        <w:rPr>
          <w:rFonts w:ascii="New Century Schoolbook" w:hAnsi="New Century Schoolbook"/>
        </w:rPr>
        <w:t>, No. 2:18cr55</w:t>
      </w:r>
    </w:p>
    <w:p w14:paraId="32D37829" w14:textId="77777777" w:rsidR="00F8385A" w:rsidRPr="001B6596" w:rsidRDefault="00000000">
      <w:pPr>
        <w:pStyle w:val="ListParagraph"/>
        <w:numPr>
          <w:ilvl w:val="1"/>
          <w:numId w:val="31"/>
        </w:numPr>
        <w:ind w:left="1080"/>
        <w:rPr>
          <w:rFonts w:ascii="New Century Schoolbook" w:hAnsi="New Century Schoolbook"/>
        </w:rPr>
      </w:pPr>
      <w:hyperlink r:id="rId1165"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w:t>
      </w:r>
      <w:r w:rsidR="00F8385A" w:rsidRPr="001B6596">
        <w:rPr>
          <w:rFonts w:ascii="New Century Schoolbook" w:hAnsi="New Century Schoolbook"/>
          <w:b/>
          <w:bCs/>
        </w:rPr>
        <w:t>–</w:t>
      </w:r>
      <w:r w:rsidR="00F8385A" w:rsidRPr="001B6596">
        <w:rPr>
          <w:rFonts w:ascii="New Century Schoolbook" w:hAnsi="New Century Schoolbook"/>
        </w:rPr>
        <w:t xml:space="preserve"> Oct. 23, 2018 (</w:t>
      </w:r>
      <w:hyperlink r:id="rId1166"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75B59322" w14:textId="77777777" w:rsidR="00F8385A" w:rsidRPr="001B6596" w:rsidRDefault="00000000">
      <w:pPr>
        <w:pStyle w:val="ListParagraph"/>
        <w:numPr>
          <w:ilvl w:val="1"/>
          <w:numId w:val="31"/>
        </w:numPr>
        <w:ind w:left="1080"/>
        <w:rPr>
          <w:rFonts w:ascii="New Century Schoolbook" w:hAnsi="New Century Schoolbook"/>
        </w:rPr>
      </w:pPr>
      <w:hyperlink r:id="rId116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Feb. 6, 2018 (</w:t>
      </w:r>
      <w:hyperlink r:id="rId1168"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51DA822D" w14:textId="77777777" w:rsidR="00F8385A" w:rsidRPr="001B6596" w:rsidRDefault="00F8385A">
      <w:pPr>
        <w:pStyle w:val="ListParagraph"/>
        <w:numPr>
          <w:ilvl w:val="1"/>
          <w:numId w:val="31"/>
        </w:numPr>
        <w:ind w:left="1080"/>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 xml:space="preserve">Feb. 6, </w:t>
      </w:r>
      <w:r w:rsidRPr="001B6596">
        <w:rPr>
          <w:rFonts w:ascii="New Century Schoolbook" w:hAnsi="New Century Schoolbook"/>
        </w:rPr>
        <w:t>2018 (</w:t>
      </w:r>
      <w:hyperlink r:id="rId1169" w:history="1">
        <w:r w:rsidRPr="001B6596">
          <w:rPr>
            <w:rStyle w:val="Hyperlink"/>
            <w:rFonts w:ascii="New Century Schoolbook" w:hAnsi="New Century Schoolbook"/>
          </w:rPr>
          <w:t>Information</w:t>
        </w:r>
      </w:hyperlink>
      <w:r w:rsidRPr="001B6596">
        <w:rPr>
          <w:rFonts w:ascii="New Century Schoolbook" w:hAnsi="New Century Schoolbook"/>
        </w:rPr>
        <w:t>)</w:t>
      </w:r>
    </w:p>
    <w:p w14:paraId="46C0D7E2" w14:textId="77777777" w:rsidR="00F8385A" w:rsidRPr="001B6596" w:rsidRDefault="00F8385A">
      <w:pPr>
        <w:pStyle w:val="ListParagraph"/>
        <w:numPr>
          <w:ilvl w:val="2"/>
          <w:numId w:val="31"/>
        </w:numPr>
        <w:ind w:left="1800"/>
        <w:rPr>
          <w:rFonts w:ascii="New Century Schoolbook" w:hAnsi="New Century Schoolbook"/>
        </w:rPr>
      </w:pPr>
      <w:r w:rsidRPr="001B6596">
        <w:rPr>
          <w:rFonts w:ascii="New Century Schoolbook" w:hAnsi="New Century Schoolbook"/>
        </w:rPr>
        <w:t>371(666); 1951</w:t>
      </w:r>
    </w:p>
    <w:p w14:paraId="6F26C347" w14:textId="77777777" w:rsidR="00F8385A" w:rsidRPr="001B6596" w:rsidRDefault="00F8385A" w:rsidP="00F8385A">
      <w:pPr>
        <w:rPr>
          <w:rFonts w:ascii="New Century Schoolbook" w:hAnsi="New Century Schoolbook"/>
        </w:rPr>
      </w:pPr>
    </w:p>
    <w:p w14:paraId="3D1E7441" w14:textId="6246125B"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James Cardinali, Police Officer &amp; “Pick Coordinator,” JCPD –</w:t>
      </w:r>
      <w:r w:rsidR="003501AE" w:rsidRPr="001B6596">
        <w:rPr>
          <w:rFonts w:ascii="New Century Schoolbook" w:hAnsi="New Century Schoolbook"/>
          <w:b/>
          <w:bCs/>
        </w:rPr>
        <w:t xml:space="preserve"> </w:t>
      </w:r>
      <w:r w:rsidRPr="001B6596">
        <w:rPr>
          <w:rFonts w:ascii="New Century Schoolbook" w:hAnsi="New Century Schoolbook"/>
        </w:rPr>
        <w:t>accepted corrupt payments in order to provide false vouches for particular police officers for off-duty assignments they did not perform</w:t>
      </w:r>
      <w:r w:rsidR="003501AE" w:rsidRPr="001B6596">
        <w:rPr>
          <w:rFonts w:ascii="New Century Schoolbook" w:hAnsi="New Century Schoolbook"/>
        </w:rPr>
        <w:t xml:space="preserve"> in JCPD Off-Duty Bribery</w:t>
      </w:r>
      <w:r w:rsidRPr="001B6596">
        <w:rPr>
          <w:rFonts w:ascii="New Century Schoolbook" w:hAnsi="New Century Schoolbook"/>
        </w:rPr>
        <w:t xml:space="preserve">. </w:t>
      </w:r>
      <w:r w:rsidRPr="001B6596">
        <w:rPr>
          <w:rFonts w:ascii="New Century Schoolbook" w:hAnsi="New Century Schoolbook"/>
          <w:i/>
          <w:iCs/>
        </w:rPr>
        <w:t>US v. Cardinali</w:t>
      </w:r>
      <w:r w:rsidRPr="001B6596">
        <w:rPr>
          <w:rFonts w:ascii="New Century Schoolbook" w:hAnsi="New Century Schoolbook"/>
        </w:rPr>
        <w:t>, No. 2:17cr286</w:t>
      </w:r>
    </w:p>
    <w:p w14:paraId="545EA606" w14:textId="77777777" w:rsidR="00F8385A" w:rsidRPr="001B6596" w:rsidRDefault="00000000">
      <w:pPr>
        <w:pStyle w:val="ListParagraph"/>
        <w:numPr>
          <w:ilvl w:val="1"/>
          <w:numId w:val="31"/>
        </w:numPr>
        <w:rPr>
          <w:rFonts w:ascii="New Century Schoolbook" w:hAnsi="New Century Schoolbook"/>
        </w:rPr>
      </w:pPr>
      <w:hyperlink r:id="rId1170"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Oct. 9, 2018 (</w:t>
      </w:r>
      <w:hyperlink r:id="rId1171"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4E1407CD" w14:textId="77777777" w:rsidR="00F8385A" w:rsidRPr="001B6596" w:rsidRDefault="00000000">
      <w:pPr>
        <w:pStyle w:val="ListParagraph"/>
        <w:numPr>
          <w:ilvl w:val="1"/>
          <w:numId w:val="31"/>
        </w:numPr>
        <w:rPr>
          <w:rFonts w:ascii="New Century Schoolbook" w:hAnsi="New Century Schoolbook"/>
        </w:rPr>
      </w:pPr>
      <w:hyperlink r:id="rId1172"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July 25, 2017 (</w:t>
      </w:r>
      <w:hyperlink r:id="rId1173"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717C1238" w14:textId="77777777" w:rsidR="00F8385A" w:rsidRPr="001B6596" w:rsidRDefault="00F8385A">
      <w:pPr>
        <w:pStyle w:val="ListParagraph"/>
        <w:numPr>
          <w:ilvl w:val="1"/>
          <w:numId w:val="31"/>
        </w:numPr>
        <w:rPr>
          <w:rFonts w:ascii="New Century Schoolbook" w:hAnsi="New Century Schoolbook"/>
        </w:rPr>
      </w:pPr>
      <w:r w:rsidRPr="001B6596">
        <w:rPr>
          <w:rFonts w:ascii="New Century Schoolbook" w:hAnsi="New Century Schoolbook"/>
        </w:rPr>
        <w:t>Charged – July 25, 2017 (</w:t>
      </w:r>
      <w:hyperlink r:id="rId1174" w:history="1">
        <w:r w:rsidRPr="001B6596">
          <w:rPr>
            <w:rStyle w:val="Hyperlink"/>
            <w:rFonts w:ascii="New Century Schoolbook" w:hAnsi="New Century Schoolbook"/>
          </w:rPr>
          <w:t>Information</w:t>
        </w:r>
      </w:hyperlink>
      <w:r w:rsidRPr="001B6596">
        <w:rPr>
          <w:rFonts w:ascii="New Century Schoolbook" w:hAnsi="New Century Schoolbook"/>
        </w:rPr>
        <w:t xml:space="preserve">) </w:t>
      </w:r>
    </w:p>
    <w:p w14:paraId="3FD3EAE0"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371(666)</w:t>
      </w:r>
    </w:p>
    <w:p w14:paraId="3FE66905" w14:textId="77777777" w:rsidR="00F8385A" w:rsidRPr="001B6596" w:rsidRDefault="00F8385A" w:rsidP="00F8385A">
      <w:pPr>
        <w:rPr>
          <w:rFonts w:ascii="New Century Schoolbook" w:hAnsi="New Century Schoolbook"/>
        </w:rPr>
      </w:pPr>
    </w:p>
    <w:p w14:paraId="0557AFE6" w14:textId="01242E5A"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Anthony Iannicco, Police Officer, JCPD –</w:t>
      </w:r>
      <w:r w:rsidR="003501AE" w:rsidRPr="001B6596">
        <w:rPr>
          <w:rFonts w:ascii="New Century Schoolbook" w:hAnsi="New Century Schoolbook"/>
        </w:rPr>
        <w:t xml:space="preserve"> </w:t>
      </w:r>
      <w:r w:rsidRPr="001B6596">
        <w:rPr>
          <w:rFonts w:ascii="New Century Schoolbook" w:hAnsi="New Century Schoolbook"/>
        </w:rPr>
        <w:t>accepted corrupt payments in exchange for allowing companies to operate work sites without off-duty police officers present over five years</w:t>
      </w:r>
      <w:r w:rsidR="003501AE" w:rsidRPr="001B6596">
        <w:rPr>
          <w:rFonts w:ascii="New Century Schoolbook" w:hAnsi="New Century Schoolbook"/>
        </w:rPr>
        <w:t xml:space="preserve"> in JCPD Off-Duty Bribery</w:t>
      </w:r>
      <w:r w:rsidRPr="001B6596">
        <w:rPr>
          <w:rFonts w:ascii="New Century Schoolbook" w:hAnsi="New Century Schoolbook"/>
        </w:rPr>
        <w:t xml:space="preserve">. </w:t>
      </w:r>
      <w:r w:rsidRPr="001B6596">
        <w:rPr>
          <w:rFonts w:ascii="New Century Schoolbook" w:hAnsi="New Century Schoolbook"/>
          <w:i/>
          <w:iCs/>
        </w:rPr>
        <w:t>US v. Iannicco</w:t>
      </w:r>
      <w:r w:rsidRPr="001B6596">
        <w:rPr>
          <w:rFonts w:ascii="New Century Schoolbook" w:hAnsi="New Century Schoolbook"/>
        </w:rPr>
        <w:t>, No. 2:17cr251</w:t>
      </w:r>
    </w:p>
    <w:p w14:paraId="1003BE2F" w14:textId="77777777" w:rsidR="00F8385A" w:rsidRPr="001B6596" w:rsidRDefault="00000000">
      <w:pPr>
        <w:pStyle w:val="ListParagraph"/>
        <w:numPr>
          <w:ilvl w:val="1"/>
          <w:numId w:val="31"/>
        </w:numPr>
        <w:ind w:left="1080"/>
        <w:rPr>
          <w:rFonts w:ascii="New Century Schoolbook" w:hAnsi="New Century Schoolbook"/>
        </w:rPr>
      </w:pPr>
      <w:hyperlink r:id="rId1175"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w:t>
      </w:r>
      <w:r w:rsidR="00F8385A" w:rsidRPr="001B6596">
        <w:rPr>
          <w:rFonts w:ascii="New Century Schoolbook" w:hAnsi="New Century Schoolbook"/>
          <w:b/>
          <w:bCs/>
        </w:rPr>
        <w:t>–</w:t>
      </w:r>
      <w:r w:rsidR="00F8385A" w:rsidRPr="001B6596">
        <w:rPr>
          <w:rFonts w:ascii="New Century Schoolbook" w:hAnsi="New Century Schoolbook"/>
        </w:rPr>
        <w:t xml:space="preserve"> Sept. 19, 2018 (</w:t>
      </w:r>
      <w:hyperlink r:id="rId1176" w:history="1">
        <w:r w:rsidR="00F8385A" w:rsidRPr="001B6596">
          <w:rPr>
            <w:rStyle w:val="Hyperlink"/>
            <w:rFonts w:ascii="New Century Schoolbook" w:hAnsi="New Century Schoolbook"/>
          </w:rPr>
          <w:t>judgment order</w:t>
        </w:r>
      </w:hyperlink>
      <w:r w:rsidR="00F8385A" w:rsidRPr="001B6596">
        <w:rPr>
          <w:rFonts w:ascii="New Century Schoolbook" w:hAnsi="New Century Schoolbook"/>
        </w:rPr>
        <w:t>)</w:t>
      </w:r>
    </w:p>
    <w:p w14:paraId="7AA3CA51" w14:textId="77777777" w:rsidR="00F8385A" w:rsidRPr="001B6596" w:rsidRDefault="00000000">
      <w:pPr>
        <w:pStyle w:val="ListParagraph"/>
        <w:numPr>
          <w:ilvl w:val="1"/>
          <w:numId w:val="31"/>
        </w:numPr>
        <w:ind w:left="1080"/>
        <w:rPr>
          <w:rFonts w:ascii="New Century Schoolbook" w:hAnsi="New Century Schoolbook"/>
        </w:rPr>
      </w:pPr>
      <w:hyperlink r:id="rId117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June 28, 2017 (</w:t>
      </w:r>
      <w:hyperlink r:id="rId1178"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78957CEF" w14:textId="77777777" w:rsidR="00F8385A" w:rsidRPr="001B6596" w:rsidRDefault="00F8385A">
      <w:pPr>
        <w:pStyle w:val="ListParagraph"/>
        <w:numPr>
          <w:ilvl w:val="1"/>
          <w:numId w:val="31"/>
        </w:numPr>
        <w:ind w:left="1080"/>
        <w:rPr>
          <w:rFonts w:ascii="New Century Schoolbook" w:hAnsi="New Century Schoolbook"/>
        </w:rPr>
      </w:pPr>
      <w:r w:rsidRPr="001B6596">
        <w:rPr>
          <w:rFonts w:ascii="New Century Schoolbook" w:hAnsi="New Century Schoolbook"/>
        </w:rPr>
        <w:t>Charged – June 28, 2017 (</w:t>
      </w:r>
      <w:hyperlink r:id="rId1179" w:history="1">
        <w:r w:rsidRPr="001B6596">
          <w:rPr>
            <w:rStyle w:val="Hyperlink"/>
            <w:rFonts w:ascii="New Century Schoolbook" w:hAnsi="New Century Schoolbook"/>
          </w:rPr>
          <w:t>Information</w:t>
        </w:r>
      </w:hyperlink>
      <w:r w:rsidRPr="001B6596">
        <w:rPr>
          <w:rFonts w:ascii="New Century Schoolbook" w:hAnsi="New Century Schoolbook"/>
        </w:rPr>
        <w:t>)</w:t>
      </w:r>
    </w:p>
    <w:p w14:paraId="19E6D23D"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371(666)</w:t>
      </w:r>
    </w:p>
    <w:p w14:paraId="471C39EA" w14:textId="77777777" w:rsidR="00F8385A" w:rsidRPr="001B6596" w:rsidRDefault="00F8385A" w:rsidP="00F8385A">
      <w:pPr>
        <w:rPr>
          <w:rFonts w:ascii="New Century Schoolbook" w:hAnsi="New Century Schoolbook"/>
        </w:rPr>
      </w:pPr>
    </w:p>
    <w:p w14:paraId="20E691FD" w14:textId="77777777"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lastRenderedPageBreak/>
        <w:t>Dianthe Martinez-Brooks, Political Consultant, Essex County &amp; Owner, DMart127 –</w:t>
      </w:r>
      <w:r w:rsidRPr="001B6596">
        <w:rPr>
          <w:rFonts w:ascii="New Century Schoolbook" w:hAnsi="New Century Schoolbook"/>
        </w:rPr>
        <w:t>conspired with Bernard, Brashear to pay $1M in kickbacks to NWCDC officials for contracts [hereinafter “</w:t>
      </w:r>
      <w:hyperlink r:id="rId1180" w:history="1">
        <w:r w:rsidRPr="001B6596">
          <w:rPr>
            <w:rStyle w:val="Hyperlink"/>
            <w:rFonts w:ascii="New Century Schoolbook" w:hAnsi="New Century Schoolbook"/>
          </w:rPr>
          <w:t>NWCDC Bribery</w:t>
        </w:r>
      </w:hyperlink>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i/>
          <w:iCs/>
        </w:rPr>
        <w:t>US v. Martinez Brook</w:t>
      </w:r>
      <w:r w:rsidRPr="001B6596">
        <w:rPr>
          <w:rFonts w:ascii="New Century Schoolbook" w:hAnsi="New Century Schoolbook"/>
        </w:rPr>
        <w:t>, No. 2:18cr38</w:t>
      </w:r>
    </w:p>
    <w:p w14:paraId="487B516E" w14:textId="4BC1ED75" w:rsidR="00F8385A" w:rsidRPr="001B6596" w:rsidRDefault="00BF4AC0">
      <w:pPr>
        <w:pStyle w:val="ListParagraph"/>
        <w:numPr>
          <w:ilvl w:val="1"/>
          <w:numId w:val="31"/>
        </w:numPr>
        <w:rPr>
          <w:rFonts w:ascii="New Century Schoolbook" w:hAnsi="New Century Schoolbook"/>
          <w:highlight w:val="lightGray"/>
        </w:rPr>
      </w:pPr>
      <w:r w:rsidRPr="001B6596">
        <w:rPr>
          <w:rFonts w:ascii="New Century Schoolbook" w:hAnsi="New Century Schoolbook"/>
          <w:highlight w:val="lightGray"/>
        </w:rPr>
        <w:t>Conviction</w:t>
      </w:r>
      <w:r w:rsidR="00F8385A" w:rsidRPr="001B6596">
        <w:rPr>
          <w:rFonts w:ascii="New Century Schoolbook" w:hAnsi="New Century Schoolbook"/>
          <w:highlight w:val="lightGray"/>
        </w:rPr>
        <w:t xml:space="preserve"> affirmed – Mar. 16, 2020. </w:t>
      </w:r>
      <w:hyperlink r:id="rId1181" w:history="1">
        <w:r w:rsidR="00F8385A" w:rsidRPr="001B6596">
          <w:rPr>
            <w:rStyle w:val="Hyperlink"/>
            <w:rFonts w:ascii="New Century Schoolbook" w:hAnsi="New Century Schoolbook"/>
            <w:i/>
            <w:iCs/>
            <w:highlight w:val="lightGray"/>
          </w:rPr>
          <w:t>US v. Martinez-Brooks</w:t>
        </w:r>
        <w:r w:rsidR="00F8385A" w:rsidRPr="001B6596">
          <w:rPr>
            <w:rStyle w:val="Hyperlink"/>
            <w:rFonts w:ascii="New Century Schoolbook" w:hAnsi="New Century Schoolbook"/>
            <w:highlight w:val="lightGray"/>
          </w:rPr>
          <w:t>, No. 18-3194 (3d Cir. Mar. 16, 2020) (not precedential)</w:t>
        </w:r>
      </w:hyperlink>
      <w:r w:rsidR="00F8385A" w:rsidRPr="001B6596">
        <w:rPr>
          <w:rFonts w:ascii="New Century Schoolbook" w:hAnsi="New Century Schoolbook"/>
          <w:highlight w:val="lightGray"/>
        </w:rPr>
        <w:t xml:space="preserve"> (upholding appeal waiver in plea agreement)</w:t>
      </w:r>
    </w:p>
    <w:p w14:paraId="3DEFBD7B" w14:textId="77777777" w:rsidR="00F8385A" w:rsidRPr="001B6596" w:rsidRDefault="00000000">
      <w:pPr>
        <w:pStyle w:val="ListParagraph"/>
        <w:numPr>
          <w:ilvl w:val="1"/>
          <w:numId w:val="31"/>
        </w:numPr>
        <w:rPr>
          <w:rFonts w:ascii="New Century Schoolbook" w:hAnsi="New Century Schoolbook"/>
        </w:rPr>
      </w:pPr>
      <w:hyperlink r:id="rId118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Sep. 18, 2018 (</w:t>
      </w:r>
      <w:hyperlink r:id="rId1183"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3144ED54" w14:textId="77777777" w:rsidR="00F8385A" w:rsidRPr="001B6596" w:rsidRDefault="00000000">
      <w:pPr>
        <w:pStyle w:val="ListParagraph"/>
        <w:numPr>
          <w:ilvl w:val="1"/>
          <w:numId w:val="31"/>
        </w:numPr>
        <w:rPr>
          <w:rFonts w:ascii="New Century Schoolbook" w:hAnsi="New Century Schoolbook"/>
        </w:rPr>
      </w:pPr>
      <w:hyperlink r:id="rId118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Jan. 29, 2018 (</w:t>
      </w:r>
      <w:hyperlink r:id="rId1185"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3C517A98" w14:textId="77777777" w:rsidR="00F8385A" w:rsidRPr="001B6596" w:rsidRDefault="00F8385A">
      <w:pPr>
        <w:pStyle w:val="ListParagraph"/>
        <w:numPr>
          <w:ilvl w:val="1"/>
          <w:numId w:val="31"/>
        </w:numPr>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Jan. 29</w:t>
      </w:r>
      <w:r w:rsidRPr="001B6596">
        <w:rPr>
          <w:rFonts w:ascii="New Century Schoolbook" w:hAnsi="New Century Schoolbook"/>
        </w:rPr>
        <w:t>, 2018 (</w:t>
      </w:r>
      <w:hyperlink r:id="rId1186" w:history="1">
        <w:r w:rsidRPr="001B6596">
          <w:rPr>
            <w:rStyle w:val="Hyperlink"/>
            <w:rFonts w:ascii="New Century Schoolbook" w:hAnsi="New Century Schoolbook"/>
          </w:rPr>
          <w:t>Information</w:t>
        </w:r>
      </w:hyperlink>
      <w:r w:rsidRPr="001B6596">
        <w:rPr>
          <w:rFonts w:ascii="New Century Schoolbook" w:hAnsi="New Century Schoolbook"/>
        </w:rPr>
        <w:t>)</w:t>
      </w:r>
    </w:p>
    <w:p w14:paraId="1CD8F336"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1343 &amp; 1346</w:t>
      </w:r>
    </w:p>
    <w:p w14:paraId="49F717DD" w14:textId="77777777" w:rsidR="00F8385A" w:rsidRPr="001B6596" w:rsidRDefault="00F8385A" w:rsidP="00F8385A">
      <w:pPr>
        <w:rPr>
          <w:rFonts w:ascii="New Century Schoolbook" w:hAnsi="New Century Schoolbook"/>
        </w:rPr>
      </w:pPr>
    </w:p>
    <w:p w14:paraId="275B4A6F" w14:textId="77777777"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 xml:space="preserve">Philip “Phil” D. Zacche, Police Chief, JCPD – </w:t>
      </w:r>
      <w:r w:rsidRPr="001B6596">
        <w:rPr>
          <w:rFonts w:ascii="New Century Schoolbook" w:hAnsi="New Century Schoolbook"/>
        </w:rPr>
        <w:t xml:space="preserve">JCPD Off-Duty Bribery. </w:t>
      </w:r>
      <w:r w:rsidRPr="001B6596">
        <w:rPr>
          <w:rFonts w:ascii="New Century Schoolbook" w:hAnsi="New Century Schoolbook"/>
          <w:i/>
          <w:iCs/>
        </w:rPr>
        <w:t>US v. Zacche</w:t>
      </w:r>
      <w:r w:rsidRPr="001B6596">
        <w:rPr>
          <w:rFonts w:ascii="New Century Schoolbook" w:hAnsi="New Century Schoolbook"/>
        </w:rPr>
        <w:t>, No. 3:18cr4</w:t>
      </w:r>
    </w:p>
    <w:p w14:paraId="7443534C" w14:textId="77777777" w:rsidR="00F8385A" w:rsidRPr="001B6596" w:rsidRDefault="00000000">
      <w:pPr>
        <w:pStyle w:val="ListParagraph"/>
        <w:numPr>
          <w:ilvl w:val="1"/>
          <w:numId w:val="31"/>
        </w:numPr>
        <w:ind w:left="1080"/>
        <w:rPr>
          <w:rFonts w:ascii="New Century Schoolbook" w:hAnsi="New Century Schoolbook"/>
        </w:rPr>
      </w:pPr>
      <w:hyperlink r:id="rId1187"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Aug. 14, 2018 (</w:t>
      </w:r>
      <w:hyperlink r:id="rId1188"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55DF75AE" w14:textId="77777777" w:rsidR="00F8385A" w:rsidRPr="001B6596" w:rsidRDefault="00000000">
      <w:pPr>
        <w:pStyle w:val="ListParagraph"/>
        <w:numPr>
          <w:ilvl w:val="1"/>
          <w:numId w:val="31"/>
        </w:numPr>
        <w:ind w:left="1080"/>
        <w:rPr>
          <w:rFonts w:ascii="New Century Schoolbook" w:hAnsi="New Century Schoolbook"/>
        </w:rPr>
      </w:pPr>
      <w:hyperlink r:id="rId1189"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Jan. 5, 2018 (</w:t>
      </w:r>
      <w:hyperlink r:id="rId1190"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78B283C7" w14:textId="77777777" w:rsidR="00F8385A" w:rsidRPr="001B6596" w:rsidRDefault="00000000">
      <w:pPr>
        <w:pStyle w:val="ListParagraph"/>
        <w:numPr>
          <w:ilvl w:val="1"/>
          <w:numId w:val="31"/>
        </w:numPr>
        <w:ind w:left="1080"/>
        <w:rPr>
          <w:rFonts w:ascii="New Century Schoolbook" w:hAnsi="New Century Schoolbook"/>
        </w:rPr>
      </w:pPr>
      <w:hyperlink r:id="rId1191"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Jan. 5, 2018 (</w:t>
      </w:r>
      <w:hyperlink r:id="rId1192" w:history="1">
        <w:r w:rsidR="00F8385A" w:rsidRPr="001B6596">
          <w:rPr>
            <w:rStyle w:val="Hyperlink"/>
            <w:rFonts w:ascii="New Century Schoolbook" w:hAnsi="New Century Schoolbook"/>
          </w:rPr>
          <w:t>Information</w:t>
        </w:r>
      </w:hyperlink>
      <w:r w:rsidR="00F8385A" w:rsidRPr="001B6596">
        <w:rPr>
          <w:rFonts w:ascii="New Century Schoolbook" w:hAnsi="New Century Schoolbook"/>
        </w:rPr>
        <w:t>)</w:t>
      </w:r>
    </w:p>
    <w:p w14:paraId="737654E3" w14:textId="77777777" w:rsidR="00F8385A" w:rsidRPr="001B6596" w:rsidRDefault="00F8385A">
      <w:pPr>
        <w:pStyle w:val="ListParagraph"/>
        <w:numPr>
          <w:ilvl w:val="2"/>
          <w:numId w:val="31"/>
        </w:numPr>
        <w:ind w:left="1800"/>
        <w:rPr>
          <w:rFonts w:ascii="New Century Schoolbook" w:hAnsi="New Century Schoolbook"/>
        </w:rPr>
      </w:pPr>
      <w:r w:rsidRPr="001B6596">
        <w:rPr>
          <w:rFonts w:ascii="New Century Schoolbook" w:hAnsi="New Century Schoolbook"/>
        </w:rPr>
        <w:t>666</w:t>
      </w:r>
    </w:p>
    <w:p w14:paraId="1DA38260" w14:textId="77777777" w:rsidR="00F8385A" w:rsidRPr="001B6596" w:rsidRDefault="00F8385A" w:rsidP="00F8385A">
      <w:pPr>
        <w:rPr>
          <w:rFonts w:ascii="New Century Schoolbook" w:hAnsi="New Century Schoolbook"/>
        </w:rPr>
      </w:pPr>
    </w:p>
    <w:p w14:paraId="24CD64BC" w14:textId="36BC7BB1"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 xml:space="preserve">Andrea Fahrenholz, Police Officer, JCPD </w:t>
      </w:r>
      <w:r w:rsidR="00BF4AC0" w:rsidRPr="001B6596">
        <w:rPr>
          <w:rFonts w:ascii="New Century Schoolbook" w:hAnsi="New Century Schoolbook"/>
          <w:b/>
          <w:bCs/>
        </w:rPr>
        <w:t>–</w:t>
      </w:r>
      <w:r w:rsidRPr="001B6596">
        <w:rPr>
          <w:rFonts w:ascii="New Century Schoolbook" w:hAnsi="New Century Schoolbook"/>
          <w:b/>
          <w:bCs/>
        </w:rPr>
        <w:t xml:space="preserve"> </w:t>
      </w:r>
      <w:r w:rsidRPr="001B6596">
        <w:rPr>
          <w:rFonts w:ascii="New Century Schoolbook" w:hAnsi="New Century Schoolbook"/>
        </w:rPr>
        <w:t>accepted bribes from Abdelaziz “to be paid for off-duty jobs he never worked”</w:t>
      </w:r>
      <w:r w:rsidR="00BF4AC0" w:rsidRPr="001B6596">
        <w:rPr>
          <w:rFonts w:ascii="New Century Schoolbook" w:hAnsi="New Century Schoolbook"/>
        </w:rPr>
        <w:t xml:space="preserve"> in JCPD Off-Duty Bribery.</w:t>
      </w:r>
      <w:r w:rsidRPr="001B6596">
        <w:rPr>
          <w:rFonts w:ascii="New Century Schoolbook" w:hAnsi="New Century Schoolbook"/>
        </w:rPr>
        <w:t xml:space="preserve"> </w:t>
      </w:r>
      <w:r w:rsidRPr="001B6596">
        <w:rPr>
          <w:rFonts w:ascii="New Century Schoolbook" w:hAnsi="New Century Schoolbook"/>
          <w:i/>
          <w:iCs/>
        </w:rPr>
        <w:t>US v. Fahrenholz</w:t>
      </w:r>
      <w:r w:rsidRPr="001B6596">
        <w:rPr>
          <w:rFonts w:ascii="New Century Schoolbook" w:hAnsi="New Century Schoolbook"/>
        </w:rPr>
        <w:t>, No. 2:17cr422</w:t>
      </w:r>
    </w:p>
    <w:p w14:paraId="769E3B30" w14:textId="77777777" w:rsidR="00F8385A" w:rsidRPr="001B6596" w:rsidRDefault="00000000">
      <w:pPr>
        <w:pStyle w:val="ListParagraph"/>
        <w:numPr>
          <w:ilvl w:val="1"/>
          <w:numId w:val="31"/>
        </w:numPr>
        <w:ind w:left="1080"/>
        <w:rPr>
          <w:rFonts w:ascii="New Century Schoolbook" w:hAnsi="New Century Schoolbook"/>
        </w:rPr>
      </w:pPr>
      <w:hyperlink r:id="rId1193"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July 10, 2018 (</w:t>
      </w:r>
      <w:hyperlink r:id="rId1194"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2F5197CD" w14:textId="77777777" w:rsidR="00F8385A" w:rsidRPr="001B6596" w:rsidRDefault="00000000">
      <w:pPr>
        <w:pStyle w:val="ListParagraph"/>
        <w:numPr>
          <w:ilvl w:val="1"/>
          <w:numId w:val="31"/>
        </w:numPr>
        <w:ind w:left="1080"/>
        <w:rPr>
          <w:rFonts w:ascii="New Century Schoolbook" w:hAnsi="New Century Schoolbook"/>
        </w:rPr>
      </w:pPr>
      <w:hyperlink r:id="rId1195"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Oct. 3, 2017 (</w:t>
      </w:r>
      <w:hyperlink r:id="rId1196"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68395495" w14:textId="77777777" w:rsidR="00F8385A" w:rsidRPr="001B6596" w:rsidRDefault="00F8385A">
      <w:pPr>
        <w:pStyle w:val="ListParagraph"/>
        <w:numPr>
          <w:ilvl w:val="1"/>
          <w:numId w:val="31"/>
        </w:numPr>
        <w:ind w:left="1080"/>
        <w:rPr>
          <w:rFonts w:ascii="New Century Schoolbook" w:hAnsi="New Century Schoolbook"/>
        </w:rPr>
      </w:pPr>
      <w:r w:rsidRPr="001B6596">
        <w:rPr>
          <w:rFonts w:ascii="New Century Schoolbook" w:hAnsi="New Century Schoolbook"/>
        </w:rPr>
        <w:t>Charged – Oct. 3, 2017 (</w:t>
      </w:r>
      <w:hyperlink r:id="rId1197" w:history="1">
        <w:r w:rsidRPr="001B6596">
          <w:rPr>
            <w:rStyle w:val="Hyperlink"/>
            <w:rFonts w:ascii="New Century Schoolbook" w:hAnsi="New Century Schoolbook"/>
          </w:rPr>
          <w:t>Information</w:t>
        </w:r>
      </w:hyperlink>
      <w:r w:rsidRPr="001B6596">
        <w:rPr>
          <w:rFonts w:ascii="New Century Schoolbook" w:hAnsi="New Century Schoolbook"/>
        </w:rPr>
        <w:t>)</w:t>
      </w:r>
    </w:p>
    <w:p w14:paraId="7A6ED269"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371(666)</w:t>
      </w:r>
    </w:p>
    <w:p w14:paraId="088AF0C5" w14:textId="77777777" w:rsidR="00F8385A" w:rsidRPr="001B6596" w:rsidRDefault="00F8385A" w:rsidP="00F8385A">
      <w:pPr>
        <w:rPr>
          <w:rFonts w:ascii="New Century Schoolbook" w:hAnsi="New Century Schoolbook"/>
        </w:rPr>
      </w:pPr>
    </w:p>
    <w:p w14:paraId="55437B53" w14:textId="3EF0CB85"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Ehab Abdelaziz, Police Officer, JCPD –</w:t>
      </w:r>
      <w:r w:rsidR="00BF4AC0" w:rsidRPr="001B6596">
        <w:rPr>
          <w:rFonts w:ascii="New Century Schoolbook" w:hAnsi="New Century Schoolbook"/>
        </w:rPr>
        <w:t xml:space="preserve"> </w:t>
      </w:r>
      <w:r w:rsidRPr="001B6596">
        <w:rPr>
          <w:rFonts w:ascii="New Century Schoolbook" w:hAnsi="New Century Schoolbook"/>
        </w:rPr>
        <w:t>paid bribes to Fahrenholz, who was authorized to assign off-duty work</w:t>
      </w:r>
      <w:r w:rsidR="00BF4AC0" w:rsidRPr="001B6596">
        <w:rPr>
          <w:rFonts w:ascii="New Century Schoolbook" w:hAnsi="New Century Schoolbook"/>
        </w:rPr>
        <w:t xml:space="preserve"> in JCPD Off-Duty Bribery</w:t>
      </w:r>
      <w:r w:rsidRPr="001B6596">
        <w:rPr>
          <w:rFonts w:ascii="New Century Schoolbook" w:hAnsi="New Century Schoolbook"/>
        </w:rPr>
        <w:t xml:space="preserve">. </w:t>
      </w:r>
      <w:r w:rsidRPr="001B6596">
        <w:rPr>
          <w:rFonts w:ascii="New Century Schoolbook" w:hAnsi="New Century Schoolbook"/>
          <w:i/>
          <w:iCs/>
        </w:rPr>
        <w:t>US v. Abdelaziz</w:t>
      </w:r>
      <w:r w:rsidRPr="001B6596">
        <w:rPr>
          <w:rFonts w:ascii="New Century Schoolbook" w:hAnsi="New Century Schoolbook"/>
        </w:rPr>
        <w:t>, No. 2:17cr423</w:t>
      </w:r>
    </w:p>
    <w:p w14:paraId="18DEFD1D" w14:textId="77777777" w:rsidR="00F8385A" w:rsidRPr="001B6596" w:rsidRDefault="00000000">
      <w:pPr>
        <w:pStyle w:val="ListParagraph"/>
        <w:numPr>
          <w:ilvl w:val="1"/>
          <w:numId w:val="31"/>
        </w:numPr>
        <w:ind w:left="1080"/>
        <w:rPr>
          <w:rFonts w:ascii="New Century Schoolbook" w:hAnsi="New Century Schoolbook"/>
        </w:rPr>
      </w:pPr>
      <w:hyperlink r:id="rId1198"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April 19, 2018 (</w:t>
      </w:r>
      <w:hyperlink r:id="rId1199"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r w:rsidR="00F8385A" w:rsidRPr="001B6596">
        <w:rPr>
          <w:rStyle w:val="FootnoteReference"/>
          <w:rFonts w:ascii="New Century Schoolbook" w:hAnsi="New Century Schoolbook"/>
        </w:rPr>
        <w:footnoteReference w:id="32"/>
      </w:r>
    </w:p>
    <w:p w14:paraId="3DA112D5" w14:textId="77777777" w:rsidR="00F8385A" w:rsidRPr="001B6596" w:rsidRDefault="00000000">
      <w:pPr>
        <w:pStyle w:val="ListParagraph"/>
        <w:numPr>
          <w:ilvl w:val="1"/>
          <w:numId w:val="31"/>
        </w:numPr>
        <w:ind w:left="1080"/>
        <w:rPr>
          <w:rFonts w:ascii="New Century Schoolbook" w:hAnsi="New Century Schoolbook"/>
        </w:rPr>
      </w:pPr>
      <w:hyperlink r:id="rId120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Oct. 3, 2017 (</w:t>
      </w:r>
      <w:hyperlink r:id="rId1201"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675C524A" w14:textId="77777777" w:rsidR="00F8385A" w:rsidRPr="001B6596" w:rsidRDefault="00F8385A">
      <w:pPr>
        <w:pStyle w:val="ListParagraph"/>
        <w:numPr>
          <w:ilvl w:val="1"/>
          <w:numId w:val="31"/>
        </w:numPr>
        <w:ind w:left="1080"/>
        <w:rPr>
          <w:rStyle w:val="Hyperlink"/>
          <w:rFonts w:ascii="New Century Schoolbook" w:hAnsi="New Century Schoolbook"/>
          <w:color w:val="auto"/>
          <w:u w:val="none"/>
        </w:rPr>
      </w:pPr>
      <w:r w:rsidRPr="001B6596">
        <w:rPr>
          <w:rFonts w:ascii="New Century Schoolbook" w:hAnsi="New Century Schoolbook"/>
        </w:rPr>
        <w:t>Charged – Oct. 3, 2017 (</w:t>
      </w:r>
      <w:hyperlink r:id="rId1202" w:history="1">
        <w:r w:rsidRPr="001B6596">
          <w:rPr>
            <w:rStyle w:val="Hyperlink"/>
            <w:rFonts w:ascii="New Century Schoolbook" w:hAnsi="New Century Schoolbook"/>
          </w:rPr>
          <w:t>Information</w:t>
        </w:r>
      </w:hyperlink>
      <w:r w:rsidRPr="001B6596">
        <w:rPr>
          <w:rStyle w:val="Hyperlink"/>
          <w:rFonts w:ascii="New Century Schoolbook" w:hAnsi="New Century Schoolbook"/>
        </w:rPr>
        <w:t>)</w:t>
      </w:r>
    </w:p>
    <w:p w14:paraId="5BCDC3B6"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371(666)</w:t>
      </w:r>
    </w:p>
    <w:p w14:paraId="7FDA0D5B" w14:textId="77777777" w:rsidR="00F8385A" w:rsidRPr="001B6596" w:rsidRDefault="00F8385A" w:rsidP="00F8385A">
      <w:pPr>
        <w:rPr>
          <w:rFonts w:ascii="New Century Schoolbook" w:hAnsi="New Century Schoolbook"/>
        </w:rPr>
      </w:pPr>
    </w:p>
    <w:p w14:paraId="6B3F6001" w14:textId="77777777"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 xml:space="preserve">Mohammad N. Ali, Businessman – </w:t>
      </w:r>
      <w:r w:rsidRPr="001B6596">
        <w:rPr>
          <w:rFonts w:ascii="New Century Schoolbook" w:hAnsi="New Century Schoolbook"/>
          <w:highlight w:val="cyan"/>
        </w:rPr>
        <w:t xml:space="preserve">“provided a stream of bribes </w:t>
      </w:r>
      <w:r w:rsidRPr="001B6596">
        <w:rPr>
          <w:rFonts w:ascii="New Century Schoolbook" w:hAnsi="New Century Schoolbook"/>
        </w:rPr>
        <w:t xml:space="preserve">to [District Attorney] Williams . . . in exchange for Williams performing and agreeing to perform official acts for Ali and to violate Williams’ legal duties </w:t>
      </w:r>
      <w:r w:rsidRPr="001B6596">
        <w:rPr>
          <w:rFonts w:ascii="New Century Schoolbook" w:hAnsi="New Century Schoolbook"/>
          <w:highlight w:val="cyan"/>
        </w:rPr>
        <w:t>as specific opportunities arose</w:t>
      </w:r>
      <w:r w:rsidRPr="001B6596">
        <w:rPr>
          <w:rFonts w:ascii="New Century Schoolbook" w:hAnsi="New Century Schoolbook"/>
        </w:rPr>
        <w:t>”</w:t>
      </w:r>
      <w:r w:rsidRPr="001B6596">
        <w:rPr>
          <w:rStyle w:val="FootnoteReference"/>
          <w:rFonts w:ascii="New Century Schoolbook" w:hAnsi="New Century Schoolbook"/>
        </w:rPr>
        <w:footnoteReference w:id="33"/>
      </w:r>
      <w:r w:rsidRPr="001B6596">
        <w:rPr>
          <w:rFonts w:ascii="New Century Schoolbook" w:hAnsi="New Century Schoolbook"/>
        </w:rPr>
        <w:t xml:space="preserve"> [hereinafter “DA Williams Bribery”].</w:t>
      </w:r>
      <w:r w:rsidRPr="001B6596">
        <w:rPr>
          <w:rFonts w:ascii="New Century Schoolbook" w:hAnsi="New Century Schoolbook"/>
          <w:b/>
          <w:bCs/>
        </w:rPr>
        <w:t xml:space="preserve"> </w:t>
      </w:r>
      <w:r w:rsidRPr="001B6596">
        <w:rPr>
          <w:rFonts w:ascii="New Century Schoolbook" w:hAnsi="New Century Schoolbook"/>
          <w:i/>
          <w:iCs/>
        </w:rPr>
        <w:t>US v. Ali</w:t>
      </w:r>
      <w:r w:rsidRPr="001B6596">
        <w:rPr>
          <w:rFonts w:ascii="New Century Schoolbook" w:hAnsi="New Century Schoolbook"/>
        </w:rPr>
        <w:t>, No. 2:17cr215</w:t>
      </w:r>
    </w:p>
    <w:p w14:paraId="7953019E" w14:textId="77777777" w:rsidR="00F8385A" w:rsidRPr="001B6596" w:rsidRDefault="00000000">
      <w:pPr>
        <w:pStyle w:val="ListParagraph"/>
        <w:numPr>
          <w:ilvl w:val="1"/>
          <w:numId w:val="31"/>
        </w:numPr>
        <w:ind w:left="1080"/>
        <w:rPr>
          <w:rFonts w:ascii="New Century Schoolbook" w:hAnsi="New Century Schoolbook"/>
        </w:rPr>
      </w:pPr>
      <w:hyperlink r:id="rId1203"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Mar. 29, 2018 (</w:t>
      </w:r>
      <w:hyperlink r:id="rId1204"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007202F6" w14:textId="77777777" w:rsidR="00F8385A" w:rsidRPr="001B6596" w:rsidRDefault="00000000">
      <w:pPr>
        <w:pStyle w:val="ListParagraph"/>
        <w:numPr>
          <w:ilvl w:val="1"/>
          <w:numId w:val="31"/>
        </w:numPr>
        <w:ind w:left="1080"/>
        <w:rPr>
          <w:rFonts w:ascii="New Century Schoolbook" w:hAnsi="New Century Schoolbook"/>
        </w:rPr>
      </w:pPr>
      <w:hyperlink r:id="rId1205"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May 11, 2017 (under seal)</w:t>
      </w:r>
    </w:p>
    <w:p w14:paraId="30E854E2" w14:textId="77777777" w:rsidR="00F8385A" w:rsidRPr="001B6596" w:rsidRDefault="00000000">
      <w:pPr>
        <w:pStyle w:val="ListParagraph"/>
        <w:numPr>
          <w:ilvl w:val="1"/>
          <w:numId w:val="31"/>
        </w:numPr>
        <w:ind w:left="1080"/>
        <w:rPr>
          <w:rFonts w:ascii="New Century Schoolbook" w:hAnsi="New Century Schoolbook"/>
        </w:rPr>
      </w:pPr>
      <w:hyperlink r:id="rId1206"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April 25, 2017 (</w:t>
      </w:r>
      <w:hyperlink r:id="rId1207" w:history="1">
        <w:r w:rsidR="00F8385A" w:rsidRPr="001B6596">
          <w:rPr>
            <w:rStyle w:val="Hyperlink"/>
            <w:rFonts w:ascii="New Century Schoolbook" w:hAnsi="New Century Schoolbook"/>
          </w:rPr>
          <w:t>Information</w:t>
        </w:r>
      </w:hyperlink>
      <w:r w:rsidR="00F8385A" w:rsidRPr="001B6596">
        <w:rPr>
          <w:rFonts w:ascii="New Century Schoolbook" w:hAnsi="New Century Schoolbook"/>
        </w:rPr>
        <w:t>)</w:t>
      </w:r>
    </w:p>
    <w:p w14:paraId="5C0D40D0"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1952(18 Pa. C.S. § 4701)</w:t>
      </w:r>
    </w:p>
    <w:p w14:paraId="037C4152" w14:textId="77777777" w:rsidR="00F8385A" w:rsidRPr="001B6596" w:rsidRDefault="00F8385A" w:rsidP="00F8385A">
      <w:pPr>
        <w:rPr>
          <w:rFonts w:ascii="New Century Schoolbook" w:hAnsi="New Century Schoolbook"/>
        </w:rPr>
      </w:pPr>
    </w:p>
    <w:p w14:paraId="50E2A92D" w14:textId="77777777"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 xml:space="preserve">David Ortmann, Officer, JC PD – </w:t>
      </w:r>
      <w:r w:rsidRPr="001B6596">
        <w:rPr>
          <w:rFonts w:ascii="New Century Schoolbook" w:hAnsi="New Century Schoolbook"/>
        </w:rPr>
        <w:t xml:space="preserve">JCPD Off-Duty Bribery. </w:t>
      </w:r>
      <w:r w:rsidRPr="001B6596">
        <w:rPr>
          <w:rFonts w:ascii="New Century Schoolbook" w:hAnsi="New Century Schoolbook"/>
          <w:i/>
          <w:iCs/>
        </w:rPr>
        <w:t>US v. Ortmann</w:t>
      </w:r>
      <w:r w:rsidRPr="001B6596">
        <w:rPr>
          <w:rFonts w:ascii="New Century Schoolbook" w:hAnsi="New Century Schoolbook"/>
        </w:rPr>
        <w:t>, No. 2:17cr387</w:t>
      </w:r>
    </w:p>
    <w:p w14:paraId="2280FAA4" w14:textId="77777777" w:rsidR="00F8385A" w:rsidRPr="001B6596" w:rsidRDefault="00F8385A">
      <w:pPr>
        <w:pStyle w:val="ListParagraph"/>
        <w:numPr>
          <w:ilvl w:val="1"/>
          <w:numId w:val="31"/>
        </w:numPr>
        <w:ind w:left="1080"/>
        <w:rPr>
          <w:rFonts w:ascii="New Century Schoolbook" w:hAnsi="New Century Schoolbook"/>
        </w:rPr>
      </w:pPr>
      <w:r w:rsidRPr="001B6596">
        <w:rPr>
          <w:rFonts w:ascii="New Century Schoolbook" w:hAnsi="New Century Schoolbook"/>
        </w:rPr>
        <w:t>Sentenced – Mar. 20, 2018 (</w:t>
      </w:r>
      <w:hyperlink r:id="rId1208" w:history="1">
        <w:r w:rsidRPr="001B6596">
          <w:rPr>
            <w:rStyle w:val="Hyperlink"/>
            <w:rFonts w:ascii="New Century Schoolbook" w:hAnsi="New Century Schoolbook"/>
          </w:rPr>
          <w:t>judgment</w:t>
        </w:r>
      </w:hyperlink>
      <w:r w:rsidRPr="001B6596">
        <w:rPr>
          <w:rFonts w:ascii="New Century Schoolbook" w:hAnsi="New Century Schoolbook"/>
        </w:rPr>
        <w:t>)</w:t>
      </w:r>
    </w:p>
    <w:p w14:paraId="491C3082" w14:textId="77E20EFD" w:rsidR="00F8385A" w:rsidRPr="001B6596" w:rsidRDefault="00000000">
      <w:pPr>
        <w:pStyle w:val="ListParagraph"/>
        <w:numPr>
          <w:ilvl w:val="1"/>
          <w:numId w:val="31"/>
        </w:numPr>
        <w:ind w:left="1080"/>
        <w:rPr>
          <w:rFonts w:ascii="New Century Schoolbook" w:hAnsi="New Century Schoolbook"/>
        </w:rPr>
      </w:pPr>
      <w:hyperlink r:id="rId1209"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Sep</w:t>
      </w:r>
      <w:r w:rsidR="00BF4AC0" w:rsidRPr="001B6596">
        <w:rPr>
          <w:rFonts w:ascii="New Century Schoolbook" w:hAnsi="New Century Schoolbook"/>
        </w:rPr>
        <w:t>t</w:t>
      </w:r>
      <w:r w:rsidR="00F8385A" w:rsidRPr="001B6596">
        <w:rPr>
          <w:rFonts w:ascii="New Century Schoolbook" w:hAnsi="New Century Schoolbook"/>
        </w:rPr>
        <w:t>. 21, 2017 (</w:t>
      </w:r>
      <w:hyperlink r:id="rId1210"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597DB747" w14:textId="3665EA02" w:rsidR="00F8385A" w:rsidRPr="001B6596" w:rsidRDefault="00F8385A">
      <w:pPr>
        <w:pStyle w:val="ListParagraph"/>
        <w:numPr>
          <w:ilvl w:val="1"/>
          <w:numId w:val="31"/>
        </w:numPr>
        <w:ind w:left="1080"/>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Sep</w:t>
      </w:r>
      <w:r w:rsidR="00BF4AC0" w:rsidRPr="001B6596">
        <w:rPr>
          <w:rFonts w:ascii="New Century Schoolbook" w:hAnsi="New Century Schoolbook"/>
          <w:color w:val="000000" w:themeColor="text1"/>
        </w:rPr>
        <w:t>t</w:t>
      </w:r>
      <w:r w:rsidRPr="001B6596">
        <w:rPr>
          <w:rFonts w:ascii="New Century Schoolbook" w:hAnsi="New Century Schoolbook"/>
          <w:color w:val="000000" w:themeColor="text1"/>
        </w:rPr>
        <w:t xml:space="preserve">. 21, </w:t>
      </w:r>
      <w:r w:rsidRPr="001B6596">
        <w:rPr>
          <w:rFonts w:ascii="New Century Schoolbook" w:hAnsi="New Century Schoolbook"/>
        </w:rPr>
        <w:t>2017 (</w:t>
      </w:r>
      <w:hyperlink r:id="rId1211" w:history="1">
        <w:r w:rsidRPr="001B6596">
          <w:rPr>
            <w:rStyle w:val="Hyperlink"/>
            <w:rFonts w:ascii="New Century Schoolbook" w:hAnsi="New Century Schoolbook"/>
          </w:rPr>
          <w:t>Information</w:t>
        </w:r>
      </w:hyperlink>
      <w:r w:rsidRPr="001B6596">
        <w:rPr>
          <w:rFonts w:ascii="New Century Schoolbook" w:hAnsi="New Century Schoolbook"/>
        </w:rPr>
        <w:t>)</w:t>
      </w:r>
    </w:p>
    <w:p w14:paraId="46ED06A5"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371(666)</w:t>
      </w:r>
    </w:p>
    <w:p w14:paraId="0E24B858" w14:textId="77777777" w:rsidR="00F8385A" w:rsidRPr="001B6596" w:rsidRDefault="00F8385A" w:rsidP="00F8385A">
      <w:pPr>
        <w:rPr>
          <w:rFonts w:ascii="New Century Schoolbook" w:hAnsi="New Century Schoolbook"/>
        </w:rPr>
      </w:pPr>
    </w:p>
    <w:p w14:paraId="31C0B7A0" w14:textId="32559025"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 xml:space="preserve">Michael O’Leary, Police Officer, JCPD – </w:t>
      </w:r>
      <w:r w:rsidRPr="001B6596">
        <w:rPr>
          <w:rFonts w:ascii="New Century Schoolbook" w:hAnsi="New Century Schoolbook"/>
        </w:rPr>
        <w:t xml:space="preserve">“paid bribes to another Jersey City officer who was authorized to assign off-duty work, in exchange for that officer’s official assistance in submitting phony vouchers to Jersey City indicating that O’Leary had completed certain off-duty assignments” </w:t>
      </w:r>
      <w:r w:rsidR="00894018" w:rsidRPr="001B6596">
        <w:rPr>
          <w:rFonts w:ascii="New Century Schoolbook" w:hAnsi="New Century Schoolbook"/>
        </w:rPr>
        <w:t xml:space="preserve">in JCPD Off-Duty Bribery. </w:t>
      </w:r>
      <w:r w:rsidRPr="001B6596">
        <w:rPr>
          <w:rFonts w:ascii="New Century Schoolbook" w:hAnsi="New Century Schoolbook"/>
          <w:i/>
          <w:iCs/>
        </w:rPr>
        <w:t>US v. O’Leary</w:t>
      </w:r>
      <w:r w:rsidRPr="001B6596">
        <w:rPr>
          <w:rFonts w:ascii="New Century Schoolbook" w:hAnsi="New Century Schoolbook"/>
        </w:rPr>
        <w:t>, No. 2:17cr384</w:t>
      </w:r>
    </w:p>
    <w:p w14:paraId="49513CAE" w14:textId="77777777" w:rsidR="00F8385A" w:rsidRPr="001B6596" w:rsidRDefault="00F8385A">
      <w:pPr>
        <w:pStyle w:val="ListParagraph"/>
        <w:numPr>
          <w:ilvl w:val="1"/>
          <w:numId w:val="31"/>
        </w:numPr>
        <w:ind w:left="1080"/>
        <w:rPr>
          <w:rFonts w:ascii="New Century Schoolbook" w:hAnsi="New Century Schoolbook"/>
        </w:rPr>
      </w:pPr>
      <w:r w:rsidRPr="001B6596">
        <w:rPr>
          <w:rFonts w:ascii="New Century Schoolbook" w:hAnsi="New Century Schoolbook"/>
        </w:rPr>
        <w:t>Sentenced – Mar. 16, 2018 (</w:t>
      </w:r>
      <w:hyperlink r:id="rId1212" w:history="1">
        <w:r w:rsidRPr="001B6596">
          <w:rPr>
            <w:rStyle w:val="Hyperlink"/>
            <w:rFonts w:ascii="New Century Schoolbook" w:hAnsi="New Century Schoolbook"/>
          </w:rPr>
          <w:t>judgment</w:t>
        </w:r>
      </w:hyperlink>
      <w:r w:rsidRPr="001B6596">
        <w:rPr>
          <w:rFonts w:ascii="New Century Schoolbook" w:hAnsi="New Century Schoolbook"/>
        </w:rPr>
        <w:t>)</w:t>
      </w:r>
    </w:p>
    <w:p w14:paraId="4C91CAF5" w14:textId="17434E10" w:rsidR="00F8385A" w:rsidRPr="001B6596" w:rsidRDefault="00000000">
      <w:pPr>
        <w:pStyle w:val="ListParagraph"/>
        <w:numPr>
          <w:ilvl w:val="1"/>
          <w:numId w:val="31"/>
        </w:numPr>
        <w:ind w:left="1080"/>
        <w:rPr>
          <w:rFonts w:ascii="New Century Schoolbook" w:hAnsi="New Century Schoolbook"/>
        </w:rPr>
      </w:pPr>
      <w:hyperlink r:id="rId1213"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Sep</w:t>
      </w:r>
      <w:r w:rsidR="007D369E" w:rsidRPr="001B6596">
        <w:rPr>
          <w:rFonts w:ascii="New Century Schoolbook" w:hAnsi="New Century Schoolbook"/>
        </w:rPr>
        <w:t>t</w:t>
      </w:r>
      <w:r w:rsidR="00F8385A" w:rsidRPr="001B6596">
        <w:rPr>
          <w:rFonts w:ascii="New Century Schoolbook" w:hAnsi="New Century Schoolbook"/>
        </w:rPr>
        <w:t>. 20, 2017 (</w:t>
      </w:r>
      <w:hyperlink r:id="rId1214"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1023FA7D" w14:textId="0C166C98" w:rsidR="00F8385A" w:rsidRPr="001B6596" w:rsidRDefault="00000000">
      <w:pPr>
        <w:pStyle w:val="ListParagraph"/>
        <w:numPr>
          <w:ilvl w:val="1"/>
          <w:numId w:val="31"/>
        </w:numPr>
        <w:ind w:left="1080"/>
        <w:rPr>
          <w:rFonts w:ascii="New Century Schoolbook" w:hAnsi="New Century Schoolbook"/>
        </w:rPr>
      </w:pPr>
      <w:hyperlink r:id="rId1215"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Sep</w:t>
      </w:r>
      <w:r w:rsidR="007D369E" w:rsidRPr="001B6596">
        <w:rPr>
          <w:rFonts w:ascii="New Century Schoolbook" w:hAnsi="New Century Schoolbook"/>
        </w:rPr>
        <w:t>t</w:t>
      </w:r>
      <w:r w:rsidR="00F8385A" w:rsidRPr="001B6596">
        <w:rPr>
          <w:rFonts w:ascii="New Century Schoolbook" w:hAnsi="New Century Schoolbook"/>
        </w:rPr>
        <w:t>. 20, 2017 (</w:t>
      </w:r>
      <w:hyperlink r:id="rId1216" w:history="1">
        <w:r w:rsidR="00F8385A" w:rsidRPr="001B6596">
          <w:rPr>
            <w:rStyle w:val="Hyperlink"/>
            <w:rFonts w:ascii="New Century Schoolbook" w:hAnsi="New Century Schoolbook"/>
          </w:rPr>
          <w:t>Information</w:t>
        </w:r>
      </w:hyperlink>
      <w:r w:rsidR="00F8385A" w:rsidRPr="001B6596">
        <w:rPr>
          <w:rFonts w:ascii="New Century Schoolbook" w:hAnsi="New Century Schoolbook"/>
        </w:rPr>
        <w:t>)</w:t>
      </w:r>
    </w:p>
    <w:p w14:paraId="4F4D4CF3"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371(666)</w:t>
      </w:r>
    </w:p>
    <w:p w14:paraId="638DE150" w14:textId="77777777" w:rsidR="00F8385A" w:rsidRPr="001B6596" w:rsidRDefault="00F8385A" w:rsidP="00F8385A">
      <w:pPr>
        <w:pStyle w:val="ListParagraph"/>
        <w:ind w:left="360"/>
        <w:rPr>
          <w:rFonts w:ascii="New Century Schoolbook" w:hAnsi="New Century Schoolbook"/>
        </w:rPr>
      </w:pPr>
    </w:p>
    <w:p w14:paraId="5509AE80" w14:textId="150DA6D5"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Bennie Anderson, Tax Assessor, JC Tax Assessor’s Off</w:t>
      </w:r>
      <w:r w:rsidR="007D369E" w:rsidRPr="001B6596">
        <w:rPr>
          <w:rFonts w:ascii="New Century Schoolbook" w:hAnsi="New Century Schoolbook"/>
          <w:b/>
          <w:bCs/>
        </w:rPr>
        <w:t>.</w:t>
      </w:r>
      <w:r w:rsidRPr="001B6596">
        <w:rPr>
          <w:rFonts w:ascii="New Century Schoolbook" w:hAnsi="New Century Schoolbook"/>
          <w:b/>
          <w:bCs/>
        </w:rPr>
        <w:t xml:space="preserve"> – </w:t>
      </w:r>
      <w:r w:rsidRPr="001B6596">
        <w:rPr>
          <w:rFonts w:ascii="New Century Schoolbook" w:hAnsi="New Century Schoolbook"/>
        </w:rPr>
        <w:t xml:space="preserve">accepted $300 bribe in exchange for altering the tax description of a property from a two-unit dwelling to a three-unit dwelling. </w:t>
      </w:r>
      <w:r w:rsidRPr="001B6596">
        <w:rPr>
          <w:rFonts w:ascii="New Century Schoolbook" w:hAnsi="New Century Schoolbook"/>
          <w:i/>
          <w:iCs/>
        </w:rPr>
        <w:t>US v. Anderson</w:t>
      </w:r>
      <w:r w:rsidRPr="001B6596">
        <w:rPr>
          <w:rFonts w:ascii="New Century Schoolbook" w:hAnsi="New Century Schoolbook"/>
        </w:rPr>
        <w:t>, No. 2:17cr506</w:t>
      </w:r>
    </w:p>
    <w:p w14:paraId="6F7848AD" w14:textId="77777777" w:rsidR="00F8385A" w:rsidRPr="001B6596" w:rsidRDefault="00000000">
      <w:pPr>
        <w:pStyle w:val="ListParagraph"/>
        <w:numPr>
          <w:ilvl w:val="1"/>
          <w:numId w:val="31"/>
        </w:numPr>
        <w:ind w:left="1080"/>
        <w:rPr>
          <w:rFonts w:ascii="New Century Schoolbook" w:hAnsi="New Century Schoolbook"/>
        </w:rPr>
      </w:pPr>
      <w:hyperlink r:id="rId1217"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Mar. 5, 2018 (</w:t>
      </w:r>
      <w:hyperlink r:id="rId1218" w:history="1">
        <w:r w:rsidR="00F8385A" w:rsidRPr="001B6596">
          <w:rPr>
            <w:rStyle w:val="Hyperlink"/>
            <w:rFonts w:ascii="New Century Schoolbook" w:hAnsi="New Century Schoolbook"/>
          </w:rPr>
          <w:t>judgment order</w:t>
        </w:r>
      </w:hyperlink>
      <w:r w:rsidR="00F8385A" w:rsidRPr="001B6596">
        <w:rPr>
          <w:rFonts w:ascii="New Century Schoolbook" w:hAnsi="New Century Schoolbook"/>
        </w:rPr>
        <w:t>)</w:t>
      </w:r>
    </w:p>
    <w:p w14:paraId="74890F6D" w14:textId="77777777" w:rsidR="00F8385A" w:rsidRPr="001B6596" w:rsidRDefault="00000000">
      <w:pPr>
        <w:pStyle w:val="ListParagraph"/>
        <w:numPr>
          <w:ilvl w:val="1"/>
          <w:numId w:val="31"/>
        </w:numPr>
        <w:ind w:left="1080"/>
        <w:rPr>
          <w:rFonts w:ascii="New Century Schoolbook" w:hAnsi="New Century Schoolbook"/>
        </w:rPr>
      </w:pPr>
      <w:hyperlink r:id="rId1219"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b/>
          <w:bCs/>
        </w:rPr>
        <w:t xml:space="preserve"> –</w:t>
      </w:r>
      <w:r w:rsidR="00F8385A" w:rsidRPr="001B6596">
        <w:rPr>
          <w:rFonts w:ascii="New Century Schoolbook" w:hAnsi="New Century Schoolbook"/>
        </w:rPr>
        <w:t xml:space="preserve"> Nov. 21, 2017 (plea agreement)</w:t>
      </w:r>
    </w:p>
    <w:p w14:paraId="4921CF18" w14:textId="77777777" w:rsidR="00F8385A" w:rsidRPr="001B6596" w:rsidRDefault="00F8385A">
      <w:pPr>
        <w:pStyle w:val="ListParagraph"/>
        <w:numPr>
          <w:ilvl w:val="1"/>
          <w:numId w:val="31"/>
        </w:numPr>
        <w:ind w:left="1080"/>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 xml:space="preserve">Nov. 21, </w:t>
      </w:r>
      <w:r w:rsidRPr="001B6596">
        <w:rPr>
          <w:rFonts w:ascii="New Century Schoolbook" w:hAnsi="New Century Schoolbook"/>
        </w:rPr>
        <w:t>2017 (</w:t>
      </w:r>
      <w:hyperlink r:id="rId1220" w:history="1">
        <w:r w:rsidRPr="001B6596">
          <w:rPr>
            <w:rStyle w:val="Hyperlink"/>
            <w:rFonts w:ascii="New Century Schoolbook" w:hAnsi="New Century Schoolbook"/>
          </w:rPr>
          <w:t>Information</w:t>
        </w:r>
      </w:hyperlink>
      <w:r w:rsidRPr="001B6596">
        <w:rPr>
          <w:rFonts w:ascii="New Century Schoolbook" w:hAnsi="New Century Schoolbook"/>
        </w:rPr>
        <w:t>)</w:t>
      </w:r>
    </w:p>
    <w:p w14:paraId="3112A75B"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1951</w:t>
      </w:r>
    </w:p>
    <w:p w14:paraId="33AB2D85" w14:textId="77777777" w:rsidR="00F8385A" w:rsidRPr="001B6596" w:rsidRDefault="00F8385A" w:rsidP="00F8385A">
      <w:pPr>
        <w:rPr>
          <w:rFonts w:ascii="New Century Schoolbook" w:hAnsi="New Century Schoolbook"/>
        </w:rPr>
      </w:pPr>
    </w:p>
    <w:p w14:paraId="48FE0A87" w14:textId="77777777" w:rsidR="00F8385A" w:rsidRPr="001B6596" w:rsidRDefault="00F8385A">
      <w:pPr>
        <w:pStyle w:val="ListParagraph"/>
        <w:numPr>
          <w:ilvl w:val="0"/>
          <w:numId w:val="31"/>
        </w:numPr>
        <w:ind w:left="360"/>
        <w:rPr>
          <w:rFonts w:ascii="New Century Schoolbook" w:hAnsi="New Century Schoolbook"/>
        </w:rPr>
      </w:pPr>
      <w:r w:rsidRPr="001B6596">
        <w:rPr>
          <w:rFonts w:ascii="New Century Schoolbook" w:hAnsi="New Century Schoolbook"/>
          <w:b/>
          <w:bCs/>
        </w:rPr>
        <w:t xml:space="preserve">Victor Sanchez, Officer, JCPD – </w:t>
      </w:r>
      <w:r w:rsidRPr="001B6596">
        <w:rPr>
          <w:rFonts w:ascii="New Century Schoolbook" w:hAnsi="New Century Schoolbook"/>
        </w:rPr>
        <w:t>JCPD Off-Duty Bribery.</w:t>
      </w:r>
      <w:r w:rsidRPr="001B6596">
        <w:rPr>
          <w:rStyle w:val="FootnoteReference"/>
          <w:rFonts w:ascii="New Century Schoolbook" w:hAnsi="New Century Schoolbook"/>
        </w:rPr>
        <w:footnoteReference w:id="34"/>
      </w:r>
      <w:r w:rsidRPr="001B6596">
        <w:rPr>
          <w:rFonts w:ascii="New Century Schoolbook" w:hAnsi="New Century Schoolbook"/>
          <w:b/>
          <w:bCs/>
        </w:rPr>
        <w:t xml:space="preserve"> </w:t>
      </w:r>
      <w:r w:rsidRPr="001B6596">
        <w:rPr>
          <w:rFonts w:ascii="New Century Schoolbook" w:hAnsi="New Century Schoolbook"/>
          <w:i/>
          <w:iCs/>
        </w:rPr>
        <w:t>US v. Sanchez</w:t>
      </w:r>
      <w:r w:rsidRPr="001B6596">
        <w:rPr>
          <w:rFonts w:ascii="New Century Schoolbook" w:hAnsi="New Century Schoolbook"/>
        </w:rPr>
        <w:t>, No. 2:17cr284</w:t>
      </w:r>
    </w:p>
    <w:p w14:paraId="54E6B442" w14:textId="77777777" w:rsidR="00F8385A" w:rsidRPr="001B6596" w:rsidRDefault="00000000">
      <w:pPr>
        <w:pStyle w:val="ListParagraph"/>
        <w:numPr>
          <w:ilvl w:val="1"/>
          <w:numId w:val="31"/>
        </w:numPr>
        <w:rPr>
          <w:rFonts w:ascii="New Century Schoolbook" w:hAnsi="New Century Schoolbook"/>
        </w:rPr>
      </w:pPr>
      <w:hyperlink r:id="rId1221"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Jan. 29, 2018 (</w:t>
      </w:r>
      <w:hyperlink r:id="rId1222"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319E324D" w14:textId="77777777" w:rsidR="00F8385A" w:rsidRPr="001B6596" w:rsidRDefault="00000000">
      <w:pPr>
        <w:pStyle w:val="ListParagraph"/>
        <w:numPr>
          <w:ilvl w:val="1"/>
          <w:numId w:val="31"/>
        </w:numPr>
        <w:rPr>
          <w:rFonts w:ascii="New Century Schoolbook" w:hAnsi="New Century Schoolbook"/>
        </w:rPr>
      </w:pPr>
      <w:hyperlink r:id="rId1223"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July 25, 2017 (plea agreement)</w:t>
      </w:r>
    </w:p>
    <w:p w14:paraId="1CFC8426" w14:textId="77777777" w:rsidR="00F8385A" w:rsidRPr="001B6596" w:rsidRDefault="00F8385A">
      <w:pPr>
        <w:pStyle w:val="ListParagraph"/>
        <w:numPr>
          <w:ilvl w:val="1"/>
          <w:numId w:val="31"/>
        </w:numPr>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 xml:space="preserve">July 25, </w:t>
      </w:r>
      <w:r w:rsidRPr="001B6596">
        <w:rPr>
          <w:rFonts w:ascii="New Century Schoolbook" w:hAnsi="New Century Schoolbook"/>
        </w:rPr>
        <w:t>2017 (</w:t>
      </w:r>
      <w:hyperlink r:id="rId1224" w:history="1">
        <w:r w:rsidRPr="001B6596">
          <w:rPr>
            <w:rStyle w:val="Hyperlink"/>
            <w:rFonts w:ascii="New Century Schoolbook" w:hAnsi="New Century Schoolbook"/>
          </w:rPr>
          <w:t>Information</w:t>
        </w:r>
      </w:hyperlink>
      <w:r w:rsidRPr="001B6596">
        <w:rPr>
          <w:rFonts w:ascii="New Century Schoolbook" w:hAnsi="New Century Schoolbook"/>
        </w:rPr>
        <w:t>)</w:t>
      </w:r>
    </w:p>
    <w:p w14:paraId="1E6666EB"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lastRenderedPageBreak/>
        <w:t>371(666)</w:t>
      </w:r>
    </w:p>
    <w:p w14:paraId="5987194A" w14:textId="77777777" w:rsidR="00F8385A" w:rsidRPr="001B6596" w:rsidRDefault="00F8385A" w:rsidP="00F8385A">
      <w:pPr>
        <w:rPr>
          <w:rFonts w:ascii="New Century Schoolbook" w:hAnsi="New Century Schoolbook"/>
        </w:rPr>
      </w:pPr>
    </w:p>
    <w:p w14:paraId="2EE21682" w14:textId="77777777" w:rsidR="00F8385A" w:rsidRPr="001B6596" w:rsidRDefault="00F8385A">
      <w:pPr>
        <w:pStyle w:val="ListParagraph"/>
        <w:numPr>
          <w:ilvl w:val="0"/>
          <w:numId w:val="31"/>
        </w:numPr>
        <w:ind w:left="360"/>
        <w:rPr>
          <w:rFonts w:ascii="New Century Schoolbook" w:hAnsi="New Century Schoolbook"/>
          <w:b/>
          <w:bCs/>
        </w:rPr>
      </w:pPr>
      <w:r w:rsidRPr="001B6596">
        <w:rPr>
          <w:rFonts w:ascii="New Century Schoolbook" w:hAnsi="New Century Schoolbook"/>
          <w:b/>
          <w:bCs/>
        </w:rPr>
        <w:t xml:space="preserve">Christopher Ortega, Detective, JCPD – </w:t>
      </w:r>
      <w:r w:rsidRPr="001B6596">
        <w:rPr>
          <w:rFonts w:ascii="New Century Schoolbook" w:hAnsi="New Century Schoolbook"/>
        </w:rPr>
        <w:t>JCPD Off-Duty Bribery.</w:t>
      </w:r>
      <w:r w:rsidRPr="001B6596">
        <w:rPr>
          <w:rFonts w:ascii="New Century Schoolbook" w:hAnsi="New Century Schoolbook"/>
          <w:b/>
          <w:bCs/>
        </w:rPr>
        <w:t xml:space="preserve"> </w:t>
      </w:r>
      <w:r w:rsidRPr="001B6596">
        <w:rPr>
          <w:rFonts w:ascii="New Century Schoolbook" w:hAnsi="New Century Schoolbook"/>
          <w:i/>
          <w:iCs/>
        </w:rPr>
        <w:t>US v. Ortega</w:t>
      </w:r>
      <w:r w:rsidRPr="001B6596">
        <w:rPr>
          <w:rFonts w:ascii="New Century Schoolbook" w:hAnsi="New Century Schoolbook"/>
        </w:rPr>
        <w:t>, No. 2:17cr285</w:t>
      </w:r>
    </w:p>
    <w:p w14:paraId="32863EE9" w14:textId="77777777" w:rsidR="00F8385A" w:rsidRPr="001B6596" w:rsidRDefault="00000000">
      <w:pPr>
        <w:pStyle w:val="ListParagraph"/>
        <w:numPr>
          <w:ilvl w:val="1"/>
          <w:numId w:val="31"/>
        </w:numPr>
        <w:rPr>
          <w:rFonts w:ascii="New Century Schoolbook" w:hAnsi="New Century Schoolbook"/>
        </w:rPr>
      </w:pPr>
      <w:hyperlink r:id="rId1225"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Jan. 25, 2018 (</w:t>
      </w:r>
      <w:hyperlink r:id="rId1226"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632847A2" w14:textId="77777777" w:rsidR="00F8385A" w:rsidRPr="001B6596" w:rsidRDefault="00000000">
      <w:pPr>
        <w:pStyle w:val="ListParagraph"/>
        <w:numPr>
          <w:ilvl w:val="1"/>
          <w:numId w:val="31"/>
        </w:numPr>
        <w:rPr>
          <w:rFonts w:ascii="New Century Schoolbook" w:hAnsi="New Century Schoolbook"/>
        </w:rPr>
      </w:pPr>
      <w:hyperlink r:id="rId122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July 25, 2017 (</w:t>
      </w:r>
      <w:hyperlink r:id="rId1228"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1B510DA3" w14:textId="77777777" w:rsidR="00F8385A" w:rsidRPr="001B6596" w:rsidRDefault="00F8385A">
      <w:pPr>
        <w:pStyle w:val="ListParagraph"/>
        <w:numPr>
          <w:ilvl w:val="1"/>
          <w:numId w:val="31"/>
        </w:numPr>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 xml:space="preserve">July 25, </w:t>
      </w:r>
      <w:r w:rsidRPr="001B6596">
        <w:rPr>
          <w:rFonts w:ascii="New Century Schoolbook" w:hAnsi="New Century Schoolbook"/>
        </w:rPr>
        <w:t>2017 (</w:t>
      </w:r>
      <w:hyperlink r:id="rId1229" w:history="1">
        <w:r w:rsidRPr="001B6596">
          <w:rPr>
            <w:rStyle w:val="Hyperlink"/>
            <w:rFonts w:ascii="New Century Schoolbook" w:hAnsi="New Century Schoolbook"/>
          </w:rPr>
          <w:t>Information</w:t>
        </w:r>
      </w:hyperlink>
      <w:r w:rsidRPr="001B6596">
        <w:rPr>
          <w:rFonts w:ascii="New Century Schoolbook" w:hAnsi="New Century Schoolbook"/>
        </w:rPr>
        <w:t xml:space="preserve">) </w:t>
      </w:r>
    </w:p>
    <w:p w14:paraId="0F84DC64" w14:textId="77777777" w:rsidR="00F8385A" w:rsidRPr="001B6596" w:rsidRDefault="00F8385A">
      <w:pPr>
        <w:pStyle w:val="ListParagraph"/>
        <w:numPr>
          <w:ilvl w:val="2"/>
          <w:numId w:val="31"/>
        </w:numPr>
        <w:rPr>
          <w:rFonts w:ascii="New Century Schoolbook" w:hAnsi="New Century Schoolbook"/>
        </w:rPr>
      </w:pPr>
      <w:r w:rsidRPr="001B6596">
        <w:rPr>
          <w:rFonts w:ascii="New Century Schoolbook" w:hAnsi="New Century Schoolbook"/>
        </w:rPr>
        <w:t>371 (666)</w:t>
      </w:r>
    </w:p>
    <w:p w14:paraId="7707A850" w14:textId="77777777" w:rsidR="00F8385A" w:rsidRPr="001B6596" w:rsidRDefault="00F8385A" w:rsidP="00F8385A">
      <w:pPr>
        <w:rPr>
          <w:rFonts w:ascii="New Century Schoolbook" w:hAnsi="New Century Schoolbook"/>
        </w:rPr>
      </w:pPr>
    </w:p>
    <w:p w14:paraId="7BD109E8" w14:textId="77777777" w:rsidR="00F8385A" w:rsidRPr="00F23425" w:rsidRDefault="00F8385A" w:rsidP="00F8385A">
      <w:pPr>
        <w:pStyle w:val="Heading3"/>
        <w:ind w:firstLine="360"/>
        <w:rPr>
          <w:rFonts w:ascii="New Century Schoolbook" w:hAnsi="New Century Schoolbook"/>
          <w:color w:val="auto"/>
        </w:rPr>
      </w:pPr>
      <w:r w:rsidRPr="00F23425">
        <w:rPr>
          <w:rFonts w:ascii="New Century Schoolbook" w:hAnsi="New Century Schoolbook"/>
          <w:color w:val="auto"/>
        </w:rPr>
        <w:t xml:space="preserve">2017 </w:t>
      </w:r>
    </w:p>
    <w:p w14:paraId="1D760B6F" w14:textId="77777777" w:rsidR="00F8385A" w:rsidRPr="001B6596" w:rsidRDefault="00F8385A" w:rsidP="00F8385A">
      <w:pPr>
        <w:rPr>
          <w:rFonts w:ascii="New Century Schoolbook" w:hAnsi="New Century Schoolbook"/>
        </w:rPr>
      </w:pPr>
    </w:p>
    <w:p w14:paraId="54A1686E" w14:textId="1ADE8F0C"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Rufus Seth Williams, D</w:t>
      </w:r>
      <w:r w:rsidR="009C3D82" w:rsidRPr="001B6596">
        <w:rPr>
          <w:rFonts w:ascii="New Century Schoolbook" w:hAnsi="New Century Schoolbook"/>
          <w:b/>
          <w:bCs/>
        </w:rPr>
        <w:t>.</w:t>
      </w:r>
      <w:r w:rsidRPr="001B6596">
        <w:rPr>
          <w:rFonts w:ascii="New Century Schoolbook" w:hAnsi="New Century Schoolbook"/>
          <w:b/>
          <w:bCs/>
        </w:rPr>
        <w:t>A</w:t>
      </w:r>
      <w:r w:rsidR="009C3D82" w:rsidRPr="001B6596">
        <w:rPr>
          <w:rFonts w:ascii="New Century Schoolbook" w:hAnsi="New Century Schoolbook"/>
          <w:b/>
          <w:bCs/>
        </w:rPr>
        <w:t>.</w:t>
      </w:r>
      <w:r w:rsidRPr="001B6596">
        <w:rPr>
          <w:rFonts w:ascii="New Century Schoolbook" w:hAnsi="New Century Schoolbook"/>
          <w:b/>
          <w:bCs/>
        </w:rPr>
        <w:t>, Philadelphia</w:t>
      </w:r>
      <w:r w:rsidR="009C3D82" w:rsidRPr="001B6596">
        <w:rPr>
          <w:rFonts w:ascii="New Century Schoolbook" w:hAnsi="New Century Schoolbook"/>
          <w:b/>
          <w:bCs/>
        </w:rPr>
        <w:t>, Penn.</w:t>
      </w:r>
      <w:r w:rsidRPr="001B6596">
        <w:rPr>
          <w:rFonts w:ascii="New Century Schoolbook" w:hAnsi="New Century Schoolbook"/>
          <w:b/>
          <w:bCs/>
        </w:rPr>
        <w:t xml:space="preserve"> –</w:t>
      </w:r>
      <w:r w:rsidR="00F927E2" w:rsidRPr="001B6596">
        <w:rPr>
          <w:rFonts w:ascii="New Century Schoolbook" w:hAnsi="New Century Schoolbook"/>
          <w:b/>
          <w:bCs/>
        </w:rPr>
        <w:t xml:space="preserve"> </w:t>
      </w:r>
      <w:r w:rsidRPr="001B6596">
        <w:rPr>
          <w:rFonts w:ascii="New Century Schoolbook" w:hAnsi="New Century Schoolbook"/>
        </w:rPr>
        <w:t>accepted tens of thousands of dollars’ worth of concealed bribes in exchange for agreement to perform “official acts,” e.g., contacted a PA police official in order to pressure official to assist Ali with security screenings at the airport; agreed to assist w/ criminal charges brought by the PA DA’s Office against Ali’s associate; appointed Weiss, Special Advisor to the DA’s office (Nov. 2012); provided official letter to Cal. Dep’t of Alcoholic Beverage Control to influence a then-pending hearing to revoke/suspend Weiss’ Cal. liquor license</w:t>
      </w:r>
      <w:r w:rsidR="00F927E2" w:rsidRPr="001B6596">
        <w:rPr>
          <w:rFonts w:ascii="New Century Schoolbook" w:hAnsi="New Century Schoolbook"/>
        </w:rPr>
        <w:t xml:space="preserve"> [“DA Williams Bribery”</w:t>
      </w:r>
      <w:r w:rsidR="00F927E2" w:rsidRPr="001B6596">
        <w:rPr>
          <w:rStyle w:val="FootnoteReference"/>
          <w:rFonts w:ascii="New Century Schoolbook" w:hAnsi="New Century Schoolbook"/>
        </w:rPr>
        <w:footnoteReference w:id="35"/>
      </w:r>
      <w:r w:rsidR="00F927E2" w:rsidRPr="001B6596">
        <w:rPr>
          <w:rFonts w:ascii="New Century Schoolbook" w:hAnsi="New Century Schoolbook"/>
        </w:rPr>
        <w:t>]</w:t>
      </w:r>
      <w:r w:rsidRPr="001B6596">
        <w:rPr>
          <w:rFonts w:ascii="New Century Schoolbook" w:hAnsi="New Century Schoolbook"/>
        </w:rPr>
        <w:t xml:space="preserve">. </w:t>
      </w:r>
      <w:r w:rsidRPr="001B6596">
        <w:rPr>
          <w:rFonts w:ascii="New Century Schoolbook" w:hAnsi="New Century Schoolbook"/>
          <w:i/>
          <w:iCs/>
        </w:rPr>
        <w:t>US v. Williams</w:t>
      </w:r>
      <w:r w:rsidRPr="001B6596">
        <w:rPr>
          <w:rFonts w:ascii="New Century Schoolbook" w:hAnsi="New Century Schoolbook"/>
        </w:rPr>
        <w:t>, No. 2:17cr137</w:t>
      </w:r>
    </w:p>
    <w:p w14:paraId="4F302C43" w14:textId="77777777" w:rsidR="00F8385A" w:rsidRPr="001B6596" w:rsidRDefault="00000000">
      <w:pPr>
        <w:pStyle w:val="ListParagraph"/>
        <w:numPr>
          <w:ilvl w:val="1"/>
          <w:numId w:val="32"/>
        </w:numPr>
        <w:ind w:left="1080"/>
        <w:rPr>
          <w:rFonts w:ascii="New Century Schoolbook" w:hAnsi="New Century Schoolbook"/>
        </w:rPr>
      </w:pPr>
      <w:hyperlink r:id="rId1230"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Oct. 24, 2017 (</w:t>
      </w:r>
      <w:hyperlink r:id="rId1231"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061EDA30" w14:textId="77777777" w:rsidR="00F8385A" w:rsidRPr="001B6596" w:rsidRDefault="00000000">
      <w:pPr>
        <w:pStyle w:val="ListParagraph"/>
        <w:numPr>
          <w:ilvl w:val="1"/>
          <w:numId w:val="32"/>
        </w:numPr>
        <w:ind w:left="1080"/>
        <w:rPr>
          <w:rFonts w:ascii="New Century Schoolbook" w:hAnsi="New Century Schoolbook"/>
        </w:rPr>
      </w:pPr>
      <w:hyperlink r:id="rId1232"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June 29, 2017 (</w:t>
      </w:r>
      <w:hyperlink r:id="rId1233"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68A520BA"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1952 (1 count)</w:t>
      </w:r>
    </w:p>
    <w:p w14:paraId="21E56FBD" w14:textId="77777777" w:rsidR="00F8385A" w:rsidRPr="001B6596" w:rsidRDefault="00000000">
      <w:pPr>
        <w:pStyle w:val="ListParagraph"/>
        <w:numPr>
          <w:ilvl w:val="1"/>
          <w:numId w:val="32"/>
        </w:numPr>
        <w:ind w:left="1080"/>
        <w:rPr>
          <w:rFonts w:ascii="New Century Schoolbook" w:hAnsi="New Century Schoolbook"/>
          <w:highlight w:val="lightGray"/>
        </w:rPr>
      </w:pPr>
      <w:hyperlink r:id="rId1234" w:history="1">
        <w:r w:rsidR="00F8385A" w:rsidRPr="001B6596">
          <w:rPr>
            <w:rStyle w:val="Hyperlink"/>
            <w:rFonts w:ascii="New Century Schoolbook" w:hAnsi="New Century Schoolbook"/>
            <w:highlight w:val="lightGray"/>
          </w:rPr>
          <w:t>Indicted</w:t>
        </w:r>
      </w:hyperlink>
      <w:r w:rsidR="00F8385A" w:rsidRPr="001B6596">
        <w:rPr>
          <w:rStyle w:val="Hyperlink"/>
          <w:rFonts w:ascii="New Century Schoolbook" w:hAnsi="New Century Schoolbook"/>
          <w:highlight w:val="lightGray"/>
          <w:u w:val="none"/>
        </w:rPr>
        <w:t xml:space="preserve"> </w:t>
      </w:r>
      <w:r w:rsidR="00F8385A" w:rsidRPr="001B6596">
        <w:rPr>
          <w:rFonts w:ascii="New Century Schoolbook" w:hAnsi="New Century Schoolbook"/>
          <w:highlight w:val="lightGray"/>
        </w:rPr>
        <w:t>– May 9, 2017 (</w:t>
      </w:r>
      <w:hyperlink r:id="rId1235" w:history="1">
        <w:r w:rsidR="00F8385A" w:rsidRPr="001B6596">
          <w:rPr>
            <w:rStyle w:val="Hyperlink"/>
            <w:rFonts w:ascii="New Century Schoolbook" w:hAnsi="New Century Schoolbook"/>
            <w:highlight w:val="lightGray"/>
          </w:rPr>
          <w:t>Superseding Indictment</w:t>
        </w:r>
      </w:hyperlink>
      <w:r w:rsidR="00F8385A" w:rsidRPr="001B6596">
        <w:rPr>
          <w:rStyle w:val="Hyperlink"/>
          <w:rFonts w:ascii="New Century Schoolbook" w:hAnsi="New Century Schoolbook"/>
          <w:highlight w:val="lightGray"/>
        </w:rPr>
        <w:t xml:space="preserve"> </w:t>
      </w:r>
      <w:r w:rsidR="00F8385A" w:rsidRPr="001B6596">
        <w:rPr>
          <w:rStyle w:val="Hyperlink"/>
          <w:rFonts w:ascii="New Century Schoolbook" w:hAnsi="New Century Schoolbook"/>
          <w:color w:val="000000" w:themeColor="text1"/>
          <w:highlight w:val="lightGray"/>
          <w:u w:val="none"/>
        </w:rPr>
        <w:t>(29-counts))</w:t>
      </w:r>
    </w:p>
    <w:p w14:paraId="79FC7C46" w14:textId="77777777" w:rsidR="00F8385A" w:rsidRPr="001B6596" w:rsidRDefault="00F8385A">
      <w:pPr>
        <w:pStyle w:val="ListParagraph"/>
        <w:numPr>
          <w:ilvl w:val="2"/>
          <w:numId w:val="32"/>
        </w:numPr>
        <w:rPr>
          <w:rFonts w:ascii="New Century Schoolbook" w:hAnsi="New Century Schoolbook"/>
          <w:highlight w:val="lightGray"/>
        </w:rPr>
      </w:pPr>
      <w:r w:rsidRPr="001B6596">
        <w:rPr>
          <w:rFonts w:ascii="New Century Schoolbook" w:hAnsi="New Century Schoolbook"/>
          <w:highlight w:val="lightGray"/>
        </w:rPr>
        <w:t>1952 (15 counts), 1343 (12 counts), 1341 (2 counts)</w:t>
      </w:r>
    </w:p>
    <w:p w14:paraId="663888BB" w14:textId="77777777" w:rsidR="00F8385A" w:rsidRPr="001B6596" w:rsidRDefault="00000000">
      <w:pPr>
        <w:pStyle w:val="ListParagraph"/>
        <w:numPr>
          <w:ilvl w:val="1"/>
          <w:numId w:val="32"/>
        </w:numPr>
        <w:ind w:left="1080"/>
        <w:rPr>
          <w:rFonts w:ascii="New Century Schoolbook" w:hAnsi="New Century Schoolbook"/>
        </w:rPr>
      </w:pPr>
      <w:hyperlink r:id="rId1236"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Mar. 21, 2017 (</w:t>
      </w:r>
      <w:hyperlink r:id="rId1237" w:history="1">
        <w:r w:rsidR="00F8385A" w:rsidRPr="001B6596">
          <w:rPr>
            <w:rStyle w:val="Hyperlink"/>
            <w:rFonts w:ascii="New Century Schoolbook" w:hAnsi="New Century Schoolbook"/>
          </w:rPr>
          <w:t>Indictment</w:t>
        </w:r>
      </w:hyperlink>
      <w:r w:rsidR="00F8385A" w:rsidRPr="001B6596">
        <w:rPr>
          <w:rStyle w:val="Hyperlink"/>
          <w:rFonts w:ascii="New Century Schoolbook" w:hAnsi="New Century Schoolbook"/>
          <w:u w:val="none"/>
        </w:rPr>
        <w:t xml:space="preserve">) </w:t>
      </w:r>
      <w:r w:rsidR="00F8385A" w:rsidRPr="001B6596">
        <w:rPr>
          <w:rStyle w:val="Hyperlink"/>
          <w:rFonts w:ascii="New Century Schoolbook" w:hAnsi="New Century Schoolbook"/>
          <w:color w:val="000000" w:themeColor="text1"/>
          <w:u w:val="none"/>
        </w:rPr>
        <w:t>(23-counts)</w:t>
      </w:r>
    </w:p>
    <w:p w14:paraId="21E25F27"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1343 (6 counts); 1343 &amp; 1346 (5 counts); 1951 (2 counts); 1952(18 Pa. C. S. § 4701 [Penn. Bribery law]) (10 counts)</w:t>
      </w:r>
    </w:p>
    <w:p w14:paraId="04692041" w14:textId="77777777" w:rsidR="00F8385A" w:rsidRPr="001B6596" w:rsidRDefault="00F8385A" w:rsidP="00F8385A">
      <w:pPr>
        <w:rPr>
          <w:rFonts w:ascii="New Century Schoolbook" w:hAnsi="New Century Schoolbook"/>
        </w:rPr>
      </w:pPr>
    </w:p>
    <w:p w14:paraId="50072339" w14:textId="77777777"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 xml:space="preserve">Adam Martignetti, Salesman, Bayway Lumber – </w:t>
      </w:r>
      <w:r w:rsidRPr="001B6596">
        <w:rPr>
          <w:rFonts w:ascii="New Century Schoolbook" w:hAnsi="New Century Schoolbook"/>
        </w:rPr>
        <w:t>provided corrupt payment in the form of free goods, e.g., laptop, iPads, camera and sound system, patio furniture, etc., to City of Elizabeth and Plainfield, NJ Board of Education employees [“</w:t>
      </w:r>
      <w:hyperlink r:id="rId1238" w:anchor=":~:text=His%20former%20boss%2C%20Robert%20Dattilo,conspiracy%20to%20commit%20wire%20fraud." w:history="1">
        <w:r w:rsidRPr="001B6596">
          <w:rPr>
            <w:rStyle w:val="Hyperlink"/>
            <w:rFonts w:ascii="New Century Schoolbook" w:hAnsi="New Century Schoolbook"/>
          </w:rPr>
          <w:t>Bayway Lumber Bribery</w:t>
        </w:r>
      </w:hyperlink>
      <w:r w:rsidRPr="001B6596">
        <w:rPr>
          <w:rFonts w:ascii="New Century Schoolbook" w:hAnsi="New Century Schoolbook"/>
        </w:rPr>
        <w:t>”]</w:t>
      </w:r>
    </w:p>
    <w:p w14:paraId="3CDF11BB" w14:textId="77777777" w:rsidR="00F8385A" w:rsidRPr="001B6596" w:rsidRDefault="00000000">
      <w:pPr>
        <w:pStyle w:val="ListParagraph"/>
        <w:numPr>
          <w:ilvl w:val="1"/>
          <w:numId w:val="32"/>
        </w:numPr>
        <w:rPr>
          <w:rFonts w:ascii="New Century Schoolbook" w:hAnsi="New Century Schoolbook"/>
        </w:rPr>
      </w:pPr>
      <w:hyperlink r:id="rId1239"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Oct. 12, 2017</w:t>
      </w:r>
    </w:p>
    <w:p w14:paraId="54B80C79" w14:textId="77777777" w:rsidR="00F8385A" w:rsidRPr="001B6596" w:rsidRDefault="00000000">
      <w:pPr>
        <w:pStyle w:val="ListParagraph"/>
        <w:numPr>
          <w:ilvl w:val="1"/>
          <w:numId w:val="32"/>
        </w:numPr>
        <w:rPr>
          <w:rFonts w:ascii="New Century Schoolbook" w:hAnsi="New Century Schoolbook"/>
        </w:rPr>
      </w:pPr>
      <w:hyperlink r:id="rId124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July 24, 2017 </w:t>
      </w:r>
    </w:p>
    <w:p w14:paraId="33C35A1F"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1349(1343)</w:t>
      </w:r>
    </w:p>
    <w:p w14:paraId="68651AC5" w14:textId="77777777" w:rsidR="00F8385A" w:rsidRPr="001B6596" w:rsidRDefault="00F8385A">
      <w:pPr>
        <w:pStyle w:val="ListParagraph"/>
        <w:numPr>
          <w:ilvl w:val="1"/>
          <w:numId w:val="32"/>
        </w:numPr>
        <w:rPr>
          <w:rFonts w:ascii="New Century Schoolbook" w:hAnsi="New Century Schoolbook"/>
        </w:rPr>
      </w:pPr>
      <w:r w:rsidRPr="001B6596">
        <w:rPr>
          <w:rFonts w:ascii="New Century Schoolbook" w:hAnsi="New Century Schoolbook"/>
        </w:rPr>
        <w:t>Charged – Mar. 24, 2017 (</w:t>
      </w:r>
      <w:hyperlink r:id="rId1241" w:history="1">
        <w:r w:rsidRPr="001B6596">
          <w:rPr>
            <w:rStyle w:val="Hyperlink"/>
            <w:rFonts w:ascii="New Century Schoolbook" w:hAnsi="New Century Schoolbook"/>
          </w:rPr>
          <w:t>Indictment</w:t>
        </w:r>
      </w:hyperlink>
      <w:r w:rsidRPr="001B6596">
        <w:rPr>
          <w:rFonts w:ascii="New Century Schoolbook" w:hAnsi="New Century Schoolbook"/>
        </w:rPr>
        <w:t>)</w:t>
      </w:r>
    </w:p>
    <w:p w14:paraId="09C0EAA9"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666; 1349(1343)</w:t>
      </w:r>
    </w:p>
    <w:p w14:paraId="48F708DF" w14:textId="77777777" w:rsidR="00F8385A" w:rsidRPr="001B6596" w:rsidRDefault="00F8385A" w:rsidP="00F8385A">
      <w:pPr>
        <w:rPr>
          <w:rFonts w:ascii="New Century Schoolbook" w:hAnsi="New Century Schoolbook"/>
        </w:rPr>
      </w:pPr>
    </w:p>
    <w:p w14:paraId="481C24AF" w14:textId="68735D5A"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Linda Watkins-Brashear, Exec. Dir., NWCDC –</w:t>
      </w:r>
      <w:r w:rsidR="009C3D82" w:rsidRPr="001B6596">
        <w:rPr>
          <w:rFonts w:ascii="New Century Schoolbook" w:hAnsi="New Century Schoolbook"/>
          <w:b/>
          <w:bCs/>
        </w:rPr>
        <w:t xml:space="preserve"> </w:t>
      </w:r>
      <w:r w:rsidRPr="001B6596">
        <w:rPr>
          <w:rFonts w:ascii="New Century Schoolbook" w:hAnsi="New Century Schoolbook"/>
        </w:rPr>
        <w:t xml:space="preserve">“defraud[ed] the NWCDC by accepting bribes and kickback payments from contractors and an employee of the corporation, which were funded by payments from the NWCDC based on </w:t>
      </w:r>
      <w:r w:rsidRPr="001B6596">
        <w:rPr>
          <w:rFonts w:ascii="New Century Schoolbook" w:hAnsi="New Century Schoolbook"/>
        </w:rPr>
        <w:lastRenderedPageBreak/>
        <w:t xml:space="preserve">fraudulently inflated invoices or issued for work that was not performed by the contractors” </w:t>
      </w:r>
      <w:r w:rsidR="009C3D82" w:rsidRPr="001B6596">
        <w:rPr>
          <w:rFonts w:ascii="New Century Schoolbook" w:hAnsi="New Century Schoolbook"/>
        </w:rPr>
        <w:t xml:space="preserve">[“NWCDC Bribery”]. </w:t>
      </w:r>
      <w:r w:rsidRPr="001B6596">
        <w:rPr>
          <w:rFonts w:ascii="New Century Schoolbook" w:hAnsi="New Century Schoolbook"/>
          <w:i/>
          <w:iCs/>
        </w:rPr>
        <w:t>US v. Watkins Brashear</w:t>
      </w:r>
      <w:r w:rsidRPr="001B6596">
        <w:rPr>
          <w:rFonts w:ascii="New Century Schoolbook" w:hAnsi="New Century Schoolbook"/>
        </w:rPr>
        <w:t>, No. 2:15cr636</w:t>
      </w:r>
      <w:r w:rsidRPr="001B6596">
        <w:rPr>
          <w:rStyle w:val="FootnoteReference"/>
          <w:rFonts w:ascii="New Century Schoolbook" w:hAnsi="New Century Schoolbook"/>
        </w:rPr>
        <w:footnoteReference w:id="36"/>
      </w:r>
    </w:p>
    <w:p w14:paraId="7AB826F6" w14:textId="77777777" w:rsidR="00F8385A" w:rsidRPr="001B6596" w:rsidRDefault="00000000">
      <w:pPr>
        <w:pStyle w:val="ListParagraph"/>
        <w:numPr>
          <w:ilvl w:val="1"/>
          <w:numId w:val="32"/>
        </w:numPr>
        <w:ind w:left="1080"/>
        <w:rPr>
          <w:rFonts w:ascii="New Century Schoolbook" w:hAnsi="New Century Schoolbook"/>
        </w:rPr>
      </w:pPr>
      <w:hyperlink r:id="rId124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w:t>
      </w:r>
      <w:r w:rsidR="00F8385A" w:rsidRPr="001B6596">
        <w:rPr>
          <w:rFonts w:ascii="New Century Schoolbook" w:hAnsi="New Century Schoolbook"/>
          <w:b/>
          <w:bCs/>
        </w:rPr>
        <w:t>–</w:t>
      </w:r>
      <w:r w:rsidR="00F8385A" w:rsidRPr="001B6596">
        <w:rPr>
          <w:rFonts w:ascii="New Century Schoolbook" w:hAnsi="New Century Schoolbook"/>
        </w:rPr>
        <w:t xml:space="preserve"> Sept. 22, 2017 (</w:t>
      </w:r>
      <w:hyperlink r:id="rId1243"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05BB9FF6" w14:textId="77777777" w:rsidR="00F8385A" w:rsidRPr="001B6596" w:rsidRDefault="00000000">
      <w:pPr>
        <w:pStyle w:val="ListParagraph"/>
        <w:numPr>
          <w:ilvl w:val="1"/>
          <w:numId w:val="32"/>
        </w:numPr>
        <w:ind w:left="1080"/>
        <w:rPr>
          <w:rFonts w:ascii="New Century Schoolbook" w:hAnsi="New Century Schoolbook"/>
        </w:rPr>
      </w:pPr>
      <w:hyperlink r:id="rId124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Dec. 21, 2015 (</w:t>
      </w:r>
      <w:hyperlink r:id="rId1245"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09F445C3" w14:textId="77777777" w:rsidR="00F8385A" w:rsidRPr="001B6596" w:rsidRDefault="00F8385A">
      <w:pPr>
        <w:pStyle w:val="ListParagraph"/>
        <w:numPr>
          <w:ilvl w:val="1"/>
          <w:numId w:val="32"/>
        </w:numPr>
        <w:ind w:left="1080"/>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 xml:space="preserve">Dec. 21, </w:t>
      </w:r>
      <w:r w:rsidRPr="001B6596">
        <w:rPr>
          <w:rFonts w:ascii="New Century Schoolbook" w:hAnsi="New Century Schoolbook"/>
        </w:rPr>
        <w:t>2015 (</w:t>
      </w:r>
      <w:hyperlink r:id="rId1246" w:history="1">
        <w:r w:rsidRPr="001B6596">
          <w:rPr>
            <w:rStyle w:val="Hyperlink"/>
            <w:rFonts w:ascii="New Century Schoolbook" w:hAnsi="New Century Schoolbook"/>
          </w:rPr>
          <w:t>Information</w:t>
        </w:r>
      </w:hyperlink>
      <w:r w:rsidRPr="001B6596">
        <w:rPr>
          <w:rFonts w:ascii="New Century Schoolbook" w:hAnsi="New Century Schoolbook"/>
        </w:rPr>
        <w:t>)</w:t>
      </w:r>
    </w:p>
    <w:p w14:paraId="7B24EF73"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1343 &amp; 1346</w:t>
      </w:r>
    </w:p>
    <w:p w14:paraId="53031606" w14:textId="77777777" w:rsidR="00F8385A" w:rsidRPr="001B6596" w:rsidRDefault="00F8385A" w:rsidP="00A271BE">
      <w:pPr>
        <w:rPr>
          <w:rFonts w:ascii="New Century Schoolbook" w:hAnsi="New Century Schoolbook"/>
        </w:rPr>
      </w:pPr>
    </w:p>
    <w:p w14:paraId="3870B8C6" w14:textId="77777777"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 xml:space="preserve">Juan Romaniello, Officer, JCPD – </w:t>
      </w:r>
      <w:r w:rsidRPr="001B6596">
        <w:rPr>
          <w:rFonts w:ascii="New Century Schoolbook" w:hAnsi="New Century Schoolbook"/>
        </w:rPr>
        <w:t>JCPD Off-Duty Bribery</w:t>
      </w:r>
      <w:r w:rsidRPr="001B6596">
        <w:rPr>
          <w:rStyle w:val="Hyperlink"/>
          <w:rFonts w:ascii="New Century Schoolbook" w:hAnsi="New Century Schoolbook"/>
          <w:u w:val="none"/>
        </w:rPr>
        <w:t>.</w:t>
      </w:r>
      <w:r w:rsidRPr="001B6596">
        <w:rPr>
          <w:rStyle w:val="FootnoteReference"/>
          <w:rFonts w:ascii="New Century Schoolbook" w:hAnsi="New Century Schoolbook"/>
        </w:rPr>
        <w:footnoteReference w:id="37"/>
      </w:r>
      <w:r w:rsidRPr="001B6596">
        <w:rPr>
          <w:rFonts w:ascii="New Century Schoolbook" w:hAnsi="New Century Schoolbook"/>
          <w:b/>
          <w:bCs/>
        </w:rPr>
        <w:t xml:space="preserve"> </w:t>
      </w:r>
      <w:r w:rsidRPr="001B6596">
        <w:rPr>
          <w:rFonts w:ascii="New Century Schoolbook" w:hAnsi="New Century Schoolbook"/>
          <w:i/>
          <w:iCs/>
        </w:rPr>
        <w:t>US v. Romaniello</w:t>
      </w:r>
      <w:r w:rsidRPr="001B6596">
        <w:rPr>
          <w:rFonts w:ascii="New Century Schoolbook" w:hAnsi="New Century Schoolbook"/>
        </w:rPr>
        <w:t>, No. 2:16cr413</w:t>
      </w:r>
    </w:p>
    <w:p w14:paraId="576D608A" w14:textId="77777777" w:rsidR="00F8385A" w:rsidRPr="001B6596" w:rsidRDefault="00000000">
      <w:pPr>
        <w:pStyle w:val="ListParagraph"/>
        <w:numPr>
          <w:ilvl w:val="1"/>
          <w:numId w:val="32"/>
        </w:numPr>
        <w:rPr>
          <w:rFonts w:ascii="New Century Schoolbook" w:hAnsi="New Century Schoolbook"/>
          <w:highlight w:val="lightGray"/>
        </w:rPr>
      </w:pPr>
      <w:hyperlink r:id="rId1247" w:history="1">
        <w:r w:rsidR="00F8385A" w:rsidRPr="001B6596">
          <w:rPr>
            <w:rStyle w:val="Hyperlink"/>
            <w:rFonts w:ascii="New Century Schoolbook" w:hAnsi="New Century Schoolbook"/>
            <w:highlight w:val="lightGray"/>
          </w:rPr>
          <w:t>Died</w:t>
        </w:r>
      </w:hyperlink>
      <w:r w:rsidR="00F8385A" w:rsidRPr="001B6596">
        <w:rPr>
          <w:rFonts w:ascii="New Century Schoolbook" w:hAnsi="New Century Schoolbook"/>
          <w:highlight w:val="lightGray"/>
        </w:rPr>
        <w:t xml:space="preserve"> (pre-sentencing) – Sept. 21, 2017</w:t>
      </w:r>
      <w:r w:rsidR="00F8385A" w:rsidRPr="001B6596">
        <w:rPr>
          <w:rStyle w:val="FootnoteReference"/>
          <w:rFonts w:ascii="New Century Schoolbook" w:hAnsi="New Century Schoolbook"/>
          <w:highlight w:val="lightGray"/>
        </w:rPr>
        <w:footnoteReference w:id="38"/>
      </w:r>
    </w:p>
    <w:p w14:paraId="1A1D7B75" w14:textId="22E6567C" w:rsidR="00F8385A" w:rsidRPr="001B6596" w:rsidRDefault="00000000">
      <w:pPr>
        <w:pStyle w:val="ListParagraph"/>
        <w:numPr>
          <w:ilvl w:val="1"/>
          <w:numId w:val="32"/>
        </w:numPr>
        <w:rPr>
          <w:rFonts w:ascii="New Century Schoolbook" w:hAnsi="New Century Schoolbook"/>
        </w:rPr>
      </w:pPr>
      <w:hyperlink r:id="rId1248"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Sep</w:t>
      </w:r>
      <w:r w:rsidR="009C399E" w:rsidRPr="001B6596">
        <w:rPr>
          <w:rFonts w:ascii="New Century Schoolbook" w:hAnsi="New Century Schoolbook"/>
        </w:rPr>
        <w:t>t</w:t>
      </w:r>
      <w:r w:rsidR="00F8385A" w:rsidRPr="001B6596">
        <w:rPr>
          <w:rFonts w:ascii="New Century Schoolbook" w:hAnsi="New Century Schoolbook"/>
        </w:rPr>
        <w:t>. 14, 2016 (</w:t>
      </w:r>
      <w:hyperlink r:id="rId1249"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7815EB80" w14:textId="77777777" w:rsidR="00F8385A" w:rsidRPr="001B6596" w:rsidRDefault="00000000">
      <w:pPr>
        <w:pStyle w:val="ListParagraph"/>
        <w:numPr>
          <w:ilvl w:val="1"/>
          <w:numId w:val="32"/>
        </w:numPr>
        <w:rPr>
          <w:rFonts w:ascii="New Century Schoolbook" w:hAnsi="New Century Schoolbook"/>
        </w:rPr>
      </w:pPr>
      <w:hyperlink r:id="rId1250"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Sept. 14, 2015 (</w:t>
      </w:r>
      <w:hyperlink r:id="rId1251" w:history="1">
        <w:r w:rsidR="00F8385A" w:rsidRPr="001B6596">
          <w:rPr>
            <w:rStyle w:val="Hyperlink"/>
            <w:rFonts w:ascii="New Century Schoolbook" w:hAnsi="New Century Schoolbook"/>
          </w:rPr>
          <w:t>Information</w:t>
        </w:r>
      </w:hyperlink>
      <w:r w:rsidR="00F8385A" w:rsidRPr="001B6596">
        <w:rPr>
          <w:rStyle w:val="Hyperlink"/>
          <w:rFonts w:ascii="New Century Schoolbook" w:hAnsi="New Century Schoolbook"/>
        </w:rPr>
        <w:t>)</w:t>
      </w:r>
    </w:p>
    <w:p w14:paraId="7BF88FF2"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371(666)</w:t>
      </w:r>
    </w:p>
    <w:p w14:paraId="09B74043" w14:textId="77777777" w:rsidR="00F8385A" w:rsidRPr="001B6596" w:rsidRDefault="00F8385A" w:rsidP="00F8385A">
      <w:pPr>
        <w:rPr>
          <w:rFonts w:ascii="New Century Schoolbook" w:hAnsi="New Century Schoolbook"/>
        </w:rPr>
      </w:pPr>
    </w:p>
    <w:p w14:paraId="5628FBDE" w14:textId="23B3789D"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Kevin Gleaton,</w:t>
      </w:r>
      <w:r w:rsidRPr="001B6596">
        <w:rPr>
          <w:rFonts w:ascii="New Century Schoolbook" w:hAnsi="New Century Schoolbook"/>
        </w:rPr>
        <w:t xml:space="preserve"> </w:t>
      </w:r>
      <w:r w:rsidRPr="001B6596">
        <w:rPr>
          <w:rFonts w:ascii="New Century Schoolbook" w:hAnsi="New Century Schoolbook"/>
          <w:b/>
          <w:bCs/>
        </w:rPr>
        <w:t>Owner, Synergy Group &amp; Mindshare Media</w:t>
      </w:r>
      <w:r w:rsidR="009C399E" w:rsidRPr="001B6596">
        <w:rPr>
          <w:rFonts w:ascii="New Century Schoolbook" w:hAnsi="New Century Schoolbook"/>
          <w:b/>
          <w:bCs/>
        </w:rPr>
        <w:t>, Contracts,</w:t>
      </w:r>
      <w:r w:rsidRPr="001B6596">
        <w:rPr>
          <w:rFonts w:ascii="New Century Schoolbook" w:hAnsi="New Century Schoolbook"/>
          <w:b/>
          <w:bCs/>
        </w:rPr>
        <w:t xml:space="preserve"> NWCDC – </w:t>
      </w:r>
      <w:r w:rsidRPr="001B6596">
        <w:rPr>
          <w:rFonts w:ascii="New Century Schoolbook" w:hAnsi="New Century Schoolbook"/>
        </w:rPr>
        <w:t>NWCDC Bribery.</w:t>
      </w:r>
      <w:r w:rsidRPr="001B6596">
        <w:rPr>
          <w:rFonts w:ascii="New Century Schoolbook" w:hAnsi="New Century Schoolbook"/>
          <w:b/>
          <w:bCs/>
        </w:rPr>
        <w:t xml:space="preserve"> </w:t>
      </w:r>
      <w:r w:rsidRPr="001B6596">
        <w:rPr>
          <w:rFonts w:ascii="New Century Schoolbook" w:hAnsi="New Century Schoolbook"/>
          <w:i/>
          <w:iCs/>
        </w:rPr>
        <w:t>US v. Gleaton</w:t>
      </w:r>
      <w:r w:rsidRPr="001B6596">
        <w:rPr>
          <w:rFonts w:ascii="New Century Schoolbook" w:hAnsi="New Century Schoolbook"/>
        </w:rPr>
        <w:t>, No. 2:16cr328</w:t>
      </w:r>
    </w:p>
    <w:p w14:paraId="7D534FF5" w14:textId="77777777" w:rsidR="00F8385A" w:rsidRPr="001B6596" w:rsidRDefault="00000000">
      <w:pPr>
        <w:pStyle w:val="ListParagraph"/>
        <w:numPr>
          <w:ilvl w:val="1"/>
          <w:numId w:val="32"/>
        </w:numPr>
        <w:ind w:left="1080"/>
        <w:rPr>
          <w:rFonts w:ascii="New Century Schoolbook" w:hAnsi="New Century Schoolbook"/>
        </w:rPr>
      </w:pPr>
      <w:hyperlink r:id="rId125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July 26, 2017 (</w:t>
      </w:r>
      <w:hyperlink r:id="rId1253"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002F61D2" w14:textId="77777777" w:rsidR="00F8385A" w:rsidRPr="001B6596" w:rsidRDefault="00000000">
      <w:pPr>
        <w:pStyle w:val="ListParagraph"/>
        <w:numPr>
          <w:ilvl w:val="1"/>
          <w:numId w:val="32"/>
        </w:numPr>
        <w:ind w:left="1080"/>
        <w:rPr>
          <w:rFonts w:ascii="New Century Schoolbook" w:hAnsi="New Century Schoolbook"/>
        </w:rPr>
      </w:pPr>
      <w:hyperlink r:id="rId125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July 11, 2016 (plea agreement)</w:t>
      </w:r>
    </w:p>
    <w:p w14:paraId="34C8537C" w14:textId="77777777" w:rsidR="00F8385A" w:rsidRPr="001B6596" w:rsidRDefault="00F8385A">
      <w:pPr>
        <w:pStyle w:val="ListParagraph"/>
        <w:numPr>
          <w:ilvl w:val="1"/>
          <w:numId w:val="32"/>
        </w:numPr>
        <w:ind w:left="1080"/>
        <w:rPr>
          <w:rFonts w:ascii="New Century Schoolbook" w:hAnsi="New Century Schoolbook"/>
        </w:rPr>
      </w:pPr>
      <w:r w:rsidRPr="001B6596">
        <w:rPr>
          <w:rFonts w:ascii="New Century Schoolbook" w:hAnsi="New Century Schoolbook"/>
        </w:rPr>
        <w:t>Charged – July 11, 2016 (</w:t>
      </w:r>
      <w:hyperlink r:id="rId1255" w:history="1">
        <w:r w:rsidRPr="001B6596">
          <w:rPr>
            <w:rStyle w:val="Hyperlink"/>
            <w:rFonts w:ascii="New Century Schoolbook" w:hAnsi="New Century Schoolbook"/>
          </w:rPr>
          <w:t>Information</w:t>
        </w:r>
      </w:hyperlink>
      <w:r w:rsidRPr="001B6596">
        <w:rPr>
          <w:rFonts w:ascii="New Century Schoolbook" w:hAnsi="New Century Schoolbook"/>
        </w:rPr>
        <w:t>)</w:t>
      </w:r>
    </w:p>
    <w:p w14:paraId="04379D9C"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371(1343)</w:t>
      </w:r>
    </w:p>
    <w:p w14:paraId="64A61833" w14:textId="77777777" w:rsidR="00F8385A" w:rsidRPr="001B6596" w:rsidRDefault="00F8385A" w:rsidP="00F8385A">
      <w:pPr>
        <w:rPr>
          <w:rFonts w:ascii="New Century Schoolbook" w:hAnsi="New Century Schoolbook"/>
          <w:highlight w:val="yellow"/>
        </w:rPr>
      </w:pPr>
    </w:p>
    <w:p w14:paraId="52FB5503" w14:textId="3F888888"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James Porter, Operator, Jim P. Enterprises LLC (JPE) &amp; New Beginnings Environmental Services (NBES)</w:t>
      </w:r>
      <w:r w:rsidR="003B22C9" w:rsidRPr="001B6596">
        <w:rPr>
          <w:rFonts w:ascii="New Century Schoolbook" w:hAnsi="New Century Schoolbook"/>
          <w:b/>
          <w:bCs/>
        </w:rPr>
        <w:t>, Contractors,</w:t>
      </w:r>
      <w:r w:rsidRPr="001B6596">
        <w:rPr>
          <w:rFonts w:ascii="New Century Schoolbook" w:hAnsi="New Century Schoolbook"/>
          <w:b/>
          <w:bCs/>
        </w:rPr>
        <w:t xml:space="preserve"> NWCDC – </w:t>
      </w:r>
      <w:r w:rsidRPr="001B6596">
        <w:rPr>
          <w:rFonts w:ascii="New Century Schoolbook" w:hAnsi="New Century Schoolbook"/>
        </w:rPr>
        <w:t>“provide</w:t>
      </w:r>
      <w:r w:rsidR="003B22C9" w:rsidRPr="001B6596">
        <w:rPr>
          <w:rFonts w:ascii="New Century Schoolbook" w:hAnsi="New Century Schoolbook"/>
        </w:rPr>
        <w:t>[d]</w:t>
      </w:r>
      <w:r w:rsidRPr="001B6596">
        <w:rPr>
          <w:rFonts w:ascii="New Century Schoolbook" w:hAnsi="New Century Schoolbook"/>
        </w:rPr>
        <w:t xml:space="preserve"> . . . </w:t>
      </w:r>
      <w:r w:rsidRPr="001B6596">
        <w:rPr>
          <w:rFonts w:ascii="New Century Schoolbook" w:hAnsi="New Century Schoolbook"/>
          <w:highlight w:val="cyan"/>
        </w:rPr>
        <w:t xml:space="preserve">a stream of </w:t>
      </w:r>
      <w:r w:rsidRPr="001B6596">
        <w:rPr>
          <w:rFonts w:ascii="New Century Schoolbook" w:hAnsi="New Century Schoolbook"/>
        </w:rPr>
        <w:t>concealed, undisclosed kickbacks in exchange for Bernard’s assistance in securing business opportunities and payments to [JPE and NBES, which] . . . purported to perform landscaping, snow removal, clean-up and sign posting services to the NWCDC</w:t>
      </w:r>
      <w:r w:rsidR="003B22C9" w:rsidRPr="001B6596">
        <w:rPr>
          <w:rFonts w:ascii="New Century Schoolbook" w:hAnsi="New Century Schoolbook"/>
        </w:rPr>
        <w:t xml:space="preserve">.” </w:t>
      </w:r>
      <w:r w:rsidR="00A0146D" w:rsidRPr="001B6596">
        <w:rPr>
          <w:rFonts w:ascii="New Century Schoolbook" w:hAnsi="New Century Schoolbook"/>
        </w:rPr>
        <w:t xml:space="preserve"> </w:t>
      </w:r>
      <w:r w:rsidR="003B22C9" w:rsidRPr="001B6596">
        <w:rPr>
          <w:rFonts w:ascii="New Century Schoolbook" w:hAnsi="New Century Schoolbook"/>
        </w:rPr>
        <w:t>The “</w:t>
      </w:r>
      <w:r w:rsidRPr="001B6596">
        <w:rPr>
          <w:rFonts w:ascii="New Century Schoolbook" w:hAnsi="New Century Schoolbook"/>
          <w:highlight w:val="cyan"/>
        </w:rPr>
        <w:t>stream of kickback[s]</w:t>
      </w:r>
      <w:r w:rsidRPr="001B6596">
        <w:rPr>
          <w:rFonts w:ascii="New Century Schoolbook" w:hAnsi="New Century Schoolbook"/>
        </w:rPr>
        <w:t xml:space="preserve"> . . . to Bernard total</w:t>
      </w:r>
      <w:r w:rsidR="003B22C9" w:rsidRPr="001B6596">
        <w:rPr>
          <w:rFonts w:ascii="New Century Schoolbook" w:hAnsi="New Century Schoolbook"/>
        </w:rPr>
        <w:t>[led]</w:t>
      </w:r>
      <w:r w:rsidRPr="001B6596">
        <w:rPr>
          <w:rFonts w:ascii="New Century Schoolbook" w:hAnsi="New Century Schoolbook"/>
        </w:rPr>
        <w:t xml:space="preserve"> more than $500,000”</w:t>
      </w:r>
      <w:r w:rsidR="003B22C9" w:rsidRPr="001B6596">
        <w:rPr>
          <w:rFonts w:ascii="New Century Schoolbook" w:hAnsi="New Century Schoolbook"/>
        </w:rPr>
        <w:t xml:space="preserve"> in </w:t>
      </w:r>
      <w:hyperlink r:id="rId1256" w:history="1">
        <w:r w:rsidR="003B22C9" w:rsidRPr="001B6596">
          <w:rPr>
            <w:rStyle w:val="Hyperlink"/>
            <w:rFonts w:ascii="New Century Schoolbook" w:hAnsi="New Century Schoolbook"/>
          </w:rPr>
          <w:t>NWCDC Bribery</w:t>
        </w:r>
      </w:hyperlink>
      <w:r w:rsidR="003B22C9" w:rsidRPr="001B6596">
        <w:rPr>
          <w:rFonts w:ascii="New Century Schoolbook" w:hAnsi="New Century Schoolbook"/>
        </w:rPr>
        <w:t>.</w:t>
      </w:r>
      <w:r w:rsidRPr="001B6596">
        <w:rPr>
          <w:rFonts w:ascii="New Century Schoolbook" w:hAnsi="New Century Schoolbook"/>
        </w:rPr>
        <w:t xml:space="preserve"> </w:t>
      </w:r>
      <w:r w:rsidRPr="001B6596">
        <w:rPr>
          <w:rFonts w:ascii="New Century Schoolbook" w:hAnsi="New Century Schoolbook"/>
          <w:i/>
          <w:iCs/>
        </w:rPr>
        <w:t>US v. Porter</w:t>
      </w:r>
      <w:r w:rsidRPr="001B6596">
        <w:rPr>
          <w:rFonts w:ascii="New Century Schoolbook" w:hAnsi="New Century Schoolbook"/>
        </w:rPr>
        <w:t>, No. 2:15cr38</w:t>
      </w:r>
    </w:p>
    <w:p w14:paraId="0EF930EE" w14:textId="77777777" w:rsidR="00F8385A" w:rsidRPr="001B6596" w:rsidRDefault="00000000">
      <w:pPr>
        <w:pStyle w:val="ListParagraph"/>
        <w:numPr>
          <w:ilvl w:val="1"/>
          <w:numId w:val="32"/>
        </w:numPr>
        <w:rPr>
          <w:rFonts w:ascii="New Century Schoolbook" w:hAnsi="New Century Schoolbook"/>
        </w:rPr>
      </w:pPr>
      <w:hyperlink r:id="rId1257"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July 20, 2017 (</w:t>
      </w:r>
      <w:hyperlink r:id="rId1258"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08D6CFF7" w14:textId="77777777" w:rsidR="00F8385A" w:rsidRPr="001B6596" w:rsidRDefault="00F8385A">
      <w:pPr>
        <w:pStyle w:val="ListParagraph"/>
        <w:numPr>
          <w:ilvl w:val="1"/>
          <w:numId w:val="32"/>
        </w:numPr>
        <w:rPr>
          <w:rFonts w:ascii="New Century Schoolbook" w:hAnsi="New Century Schoolbook"/>
        </w:rPr>
      </w:pPr>
      <w:r w:rsidRPr="001B6596">
        <w:rPr>
          <w:rFonts w:ascii="New Century Schoolbook" w:hAnsi="New Century Schoolbook"/>
        </w:rPr>
        <w:t>Pled Guilty – Jan. 22, 2015 (</w:t>
      </w:r>
      <w:hyperlink r:id="rId1259"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33F4DE5E" w14:textId="77777777" w:rsidR="00F8385A" w:rsidRPr="001B6596" w:rsidRDefault="00F8385A">
      <w:pPr>
        <w:pStyle w:val="ListParagraph"/>
        <w:numPr>
          <w:ilvl w:val="1"/>
          <w:numId w:val="32"/>
        </w:numPr>
        <w:rPr>
          <w:rFonts w:ascii="New Century Schoolbook" w:hAnsi="New Century Schoolbook"/>
        </w:rPr>
      </w:pPr>
      <w:r w:rsidRPr="001B6596">
        <w:rPr>
          <w:rFonts w:ascii="New Century Schoolbook" w:hAnsi="New Century Schoolbook"/>
        </w:rPr>
        <w:t>Charged – Jan. 22, 2015 (</w:t>
      </w:r>
      <w:hyperlink r:id="rId1260" w:history="1">
        <w:r w:rsidRPr="001B6596">
          <w:rPr>
            <w:rStyle w:val="Hyperlink"/>
            <w:rFonts w:ascii="New Century Schoolbook" w:hAnsi="New Century Schoolbook"/>
          </w:rPr>
          <w:t>Information</w:t>
        </w:r>
      </w:hyperlink>
      <w:r w:rsidRPr="001B6596">
        <w:rPr>
          <w:rFonts w:ascii="New Century Schoolbook" w:hAnsi="New Century Schoolbook"/>
        </w:rPr>
        <w:t>)</w:t>
      </w:r>
    </w:p>
    <w:p w14:paraId="5403995C"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371(1343)</w:t>
      </w:r>
    </w:p>
    <w:p w14:paraId="291F36C4" w14:textId="77777777" w:rsidR="00F8385A" w:rsidRPr="001B6596" w:rsidRDefault="00F8385A" w:rsidP="00F8385A">
      <w:pPr>
        <w:rPr>
          <w:rFonts w:ascii="New Century Schoolbook" w:hAnsi="New Century Schoolbook"/>
          <w:highlight w:val="yellow"/>
        </w:rPr>
      </w:pPr>
    </w:p>
    <w:p w14:paraId="2D84B69A" w14:textId="77777777"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 xml:space="preserve">Robert E. Mays, Former Executive Director, Jersey City Child Development Center (JCCDC) – </w:t>
      </w:r>
      <w:r w:rsidRPr="001B6596">
        <w:rPr>
          <w:rFonts w:ascii="New Century Schoolbook" w:hAnsi="New Century Schoolbook"/>
        </w:rPr>
        <w:t>JCCDC Bribery.</w:t>
      </w:r>
      <w:r w:rsidRPr="001B6596">
        <w:rPr>
          <w:rFonts w:ascii="New Century Schoolbook" w:hAnsi="New Century Schoolbook"/>
          <w:b/>
          <w:bCs/>
        </w:rPr>
        <w:t xml:space="preserve"> </w:t>
      </w:r>
      <w:r w:rsidRPr="001B6596">
        <w:rPr>
          <w:rFonts w:ascii="New Century Schoolbook" w:hAnsi="New Century Schoolbook"/>
          <w:i/>
          <w:iCs/>
        </w:rPr>
        <w:t>US v. Mays</w:t>
      </w:r>
      <w:r w:rsidRPr="001B6596">
        <w:rPr>
          <w:rFonts w:ascii="New Century Schoolbook" w:hAnsi="New Century Schoolbook"/>
        </w:rPr>
        <w:t>, No. 2:16cr266</w:t>
      </w:r>
    </w:p>
    <w:p w14:paraId="575DEAAA" w14:textId="77777777" w:rsidR="00F8385A" w:rsidRPr="001B6596" w:rsidRDefault="00000000">
      <w:pPr>
        <w:pStyle w:val="ListParagraph"/>
        <w:numPr>
          <w:ilvl w:val="1"/>
          <w:numId w:val="32"/>
        </w:numPr>
        <w:rPr>
          <w:rFonts w:ascii="New Century Schoolbook" w:hAnsi="New Century Schoolbook"/>
        </w:rPr>
      </w:pPr>
      <w:hyperlink r:id="rId1261"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July 31, 2017 (</w:t>
      </w:r>
      <w:hyperlink r:id="rId1262"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490068DA" w14:textId="77777777" w:rsidR="00F8385A" w:rsidRPr="001B6596" w:rsidRDefault="00000000">
      <w:pPr>
        <w:pStyle w:val="ListParagraph"/>
        <w:numPr>
          <w:ilvl w:val="1"/>
          <w:numId w:val="32"/>
        </w:numPr>
        <w:rPr>
          <w:rFonts w:ascii="New Century Schoolbook" w:hAnsi="New Century Schoolbook"/>
        </w:rPr>
      </w:pPr>
      <w:hyperlink r:id="rId1263"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June 7, 2016 (</w:t>
      </w:r>
      <w:hyperlink r:id="rId1264"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2FC35F05"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1343</w:t>
      </w:r>
    </w:p>
    <w:p w14:paraId="752104E6" w14:textId="77777777" w:rsidR="00F8385A" w:rsidRPr="001B6596" w:rsidRDefault="00F8385A">
      <w:pPr>
        <w:pStyle w:val="ListParagraph"/>
        <w:numPr>
          <w:ilvl w:val="1"/>
          <w:numId w:val="32"/>
        </w:numPr>
        <w:rPr>
          <w:rFonts w:ascii="New Century Schoolbook" w:hAnsi="New Century Schoolbook"/>
          <w:highlight w:val="lightGray"/>
        </w:rPr>
      </w:pPr>
      <w:r w:rsidRPr="001B6596">
        <w:rPr>
          <w:rFonts w:ascii="New Century Schoolbook" w:hAnsi="New Century Schoolbook"/>
          <w:highlight w:val="lightGray"/>
        </w:rPr>
        <w:t>Charged – June 7, 2016 (</w:t>
      </w:r>
      <w:hyperlink r:id="rId1265"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0EC5F3B4" w14:textId="77777777" w:rsidR="00F8385A" w:rsidRPr="001B6596" w:rsidRDefault="00F8385A">
      <w:pPr>
        <w:pStyle w:val="ListParagraph"/>
        <w:numPr>
          <w:ilvl w:val="2"/>
          <w:numId w:val="32"/>
        </w:numPr>
        <w:rPr>
          <w:rFonts w:ascii="New Century Schoolbook" w:hAnsi="New Century Schoolbook"/>
          <w:highlight w:val="lightGray"/>
        </w:rPr>
      </w:pPr>
      <w:r w:rsidRPr="001B6596">
        <w:rPr>
          <w:rFonts w:ascii="New Century Schoolbook" w:hAnsi="New Century Schoolbook"/>
          <w:highlight w:val="lightGray"/>
        </w:rPr>
        <w:t>1343 (related to embezzlement only)</w:t>
      </w:r>
    </w:p>
    <w:p w14:paraId="5B22F583" w14:textId="77777777" w:rsidR="00F8385A" w:rsidRPr="001B6596" w:rsidRDefault="00000000">
      <w:pPr>
        <w:pStyle w:val="ListParagraph"/>
        <w:numPr>
          <w:ilvl w:val="1"/>
          <w:numId w:val="32"/>
        </w:numPr>
        <w:rPr>
          <w:rFonts w:ascii="New Century Schoolbook" w:hAnsi="New Century Schoolbook"/>
        </w:rPr>
      </w:pPr>
      <w:hyperlink r:id="rId1266"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Oct. 22, 2015 (</w:t>
      </w:r>
      <w:hyperlink r:id="rId1267"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67319A79"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666</w:t>
      </w:r>
    </w:p>
    <w:p w14:paraId="750005C5" w14:textId="77777777" w:rsidR="00F8385A" w:rsidRPr="001B6596" w:rsidRDefault="00F8385A" w:rsidP="00F8385A">
      <w:pPr>
        <w:rPr>
          <w:rFonts w:ascii="New Century Schoolbook" w:hAnsi="New Century Schoolbook"/>
          <w:highlight w:val="yellow"/>
        </w:rPr>
      </w:pPr>
    </w:p>
    <w:p w14:paraId="1CEA5366" w14:textId="0F227EA8"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Donald Bernard, Sr., Employee / Consultant, NWCDC –</w:t>
      </w:r>
      <w:r w:rsidRPr="001B6596">
        <w:rPr>
          <w:rFonts w:ascii="New Century Schoolbook" w:hAnsi="New Century Schoolbook"/>
        </w:rPr>
        <w:t xml:space="preserve"> “accept[ed] $956,948 in kickback payments for his and the former executive director’s assistance in awarding work to contractors”</w:t>
      </w:r>
      <w:r w:rsidR="00A0146D" w:rsidRPr="001B6596">
        <w:rPr>
          <w:rFonts w:ascii="New Century Schoolbook" w:hAnsi="New Century Schoolbook"/>
        </w:rPr>
        <w:t xml:space="preserve"> in NWCDC Bribery.</w:t>
      </w:r>
      <w:r w:rsidRPr="001B6596">
        <w:rPr>
          <w:rFonts w:ascii="New Century Schoolbook" w:hAnsi="New Century Schoolbook"/>
        </w:rPr>
        <w:t xml:space="preserve"> </w:t>
      </w:r>
      <w:r w:rsidRPr="001B6596">
        <w:rPr>
          <w:rFonts w:ascii="New Century Schoolbook" w:hAnsi="New Century Schoolbook"/>
          <w:i/>
          <w:iCs/>
        </w:rPr>
        <w:t>US v. Bernard, Sr.</w:t>
      </w:r>
      <w:r w:rsidRPr="001B6596">
        <w:rPr>
          <w:rFonts w:ascii="New Century Schoolbook" w:hAnsi="New Century Schoolbook"/>
        </w:rPr>
        <w:t>, No. 2:16cr4</w:t>
      </w:r>
    </w:p>
    <w:p w14:paraId="648E3B35" w14:textId="77777777" w:rsidR="00F8385A" w:rsidRPr="001B6596" w:rsidRDefault="00000000">
      <w:pPr>
        <w:pStyle w:val="ListParagraph"/>
        <w:numPr>
          <w:ilvl w:val="1"/>
          <w:numId w:val="32"/>
        </w:numPr>
        <w:rPr>
          <w:rFonts w:ascii="New Century Schoolbook" w:hAnsi="New Century Schoolbook"/>
          <w:b/>
          <w:bCs/>
        </w:rPr>
      </w:pPr>
      <w:hyperlink r:id="rId1268"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July 13, 2017 (</w:t>
      </w:r>
      <w:hyperlink r:id="rId1269"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3F824136" w14:textId="77777777" w:rsidR="00F8385A" w:rsidRPr="001B6596" w:rsidRDefault="00000000">
      <w:pPr>
        <w:pStyle w:val="ListParagraph"/>
        <w:numPr>
          <w:ilvl w:val="1"/>
          <w:numId w:val="32"/>
        </w:numPr>
        <w:rPr>
          <w:rFonts w:ascii="New Century Schoolbook" w:hAnsi="New Century Schoolbook"/>
          <w:b/>
          <w:bCs/>
        </w:rPr>
      </w:pPr>
      <w:hyperlink r:id="rId127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Jan. 5, 2016 (</w:t>
      </w:r>
      <w:hyperlink r:id="rId1271"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030C901C" w14:textId="77777777" w:rsidR="00F8385A" w:rsidRPr="001B6596" w:rsidRDefault="00F8385A">
      <w:pPr>
        <w:pStyle w:val="ListParagraph"/>
        <w:numPr>
          <w:ilvl w:val="2"/>
          <w:numId w:val="32"/>
        </w:numPr>
        <w:rPr>
          <w:rFonts w:ascii="New Century Schoolbook" w:hAnsi="New Century Schoolbook"/>
          <w:b/>
          <w:bCs/>
        </w:rPr>
      </w:pPr>
      <w:r w:rsidRPr="001B6596">
        <w:rPr>
          <w:rFonts w:ascii="New Century Schoolbook" w:hAnsi="New Century Schoolbook"/>
        </w:rPr>
        <w:t>1952(N.J. Stat. Ann. §§ 2C:21-10; 2C:27-2)</w:t>
      </w:r>
    </w:p>
    <w:p w14:paraId="14012D55" w14:textId="77777777" w:rsidR="00F8385A" w:rsidRPr="001B6596" w:rsidRDefault="00F8385A">
      <w:pPr>
        <w:pStyle w:val="ListParagraph"/>
        <w:numPr>
          <w:ilvl w:val="1"/>
          <w:numId w:val="32"/>
        </w:numPr>
        <w:rPr>
          <w:rFonts w:ascii="New Century Schoolbook" w:hAnsi="New Century Schoolbook"/>
          <w:highlight w:val="lightGray"/>
        </w:rPr>
      </w:pPr>
      <w:r w:rsidRPr="001B6596">
        <w:rPr>
          <w:rFonts w:ascii="New Century Schoolbook" w:hAnsi="New Century Schoolbook"/>
          <w:highlight w:val="lightGray"/>
        </w:rPr>
        <w:t>Charged – Jan. 5, 2016 (</w:t>
      </w:r>
      <w:hyperlink r:id="rId1272"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0C34E156" w14:textId="77777777" w:rsidR="00F8385A" w:rsidRPr="001B6596" w:rsidRDefault="00F8385A">
      <w:pPr>
        <w:pStyle w:val="ListParagraph"/>
        <w:numPr>
          <w:ilvl w:val="2"/>
          <w:numId w:val="32"/>
        </w:numPr>
        <w:rPr>
          <w:rFonts w:ascii="New Century Schoolbook" w:hAnsi="New Century Schoolbook"/>
          <w:highlight w:val="lightGray"/>
        </w:rPr>
      </w:pPr>
      <w:r w:rsidRPr="001B6596">
        <w:rPr>
          <w:rFonts w:ascii="New Century Schoolbook" w:hAnsi="New Century Schoolbook"/>
          <w:highlight w:val="lightGray"/>
        </w:rPr>
        <w:t>7206(1)</w:t>
      </w:r>
    </w:p>
    <w:p w14:paraId="63B56759" w14:textId="77777777" w:rsidR="00F8385A" w:rsidRPr="001B6596" w:rsidRDefault="00000000">
      <w:pPr>
        <w:pStyle w:val="ListParagraph"/>
        <w:numPr>
          <w:ilvl w:val="1"/>
          <w:numId w:val="32"/>
        </w:numPr>
        <w:rPr>
          <w:rFonts w:ascii="New Century Schoolbook" w:hAnsi="New Century Schoolbook"/>
          <w:b/>
          <w:bCs/>
        </w:rPr>
      </w:pPr>
      <w:hyperlink r:id="rId1273"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Dec. 15, 2014 (</w:t>
      </w:r>
      <w:hyperlink r:id="rId1274"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p>
    <w:p w14:paraId="414AA9A2" w14:textId="77777777" w:rsidR="00F8385A" w:rsidRPr="001B6596" w:rsidRDefault="00F8385A">
      <w:pPr>
        <w:pStyle w:val="ListParagraph"/>
        <w:numPr>
          <w:ilvl w:val="2"/>
          <w:numId w:val="32"/>
        </w:numPr>
        <w:rPr>
          <w:rFonts w:ascii="New Century Schoolbook" w:hAnsi="New Century Schoolbook"/>
          <w:b/>
          <w:bCs/>
        </w:rPr>
      </w:pPr>
      <w:r w:rsidRPr="001B6596">
        <w:rPr>
          <w:rFonts w:ascii="New Century Schoolbook" w:hAnsi="New Century Schoolbook"/>
        </w:rPr>
        <w:t>1343 &amp; 1346; 1951; 1952(N.J. Stat. Ann. §§ 2C:21-10; 2C:27-2))</w:t>
      </w:r>
    </w:p>
    <w:p w14:paraId="685A7FB2" w14:textId="77777777" w:rsidR="00F8385A" w:rsidRPr="001B6596" w:rsidRDefault="00F8385A" w:rsidP="00F8385A">
      <w:pPr>
        <w:rPr>
          <w:rFonts w:ascii="New Century Schoolbook" w:hAnsi="New Century Schoolbook"/>
        </w:rPr>
      </w:pPr>
    </w:p>
    <w:p w14:paraId="72E1B351" w14:textId="66344BD5"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Robert Mania, Former Member, Mt. Olive Township Bd</w:t>
      </w:r>
      <w:r w:rsidR="00A0146D" w:rsidRPr="001B6596">
        <w:rPr>
          <w:rFonts w:ascii="New Century Schoolbook" w:hAnsi="New Century Schoolbook"/>
          <w:b/>
          <w:bCs/>
        </w:rPr>
        <w:t>.</w:t>
      </w:r>
      <w:r w:rsidRPr="001B6596">
        <w:rPr>
          <w:rFonts w:ascii="New Century Schoolbook" w:hAnsi="New Century Schoolbook"/>
          <w:b/>
          <w:bCs/>
        </w:rPr>
        <w:t xml:space="preserve"> of Educ</w:t>
      </w:r>
      <w:r w:rsidR="00A0146D" w:rsidRPr="001B6596">
        <w:rPr>
          <w:rFonts w:ascii="New Century Schoolbook" w:hAnsi="New Century Schoolbook"/>
          <w:b/>
          <w:bCs/>
        </w:rPr>
        <w:t>.</w:t>
      </w:r>
      <w:r w:rsidRPr="001B6596">
        <w:rPr>
          <w:rFonts w:ascii="New Century Schoolbook" w:hAnsi="New Century Schoolbook"/>
          <w:b/>
          <w:bCs/>
        </w:rPr>
        <w:t xml:space="preserve"> – </w:t>
      </w:r>
      <w:r w:rsidRPr="001B6596">
        <w:rPr>
          <w:rFonts w:ascii="New Century Schoolbook" w:hAnsi="New Century Schoolbook"/>
        </w:rPr>
        <w:t>“scheme[d] to increase the amount of commissions to be paid on the school district’s account and then divert a portion of the commission payments to a company [about $606,000] . . . for distribution to Mania [about $371,000] and his co-schemers” [“</w:t>
      </w:r>
      <w:hyperlink r:id="rId1275" w:history="1">
        <w:r w:rsidRPr="001B6596">
          <w:rPr>
            <w:rStyle w:val="Hyperlink"/>
            <w:rFonts w:ascii="New Century Schoolbook" w:hAnsi="New Century Schoolbook"/>
          </w:rPr>
          <w:t>Mt. Olive School Kickbacks</w:t>
        </w:r>
      </w:hyperlink>
      <w:r w:rsidRPr="001B6596">
        <w:rPr>
          <w:rStyle w:val="Hyperlink"/>
          <w:rFonts w:ascii="New Century Schoolbook" w:hAnsi="New Century Schoolbook"/>
          <w:color w:val="000000" w:themeColor="text1"/>
          <w:u w:val="none"/>
        </w:rPr>
        <w:t>”].</w:t>
      </w:r>
      <w:r w:rsidRPr="001B6596">
        <w:rPr>
          <w:rStyle w:val="Hyperlink"/>
          <w:rFonts w:ascii="New Century Schoolbook" w:hAnsi="New Century Schoolbook"/>
          <w:b/>
          <w:bCs/>
          <w:u w:val="none"/>
        </w:rPr>
        <w:t xml:space="preserve"> </w:t>
      </w:r>
      <w:r w:rsidRPr="001B6596">
        <w:rPr>
          <w:rFonts w:ascii="New Century Schoolbook" w:hAnsi="New Century Schoolbook"/>
          <w:i/>
          <w:iCs/>
        </w:rPr>
        <w:t>US v. Mania</w:t>
      </w:r>
      <w:r w:rsidRPr="001B6596">
        <w:rPr>
          <w:rFonts w:ascii="New Century Schoolbook" w:hAnsi="New Century Schoolbook"/>
        </w:rPr>
        <w:t>, No. 3:16cr199</w:t>
      </w:r>
    </w:p>
    <w:p w14:paraId="57A91A98" w14:textId="77777777" w:rsidR="00F8385A" w:rsidRPr="001B6596" w:rsidRDefault="00F8385A">
      <w:pPr>
        <w:pStyle w:val="ListParagraph"/>
        <w:numPr>
          <w:ilvl w:val="1"/>
          <w:numId w:val="32"/>
        </w:numPr>
        <w:rPr>
          <w:rFonts w:ascii="New Century Schoolbook" w:hAnsi="New Century Schoolbook"/>
        </w:rPr>
      </w:pPr>
      <w:r w:rsidRPr="001B6596">
        <w:rPr>
          <w:rFonts w:ascii="New Century Schoolbook" w:hAnsi="New Century Schoolbook"/>
        </w:rPr>
        <w:t>Sentenced – Apr. 25, 2017 (</w:t>
      </w:r>
      <w:hyperlink r:id="rId1276" w:history="1">
        <w:r w:rsidRPr="001B6596">
          <w:rPr>
            <w:rStyle w:val="Hyperlink"/>
            <w:rFonts w:ascii="New Century Schoolbook" w:hAnsi="New Century Schoolbook"/>
          </w:rPr>
          <w:t>judgment</w:t>
        </w:r>
      </w:hyperlink>
      <w:r w:rsidRPr="001B6596">
        <w:rPr>
          <w:rFonts w:ascii="New Century Schoolbook" w:hAnsi="New Century Schoolbook"/>
        </w:rPr>
        <w:t>)</w:t>
      </w:r>
    </w:p>
    <w:p w14:paraId="0D6E0FEA" w14:textId="77777777" w:rsidR="00F8385A" w:rsidRPr="001B6596" w:rsidRDefault="00000000">
      <w:pPr>
        <w:pStyle w:val="ListParagraph"/>
        <w:numPr>
          <w:ilvl w:val="1"/>
          <w:numId w:val="32"/>
        </w:numPr>
        <w:rPr>
          <w:rFonts w:ascii="New Century Schoolbook" w:hAnsi="New Century Schoolbook"/>
        </w:rPr>
      </w:pPr>
      <w:hyperlink r:id="rId127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Apr. 21, 2016 (plea agreement)</w:t>
      </w:r>
    </w:p>
    <w:p w14:paraId="52653D8D" w14:textId="77777777" w:rsidR="00F8385A" w:rsidRPr="001B6596" w:rsidRDefault="00F8385A">
      <w:pPr>
        <w:pStyle w:val="ListParagraph"/>
        <w:numPr>
          <w:ilvl w:val="1"/>
          <w:numId w:val="32"/>
        </w:numPr>
        <w:rPr>
          <w:rFonts w:ascii="New Century Schoolbook" w:hAnsi="New Century Schoolbook"/>
        </w:rPr>
      </w:pPr>
      <w:r w:rsidRPr="001B6596">
        <w:rPr>
          <w:rFonts w:ascii="New Century Schoolbook" w:hAnsi="New Century Schoolbook"/>
          <w:color w:val="000000" w:themeColor="text1"/>
        </w:rPr>
        <w:t xml:space="preserve">Charged – </w:t>
      </w:r>
      <w:r w:rsidRPr="001B6596">
        <w:rPr>
          <w:rFonts w:ascii="New Century Schoolbook" w:hAnsi="New Century Schoolbook"/>
        </w:rPr>
        <w:t>Apr. 21, 2016 (</w:t>
      </w:r>
      <w:hyperlink r:id="rId1278" w:history="1">
        <w:r w:rsidRPr="001B6596">
          <w:rPr>
            <w:rStyle w:val="Hyperlink"/>
            <w:rFonts w:ascii="New Century Schoolbook" w:hAnsi="New Century Schoolbook"/>
          </w:rPr>
          <w:t>Information</w:t>
        </w:r>
      </w:hyperlink>
      <w:r w:rsidRPr="001B6596">
        <w:rPr>
          <w:rFonts w:ascii="New Century Schoolbook" w:hAnsi="New Century Schoolbook"/>
        </w:rPr>
        <w:t>)</w:t>
      </w:r>
    </w:p>
    <w:p w14:paraId="10F7373F"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1341</w:t>
      </w:r>
    </w:p>
    <w:p w14:paraId="770F2A60" w14:textId="77777777" w:rsidR="00F8385A" w:rsidRPr="001B6596" w:rsidRDefault="00F8385A" w:rsidP="00F8385A">
      <w:pPr>
        <w:rPr>
          <w:rFonts w:ascii="New Century Schoolbook" w:hAnsi="New Century Schoolbook"/>
        </w:rPr>
      </w:pPr>
    </w:p>
    <w:p w14:paraId="1BD99173" w14:textId="77777777"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 xml:space="preserve">Alex D. Blanco, Former Mayor, </w:t>
      </w:r>
      <w:hyperlink r:id="rId1279" w:history="1">
        <w:r w:rsidRPr="001B6596">
          <w:rPr>
            <w:rStyle w:val="Hyperlink"/>
            <w:rFonts w:ascii="New Century Schoolbook" w:hAnsi="New Century Schoolbook"/>
            <w:b/>
            <w:bCs/>
          </w:rPr>
          <w:t>City of Passaic</w:t>
        </w:r>
      </w:hyperlink>
      <w:r w:rsidRPr="001B6596">
        <w:rPr>
          <w:rStyle w:val="FootnoteReference"/>
          <w:rFonts w:ascii="New Century Schoolbook" w:hAnsi="New Century Schoolbook"/>
          <w:b/>
          <w:bCs/>
        </w:rPr>
        <w:footnoteReference w:id="39"/>
      </w:r>
      <w:r w:rsidRPr="001B6596">
        <w:rPr>
          <w:rFonts w:ascii="New Century Schoolbook" w:hAnsi="New Century Schoolbook"/>
          <w:b/>
          <w:bCs/>
        </w:rPr>
        <w:t xml:space="preserve"> – </w:t>
      </w:r>
      <w:r w:rsidRPr="001B6596">
        <w:rPr>
          <w:rFonts w:ascii="New Century Schoolbook" w:hAnsi="New Century Schoolbook"/>
        </w:rPr>
        <w:t xml:space="preserve">solicited, accepted over $110,000 in bribes from developers hired to build affordable housing. </w:t>
      </w:r>
      <w:r w:rsidRPr="001B6596">
        <w:rPr>
          <w:rFonts w:ascii="New Century Schoolbook" w:hAnsi="New Century Schoolbook"/>
          <w:i/>
          <w:iCs/>
        </w:rPr>
        <w:t>US v. Blanco</w:t>
      </w:r>
      <w:r w:rsidRPr="001B6596">
        <w:rPr>
          <w:rFonts w:ascii="New Century Schoolbook" w:hAnsi="New Century Schoolbook"/>
        </w:rPr>
        <w:t>, No. 2:16cr524</w:t>
      </w:r>
    </w:p>
    <w:p w14:paraId="04ADA3E6" w14:textId="77777777" w:rsidR="00F8385A" w:rsidRPr="001B6596" w:rsidRDefault="00000000">
      <w:pPr>
        <w:pStyle w:val="ListParagraph"/>
        <w:numPr>
          <w:ilvl w:val="1"/>
          <w:numId w:val="32"/>
        </w:numPr>
        <w:ind w:left="1080"/>
        <w:rPr>
          <w:rFonts w:ascii="New Century Schoolbook" w:hAnsi="New Century Schoolbook"/>
        </w:rPr>
      </w:pPr>
      <w:hyperlink r:id="rId1280"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April 18, 2017</w:t>
      </w:r>
    </w:p>
    <w:p w14:paraId="14756E19" w14:textId="77777777" w:rsidR="00F8385A" w:rsidRPr="001B6596" w:rsidRDefault="00000000">
      <w:pPr>
        <w:pStyle w:val="ListParagraph"/>
        <w:numPr>
          <w:ilvl w:val="1"/>
          <w:numId w:val="32"/>
        </w:numPr>
        <w:ind w:left="1080"/>
        <w:rPr>
          <w:rFonts w:ascii="New Century Schoolbook" w:hAnsi="New Century Schoolbook"/>
        </w:rPr>
      </w:pPr>
      <w:hyperlink r:id="rId1281"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Nov. 17, 2016 (</w:t>
      </w:r>
      <w:hyperlink r:id="rId1282"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 xml:space="preserve">) </w:t>
      </w:r>
    </w:p>
    <w:p w14:paraId="780D69C1" w14:textId="77777777" w:rsidR="00F8385A" w:rsidRPr="001B6596" w:rsidRDefault="00F8385A">
      <w:pPr>
        <w:pStyle w:val="ListParagraph"/>
        <w:numPr>
          <w:ilvl w:val="1"/>
          <w:numId w:val="32"/>
        </w:numPr>
        <w:ind w:left="1080"/>
        <w:rPr>
          <w:rFonts w:ascii="New Century Schoolbook" w:hAnsi="New Century Schoolbook"/>
        </w:rPr>
      </w:pPr>
      <w:r w:rsidRPr="001B6596">
        <w:rPr>
          <w:rFonts w:ascii="New Century Schoolbook" w:hAnsi="New Century Schoolbook"/>
        </w:rPr>
        <w:t>Charged – Oct. 7, 2016 (</w:t>
      </w:r>
      <w:hyperlink r:id="rId1283" w:history="1">
        <w:r w:rsidRPr="001B6596">
          <w:rPr>
            <w:rStyle w:val="Hyperlink"/>
            <w:rFonts w:ascii="New Century Schoolbook" w:hAnsi="New Century Schoolbook"/>
          </w:rPr>
          <w:t>Information</w:t>
        </w:r>
      </w:hyperlink>
      <w:r w:rsidRPr="001B6596">
        <w:rPr>
          <w:rStyle w:val="Hyperlink"/>
          <w:rFonts w:ascii="New Century Schoolbook" w:hAnsi="New Century Schoolbook"/>
          <w:color w:val="000000" w:themeColor="text1"/>
          <w:u w:val="none"/>
        </w:rPr>
        <w:t>)</w:t>
      </w:r>
    </w:p>
    <w:p w14:paraId="359F058E"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666</w:t>
      </w:r>
    </w:p>
    <w:p w14:paraId="30A4D68E" w14:textId="77777777" w:rsidR="00F8385A" w:rsidRPr="001B6596" w:rsidRDefault="00F8385A" w:rsidP="00F8385A">
      <w:pPr>
        <w:rPr>
          <w:rFonts w:ascii="New Century Schoolbook" w:hAnsi="New Century Schoolbook"/>
        </w:rPr>
      </w:pPr>
    </w:p>
    <w:p w14:paraId="3EC7C161" w14:textId="1D4D5114"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David Samson, Chairman, Bd</w:t>
      </w:r>
      <w:r w:rsidR="00D0511A" w:rsidRPr="001B6596">
        <w:rPr>
          <w:rFonts w:ascii="New Century Schoolbook" w:hAnsi="New Century Schoolbook"/>
          <w:b/>
          <w:bCs/>
        </w:rPr>
        <w:t>.</w:t>
      </w:r>
      <w:r w:rsidRPr="001B6596">
        <w:rPr>
          <w:rFonts w:ascii="New Century Schoolbook" w:hAnsi="New Century Schoolbook"/>
          <w:b/>
          <w:bCs/>
        </w:rPr>
        <w:t xml:space="preserve"> of Commissioners, NJ Port Authority (NJPA); Former N</w:t>
      </w:r>
      <w:r w:rsidR="00D0511A" w:rsidRPr="001B6596">
        <w:rPr>
          <w:rFonts w:ascii="New Century Schoolbook" w:hAnsi="New Century Schoolbook"/>
          <w:b/>
          <w:bCs/>
        </w:rPr>
        <w:t>.</w:t>
      </w:r>
      <w:r w:rsidRPr="001B6596">
        <w:rPr>
          <w:rFonts w:ascii="New Century Schoolbook" w:hAnsi="New Century Schoolbook"/>
          <w:b/>
          <w:bCs/>
        </w:rPr>
        <w:t>J</w:t>
      </w:r>
      <w:r w:rsidR="00D0511A" w:rsidRPr="001B6596">
        <w:rPr>
          <w:rFonts w:ascii="New Century Schoolbook" w:hAnsi="New Century Schoolbook"/>
          <w:b/>
          <w:bCs/>
        </w:rPr>
        <w:t>.</w:t>
      </w:r>
      <w:r w:rsidRPr="001B6596">
        <w:rPr>
          <w:rFonts w:ascii="New Century Schoolbook" w:hAnsi="New Century Schoolbook"/>
          <w:b/>
          <w:bCs/>
        </w:rPr>
        <w:t>A</w:t>
      </w:r>
      <w:r w:rsidR="00D0511A" w:rsidRPr="001B6596">
        <w:rPr>
          <w:rFonts w:ascii="New Century Schoolbook" w:hAnsi="New Century Schoolbook"/>
          <w:b/>
          <w:bCs/>
        </w:rPr>
        <w:t>.</w:t>
      </w:r>
      <w:r w:rsidRPr="001B6596">
        <w:rPr>
          <w:rFonts w:ascii="New Century Schoolbook" w:hAnsi="New Century Schoolbook"/>
          <w:b/>
          <w:bCs/>
        </w:rPr>
        <w:t>G</w:t>
      </w:r>
      <w:r w:rsidR="00D0511A" w:rsidRPr="001B6596">
        <w:rPr>
          <w:rFonts w:ascii="New Century Schoolbook" w:hAnsi="New Century Schoolbook"/>
          <w:b/>
          <w:bCs/>
        </w:rPr>
        <w:t>.</w:t>
      </w:r>
      <w:r w:rsidRPr="001B6596">
        <w:rPr>
          <w:rFonts w:ascii="New Century Schoolbook" w:hAnsi="New Century Schoolbook"/>
          <w:b/>
          <w:bCs/>
        </w:rPr>
        <w:t xml:space="preserve"> (2002–03) –</w:t>
      </w:r>
      <w:r w:rsidRPr="001B6596">
        <w:rPr>
          <w:rFonts w:ascii="New Century Schoolbook" w:hAnsi="New Century Schoolbook"/>
        </w:rPr>
        <w:t xml:space="preserve"> “us[ed] his official authority to pressure the parent company of United Airlines Inc. to institute a non-stop flight from Newark to </w:t>
      </w:r>
      <w:r w:rsidRPr="001B6596">
        <w:rPr>
          <w:rFonts w:ascii="New Century Schoolbook" w:hAnsi="New Century Schoolbook"/>
        </w:rPr>
        <w:lastRenderedPageBreak/>
        <w:t>South Carolina for his personal benefit” [“</w:t>
      </w:r>
      <w:hyperlink r:id="rId1284" w:history="1">
        <w:r w:rsidRPr="001B6596">
          <w:rPr>
            <w:rStyle w:val="Hyperlink"/>
            <w:rFonts w:ascii="New Century Schoolbook" w:hAnsi="New Century Schoolbook"/>
          </w:rPr>
          <w:t>NJPA-UA Bribery</w:t>
        </w:r>
      </w:hyperlink>
      <w:r w:rsidRPr="001B6596">
        <w:rPr>
          <w:rFonts w:ascii="New Century Schoolbook" w:hAnsi="New Century Schoolbook"/>
        </w:rPr>
        <w:t xml:space="preserve">”]. </w:t>
      </w:r>
      <w:r w:rsidRPr="001B6596">
        <w:rPr>
          <w:rFonts w:ascii="New Century Schoolbook" w:hAnsi="New Century Schoolbook"/>
          <w:i/>
          <w:iCs/>
        </w:rPr>
        <w:t>US v. Samson</w:t>
      </w:r>
      <w:r w:rsidRPr="001B6596">
        <w:rPr>
          <w:rFonts w:ascii="New Century Schoolbook" w:hAnsi="New Century Schoolbook"/>
        </w:rPr>
        <w:t>, No. 2:16cr334</w:t>
      </w:r>
    </w:p>
    <w:p w14:paraId="10527E22" w14:textId="77777777" w:rsidR="00F8385A" w:rsidRPr="001B6596" w:rsidRDefault="00000000">
      <w:pPr>
        <w:pStyle w:val="ListParagraph"/>
        <w:numPr>
          <w:ilvl w:val="1"/>
          <w:numId w:val="32"/>
        </w:numPr>
        <w:ind w:left="1080"/>
        <w:rPr>
          <w:rFonts w:ascii="New Century Schoolbook" w:hAnsi="New Century Schoolbook"/>
        </w:rPr>
      </w:pPr>
      <w:hyperlink r:id="rId1285"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March 6, 2017 (</w:t>
      </w:r>
      <w:hyperlink r:id="rId1286"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47BD944D" w14:textId="77777777" w:rsidR="00F8385A" w:rsidRPr="001B6596" w:rsidRDefault="00000000">
      <w:pPr>
        <w:pStyle w:val="ListParagraph"/>
        <w:numPr>
          <w:ilvl w:val="1"/>
          <w:numId w:val="32"/>
        </w:numPr>
        <w:ind w:left="1080"/>
        <w:rPr>
          <w:rFonts w:ascii="New Century Schoolbook" w:hAnsi="New Century Schoolbook"/>
          <w:color w:val="000000" w:themeColor="text1"/>
        </w:rPr>
      </w:pPr>
      <w:hyperlink r:id="rId128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July 14, 2016 (</w:t>
      </w:r>
      <w:hyperlink r:id="rId1288" w:history="1">
        <w:r w:rsidR="00F8385A" w:rsidRPr="001B6596">
          <w:rPr>
            <w:rStyle w:val="Hyperlink"/>
            <w:rFonts w:ascii="New Century Schoolbook" w:hAnsi="New Century Schoolbook"/>
          </w:rPr>
          <w:t>plea agreement</w:t>
        </w:r>
      </w:hyperlink>
      <w:r w:rsidR="00F8385A" w:rsidRPr="001B6596">
        <w:rPr>
          <w:rStyle w:val="Hyperlink"/>
          <w:rFonts w:ascii="New Century Schoolbook" w:hAnsi="New Century Schoolbook"/>
          <w:color w:val="000000" w:themeColor="text1"/>
          <w:u w:val="none"/>
        </w:rPr>
        <w:t>)</w:t>
      </w:r>
    </w:p>
    <w:p w14:paraId="4EEF1F6B" w14:textId="77777777" w:rsidR="00F8385A" w:rsidRPr="001B6596" w:rsidRDefault="00F8385A">
      <w:pPr>
        <w:pStyle w:val="ListParagraph"/>
        <w:numPr>
          <w:ilvl w:val="1"/>
          <w:numId w:val="32"/>
        </w:numPr>
        <w:ind w:left="1080"/>
        <w:rPr>
          <w:rFonts w:ascii="New Century Schoolbook" w:hAnsi="New Century Schoolbook"/>
        </w:rPr>
      </w:pPr>
      <w:r w:rsidRPr="001B6596">
        <w:rPr>
          <w:rFonts w:ascii="New Century Schoolbook" w:hAnsi="New Century Schoolbook"/>
        </w:rPr>
        <w:t>Charged – July 14, 2016 (</w:t>
      </w:r>
      <w:hyperlink r:id="rId1289" w:history="1">
        <w:r w:rsidRPr="001B6596">
          <w:rPr>
            <w:rStyle w:val="Hyperlink"/>
            <w:rFonts w:ascii="New Century Schoolbook" w:hAnsi="New Century Schoolbook"/>
          </w:rPr>
          <w:t>Information</w:t>
        </w:r>
      </w:hyperlink>
      <w:r w:rsidRPr="001B6596">
        <w:rPr>
          <w:rFonts w:ascii="New Century Schoolbook" w:hAnsi="New Century Schoolbook"/>
        </w:rPr>
        <w:t xml:space="preserve">) </w:t>
      </w:r>
    </w:p>
    <w:p w14:paraId="469536B8"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666</w:t>
      </w:r>
    </w:p>
    <w:p w14:paraId="65610B6E" w14:textId="77777777" w:rsidR="00F8385A" w:rsidRPr="001B6596" w:rsidRDefault="00F8385A" w:rsidP="00F8385A">
      <w:pPr>
        <w:rPr>
          <w:rFonts w:ascii="New Century Schoolbook" w:hAnsi="New Century Schoolbook"/>
        </w:rPr>
      </w:pPr>
    </w:p>
    <w:p w14:paraId="57006BF4" w14:textId="015A8DCF"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Jamie Fox, Former Commissioner, NJ DOT (Sept. 2014–Oct. 2015); Paid Consultant, Lobbyist, United Continental Holdings Inc –</w:t>
      </w:r>
      <w:r w:rsidR="00482420" w:rsidRPr="001B6596">
        <w:rPr>
          <w:rFonts w:ascii="New Century Schoolbook" w:hAnsi="New Century Schoolbook"/>
          <w:b/>
          <w:bCs/>
        </w:rPr>
        <w:t xml:space="preserve"> </w:t>
      </w:r>
      <w:r w:rsidRPr="001B6596">
        <w:rPr>
          <w:rFonts w:ascii="New Century Schoolbook" w:hAnsi="New Century Schoolbook"/>
        </w:rPr>
        <w:t>conspired with Samson</w:t>
      </w:r>
      <w:r w:rsidR="00482420" w:rsidRPr="001B6596">
        <w:rPr>
          <w:rFonts w:ascii="New Century Schoolbook" w:hAnsi="New Century Schoolbook"/>
        </w:rPr>
        <w:t xml:space="preserve">, </w:t>
      </w:r>
      <w:r w:rsidRPr="001B6596">
        <w:rPr>
          <w:rFonts w:ascii="New Century Schoolbook" w:hAnsi="New Century Schoolbook"/>
        </w:rPr>
        <w:t>facilitated Samson’s bribes</w:t>
      </w:r>
      <w:r w:rsidR="00482420" w:rsidRPr="001B6596">
        <w:rPr>
          <w:rFonts w:ascii="New Century Schoolbook" w:hAnsi="New Century Schoolbook"/>
        </w:rPr>
        <w:t>, and</w:t>
      </w:r>
      <w:r w:rsidRPr="001B6596">
        <w:rPr>
          <w:rFonts w:ascii="New Century Schoolbook" w:hAnsi="New Century Schoolbook"/>
        </w:rPr>
        <w:t xml:space="preserve"> used Samson’s official position</w:t>
      </w:r>
      <w:r w:rsidR="00482420" w:rsidRPr="001B6596">
        <w:rPr>
          <w:rFonts w:ascii="New Century Schoolbook" w:hAnsi="New Century Schoolbook"/>
        </w:rPr>
        <w:t xml:space="preserve">, </w:t>
      </w:r>
      <w:r w:rsidRPr="001B6596">
        <w:rPr>
          <w:rFonts w:ascii="New Century Schoolbook" w:hAnsi="New Century Schoolbook"/>
        </w:rPr>
        <w:t xml:space="preserve">authority to pressure UA to reinstate the Newark/Columbia route (“Samson Air”) </w:t>
      </w:r>
      <w:r w:rsidR="00482420" w:rsidRPr="001B6596">
        <w:rPr>
          <w:rFonts w:ascii="New Century Schoolbook" w:hAnsi="New Century Schoolbook"/>
        </w:rPr>
        <w:t xml:space="preserve">in NJPA-UA Bribery. </w:t>
      </w:r>
      <w:r w:rsidRPr="001B6596">
        <w:rPr>
          <w:rFonts w:ascii="New Century Schoolbook" w:hAnsi="New Century Schoolbook"/>
          <w:i/>
          <w:iCs/>
        </w:rPr>
        <w:t>US v. Fox</w:t>
      </w:r>
      <w:r w:rsidRPr="001B6596">
        <w:rPr>
          <w:rFonts w:ascii="New Century Schoolbook" w:hAnsi="New Century Schoolbook"/>
        </w:rPr>
        <w:t>, No. 2:16mj8085</w:t>
      </w:r>
      <w:r w:rsidRPr="001B6596">
        <w:rPr>
          <w:rStyle w:val="FootnoteReference"/>
          <w:rFonts w:ascii="New Century Schoolbook" w:hAnsi="New Century Schoolbook"/>
          <w:color w:val="000000" w:themeColor="text1"/>
        </w:rPr>
        <w:footnoteReference w:id="40"/>
      </w:r>
      <w:r w:rsidRPr="001B6596">
        <w:rPr>
          <w:rFonts w:ascii="New Century Schoolbook" w:hAnsi="New Century Schoolbook"/>
          <w:color w:val="000000" w:themeColor="text1"/>
        </w:rPr>
        <w:t xml:space="preserve"> </w:t>
      </w:r>
    </w:p>
    <w:p w14:paraId="463A462F" w14:textId="77777777" w:rsidR="00F8385A" w:rsidRPr="001B6596" w:rsidRDefault="00000000">
      <w:pPr>
        <w:pStyle w:val="ListParagraph"/>
        <w:numPr>
          <w:ilvl w:val="1"/>
          <w:numId w:val="32"/>
        </w:numPr>
        <w:ind w:left="1080"/>
        <w:rPr>
          <w:rFonts w:ascii="New Century Schoolbook" w:hAnsi="New Century Schoolbook"/>
        </w:rPr>
      </w:pPr>
      <w:hyperlink r:id="rId1290"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March 6, 2017 (</w:t>
      </w:r>
      <w:hyperlink r:id="rId1291"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44A34B0C" w14:textId="77777777" w:rsidR="00F8385A" w:rsidRPr="001B6596" w:rsidRDefault="00000000">
      <w:pPr>
        <w:pStyle w:val="ListParagraph"/>
        <w:numPr>
          <w:ilvl w:val="1"/>
          <w:numId w:val="32"/>
        </w:numPr>
        <w:ind w:left="1080"/>
        <w:rPr>
          <w:rFonts w:ascii="New Century Schoolbook" w:hAnsi="New Century Schoolbook"/>
          <w:color w:val="000000" w:themeColor="text1"/>
        </w:rPr>
      </w:pPr>
      <w:hyperlink r:id="rId1292"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July 14, 2016 (</w:t>
      </w:r>
      <w:hyperlink r:id="rId1293" w:history="1">
        <w:r w:rsidR="00F8385A" w:rsidRPr="001B6596">
          <w:rPr>
            <w:rStyle w:val="Hyperlink"/>
            <w:rFonts w:ascii="New Century Schoolbook" w:hAnsi="New Century Schoolbook"/>
          </w:rPr>
          <w:t>plea agreement</w:t>
        </w:r>
      </w:hyperlink>
      <w:r w:rsidR="00F8385A" w:rsidRPr="001B6596">
        <w:rPr>
          <w:rStyle w:val="Hyperlink"/>
          <w:rFonts w:ascii="New Century Schoolbook" w:hAnsi="New Century Schoolbook"/>
          <w:color w:val="000000" w:themeColor="text1"/>
          <w:u w:val="none"/>
        </w:rPr>
        <w:t>)</w:t>
      </w:r>
    </w:p>
    <w:p w14:paraId="4782DA42" w14:textId="77777777" w:rsidR="00F8385A" w:rsidRPr="001B6596" w:rsidRDefault="00000000">
      <w:pPr>
        <w:pStyle w:val="ListParagraph"/>
        <w:numPr>
          <w:ilvl w:val="1"/>
          <w:numId w:val="32"/>
        </w:numPr>
        <w:ind w:left="1080"/>
        <w:rPr>
          <w:rFonts w:ascii="New Century Schoolbook" w:hAnsi="New Century Schoolbook"/>
        </w:rPr>
      </w:pPr>
      <w:hyperlink r:id="rId1294"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July 14, 2016 (</w:t>
      </w:r>
      <w:hyperlink r:id="rId1295"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01FBFA16"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371(666)</w:t>
      </w:r>
    </w:p>
    <w:p w14:paraId="3AB5C4E1" w14:textId="77777777" w:rsidR="00F8385A" w:rsidRPr="001B6596" w:rsidRDefault="00F8385A" w:rsidP="00F8385A">
      <w:pPr>
        <w:rPr>
          <w:rFonts w:ascii="New Century Schoolbook" w:hAnsi="New Century Schoolbook"/>
        </w:rPr>
      </w:pPr>
    </w:p>
    <w:p w14:paraId="6A4ECFFE" w14:textId="256CCD02"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Anselmo Crisonino, Senior Accountant, City of Bayonne Dep</w:t>
      </w:r>
      <w:r w:rsidR="00482420" w:rsidRPr="001B6596">
        <w:rPr>
          <w:rFonts w:ascii="New Century Schoolbook" w:hAnsi="New Century Schoolbook"/>
          <w:b/>
          <w:bCs/>
        </w:rPr>
        <w:t>’</w:t>
      </w:r>
      <w:r w:rsidRPr="001B6596">
        <w:rPr>
          <w:rFonts w:ascii="New Century Schoolbook" w:hAnsi="New Century Schoolbook"/>
          <w:b/>
          <w:bCs/>
        </w:rPr>
        <w:t xml:space="preserve">t of Community Development (CBDCD) – </w:t>
      </w:r>
      <w:r w:rsidRPr="001B6596">
        <w:rPr>
          <w:rFonts w:ascii="New Century Schoolbook" w:hAnsi="New Century Schoolbook"/>
        </w:rPr>
        <w:t>“accept[ed] $65,000 in bribe payments in exchange for his assistance in awarding projects;” solicited cash bribes from Arrigo [“CBDCD Bribery”].</w:t>
      </w:r>
      <w:r w:rsidRPr="001B6596">
        <w:rPr>
          <w:rFonts w:ascii="New Century Schoolbook" w:hAnsi="New Century Schoolbook"/>
          <w:b/>
          <w:bCs/>
        </w:rPr>
        <w:t xml:space="preserve"> </w:t>
      </w:r>
      <w:r w:rsidRPr="001B6596">
        <w:rPr>
          <w:rFonts w:ascii="New Century Schoolbook" w:hAnsi="New Century Schoolbook"/>
          <w:i/>
          <w:iCs/>
        </w:rPr>
        <w:t>US v. Crisoninoi</w:t>
      </w:r>
      <w:r w:rsidRPr="001B6596">
        <w:rPr>
          <w:rFonts w:ascii="New Century Schoolbook" w:hAnsi="New Century Schoolbook"/>
        </w:rPr>
        <w:t>, No. 3:14cr72</w:t>
      </w:r>
    </w:p>
    <w:p w14:paraId="6C8E3576" w14:textId="77777777" w:rsidR="00F8385A" w:rsidRPr="001B6596" w:rsidRDefault="00000000">
      <w:pPr>
        <w:pStyle w:val="ListParagraph"/>
        <w:numPr>
          <w:ilvl w:val="1"/>
          <w:numId w:val="32"/>
        </w:numPr>
        <w:rPr>
          <w:rFonts w:ascii="New Century Schoolbook" w:hAnsi="New Century Schoolbook"/>
          <w:highlight w:val="lightGray"/>
        </w:rPr>
      </w:pPr>
      <w:hyperlink r:id="rId1296" w:anchor=":~:text=February%2027%2C%202017-,Former%20Bayonne%20Official%20Sentenced%20To%2021%20Months%20Prison%20For%20Accepting,For%20Awarding%20HUD%20Grant%20Funds&amp;text=Anselmo%20Crisonino%2C%2056%2C%20of%20Bayonne,U.S.%20District%20Judge%20Peter%20G."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 Feb. 27, 2017</w:t>
      </w:r>
      <w:r w:rsidR="00F8385A" w:rsidRPr="001B6596">
        <w:rPr>
          <w:rStyle w:val="FootnoteReference"/>
          <w:rFonts w:ascii="New Century Schoolbook" w:hAnsi="New Century Schoolbook"/>
          <w:highlight w:val="lightGray"/>
        </w:rPr>
        <w:footnoteReference w:id="41"/>
      </w:r>
    </w:p>
    <w:p w14:paraId="26A5E92E" w14:textId="77777777" w:rsidR="00F8385A" w:rsidRPr="001B6596" w:rsidRDefault="00000000">
      <w:pPr>
        <w:pStyle w:val="ListParagraph"/>
        <w:numPr>
          <w:ilvl w:val="1"/>
          <w:numId w:val="32"/>
        </w:numPr>
        <w:rPr>
          <w:rFonts w:ascii="New Century Schoolbook" w:hAnsi="New Century Schoolbook"/>
        </w:rPr>
      </w:pPr>
      <w:hyperlink r:id="rId129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Feb. 20, 2014 (plea agreement)</w:t>
      </w:r>
    </w:p>
    <w:p w14:paraId="45EF402F" w14:textId="77777777" w:rsidR="00F8385A" w:rsidRPr="001B6596" w:rsidRDefault="00F8385A">
      <w:pPr>
        <w:pStyle w:val="ListParagraph"/>
        <w:numPr>
          <w:ilvl w:val="1"/>
          <w:numId w:val="32"/>
        </w:numPr>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 xml:space="preserve">Feb. 20, </w:t>
      </w:r>
      <w:r w:rsidRPr="001B6596">
        <w:rPr>
          <w:rFonts w:ascii="New Century Schoolbook" w:hAnsi="New Century Schoolbook"/>
        </w:rPr>
        <w:t>2014 (</w:t>
      </w:r>
      <w:hyperlink r:id="rId1298" w:history="1">
        <w:r w:rsidRPr="001B6596">
          <w:rPr>
            <w:rStyle w:val="Hyperlink"/>
            <w:rFonts w:ascii="New Century Schoolbook" w:hAnsi="New Century Schoolbook"/>
          </w:rPr>
          <w:t>Information</w:t>
        </w:r>
      </w:hyperlink>
      <w:r w:rsidRPr="001B6596">
        <w:rPr>
          <w:rFonts w:ascii="New Century Schoolbook" w:hAnsi="New Century Schoolbook"/>
        </w:rPr>
        <w:t>)</w:t>
      </w:r>
    </w:p>
    <w:p w14:paraId="067E26F1"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rPr>
        <w:t>666</w:t>
      </w:r>
    </w:p>
    <w:p w14:paraId="30A89330" w14:textId="77777777" w:rsidR="00F8385A" w:rsidRPr="001B6596" w:rsidRDefault="00F8385A" w:rsidP="00F8385A">
      <w:pPr>
        <w:rPr>
          <w:rFonts w:ascii="New Century Schoolbook" w:hAnsi="New Century Schoolbook"/>
        </w:rPr>
      </w:pPr>
    </w:p>
    <w:p w14:paraId="4E2375A6" w14:textId="77777777" w:rsidR="00F8385A" w:rsidRPr="001B6596" w:rsidRDefault="00F8385A">
      <w:pPr>
        <w:pStyle w:val="ListParagraph"/>
        <w:numPr>
          <w:ilvl w:val="0"/>
          <w:numId w:val="32"/>
        </w:numPr>
        <w:ind w:left="360"/>
        <w:rPr>
          <w:rFonts w:ascii="New Century Schoolbook" w:hAnsi="New Century Schoolbook"/>
        </w:rPr>
      </w:pPr>
      <w:r w:rsidRPr="001B6596">
        <w:rPr>
          <w:rFonts w:ascii="New Century Schoolbook" w:hAnsi="New Century Schoolbook"/>
          <w:b/>
          <w:bCs/>
        </w:rPr>
        <w:t xml:space="preserve">Mario Rodriguez, Former Police Officer, JCPD – </w:t>
      </w:r>
      <w:r w:rsidRPr="001B6596">
        <w:rPr>
          <w:rFonts w:ascii="New Century Schoolbook" w:hAnsi="New Century Schoolbook"/>
        </w:rPr>
        <w:t xml:space="preserve">“extort[ed] $20,000 from a drug courier who turned out to be an undercover FBI agent.” </w:t>
      </w:r>
      <w:r w:rsidRPr="001B6596">
        <w:rPr>
          <w:rFonts w:ascii="New Century Schoolbook" w:hAnsi="New Century Schoolbook"/>
          <w:i/>
          <w:iCs/>
        </w:rPr>
        <w:t>US v. Rodriguez</w:t>
      </w:r>
      <w:r w:rsidRPr="001B6596">
        <w:rPr>
          <w:rFonts w:ascii="New Century Schoolbook" w:hAnsi="New Century Schoolbook"/>
        </w:rPr>
        <w:t>, No. 3:13cr300.</w:t>
      </w:r>
    </w:p>
    <w:p w14:paraId="416539A5" w14:textId="77777777" w:rsidR="00F8385A" w:rsidRPr="001B6596" w:rsidRDefault="00000000">
      <w:pPr>
        <w:pStyle w:val="ListParagraph"/>
        <w:numPr>
          <w:ilvl w:val="1"/>
          <w:numId w:val="32"/>
        </w:numPr>
        <w:rPr>
          <w:rFonts w:ascii="New Century Schoolbook" w:hAnsi="New Century Schoolbook"/>
        </w:rPr>
      </w:pPr>
      <w:hyperlink r:id="rId1299"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Jan. 9, 2015 (judgment)</w:t>
      </w:r>
    </w:p>
    <w:p w14:paraId="63614EB3" w14:textId="77777777" w:rsidR="00F8385A" w:rsidRPr="001B6596" w:rsidRDefault="00000000">
      <w:pPr>
        <w:pStyle w:val="ListParagraph"/>
        <w:numPr>
          <w:ilvl w:val="1"/>
          <w:numId w:val="32"/>
        </w:numPr>
        <w:rPr>
          <w:rFonts w:ascii="New Century Schoolbook" w:hAnsi="New Century Schoolbook"/>
        </w:rPr>
      </w:pPr>
      <w:hyperlink r:id="rId1300" w:anchor=":~:text=Mario%20Rodriguez%2C%2039%2C%20of%20Jersey,under%20color%20of%20official%20right."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color w:val="FF0000"/>
        </w:rPr>
        <w:t xml:space="preserve"> </w:t>
      </w:r>
      <w:r w:rsidR="00F8385A" w:rsidRPr="001B6596">
        <w:rPr>
          <w:rFonts w:ascii="New Century Schoolbook" w:hAnsi="New Century Schoolbook"/>
          <w:color w:val="000000" w:themeColor="text1"/>
        </w:rPr>
        <w:t xml:space="preserve">– May 30, 2014 (plea agreement) </w:t>
      </w:r>
    </w:p>
    <w:p w14:paraId="2715081D" w14:textId="77777777" w:rsidR="00F8385A" w:rsidRPr="001B6596" w:rsidRDefault="00F8385A">
      <w:pPr>
        <w:pStyle w:val="ListParagraph"/>
        <w:numPr>
          <w:ilvl w:val="1"/>
          <w:numId w:val="32"/>
        </w:numPr>
        <w:rPr>
          <w:rFonts w:ascii="New Century Schoolbook" w:hAnsi="New Century Schoolbook"/>
        </w:rPr>
      </w:pPr>
      <w:r w:rsidRPr="001B6596">
        <w:rPr>
          <w:rFonts w:ascii="New Century Schoolbook" w:hAnsi="New Century Schoolbook"/>
          <w:color w:val="000000" w:themeColor="text1"/>
          <w:highlight w:val="lightGray"/>
        </w:rPr>
        <w:t>Charged -- May 30, 2014 (</w:t>
      </w:r>
      <w:hyperlink r:id="rId1301" w:history="1">
        <w:r w:rsidRPr="001B6596">
          <w:rPr>
            <w:rStyle w:val="Hyperlink"/>
            <w:rFonts w:ascii="New Century Schoolbook" w:hAnsi="New Century Schoolbook"/>
            <w:highlight w:val="lightGray"/>
          </w:rPr>
          <w:t>Information</w:t>
        </w:r>
      </w:hyperlink>
      <w:r w:rsidRPr="001B6596">
        <w:rPr>
          <w:rFonts w:ascii="New Century Schoolbook" w:hAnsi="New Century Schoolbook"/>
          <w:color w:val="000000" w:themeColor="text1"/>
          <w:highlight w:val="lightGray"/>
        </w:rPr>
        <w:t>)</w:t>
      </w:r>
    </w:p>
    <w:p w14:paraId="6CE50744" w14:textId="77777777" w:rsidR="00F8385A" w:rsidRPr="001B6596" w:rsidRDefault="00000000">
      <w:pPr>
        <w:pStyle w:val="ListParagraph"/>
        <w:numPr>
          <w:ilvl w:val="1"/>
          <w:numId w:val="32"/>
        </w:numPr>
        <w:rPr>
          <w:rFonts w:ascii="New Century Schoolbook" w:hAnsi="New Century Schoolbook"/>
        </w:rPr>
      </w:pPr>
      <w:hyperlink r:id="rId1302" w:history="1">
        <w:r w:rsidR="00F8385A" w:rsidRPr="001B6596">
          <w:rPr>
            <w:rStyle w:val="Hyperlink"/>
            <w:rFonts w:ascii="New Century Schoolbook" w:hAnsi="New Century Schoolbook"/>
          </w:rPr>
          <w:t>Charged</w:t>
        </w:r>
      </w:hyperlink>
      <w:r w:rsidR="00F8385A" w:rsidRPr="001B6596">
        <w:rPr>
          <w:rFonts w:ascii="New Century Schoolbook" w:hAnsi="New Century Schoolbook"/>
          <w:color w:val="000000" w:themeColor="text1"/>
        </w:rPr>
        <w:t xml:space="preserve"> – Aug. 5, 2013 (</w:t>
      </w:r>
      <w:hyperlink r:id="rId1303" w:history="1">
        <w:r w:rsidR="00F8385A" w:rsidRPr="001B6596">
          <w:rPr>
            <w:rStyle w:val="Hyperlink"/>
            <w:rFonts w:ascii="New Century Schoolbook" w:hAnsi="New Century Schoolbook"/>
          </w:rPr>
          <w:t>Complaint</w:t>
        </w:r>
      </w:hyperlink>
      <w:r w:rsidR="00F8385A" w:rsidRPr="001B6596">
        <w:rPr>
          <w:rFonts w:ascii="New Century Schoolbook" w:hAnsi="New Century Schoolbook"/>
          <w:color w:val="000000" w:themeColor="text1"/>
        </w:rPr>
        <w:t>)</w:t>
      </w:r>
      <w:r w:rsidR="00F8385A" w:rsidRPr="001B6596">
        <w:rPr>
          <w:rFonts w:ascii="New Century Schoolbook" w:hAnsi="New Century Schoolbook"/>
          <w:color w:val="000000" w:themeColor="text1"/>
        </w:rPr>
        <w:tab/>
      </w:r>
    </w:p>
    <w:p w14:paraId="2954A787" w14:textId="77777777" w:rsidR="00F8385A" w:rsidRPr="001B6596" w:rsidRDefault="00F8385A">
      <w:pPr>
        <w:pStyle w:val="ListParagraph"/>
        <w:numPr>
          <w:ilvl w:val="2"/>
          <w:numId w:val="32"/>
        </w:numPr>
        <w:rPr>
          <w:rFonts w:ascii="New Century Schoolbook" w:hAnsi="New Century Schoolbook"/>
        </w:rPr>
      </w:pPr>
      <w:r w:rsidRPr="001B6596">
        <w:rPr>
          <w:rFonts w:ascii="New Century Schoolbook" w:hAnsi="New Century Schoolbook"/>
          <w:color w:val="000000" w:themeColor="text1"/>
        </w:rPr>
        <w:t>1951</w:t>
      </w:r>
    </w:p>
    <w:p w14:paraId="2FABA835" w14:textId="77777777" w:rsidR="00F8385A" w:rsidRPr="001B6596" w:rsidRDefault="00F8385A" w:rsidP="00F8385A">
      <w:pPr>
        <w:rPr>
          <w:rFonts w:ascii="New Century Schoolbook" w:hAnsi="New Century Schoolbook"/>
        </w:rPr>
      </w:pPr>
    </w:p>
    <w:p w14:paraId="6760BBA3" w14:textId="77777777" w:rsidR="00F8385A" w:rsidRPr="00F23425" w:rsidRDefault="00F8385A" w:rsidP="00F8385A">
      <w:pPr>
        <w:pStyle w:val="Heading3"/>
        <w:ind w:firstLine="360"/>
        <w:rPr>
          <w:rFonts w:ascii="New Century Schoolbook" w:hAnsi="New Century Schoolbook"/>
          <w:color w:val="auto"/>
        </w:rPr>
      </w:pPr>
      <w:r w:rsidRPr="00F23425">
        <w:rPr>
          <w:rFonts w:ascii="New Century Schoolbook" w:hAnsi="New Century Schoolbook"/>
          <w:color w:val="auto"/>
        </w:rPr>
        <w:t>2016 (Post)</w:t>
      </w:r>
    </w:p>
    <w:p w14:paraId="050B59E0" w14:textId="77777777" w:rsidR="00F8385A" w:rsidRPr="001B6596" w:rsidRDefault="00F8385A" w:rsidP="00F8385A">
      <w:pPr>
        <w:rPr>
          <w:rFonts w:ascii="New Century Schoolbook" w:hAnsi="New Century Schoolbook"/>
        </w:rPr>
      </w:pPr>
    </w:p>
    <w:p w14:paraId="1F838AF1" w14:textId="77777777" w:rsidR="00F8385A" w:rsidRPr="001B6596" w:rsidRDefault="00F8385A">
      <w:pPr>
        <w:pStyle w:val="ListParagraph"/>
        <w:numPr>
          <w:ilvl w:val="0"/>
          <w:numId w:val="33"/>
        </w:numPr>
        <w:rPr>
          <w:rFonts w:ascii="New Century Schoolbook" w:hAnsi="New Century Schoolbook"/>
        </w:rPr>
      </w:pPr>
      <w:r w:rsidRPr="001B6596">
        <w:rPr>
          <w:rFonts w:ascii="New Century Schoolbook" w:hAnsi="New Century Schoolbook"/>
          <w:b/>
          <w:bCs/>
        </w:rPr>
        <w:t xml:space="preserve">Joseph Arrigo, Owner, Shadow Contracting LLC – </w:t>
      </w:r>
      <w:r w:rsidRPr="001B6596">
        <w:rPr>
          <w:rFonts w:ascii="New Century Schoolbook" w:hAnsi="New Century Schoolbook"/>
        </w:rPr>
        <w:t xml:space="preserve">CBDCD Bribery. </w:t>
      </w:r>
      <w:r w:rsidRPr="001B6596">
        <w:rPr>
          <w:rFonts w:ascii="New Century Schoolbook" w:hAnsi="New Century Schoolbook"/>
          <w:i/>
          <w:iCs/>
        </w:rPr>
        <w:t>US v. Arrigo</w:t>
      </w:r>
      <w:r w:rsidRPr="001B6596">
        <w:rPr>
          <w:rFonts w:ascii="New Century Schoolbook" w:hAnsi="New Century Schoolbook"/>
        </w:rPr>
        <w:t>, No. 3:13cr681</w:t>
      </w:r>
    </w:p>
    <w:p w14:paraId="14760B9B" w14:textId="77777777" w:rsidR="00F8385A" w:rsidRPr="001B6596" w:rsidRDefault="00000000">
      <w:pPr>
        <w:pStyle w:val="ListParagraph"/>
        <w:numPr>
          <w:ilvl w:val="1"/>
          <w:numId w:val="33"/>
        </w:numPr>
        <w:rPr>
          <w:rFonts w:ascii="New Century Schoolbook" w:hAnsi="New Century Schoolbook"/>
        </w:rPr>
      </w:pPr>
      <w:hyperlink r:id="rId1304"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Nov. 3, 2016 (judgment)</w:t>
      </w:r>
    </w:p>
    <w:p w14:paraId="0FA7FACD" w14:textId="77777777" w:rsidR="00F8385A" w:rsidRPr="001B6596" w:rsidRDefault="00000000">
      <w:pPr>
        <w:pStyle w:val="ListParagraph"/>
        <w:numPr>
          <w:ilvl w:val="1"/>
          <w:numId w:val="33"/>
        </w:numPr>
        <w:rPr>
          <w:rFonts w:ascii="New Century Schoolbook" w:hAnsi="New Century Schoolbook"/>
        </w:rPr>
      </w:pPr>
      <w:hyperlink r:id="rId1305"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b/>
          <w:bCs/>
        </w:rPr>
        <w:t xml:space="preserve"> –</w:t>
      </w:r>
      <w:r w:rsidR="00F8385A" w:rsidRPr="001B6596">
        <w:rPr>
          <w:rFonts w:ascii="New Century Schoolbook" w:hAnsi="New Century Schoolbook"/>
        </w:rPr>
        <w:t xml:space="preserve"> Oct. 17, 2013 (</w:t>
      </w:r>
      <w:hyperlink r:id="rId1306"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3A4D3482" w14:textId="77777777" w:rsidR="00F8385A" w:rsidRPr="001B6596" w:rsidRDefault="00F8385A">
      <w:pPr>
        <w:pStyle w:val="ListParagraph"/>
        <w:numPr>
          <w:ilvl w:val="1"/>
          <w:numId w:val="33"/>
        </w:numPr>
        <w:rPr>
          <w:rFonts w:ascii="New Century Schoolbook" w:hAnsi="New Century Schoolbook"/>
        </w:rPr>
      </w:pPr>
      <w:r w:rsidRPr="001B6596">
        <w:rPr>
          <w:rFonts w:ascii="New Century Schoolbook" w:hAnsi="New Century Schoolbook"/>
        </w:rPr>
        <w:t xml:space="preserve">Charged </w:t>
      </w:r>
      <w:r w:rsidRPr="001B6596">
        <w:rPr>
          <w:rFonts w:ascii="New Century Schoolbook" w:hAnsi="New Century Schoolbook"/>
          <w:b/>
          <w:bCs/>
        </w:rPr>
        <w:t>–</w:t>
      </w:r>
      <w:r w:rsidRPr="001B6596">
        <w:rPr>
          <w:rFonts w:ascii="New Century Schoolbook" w:hAnsi="New Century Schoolbook"/>
        </w:rPr>
        <w:t xml:space="preserve"> Oct. 17, 2013 (</w:t>
      </w:r>
      <w:hyperlink r:id="rId1307" w:history="1">
        <w:r w:rsidRPr="001B6596">
          <w:rPr>
            <w:rStyle w:val="Hyperlink"/>
            <w:rFonts w:ascii="New Century Schoolbook" w:hAnsi="New Century Schoolbook"/>
          </w:rPr>
          <w:t>Information</w:t>
        </w:r>
      </w:hyperlink>
      <w:r w:rsidRPr="001B6596">
        <w:rPr>
          <w:rFonts w:ascii="New Century Schoolbook" w:hAnsi="New Century Schoolbook"/>
        </w:rPr>
        <w:t>)</w:t>
      </w:r>
    </w:p>
    <w:p w14:paraId="3EE4353F" w14:textId="77777777" w:rsidR="00F8385A" w:rsidRPr="001B6596" w:rsidRDefault="00F8385A">
      <w:pPr>
        <w:pStyle w:val="ListParagraph"/>
        <w:numPr>
          <w:ilvl w:val="2"/>
          <w:numId w:val="33"/>
        </w:numPr>
        <w:rPr>
          <w:rFonts w:ascii="New Century Schoolbook" w:hAnsi="New Century Schoolbook"/>
        </w:rPr>
      </w:pPr>
      <w:r w:rsidRPr="001B6596">
        <w:rPr>
          <w:rFonts w:ascii="New Century Schoolbook" w:hAnsi="New Century Schoolbook"/>
        </w:rPr>
        <w:t>666</w:t>
      </w:r>
    </w:p>
    <w:p w14:paraId="53DB7971" w14:textId="77777777" w:rsidR="00F8385A" w:rsidRPr="001B6596" w:rsidRDefault="00F8385A" w:rsidP="00F8385A">
      <w:pPr>
        <w:pStyle w:val="ListParagraph"/>
        <w:ind w:left="1080"/>
        <w:rPr>
          <w:rFonts w:ascii="New Century Schoolbook" w:hAnsi="New Century Schoolbook"/>
        </w:rPr>
      </w:pPr>
    </w:p>
    <w:p w14:paraId="25CECFCD" w14:textId="12DDF08C" w:rsidR="00F8385A" w:rsidRPr="001B6596" w:rsidRDefault="00F8385A">
      <w:pPr>
        <w:pStyle w:val="ListParagraph"/>
        <w:numPr>
          <w:ilvl w:val="0"/>
          <w:numId w:val="33"/>
        </w:numPr>
        <w:rPr>
          <w:rFonts w:ascii="New Century Schoolbook" w:hAnsi="New Century Schoolbook"/>
        </w:rPr>
      </w:pPr>
      <w:r w:rsidRPr="001B6596">
        <w:rPr>
          <w:rFonts w:ascii="New Century Schoolbook" w:hAnsi="New Century Schoolbook"/>
          <w:b/>
          <w:bCs/>
        </w:rPr>
        <w:t>Johnny Garces, Inspector, Union City Community Development Agency (UCCDA); Former Trustee, UC Bd</w:t>
      </w:r>
      <w:r w:rsidR="0060642E" w:rsidRPr="001B6596">
        <w:rPr>
          <w:rFonts w:ascii="New Century Schoolbook" w:hAnsi="New Century Schoolbook"/>
          <w:b/>
          <w:bCs/>
        </w:rPr>
        <w:t>.</w:t>
      </w:r>
      <w:r w:rsidRPr="001B6596">
        <w:rPr>
          <w:rFonts w:ascii="New Century Schoolbook" w:hAnsi="New Century Schoolbook"/>
          <w:b/>
          <w:bCs/>
        </w:rPr>
        <w:t xml:space="preserve"> of Educ</w:t>
      </w:r>
      <w:r w:rsidR="0060642E" w:rsidRPr="001B6596">
        <w:rPr>
          <w:rFonts w:ascii="New Century Schoolbook" w:hAnsi="New Century Schoolbook"/>
          <w:b/>
          <w:bCs/>
        </w:rPr>
        <w:t>.</w:t>
      </w:r>
      <w:r w:rsidRPr="001B6596">
        <w:rPr>
          <w:rFonts w:ascii="New Century Schoolbook" w:hAnsi="New Century Schoolbook"/>
          <w:b/>
          <w:bCs/>
        </w:rPr>
        <w:t xml:space="preserve"> – </w:t>
      </w:r>
      <w:r w:rsidRPr="001B6596">
        <w:rPr>
          <w:rFonts w:ascii="New Century Schoolbook" w:hAnsi="New Century Schoolbook"/>
        </w:rPr>
        <w:t>conspired with other contractors to rig selection process for home improvement, sidewalk replacement, and other projects for kickbacks [hereinafter “</w:t>
      </w:r>
      <w:hyperlink r:id="rId1308" w:history="1">
        <w:r w:rsidRPr="001B6596">
          <w:rPr>
            <w:rStyle w:val="Hyperlink"/>
            <w:rFonts w:ascii="New Century Schoolbook" w:hAnsi="New Century Schoolbook"/>
          </w:rPr>
          <w:t>UCCDA Kickbacks</w:t>
        </w:r>
      </w:hyperlink>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i/>
          <w:iCs/>
        </w:rPr>
        <w:t>US v. Garces</w:t>
      </w:r>
      <w:r w:rsidRPr="001B6596">
        <w:rPr>
          <w:rFonts w:ascii="New Century Schoolbook" w:hAnsi="New Century Schoolbook"/>
        </w:rPr>
        <w:t>, No. 2:15cr159</w:t>
      </w:r>
    </w:p>
    <w:p w14:paraId="0A06A698" w14:textId="77777777" w:rsidR="00F8385A" w:rsidRPr="001B6596" w:rsidRDefault="00000000" w:rsidP="00F8385A">
      <w:pPr>
        <w:pStyle w:val="ListParagraph"/>
        <w:numPr>
          <w:ilvl w:val="1"/>
          <w:numId w:val="5"/>
        </w:numPr>
        <w:rPr>
          <w:rFonts w:ascii="New Century Schoolbook" w:hAnsi="New Century Schoolbook"/>
        </w:rPr>
      </w:pPr>
      <w:hyperlink r:id="rId1309"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Oct. 26, 2016 (judgment)</w:t>
      </w:r>
    </w:p>
    <w:p w14:paraId="3C31D4C2" w14:textId="77777777" w:rsidR="00F8385A" w:rsidRPr="001B6596" w:rsidRDefault="00000000" w:rsidP="00F8385A">
      <w:pPr>
        <w:pStyle w:val="ListParagraph"/>
        <w:numPr>
          <w:ilvl w:val="1"/>
          <w:numId w:val="5"/>
        </w:numPr>
        <w:rPr>
          <w:rFonts w:ascii="New Century Schoolbook" w:hAnsi="New Century Schoolbook"/>
        </w:rPr>
      </w:pPr>
      <w:hyperlink r:id="rId131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Mar. 31, 2015 (</w:t>
      </w:r>
      <w:hyperlink r:id="rId1311"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5EBBF183" w14:textId="77777777" w:rsidR="00F8385A" w:rsidRPr="001B6596" w:rsidRDefault="00F8385A" w:rsidP="00F8385A">
      <w:pPr>
        <w:pStyle w:val="ListParagraph"/>
        <w:numPr>
          <w:ilvl w:val="1"/>
          <w:numId w:val="5"/>
        </w:numPr>
        <w:rPr>
          <w:rFonts w:ascii="New Century Schoolbook" w:hAnsi="New Century Schoolbook"/>
        </w:rPr>
      </w:pPr>
      <w:r w:rsidRPr="001B6596">
        <w:rPr>
          <w:rFonts w:ascii="New Century Schoolbook" w:hAnsi="New Century Schoolbook"/>
          <w:color w:val="000000" w:themeColor="text1"/>
        </w:rPr>
        <w:t xml:space="preserve">Charged – </w:t>
      </w:r>
      <w:r w:rsidRPr="001B6596">
        <w:rPr>
          <w:rFonts w:ascii="New Century Schoolbook" w:hAnsi="New Century Schoolbook"/>
        </w:rPr>
        <w:t>Mar. 31, 2015 (</w:t>
      </w:r>
      <w:hyperlink r:id="rId1312" w:history="1">
        <w:r w:rsidRPr="001B6596">
          <w:rPr>
            <w:rStyle w:val="Hyperlink"/>
            <w:rFonts w:ascii="New Century Schoolbook" w:hAnsi="New Century Schoolbook"/>
          </w:rPr>
          <w:t>Information</w:t>
        </w:r>
      </w:hyperlink>
      <w:r w:rsidRPr="001B6596">
        <w:rPr>
          <w:rFonts w:ascii="New Century Schoolbook" w:hAnsi="New Century Schoolbook"/>
        </w:rPr>
        <w:t>)</w:t>
      </w:r>
    </w:p>
    <w:p w14:paraId="6B2D2307" w14:textId="77777777" w:rsidR="00F8385A" w:rsidRPr="001B6596" w:rsidRDefault="00F8385A" w:rsidP="00F8385A">
      <w:pPr>
        <w:pStyle w:val="ListParagraph"/>
        <w:numPr>
          <w:ilvl w:val="2"/>
          <w:numId w:val="5"/>
        </w:numPr>
        <w:rPr>
          <w:rFonts w:ascii="New Century Schoolbook" w:hAnsi="New Century Schoolbook"/>
        </w:rPr>
      </w:pPr>
      <w:r w:rsidRPr="001B6596">
        <w:rPr>
          <w:rFonts w:ascii="New Century Schoolbook" w:hAnsi="New Century Schoolbook"/>
        </w:rPr>
        <w:t>371(666)</w:t>
      </w:r>
    </w:p>
    <w:p w14:paraId="3DA5A7B9" w14:textId="77777777" w:rsidR="00F8385A" w:rsidRPr="001B6596" w:rsidRDefault="00F8385A" w:rsidP="00F8385A">
      <w:pPr>
        <w:rPr>
          <w:rFonts w:ascii="New Century Schoolbook" w:hAnsi="New Century Schoolbook"/>
          <w:b/>
          <w:bCs/>
        </w:rPr>
      </w:pPr>
    </w:p>
    <w:p w14:paraId="17203881" w14:textId="5A3C1FAE" w:rsidR="00F8385A" w:rsidRPr="001B6596" w:rsidRDefault="00F8385A" w:rsidP="00F8385A">
      <w:pPr>
        <w:pStyle w:val="ListParagraph"/>
        <w:numPr>
          <w:ilvl w:val="0"/>
          <w:numId w:val="5"/>
        </w:numPr>
        <w:ind w:left="360"/>
        <w:rPr>
          <w:rFonts w:ascii="New Century Schoolbook" w:hAnsi="New Century Schoolbook"/>
        </w:rPr>
      </w:pPr>
      <w:r w:rsidRPr="001B6596">
        <w:rPr>
          <w:rFonts w:ascii="New Century Schoolbook" w:hAnsi="New Century Schoolbook"/>
          <w:b/>
          <w:bCs/>
        </w:rPr>
        <w:t>Giacomo “Jack” De</w:t>
      </w:r>
      <w:r w:rsidR="0060642E" w:rsidRPr="001B6596">
        <w:rPr>
          <w:rFonts w:ascii="New Century Schoolbook" w:hAnsi="New Century Schoolbook"/>
          <w:b/>
          <w:bCs/>
        </w:rPr>
        <w:t>R</w:t>
      </w:r>
      <w:r w:rsidRPr="001B6596">
        <w:rPr>
          <w:rFonts w:ascii="New Century Schoolbook" w:hAnsi="New Century Schoolbook"/>
          <w:b/>
          <w:bCs/>
        </w:rPr>
        <w:t xml:space="preserve">osa, Contractor, NWCDC – </w:t>
      </w:r>
      <w:r w:rsidRPr="001B6596">
        <w:rPr>
          <w:rFonts w:ascii="New Century Schoolbook" w:hAnsi="New Century Schoolbook"/>
        </w:rPr>
        <w:t xml:space="preserve">“passed kickbacks to Bernard, which were shared, in part, with Brashear” </w:t>
      </w:r>
      <w:r w:rsidR="0060642E" w:rsidRPr="001B6596">
        <w:rPr>
          <w:rFonts w:ascii="New Century Schoolbook" w:hAnsi="New Century Schoolbook"/>
        </w:rPr>
        <w:t xml:space="preserve">in NWCDC Bribery. </w:t>
      </w:r>
      <w:r w:rsidRPr="001B6596">
        <w:rPr>
          <w:rFonts w:ascii="New Century Schoolbook" w:hAnsi="New Century Schoolbook"/>
          <w:i/>
          <w:iCs/>
        </w:rPr>
        <w:t>US v. Derosa</w:t>
      </w:r>
      <w:r w:rsidRPr="001B6596">
        <w:rPr>
          <w:rFonts w:ascii="New Century Schoolbook" w:hAnsi="New Century Schoolbook"/>
        </w:rPr>
        <w:t>, No. 2:14cr711</w:t>
      </w:r>
    </w:p>
    <w:p w14:paraId="4A246D9A" w14:textId="77777777" w:rsidR="00F8385A" w:rsidRPr="001B6596" w:rsidRDefault="00F8385A" w:rsidP="00F8385A">
      <w:pPr>
        <w:pStyle w:val="ListParagraph"/>
        <w:numPr>
          <w:ilvl w:val="1"/>
          <w:numId w:val="5"/>
        </w:numPr>
        <w:rPr>
          <w:rFonts w:ascii="New Century Schoolbook" w:hAnsi="New Century Schoolbook"/>
        </w:rPr>
      </w:pPr>
      <w:r w:rsidRPr="001B6596">
        <w:rPr>
          <w:rFonts w:ascii="New Century Schoolbook" w:hAnsi="New Century Schoolbook"/>
        </w:rPr>
        <w:t>Sentenced – Oct. 24, 2016 (</w:t>
      </w:r>
      <w:hyperlink r:id="rId1313" w:history="1">
        <w:r w:rsidRPr="001B6596">
          <w:rPr>
            <w:rStyle w:val="Hyperlink"/>
            <w:rFonts w:ascii="New Century Schoolbook" w:hAnsi="New Century Schoolbook"/>
          </w:rPr>
          <w:t>judgment</w:t>
        </w:r>
      </w:hyperlink>
      <w:r w:rsidRPr="001B6596">
        <w:rPr>
          <w:rFonts w:ascii="New Century Schoolbook" w:hAnsi="New Century Schoolbook"/>
        </w:rPr>
        <w:t>)</w:t>
      </w:r>
    </w:p>
    <w:p w14:paraId="728D8462" w14:textId="77777777" w:rsidR="00F8385A" w:rsidRPr="001B6596" w:rsidRDefault="00000000" w:rsidP="00F8385A">
      <w:pPr>
        <w:pStyle w:val="ListParagraph"/>
        <w:numPr>
          <w:ilvl w:val="1"/>
          <w:numId w:val="5"/>
        </w:numPr>
        <w:rPr>
          <w:rFonts w:ascii="New Century Schoolbook" w:hAnsi="New Century Schoolbook"/>
        </w:rPr>
      </w:pPr>
      <w:hyperlink r:id="rId131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Jan. 5, 2016 (</w:t>
      </w:r>
      <w:hyperlink r:id="rId1315"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3A1CA2D5" w14:textId="77777777" w:rsidR="00F8385A" w:rsidRPr="001B6596" w:rsidRDefault="00F8385A" w:rsidP="00F8385A">
      <w:pPr>
        <w:pStyle w:val="ListParagraph"/>
        <w:numPr>
          <w:ilvl w:val="2"/>
          <w:numId w:val="5"/>
        </w:numPr>
        <w:rPr>
          <w:rFonts w:ascii="New Century Schoolbook" w:hAnsi="New Century Schoolbook"/>
        </w:rPr>
      </w:pPr>
      <w:r w:rsidRPr="001B6596">
        <w:rPr>
          <w:rFonts w:ascii="New Century Schoolbook" w:hAnsi="New Century Schoolbook"/>
        </w:rPr>
        <w:t>1956</w:t>
      </w:r>
    </w:p>
    <w:p w14:paraId="779F8956" w14:textId="77777777" w:rsidR="00F8385A" w:rsidRPr="001B6596" w:rsidRDefault="00000000" w:rsidP="00F8385A">
      <w:pPr>
        <w:pStyle w:val="ListParagraph"/>
        <w:numPr>
          <w:ilvl w:val="1"/>
          <w:numId w:val="5"/>
        </w:numPr>
        <w:rPr>
          <w:rFonts w:ascii="New Century Schoolbook" w:hAnsi="New Century Schoolbook"/>
        </w:rPr>
      </w:pPr>
      <w:hyperlink r:id="rId1316"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Dec. 15, 2014 (</w:t>
      </w:r>
      <w:hyperlink r:id="rId1317"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p>
    <w:p w14:paraId="3E649EC7" w14:textId="77777777" w:rsidR="00F8385A" w:rsidRPr="001B6596" w:rsidRDefault="00F8385A" w:rsidP="00F8385A">
      <w:pPr>
        <w:pStyle w:val="ListParagraph"/>
        <w:numPr>
          <w:ilvl w:val="2"/>
          <w:numId w:val="5"/>
        </w:numPr>
        <w:rPr>
          <w:rFonts w:ascii="New Century Schoolbook" w:hAnsi="New Century Schoolbook"/>
        </w:rPr>
      </w:pPr>
      <w:r w:rsidRPr="001B6596">
        <w:rPr>
          <w:rFonts w:ascii="New Century Schoolbook" w:hAnsi="New Century Schoolbook"/>
        </w:rPr>
        <w:t>1343 &amp; 1346, 1952(N.J.S.A. §§ 2C:21-10; 2C27-2)</w:t>
      </w:r>
    </w:p>
    <w:p w14:paraId="352C1FEB" w14:textId="77777777" w:rsidR="00F8385A" w:rsidRPr="001B6596" w:rsidRDefault="00F8385A" w:rsidP="00F8385A">
      <w:pPr>
        <w:ind w:left="-360"/>
        <w:rPr>
          <w:rFonts w:ascii="New Century Schoolbook" w:hAnsi="New Century Schoolbook"/>
        </w:rPr>
      </w:pPr>
    </w:p>
    <w:p w14:paraId="78D15C39" w14:textId="21225A77" w:rsidR="00F8385A" w:rsidRPr="001B6596" w:rsidRDefault="00F8385A" w:rsidP="00F8385A">
      <w:pPr>
        <w:pStyle w:val="ListParagraph"/>
        <w:numPr>
          <w:ilvl w:val="0"/>
          <w:numId w:val="5"/>
        </w:numPr>
        <w:ind w:left="360"/>
        <w:rPr>
          <w:rFonts w:ascii="New Century Schoolbook" w:hAnsi="New Century Schoolbook"/>
          <w:b/>
          <w:bCs/>
        </w:rPr>
      </w:pPr>
      <w:r w:rsidRPr="001B6596">
        <w:rPr>
          <w:rFonts w:ascii="New Century Schoolbook" w:hAnsi="New Century Schoolbook"/>
          <w:b/>
          <w:bCs/>
        </w:rPr>
        <w:t>Robert E. Banks, Carpenter &amp; Locksmith, Maintenance Dep</w:t>
      </w:r>
      <w:r w:rsidR="0060642E" w:rsidRPr="001B6596">
        <w:rPr>
          <w:rFonts w:ascii="New Century Schoolbook" w:hAnsi="New Century Schoolbook"/>
          <w:b/>
          <w:bCs/>
        </w:rPr>
        <w:t>’</w:t>
      </w:r>
      <w:r w:rsidRPr="001B6596">
        <w:rPr>
          <w:rFonts w:ascii="New Century Schoolbook" w:hAnsi="New Century Schoolbook"/>
          <w:b/>
          <w:bCs/>
        </w:rPr>
        <w:t>t, Plainfield Bd</w:t>
      </w:r>
      <w:r w:rsidR="0060642E" w:rsidRPr="001B6596">
        <w:rPr>
          <w:rFonts w:ascii="New Century Schoolbook" w:hAnsi="New Century Schoolbook"/>
          <w:b/>
          <w:bCs/>
        </w:rPr>
        <w:t>.</w:t>
      </w:r>
      <w:r w:rsidRPr="001B6596">
        <w:rPr>
          <w:rFonts w:ascii="New Century Schoolbook" w:hAnsi="New Century Schoolbook"/>
          <w:b/>
          <w:bCs/>
        </w:rPr>
        <w:t xml:space="preserve"> of Educ</w:t>
      </w:r>
      <w:r w:rsidR="0060642E" w:rsidRPr="001B6596">
        <w:rPr>
          <w:rFonts w:ascii="New Century Schoolbook" w:hAnsi="New Century Schoolbook"/>
          <w:b/>
          <w:bCs/>
        </w:rPr>
        <w:t>.</w:t>
      </w:r>
      <w:r w:rsidRPr="001B6596">
        <w:rPr>
          <w:rFonts w:ascii="New Century Schoolbook" w:hAnsi="New Century Schoolbook"/>
          <w:b/>
          <w:bCs/>
        </w:rPr>
        <w:t xml:space="preserve"> –</w:t>
      </w:r>
      <w:r w:rsidRPr="001B6596">
        <w:rPr>
          <w:rFonts w:ascii="New Century Schoolbook" w:hAnsi="New Century Schoolbook"/>
        </w:rPr>
        <w:t>received bribes, kickbacks in the form of, e.g., laptop, lawnmower, construction materials, and a dishwasher, for signing off on fraudulent and overbilled invoices</w:t>
      </w:r>
      <w:r w:rsidR="0060642E" w:rsidRPr="001B6596">
        <w:rPr>
          <w:rFonts w:ascii="New Century Schoolbook" w:hAnsi="New Century Schoolbook"/>
        </w:rPr>
        <w:t xml:space="preserve"> in Bayway Lumber Bribery</w:t>
      </w:r>
      <w:r w:rsidRPr="001B6596">
        <w:rPr>
          <w:rFonts w:ascii="New Century Schoolbook" w:hAnsi="New Century Schoolbook"/>
        </w:rPr>
        <w:t xml:space="preserve">. </w:t>
      </w:r>
      <w:r w:rsidRPr="001B6596">
        <w:rPr>
          <w:rFonts w:ascii="New Century Schoolbook" w:hAnsi="New Century Schoolbook"/>
          <w:i/>
          <w:iCs/>
        </w:rPr>
        <w:t>US v. Banks</w:t>
      </w:r>
      <w:r w:rsidRPr="001B6596">
        <w:rPr>
          <w:rFonts w:ascii="New Century Schoolbook" w:hAnsi="New Century Schoolbook"/>
        </w:rPr>
        <w:t>, No. 3:16cr244</w:t>
      </w:r>
    </w:p>
    <w:p w14:paraId="12CBFF74" w14:textId="77777777" w:rsidR="00F8385A" w:rsidRPr="001B6596" w:rsidRDefault="00F8385A" w:rsidP="00F8385A">
      <w:pPr>
        <w:pStyle w:val="ListParagraph"/>
        <w:numPr>
          <w:ilvl w:val="1"/>
          <w:numId w:val="5"/>
        </w:numPr>
        <w:ind w:left="1080"/>
        <w:rPr>
          <w:rFonts w:ascii="New Century Schoolbook" w:hAnsi="New Century Schoolbook"/>
        </w:rPr>
      </w:pPr>
      <w:r w:rsidRPr="001B6596">
        <w:rPr>
          <w:rFonts w:ascii="New Century Schoolbook" w:hAnsi="New Century Schoolbook"/>
        </w:rPr>
        <w:t>Sentenced – Oct. 3, 2017 (judgment)</w:t>
      </w:r>
    </w:p>
    <w:p w14:paraId="3713CBA6" w14:textId="77777777" w:rsidR="00F8385A" w:rsidRPr="001B6596" w:rsidRDefault="00000000" w:rsidP="00F8385A">
      <w:pPr>
        <w:pStyle w:val="ListParagraph"/>
        <w:numPr>
          <w:ilvl w:val="1"/>
          <w:numId w:val="5"/>
        </w:numPr>
        <w:ind w:left="1080"/>
        <w:rPr>
          <w:rFonts w:ascii="New Century Schoolbook" w:hAnsi="New Century Schoolbook"/>
          <w:b/>
          <w:bCs/>
        </w:rPr>
      </w:pPr>
      <w:hyperlink r:id="rId1318"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color w:val="FF0000"/>
        </w:rPr>
        <w:t xml:space="preserve"> </w:t>
      </w:r>
      <w:r w:rsidR="00F8385A" w:rsidRPr="001B6596">
        <w:rPr>
          <w:rFonts w:ascii="New Century Schoolbook" w:hAnsi="New Century Schoolbook"/>
          <w:color w:val="000000" w:themeColor="text1"/>
        </w:rPr>
        <w:t>– May 25, 2016 (plea agreement)</w:t>
      </w:r>
    </w:p>
    <w:p w14:paraId="0D78763A" w14:textId="77777777" w:rsidR="00F8385A" w:rsidRPr="001B6596" w:rsidRDefault="00000000" w:rsidP="00F8385A">
      <w:pPr>
        <w:pStyle w:val="ListParagraph"/>
        <w:numPr>
          <w:ilvl w:val="1"/>
          <w:numId w:val="5"/>
        </w:numPr>
        <w:ind w:left="1080"/>
        <w:rPr>
          <w:rFonts w:ascii="New Century Schoolbook" w:hAnsi="New Century Schoolbook"/>
          <w:b/>
          <w:bCs/>
        </w:rPr>
      </w:pPr>
      <w:hyperlink r:id="rId1319" w:history="1">
        <w:r w:rsidR="00F8385A" w:rsidRPr="001B6596">
          <w:rPr>
            <w:rStyle w:val="Hyperlink"/>
            <w:rFonts w:ascii="New Century Schoolbook" w:hAnsi="New Century Schoolbook"/>
          </w:rPr>
          <w:t>Charged</w:t>
        </w:r>
      </w:hyperlink>
      <w:r w:rsidR="00F8385A" w:rsidRPr="001B6596">
        <w:rPr>
          <w:rFonts w:ascii="New Century Schoolbook" w:hAnsi="New Century Schoolbook"/>
          <w:color w:val="000000" w:themeColor="text1"/>
        </w:rPr>
        <w:t xml:space="preserve"> – May 25, 2016 (</w:t>
      </w:r>
      <w:hyperlink r:id="rId1320" w:history="1">
        <w:r w:rsidR="00F8385A" w:rsidRPr="001B6596">
          <w:rPr>
            <w:rStyle w:val="Hyperlink"/>
            <w:rFonts w:ascii="New Century Schoolbook" w:hAnsi="New Century Schoolbook"/>
          </w:rPr>
          <w:t>Information</w:t>
        </w:r>
      </w:hyperlink>
      <w:r w:rsidR="00F8385A" w:rsidRPr="001B6596">
        <w:rPr>
          <w:rFonts w:ascii="New Century Schoolbook" w:hAnsi="New Century Schoolbook"/>
          <w:color w:val="000000" w:themeColor="text1"/>
        </w:rPr>
        <w:t>)</w:t>
      </w:r>
    </w:p>
    <w:p w14:paraId="615C3728" w14:textId="77777777" w:rsidR="00F8385A" w:rsidRPr="001B6596" w:rsidRDefault="00F8385A" w:rsidP="00F8385A">
      <w:pPr>
        <w:pStyle w:val="ListParagraph"/>
        <w:numPr>
          <w:ilvl w:val="2"/>
          <w:numId w:val="5"/>
        </w:numPr>
        <w:rPr>
          <w:rFonts w:ascii="New Century Schoolbook" w:hAnsi="New Century Schoolbook"/>
          <w:b/>
          <w:bCs/>
        </w:rPr>
      </w:pPr>
      <w:r w:rsidRPr="001B6596">
        <w:rPr>
          <w:rFonts w:ascii="New Century Schoolbook" w:hAnsi="New Century Schoolbook"/>
        </w:rPr>
        <w:t>371(1341 &amp; 1343)</w:t>
      </w:r>
    </w:p>
    <w:p w14:paraId="29BCDA31" w14:textId="77777777" w:rsidR="00F8385A" w:rsidRPr="001B6596" w:rsidRDefault="00F8385A" w:rsidP="00F8385A">
      <w:pPr>
        <w:pStyle w:val="ListParagraph"/>
        <w:ind w:left="0"/>
        <w:rPr>
          <w:rFonts w:ascii="New Century Schoolbook" w:hAnsi="New Century Schoolbook"/>
          <w:b/>
          <w:bCs/>
        </w:rPr>
      </w:pPr>
    </w:p>
    <w:p w14:paraId="4D0B496A" w14:textId="3E59FBB9" w:rsidR="00F8385A" w:rsidRPr="001B6596" w:rsidRDefault="00F8385A" w:rsidP="00F8385A">
      <w:pPr>
        <w:pStyle w:val="ListParagraph"/>
        <w:numPr>
          <w:ilvl w:val="0"/>
          <w:numId w:val="5"/>
        </w:numPr>
        <w:ind w:left="360"/>
        <w:rPr>
          <w:rFonts w:ascii="New Century Schoolbook" w:hAnsi="New Century Schoolbook"/>
          <w:b/>
          <w:bCs/>
        </w:rPr>
      </w:pPr>
      <w:r w:rsidRPr="001B6596">
        <w:rPr>
          <w:rFonts w:ascii="New Century Schoolbook" w:hAnsi="New Century Schoolbook"/>
          <w:b/>
          <w:bCs/>
        </w:rPr>
        <w:t>Washington Borgono, Compliance Officer, UCCDA –</w:t>
      </w:r>
      <w:r w:rsidR="00546C42" w:rsidRPr="001B6596">
        <w:rPr>
          <w:rFonts w:ascii="New Century Schoolbook" w:hAnsi="New Century Schoolbook"/>
          <w:b/>
          <w:bCs/>
        </w:rPr>
        <w:t xml:space="preserve"> </w:t>
      </w:r>
      <w:r w:rsidRPr="001B6596">
        <w:rPr>
          <w:rFonts w:ascii="New Century Schoolbook" w:hAnsi="New Century Schoolbook"/>
        </w:rPr>
        <w:t>conspired to rig selection process for residential rehab and sidewalk replacement projects</w:t>
      </w:r>
      <w:r w:rsidR="00546C42" w:rsidRPr="001B6596">
        <w:rPr>
          <w:rFonts w:ascii="New Century Schoolbook" w:hAnsi="New Century Schoolbook"/>
        </w:rPr>
        <w:t xml:space="preserve"> in UCCDA Kickbacks</w:t>
      </w:r>
      <w:r w:rsidRPr="001B6596">
        <w:rPr>
          <w:rFonts w:ascii="New Century Schoolbook" w:hAnsi="New Century Schoolbook"/>
        </w:rPr>
        <w:t xml:space="preserve">. </w:t>
      </w:r>
      <w:r w:rsidRPr="001B6596">
        <w:rPr>
          <w:rFonts w:ascii="New Century Schoolbook" w:hAnsi="New Century Schoolbook"/>
          <w:i/>
          <w:iCs/>
        </w:rPr>
        <w:t>US v. Borgono</w:t>
      </w:r>
      <w:r w:rsidRPr="001B6596">
        <w:rPr>
          <w:rFonts w:ascii="New Century Schoolbook" w:hAnsi="New Century Schoolbook"/>
        </w:rPr>
        <w:t>, No. 2:15cr561</w:t>
      </w:r>
    </w:p>
    <w:p w14:paraId="450C4984" w14:textId="77777777" w:rsidR="00F8385A" w:rsidRPr="001B6596" w:rsidRDefault="00F8385A" w:rsidP="00F8385A">
      <w:pPr>
        <w:pStyle w:val="ListParagraph"/>
        <w:numPr>
          <w:ilvl w:val="1"/>
          <w:numId w:val="5"/>
        </w:numPr>
        <w:rPr>
          <w:rFonts w:ascii="New Century Schoolbook" w:hAnsi="New Century Schoolbook"/>
        </w:rPr>
      </w:pPr>
      <w:r w:rsidRPr="001B6596">
        <w:rPr>
          <w:rFonts w:ascii="New Century Schoolbook" w:hAnsi="New Century Schoolbook"/>
        </w:rPr>
        <w:t>Sentenced – Sept. 14, 2016 (judgment)</w:t>
      </w:r>
    </w:p>
    <w:p w14:paraId="036D16E9" w14:textId="77777777" w:rsidR="00F8385A" w:rsidRPr="001B6596" w:rsidRDefault="00000000" w:rsidP="00F8385A">
      <w:pPr>
        <w:pStyle w:val="ListParagraph"/>
        <w:numPr>
          <w:ilvl w:val="1"/>
          <w:numId w:val="5"/>
        </w:numPr>
        <w:rPr>
          <w:rFonts w:ascii="New Century Schoolbook" w:hAnsi="New Century Schoolbook"/>
          <w:color w:val="000000" w:themeColor="text1"/>
        </w:rPr>
      </w:pPr>
      <w:hyperlink r:id="rId1321"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color w:val="FF0000"/>
        </w:rPr>
        <w:t xml:space="preserve"> </w:t>
      </w:r>
      <w:r w:rsidR="00F8385A" w:rsidRPr="001B6596">
        <w:rPr>
          <w:rFonts w:ascii="New Century Schoolbook" w:hAnsi="New Century Schoolbook"/>
          <w:color w:val="000000" w:themeColor="text1"/>
        </w:rPr>
        <w:t>– April 5, 2016 (plea agreement)</w:t>
      </w:r>
    </w:p>
    <w:p w14:paraId="0B14A6D7" w14:textId="77777777" w:rsidR="00F8385A" w:rsidRPr="001B6596" w:rsidRDefault="00000000" w:rsidP="00F8385A">
      <w:pPr>
        <w:pStyle w:val="ListParagraph"/>
        <w:numPr>
          <w:ilvl w:val="1"/>
          <w:numId w:val="5"/>
        </w:numPr>
        <w:rPr>
          <w:rFonts w:ascii="New Century Schoolbook" w:hAnsi="New Century Schoolbook"/>
          <w:color w:val="000000" w:themeColor="text1"/>
        </w:rPr>
      </w:pPr>
      <w:hyperlink r:id="rId1322" w:history="1">
        <w:r w:rsidR="00F8385A" w:rsidRPr="001B6596">
          <w:rPr>
            <w:rStyle w:val="Hyperlink"/>
            <w:rFonts w:ascii="New Century Schoolbook" w:hAnsi="New Century Schoolbook"/>
          </w:rPr>
          <w:t>Indicted</w:t>
        </w:r>
      </w:hyperlink>
      <w:r w:rsidR="00F8385A" w:rsidRPr="001B6596">
        <w:rPr>
          <w:rFonts w:ascii="New Century Schoolbook" w:hAnsi="New Century Schoolbook"/>
          <w:color w:val="000000" w:themeColor="text1"/>
        </w:rPr>
        <w:t xml:space="preserve"> – Oct. 29, 2015 (</w:t>
      </w:r>
      <w:hyperlink r:id="rId1323"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color w:val="000000" w:themeColor="text1"/>
        </w:rPr>
        <w:t>)</w:t>
      </w:r>
    </w:p>
    <w:p w14:paraId="32513071" w14:textId="77777777" w:rsidR="00F8385A" w:rsidRPr="001B6596" w:rsidRDefault="00F8385A" w:rsidP="00F8385A">
      <w:pPr>
        <w:pStyle w:val="ListParagraph"/>
        <w:numPr>
          <w:ilvl w:val="2"/>
          <w:numId w:val="5"/>
        </w:numPr>
        <w:rPr>
          <w:rFonts w:ascii="New Century Schoolbook" w:hAnsi="New Century Schoolbook"/>
          <w:color w:val="000000" w:themeColor="text1"/>
        </w:rPr>
      </w:pPr>
      <w:r w:rsidRPr="001B6596">
        <w:rPr>
          <w:rFonts w:ascii="New Century Schoolbook" w:hAnsi="New Century Schoolbook"/>
          <w:color w:val="000000" w:themeColor="text1"/>
        </w:rPr>
        <w:t>371(666); 666</w:t>
      </w:r>
    </w:p>
    <w:p w14:paraId="6FBC2A93" w14:textId="77777777" w:rsidR="00F8385A" w:rsidRPr="001B6596" w:rsidRDefault="00F8385A" w:rsidP="00F8385A">
      <w:pPr>
        <w:rPr>
          <w:rFonts w:ascii="New Century Schoolbook" w:hAnsi="New Century Schoolbook"/>
          <w:color w:val="FF0000"/>
        </w:rPr>
      </w:pPr>
    </w:p>
    <w:p w14:paraId="20BA4D34" w14:textId="4E4A456C" w:rsidR="00F8385A" w:rsidRPr="001B6596" w:rsidRDefault="00F8385A" w:rsidP="00F8385A">
      <w:pPr>
        <w:pStyle w:val="ListParagraph"/>
        <w:numPr>
          <w:ilvl w:val="0"/>
          <w:numId w:val="5"/>
        </w:numPr>
        <w:ind w:left="360"/>
        <w:rPr>
          <w:rFonts w:ascii="New Century Schoolbook" w:hAnsi="New Century Schoolbook"/>
          <w:b/>
          <w:bCs/>
        </w:rPr>
      </w:pPr>
      <w:r w:rsidRPr="001B6596">
        <w:rPr>
          <w:rFonts w:ascii="New Century Schoolbook" w:hAnsi="New Century Schoolbook"/>
          <w:b/>
          <w:bCs/>
        </w:rPr>
        <w:t>Joseph Lado, Contractor, UCCDA –</w:t>
      </w:r>
      <w:r w:rsidR="00546C42" w:rsidRPr="001B6596">
        <w:rPr>
          <w:rFonts w:ascii="New Century Schoolbook" w:hAnsi="New Century Schoolbook"/>
          <w:b/>
          <w:bCs/>
        </w:rPr>
        <w:t xml:space="preserve"> </w:t>
      </w:r>
      <w:r w:rsidRPr="001B6596">
        <w:rPr>
          <w:rFonts w:ascii="New Century Schoolbook" w:hAnsi="New Century Schoolbook"/>
        </w:rPr>
        <w:t>conspired with other contractors; paid kickbacks to Garces</w:t>
      </w:r>
      <w:r w:rsidR="00546C42" w:rsidRPr="001B6596">
        <w:rPr>
          <w:rFonts w:ascii="New Century Schoolbook" w:hAnsi="New Century Schoolbook"/>
        </w:rPr>
        <w:t xml:space="preserve"> in UCCDA Kickbacks</w:t>
      </w:r>
      <w:r w:rsidRPr="001B6596">
        <w:rPr>
          <w:rFonts w:ascii="New Century Schoolbook" w:hAnsi="New Century Schoolbook"/>
        </w:rPr>
        <w:t xml:space="preserve">. </w:t>
      </w:r>
      <w:r w:rsidRPr="001B6596">
        <w:rPr>
          <w:rFonts w:ascii="New Century Schoolbook" w:hAnsi="New Century Schoolbook"/>
          <w:i/>
          <w:iCs/>
        </w:rPr>
        <w:t>US v. Lado</w:t>
      </w:r>
      <w:r w:rsidRPr="001B6596">
        <w:rPr>
          <w:rFonts w:ascii="New Century Schoolbook" w:hAnsi="New Century Schoolbook"/>
        </w:rPr>
        <w:t>, No. 2:14cr694</w:t>
      </w:r>
    </w:p>
    <w:p w14:paraId="26308ADA" w14:textId="77777777" w:rsidR="00F8385A" w:rsidRPr="001B6596" w:rsidRDefault="00000000" w:rsidP="00F8385A">
      <w:pPr>
        <w:pStyle w:val="ListParagraph"/>
        <w:numPr>
          <w:ilvl w:val="1"/>
          <w:numId w:val="5"/>
        </w:numPr>
        <w:rPr>
          <w:rFonts w:ascii="New Century Schoolbook" w:hAnsi="New Century Schoolbook"/>
        </w:rPr>
      </w:pPr>
      <w:hyperlink r:id="rId1324"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Aug. 10, 2016</w:t>
      </w:r>
    </w:p>
    <w:p w14:paraId="2F4B8132" w14:textId="77777777" w:rsidR="00F8385A" w:rsidRPr="001B6596" w:rsidRDefault="00000000" w:rsidP="00F8385A">
      <w:pPr>
        <w:pStyle w:val="ListParagraph"/>
        <w:numPr>
          <w:ilvl w:val="1"/>
          <w:numId w:val="5"/>
        </w:numPr>
        <w:rPr>
          <w:rFonts w:ascii="New Century Schoolbook" w:hAnsi="New Century Schoolbook"/>
        </w:rPr>
      </w:pPr>
      <w:hyperlink r:id="rId1325"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color w:val="FF0000"/>
        </w:rPr>
        <w:t xml:space="preserve"> </w:t>
      </w:r>
      <w:r w:rsidR="00F8385A" w:rsidRPr="001B6596">
        <w:rPr>
          <w:rFonts w:ascii="New Century Schoolbook" w:hAnsi="New Century Schoolbook"/>
          <w:color w:val="000000" w:themeColor="text1"/>
        </w:rPr>
        <w:t>– Dec. 10, 2014 (</w:t>
      </w:r>
      <w:r w:rsidR="00F8385A" w:rsidRPr="001B6596">
        <w:rPr>
          <w:rFonts w:ascii="New Century Schoolbook" w:hAnsi="New Century Schoolbook"/>
        </w:rPr>
        <w:t>plea agreement)</w:t>
      </w:r>
    </w:p>
    <w:p w14:paraId="7EA8373F" w14:textId="77777777" w:rsidR="00F8385A" w:rsidRPr="001B6596" w:rsidRDefault="00F8385A" w:rsidP="00F8385A">
      <w:pPr>
        <w:pStyle w:val="ListParagraph"/>
        <w:numPr>
          <w:ilvl w:val="1"/>
          <w:numId w:val="5"/>
        </w:numPr>
        <w:rPr>
          <w:rFonts w:ascii="New Century Schoolbook" w:hAnsi="New Century Schoolbook"/>
        </w:rPr>
      </w:pPr>
      <w:r w:rsidRPr="001B6596">
        <w:rPr>
          <w:rFonts w:ascii="New Century Schoolbook" w:hAnsi="New Century Schoolbook"/>
          <w:color w:val="000000" w:themeColor="text1"/>
        </w:rPr>
        <w:t>Charged – Dec. 10, 2014 (</w:t>
      </w:r>
      <w:hyperlink r:id="rId1326" w:history="1">
        <w:r w:rsidRPr="001B6596">
          <w:rPr>
            <w:rStyle w:val="Hyperlink"/>
            <w:rFonts w:ascii="New Century Schoolbook" w:hAnsi="New Century Schoolbook"/>
          </w:rPr>
          <w:t>Information</w:t>
        </w:r>
      </w:hyperlink>
      <w:r w:rsidRPr="001B6596">
        <w:rPr>
          <w:rFonts w:ascii="New Century Schoolbook" w:hAnsi="New Century Schoolbook"/>
          <w:color w:val="000000" w:themeColor="text1"/>
        </w:rPr>
        <w:t>)</w:t>
      </w:r>
    </w:p>
    <w:p w14:paraId="165C7529" w14:textId="77777777" w:rsidR="00F8385A" w:rsidRPr="001B6596" w:rsidRDefault="00F8385A" w:rsidP="00F8385A">
      <w:pPr>
        <w:pStyle w:val="ListParagraph"/>
        <w:numPr>
          <w:ilvl w:val="2"/>
          <w:numId w:val="5"/>
        </w:numPr>
        <w:rPr>
          <w:rFonts w:ascii="New Century Schoolbook" w:hAnsi="New Century Schoolbook"/>
        </w:rPr>
      </w:pPr>
      <w:r w:rsidRPr="001B6596">
        <w:rPr>
          <w:rFonts w:ascii="New Century Schoolbook" w:hAnsi="New Century Schoolbook"/>
          <w:color w:val="000000" w:themeColor="text1"/>
        </w:rPr>
        <w:lastRenderedPageBreak/>
        <w:t>371(666)</w:t>
      </w:r>
    </w:p>
    <w:p w14:paraId="74075060" w14:textId="77777777" w:rsidR="00F8385A" w:rsidRPr="001B6596" w:rsidRDefault="00F8385A" w:rsidP="00F8385A">
      <w:pPr>
        <w:rPr>
          <w:rFonts w:ascii="New Century Schoolbook" w:hAnsi="New Century Schoolbook"/>
          <w:color w:val="000000" w:themeColor="text1"/>
        </w:rPr>
      </w:pPr>
    </w:p>
    <w:p w14:paraId="57A372B4" w14:textId="1192E77E" w:rsidR="00F8385A" w:rsidRPr="001B6596" w:rsidRDefault="00F8385A" w:rsidP="00F8385A">
      <w:pPr>
        <w:pStyle w:val="ListParagraph"/>
        <w:numPr>
          <w:ilvl w:val="0"/>
          <w:numId w:val="5"/>
        </w:numPr>
        <w:ind w:left="360"/>
        <w:rPr>
          <w:rFonts w:ascii="New Century Schoolbook" w:hAnsi="New Century Schoolbook"/>
        </w:rPr>
      </w:pPr>
      <w:r w:rsidRPr="001B6596">
        <w:rPr>
          <w:rFonts w:ascii="New Century Schoolbook" w:hAnsi="New Century Schoolbook"/>
          <w:b/>
          <w:bCs/>
        </w:rPr>
        <w:t>Chung S. Kho, Commercial Real Estate Developer</w:t>
      </w:r>
      <w:r w:rsidR="00546C42" w:rsidRPr="001B6596">
        <w:rPr>
          <w:rFonts w:ascii="New Century Schoolbook" w:hAnsi="New Century Schoolbook"/>
          <w:b/>
          <w:bCs/>
        </w:rPr>
        <w:t>;</w:t>
      </w:r>
      <w:r w:rsidRPr="001B6596">
        <w:rPr>
          <w:rFonts w:ascii="New Century Schoolbook" w:hAnsi="New Century Schoolbook"/>
          <w:b/>
          <w:bCs/>
        </w:rPr>
        <w:t xml:space="preserve"> Landlord, Palisades Park, NJ – </w:t>
      </w:r>
      <w:r w:rsidRPr="001B6596">
        <w:rPr>
          <w:rFonts w:ascii="New Century Schoolbook" w:hAnsi="New Century Schoolbook"/>
        </w:rPr>
        <w:t xml:space="preserve">“met with . . . Individual #1 who sought to open a karaoke business at a multi-unit commercial building owned by Kho. Kho guaranteed that there would be no problem in obtaining a necessary change of use permit from Palisades Park to operate a karaoke business at the location. Kho bragged about his close relationship with a Palisades Park borough official who had previously assisted him with the development of other large-scale commercial buildings in Palisades Park. . . . In December 2010, Kho allegedly told Individual #1 that the official would obtain the necessary approvals for the karaoke business if Individual #1 paid the official a $50,000 bribe. Over the next few days, Individual #1 attempted to negotiate a lower amount, but was eventually told . . . the official would accept nothing less than $50,000 in cash. By the time Individual #1 agreed to pay $50,000 to the official, Kho informed Individual #1 that it was too late to make the payment. . . . Individual #1’s application for a change of use was denied by the Palisades Park Planning Board.”  </w:t>
      </w:r>
      <w:r w:rsidRPr="001B6596">
        <w:rPr>
          <w:rFonts w:ascii="New Century Schoolbook" w:hAnsi="New Century Schoolbook"/>
          <w:i/>
          <w:iCs/>
        </w:rPr>
        <w:t>US v. Kho</w:t>
      </w:r>
      <w:r w:rsidRPr="001B6596">
        <w:rPr>
          <w:rFonts w:ascii="New Century Schoolbook" w:hAnsi="New Century Schoolbook"/>
        </w:rPr>
        <w:t>, No. 2:16cr179</w:t>
      </w:r>
    </w:p>
    <w:p w14:paraId="347438BC" w14:textId="77777777" w:rsidR="00F8385A" w:rsidRPr="001B6596" w:rsidRDefault="00000000" w:rsidP="00F8385A">
      <w:pPr>
        <w:pStyle w:val="ListParagraph"/>
        <w:numPr>
          <w:ilvl w:val="1"/>
          <w:numId w:val="5"/>
        </w:numPr>
        <w:rPr>
          <w:rFonts w:ascii="New Century Schoolbook" w:hAnsi="New Century Schoolbook"/>
        </w:rPr>
      </w:pPr>
      <w:hyperlink r:id="rId1327"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July 18, 2016 (</w:t>
      </w:r>
      <w:hyperlink r:id="rId1328"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69B159DD" w14:textId="77777777" w:rsidR="00F8385A" w:rsidRPr="001B6596" w:rsidRDefault="00000000" w:rsidP="00F8385A">
      <w:pPr>
        <w:pStyle w:val="ListParagraph"/>
        <w:numPr>
          <w:ilvl w:val="1"/>
          <w:numId w:val="5"/>
        </w:numPr>
        <w:rPr>
          <w:rFonts w:ascii="New Century Schoolbook" w:hAnsi="New Century Schoolbook"/>
        </w:rPr>
      </w:pPr>
      <w:hyperlink r:id="rId1329"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April 7, 2016 (</w:t>
      </w:r>
      <w:hyperlink r:id="rId1330"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53D15DC2" w14:textId="77777777" w:rsidR="00F8385A" w:rsidRPr="001B6596" w:rsidRDefault="00000000" w:rsidP="00F8385A">
      <w:pPr>
        <w:pStyle w:val="ListParagraph"/>
        <w:numPr>
          <w:ilvl w:val="1"/>
          <w:numId w:val="5"/>
        </w:numPr>
        <w:rPr>
          <w:rFonts w:ascii="New Century Schoolbook" w:hAnsi="New Century Schoolbook"/>
          <w:highlight w:val="lightGray"/>
        </w:rPr>
      </w:pPr>
      <w:hyperlink r:id="rId1331" w:history="1">
        <w:r w:rsidR="00F8385A" w:rsidRPr="001B6596">
          <w:rPr>
            <w:rStyle w:val="Hyperlink"/>
            <w:rFonts w:ascii="New Century Schoolbook" w:hAnsi="New Century Schoolbook"/>
            <w:highlight w:val="lightGray"/>
          </w:rPr>
          <w:t>Charged</w:t>
        </w:r>
      </w:hyperlink>
      <w:r w:rsidR="00F8385A" w:rsidRPr="001B6596">
        <w:rPr>
          <w:rFonts w:ascii="New Century Schoolbook" w:hAnsi="New Century Schoolbook"/>
          <w:highlight w:val="lightGray"/>
        </w:rPr>
        <w:t xml:space="preserve"> – Apr. 7, 2016 (</w:t>
      </w:r>
      <w:hyperlink r:id="rId1332" w:history="1">
        <w:r w:rsidR="00F8385A" w:rsidRPr="001B6596">
          <w:rPr>
            <w:rStyle w:val="Hyperlink"/>
            <w:rFonts w:ascii="New Century Schoolbook" w:hAnsi="New Century Schoolbook"/>
            <w:highlight w:val="lightGray"/>
          </w:rPr>
          <w:t>Information</w:t>
        </w:r>
      </w:hyperlink>
      <w:r w:rsidR="00F8385A" w:rsidRPr="001B6596">
        <w:rPr>
          <w:rFonts w:ascii="New Century Schoolbook" w:hAnsi="New Century Schoolbook"/>
          <w:highlight w:val="lightGray"/>
        </w:rPr>
        <w:t>)</w:t>
      </w:r>
    </w:p>
    <w:p w14:paraId="2206B997" w14:textId="77777777" w:rsidR="00F8385A" w:rsidRPr="001B6596" w:rsidRDefault="00F8385A" w:rsidP="00F8385A">
      <w:pPr>
        <w:pStyle w:val="ListParagraph"/>
        <w:numPr>
          <w:ilvl w:val="1"/>
          <w:numId w:val="5"/>
        </w:numPr>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 xml:space="preserve">May 21, </w:t>
      </w:r>
      <w:r w:rsidRPr="001B6596">
        <w:rPr>
          <w:rFonts w:ascii="New Century Schoolbook" w:hAnsi="New Century Schoolbook"/>
        </w:rPr>
        <w:t>2015 (</w:t>
      </w:r>
      <w:hyperlink r:id="rId1333" w:history="1">
        <w:r w:rsidRPr="001B6596">
          <w:rPr>
            <w:rStyle w:val="Hyperlink"/>
            <w:rFonts w:ascii="New Century Schoolbook" w:hAnsi="New Century Schoolbook"/>
          </w:rPr>
          <w:t>Complaint</w:t>
        </w:r>
      </w:hyperlink>
      <w:r w:rsidRPr="001B6596">
        <w:rPr>
          <w:rFonts w:ascii="New Century Schoolbook" w:hAnsi="New Century Schoolbook"/>
        </w:rPr>
        <w:t>)</w:t>
      </w:r>
    </w:p>
    <w:p w14:paraId="770A8EB9" w14:textId="77777777" w:rsidR="00F8385A" w:rsidRPr="001B6596" w:rsidRDefault="00F8385A" w:rsidP="00F8385A">
      <w:pPr>
        <w:pStyle w:val="ListParagraph"/>
        <w:numPr>
          <w:ilvl w:val="2"/>
          <w:numId w:val="5"/>
        </w:numPr>
        <w:rPr>
          <w:rFonts w:ascii="New Century Schoolbook" w:hAnsi="New Century Schoolbook"/>
        </w:rPr>
      </w:pPr>
      <w:r w:rsidRPr="001B6596">
        <w:rPr>
          <w:rFonts w:ascii="New Century Schoolbook" w:hAnsi="New Century Schoolbook"/>
        </w:rPr>
        <w:t>1952(N.J.S.A. §2C:27-2)</w:t>
      </w:r>
    </w:p>
    <w:p w14:paraId="6B124A3D" w14:textId="77777777" w:rsidR="00F8385A" w:rsidRPr="001B6596" w:rsidRDefault="00F8385A" w:rsidP="00F8385A">
      <w:pPr>
        <w:rPr>
          <w:rFonts w:ascii="New Century Schoolbook" w:hAnsi="New Century Schoolbook"/>
        </w:rPr>
      </w:pPr>
    </w:p>
    <w:p w14:paraId="37B6E9E4" w14:textId="77777777" w:rsidR="00F8385A" w:rsidRPr="001B6596" w:rsidRDefault="00F8385A" w:rsidP="00F8385A">
      <w:pPr>
        <w:pStyle w:val="ListParagraph"/>
        <w:numPr>
          <w:ilvl w:val="0"/>
          <w:numId w:val="5"/>
        </w:numPr>
        <w:ind w:left="360"/>
        <w:rPr>
          <w:rFonts w:ascii="New Century Schoolbook" w:hAnsi="New Century Schoolbook"/>
          <w:highlight w:val="lightGray"/>
        </w:rPr>
      </w:pPr>
      <w:r w:rsidRPr="001B6596">
        <w:rPr>
          <w:rFonts w:ascii="New Century Schoolbook" w:hAnsi="New Century Schoolbook"/>
          <w:b/>
          <w:bCs/>
          <w:highlight w:val="lightGray"/>
        </w:rPr>
        <w:t xml:space="preserve">United Continental Holdings, Inc. – </w:t>
      </w:r>
      <w:hyperlink r:id="rId1334" w:history="1">
        <w:r w:rsidRPr="001B6596">
          <w:rPr>
            <w:rStyle w:val="Hyperlink"/>
            <w:rFonts w:ascii="New Century Schoolbook" w:hAnsi="New Century Schoolbook"/>
            <w:highlight w:val="lightGray"/>
          </w:rPr>
          <w:t>NJPA-UA Bribery</w:t>
        </w:r>
      </w:hyperlink>
      <w:r w:rsidRPr="001B6596">
        <w:rPr>
          <w:rFonts w:ascii="New Century Schoolbook" w:hAnsi="New Century Schoolbook"/>
          <w:highlight w:val="lightGray"/>
        </w:rPr>
        <w:t>:</w:t>
      </w:r>
      <w:r w:rsidRPr="001B6596">
        <w:rPr>
          <w:rFonts w:ascii="New Century Schoolbook" w:hAnsi="New Century Schoolbook"/>
          <w:b/>
          <w:bCs/>
          <w:highlight w:val="lightGray"/>
        </w:rPr>
        <w:t xml:space="preserve"> </w:t>
      </w:r>
      <w:r w:rsidRPr="001B6596">
        <w:rPr>
          <w:rFonts w:ascii="New Century Schoolbook" w:hAnsi="New Century Schoolbook"/>
          <w:highlight w:val="lightGray"/>
        </w:rPr>
        <w:t xml:space="preserve">“reinstate[d] the Newark/Columbia route . . . solely because Samson wanted it to travel to his house in South Carolina. . . . entered into an agreement with the [USAO] regarding its conduct and the conduct of its employees in relation to the Newark/Columbia route.” </w:t>
      </w:r>
    </w:p>
    <w:p w14:paraId="7F37A0AC" w14:textId="77777777" w:rsidR="00F8385A" w:rsidRPr="001B6596" w:rsidRDefault="00000000" w:rsidP="00F8385A">
      <w:pPr>
        <w:pStyle w:val="ListParagraph"/>
        <w:numPr>
          <w:ilvl w:val="1"/>
          <w:numId w:val="5"/>
        </w:numPr>
        <w:ind w:left="1080"/>
        <w:rPr>
          <w:rFonts w:ascii="New Century Schoolbook" w:hAnsi="New Century Schoolbook"/>
          <w:highlight w:val="lightGray"/>
        </w:rPr>
      </w:pPr>
      <w:hyperlink r:id="rId1335" w:history="1">
        <w:r w:rsidR="00F8385A" w:rsidRPr="001B6596">
          <w:rPr>
            <w:rStyle w:val="Hyperlink"/>
            <w:rFonts w:ascii="New Century Schoolbook" w:hAnsi="New Century Schoolbook"/>
            <w:highlight w:val="lightGray"/>
          </w:rPr>
          <w:t>NPA</w:t>
        </w:r>
      </w:hyperlink>
      <w:r w:rsidR="00F8385A" w:rsidRPr="001B6596">
        <w:rPr>
          <w:rFonts w:ascii="New Century Schoolbook" w:hAnsi="New Century Schoolbook"/>
          <w:highlight w:val="lightGray"/>
        </w:rPr>
        <w:t xml:space="preserve"> – July 14, 2016 (agreed to cooperate, reform compliance program, pay $2.25M penalty, etc.)</w:t>
      </w:r>
    </w:p>
    <w:p w14:paraId="141BE651" w14:textId="77777777" w:rsidR="00F8385A" w:rsidRPr="001B6596" w:rsidRDefault="00F8385A" w:rsidP="00546C42">
      <w:pPr>
        <w:rPr>
          <w:rFonts w:ascii="New Century Schoolbook" w:hAnsi="New Century Schoolbook"/>
        </w:rPr>
      </w:pPr>
    </w:p>
    <w:p w14:paraId="0D5F6069" w14:textId="79BDCF80" w:rsidR="00F8385A" w:rsidRPr="001B6596" w:rsidRDefault="00F8385A" w:rsidP="00F8385A">
      <w:pPr>
        <w:pStyle w:val="ListParagraph"/>
        <w:numPr>
          <w:ilvl w:val="0"/>
          <w:numId w:val="5"/>
        </w:numPr>
        <w:ind w:left="360"/>
        <w:rPr>
          <w:rFonts w:ascii="New Century Schoolbook" w:hAnsi="New Century Schoolbook"/>
        </w:rPr>
      </w:pPr>
      <w:r w:rsidRPr="001B6596">
        <w:rPr>
          <w:rFonts w:ascii="New Century Schoolbook" w:hAnsi="New Century Schoolbook"/>
          <w:b/>
          <w:bCs/>
        </w:rPr>
        <w:t>Robert R. Dattilo, Part Owner, Bayway Lumber –</w:t>
      </w:r>
      <w:r w:rsidR="00546C42" w:rsidRPr="001B6596">
        <w:rPr>
          <w:rFonts w:ascii="New Century Schoolbook" w:hAnsi="New Century Schoolbook"/>
          <w:b/>
          <w:bCs/>
        </w:rPr>
        <w:t xml:space="preserve"> </w:t>
      </w:r>
      <w:r w:rsidRPr="001B6596">
        <w:rPr>
          <w:rFonts w:ascii="New Century Schoolbook" w:hAnsi="New Century Schoolbook"/>
        </w:rPr>
        <w:t>conspired to pay, and oversaw payment of, bribes</w:t>
      </w:r>
      <w:r w:rsidR="00546C42" w:rsidRPr="001B6596">
        <w:rPr>
          <w:rFonts w:ascii="New Century Schoolbook" w:hAnsi="New Century Schoolbook"/>
        </w:rPr>
        <w:t xml:space="preserve"> in Bayway Lumber Bribery</w:t>
      </w:r>
      <w:r w:rsidRPr="001B6596">
        <w:rPr>
          <w:rFonts w:ascii="New Century Schoolbook" w:hAnsi="New Century Schoolbook"/>
        </w:rPr>
        <w:t xml:space="preserve">. </w:t>
      </w:r>
      <w:r w:rsidRPr="001B6596">
        <w:rPr>
          <w:rFonts w:ascii="New Century Schoolbook" w:hAnsi="New Century Schoolbook"/>
          <w:i/>
          <w:iCs/>
        </w:rPr>
        <w:t>US v. Dattilo</w:t>
      </w:r>
      <w:r w:rsidRPr="001B6596">
        <w:rPr>
          <w:rFonts w:ascii="New Century Schoolbook" w:hAnsi="New Century Schoolbook"/>
        </w:rPr>
        <w:t>, No. 3:16cr62</w:t>
      </w:r>
    </w:p>
    <w:p w14:paraId="1F024B5A" w14:textId="77777777" w:rsidR="00F8385A" w:rsidRPr="001B6596" w:rsidRDefault="00000000" w:rsidP="00F8385A">
      <w:pPr>
        <w:pStyle w:val="ListParagraph"/>
        <w:numPr>
          <w:ilvl w:val="1"/>
          <w:numId w:val="5"/>
        </w:numPr>
        <w:ind w:left="1080"/>
        <w:rPr>
          <w:rFonts w:ascii="New Century Schoolbook" w:hAnsi="New Century Schoolbook"/>
        </w:rPr>
      </w:pPr>
      <w:hyperlink r:id="rId1336"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July 12, 2016 (judgment)</w:t>
      </w:r>
    </w:p>
    <w:p w14:paraId="36117FCE" w14:textId="77777777" w:rsidR="00F8385A" w:rsidRPr="001B6596" w:rsidRDefault="00000000" w:rsidP="00F8385A">
      <w:pPr>
        <w:pStyle w:val="ListParagraph"/>
        <w:numPr>
          <w:ilvl w:val="1"/>
          <w:numId w:val="5"/>
        </w:numPr>
        <w:ind w:left="1080"/>
        <w:rPr>
          <w:rFonts w:ascii="New Century Schoolbook" w:hAnsi="New Century Schoolbook"/>
        </w:rPr>
      </w:pPr>
      <w:hyperlink r:id="rId133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Feb. 18, 2016 (</w:t>
      </w:r>
      <w:hyperlink r:id="rId1338"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5860DFF2" w14:textId="77777777" w:rsidR="00F8385A" w:rsidRPr="001B6596" w:rsidRDefault="00F8385A" w:rsidP="00F8385A">
      <w:pPr>
        <w:pStyle w:val="ListParagraph"/>
        <w:numPr>
          <w:ilvl w:val="1"/>
          <w:numId w:val="5"/>
        </w:numPr>
        <w:ind w:left="1080"/>
        <w:rPr>
          <w:rFonts w:ascii="New Century Schoolbook" w:hAnsi="New Century Schoolbook"/>
        </w:rPr>
      </w:pPr>
      <w:r w:rsidRPr="001B6596">
        <w:rPr>
          <w:rFonts w:ascii="New Century Schoolbook" w:hAnsi="New Century Schoolbook"/>
        </w:rPr>
        <w:t>Charged – Feb. 18, 2016 (</w:t>
      </w:r>
      <w:hyperlink r:id="rId1339" w:history="1">
        <w:r w:rsidRPr="001B6596">
          <w:rPr>
            <w:rStyle w:val="Hyperlink"/>
            <w:rFonts w:ascii="New Century Schoolbook" w:hAnsi="New Century Schoolbook"/>
          </w:rPr>
          <w:t>Information</w:t>
        </w:r>
      </w:hyperlink>
      <w:r w:rsidRPr="001B6596">
        <w:rPr>
          <w:rFonts w:ascii="New Century Schoolbook" w:hAnsi="New Century Schoolbook"/>
        </w:rPr>
        <w:t>)</w:t>
      </w:r>
    </w:p>
    <w:p w14:paraId="177C2627" w14:textId="77777777" w:rsidR="00F8385A" w:rsidRPr="001B6596" w:rsidRDefault="00F8385A" w:rsidP="00F8385A">
      <w:pPr>
        <w:pStyle w:val="ListParagraph"/>
        <w:numPr>
          <w:ilvl w:val="2"/>
          <w:numId w:val="5"/>
        </w:numPr>
        <w:rPr>
          <w:rFonts w:ascii="New Century Schoolbook" w:hAnsi="New Century Schoolbook"/>
        </w:rPr>
      </w:pPr>
      <w:r w:rsidRPr="001B6596">
        <w:rPr>
          <w:rFonts w:ascii="New Century Schoolbook" w:hAnsi="New Century Schoolbook"/>
        </w:rPr>
        <w:t>1349(1341 &amp; 1343)</w:t>
      </w:r>
    </w:p>
    <w:p w14:paraId="10D0547A" w14:textId="77777777" w:rsidR="00F8385A" w:rsidRPr="001B6596" w:rsidRDefault="00F8385A" w:rsidP="00F8385A">
      <w:pPr>
        <w:rPr>
          <w:rFonts w:ascii="New Century Schoolbook" w:hAnsi="New Century Schoolbook"/>
        </w:rPr>
      </w:pPr>
    </w:p>
    <w:p w14:paraId="2345898A" w14:textId="770AA7DD" w:rsidR="00F8385A" w:rsidRPr="001B6596" w:rsidRDefault="00F8385A" w:rsidP="00F8385A">
      <w:pPr>
        <w:pStyle w:val="ListParagraph"/>
        <w:numPr>
          <w:ilvl w:val="0"/>
          <w:numId w:val="5"/>
        </w:numPr>
        <w:ind w:left="360"/>
        <w:rPr>
          <w:rFonts w:ascii="New Century Schoolbook" w:hAnsi="New Century Schoolbook"/>
        </w:rPr>
      </w:pPr>
      <w:r w:rsidRPr="001B6596">
        <w:rPr>
          <w:rFonts w:ascii="New Century Schoolbook" w:hAnsi="New Century Schoolbook"/>
          <w:b/>
          <w:bCs/>
        </w:rPr>
        <w:t>Robert W. Miller, Former Borough Councilm</w:t>
      </w:r>
      <w:r w:rsidR="00546C42" w:rsidRPr="001B6596">
        <w:rPr>
          <w:rFonts w:ascii="New Century Schoolbook" w:hAnsi="New Century Schoolbook"/>
          <w:b/>
          <w:bCs/>
        </w:rPr>
        <w:t>an</w:t>
      </w:r>
      <w:r w:rsidRPr="001B6596">
        <w:rPr>
          <w:rFonts w:ascii="New Century Schoolbook" w:hAnsi="New Century Schoolbook"/>
          <w:b/>
          <w:bCs/>
        </w:rPr>
        <w:t xml:space="preserve">, Westwood – </w:t>
      </w:r>
      <w:r w:rsidRPr="001B6596">
        <w:rPr>
          <w:rFonts w:ascii="New Century Schoolbook" w:hAnsi="New Century Schoolbook"/>
        </w:rPr>
        <w:t xml:space="preserve">“s[old] fraudulent massage therapy training certificates to workers at various massage parlors in order to facilitate prostitution activities at those locations” </w:t>
      </w:r>
      <w:r w:rsidRPr="001B6596">
        <w:rPr>
          <w:rFonts w:ascii="New Century Schoolbook" w:hAnsi="New Century Schoolbook"/>
          <w:i/>
          <w:iCs/>
        </w:rPr>
        <w:t>US v. Miller</w:t>
      </w:r>
      <w:r w:rsidRPr="001B6596">
        <w:rPr>
          <w:rFonts w:ascii="New Century Schoolbook" w:hAnsi="New Century Schoolbook"/>
        </w:rPr>
        <w:t>, No. 2:16cr77</w:t>
      </w:r>
    </w:p>
    <w:p w14:paraId="3DBA35F8" w14:textId="77777777" w:rsidR="00F8385A" w:rsidRPr="001B6596" w:rsidRDefault="00000000" w:rsidP="00F8385A">
      <w:pPr>
        <w:pStyle w:val="ListParagraph"/>
        <w:numPr>
          <w:ilvl w:val="1"/>
          <w:numId w:val="5"/>
        </w:numPr>
        <w:rPr>
          <w:rFonts w:ascii="New Century Schoolbook" w:hAnsi="New Century Schoolbook"/>
          <w:highlight w:val="lightGray"/>
        </w:rPr>
      </w:pPr>
      <w:hyperlink r:id="rId1340" w:history="1">
        <w:r w:rsidR="00F8385A" w:rsidRPr="001B6596">
          <w:rPr>
            <w:rStyle w:val="Hyperlink"/>
            <w:rFonts w:ascii="New Century Schoolbook" w:hAnsi="New Century Schoolbook"/>
            <w:highlight w:val="lightGray"/>
          </w:rPr>
          <w:t>Died Pre-Sentencing</w:t>
        </w:r>
      </w:hyperlink>
      <w:r w:rsidR="00F8385A" w:rsidRPr="001B6596">
        <w:rPr>
          <w:rFonts w:ascii="New Century Schoolbook" w:hAnsi="New Century Schoolbook"/>
          <w:highlight w:val="lightGray"/>
        </w:rPr>
        <w:t xml:space="preserve"> – July 7, 2016</w:t>
      </w:r>
    </w:p>
    <w:p w14:paraId="2BB545D5" w14:textId="77777777" w:rsidR="00F8385A" w:rsidRPr="001B6596" w:rsidRDefault="00000000" w:rsidP="00F8385A">
      <w:pPr>
        <w:pStyle w:val="ListParagraph"/>
        <w:numPr>
          <w:ilvl w:val="1"/>
          <w:numId w:val="5"/>
        </w:numPr>
        <w:rPr>
          <w:rFonts w:ascii="New Century Schoolbook" w:hAnsi="New Century Schoolbook"/>
        </w:rPr>
      </w:pPr>
      <w:hyperlink r:id="rId1341"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Feb. 24, 2016 (plea agreement)</w:t>
      </w:r>
    </w:p>
    <w:p w14:paraId="6444D4F1" w14:textId="77777777" w:rsidR="00F8385A" w:rsidRPr="001B6596" w:rsidRDefault="00F8385A" w:rsidP="00F8385A">
      <w:pPr>
        <w:pStyle w:val="ListParagraph"/>
        <w:numPr>
          <w:ilvl w:val="1"/>
          <w:numId w:val="5"/>
        </w:numPr>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 xml:space="preserve">Feb. 24, </w:t>
      </w:r>
      <w:r w:rsidRPr="001B6596">
        <w:rPr>
          <w:rFonts w:ascii="New Century Schoolbook" w:hAnsi="New Century Schoolbook"/>
        </w:rPr>
        <w:t>2016 (</w:t>
      </w:r>
      <w:hyperlink r:id="rId1342" w:history="1">
        <w:r w:rsidRPr="001B6596">
          <w:rPr>
            <w:rStyle w:val="Hyperlink"/>
            <w:rFonts w:ascii="New Century Schoolbook" w:hAnsi="New Century Schoolbook"/>
          </w:rPr>
          <w:t>Information</w:t>
        </w:r>
      </w:hyperlink>
      <w:r w:rsidRPr="001B6596">
        <w:rPr>
          <w:rFonts w:ascii="New Century Schoolbook" w:hAnsi="New Century Schoolbook"/>
        </w:rPr>
        <w:t>)</w:t>
      </w:r>
    </w:p>
    <w:p w14:paraId="3FAA1637" w14:textId="77777777" w:rsidR="00F8385A" w:rsidRPr="001B6596" w:rsidRDefault="00F8385A" w:rsidP="00F8385A">
      <w:pPr>
        <w:pStyle w:val="ListParagraph"/>
        <w:numPr>
          <w:ilvl w:val="2"/>
          <w:numId w:val="5"/>
        </w:numPr>
        <w:rPr>
          <w:rFonts w:ascii="New Century Schoolbook" w:hAnsi="New Century Schoolbook"/>
        </w:rPr>
      </w:pPr>
      <w:r w:rsidRPr="001B6596">
        <w:rPr>
          <w:rFonts w:ascii="New Century Schoolbook" w:hAnsi="New Century Schoolbook"/>
        </w:rPr>
        <w:lastRenderedPageBreak/>
        <w:t>1952</w:t>
      </w:r>
    </w:p>
    <w:p w14:paraId="7B230EB3" w14:textId="77777777" w:rsidR="00F8385A" w:rsidRPr="001B6596" w:rsidRDefault="00F8385A" w:rsidP="00F8385A">
      <w:pPr>
        <w:rPr>
          <w:rFonts w:ascii="New Century Schoolbook" w:hAnsi="New Century Schoolbook"/>
        </w:rPr>
      </w:pPr>
    </w:p>
    <w:p w14:paraId="0AF7D740" w14:textId="77777777" w:rsidR="00F8385A" w:rsidRPr="001B6596" w:rsidRDefault="00F8385A" w:rsidP="006901BA">
      <w:pPr>
        <w:pStyle w:val="Heading3"/>
        <w:ind w:firstLine="360"/>
        <w:rPr>
          <w:rFonts w:ascii="New Century Schoolbook" w:hAnsi="New Century Schoolbook"/>
        </w:rPr>
      </w:pPr>
      <w:r w:rsidRPr="00F23425">
        <w:rPr>
          <w:rFonts w:ascii="New Century Schoolbook" w:hAnsi="New Century Schoolbook"/>
          <w:color w:val="auto"/>
        </w:rPr>
        <w:t>2016 (pre)</w:t>
      </w:r>
    </w:p>
    <w:p w14:paraId="61096D38" w14:textId="77777777" w:rsidR="00F8385A" w:rsidRPr="001B6596" w:rsidRDefault="00F8385A" w:rsidP="00F8385A">
      <w:pPr>
        <w:rPr>
          <w:rFonts w:ascii="New Century Schoolbook" w:hAnsi="New Century Schoolbook"/>
          <w:b/>
          <w:bCs/>
        </w:rPr>
      </w:pPr>
    </w:p>
    <w:p w14:paraId="41AFD54F" w14:textId="4280B7B3" w:rsidR="00F8385A" w:rsidRPr="001B6596" w:rsidRDefault="00F8385A">
      <w:pPr>
        <w:pStyle w:val="ListParagraph"/>
        <w:numPr>
          <w:ilvl w:val="0"/>
          <w:numId w:val="62"/>
        </w:numPr>
        <w:rPr>
          <w:rFonts w:ascii="New Century Schoolbook" w:hAnsi="New Century Schoolbook"/>
        </w:rPr>
      </w:pPr>
      <w:r w:rsidRPr="001B6596">
        <w:rPr>
          <w:rFonts w:ascii="New Century Schoolbook" w:hAnsi="New Century Schoolbook"/>
          <w:b/>
          <w:bCs/>
        </w:rPr>
        <w:t xml:space="preserve">Gerard N. Pica, Environmental Scientist, Hudson County Improvement Authority (HCIA) – </w:t>
      </w:r>
      <w:r w:rsidRPr="001B6596">
        <w:rPr>
          <w:rFonts w:ascii="New Century Schoolbook" w:hAnsi="New Century Schoolbook"/>
        </w:rPr>
        <w:t>“Pica and Castaldo and others schemed to obtain payments from . . . contractors in exchange for Pica and another individual using their influence over the HCIA on two matters [detailed in DNJ Press Releases]” [“HCIA Bribery”].</w:t>
      </w:r>
      <w:r w:rsidRPr="001B6596">
        <w:rPr>
          <w:rFonts w:ascii="New Century Schoolbook" w:hAnsi="New Century Schoolbook"/>
          <w:b/>
          <w:bCs/>
        </w:rPr>
        <w:t xml:space="preserve"> </w:t>
      </w:r>
      <w:r w:rsidRPr="001B6596">
        <w:rPr>
          <w:rFonts w:ascii="New Century Schoolbook" w:hAnsi="New Century Schoolbook"/>
          <w:i/>
          <w:iCs/>
        </w:rPr>
        <w:t>US v. Pica, et al.</w:t>
      </w:r>
      <w:r w:rsidRPr="001B6596">
        <w:rPr>
          <w:rFonts w:ascii="New Century Schoolbook" w:hAnsi="New Century Schoolbook"/>
        </w:rPr>
        <w:t>, No. 2:15cr79</w:t>
      </w:r>
    </w:p>
    <w:p w14:paraId="11971AFB" w14:textId="77777777" w:rsidR="00F8385A" w:rsidRPr="001B6596" w:rsidRDefault="00000000">
      <w:pPr>
        <w:pStyle w:val="ListParagraph"/>
        <w:numPr>
          <w:ilvl w:val="1"/>
          <w:numId w:val="62"/>
        </w:numPr>
        <w:rPr>
          <w:rFonts w:ascii="New Century Schoolbook" w:hAnsi="New Century Schoolbook"/>
        </w:rPr>
      </w:pPr>
      <w:hyperlink r:id="rId1343" w:history="1">
        <w:r w:rsidR="00F8385A" w:rsidRPr="001B6596">
          <w:rPr>
            <w:rStyle w:val="Hyperlink"/>
            <w:rFonts w:ascii="New Century Schoolbook" w:hAnsi="New Century Schoolbook"/>
          </w:rPr>
          <w:t>Sentenced</w:t>
        </w:r>
      </w:hyperlink>
      <w:r w:rsidR="00F8385A" w:rsidRPr="001B6596">
        <w:rPr>
          <w:rFonts w:ascii="New Century Schoolbook" w:hAnsi="New Century Schoolbook"/>
          <w:b/>
          <w:bCs/>
        </w:rPr>
        <w:t xml:space="preserve"> –</w:t>
      </w:r>
      <w:r w:rsidR="00F8385A" w:rsidRPr="001B6596">
        <w:rPr>
          <w:rFonts w:ascii="New Century Schoolbook" w:hAnsi="New Century Schoolbook"/>
        </w:rPr>
        <w:t xml:space="preserve"> Mar. 30, 2016 (</w:t>
      </w:r>
      <w:hyperlink r:id="rId1344"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6CF2DC82" w14:textId="77777777" w:rsidR="00F8385A" w:rsidRPr="001B6596" w:rsidRDefault="00000000">
      <w:pPr>
        <w:pStyle w:val="ListParagraph"/>
        <w:numPr>
          <w:ilvl w:val="1"/>
          <w:numId w:val="62"/>
        </w:numPr>
        <w:rPr>
          <w:rFonts w:ascii="New Century Schoolbook" w:hAnsi="New Century Schoolbook"/>
          <w:color w:val="000000" w:themeColor="text1"/>
        </w:rPr>
      </w:pPr>
      <w:hyperlink r:id="rId1345"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color w:val="000000" w:themeColor="text1"/>
        </w:rPr>
        <w:t xml:space="preserve"> – Nov. 9, 2015 (</w:t>
      </w:r>
      <w:hyperlink r:id="rId1346"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color w:val="000000" w:themeColor="text1"/>
        </w:rPr>
        <w:t>)</w:t>
      </w:r>
    </w:p>
    <w:p w14:paraId="3C025273" w14:textId="77777777" w:rsidR="00F8385A" w:rsidRPr="001B6596" w:rsidRDefault="00F8385A">
      <w:pPr>
        <w:pStyle w:val="ListParagraph"/>
        <w:numPr>
          <w:ilvl w:val="2"/>
          <w:numId w:val="62"/>
        </w:numPr>
        <w:rPr>
          <w:rFonts w:ascii="New Century Schoolbook" w:hAnsi="New Century Schoolbook"/>
          <w:color w:val="000000" w:themeColor="text1"/>
        </w:rPr>
      </w:pPr>
      <w:r w:rsidRPr="001B6596">
        <w:rPr>
          <w:rFonts w:ascii="New Century Schoolbook" w:hAnsi="New Century Schoolbook"/>
          <w:color w:val="000000" w:themeColor="text1"/>
        </w:rPr>
        <w:t>1951</w:t>
      </w:r>
    </w:p>
    <w:p w14:paraId="4021DCEB" w14:textId="77777777" w:rsidR="00F8385A" w:rsidRPr="001B6596" w:rsidRDefault="00000000">
      <w:pPr>
        <w:pStyle w:val="ListParagraph"/>
        <w:numPr>
          <w:ilvl w:val="1"/>
          <w:numId w:val="62"/>
        </w:numPr>
        <w:rPr>
          <w:rFonts w:ascii="New Century Schoolbook" w:hAnsi="New Century Schoolbook"/>
        </w:rPr>
      </w:pPr>
      <w:hyperlink r:id="rId1347"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Feb. 10, 2014 </w:t>
      </w:r>
      <w:r w:rsidR="00F8385A" w:rsidRPr="001B6596">
        <w:rPr>
          <w:rFonts w:ascii="New Century Schoolbook" w:hAnsi="New Century Schoolbook"/>
          <w:color w:val="000000" w:themeColor="text1"/>
        </w:rPr>
        <w:t>(</w:t>
      </w:r>
      <w:hyperlink r:id="rId1348"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color w:val="000000" w:themeColor="text1"/>
        </w:rPr>
        <w:t>)</w:t>
      </w:r>
    </w:p>
    <w:p w14:paraId="6E2506B9" w14:textId="77777777" w:rsidR="00F8385A" w:rsidRPr="001B6596" w:rsidRDefault="00F8385A">
      <w:pPr>
        <w:pStyle w:val="ListParagraph"/>
        <w:numPr>
          <w:ilvl w:val="2"/>
          <w:numId w:val="62"/>
        </w:numPr>
        <w:rPr>
          <w:rFonts w:ascii="New Century Schoolbook" w:hAnsi="New Century Schoolbook"/>
        </w:rPr>
      </w:pPr>
      <w:r w:rsidRPr="001B6596">
        <w:rPr>
          <w:rFonts w:ascii="New Century Schoolbook" w:hAnsi="New Century Schoolbook"/>
        </w:rPr>
        <w:t>666; 1951</w:t>
      </w:r>
    </w:p>
    <w:p w14:paraId="1D7FE1DE" w14:textId="77777777" w:rsidR="00F8385A" w:rsidRPr="001B6596" w:rsidRDefault="00F8385A" w:rsidP="00F8385A">
      <w:pPr>
        <w:rPr>
          <w:rFonts w:ascii="New Century Schoolbook" w:hAnsi="New Century Schoolbook"/>
        </w:rPr>
      </w:pPr>
    </w:p>
    <w:p w14:paraId="4E08C276" w14:textId="77777777" w:rsidR="00F8385A" w:rsidRPr="001B6596" w:rsidRDefault="00F8385A">
      <w:pPr>
        <w:pStyle w:val="ListParagraph"/>
        <w:numPr>
          <w:ilvl w:val="0"/>
          <w:numId w:val="62"/>
        </w:numPr>
        <w:rPr>
          <w:rFonts w:ascii="New Century Schoolbook" w:hAnsi="New Century Schoolbook"/>
        </w:rPr>
      </w:pPr>
      <w:r w:rsidRPr="001B6596">
        <w:rPr>
          <w:rFonts w:ascii="New Century Schoolbook" w:hAnsi="New Century Schoolbook"/>
          <w:b/>
          <w:bCs/>
        </w:rPr>
        <w:t xml:space="preserve">James B. Castaldo, Operator, Renda Enterprises, LLC – </w:t>
      </w:r>
      <w:r w:rsidRPr="001B6596">
        <w:rPr>
          <w:rFonts w:ascii="New Century Schoolbook" w:hAnsi="New Century Schoolbook"/>
        </w:rPr>
        <w:t>HCIA Bribery.</w:t>
      </w:r>
      <w:r w:rsidRPr="001B6596">
        <w:rPr>
          <w:rFonts w:ascii="New Century Schoolbook" w:hAnsi="New Century Schoolbook"/>
          <w:b/>
          <w:bCs/>
        </w:rPr>
        <w:t xml:space="preserve"> </w:t>
      </w:r>
      <w:r w:rsidRPr="001B6596">
        <w:rPr>
          <w:rFonts w:ascii="New Century Schoolbook" w:hAnsi="New Century Schoolbook"/>
          <w:i/>
          <w:iCs/>
        </w:rPr>
        <w:t>US v. Pica, et al.</w:t>
      </w:r>
      <w:r w:rsidRPr="001B6596">
        <w:rPr>
          <w:rFonts w:ascii="New Century Schoolbook" w:hAnsi="New Century Schoolbook"/>
        </w:rPr>
        <w:t>, No. 2:15cr79</w:t>
      </w:r>
    </w:p>
    <w:p w14:paraId="41190747" w14:textId="77777777" w:rsidR="00F8385A" w:rsidRPr="001B6596" w:rsidRDefault="00000000">
      <w:pPr>
        <w:pStyle w:val="ListParagraph"/>
        <w:numPr>
          <w:ilvl w:val="1"/>
          <w:numId w:val="62"/>
        </w:numPr>
        <w:rPr>
          <w:rFonts w:ascii="New Century Schoolbook" w:hAnsi="New Century Schoolbook"/>
        </w:rPr>
      </w:pPr>
      <w:hyperlink r:id="rId1349" w:history="1">
        <w:r w:rsidR="00F8385A" w:rsidRPr="001B6596">
          <w:rPr>
            <w:rStyle w:val="Hyperlink"/>
            <w:rFonts w:ascii="New Century Schoolbook" w:hAnsi="New Century Schoolbook"/>
          </w:rPr>
          <w:t>Sentenced</w:t>
        </w:r>
      </w:hyperlink>
      <w:r w:rsidR="00F8385A" w:rsidRPr="001B6596">
        <w:rPr>
          <w:rFonts w:ascii="New Century Schoolbook" w:hAnsi="New Century Schoolbook"/>
          <w:b/>
          <w:bCs/>
        </w:rPr>
        <w:t xml:space="preserve"> –</w:t>
      </w:r>
      <w:r w:rsidR="00F8385A" w:rsidRPr="001B6596">
        <w:rPr>
          <w:rFonts w:ascii="New Century Schoolbook" w:hAnsi="New Century Schoolbook"/>
        </w:rPr>
        <w:t xml:space="preserve"> Mar. 30, 2016 (</w:t>
      </w:r>
      <w:hyperlink r:id="rId1350"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78390389" w14:textId="77777777" w:rsidR="00F8385A" w:rsidRPr="001B6596" w:rsidRDefault="00000000">
      <w:pPr>
        <w:pStyle w:val="ListParagraph"/>
        <w:numPr>
          <w:ilvl w:val="1"/>
          <w:numId w:val="62"/>
        </w:numPr>
        <w:rPr>
          <w:rFonts w:ascii="New Century Schoolbook" w:hAnsi="New Century Schoolbook"/>
          <w:color w:val="000000" w:themeColor="text1"/>
        </w:rPr>
      </w:pPr>
      <w:hyperlink r:id="rId1351"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color w:val="000000" w:themeColor="text1"/>
        </w:rPr>
        <w:t xml:space="preserve"> – Nov. 9, 2015 (</w:t>
      </w:r>
      <w:hyperlink r:id="rId1352"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color w:val="000000" w:themeColor="text1"/>
        </w:rPr>
        <w:t>)</w:t>
      </w:r>
    </w:p>
    <w:p w14:paraId="3E498951" w14:textId="77777777" w:rsidR="00F8385A" w:rsidRPr="001B6596" w:rsidRDefault="00F8385A">
      <w:pPr>
        <w:pStyle w:val="ListParagraph"/>
        <w:numPr>
          <w:ilvl w:val="2"/>
          <w:numId w:val="62"/>
        </w:numPr>
        <w:rPr>
          <w:rFonts w:ascii="New Century Schoolbook" w:hAnsi="New Century Schoolbook"/>
          <w:color w:val="000000" w:themeColor="text1"/>
        </w:rPr>
      </w:pPr>
      <w:r w:rsidRPr="001B6596">
        <w:rPr>
          <w:rFonts w:ascii="New Century Schoolbook" w:hAnsi="New Century Schoolbook"/>
          <w:color w:val="000000" w:themeColor="text1"/>
        </w:rPr>
        <w:t>1951</w:t>
      </w:r>
    </w:p>
    <w:p w14:paraId="2625CDA8" w14:textId="77777777" w:rsidR="00F8385A" w:rsidRPr="001B6596" w:rsidRDefault="00000000">
      <w:pPr>
        <w:pStyle w:val="ListParagraph"/>
        <w:numPr>
          <w:ilvl w:val="1"/>
          <w:numId w:val="62"/>
        </w:numPr>
        <w:rPr>
          <w:rFonts w:ascii="New Century Schoolbook" w:hAnsi="New Century Schoolbook"/>
        </w:rPr>
      </w:pPr>
      <w:hyperlink r:id="rId1353"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Feb. 10, 2014 </w:t>
      </w:r>
      <w:r w:rsidR="00F8385A" w:rsidRPr="001B6596">
        <w:rPr>
          <w:rFonts w:ascii="New Century Schoolbook" w:hAnsi="New Century Schoolbook"/>
          <w:color w:val="000000" w:themeColor="text1"/>
        </w:rPr>
        <w:t>(</w:t>
      </w:r>
      <w:hyperlink r:id="rId1354"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color w:val="000000" w:themeColor="text1"/>
        </w:rPr>
        <w:t>)</w:t>
      </w:r>
    </w:p>
    <w:p w14:paraId="134F68B8" w14:textId="77777777" w:rsidR="00F8385A" w:rsidRPr="001B6596" w:rsidRDefault="00F8385A">
      <w:pPr>
        <w:pStyle w:val="ListParagraph"/>
        <w:numPr>
          <w:ilvl w:val="2"/>
          <w:numId w:val="62"/>
        </w:numPr>
        <w:rPr>
          <w:rFonts w:ascii="New Century Schoolbook" w:hAnsi="New Century Schoolbook"/>
        </w:rPr>
      </w:pPr>
      <w:r w:rsidRPr="001B6596">
        <w:rPr>
          <w:rFonts w:ascii="New Century Schoolbook" w:hAnsi="New Century Schoolbook"/>
        </w:rPr>
        <w:t>666; 1951</w:t>
      </w:r>
    </w:p>
    <w:p w14:paraId="687127A5" w14:textId="77777777" w:rsidR="00F8385A" w:rsidRPr="001B6596" w:rsidRDefault="00F8385A" w:rsidP="00F8385A">
      <w:pPr>
        <w:rPr>
          <w:rFonts w:ascii="New Century Schoolbook" w:hAnsi="New Century Schoolbook"/>
          <w:highlight w:val="yellow"/>
        </w:rPr>
      </w:pPr>
    </w:p>
    <w:p w14:paraId="580AC5BF" w14:textId="19CF74E5" w:rsidR="00F8385A" w:rsidRPr="001B6596" w:rsidRDefault="00F8385A">
      <w:pPr>
        <w:pStyle w:val="ListParagraph"/>
        <w:numPr>
          <w:ilvl w:val="0"/>
          <w:numId w:val="62"/>
        </w:numPr>
        <w:rPr>
          <w:rFonts w:ascii="New Century Schoolbook" w:hAnsi="New Century Schoolbook"/>
        </w:rPr>
      </w:pPr>
      <w:r w:rsidRPr="001B6596">
        <w:rPr>
          <w:rFonts w:ascii="New Century Schoolbook" w:hAnsi="New Century Schoolbook"/>
          <w:b/>
          <w:bCs/>
        </w:rPr>
        <w:t>Victor Coca, Owner, President, Gen</w:t>
      </w:r>
      <w:r w:rsidR="00546C42" w:rsidRPr="001B6596">
        <w:rPr>
          <w:rFonts w:ascii="New Century Schoolbook" w:hAnsi="New Century Schoolbook"/>
          <w:b/>
          <w:bCs/>
        </w:rPr>
        <w:t>.</w:t>
      </w:r>
      <w:r w:rsidRPr="001B6596">
        <w:rPr>
          <w:rFonts w:ascii="New Century Schoolbook" w:hAnsi="New Century Schoolbook"/>
          <w:b/>
          <w:bCs/>
        </w:rPr>
        <w:t xml:space="preserve"> Contracting Company, W</w:t>
      </w:r>
      <w:r w:rsidR="00546C42" w:rsidRPr="001B6596">
        <w:rPr>
          <w:rFonts w:ascii="New Century Schoolbook" w:hAnsi="New Century Schoolbook"/>
          <w:b/>
          <w:bCs/>
        </w:rPr>
        <w:t>.</w:t>
      </w:r>
      <w:r w:rsidRPr="001B6596">
        <w:rPr>
          <w:rFonts w:ascii="New Century Schoolbook" w:hAnsi="New Century Schoolbook"/>
          <w:b/>
          <w:bCs/>
        </w:rPr>
        <w:t xml:space="preserve"> N</w:t>
      </w:r>
      <w:r w:rsidR="00546C42" w:rsidRPr="001B6596">
        <w:rPr>
          <w:rFonts w:ascii="New Century Schoolbook" w:hAnsi="New Century Schoolbook"/>
          <w:b/>
          <w:bCs/>
        </w:rPr>
        <w:t>.</w:t>
      </w:r>
      <w:r w:rsidRPr="001B6596">
        <w:rPr>
          <w:rFonts w:ascii="New Century Schoolbook" w:hAnsi="New Century Schoolbook"/>
          <w:b/>
          <w:bCs/>
        </w:rPr>
        <w:t>Y</w:t>
      </w:r>
      <w:r w:rsidR="00546C42" w:rsidRPr="001B6596">
        <w:rPr>
          <w:rFonts w:ascii="New Century Schoolbook" w:hAnsi="New Century Schoolbook"/>
          <w:b/>
          <w:bCs/>
        </w:rPr>
        <w:t>.</w:t>
      </w:r>
      <w:r w:rsidRPr="001B6596">
        <w:rPr>
          <w:rFonts w:ascii="New Century Schoolbook" w:hAnsi="New Century Schoolbook"/>
          <w:b/>
          <w:bCs/>
        </w:rPr>
        <w:t xml:space="preserve">, NJ – </w:t>
      </w:r>
      <w:r w:rsidRPr="001B6596">
        <w:rPr>
          <w:rFonts w:ascii="New Century Schoolbook" w:hAnsi="New Century Schoolbook"/>
        </w:rPr>
        <w:t xml:space="preserve">“brib[ed] a fire official to eliminate more than $8 million in outstanding fines on buildings with fire code violations” </w:t>
      </w:r>
      <w:r w:rsidRPr="001B6596">
        <w:rPr>
          <w:rFonts w:ascii="New Century Schoolbook" w:hAnsi="New Century Schoolbook"/>
          <w:i/>
          <w:iCs/>
        </w:rPr>
        <w:t>US v. Coca</w:t>
      </w:r>
      <w:r w:rsidRPr="001B6596">
        <w:rPr>
          <w:rFonts w:ascii="New Century Schoolbook" w:hAnsi="New Century Schoolbook"/>
        </w:rPr>
        <w:t>, No. 2:14cr701</w:t>
      </w:r>
    </w:p>
    <w:p w14:paraId="3051244D" w14:textId="77777777" w:rsidR="00F8385A" w:rsidRPr="001B6596" w:rsidRDefault="00000000">
      <w:pPr>
        <w:pStyle w:val="ListParagraph"/>
        <w:numPr>
          <w:ilvl w:val="1"/>
          <w:numId w:val="62"/>
        </w:numPr>
        <w:rPr>
          <w:rFonts w:ascii="New Century Schoolbook" w:hAnsi="New Century Schoolbook"/>
        </w:rPr>
      </w:pPr>
      <w:hyperlink r:id="rId1355"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w:t>
      </w:r>
      <w:r w:rsidR="00F8385A" w:rsidRPr="001B6596">
        <w:rPr>
          <w:rFonts w:ascii="New Century Schoolbook" w:hAnsi="New Century Schoolbook"/>
          <w:b/>
          <w:bCs/>
        </w:rPr>
        <w:t>–</w:t>
      </w:r>
      <w:r w:rsidR="00F8385A" w:rsidRPr="001B6596">
        <w:rPr>
          <w:rFonts w:ascii="New Century Schoolbook" w:hAnsi="New Century Schoolbook"/>
        </w:rPr>
        <w:t xml:space="preserve"> Feb. 23, 2016</w:t>
      </w:r>
    </w:p>
    <w:p w14:paraId="33EA77BD" w14:textId="77777777" w:rsidR="00F8385A" w:rsidRPr="001B6596" w:rsidRDefault="00000000">
      <w:pPr>
        <w:pStyle w:val="ListParagraph"/>
        <w:numPr>
          <w:ilvl w:val="1"/>
          <w:numId w:val="62"/>
        </w:numPr>
        <w:rPr>
          <w:rFonts w:ascii="New Century Schoolbook" w:hAnsi="New Century Schoolbook"/>
        </w:rPr>
      </w:pPr>
      <w:hyperlink r:id="rId1356"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w:t>
      </w:r>
      <w:r w:rsidR="00F8385A" w:rsidRPr="001B6596">
        <w:rPr>
          <w:rFonts w:ascii="New Century Schoolbook" w:hAnsi="New Century Schoolbook"/>
          <w:b/>
          <w:bCs/>
        </w:rPr>
        <w:t>–</w:t>
      </w:r>
      <w:r w:rsidR="00F8385A" w:rsidRPr="001B6596">
        <w:rPr>
          <w:rFonts w:ascii="New Century Schoolbook" w:hAnsi="New Century Schoolbook"/>
        </w:rPr>
        <w:t xml:space="preserve"> June 30, 2015 (plea agreement)</w:t>
      </w:r>
    </w:p>
    <w:p w14:paraId="4500585D" w14:textId="77777777" w:rsidR="00F8385A" w:rsidRPr="001B6596" w:rsidRDefault="00F8385A">
      <w:pPr>
        <w:pStyle w:val="ListParagraph"/>
        <w:numPr>
          <w:ilvl w:val="2"/>
          <w:numId w:val="62"/>
        </w:numPr>
        <w:rPr>
          <w:rFonts w:ascii="New Century Schoolbook" w:hAnsi="New Century Schoolbook"/>
        </w:rPr>
      </w:pPr>
      <w:r w:rsidRPr="001B6596">
        <w:rPr>
          <w:rFonts w:ascii="New Century Schoolbook" w:hAnsi="New Century Schoolbook"/>
        </w:rPr>
        <w:t>666</w:t>
      </w:r>
    </w:p>
    <w:p w14:paraId="394AC54C" w14:textId="77777777" w:rsidR="00F8385A" w:rsidRPr="001B6596" w:rsidRDefault="00000000">
      <w:pPr>
        <w:pStyle w:val="ListParagraph"/>
        <w:numPr>
          <w:ilvl w:val="1"/>
          <w:numId w:val="62"/>
        </w:numPr>
        <w:rPr>
          <w:rFonts w:ascii="New Century Schoolbook" w:hAnsi="New Century Schoolbook"/>
          <w:highlight w:val="lightGray"/>
        </w:rPr>
      </w:pPr>
      <w:hyperlink r:id="rId1357"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w:t>
      </w:r>
      <w:r w:rsidR="00F8385A" w:rsidRPr="001B6596">
        <w:rPr>
          <w:rFonts w:ascii="New Century Schoolbook" w:hAnsi="New Century Schoolbook"/>
          <w:color w:val="000000" w:themeColor="text1"/>
          <w:highlight w:val="lightGray"/>
        </w:rPr>
        <w:t xml:space="preserve">Dec. 11, 2014 </w:t>
      </w:r>
      <w:r w:rsidR="00F8385A" w:rsidRPr="001B6596">
        <w:rPr>
          <w:rFonts w:ascii="New Century Schoolbook" w:hAnsi="New Century Schoolbook"/>
          <w:highlight w:val="lightGray"/>
        </w:rPr>
        <w:t>(</w:t>
      </w:r>
      <w:hyperlink r:id="rId1358"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047FC277" w14:textId="77777777" w:rsidR="00F8385A" w:rsidRPr="001B6596" w:rsidRDefault="00F8385A">
      <w:pPr>
        <w:pStyle w:val="ListParagraph"/>
        <w:numPr>
          <w:ilvl w:val="2"/>
          <w:numId w:val="62"/>
        </w:numPr>
        <w:rPr>
          <w:rFonts w:ascii="New Century Schoolbook" w:hAnsi="New Century Schoolbook"/>
          <w:highlight w:val="lightGray"/>
        </w:rPr>
      </w:pPr>
      <w:r w:rsidRPr="001B6596">
        <w:rPr>
          <w:rFonts w:ascii="New Century Schoolbook" w:hAnsi="New Century Schoolbook"/>
          <w:highlight w:val="lightGray"/>
        </w:rPr>
        <w:t>666; 1952(N.J.S.A. § 2c:27-2)</w:t>
      </w:r>
    </w:p>
    <w:p w14:paraId="3453F824" w14:textId="77777777" w:rsidR="00F8385A" w:rsidRPr="001B6596" w:rsidRDefault="00000000">
      <w:pPr>
        <w:pStyle w:val="ListParagraph"/>
        <w:numPr>
          <w:ilvl w:val="1"/>
          <w:numId w:val="62"/>
        </w:numPr>
        <w:rPr>
          <w:rFonts w:ascii="New Century Schoolbook" w:hAnsi="New Century Schoolbook"/>
        </w:rPr>
      </w:pPr>
      <w:hyperlink r:id="rId1359"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May 20, 2014 (</w:t>
      </w:r>
      <w:hyperlink r:id="rId1360"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 xml:space="preserve">) </w:t>
      </w:r>
    </w:p>
    <w:p w14:paraId="14635DAA" w14:textId="46C42FEF" w:rsidR="00F8385A" w:rsidRPr="001B6596" w:rsidRDefault="00F8385A">
      <w:pPr>
        <w:pStyle w:val="ListParagraph"/>
        <w:numPr>
          <w:ilvl w:val="2"/>
          <w:numId w:val="62"/>
        </w:numPr>
        <w:rPr>
          <w:rFonts w:ascii="New Century Schoolbook" w:hAnsi="New Century Schoolbook"/>
        </w:rPr>
      </w:pPr>
      <w:r w:rsidRPr="001B6596">
        <w:rPr>
          <w:rFonts w:ascii="New Century Schoolbook" w:hAnsi="New Century Schoolbook"/>
        </w:rPr>
        <w:t>666</w:t>
      </w:r>
    </w:p>
    <w:p w14:paraId="430CFB67" w14:textId="77777777" w:rsidR="00F8385A" w:rsidRPr="001B6596" w:rsidRDefault="00F8385A" w:rsidP="00F8385A">
      <w:pPr>
        <w:rPr>
          <w:rFonts w:ascii="New Century Schoolbook" w:hAnsi="New Century Schoolbook"/>
        </w:rPr>
      </w:pPr>
    </w:p>
    <w:p w14:paraId="6415848B" w14:textId="77777777" w:rsidR="00F8385A" w:rsidRPr="00F23425" w:rsidRDefault="00F8385A" w:rsidP="00F8385A">
      <w:pPr>
        <w:pStyle w:val="Heading3"/>
        <w:ind w:firstLine="360"/>
        <w:rPr>
          <w:rFonts w:ascii="New Century Schoolbook" w:hAnsi="New Century Schoolbook"/>
          <w:color w:val="auto"/>
        </w:rPr>
      </w:pPr>
      <w:r w:rsidRPr="00F23425">
        <w:rPr>
          <w:rFonts w:ascii="New Century Schoolbook" w:hAnsi="New Century Schoolbook"/>
          <w:color w:val="auto"/>
        </w:rPr>
        <w:t>2015</w:t>
      </w:r>
    </w:p>
    <w:p w14:paraId="288AB871" w14:textId="77777777" w:rsidR="00F8385A" w:rsidRPr="001B6596" w:rsidRDefault="00F8385A" w:rsidP="00F8385A">
      <w:pPr>
        <w:rPr>
          <w:rFonts w:ascii="New Century Schoolbook" w:hAnsi="New Century Schoolbook"/>
        </w:rPr>
      </w:pPr>
    </w:p>
    <w:p w14:paraId="6CD288C3" w14:textId="77777777" w:rsidR="00F8385A" w:rsidRPr="001B6596" w:rsidRDefault="00F8385A">
      <w:pPr>
        <w:pStyle w:val="ListParagraph"/>
        <w:numPr>
          <w:ilvl w:val="0"/>
          <w:numId w:val="34"/>
        </w:numPr>
        <w:rPr>
          <w:rFonts w:ascii="New Century Schoolbook" w:hAnsi="New Century Schoolbook"/>
        </w:rPr>
      </w:pPr>
      <w:r w:rsidRPr="001B6596">
        <w:rPr>
          <w:rFonts w:ascii="New Century Schoolbook" w:hAnsi="New Century Schoolbook"/>
          <w:b/>
          <w:bCs/>
        </w:rPr>
        <w:t xml:space="preserve">Joseph A. Ferriero, Former Chairman, Bergen County Democratic Organization (BCDO) – </w:t>
      </w:r>
      <w:r w:rsidRPr="001B6596">
        <w:rPr>
          <w:rFonts w:ascii="New Century Schoolbook" w:hAnsi="New Century Schoolbook"/>
        </w:rPr>
        <w:t>Three bribery schemes: (1) the retail and entertainment project bribery and extortion scheme (“</w:t>
      </w:r>
      <w:hyperlink r:id="rId1361" w:history="1">
        <w:r w:rsidRPr="001B6596">
          <w:rPr>
            <w:rStyle w:val="Hyperlink"/>
            <w:rFonts w:ascii="New Century Schoolbook" w:hAnsi="New Century Schoolbook"/>
          </w:rPr>
          <w:t xml:space="preserve">BCDO Bribery”); (2) </w:t>
        </w:r>
        <w:r w:rsidRPr="001B6596">
          <w:rPr>
            <w:rFonts w:ascii="New Century Schoolbook" w:hAnsi="New Century Schoolbook"/>
          </w:rPr>
          <w:t>Governmental Grants Consulting (GGC) kickback scheme</w:t>
        </w:r>
        <w:r w:rsidRPr="001B6596">
          <w:rPr>
            <w:rStyle w:val="Hyperlink"/>
            <w:rFonts w:ascii="New Century Schoolbook" w:hAnsi="New Century Schoolbook"/>
          </w:rPr>
          <w:t xml:space="preserve"> (“GGC Kickbacks”);</w:t>
        </w:r>
        <w:r w:rsidRPr="001B6596">
          <w:rPr>
            <w:rStyle w:val="FootnoteReference"/>
            <w:rFonts w:ascii="New Century Schoolbook" w:hAnsi="New Century Schoolbook"/>
            <w:color w:val="0563C1" w:themeColor="hyperlink"/>
            <w:u w:val="single"/>
          </w:rPr>
          <w:footnoteReference w:id="42"/>
        </w:r>
        <w:r w:rsidRPr="001B6596">
          <w:rPr>
            <w:rStyle w:val="Hyperlink"/>
            <w:rFonts w:ascii="New Century Schoolbook" w:hAnsi="New Century Schoolbook"/>
          </w:rPr>
          <w:t xml:space="preserve"> and (3) </w:t>
        </w:r>
        <w:r w:rsidRPr="001B6596">
          <w:rPr>
            <w:rFonts w:ascii="New Century Schoolbook" w:hAnsi="New Century Schoolbook"/>
          </w:rPr>
          <w:t>SJC Consulting (SJC) bribery scheme</w:t>
        </w:r>
        <w:r w:rsidRPr="001B6596">
          <w:rPr>
            <w:rStyle w:val="Hyperlink"/>
            <w:rFonts w:ascii="New Century Schoolbook" w:hAnsi="New Century Schoolbook"/>
          </w:rPr>
          <w:t xml:space="preserve"> (“SJC Scheme”</w:t>
        </w:r>
      </w:hyperlink>
      <w:r w:rsidRPr="001B6596">
        <w:rPr>
          <w:rStyle w:val="Hyperlink"/>
          <w:rFonts w:ascii="New Century Schoolbook" w:hAnsi="New Century Schoolbook"/>
        </w:rPr>
        <w:t>)</w:t>
      </w:r>
      <w:r w:rsidRPr="001B6596">
        <w:rPr>
          <w:rFonts w:ascii="New Century Schoolbook" w:hAnsi="New Century Schoolbook"/>
        </w:rPr>
        <w:t xml:space="preserve">: (1) “engaged in the retail and entertainment project bribery and extortion scheme by soliciting payments </w:t>
      </w:r>
      <w:r w:rsidRPr="001B6596">
        <w:rPr>
          <w:rFonts w:ascii="New Century Schoolbook" w:hAnsi="New Century Schoolbook"/>
        </w:rPr>
        <w:lastRenderedPageBreak/>
        <w:t xml:space="preserve">totaling $1.7 million from a Virginia-based . . . REIT . . . involved in an attempt to develop land owned by the N.J. Sports &amp; Exposition Authority (NJSEA) in Bergen County. . . . [T]he Virginia REIT agreed to secretly pay a consulting company operated by Ferriero and two of his then-law partners $35,000 a month in exchange for Ferriero’s agreement not to publicly . . . the Virginia REIT’s proposal to the NJSEA[,] . . . Ferriero’s assistance in obtaining endorsements, public support and other official action[,] and inaction in favor of the Virginia REIT from members of the BCDO and other public officials with whom he had influence. . . . [2] “offered Dennis J. Oury, . . . then-incoming borough attorney in Bergenfield, N.J., a concealed ownership interest in GGC in exchange for Oury’s agreement to exercise official action and discretion in GGC’s favor in Bergenfield. Oury accepted the offer and used his official position to cause GGC to be hired in Bergenfield;” (3) “Ferriero accepted bribes in his capacity as BCDO chairman . . . [and] agreed . . . [to] recommend and provide a favorable opinion of the software developer and his companies to various public officials in Bergen County . [in exchange for] one-quarter to one-third of the gross receipts from any contract obtained as a result of Ferriero’s efforts” </w:t>
      </w:r>
      <w:r w:rsidRPr="001B6596">
        <w:rPr>
          <w:rFonts w:ascii="New Century Schoolbook" w:hAnsi="New Century Schoolbook"/>
          <w:i/>
          <w:iCs/>
        </w:rPr>
        <w:t>US v. Ferriero</w:t>
      </w:r>
      <w:r w:rsidRPr="001B6596">
        <w:rPr>
          <w:rFonts w:ascii="New Century Schoolbook" w:hAnsi="New Century Schoolbook"/>
        </w:rPr>
        <w:t xml:space="preserve">, No. 2:13cr592; </w:t>
      </w:r>
      <w:r w:rsidRPr="001B6596">
        <w:rPr>
          <w:rFonts w:ascii="New Century Schoolbook" w:hAnsi="New Century Schoolbook"/>
          <w:i/>
          <w:iCs/>
        </w:rPr>
        <w:t>US v. Oury, et al.</w:t>
      </w:r>
      <w:r w:rsidRPr="001B6596">
        <w:rPr>
          <w:rFonts w:ascii="New Century Schoolbook" w:hAnsi="New Century Schoolbook"/>
        </w:rPr>
        <w:t>, No. 2:08cr616</w:t>
      </w:r>
    </w:p>
    <w:p w14:paraId="63D58624"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b/>
          <w:bCs/>
          <w:u w:val="single"/>
        </w:rPr>
        <w:t>Scheme #1, 2, 3: BCDO &amp; SCJ Bribery.</w:t>
      </w:r>
      <w:r w:rsidRPr="001B6596">
        <w:rPr>
          <w:rFonts w:ascii="New Century Schoolbook" w:hAnsi="New Century Schoolbook"/>
          <w:i/>
          <w:iCs/>
        </w:rPr>
        <w:t xml:space="preserve"> US v. Ferriero</w:t>
      </w:r>
      <w:r w:rsidRPr="001B6596">
        <w:rPr>
          <w:rFonts w:ascii="New Century Schoolbook" w:hAnsi="New Century Schoolbook"/>
        </w:rPr>
        <w:t>, No. 2:13cr592</w:t>
      </w:r>
    </w:p>
    <w:p w14:paraId="11880319" w14:textId="0C8EF9E6" w:rsidR="00F8385A" w:rsidRPr="001B6596" w:rsidRDefault="00F8385A">
      <w:pPr>
        <w:pStyle w:val="ListParagraph"/>
        <w:numPr>
          <w:ilvl w:val="2"/>
          <w:numId w:val="34"/>
        </w:numPr>
        <w:rPr>
          <w:rFonts w:ascii="New Century Schoolbook" w:hAnsi="New Century Schoolbook"/>
        </w:rPr>
      </w:pPr>
      <w:r w:rsidRPr="001B6596">
        <w:rPr>
          <w:rFonts w:ascii="New Century Schoolbook" w:hAnsi="New Century Schoolbook"/>
          <w:b/>
          <w:bCs/>
          <w:highlight w:val="cyan"/>
        </w:rPr>
        <w:t>Conviction affirmed</w:t>
      </w:r>
      <w:r w:rsidRPr="001B6596">
        <w:rPr>
          <w:rFonts w:ascii="New Century Schoolbook" w:hAnsi="New Century Schoolbook"/>
          <w:highlight w:val="cyan"/>
        </w:rPr>
        <w:t xml:space="preserve"> </w:t>
      </w:r>
      <w:hyperlink r:id="rId1362" w:history="1">
        <w:r w:rsidRPr="001B6596">
          <w:rPr>
            <w:rStyle w:val="Hyperlink"/>
            <w:rFonts w:ascii="New Century Schoolbook" w:hAnsi="New Century Schoolbook"/>
            <w:color w:val="000000" w:themeColor="text1"/>
            <w:highlight w:val="cyan"/>
            <w:u w:val="none"/>
          </w:rPr>
          <w:t>–</w:t>
        </w:r>
        <w:r w:rsidR="00FF00D1" w:rsidRPr="001B6596">
          <w:rPr>
            <w:rStyle w:val="Hyperlink"/>
            <w:rFonts w:ascii="New Century Schoolbook" w:hAnsi="New Century Schoolbook"/>
            <w:color w:val="000000" w:themeColor="text1"/>
            <w:highlight w:val="cyan"/>
            <w:u w:val="none"/>
          </w:rPr>
          <w:t xml:space="preserve"> Aug. 4, 2017</w:t>
        </w:r>
        <w:r w:rsidR="00FF00D1" w:rsidRPr="001B6596">
          <w:rPr>
            <w:rStyle w:val="Hyperlink"/>
            <w:rFonts w:ascii="New Century Schoolbook" w:hAnsi="New Century Schoolbook"/>
            <w:highlight w:val="cyan"/>
            <w:u w:val="none"/>
          </w:rPr>
          <w:t>.</w:t>
        </w:r>
        <w:r w:rsidRPr="001B6596">
          <w:rPr>
            <w:rStyle w:val="Hyperlink"/>
            <w:rFonts w:ascii="New Century Schoolbook" w:hAnsi="New Century Schoolbook"/>
            <w:highlight w:val="cyan"/>
          </w:rPr>
          <w:t xml:space="preserve"> </w:t>
        </w:r>
        <w:r w:rsidRPr="001B6596">
          <w:rPr>
            <w:rStyle w:val="Hyperlink"/>
            <w:rFonts w:ascii="New Century Schoolbook" w:hAnsi="New Century Schoolbook"/>
            <w:i/>
            <w:iCs/>
            <w:highlight w:val="cyan"/>
          </w:rPr>
          <w:t>US v. Ferrerio</w:t>
        </w:r>
        <w:r w:rsidRPr="001B6596">
          <w:rPr>
            <w:rStyle w:val="Hyperlink"/>
            <w:rFonts w:ascii="New Century Schoolbook" w:hAnsi="New Century Schoolbook"/>
            <w:highlight w:val="cyan"/>
          </w:rPr>
          <w:t>, No.15-4064 (3d Cir. Aug. 4, 2017</w:t>
        </w:r>
      </w:hyperlink>
      <w:r w:rsidRPr="001B6596">
        <w:rPr>
          <w:rFonts w:ascii="New Century Schoolbook" w:hAnsi="New Century Schoolbook"/>
        </w:rPr>
        <w:t xml:space="preserve">) (precedential) </w:t>
      </w:r>
      <w:r w:rsidRPr="001B6596">
        <w:rPr>
          <w:rFonts w:ascii="New Century Schoolbook" w:hAnsi="New Century Schoolbook"/>
          <w:highlight w:val="cyan"/>
        </w:rPr>
        <w:t xml:space="preserve">(“Nothing in </w:t>
      </w:r>
      <w:r w:rsidRPr="001B6596">
        <w:rPr>
          <w:rFonts w:ascii="New Century Schoolbook" w:hAnsi="New Century Schoolbook"/>
          <w:i/>
          <w:iCs/>
          <w:highlight w:val="cyan"/>
        </w:rPr>
        <w:t>McDonnell</w:t>
      </w:r>
      <w:r w:rsidRPr="001B6596">
        <w:rPr>
          <w:rFonts w:ascii="New Century Schoolbook" w:hAnsi="New Century Schoolbook"/>
          <w:highlight w:val="cyan"/>
        </w:rPr>
        <w:t xml:space="preserve"> changes the outcome.”)</w:t>
      </w:r>
      <w:r w:rsidRPr="001B6596">
        <w:rPr>
          <w:rStyle w:val="FootnoteReference"/>
          <w:rFonts w:ascii="New Century Schoolbook" w:hAnsi="New Century Schoolbook"/>
          <w:highlight w:val="cyan"/>
        </w:rPr>
        <w:footnoteReference w:id="43"/>
      </w:r>
    </w:p>
    <w:p w14:paraId="29EB9EC4" w14:textId="77777777" w:rsidR="00F8385A" w:rsidRPr="001B6596" w:rsidRDefault="00000000">
      <w:pPr>
        <w:pStyle w:val="ListParagraph"/>
        <w:numPr>
          <w:ilvl w:val="2"/>
          <w:numId w:val="34"/>
        </w:numPr>
        <w:rPr>
          <w:rFonts w:ascii="New Century Schoolbook" w:hAnsi="New Century Schoolbook"/>
        </w:rPr>
      </w:pPr>
      <w:hyperlink r:id="rId1363"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Dec. 4, 2015 (</w:t>
      </w:r>
      <w:hyperlink r:id="rId1364"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4F368005" w14:textId="77777777" w:rsidR="00F8385A" w:rsidRPr="001B6596" w:rsidRDefault="00000000">
      <w:pPr>
        <w:pStyle w:val="ListParagraph"/>
        <w:numPr>
          <w:ilvl w:val="2"/>
          <w:numId w:val="34"/>
        </w:numPr>
        <w:rPr>
          <w:rFonts w:ascii="New Century Schoolbook" w:hAnsi="New Century Schoolbook"/>
        </w:rPr>
      </w:pPr>
      <w:hyperlink r:id="rId1365"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(8-week jury trial) – April 16, 2015 (</w:t>
      </w:r>
      <w:hyperlink r:id="rId1366" w:history="1">
        <w:r w:rsidR="00F8385A" w:rsidRPr="001B6596">
          <w:rPr>
            <w:rStyle w:val="Hyperlink"/>
            <w:rFonts w:ascii="New Century Schoolbook" w:hAnsi="New Century Schoolbook"/>
          </w:rPr>
          <w:t>jury verdict</w:t>
        </w:r>
      </w:hyperlink>
      <w:r w:rsidR="00F8385A" w:rsidRPr="001B6596">
        <w:rPr>
          <w:rFonts w:ascii="New Century Schoolbook" w:hAnsi="New Century Schoolbook"/>
        </w:rPr>
        <w:t>)</w:t>
      </w:r>
    </w:p>
    <w:p w14:paraId="78DA3035" w14:textId="5C44D47B" w:rsidR="00F8385A" w:rsidRPr="001B6596" w:rsidRDefault="00000000">
      <w:pPr>
        <w:pStyle w:val="ListParagraph"/>
        <w:numPr>
          <w:ilvl w:val="2"/>
          <w:numId w:val="34"/>
        </w:numPr>
        <w:rPr>
          <w:rFonts w:ascii="New Century Schoolbook" w:hAnsi="New Century Schoolbook"/>
        </w:rPr>
      </w:pPr>
      <w:hyperlink r:id="rId1367"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Sep</w:t>
      </w:r>
      <w:r w:rsidR="000B5B21" w:rsidRPr="001B6596">
        <w:rPr>
          <w:rFonts w:ascii="New Century Schoolbook" w:hAnsi="New Century Schoolbook"/>
        </w:rPr>
        <w:t>t</w:t>
      </w:r>
      <w:r w:rsidR="00F8385A" w:rsidRPr="001B6596">
        <w:rPr>
          <w:rFonts w:ascii="New Century Schoolbook" w:hAnsi="New Century Schoolbook"/>
        </w:rPr>
        <w:t>. 11, 2013 (</w:t>
      </w:r>
      <w:hyperlink r:id="rId1368"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p>
    <w:p w14:paraId="65784CC6" w14:textId="28EB92B2" w:rsidR="00F8385A" w:rsidRPr="001B6596" w:rsidRDefault="00F8385A">
      <w:pPr>
        <w:pStyle w:val="ListParagraph"/>
        <w:numPr>
          <w:ilvl w:val="3"/>
          <w:numId w:val="34"/>
        </w:numPr>
        <w:rPr>
          <w:rFonts w:ascii="New Century Schoolbook" w:hAnsi="New Century Schoolbook"/>
        </w:rPr>
      </w:pPr>
      <w:r w:rsidRPr="001B6596">
        <w:rPr>
          <w:rFonts w:ascii="New Century Schoolbook" w:hAnsi="New Century Schoolbook"/>
        </w:rPr>
        <w:t>1962(N.J.S.A. §2C:27-2; 1341</w:t>
      </w:r>
      <w:r w:rsidR="00FF00D1" w:rsidRPr="001B6596">
        <w:rPr>
          <w:rFonts w:ascii="New Century Schoolbook" w:hAnsi="New Century Schoolbook"/>
        </w:rPr>
        <w:t>,</w:t>
      </w:r>
      <w:r w:rsidRPr="001B6596">
        <w:rPr>
          <w:rFonts w:ascii="New Century Schoolbook" w:hAnsi="New Century Schoolbook"/>
        </w:rPr>
        <w:t xml:space="preserve"> 1343</w:t>
      </w:r>
      <w:r w:rsidR="00FF00D1" w:rsidRPr="001B6596">
        <w:rPr>
          <w:rFonts w:ascii="New Century Schoolbook" w:hAnsi="New Century Schoolbook"/>
        </w:rPr>
        <w:t xml:space="preserve"> &amp; 1346</w:t>
      </w:r>
      <w:r w:rsidRPr="001B6596">
        <w:rPr>
          <w:rFonts w:ascii="New Century Schoolbook" w:hAnsi="New Century Schoolbook"/>
        </w:rPr>
        <w:t xml:space="preserve">); 1952(N.J.S.A. §2C:27-2)); 371(1952(N.J.S.A. §2C:27-2); </w:t>
      </w:r>
      <w:r w:rsidR="00FF00D1" w:rsidRPr="001B6596">
        <w:rPr>
          <w:rFonts w:ascii="New Century Schoolbook" w:hAnsi="New Century Schoolbook"/>
        </w:rPr>
        <w:t>1341, 1343 &amp; 1346</w:t>
      </w:r>
      <w:r w:rsidRPr="001B6596">
        <w:rPr>
          <w:rFonts w:ascii="New Century Schoolbook" w:hAnsi="New Century Schoolbook"/>
        </w:rPr>
        <w:t xml:space="preserve">); 1952(N.J.S.A. §2C:27-2); </w:t>
      </w:r>
      <w:r w:rsidR="00FF00D1" w:rsidRPr="001B6596">
        <w:rPr>
          <w:rFonts w:ascii="New Century Schoolbook" w:hAnsi="New Century Schoolbook"/>
        </w:rPr>
        <w:t>1341, 1343 &amp; 1346</w:t>
      </w:r>
      <w:r w:rsidRPr="001B6596">
        <w:rPr>
          <w:rFonts w:ascii="New Century Schoolbook" w:hAnsi="New Century Schoolbook"/>
        </w:rPr>
        <w:t>)</w:t>
      </w:r>
    </w:p>
    <w:p w14:paraId="53263AF2"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b/>
          <w:bCs/>
          <w:u w:val="single"/>
        </w:rPr>
        <w:t>Scheme #2: GGC Kickbacks.</w:t>
      </w:r>
      <w:r w:rsidRPr="001B6596">
        <w:rPr>
          <w:rFonts w:ascii="New Century Schoolbook" w:hAnsi="New Century Schoolbook"/>
          <w:b/>
          <w:bCs/>
          <w:i/>
          <w:iCs/>
        </w:rPr>
        <w:t xml:space="preserve"> </w:t>
      </w:r>
      <w:r w:rsidRPr="001B6596">
        <w:rPr>
          <w:rFonts w:ascii="New Century Schoolbook" w:hAnsi="New Century Schoolbook"/>
          <w:i/>
          <w:iCs/>
        </w:rPr>
        <w:t>US v. Oury, et al.</w:t>
      </w:r>
      <w:r w:rsidRPr="001B6596">
        <w:rPr>
          <w:rFonts w:ascii="New Century Schoolbook" w:hAnsi="New Century Schoolbook"/>
        </w:rPr>
        <w:t>, No. 2:08cr616</w:t>
      </w:r>
    </w:p>
    <w:p w14:paraId="7CB028C8" w14:textId="77777777" w:rsidR="00F8385A" w:rsidRPr="001B6596" w:rsidRDefault="00000000">
      <w:pPr>
        <w:pStyle w:val="ListParagraph"/>
        <w:numPr>
          <w:ilvl w:val="2"/>
          <w:numId w:val="34"/>
        </w:numPr>
        <w:rPr>
          <w:rFonts w:ascii="New Century Schoolbook" w:hAnsi="New Century Schoolbook"/>
          <w:highlight w:val="green"/>
        </w:rPr>
      </w:pPr>
      <w:hyperlink r:id="rId1369" w:history="1">
        <w:r w:rsidR="00F8385A" w:rsidRPr="001B6596">
          <w:rPr>
            <w:rStyle w:val="Hyperlink"/>
            <w:rFonts w:ascii="New Century Schoolbook" w:hAnsi="New Century Schoolbook"/>
            <w:highlight w:val="green"/>
          </w:rPr>
          <w:t>Superseding Indictment Dismissed</w:t>
        </w:r>
      </w:hyperlink>
      <w:r w:rsidR="00F8385A" w:rsidRPr="001B6596">
        <w:rPr>
          <w:rFonts w:ascii="New Century Schoolbook" w:hAnsi="New Century Schoolbook"/>
          <w:highlight w:val="green"/>
        </w:rPr>
        <w:t xml:space="preserve"> (D.N.J.) – July 29, 2010 </w:t>
      </w:r>
      <w:r w:rsidR="00F8385A" w:rsidRPr="001B6596">
        <w:rPr>
          <w:rFonts w:ascii="New Century Schoolbook" w:hAnsi="New Century Schoolbook"/>
        </w:rPr>
        <w:t xml:space="preserve">(“Judge Chesler dismissed the superseding indictment prior to Ferriero’s sentencing after the U.S. Supreme Court’s decision in </w:t>
      </w:r>
      <w:r w:rsidR="00F8385A" w:rsidRPr="001B6596">
        <w:rPr>
          <w:rFonts w:ascii="New Century Schoolbook" w:hAnsi="New Century Schoolbook"/>
          <w:i/>
          <w:iCs/>
        </w:rPr>
        <w:t>Skilling v. United States</w:t>
      </w:r>
      <w:r w:rsidR="00F8385A" w:rsidRPr="001B6596">
        <w:rPr>
          <w:rFonts w:ascii="New Century Schoolbook" w:hAnsi="New Century Schoolbook"/>
        </w:rPr>
        <w:t>.”)</w:t>
      </w:r>
    </w:p>
    <w:p w14:paraId="0D197CD1" w14:textId="77777777" w:rsidR="00F8385A" w:rsidRPr="001B6596" w:rsidRDefault="00F8385A" w:rsidP="00F8385A">
      <w:pPr>
        <w:rPr>
          <w:rFonts w:ascii="New Century Schoolbook" w:hAnsi="New Century Schoolbook"/>
        </w:rPr>
      </w:pPr>
    </w:p>
    <w:p w14:paraId="25D610A7" w14:textId="77777777" w:rsidR="00F8385A" w:rsidRPr="001B6596" w:rsidRDefault="00F8385A">
      <w:pPr>
        <w:pStyle w:val="ListParagraph"/>
        <w:numPr>
          <w:ilvl w:val="0"/>
          <w:numId w:val="34"/>
        </w:numPr>
        <w:rPr>
          <w:rFonts w:ascii="New Century Schoolbook" w:hAnsi="New Century Schoolbook"/>
          <w:b/>
          <w:bCs/>
        </w:rPr>
      </w:pPr>
      <w:r w:rsidRPr="001B6596">
        <w:rPr>
          <w:rFonts w:ascii="New Century Schoolbook" w:hAnsi="New Century Schoolbook"/>
          <w:b/>
          <w:bCs/>
        </w:rPr>
        <w:t xml:space="preserve">Frank Donald Vicendese III, Owner &amp; Operator, Viva Group LLC, Vendor, Union County (UC) – </w:t>
      </w:r>
      <w:r w:rsidRPr="001B6596">
        <w:rPr>
          <w:rFonts w:ascii="New Century Schoolbook" w:hAnsi="New Century Schoolbook"/>
          <w:color w:val="000000" w:themeColor="text1"/>
        </w:rPr>
        <w:t>paid bribes to Palmieri in the form of cash, gift cards, and valuable items (e.g., a Bowflex, Camcorder, Digital camera), in exchange for Palmieri’s official action [hereinafter “</w:t>
      </w:r>
      <w:r w:rsidRPr="001B6596">
        <w:rPr>
          <w:rFonts w:ascii="New Century Schoolbook" w:hAnsi="New Century Schoolbook"/>
        </w:rPr>
        <w:t>UC Bribery Scheme”]</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Vicendese</w:t>
      </w:r>
      <w:r w:rsidRPr="001B6596">
        <w:rPr>
          <w:rFonts w:ascii="New Century Schoolbook" w:hAnsi="New Century Schoolbook"/>
          <w:color w:val="000000" w:themeColor="text1"/>
        </w:rPr>
        <w:t>, No. 2:13cr648</w:t>
      </w:r>
    </w:p>
    <w:p w14:paraId="2049AF63"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rPr>
        <w:t>Sentenced – Nov. 17, 2015 (</w:t>
      </w:r>
      <w:hyperlink r:id="rId1370" w:history="1">
        <w:r w:rsidRPr="001B6596">
          <w:rPr>
            <w:rStyle w:val="Hyperlink"/>
            <w:rFonts w:ascii="New Century Schoolbook" w:hAnsi="New Century Schoolbook"/>
          </w:rPr>
          <w:t>judgment</w:t>
        </w:r>
      </w:hyperlink>
      <w:r w:rsidRPr="001B6596">
        <w:rPr>
          <w:rFonts w:ascii="New Century Schoolbook" w:hAnsi="New Century Schoolbook"/>
        </w:rPr>
        <w:t>)</w:t>
      </w:r>
    </w:p>
    <w:p w14:paraId="45DA1ED7" w14:textId="77777777" w:rsidR="00F8385A" w:rsidRPr="001B6596" w:rsidRDefault="00000000">
      <w:pPr>
        <w:pStyle w:val="ListParagraph"/>
        <w:numPr>
          <w:ilvl w:val="1"/>
          <w:numId w:val="34"/>
        </w:numPr>
        <w:rPr>
          <w:rFonts w:ascii="New Century Schoolbook" w:hAnsi="New Century Schoolbook"/>
        </w:rPr>
      </w:pPr>
      <w:hyperlink r:id="rId1371"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Oct. 2, 2013 (plea agreement)</w:t>
      </w:r>
    </w:p>
    <w:p w14:paraId="5BDDE895"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rPr>
        <w:t>Charged – Oct. 2, 2013 (</w:t>
      </w:r>
      <w:hyperlink r:id="rId1372" w:history="1">
        <w:r w:rsidRPr="001B6596">
          <w:rPr>
            <w:rStyle w:val="Hyperlink"/>
            <w:rFonts w:ascii="New Century Schoolbook" w:hAnsi="New Century Schoolbook"/>
          </w:rPr>
          <w:t>Information</w:t>
        </w:r>
      </w:hyperlink>
      <w:r w:rsidRPr="001B6596">
        <w:rPr>
          <w:rFonts w:ascii="New Century Schoolbook" w:hAnsi="New Century Schoolbook"/>
        </w:rPr>
        <w:t>)</w:t>
      </w:r>
    </w:p>
    <w:p w14:paraId="6B308B18" w14:textId="77777777" w:rsidR="00F8385A" w:rsidRPr="001B6596" w:rsidRDefault="00F8385A">
      <w:pPr>
        <w:pStyle w:val="ListParagraph"/>
        <w:numPr>
          <w:ilvl w:val="2"/>
          <w:numId w:val="34"/>
        </w:numPr>
        <w:rPr>
          <w:rFonts w:ascii="New Century Schoolbook" w:hAnsi="New Century Schoolbook"/>
        </w:rPr>
      </w:pPr>
      <w:r w:rsidRPr="001B6596">
        <w:rPr>
          <w:rFonts w:ascii="New Century Schoolbook" w:hAnsi="New Century Schoolbook"/>
        </w:rPr>
        <w:lastRenderedPageBreak/>
        <w:t>1341 &amp; 1346</w:t>
      </w:r>
    </w:p>
    <w:p w14:paraId="4055184C" w14:textId="77777777" w:rsidR="00F8385A" w:rsidRPr="001B6596" w:rsidRDefault="00F8385A" w:rsidP="00F8385A">
      <w:pPr>
        <w:rPr>
          <w:rFonts w:ascii="New Century Schoolbook" w:hAnsi="New Century Schoolbook"/>
          <w:highlight w:val="yellow"/>
        </w:rPr>
      </w:pPr>
    </w:p>
    <w:p w14:paraId="1B91E9C3" w14:textId="1E92F782" w:rsidR="00F8385A" w:rsidRPr="001B6596" w:rsidRDefault="00F8385A">
      <w:pPr>
        <w:pStyle w:val="ListParagraph"/>
        <w:numPr>
          <w:ilvl w:val="0"/>
          <w:numId w:val="34"/>
        </w:numPr>
        <w:rPr>
          <w:rFonts w:ascii="New Century Schoolbook" w:hAnsi="New Century Schoolbook"/>
          <w:color w:val="000000" w:themeColor="text1"/>
        </w:rPr>
      </w:pPr>
      <w:r w:rsidRPr="001B6596">
        <w:rPr>
          <w:rFonts w:ascii="New Century Schoolbook" w:hAnsi="New Century Schoolbook"/>
          <w:b/>
          <w:bCs/>
        </w:rPr>
        <w:t xml:space="preserve">Raymond Rapuano, Vendor, NJ Transit – </w:t>
      </w:r>
      <w:r w:rsidRPr="001B6596">
        <w:rPr>
          <w:rFonts w:ascii="New Century Schoolbook" w:hAnsi="New Century Schoolbook"/>
          <w:color w:val="000000" w:themeColor="text1"/>
        </w:rPr>
        <w:t>“provided bribe[s] . . . to individuals associated with the [NJ] Transit to secure landscaping contracts”</w:t>
      </w:r>
      <w:r w:rsidR="000B5B21" w:rsidRPr="001B6596">
        <w:rPr>
          <w:rFonts w:ascii="New Century Schoolbook" w:hAnsi="New Century Schoolbook"/>
          <w:color w:val="000000" w:themeColor="text1"/>
        </w:rPr>
        <w:t xml:space="preserve"> [“</w:t>
      </w:r>
      <w:r w:rsidR="000B5B21" w:rsidRPr="001B6596">
        <w:rPr>
          <w:rFonts w:ascii="New Century Schoolbook" w:hAnsi="New Century Schoolbook"/>
        </w:rPr>
        <w:t>NJ Transit Bribery”].</w:t>
      </w:r>
      <w:r w:rsidRPr="001B6596">
        <w:rPr>
          <w:rFonts w:ascii="New Century Schoolbook" w:hAnsi="New Century Schoolbook"/>
        </w:rPr>
        <w:t xml:space="preserve"> </w:t>
      </w:r>
      <w:r w:rsidRPr="001B6596">
        <w:rPr>
          <w:rFonts w:ascii="New Century Schoolbook" w:hAnsi="New Century Schoolbook"/>
          <w:i/>
          <w:iCs/>
        </w:rPr>
        <w:t>US v. Rapuano</w:t>
      </w:r>
      <w:r w:rsidRPr="001B6596">
        <w:rPr>
          <w:rFonts w:ascii="New Century Schoolbook" w:hAnsi="New Century Schoolbook"/>
        </w:rPr>
        <w:t>, No. 2:14cr646</w:t>
      </w:r>
    </w:p>
    <w:p w14:paraId="47C1A2A0" w14:textId="77777777" w:rsidR="00F8385A" w:rsidRPr="001B6596" w:rsidRDefault="00000000">
      <w:pPr>
        <w:pStyle w:val="ListParagraph"/>
        <w:numPr>
          <w:ilvl w:val="1"/>
          <w:numId w:val="34"/>
        </w:numPr>
        <w:rPr>
          <w:rFonts w:ascii="New Century Schoolbook" w:hAnsi="New Century Schoolbook"/>
        </w:rPr>
      </w:pPr>
      <w:hyperlink r:id="rId1373"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Nov. 3, 2015 (</w:t>
      </w:r>
      <w:hyperlink r:id="rId1374"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6A88A439" w14:textId="77777777" w:rsidR="00F8385A" w:rsidRPr="001B6596" w:rsidRDefault="00000000">
      <w:pPr>
        <w:pStyle w:val="ListParagraph"/>
        <w:numPr>
          <w:ilvl w:val="1"/>
          <w:numId w:val="34"/>
        </w:numPr>
        <w:rPr>
          <w:rFonts w:ascii="New Century Schoolbook" w:hAnsi="New Century Schoolbook"/>
        </w:rPr>
      </w:pPr>
      <w:hyperlink r:id="rId1375"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Nov. 5, 2014 (plea agreement)</w:t>
      </w:r>
    </w:p>
    <w:p w14:paraId="1710FF38" w14:textId="77777777" w:rsidR="00F8385A" w:rsidRPr="001B6596" w:rsidRDefault="00000000">
      <w:pPr>
        <w:pStyle w:val="ListParagraph"/>
        <w:numPr>
          <w:ilvl w:val="1"/>
          <w:numId w:val="34"/>
        </w:numPr>
        <w:rPr>
          <w:rFonts w:ascii="New Century Schoolbook" w:hAnsi="New Century Schoolbook"/>
        </w:rPr>
      </w:pPr>
      <w:hyperlink r:id="rId1376"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July 24, 2014 (</w:t>
      </w:r>
      <w:hyperlink r:id="rId1377" w:history="1">
        <w:r w:rsidR="00F8385A" w:rsidRPr="001B6596">
          <w:rPr>
            <w:rStyle w:val="Hyperlink"/>
            <w:rFonts w:ascii="New Century Schoolbook" w:hAnsi="New Century Schoolbook"/>
          </w:rPr>
          <w:t>Information</w:t>
        </w:r>
      </w:hyperlink>
      <w:r w:rsidR="00F8385A" w:rsidRPr="001B6596">
        <w:rPr>
          <w:rFonts w:ascii="New Century Schoolbook" w:hAnsi="New Century Schoolbook"/>
        </w:rPr>
        <w:t>)</w:t>
      </w:r>
    </w:p>
    <w:p w14:paraId="021BB906" w14:textId="77777777" w:rsidR="00F8385A" w:rsidRPr="001B6596" w:rsidRDefault="00F8385A">
      <w:pPr>
        <w:pStyle w:val="ListParagraph"/>
        <w:numPr>
          <w:ilvl w:val="2"/>
          <w:numId w:val="34"/>
        </w:numPr>
        <w:rPr>
          <w:rFonts w:ascii="New Century Schoolbook" w:hAnsi="New Century Schoolbook"/>
        </w:rPr>
      </w:pPr>
      <w:r w:rsidRPr="001B6596">
        <w:rPr>
          <w:rFonts w:ascii="New Century Schoolbook" w:hAnsi="New Century Schoolbook"/>
        </w:rPr>
        <w:t>666</w:t>
      </w:r>
    </w:p>
    <w:p w14:paraId="7C95DF10" w14:textId="77777777" w:rsidR="00F8385A" w:rsidRPr="001B6596" w:rsidRDefault="00F8385A" w:rsidP="00F8385A">
      <w:pPr>
        <w:rPr>
          <w:rFonts w:ascii="New Century Schoolbook" w:hAnsi="New Century Schoolbook"/>
          <w:highlight w:val="yellow"/>
        </w:rPr>
      </w:pPr>
    </w:p>
    <w:p w14:paraId="1C9B5863" w14:textId="5FCDBE80" w:rsidR="00F8385A" w:rsidRPr="001B6596" w:rsidRDefault="00F8385A">
      <w:pPr>
        <w:pStyle w:val="ListParagraph"/>
        <w:numPr>
          <w:ilvl w:val="0"/>
          <w:numId w:val="34"/>
        </w:numPr>
        <w:rPr>
          <w:rFonts w:ascii="New Century Schoolbook" w:hAnsi="New Century Schoolbook"/>
          <w:b/>
          <w:bCs/>
        </w:rPr>
      </w:pPr>
      <w:r w:rsidRPr="001B6596">
        <w:rPr>
          <w:rFonts w:ascii="New Century Schoolbook" w:hAnsi="New Century Schoolbook"/>
          <w:b/>
          <w:bCs/>
        </w:rPr>
        <w:t>Richard Greer, Owner &amp; Operator, Positive Attitude LLC</w:t>
      </w:r>
      <w:r w:rsidR="000B5B21" w:rsidRPr="001B6596">
        <w:rPr>
          <w:rFonts w:ascii="New Century Schoolbook" w:hAnsi="New Century Schoolbook"/>
          <w:b/>
          <w:bCs/>
        </w:rPr>
        <w:t>, Vendor, UC</w:t>
      </w:r>
      <w:r w:rsidRPr="001B6596">
        <w:rPr>
          <w:rFonts w:ascii="New Century Schoolbook" w:hAnsi="New Century Schoolbook"/>
          <w:b/>
          <w:bCs/>
        </w:rPr>
        <w:t xml:space="preserve"> –</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paid bribes to Palmieri ($500/month) in exchange for ensuring continued UC contracts</w:t>
      </w:r>
      <w:r w:rsidR="000B5B21" w:rsidRPr="001B6596">
        <w:rPr>
          <w:rFonts w:ascii="New Century Schoolbook" w:hAnsi="New Century Schoolbook"/>
          <w:color w:val="000000" w:themeColor="text1"/>
        </w:rPr>
        <w:t xml:space="preserve"> in UC Bribery</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Greer</w:t>
      </w:r>
      <w:r w:rsidRPr="001B6596">
        <w:rPr>
          <w:rFonts w:ascii="New Century Schoolbook" w:hAnsi="New Century Schoolbook"/>
          <w:color w:val="000000" w:themeColor="text1"/>
        </w:rPr>
        <w:t>, No. 2:13cr747</w:t>
      </w:r>
    </w:p>
    <w:p w14:paraId="0E9A83D7" w14:textId="77777777" w:rsidR="00F8385A" w:rsidRPr="001B6596" w:rsidRDefault="00000000">
      <w:pPr>
        <w:pStyle w:val="ListParagraph"/>
        <w:numPr>
          <w:ilvl w:val="1"/>
          <w:numId w:val="34"/>
        </w:numPr>
        <w:rPr>
          <w:rFonts w:ascii="New Century Schoolbook" w:hAnsi="New Century Schoolbook"/>
        </w:rPr>
      </w:pPr>
      <w:hyperlink r:id="rId1378"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Oct. 8, 2015 (</w:t>
      </w:r>
      <w:hyperlink r:id="rId1379"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58C09995" w14:textId="77777777" w:rsidR="00F8385A" w:rsidRPr="001B6596" w:rsidRDefault="00000000">
      <w:pPr>
        <w:pStyle w:val="ListParagraph"/>
        <w:numPr>
          <w:ilvl w:val="1"/>
          <w:numId w:val="34"/>
        </w:numPr>
        <w:rPr>
          <w:rFonts w:ascii="New Century Schoolbook" w:hAnsi="New Century Schoolbook"/>
        </w:rPr>
      </w:pPr>
      <w:hyperlink r:id="rId138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Nov. 20, 2013 (plea agreement)</w:t>
      </w:r>
    </w:p>
    <w:p w14:paraId="6FD0D818"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rPr>
        <w:t>Charged – Nov. 20, 2013 (</w:t>
      </w:r>
      <w:hyperlink r:id="rId1381" w:history="1">
        <w:r w:rsidRPr="001B6596">
          <w:rPr>
            <w:rStyle w:val="Hyperlink"/>
            <w:rFonts w:ascii="New Century Schoolbook" w:hAnsi="New Century Schoolbook"/>
          </w:rPr>
          <w:t>Information</w:t>
        </w:r>
      </w:hyperlink>
      <w:r w:rsidRPr="001B6596">
        <w:rPr>
          <w:rFonts w:ascii="New Century Schoolbook" w:hAnsi="New Century Schoolbook"/>
        </w:rPr>
        <w:t>)</w:t>
      </w:r>
    </w:p>
    <w:p w14:paraId="39FF114C" w14:textId="77777777" w:rsidR="00F8385A" w:rsidRPr="001B6596" w:rsidRDefault="00F8385A">
      <w:pPr>
        <w:pStyle w:val="ListParagraph"/>
        <w:numPr>
          <w:ilvl w:val="2"/>
          <w:numId w:val="34"/>
        </w:numPr>
        <w:rPr>
          <w:rFonts w:ascii="New Century Schoolbook" w:hAnsi="New Century Schoolbook"/>
        </w:rPr>
      </w:pPr>
      <w:r w:rsidRPr="001B6596">
        <w:rPr>
          <w:rFonts w:ascii="New Century Schoolbook" w:hAnsi="New Century Schoolbook"/>
        </w:rPr>
        <w:t>1349(1341 &amp; 1346)</w:t>
      </w:r>
    </w:p>
    <w:p w14:paraId="09475EC3" w14:textId="77777777" w:rsidR="00F8385A" w:rsidRPr="001B6596" w:rsidRDefault="00F8385A" w:rsidP="00F8385A">
      <w:pPr>
        <w:rPr>
          <w:rFonts w:ascii="New Century Schoolbook" w:hAnsi="New Century Schoolbook"/>
        </w:rPr>
      </w:pPr>
    </w:p>
    <w:p w14:paraId="120B23A1" w14:textId="48A5B0D2" w:rsidR="00F8385A" w:rsidRPr="001B6596" w:rsidRDefault="00F8385A">
      <w:pPr>
        <w:pStyle w:val="ListParagraph"/>
        <w:numPr>
          <w:ilvl w:val="0"/>
          <w:numId w:val="34"/>
        </w:numPr>
        <w:rPr>
          <w:rFonts w:ascii="New Century Schoolbook" w:hAnsi="New Century Schoolbook"/>
          <w:b/>
          <w:bCs/>
        </w:rPr>
      </w:pPr>
      <w:r w:rsidRPr="001B6596">
        <w:rPr>
          <w:rFonts w:ascii="New Century Schoolbook" w:hAnsi="New Century Schoolbook"/>
          <w:b/>
          <w:bCs/>
        </w:rPr>
        <w:t>Stanley Parzych, Owner, American Construction, Contractor, Jersey City –</w:t>
      </w:r>
      <w:r w:rsidR="000B5B21" w:rsidRPr="001B6596">
        <w:rPr>
          <w:rFonts w:ascii="New Century Schoolbook" w:hAnsi="New Century Schoolbook"/>
          <w:b/>
          <w:bCs/>
        </w:rPr>
        <w:t xml:space="preserve"> </w:t>
      </w:r>
      <w:r w:rsidRPr="001B6596">
        <w:rPr>
          <w:rFonts w:ascii="New Century Schoolbook" w:hAnsi="New Century Schoolbook"/>
        </w:rPr>
        <w:t>conspired to rig selection process for residential rehab and sidewalk replacement projects</w:t>
      </w:r>
      <w:r w:rsidR="000B5B21" w:rsidRPr="001B6596">
        <w:rPr>
          <w:rFonts w:ascii="New Century Schoolbook" w:hAnsi="New Century Schoolbook"/>
        </w:rPr>
        <w:t xml:space="preserve"> in UCCDA Kickbacks</w:t>
      </w:r>
      <w:r w:rsidRPr="001B6596">
        <w:rPr>
          <w:rFonts w:ascii="New Century Schoolbook" w:hAnsi="New Century Schoolbook"/>
        </w:rPr>
        <w:t xml:space="preserve">. </w:t>
      </w:r>
      <w:r w:rsidRPr="001B6596">
        <w:rPr>
          <w:rFonts w:ascii="New Century Schoolbook" w:hAnsi="New Century Schoolbook"/>
          <w:i/>
          <w:iCs/>
        </w:rPr>
        <w:t>US v. Parzych</w:t>
      </w:r>
      <w:r w:rsidRPr="001B6596">
        <w:rPr>
          <w:rFonts w:ascii="New Century Schoolbook" w:hAnsi="New Century Schoolbook"/>
        </w:rPr>
        <w:t>, No. 2:15cr326</w:t>
      </w:r>
    </w:p>
    <w:p w14:paraId="50628139" w14:textId="77777777" w:rsidR="00F8385A" w:rsidRPr="001B6596" w:rsidRDefault="00000000">
      <w:pPr>
        <w:pStyle w:val="ListParagraph"/>
        <w:numPr>
          <w:ilvl w:val="1"/>
          <w:numId w:val="34"/>
        </w:numPr>
        <w:rPr>
          <w:rFonts w:ascii="New Century Schoolbook" w:hAnsi="New Century Schoolbook"/>
          <w:highlight w:val="lightGray"/>
        </w:rPr>
      </w:pPr>
      <w:hyperlink r:id="rId1382"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 </w:t>
      </w:r>
      <w:r w:rsidR="00F8385A" w:rsidRPr="001B6596">
        <w:rPr>
          <w:rFonts w:ascii="New Century Schoolbook" w:hAnsi="New Century Schoolbook"/>
          <w:color w:val="000000" w:themeColor="text1"/>
          <w:highlight w:val="lightGray"/>
        </w:rPr>
        <w:t xml:space="preserve">? (awaiting sentencing as of Apr. 5, 2016) </w:t>
      </w:r>
    </w:p>
    <w:p w14:paraId="6E044836" w14:textId="77777777" w:rsidR="00F8385A" w:rsidRPr="001B6596" w:rsidRDefault="00F8385A">
      <w:pPr>
        <w:pStyle w:val="ListParagraph"/>
        <w:numPr>
          <w:ilvl w:val="1"/>
          <w:numId w:val="34"/>
        </w:numPr>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June 30, 2015 (plea agreement)</w:t>
      </w:r>
    </w:p>
    <w:p w14:paraId="35533E06" w14:textId="77777777" w:rsidR="00F8385A" w:rsidRPr="001B6596" w:rsidRDefault="00F8385A">
      <w:pPr>
        <w:pStyle w:val="ListParagraph"/>
        <w:numPr>
          <w:ilvl w:val="1"/>
          <w:numId w:val="34"/>
        </w:numPr>
        <w:rPr>
          <w:rFonts w:ascii="New Century Schoolbook" w:hAnsi="New Century Schoolbook"/>
          <w:color w:val="000000" w:themeColor="text1"/>
        </w:rPr>
      </w:pPr>
      <w:r w:rsidRPr="001B6596">
        <w:rPr>
          <w:rFonts w:ascii="New Century Schoolbook" w:hAnsi="New Century Schoolbook"/>
        </w:rPr>
        <w:t>Charged</w:t>
      </w:r>
      <w:r w:rsidRPr="001B6596">
        <w:rPr>
          <w:rFonts w:ascii="New Century Schoolbook" w:hAnsi="New Century Schoolbook"/>
          <w:color w:val="000000" w:themeColor="text1"/>
        </w:rPr>
        <w:t xml:space="preserve"> – June 30, 2015 (</w:t>
      </w:r>
      <w:hyperlink r:id="rId1383" w:history="1">
        <w:r w:rsidRPr="001B6596">
          <w:rPr>
            <w:rStyle w:val="Hyperlink"/>
            <w:rFonts w:ascii="New Century Schoolbook" w:hAnsi="New Century Schoolbook"/>
          </w:rPr>
          <w:t>Information</w:t>
        </w:r>
      </w:hyperlink>
      <w:r w:rsidRPr="001B6596">
        <w:rPr>
          <w:rFonts w:ascii="New Century Schoolbook" w:hAnsi="New Century Schoolbook"/>
          <w:color w:val="000000" w:themeColor="text1"/>
        </w:rPr>
        <w:t>)</w:t>
      </w:r>
    </w:p>
    <w:p w14:paraId="557F3023" w14:textId="77777777" w:rsidR="00F8385A" w:rsidRPr="001B6596" w:rsidRDefault="00F8385A">
      <w:pPr>
        <w:pStyle w:val="ListParagraph"/>
        <w:numPr>
          <w:ilvl w:val="2"/>
          <w:numId w:val="34"/>
        </w:numPr>
        <w:rPr>
          <w:rFonts w:ascii="New Century Schoolbook" w:hAnsi="New Century Schoolbook"/>
          <w:color w:val="000000" w:themeColor="text1"/>
        </w:rPr>
      </w:pPr>
      <w:r w:rsidRPr="001B6596">
        <w:rPr>
          <w:rFonts w:ascii="New Century Schoolbook" w:hAnsi="New Century Schoolbook"/>
          <w:color w:val="000000" w:themeColor="text1"/>
        </w:rPr>
        <w:t>371(666)</w:t>
      </w:r>
    </w:p>
    <w:p w14:paraId="0B66A541" w14:textId="77777777" w:rsidR="00F8385A" w:rsidRPr="001B6596" w:rsidRDefault="00F8385A" w:rsidP="00F8385A">
      <w:pPr>
        <w:pStyle w:val="ListParagraph"/>
        <w:ind w:left="1800"/>
        <w:rPr>
          <w:rFonts w:ascii="New Century Schoolbook" w:hAnsi="New Century Schoolbook"/>
          <w:color w:val="000000" w:themeColor="text1"/>
        </w:rPr>
      </w:pPr>
    </w:p>
    <w:p w14:paraId="7BDE6FB9" w14:textId="77777777" w:rsidR="00F8385A" w:rsidRPr="001B6596" w:rsidRDefault="00F8385A">
      <w:pPr>
        <w:pStyle w:val="ListParagraph"/>
        <w:numPr>
          <w:ilvl w:val="0"/>
          <w:numId w:val="34"/>
        </w:numPr>
        <w:rPr>
          <w:rFonts w:ascii="New Century Schoolbook" w:hAnsi="New Century Schoolbook"/>
        </w:rPr>
      </w:pPr>
      <w:r w:rsidRPr="001B6596">
        <w:rPr>
          <w:rFonts w:ascii="New Century Schoolbook" w:hAnsi="New Century Schoolbook"/>
          <w:b/>
          <w:bCs/>
        </w:rPr>
        <w:t xml:space="preserve">Aniello Palmieri, Dir., Div. of Facilities Mgmt, UC – </w:t>
      </w:r>
      <w:r w:rsidRPr="001B6596">
        <w:rPr>
          <w:rFonts w:ascii="New Century Schoolbook" w:hAnsi="New Century Schoolbook"/>
        </w:rPr>
        <w:t xml:space="preserve">UC Bribery. </w:t>
      </w:r>
      <w:r w:rsidRPr="001B6596">
        <w:rPr>
          <w:rFonts w:ascii="New Century Schoolbook" w:hAnsi="New Century Schoolbook"/>
          <w:i/>
          <w:iCs/>
        </w:rPr>
        <w:t>US v. Palmieri</w:t>
      </w:r>
      <w:r w:rsidRPr="001B6596">
        <w:rPr>
          <w:rFonts w:ascii="New Century Schoolbook" w:hAnsi="New Century Schoolbook"/>
        </w:rPr>
        <w:t>, No. 2:13cr649</w:t>
      </w:r>
    </w:p>
    <w:p w14:paraId="1F71067E" w14:textId="77777777" w:rsidR="00F8385A" w:rsidRPr="001B6596" w:rsidRDefault="00000000">
      <w:pPr>
        <w:pStyle w:val="ListParagraph"/>
        <w:numPr>
          <w:ilvl w:val="1"/>
          <w:numId w:val="34"/>
        </w:numPr>
        <w:rPr>
          <w:rFonts w:ascii="New Century Schoolbook" w:hAnsi="New Century Schoolbook"/>
        </w:rPr>
      </w:pPr>
      <w:hyperlink r:id="rId1384"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Oct. 6, 2015 (</w:t>
      </w:r>
      <w:hyperlink r:id="rId1385"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4E12D408" w14:textId="77777777" w:rsidR="00F8385A" w:rsidRPr="001B6596" w:rsidRDefault="00000000">
      <w:pPr>
        <w:pStyle w:val="ListParagraph"/>
        <w:numPr>
          <w:ilvl w:val="1"/>
          <w:numId w:val="34"/>
        </w:numPr>
        <w:rPr>
          <w:rFonts w:ascii="New Century Schoolbook" w:hAnsi="New Century Schoolbook"/>
        </w:rPr>
      </w:pPr>
      <w:hyperlink r:id="rId1386"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Oct. 2, 2013 (</w:t>
      </w:r>
      <w:hyperlink r:id="rId1387"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435D22F4"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rPr>
        <w:t>Charged – Oct. 2, 2013 (</w:t>
      </w:r>
      <w:hyperlink r:id="rId1388" w:history="1">
        <w:r w:rsidRPr="001B6596">
          <w:rPr>
            <w:rStyle w:val="Hyperlink"/>
            <w:rFonts w:ascii="New Century Schoolbook" w:hAnsi="New Century Schoolbook"/>
          </w:rPr>
          <w:t>Information</w:t>
        </w:r>
      </w:hyperlink>
      <w:r w:rsidRPr="001B6596">
        <w:rPr>
          <w:rFonts w:ascii="New Century Schoolbook" w:hAnsi="New Century Schoolbook"/>
        </w:rPr>
        <w:t>)</w:t>
      </w:r>
    </w:p>
    <w:p w14:paraId="6712C1A1" w14:textId="77777777" w:rsidR="00F8385A" w:rsidRPr="001B6596" w:rsidRDefault="00F8385A">
      <w:pPr>
        <w:pStyle w:val="ListParagraph"/>
        <w:numPr>
          <w:ilvl w:val="2"/>
          <w:numId w:val="34"/>
        </w:numPr>
        <w:rPr>
          <w:rFonts w:ascii="New Century Schoolbook" w:hAnsi="New Century Schoolbook"/>
        </w:rPr>
      </w:pPr>
      <w:r w:rsidRPr="001B6596">
        <w:rPr>
          <w:rFonts w:ascii="New Century Schoolbook" w:hAnsi="New Century Schoolbook"/>
        </w:rPr>
        <w:t>1341 &amp; 1346</w:t>
      </w:r>
    </w:p>
    <w:p w14:paraId="559B3945" w14:textId="77777777" w:rsidR="00F8385A" w:rsidRPr="001B6596" w:rsidRDefault="00F8385A" w:rsidP="00F8385A">
      <w:pPr>
        <w:rPr>
          <w:rFonts w:ascii="New Century Schoolbook" w:hAnsi="New Century Schoolbook"/>
        </w:rPr>
      </w:pPr>
    </w:p>
    <w:p w14:paraId="3EF0E89A" w14:textId="0A779BDC" w:rsidR="00F8385A" w:rsidRPr="001B6596" w:rsidRDefault="00F8385A">
      <w:pPr>
        <w:pStyle w:val="ListParagraph"/>
        <w:numPr>
          <w:ilvl w:val="0"/>
          <w:numId w:val="34"/>
        </w:numPr>
        <w:rPr>
          <w:rFonts w:ascii="New Century Schoolbook" w:hAnsi="New Century Schoolbook"/>
        </w:rPr>
      </w:pPr>
      <w:r w:rsidRPr="001B6596">
        <w:rPr>
          <w:rFonts w:ascii="New Century Schoolbook" w:hAnsi="New Century Schoolbook"/>
          <w:b/>
          <w:bCs/>
        </w:rPr>
        <w:t xml:space="preserve">William Talerico, Supervisor, NJ Transit – </w:t>
      </w:r>
      <w:r w:rsidRPr="001B6596">
        <w:rPr>
          <w:rFonts w:ascii="New Century Schoolbook" w:hAnsi="New Century Schoolbook"/>
        </w:rPr>
        <w:t xml:space="preserve">“obtain[ed] money from [NJ] Transit vendors to use his official authority and influence to help them get [NJ Transit] work” </w:t>
      </w:r>
      <w:r w:rsidR="00500569" w:rsidRPr="001B6596">
        <w:rPr>
          <w:rFonts w:ascii="New Century Schoolbook" w:hAnsi="New Century Schoolbook"/>
        </w:rPr>
        <w:t xml:space="preserve">in </w:t>
      </w:r>
      <w:r w:rsidRPr="001B6596">
        <w:rPr>
          <w:rFonts w:ascii="New Century Schoolbook" w:hAnsi="New Century Schoolbook"/>
        </w:rPr>
        <w:t>NJ Transit Bribery.</w:t>
      </w:r>
      <w:r w:rsidRPr="001B6596">
        <w:rPr>
          <w:rFonts w:ascii="New Century Schoolbook" w:hAnsi="New Century Schoolbook"/>
          <w:i/>
          <w:iCs/>
        </w:rPr>
        <w:t xml:space="preserve"> US v. Talerico</w:t>
      </w:r>
      <w:r w:rsidRPr="001B6596">
        <w:rPr>
          <w:rFonts w:ascii="New Century Schoolbook" w:hAnsi="New Century Schoolbook"/>
        </w:rPr>
        <w:t>, No. 2:14cr552</w:t>
      </w:r>
    </w:p>
    <w:p w14:paraId="3B18424C" w14:textId="2EC2CDEE"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rPr>
        <w:t>Sentenced – Sep</w:t>
      </w:r>
      <w:r w:rsidR="002B5BB6" w:rsidRPr="001B6596">
        <w:rPr>
          <w:rFonts w:ascii="New Century Schoolbook" w:hAnsi="New Century Schoolbook"/>
        </w:rPr>
        <w:t>t</w:t>
      </w:r>
      <w:r w:rsidRPr="001B6596">
        <w:rPr>
          <w:rFonts w:ascii="New Century Schoolbook" w:hAnsi="New Century Schoolbook"/>
        </w:rPr>
        <w:t>. 8, 2015 (</w:t>
      </w:r>
      <w:hyperlink r:id="rId1389" w:history="1">
        <w:r w:rsidRPr="001B6596">
          <w:rPr>
            <w:rStyle w:val="Hyperlink"/>
            <w:rFonts w:ascii="New Century Schoolbook" w:hAnsi="New Century Schoolbook"/>
          </w:rPr>
          <w:t>judgment</w:t>
        </w:r>
      </w:hyperlink>
      <w:r w:rsidRPr="001B6596">
        <w:rPr>
          <w:rFonts w:ascii="New Century Schoolbook" w:hAnsi="New Century Schoolbook"/>
        </w:rPr>
        <w:t>)</w:t>
      </w:r>
    </w:p>
    <w:p w14:paraId="2CB43C18" w14:textId="77777777" w:rsidR="00F8385A" w:rsidRPr="001B6596" w:rsidRDefault="00000000">
      <w:pPr>
        <w:pStyle w:val="ListParagraph"/>
        <w:numPr>
          <w:ilvl w:val="1"/>
          <w:numId w:val="34"/>
        </w:numPr>
        <w:rPr>
          <w:rFonts w:ascii="New Century Schoolbook" w:hAnsi="New Century Schoolbook"/>
        </w:rPr>
      </w:pPr>
      <w:hyperlink r:id="rId139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Sept. 23, 2014 (plea agreement)</w:t>
      </w:r>
    </w:p>
    <w:p w14:paraId="1972406F"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rPr>
        <w:t>Charged – Sept. 23, 2014 (</w:t>
      </w:r>
      <w:hyperlink r:id="rId1391" w:history="1">
        <w:r w:rsidRPr="001B6596">
          <w:rPr>
            <w:rStyle w:val="Hyperlink"/>
            <w:rFonts w:ascii="New Century Schoolbook" w:hAnsi="New Century Schoolbook"/>
          </w:rPr>
          <w:t>Information</w:t>
        </w:r>
      </w:hyperlink>
      <w:r w:rsidRPr="001B6596">
        <w:rPr>
          <w:rFonts w:ascii="New Century Schoolbook" w:hAnsi="New Century Schoolbook"/>
        </w:rPr>
        <w:t>)</w:t>
      </w:r>
    </w:p>
    <w:p w14:paraId="4F1EA263" w14:textId="77777777" w:rsidR="00F8385A" w:rsidRPr="001B6596" w:rsidRDefault="00F8385A">
      <w:pPr>
        <w:pStyle w:val="ListParagraph"/>
        <w:numPr>
          <w:ilvl w:val="2"/>
          <w:numId w:val="34"/>
        </w:numPr>
        <w:rPr>
          <w:rFonts w:ascii="New Century Schoolbook" w:hAnsi="New Century Schoolbook"/>
        </w:rPr>
      </w:pPr>
      <w:r w:rsidRPr="001B6596">
        <w:rPr>
          <w:rFonts w:ascii="New Century Schoolbook" w:hAnsi="New Century Schoolbook"/>
        </w:rPr>
        <w:t>1951</w:t>
      </w:r>
    </w:p>
    <w:p w14:paraId="6548956A" w14:textId="77777777" w:rsidR="00F8385A" w:rsidRPr="001B6596" w:rsidRDefault="00F8385A" w:rsidP="00F8385A">
      <w:pPr>
        <w:rPr>
          <w:rFonts w:ascii="New Century Schoolbook" w:hAnsi="New Century Schoolbook"/>
        </w:rPr>
      </w:pPr>
    </w:p>
    <w:p w14:paraId="2C990177" w14:textId="77777777" w:rsidR="00F8385A" w:rsidRPr="001B6596" w:rsidRDefault="00F8385A">
      <w:pPr>
        <w:pStyle w:val="ListParagraph"/>
        <w:numPr>
          <w:ilvl w:val="0"/>
          <w:numId w:val="34"/>
        </w:numPr>
        <w:rPr>
          <w:rFonts w:ascii="New Century Schoolbook" w:hAnsi="New Century Schoolbook"/>
          <w:color w:val="000000" w:themeColor="text1"/>
        </w:rPr>
      </w:pPr>
      <w:r w:rsidRPr="001B6596">
        <w:rPr>
          <w:rFonts w:ascii="New Century Schoolbook" w:hAnsi="New Century Schoolbook"/>
          <w:b/>
          <w:bCs/>
        </w:rPr>
        <w:t xml:space="preserve">Phillip Procaccino, Fire Inspector, JC – </w:t>
      </w:r>
      <w:r w:rsidRPr="001B6596">
        <w:rPr>
          <w:rFonts w:ascii="New Century Schoolbook" w:hAnsi="New Century Schoolbook"/>
          <w:color w:val="000000" w:themeColor="text1"/>
        </w:rPr>
        <w:t>“accept[ed] bribes to provide prostitution businesses with certificates of occupancy and advance notice of inspections or law enforcement activity”</w:t>
      </w:r>
      <w:r w:rsidRPr="001B6596">
        <w:rPr>
          <w:rFonts w:ascii="New Century Schoolbook" w:hAnsi="New Century Schoolbook"/>
        </w:rPr>
        <w:t xml:space="preserve"> </w:t>
      </w:r>
      <w:r w:rsidRPr="001B6596">
        <w:rPr>
          <w:rFonts w:ascii="New Century Schoolbook" w:hAnsi="New Century Schoolbook"/>
          <w:i/>
          <w:iCs/>
        </w:rPr>
        <w:t>US v. Proaccino</w:t>
      </w:r>
      <w:r w:rsidRPr="001B6596">
        <w:rPr>
          <w:rFonts w:ascii="New Century Schoolbook" w:hAnsi="New Century Schoolbook"/>
        </w:rPr>
        <w:t>, No. 2:14cr652</w:t>
      </w:r>
    </w:p>
    <w:p w14:paraId="04D9F2AC" w14:textId="77777777" w:rsidR="00F8385A" w:rsidRPr="001B6596" w:rsidRDefault="00000000">
      <w:pPr>
        <w:pStyle w:val="ListParagraph"/>
        <w:numPr>
          <w:ilvl w:val="1"/>
          <w:numId w:val="34"/>
        </w:numPr>
        <w:rPr>
          <w:rFonts w:ascii="New Century Schoolbook" w:hAnsi="New Century Schoolbook"/>
        </w:rPr>
      </w:pPr>
      <w:hyperlink r:id="rId139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April 7, 2015 (judgment)</w:t>
      </w:r>
    </w:p>
    <w:p w14:paraId="383F6C0E" w14:textId="77777777" w:rsidR="00F8385A" w:rsidRPr="001B6596" w:rsidRDefault="00000000">
      <w:pPr>
        <w:pStyle w:val="ListParagraph"/>
        <w:numPr>
          <w:ilvl w:val="1"/>
          <w:numId w:val="34"/>
        </w:numPr>
        <w:rPr>
          <w:rFonts w:ascii="New Century Schoolbook" w:hAnsi="New Century Schoolbook"/>
        </w:rPr>
      </w:pPr>
      <w:hyperlink r:id="rId1393"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Nov. 12, 2014 (plea agreement)</w:t>
      </w:r>
    </w:p>
    <w:p w14:paraId="74211812"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rPr>
        <w:t>Charged – Nov. 12, 2014 (</w:t>
      </w:r>
      <w:hyperlink r:id="rId1394" w:history="1">
        <w:r w:rsidRPr="001B6596">
          <w:rPr>
            <w:rStyle w:val="Hyperlink"/>
            <w:rFonts w:ascii="New Century Schoolbook" w:hAnsi="New Century Schoolbook"/>
          </w:rPr>
          <w:t>Information</w:t>
        </w:r>
      </w:hyperlink>
      <w:r w:rsidRPr="001B6596">
        <w:rPr>
          <w:rFonts w:ascii="New Century Schoolbook" w:hAnsi="New Century Schoolbook"/>
        </w:rPr>
        <w:t>)</w:t>
      </w:r>
    </w:p>
    <w:p w14:paraId="34A55337" w14:textId="77777777" w:rsidR="00F8385A" w:rsidRPr="001B6596" w:rsidRDefault="00F8385A">
      <w:pPr>
        <w:pStyle w:val="ListParagraph"/>
        <w:numPr>
          <w:ilvl w:val="2"/>
          <w:numId w:val="34"/>
        </w:numPr>
        <w:rPr>
          <w:rFonts w:ascii="New Century Schoolbook" w:hAnsi="New Century Schoolbook"/>
          <w:color w:val="000000" w:themeColor="text1"/>
        </w:rPr>
      </w:pPr>
      <w:r w:rsidRPr="001B6596">
        <w:rPr>
          <w:rFonts w:ascii="New Century Schoolbook" w:hAnsi="New Century Schoolbook"/>
          <w:color w:val="000000" w:themeColor="text1"/>
        </w:rPr>
        <w:t>1951</w:t>
      </w:r>
    </w:p>
    <w:p w14:paraId="45763561" w14:textId="77777777" w:rsidR="00F8385A" w:rsidRPr="001B6596" w:rsidRDefault="00F8385A" w:rsidP="00F8385A">
      <w:pPr>
        <w:rPr>
          <w:rFonts w:ascii="New Century Schoolbook" w:hAnsi="New Century Schoolbook"/>
          <w:highlight w:val="yellow"/>
        </w:rPr>
      </w:pPr>
    </w:p>
    <w:p w14:paraId="62EAA041" w14:textId="0262FA02" w:rsidR="00F8385A" w:rsidRPr="001B6596" w:rsidRDefault="00F8385A">
      <w:pPr>
        <w:pStyle w:val="ListParagraph"/>
        <w:numPr>
          <w:ilvl w:val="0"/>
          <w:numId w:val="34"/>
        </w:numPr>
        <w:rPr>
          <w:rFonts w:ascii="New Century Schoolbook" w:hAnsi="New Century Schoolbook"/>
        </w:rPr>
      </w:pPr>
      <w:r w:rsidRPr="001B6596">
        <w:rPr>
          <w:rFonts w:ascii="New Century Schoolbook" w:hAnsi="New Century Schoolbook"/>
          <w:b/>
          <w:bCs/>
        </w:rPr>
        <w:t xml:space="preserve">Anthony Davis, President, Paterson City Council – </w:t>
      </w:r>
      <w:r w:rsidRPr="001B6596">
        <w:rPr>
          <w:rFonts w:ascii="New Century Schoolbook" w:hAnsi="New Century Schoolbook"/>
        </w:rPr>
        <w:t xml:space="preserve">“accepted $5,000 [ ] cash from an individual who was cooperating with federal authorities . . . in exchange for his official action as Paterson City Council president to foster the developer’s business interests in Paterson[;] . . . agreed to accept and accepted $5,000 in cash from the developer in exchange for [a letter] . . . from Davis to the developer’s lender indicating that the Paterson City Council supported the developer with respect to certain business endeavors in Paterson” </w:t>
      </w:r>
      <w:r w:rsidRPr="001B6596">
        <w:rPr>
          <w:rFonts w:ascii="New Century Schoolbook" w:hAnsi="New Century Schoolbook"/>
          <w:i/>
          <w:iCs/>
        </w:rPr>
        <w:t>US v. Davis</w:t>
      </w:r>
      <w:r w:rsidRPr="001B6596">
        <w:rPr>
          <w:rFonts w:ascii="New Century Schoolbook" w:hAnsi="New Century Schoolbook"/>
        </w:rPr>
        <w:t>, No. 2:14cr681</w:t>
      </w:r>
    </w:p>
    <w:p w14:paraId="5E12CB88" w14:textId="77777777" w:rsidR="00F8385A" w:rsidRPr="001B6596" w:rsidRDefault="00000000">
      <w:pPr>
        <w:pStyle w:val="ListParagraph"/>
        <w:numPr>
          <w:ilvl w:val="1"/>
          <w:numId w:val="34"/>
        </w:numPr>
        <w:rPr>
          <w:rFonts w:ascii="New Century Schoolbook" w:hAnsi="New Century Schoolbook"/>
        </w:rPr>
      </w:pPr>
      <w:hyperlink r:id="rId1395"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April 1, 2015 (</w:t>
      </w:r>
      <w:hyperlink r:id="rId1396"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12170C28" w14:textId="77777777" w:rsidR="00F8385A" w:rsidRPr="001B6596" w:rsidRDefault="00000000">
      <w:pPr>
        <w:pStyle w:val="ListParagraph"/>
        <w:numPr>
          <w:ilvl w:val="1"/>
          <w:numId w:val="34"/>
        </w:numPr>
        <w:rPr>
          <w:rFonts w:ascii="New Century Schoolbook" w:hAnsi="New Century Schoolbook"/>
        </w:rPr>
      </w:pPr>
      <w:hyperlink r:id="rId139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Dec. 3, 2014 (</w:t>
      </w:r>
      <w:hyperlink r:id="rId1398"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193A15A7"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rPr>
        <w:t>Charged – Dec. 3, 2014 (</w:t>
      </w:r>
      <w:hyperlink r:id="rId1399" w:history="1">
        <w:r w:rsidRPr="001B6596">
          <w:rPr>
            <w:rStyle w:val="Hyperlink"/>
            <w:rFonts w:ascii="New Century Schoolbook" w:hAnsi="New Century Schoolbook"/>
          </w:rPr>
          <w:t>Information</w:t>
        </w:r>
      </w:hyperlink>
      <w:r w:rsidRPr="001B6596">
        <w:rPr>
          <w:rFonts w:ascii="New Century Schoolbook" w:hAnsi="New Century Schoolbook"/>
        </w:rPr>
        <w:t>)</w:t>
      </w:r>
    </w:p>
    <w:p w14:paraId="645D6735" w14:textId="77777777" w:rsidR="00F8385A" w:rsidRPr="001B6596" w:rsidRDefault="00F8385A">
      <w:pPr>
        <w:pStyle w:val="ListParagraph"/>
        <w:numPr>
          <w:ilvl w:val="2"/>
          <w:numId w:val="34"/>
        </w:numPr>
        <w:rPr>
          <w:rFonts w:ascii="New Century Schoolbook" w:hAnsi="New Century Schoolbook"/>
        </w:rPr>
      </w:pPr>
      <w:r w:rsidRPr="001B6596">
        <w:rPr>
          <w:rFonts w:ascii="New Century Schoolbook" w:hAnsi="New Century Schoolbook"/>
        </w:rPr>
        <w:t>1951</w:t>
      </w:r>
    </w:p>
    <w:p w14:paraId="6E4D374A" w14:textId="77777777" w:rsidR="00F8385A" w:rsidRPr="001B6596" w:rsidRDefault="00F8385A" w:rsidP="00F8385A">
      <w:pPr>
        <w:rPr>
          <w:rFonts w:ascii="New Century Schoolbook" w:hAnsi="New Century Schoolbook"/>
        </w:rPr>
      </w:pPr>
    </w:p>
    <w:p w14:paraId="234F0653" w14:textId="77777777" w:rsidR="00F8385A" w:rsidRPr="001B6596" w:rsidRDefault="00F8385A">
      <w:pPr>
        <w:pStyle w:val="ListParagraph"/>
        <w:numPr>
          <w:ilvl w:val="0"/>
          <w:numId w:val="34"/>
        </w:numPr>
        <w:rPr>
          <w:rFonts w:ascii="New Century Schoolbook" w:hAnsi="New Century Schoolbook"/>
        </w:rPr>
      </w:pPr>
      <w:r w:rsidRPr="001B6596">
        <w:rPr>
          <w:rFonts w:ascii="New Century Schoolbook" w:hAnsi="New Century Schoolbook"/>
          <w:b/>
          <w:bCs/>
          <w:color w:val="000000" w:themeColor="text1"/>
        </w:rPr>
        <w:t xml:space="preserve">Robert Napolitano, Owner, Dawn to Dusk LLC, Contractor, NJTA – </w:t>
      </w:r>
      <w:r w:rsidRPr="001B6596">
        <w:rPr>
          <w:rFonts w:ascii="New Century Schoolbook" w:hAnsi="New Century Schoolbook"/>
          <w:color w:val="000000" w:themeColor="text1"/>
        </w:rPr>
        <w:t>provided kickbacks to NJ Turnpike Authority (NJTA) Manager for contracts [“</w:t>
      </w:r>
      <w:hyperlink r:id="rId1400" w:history="1">
        <w:r w:rsidRPr="001B6596">
          <w:rPr>
            <w:rStyle w:val="Hyperlink"/>
            <w:rFonts w:ascii="New Century Schoolbook" w:hAnsi="New Century Schoolbook"/>
          </w:rPr>
          <w:t>NJTA Kickbacks</w:t>
        </w:r>
      </w:hyperlink>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Napolitano</w:t>
      </w:r>
      <w:r w:rsidRPr="001B6596">
        <w:rPr>
          <w:rFonts w:ascii="New Century Schoolbook" w:hAnsi="New Century Schoolbook"/>
          <w:color w:val="000000" w:themeColor="text1"/>
        </w:rPr>
        <w:t>, No. 2:14cr551</w:t>
      </w:r>
    </w:p>
    <w:p w14:paraId="29B25C1F"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rPr>
        <w:t>Sentenced</w:t>
      </w:r>
      <w:r w:rsidRPr="001B6596">
        <w:rPr>
          <w:rFonts w:ascii="New Century Schoolbook" w:hAnsi="New Century Schoolbook"/>
          <w:color w:val="000000" w:themeColor="text1"/>
        </w:rPr>
        <w:t xml:space="preserve"> </w:t>
      </w:r>
      <w:r w:rsidRPr="001B6596">
        <w:rPr>
          <w:rFonts w:ascii="New Century Schoolbook" w:hAnsi="New Century Schoolbook"/>
          <w:b/>
          <w:bCs/>
          <w:color w:val="000000" w:themeColor="text1"/>
        </w:rPr>
        <w:t>–</w:t>
      </w:r>
      <w:r w:rsidRPr="001B6596">
        <w:rPr>
          <w:rFonts w:ascii="New Century Schoolbook" w:hAnsi="New Century Schoolbook"/>
        </w:rPr>
        <w:t xml:space="preserve"> Jan. 8, 2015 (judgment)</w:t>
      </w:r>
    </w:p>
    <w:p w14:paraId="3A84CD0E" w14:textId="77777777" w:rsidR="00F8385A" w:rsidRPr="001B6596" w:rsidRDefault="00F8385A">
      <w:pPr>
        <w:pStyle w:val="ListParagraph"/>
        <w:numPr>
          <w:ilvl w:val="1"/>
          <w:numId w:val="34"/>
        </w:numPr>
        <w:rPr>
          <w:rFonts w:ascii="New Century Schoolbook" w:hAnsi="New Century Schoolbook"/>
        </w:rPr>
      </w:pPr>
      <w:r w:rsidRPr="001B6596">
        <w:rPr>
          <w:rFonts w:ascii="New Century Schoolbook" w:hAnsi="New Century Schoolbook"/>
        </w:rPr>
        <w:t>Pled Guilty – Sept. 22, 2014 (</w:t>
      </w:r>
      <w:hyperlink r:id="rId1401"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13BB69FB" w14:textId="77777777" w:rsidR="00F8385A" w:rsidRPr="001B6596" w:rsidRDefault="00F8385A">
      <w:pPr>
        <w:pStyle w:val="ListParagraph"/>
        <w:numPr>
          <w:ilvl w:val="1"/>
          <w:numId w:val="34"/>
        </w:numPr>
        <w:rPr>
          <w:rFonts w:ascii="New Century Schoolbook" w:hAnsi="New Century Schoolbook"/>
          <w:highlight w:val="lightGray"/>
        </w:rPr>
      </w:pPr>
      <w:r w:rsidRPr="001B6596">
        <w:rPr>
          <w:rFonts w:ascii="New Century Schoolbook" w:hAnsi="New Century Schoolbook"/>
          <w:highlight w:val="lightGray"/>
        </w:rPr>
        <w:t>Charged – Sept. 22, 2014 (</w:t>
      </w:r>
      <w:hyperlink r:id="rId1402"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17DD7822" w14:textId="77777777" w:rsidR="00F8385A" w:rsidRPr="001B6596" w:rsidRDefault="00000000">
      <w:pPr>
        <w:pStyle w:val="ListParagraph"/>
        <w:numPr>
          <w:ilvl w:val="1"/>
          <w:numId w:val="34"/>
        </w:numPr>
        <w:rPr>
          <w:rFonts w:ascii="New Century Schoolbook" w:hAnsi="New Century Schoolbook"/>
        </w:rPr>
      </w:pPr>
      <w:hyperlink r:id="rId1403"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Feb. 25, 2014 (</w:t>
      </w:r>
      <w:hyperlink r:id="rId1404"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265681CD" w14:textId="77777777" w:rsidR="00F8385A" w:rsidRPr="001B6596" w:rsidRDefault="00F8385A">
      <w:pPr>
        <w:pStyle w:val="ListParagraph"/>
        <w:numPr>
          <w:ilvl w:val="2"/>
          <w:numId w:val="34"/>
        </w:numPr>
        <w:rPr>
          <w:rFonts w:ascii="New Century Schoolbook" w:hAnsi="New Century Schoolbook"/>
        </w:rPr>
      </w:pPr>
      <w:r w:rsidRPr="001B6596">
        <w:rPr>
          <w:rFonts w:ascii="New Century Schoolbook" w:hAnsi="New Century Schoolbook"/>
        </w:rPr>
        <w:t>1341</w:t>
      </w:r>
    </w:p>
    <w:p w14:paraId="5FBE59F5" w14:textId="77777777" w:rsidR="00F8385A" w:rsidRPr="001B6596" w:rsidRDefault="00F8385A" w:rsidP="00F8385A">
      <w:pPr>
        <w:rPr>
          <w:rFonts w:ascii="New Century Schoolbook" w:hAnsi="New Century Schoolbook"/>
        </w:rPr>
      </w:pPr>
    </w:p>
    <w:p w14:paraId="248DE698" w14:textId="77777777" w:rsidR="00F8385A" w:rsidRPr="00F23425" w:rsidRDefault="00F8385A" w:rsidP="006901BA">
      <w:pPr>
        <w:pStyle w:val="Heading3"/>
        <w:ind w:firstLine="360"/>
        <w:rPr>
          <w:rFonts w:ascii="New Century Schoolbook" w:hAnsi="New Century Schoolbook"/>
          <w:color w:val="auto"/>
        </w:rPr>
      </w:pPr>
      <w:r w:rsidRPr="00F23425">
        <w:rPr>
          <w:rFonts w:ascii="New Century Schoolbook" w:hAnsi="New Century Schoolbook"/>
          <w:color w:val="auto"/>
        </w:rPr>
        <w:t>2014</w:t>
      </w:r>
    </w:p>
    <w:p w14:paraId="72D41FD8" w14:textId="77777777" w:rsidR="00F8385A" w:rsidRPr="001B6596" w:rsidRDefault="00F8385A" w:rsidP="00F8385A">
      <w:pPr>
        <w:rPr>
          <w:rFonts w:ascii="New Century Schoolbook" w:hAnsi="New Century Schoolbook"/>
        </w:rPr>
      </w:pPr>
    </w:p>
    <w:p w14:paraId="4ED69E60" w14:textId="6A686DEC" w:rsidR="00F8385A" w:rsidRPr="001B6596" w:rsidRDefault="00F8385A">
      <w:pPr>
        <w:pStyle w:val="ListParagraph"/>
        <w:numPr>
          <w:ilvl w:val="0"/>
          <w:numId w:val="35"/>
        </w:numPr>
        <w:rPr>
          <w:rFonts w:ascii="New Century Schoolbook" w:hAnsi="New Century Schoolbook"/>
        </w:rPr>
      </w:pPr>
      <w:r w:rsidRPr="001B6596">
        <w:rPr>
          <w:rFonts w:ascii="New Century Schoolbook" w:hAnsi="New Century Schoolbook"/>
          <w:b/>
          <w:bCs/>
          <w:color w:val="000000" w:themeColor="text1"/>
        </w:rPr>
        <w:t xml:space="preserve">Kenneth Huber, </w:t>
      </w:r>
      <w:r w:rsidRPr="001B6596">
        <w:rPr>
          <w:rFonts w:ascii="New Century Schoolbook" w:hAnsi="New Century Schoolbook"/>
          <w:b/>
          <w:bCs/>
        </w:rPr>
        <w:t>Former Engineer, NJ Dep</w:t>
      </w:r>
      <w:r w:rsidR="002B5BB6" w:rsidRPr="001B6596">
        <w:rPr>
          <w:rFonts w:ascii="New Century Schoolbook" w:hAnsi="New Century Schoolbook"/>
          <w:b/>
          <w:bCs/>
        </w:rPr>
        <w:t>’</w:t>
      </w:r>
      <w:r w:rsidRPr="001B6596">
        <w:rPr>
          <w:rFonts w:ascii="New Century Schoolbook" w:hAnsi="New Century Schoolbook"/>
          <w:b/>
          <w:bCs/>
        </w:rPr>
        <w:t xml:space="preserve">t of Transportation </w:t>
      </w:r>
      <w:r w:rsidRPr="001B6596">
        <w:rPr>
          <w:rFonts w:ascii="New Century Schoolbook" w:hAnsi="New Century Schoolbook"/>
        </w:rPr>
        <w:t xml:space="preserve">– “accept[ed] a $24,000 bribe from a contractor as payment for his official assistance on a . . . road construction project” </w:t>
      </w:r>
      <w:r w:rsidR="002B5BB6" w:rsidRPr="001B6596">
        <w:rPr>
          <w:rFonts w:ascii="New Century Schoolbook" w:hAnsi="New Century Schoolbook"/>
        </w:rPr>
        <w:t xml:space="preserve">in NJTA Kickbacks </w:t>
      </w:r>
      <w:r w:rsidRPr="001B6596">
        <w:rPr>
          <w:rFonts w:ascii="New Century Schoolbook" w:hAnsi="New Century Schoolbook"/>
          <w:i/>
          <w:iCs/>
        </w:rPr>
        <w:t>US v. Huber</w:t>
      </w:r>
      <w:r w:rsidRPr="001B6596">
        <w:rPr>
          <w:rFonts w:ascii="New Century Schoolbook" w:hAnsi="New Century Schoolbook"/>
        </w:rPr>
        <w:t>, No. 3:12cr614</w:t>
      </w:r>
    </w:p>
    <w:p w14:paraId="1A869AED" w14:textId="77777777" w:rsidR="00F8385A" w:rsidRPr="001B6596" w:rsidRDefault="00000000">
      <w:pPr>
        <w:pStyle w:val="ListParagraph"/>
        <w:numPr>
          <w:ilvl w:val="1"/>
          <w:numId w:val="35"/>
        </w:numPr>
        <w:rPr>
          <w:rFonts w:ascii="New Century Schoolbook" w:hAnsi="New Century Schoolbook"/>
        </w:rPr>
      </w:pPr>
      <w:hyperlink r:id="rId1405"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Nov. 12, 2014 (</w:t>
      </w:r>
      <w:hyperlink r:id="rId1406"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38F2259A" w14:textId="77777777" w:rsidR="00F8385A" w:rsidRPr="001B6596" w:rsidRDefault="00000000">
      <w:pPr>
        <w:pStyle w:val="ListParagraph"/>
        <w:numPr>
          <w:ilvl w:val="1"/>
          <w:numId w:val="35"/>
        </w:numPr>
        <w:rPr>
          <w:rFonts w:ascii="New Century Schoolbook" w:hAnsi="New Century Schoolbook"/>
        </w:rPr>
      </w:pPr>
      <w:hyperlink r:id="rId140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b/>
          <w:bCs/>
        </w:rPr>
        <w:t xml:space="preserve"> </w:t>
      </w:r>
      <w:r w:rsidR="00F8385A" w:rsidRPr="001B6596">
        <w:rPr>
          <w:rFonts w:ascii="New Century Schoolbook" w:hAnsi="New Century Schoolbook"/>
        </w:rPr>
        <w:t>– Sept. 17, 2012 (</w:t>
      </w:r>
      <w:hyperlink r:id="rId1408"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3C9964EE" w14:textId="77777777" w:rsidR="00F8385A" w:rsidRPr="001B6596" w:rsidRDefault="00F8385A">
      <w:pPr>
        <w:pStyle w:val="ListParagraph"/>
        <w:numPr>
          <w:ilvl w:val="1"/>
          <w:numId w:val="35"/>
        </w:numPr>
        <w:rPr>
          <w:rFonts w:ascii="New Century Schoolbook" w:hAnsi="New Century Schoolbook"/>
        </w:rPr>
      </w:pPr>
      <w:r w:rsidRPr="001B6596">
        <w:rPr>
          <w:rFonts w:ascii="New Century Schoolbook" w:hAnsi="New Century Schoolbook"/>
        </w:rPr>
        <w:t>Charged – Sept. 17, 2012 (</w:t>
      </w:r>
      <w:hyperlink r:id="rId1409" w:history="1">
        <w:r w:rsidRPr="001B6596">
          <w:rPr>
            <w:rStyle w:val="Hyperlink"/>
            <w:rFonts w:ascii="New Century Schoolbook" w:hAnsi="New Century Schoolbook"/>
          </w:rPr>
          <w:t>Information</w:t>
        </w:r>
      </w:hyperlink>
      <w:r w:rsidRPr="001B6596">
        <w:rPr>
          <w:rFonts w:ascii="New Century Schoolbook" w:hAnsi="New Century Schoolbook"/>
        </w:rPr>
        <w:t>)</w:t>
      </w:r>
    </w:p>
    <w:p w14:paraId="63C1CC16" w14:textId="77777777" w:rsidR="00F8385A" w:rsidRPr="001B6596" w:rsidRDefault="00F8385A">
      <w:pPr>
        <w:pStyle w:val="ListParagraph"/>
        <w:numPr>
          <w:ilvl w:val="2"/>
          <w:numId w:val="35"/>
        </w:numPr>
        <w:rPr>
          <w:rFonts w:ascii="New Century Schoolbook" w:hAnsi="New Century Schoolbook"/>
        </w:rPr>
      </w:pPr>
      <w:r w:rsidRPr="001B6596">
        <w:rPr>
          <w:rFonts w:ascii="New Century Schoolbook" w:hAnsi="New Century Schoolbook"/>
        </w:rPr>
        <w:t>666</w:t>
      </w:r>
    </w:p>
    <w:p w14:paraId="1CBF48BA" w14:textId="77777777" w:rsidR="00F8385A" w:rsidRPr="001B6596" w:rsidRDefault="00F8385A" w:rsidP="00F8385A">
      <w:pPr>
        <w:rPr>
          <w:rFonts w:ascii="New Century Schoolbook" w:hAnsi="New Century Schoolbook"/>
        </w:rPr>
      </w:pPr>
    </w:p>
    <w:p w14:paraId="7155CE26" w14:textId="59CCFF16" w:rsidR="00F8385A" w:rsidRPr="001B6596" w:rsidRDefault="00F8385A">
      <w:pPr>
        <w:pStyle w:val="ListParagraph"/>
        <w:numPr>
          <w:ilvl w:val="0"/>
          <w:numId w:val="35"/>
        </w:numPr>
        <w:rPr>
          <w:rFonts w:ascii="New Century Schoolbook" w:hAnsi="New Century Schoolbook"/>
        </w:rPr>
      </w:pPr>
      <w:r w:rsidRPr="001B6596">
        <w:rPr>
          <w:rFonts w:ascii="New Century Schoolbook" w:hAnsi="New Century Schoolbook"/>
          <w:b/>
          <w:bCs/>
        </w:rPr>
        <w:t>Gerardo A. Blasi, Former Claims Manager, NJTA –</w:t>
      </w:r>
      <w:r w:rsidR="002B5BB6" w:rsidRPr="001B6596">
        <w:rPr>
          <w:rFonts w:ascii="New Century Schoolbook" w:hAnsi="New Century Schoolbook"/>
        </w:rPr>
        <w:t xml:space="preserve"> </w:t>
      </w:r>
      <w:r w:rsidRPr="001B6596">
        <w:rPr>
          <w:rFonts w:ascii="New Century Schoolbook" w:hAnsi="New Century Schoolbook"/>
          <w:b/>
          <w:bCs/>
        </w:rPr>
        <w:t xml:space="preserve"> </w:t>
      </w:r>
      <w:r w:rsidRPr="001B6596">
        <w:rPr>
          <w:rFonts w:ascii="New Century Schoolbook" w:hAnsi="New Century Schoolbook"/>
        </w:rPr>
        <w:t>“devis[ed] a scheme which led to the theft of at least $1.5 million from the authority and various insurance companies”</w:t>
      </w:r>
      <w:r w:rsidR="002B5BB6" w:rsidRPr="001B6596">
        <w:rPr>
          <w:rFonts w:ascii="New Century Schoolbook" w:hAnsi="New Century Schoolbook"/>
        </w:rPr>
        <w:t xml:space="preserve"> in NJTA Kickbacks.</w:t>
      </w:r>
      <w:r w:rsidRPr="001B6596">
        <w:rPr>
          <w:rFonts w:ascii="New Century Schoolbook" w:hAnsi="New Century Schoolbook"/>
        </w:rPr>
        <w:t xml:space="preserve"> </w:t>
      </w:r>
      <w:r w:rsidRPr="001B6596">
        <w:rPr>
          <w:rFonts w:ascii="New Century Schoolbook" w:hAnsi="New Century Schoolbook"/>
          <w:i/>
          <w:iCs/>
        </w:rPr>
        <w:t>US v. Blasi</w:t>
      </w:r>
      <w:r w:rsidRPr="001B6596">
        <w:rPr>
          <w:rFonts w:ascii="New Century Schoolbook" w:hAnsi="New Century Schoolbook"/>
        </w:rPr>
        <w:t>, No. 2:13cr780</w:t>
      </w:r>
    </w:p>
    <w:p w14:paraId="03D28C0F" w14:textId="77777777" w:rsidR="00F8385A" w:rsidRPr="001B6596" w:rsidRDefault="00000000">
      <w:pPr>
        <w:pStyle w:val="ListParagraph"/>
        <w:numPr>
          <w:ilvl w:val="1"/>
          <w:numId w:val="35"/>
        </w:numPr>
        <w:rPr>
          <w:rFonts w:ascii="New Century Schoolbook" w:hAnsi="New Century Schoolbook"/>
        </w:rPr>
      </w:pPr>
      <w:hyperlink r:id="rId1410"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Nov. 12, 2014 (judgment)</w:t>
      </w:r>
    </w:p>
    <w:p w14:paraId="3F53BF7D" w14:textId="77777777" w:rsidR="00F8385A" w:rsidRPr="001B6596" w:rsidRDefault="00000000">
      <w:pPr>
        <w:pStyle w:val="ListParagraph"/>
        <w:numPr>
          <w:ilvl w:val="1"/>
          <w:numId w:val="35"/>
        </w:numPr>
        <w:rPr>
          <w:rFonts w:ascii="New Century Schoolbook" w:hAnsi="New Century Schoolbook"/>
        </w:rPr>
      </w:pPr>
      <w:hyperlink r:id="rId1411"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Dec. 11, 2013 (plea agreement)</w:t>
      </w:r>
    </w:p>
    <w:p w14:paraId="0AE6066A" w14:textId="77777777" w:rsidR="00F8385A" w:rsidRPr="001B6596" w:rsidRDefault="00F8385A">
      <w:pPr>
        <w:pStyle w:val="ListParagraph"/>
        <w:numPr>
          <w:ilvl w:val="2"/>
          <w:numId w:val="35"/>
        </w:numPr>
        <w:rPr>
          <w:rFonts w:ascii="New Century Schoolbook" w:hAnsi="New Century Schoolbook"/>
        </w:rPr>
      </w:pPr>
      <w:r w:rsidRPr="001B6596">
        <w:rPr>
          <w:rFonts w:ascii="New Century Schoolbook" w:hAnsi="New Century Schoolbook"/>
        </w:rPr>
        <w:t>1341</w:t>
      </w:r>
    </w:p>
    <w:p w14:paraId="3590C87B" w14:textId="77777777" w:rsidR="00F8385A" w:rsidRPr="001B6596" w:rsidRDefault="00F8385A">
      <w:pPr>
        <w:pStyle w:val="ListParagraph"/>
        <w:numPr>
          <w:ilvl w:val="1"/>
          <w:numId w:val="35"/>
        </w:numPr>
        <w:rPr>
          <w:rFonts w:ascii="New Century Schoolbook" w:hAnsi="New Century Schoolbook"/>
          <w:highlight w:val="lightGray"/>
        </w:rPr>
      </w:pPr>
      <w:r w:rsidRPr="001B6596">
        <w:rPr>
          <w:rFonts w:ascii="New Century Schoolbook" w:hAnsi="New Century Schoolbook"/>
          <w:highlight w:val="lightGray"/>
        </w:rPr>
        <w:t>Charged</w:t>
      </w:r>
      <w:r w:rsidRPr="001B6596">
        <w:rPr>
          <w:rStyle w:val="Hyperlink"/>
          <w:rFonts w:ascii="New Century Schoolbook" w:hAnsi="New Century Schoolbook"/>
          <w:highlight w:val="lightGray"/>
          <w:u w:val="none"/>
        </w:rPr>
        <w:t xml:space="preserve"> </w:t>
      </w:r>
      <w:r w:rsidRPr="001B6596">
        <w:rPr>
          <w:rFonts w:ascii="New Century Schoolbook" w:hAnsi="New Century Schoolbook"/>
          <w:highlight w:val="lightGray"/>
        </w:rPr>
        <w:t>– Dec. 11, 2013 (</w:t>
      </w:r>
      <w:hyperlink r:id="rId1412"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0E67E476" w14:textId="77777777" w:rsidR="00F8385A" w:rsidRPr="001B6596" w:rsidRDefault="00F8385A">
      <w:pPr>
        <w:pStyle w:val="ListParagraph"/>
        <w:numPr>
          <w:ilvl w:val="1"/>
          <w:numId w:val="35"/>
        </w:numPr>
        <w:rPr>
          <w:rFonts w:ascii="New Century Schoolbook" w:hAnsi="New Century Schoolbook"/>
        </w:rPr>
      </w:pPr>
      <w:r w:rsidRPr="001B6596">
        <w:rPr>
          <w:rFonts w:ascii="New Century Schoolbook" w:hAnsi="New Century Schoolbook"/>
        </w:rPr>
        <w:t>Charged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June 27, 2013 (</w:t>
      </w:r>
      <w:hyperlink r:id="rId1413" w:history="1">
        <w:r w:rsidRPr="001B6596">
          <w:rPr>
            <w:rStyle w:val="Hyperlink"/>
            <w:rFonts w:ascii="New Century Schoolbook" w:hAnsi="New Century Schoolbook"/>
          </w:rPr>
          <w:t>Complaint</w:t>
        </w:r>
      </w:hyperlink>
      <w:r w:rsidRPr="001B6596">
        <w:rPr>
          <w:rFonts w:ascii="New Century Schoolbook" w:hAnsi="New Century Schoolbook"/>
          <w:color w:val="000000" w:themeColor="text1"/>
        </w:rPr>
        <w:t>)</w:t>
      </w:r>
    </w:p>
    <w:p w14:paraId="42B44B2C" w14:textId="77777777" w:rsidR="00F8385A" w:rsidRPr="001B6596" w:rsidRDefault="00F8385A">
      <w:pPr>
        <w:pStyle w:val="ListParagraph"/>
        <w:numPr>
          <w:ilvl w:val="2"/>
          <w:numId w:val="35"/>
        </w:numPr>
        <w:rPr>
          <w:rFonts w:ascii="New Century Schoolbook" w:hAnsi="New Century Schoolbook"/>
        </w:rPr>
      </w:pPr>
      <w:r w:rsidRPr="001B6596">
        <w:rPr>
          <w:rFonts w:ascii="New Century Schoolbook" w:hAnsi="New Century Schoolbook"/>
          <w:color w:val="000000" w:themeColor="text1"/>
        </w:rPr>
        <w:t>666; 1341</w:t>
      </w:r>
    </w:p>
    <w:p w14:paraId="19B4BBB1" w14:textId="77777777" w:rsidR="00F8385A" w:rsidRPr="001B6596" w:rsidRDefault="00F8385A" w:rsidP="00F8385A">
      <w:pPr>
        <w:rPr>
          <w:rFonts w:ascii="New Century Schoolbook" w:hAnsi="New Century Schoolbook"/>
        </w:rPr>
      </w:pPr>
    </w:p>
    <w:p w14:paraId="45912D92" w14:textId="77777777" w:rsidR="00F8385A" w:rsidRPr="001B6596" w:rsidRDefault="00F8385A">
      <w:pPr>
        <w:pStyle w:val="ListParagraph"/>
        <w:numPr>
          <w:ilvl w:val="0"/>
          <w:numId w:val="35"/>
        </w:numPr>
        <w:rPr>
          <w:rFonts w:ascii="New Century Schoolbook" w:hAnsi="New Century Schoolbook"/>
        </w:rPr>
      </w:pPr>
      <w:r w:rsidRPr="001B6596">
        <w:rPr>
          <w:rFonts w:ascii="New Century Schoolbook" w:hAnsi="New Century Schoolbook"/>
          <w:b/>
          <w:bCs/>
        </w:rPr>
        <w:lastRenderedPageBreak/>
        <w:t xml:space="preserve">Donna Schiereck, Supervisor, NJTA – </w:t>
      </w:r>
      <w:r w:rsidRPr="001B6596">
        <w:rPr>
          <w:rFonts w:ascii="New Century Schoolbook" w:hAnsi="New Century Schoolbook"/>
        </w:rPr>
        <w:t>“accept[ed] an $8,000 bribe in connection with a snow removal contract” [“</w:t>
      </w:r>
      <w:hyperlink r:id="rId1414" w:history="1">
        <w:r w:rsidRPr="001B6596">
          <w:rPr>
            <w:rStyle w:val="Hyperlink"/>
            <w:rFonts w:ascii="New Century Schoolbook" w:hAnsi="New Century Schoolbook"/>
          </w:rPr>
          <w:t>NJTA Snow Removal Bribery</w:t>
        </w:r>
      </w:hyperlink>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i/>
          <w:iCs/>
        </w:rPr>
        <w:t>US v. Schiereck</w:t>
      </w:r>
      <w:r w:rsidRPr="001B6596">
        <w:rPr>
          <w:rFonts w:ascii="New Century Schoolbook" w:hAnsi="New Century Schoolbook"/>
        </w:rPr>
        <w:t>, No. 2:14cr267</w:t>
      </w:r>
    </w:p>
    <w:p w14:paraId="6D8E23AF" w14:textId="77777777" w:rsidR="00F8385A" w:rsidRPr="001B6596" w:rsidRDefault="00F8385A">
      <w:pPr>
        <w:pStyle w:val="ListParagraph"/>
        <w:numPr>
          <w:ilvl w:val="1"/>
          <w:numId w:val="35"/>
        </w:numPr>
        <w:rPr>
          <w:rFonts w:ascii="New Century Schoolbook" w:hAnsi="New Century Schoolbook"/>
        </w:rPr>
      </w:pPr>
      <w:r w:rsidRPr="001B6596">
        <w:rPr>
          <w:rFonts w:ascii="New Century Schoolbook" w:hAnsi="New Century Schoolbook"/>
        </w:rPr>
        <w:t>Sentenced – Oct. 14, 2014 (</w:t>
      </w:r>
      <w:hyperlink r:id="rId1415" w:history="1">
        <w:r w:rsidRPr="001B6596">
          <w:rPr>
            <w:rStyle w:val="Hyperlink"/>
            <w:rFonts w:ascii="New Century Schoolbook" w:hAnsi="New Century Schoolbook"/>
          </w:rPr>
          <w:t>judgment</w:t>
        </w:r>
      </w:hyperlink>
      <w:r w:rsidRPr="001B6596">
        <w:rPr>
          <w:rFonts w:ascii="New Century Schoolbook" w:hAnsi="New Century Schoolbook"/>
        </w:rPr>
        <w:t>)</w:t>
      </w:r>
    </w:p>
    <w:p w14:paraId="00FBF520" w14:textId="77777777" w:rsidR="00F8385A" w:rsidRPr="001B6596" w:rsidRDefault="00000000">
      <w:pPr>
        <w:pStyle w:val="ListParagraph"/>
        <w:numPr>
          <w:ilvl w:val="1"/>
          <w:numId w:val="35"/>
        </w:numPr>
        <w:rPr>
          <w:rFonts w:ascii="New Century Schoolbook" w:hAnsi="New Century Schoolbook"/>
        </w:rPr>
      </w:pPr>
      <w:hyperlink r:id="rId1416"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May 13, 2014 (plea agreement)</w:t>
      </w:r>
    </w:p>
    <w:p w14:paraId="5CF78C8A" w14:textId="77777777" w:rsidR="00F8385A" w:rsidRPr="001B6596" w:rsidRDefault="00F8385A">
      <w:pPr>
        <w:pStyle w:val="ListParagraph"/>
        <w:numPr>
          <w:ilvl w:val="1"/>
          <w:numId w:val="35"/>
        </w:numPr>
        <w:rPr>
          <w:rFonts w:ascii="New Century Schoolbook" w:hAnsi="New Century Schoolbook"/>
          <w:highlight w:val="lightGray"/>
        </w:rPr>
      </w:pPr>
      <w:r w:rsidRPr="001B6596">
        <w:rPr>
          <w:rFonts w:ascii="New Century Schoolbook" w:hAnsi="New Century Schoolbook"/>
          <w:highlight w:val="lightGray"/>
        </w:rPr>
        <w:t>Charged – May 13, 2014 (</w:t>
      </w:r>
      <w:hyperlink r:id="rId1417"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1FD761A7" w14:textId="77777777" w:rsidR="00F8385A" w:rsidRPr="001B6596" w:rsidRDefault="00000000">
      <w:pPr>
        <w:pStyle w:val="ListParagraph"/>
        <w:numPr>
          <w:ilvl w:val="1"/>
          <w:numId w:val="35"/>
        </w:numPr>
        <w:rPr>
          <w:rFonts w:ascii="New Century Schoolbook" w:hAnsi="New Century Schoolbook"/>
        </w:rPr>
      </w:pPr>
      <w:hyperlink r:id="rId1418"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Nov. 21, 2013 (</w:t>
      </w:r>
      <w:hyperlink r:id="rId1419"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24CA089B" w14:textId="77777777" w:rsidR="00F8385A" w:rsidRPr="001B6596" w:rsidRDefault="00F8385A">
      <w:pPr>
        <w:pStyle w:val="ListParagraph"/>
        <w:numPr>
          <w:ilvl w:val="2"/>
          <w:numId w:val="35"/>
        </w:numPr>
        <w:rPr>
          <w:rFonts w:ascii="New Century Schoolbook" w:hAnsi="New Century Schoolbook"/>
        </w:rPr>
      </w:pPr>
      <w:r w:rsidRPr="001B6596">
        <w:rPr>
          <w:rFonts w:ascii="New Century Schoolbook" w:hAnsi="New Century Schoolbook"/>
        </w:rPr>
        <w:t>666</w:t>
      </w:r>
    </w:p>
    <w:p w14:paraId="75B8D9FA" w14:textId="77777777" w:rsidR="00F8385A" w:rsidRPr="001B6596" w:rsidRDefault="00F8385A" w:rsidP="00F8385A">
      <w:pPr>
        <w:rPr>
          <w:rFonts w:ascii="New Century Schoolbook" w:hAnsi="New Century Schoolbook"/>
        </w:rPr>
      </w:pPr>
    </w:p>
    <w:p w14:paraId="4F8F4A73" w14:textId="736988E2" w:rsidR="00F8385A" w:rsidRPr="001B6596" w:rsidRDefault="00F8385A">
      <w:pPr>
        <w:pStyle w:val="ListParagraph"/>
        <w:numPr>
          <w:ilvl w:val="0"/>
          <w:numId w:val="35"/>
        </w:numPr>
        <w:rPr>
          <w:rFonts w:ascii="New Century Schoolbook" w:hAnsi="New Century Schoolbook"/>
          <w:color w:val="000000" w:themeColor="text1"/>
        </w:rPr>
      </w:pPr>
      <w:r w:rsidRPr="001B6596">
        <w:rPr>
          <w:rFonts w:ascii="New Century Schoolbook" w:hAnsi="New Century Schoolbook"/>
          <w:b/>
          <w:bCs/>
        </w:rPr>
        <w:t xml:space="preserve">Lavern Webb-Washington, Candidate, </w:t>
      </w:r>
      <w:r w:rsidR="002B5BB6" w:rsidRPr="001B6596">
        <w:rPr>
          <w:rFonts w:ascii="New Century Schoolbook" w:hAnsi="New Century Schoolbook"/>
          <w:b/>
          <w:bCs/>
        </w:rPr>
        <w:t xml:space="preserve">JC </w:t>
      </w:r>
      <w:r w:rsidRPr="001B6596">
        <w:rPr>
          <w:rFonts w:ascii="New Century Schoolbook" w:hAnsi="New Century Schoolbook"/>
          <w:b/>
          <w:bCs/>
        </w:rPr>
        <w:t>City Council</w:t>
      </w:r>
      <w:r w:rsidR="002B5BB6" w:rsidRPr="001B6596">
        <w:rPr>
          <w:rFonts w:ascii="New Century Schoolbook" w:hAnsi="New Century Schoolbook"/>
          <w:b/>
          <w:bCs/>
        </w:rPr>
        <w:t xml:space="preserve"> </w:t>
      </w:r>
      <w:r w:rsidRPr="001B6596">
        <w:rPr>
          <w:rFonts w:ascii="New Century Schoolbook" w:hAnsi="New Century Schoolbook"/>
          <w:b/>
          <w:bCs/>
        </w:rPr>
        <w:t xml:space="preserve">– </w:t>
      </w:r>
      <w:r w:rsidRPr="001B6596">
        <w:rPr>
          <w:rStyle w:val="Hyperlink"/>
          <w:rFonts w:ascii="New Century Schoolbook" w:hAnsi="New Century Schoolbook"/>
          <w:color w:val="000000" w:themeColor="text1"/>
          <w:u w:val="none"/>
        </w:rPr>
        <w:t>“</w:t>
      </w:r>
      <w:r w:rsidRPr="001B6596">
        <w:rPr>
          <w:rFonts w:ascii="New Century Schoolbook" w:hAnsi="New Century Schoolbook"/>
          <w:color w:val="000000" w:themeColor="text1"/>
        </w:rPr>
        <w:t xml:space="preserve">defraud[ed] her campaign fund in connection with money provided to her by government cooperating witness Solomon Dwek in exchange for her future official assistance” as part of </w:t>
      </w:r>
      <w:hyperlink r:id="rId1420" w:history="1">
        <w:r w:rsidRPr="001B6596">
          <w:rPr>
            <w:rStyle w:val="Hyperlink"/>
            <w:rFonts w:ascii="New Century Schoolbook" w:hAnsi="New Century Schoolbook"/>
          </w:rPr>
          <w:t>Operation Bid Rig</w:t>
        </w:r>
      </w:hyperlink>
      <w:r w:rsidRPr="001B6596">
        <w:rPr>
          <w:rStyle w:val="FootnoteReference"/>
          <w:rFonts w:ascii="New Century Schoolbook" w:hAnsi="New Century Schoolbook"/>
        </w:rPr>
        <w:footnoteReference w:id="44"/>
      </w:r>
    </w:p>
    <w:p w14:paraId="4727F6B8" w14:textId="77777777" w:rsidR="00F8385A" w:rsidRPr="001B6596" w:rsidRDefault="00F8385A">
      <w:pPr>
        <w:pStyle w:val="ListParagraph"/>
        <w:numPr>
          <w:ilvl w:val="1"/>
          <w:numId w:val="35"/>
        </w:numPr>
        <w:rPr>
          <w:rFonts w:ascii="New Century Schoolbook" w:hAnsi="New Century Schoolbook"/>
          <w:color w:val="000000" w:themeColor="text1"/>
        </w:rPr>
      </w:pPr>
      <w:r w:rsidRPr="001B6596">
        <w:rPr>
          <w:rFonts w:ascii="New Century Schoolbook" w:hAnsi="New Century Schoolbook"/>
          <w:i/>
          <w:iCs/>
          <w:color w:val="000000" w:themeColor="text1"/>
        </w:rPr>
        <w:t>US v. Webb-Washington</w:t>
      </w:r>
      <w:r w:rsidRPr="001B6596">
        <w:rPr>
          <w:rFonts w:ascii="New Century Schoolbook" w:hAnsi="New Century Schoolbook"/>
          <w:color w:val="000000" w:themeColor="text1"/>
        </w:rPr>
        <w:t>, No. 2:11cr261</w:t>
      </w:r>
    </w:p>
    <w:p w14:paraId="6330BB9F" w14:textId="77777777" w:rsidR="00F8385A" w:rsidRPr="001B6596" w:rsidRDefault="00000000">
      <w:pPr>
        <w:pStyle w:val="ListParagraph"/>
        <w:numPr>
          <w:ilvl w:val="2"/>
          <w:numId w:val="35"/>
        </w:numPr>
        <w:rPr>
          <w:rFonts w:ascii="New Century Schoolbook" w:hAnsi="New Century Schoolbook"/>
        </w:rPr>
      </w:pPr>
      <w:hyperlink r:id="rId1421"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Oct. 3, 2014 (</w:t>
      </w:r>
      <w:hyperlink r:id="rId1422"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5F9AA73D" w14:textId="77777777" w:rsidR="00F8385A" w:rsidRPr="001B6596" w:rsidRDefault="00000000">
      <w:pPr>
        <w:pStyle w:val="ListParagraph"/>
        <w:numPr>
          <w:ilvl w:val="2"/>
          <w:numId w:val="35"/>
        </w:numPr>
        <w:rPr>
          <w:rFonts w:ascii="New Century Schoolbook" w:hAnsi="New Century Schoolbook"/>
        </w:rPr>
      </w:pPr>
      <w:hyperlink r:id="rId1423"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color w:val="FF0000"/>
        </w:rPr>
        <w:t xml:space="preserve"> </w:t>
      </w:r>
      <w:r w:rsidR="00F8385A" w:rsidRPr="001B6596">
        <w:rPr>
          <w:rFonts w:ascii="New Century Schoolbook" w:hAnsi="New Century Schoolbook"/>
          <w:color w:val="000000" w:themeColor="text1"/>
        </w:rPr>
        <w:t>– Apr. 28, 2014 (</w:t>
      </w:r>
      <w:hyperlink r:id="rId1424"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color w:val="000000" w:themeColor="text1"/>
        </w:rPr>
        <w:t>)</w:t>
      </w:r>
    </w:p>
    <w:p w14:paraId="4B0EBF41" w14:textId="77777777" w:rsidR="00F8385A" w:rsidRPr="001B6596" w:rsidRDefault="00F8385A">
      <w:pPr>
        <w:pStyle w:val="ListParagraph"/>
        <w:numPr>
          <w:ilvl w:val="3"/>
          <w:numId w:val="35"/>
        </w:numPr>
        <w:rPr>
          <w:rFonts w:ascii="New Century Schoolbook" w:hAnsi="New Century Schoolbook"/>
        </w:rPr>
      </w:pPr>
      <w:r w:rsidRPr="001B6596">
        <w:rPr>
          <w:rFonts w:ascii="New Century Schoolbook" w:hAnsi="New Century Schoolbook"/>
          <w:color w:val="000000" w:themeColor="text1"/>
        </w:rPr>
        <w:t>641</w:t>
      </w:r>
    </w:p>
    <w:p w14:paraId="0FCBF044" w14:textId="77777777" w:rsidR="00F8385A" w:rsidRPr="001B6596" w:rsidRDefault="00F8385A">
      <w:pPr>
        <w:pStyle w:val="ListParagraph"/>
        <w:numPr>
          <w:ilvl w:val="2"/>
          <w:numId w:val="35"/>
        </w:numPr>
        <w:rPr>
          <w:rFonts w:ascii="New Century Schoolbook" w:hAnsi="New Century Schoolbook"/>
          <w:highlight w:val="lightGray"/>
        </w:rPr>
      </w:pPr>
      <w:r w:rsidRPr="001B6596">
        <w:rPr>
          <w:rFonts w:ascii="New Century Schoolbook" w:hAnsi="New Century Schoolbook"/>
          <w:color w:val="000000" w:themeColor="text1"/>
          <w:highlight w:val="lightGray"/>
        </w:rPr>
        <w:t>Charged – Apr. 28, 2014 (</w:t>
      </w:r>
      <w:hyperlink r:id="rId1425"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color w:val="000000" w:themeColor="text1"/>
          <w:highlight w:val="lightGray"/>
        </w:rPr>
        <w:t>) (dropping mail fraud)</w:t>
      </w:r>
    </w:p>
    <w:p w14:paraId="1DCD1767" w14:textId="77777777" w:rsidR="00F8385A" w:rsidRPr="001B6596" w:rsidRDefault="00000000">
      <w:pPr>
        <w:pStyle w:val="ListParagraph"/>
        <w:numPr>
          <w:ilvl w:val="2"/>
          <w:numId w:val="35"/>
        </w:numPr>
        <w:rPr>
          <w:rFonts w:ascii="New Century Schoolbook" w:hAnsi="New Century Schoolbook"/>
        </w:rPr>
      </w:pPr>
      <w:hyperlink r:id="rId1426"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Sept. 7, 2011 (</w:t>
      </w:r>
      <w:hyperlink r:id="rId1427"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p>
    <w:p w14:paraId="600794D2" w14:textId="77777777" w:rsidR="00F8385A" w:rsidRPr="001B6596" w:rsidRDefault="00F8385A">
      <w:pPr>
        <w:pStyle w:val="ListParagraph"/>
        <w:numPr>
          <w:ilvl w:val="3"/>
          <w:numId w:val="35"/>
        </w:numPr>
        <w:rPr>
          <w:rFonts w:ascii="New Century Schoolbook" w:hAnsi="New Century Schoolbook"/>
        </w:rPr>
      </w:pPr>
      <w:r w:rsidRPr="001B6596">
        <w:rPr>
          <w:rFonts w:ascii="New Century Schoolbook" w:hAnsi="New Century Schoolbook"/>
        </w:rPr>
        <w:t>1341 &amp; 1343</w:t>
      </w:r>
    </w:p>
    <w:p w14:paraId="1DE5244B" w14:textId="77777777" w:rsidR="00F8385A" w:rsidRPr="001B6596" w:rsidRDefault="00F8385A">
      <w:pPr>
        <w:pStyle w:val="ListParagraph"/>
        <w:numPr>
          <w:ilvl w:val="1"/>
          <w:numId w:val="35"/>
        </w:numPr>
        <w:rPr>
          <w:rFonts w:ascii="New Century Schoolbook" w:hAnsi="New Century Schoolbook"/>
          <w:color w:val="000000" w:themeColor="text1"/>
        </w:rPr>
      </w:pPr>
      <w:r w:rsidRPr="001B6596">
        <w:rPr>
          <w:rFonts w:ascii="New Century Schoolbook" w:hAnsi="New Century Schoolbook"/>
          <w:i/>
          <w:iCs/>
          <w:color w:val="000000" w:themeColor="text1"/>
        </w:rPr>
        <w:t>US v. Webb-Washington</w:t>
      </w:r>
      <w:r w:rsidRPr="001B6596">
        <w:rPr>
          <w:rFonts w:ascii="New Century Schoolbook" w:hAnsi="New Century Schoolbook"/>
          <w:color w:val="000000" w:themeColor="text1"/>
        </w:rPr>
        <w:t>, No. 2:09cr762</w:t>
      </w:r>
    </w:p>
    <w:p w14:paraId="7AAE0937" w14:textId="77777777" w:rsidR="00F8385A" w:rsidRPr="001B6596" w:rsidRDefault="00F8385A">
      <w:pPr>
        <w:pStyle w:val="ListParagraph"/>
        <w:numPr>
          <w:ilvl w:val="2"/>
          <w:numId w:val="35"/>
        </w:numPr>
        <w:rPr>
          <w:rFonts w:ascii="New Century Schoolbook" w:hAnsi="New Century Schoolbook"/>
          <w:highlight w:val="green"/>
        </w:rPr>
      </w:pPr>
      <w:r w:rsidRPr="001B6596">
        <w:rPr>
          <w:rFonts w:ascii="New Century Schoolbook" w:hAnsi="New Century Schoolbook"/>
          <w:highlight w:val="green"/>
        </w:rPr>
        <w:t>Charges Dismissed – Sept. 29, 2011 (</w:t>
      </w:r>
      <w:hyperlink r:id="rId1428" w:history="1">
        <w:r w:rsidRPr="001B6596">
          <w:rPr>
            <w:rStyle w:val="Hyperlink"/>
            <w:rFonts w:ascii="New Century Schoolbook" w:hAnsi="New Century Schoolbook"/>
            <w:highlight w:val="green"/>
          </w:rPr>
          <w:t>dismissal order</w:t>
        </w:r>
      </w:hyperlink>
      <w:r w:rsidRPr="001B6596">
        <w:rPr>
          <w:rFonts w:ascii="New Century Schoolbook" w:hAnsi="New Century Schoolbook"/>
          <w:highlight w:val="green"/>
        </w:rPr>
        <w:t>)</w:t>
      </w:r>
      <w:r w:rsidRPr="001B6596">
        <w:rPr>
          <w:rStyle w:val="FootnoteReference"/>
          <w:rFonts w:ascii="New Century Schoolbook" w:hAnsi="New Century Schoolbook"/>
          <w:highlight w:val="cyan"/>
        </w:rPr>
        <w:footnoteReference w:id="45"/>
      </w:r>
    </w:p>
    <w:p w14:paraId="01A47720" w14:textId="77777777" w:rsidR="00F8385A" w:rsidRPr="001B6596" w:rsidRDefault="00F8385A">
      <w:pPr>
        <w:pStyle w:val="ListParagraph"/>
        <w:numPr>
          <w:ilvl w:val="2"/>
          <w:numId w:val="3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Mar. 8, 2010 (judgment)</w:t>
      </w:r>
    </w:p>
    <w:p w14:paraId="1D7AA8B8" w14:textId="77777777" w:rsidR="00F8385A" w:rsidRPr="001B6596" w:rsidRDefault="00F8385A">
      <w:pPr>
        <w:pStyle w:val="ListParagraph"/>
        <w:numPr>
          <w:ilvl w:val="2"/>
          <w:numId w:val="3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Pled Guilty – Oct. 8, 2009 (plea agreement)</w:t>
      </w:r>
    </w:p>
    <w:p w14:paraId="05A76720" w14:textId="77777777" w:rsidR="00F8385A" w:rsidRPr="001B6596" w:rsidRDefault="00F8385A">
      <w:pPr>
        <w:pStyle w:val="ListParagraph"/>
        <w:numPr>
          <w:ilvl w:val="2"/>
          <w:numId w:val="3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Charged – Oct. 8, 2009 (Information)</w:t>
      </w:r>
    </w:p>
    <w:p w14:paraId="022BF229" w14:textId="77777777" w:rsidR="00F8385A" w:rsidRPr="001B6596" w:rsidRDefault="00F8385A">
      <w:pPr>
        <w:pStyle w:val="ListParagraph"/>
        <w:numPr>
          <w:ilvl w:val="2"/>
          <w:numId w:val="35"/>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Charged – July 21, 2009 (sealed complaint)</w:t>
      </w:r>
    </w:p>
    <w:p w14:paraId="6AF5BB36" w14:textId="77777777" w:rsidR="00F8385A" w:rsidRPr="001B6596" w:rsidRDefault="00F8385A" w:rsidP="00F8385A">
      <w:pPr>
        <w:rPr>
          <w:rFonts w:ascii="New Century Schoolbook" w:hAnsi="New Century Schoolbook"/>
        </w:rPr>
      </w:pPr>
    </w:p>
    <w:p w14:paraId="701C0489" w14:textId="77777777" w:rsidR="00F8385A" w:rsidRPr="001B6596" w:rsidRDefault="00F8385A">
      <w:pPr>
        <w:pStyle w:val="ListParagraph"/>
        <w:numPr>
          <w:ilvl w:val="0"/>
          <w:numId w:val="35"/>
        </w:numPr>
        <w:rPr>
          <w:rFonts w:ascii="New Century Schoolbook" w:hAnsi="New Century Schoolbook"/>
        </w:rPr>
      </w:pPr>
      <w:r w:rsidRPr="001B6596">
        <w:rPr>
          <w:rFonts w:ascii="New Century Schoolbook" w:hAnsi="New Century Schoolbook"/>
          <w:b/>
          <w:bCs/>
        </w:rPr>
        <w:t xml:space="preserve">Joseph A. Giorgianni, Owner, JoJo’s Steakhouse – </w:t>
      </w:r>
      <w:r w:rsidRPr="001B6596">
        <w:rPr>
          <w:rFonts w:ascii="New Century Schoolbook" w:hAnsi="New Century Schoolbook"/>
        </w:rPr>
        <w:t xml:space="preserve">“Tony Mack, Giorgianni and Ralphiel Mack conspired to accept approximately $119,000 in cash and other valuables . . . from two cooperating witnesses . . . [i]n exchange, . . . Tony Mack agreed to, and did, assist CW-1 and CW-2 . . . to acquire a City-owned lot . . . to develop an automated parking garage . . . . The scheme included a plan to divert $100,000 of the purchase amount . . . for the lot as a bribe and kickback payment to Giorgianni and Tony Mack. [M]ayor [Mack] authorized and directed a Trenton official responsible for disposition of City-owned land to offer the East State </w:t>
      </w:r>
      <w:r w:rsidRPr="001B6596">
        <w:rPr>
          <w:rFonts w:ascii="New Century Schoolbook" w:hAnsi="New Century Schoolbook"/>
        </w:rPr>
        <w:lastRenderedPageBreak/>
        <w:t>Street Lot to CW-2 for $100,000” [hereinafter “Trenton Mayor Bribery”].</w:t>
      </w:r>
      <w:r w:rsidRPr="001B6596">
        <w:rPr>
          <w:rFonts w:ascii="New Century Schoolbook" w:hAnsi="New Century Schoolbook"/>
          <w:b/>
          <w:bCs/>
        </w:rPr>
        <w:t xml:space="preserve"> </w:t>
      </w:r>
      <w:r w:rsidRPr="001B6596">
        <w:rPr>
          <w:rFonts w:ascii="New Century Schoolbook" w:hAnsi="New Century Schoolbook"/>
          <w:i/>
          <w:iCs/>
        </w:rPr>
        <w:t>US v. Mack, et al.</w:t>
      </w:r>
      <w:r w:rsidRPr="001B6596">
        <w:rPr>
          <w:rFonts w:ascii="New Century Schoolbook" w:hAnsi="New Century Schoolbook"/>
        </w:rPr>
        <w:t>, No. 3:13cr795</w:t>
      </w:r>
    </w:p>
    <w:p w14:paraId="7DE6E2F1" w14:textId="77777777" w:rsidR="00F8385A" w:rsidRPr="001B6596" w:rsidRDefault="00000000">
      <w:pPr>
        <w:pStyle w:val="ListParagraph"/>
        <w:numPr>
          <w:ilvl w:val="1"/>
          <w:numId w:val="35"/>
        </w:numPr>
        <w:rPr>
          <w:rFonts w:ascii="New Century Schoolbook" w:hAnsi="New Century Schoolbook"/>
          <w:b/>
          <w:bCs/>
        </w:rPr>
      </w:pPr>
      <w:hyperlink r:id="rId1429"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Sept. 26, 2014 (</w:t>
      </w:r>
      <w:hyperlink r:id="rId1430" w:history="1">
        <w:r w:rsidR="00F8385A" w:rsidRPr="001B6596">
          <w:rPr>
            <w:rStyle w:val="Hyperlink"/>
            <w:rFonts w:ascii="New Century Schoolbook" w:hAnsi="New Century Schoolbook"/>
          </w:rPr>
          <w:t>sentencing agreement</w:t>
        </w:r>
      </w:hyperlink>
      <w:r w:rsidR="00F8385A" w:rsidRPr="001B6596">
        <w:rPr>
          <w:rFonts w:ascii="New Century Schoolbook" w:hAnsi="New Century Schoolbook"/>
        </w:rPr>
        <w:t xml:space="preserve">; </w:t>
      </w:r>
      <w:hyperlink r:id="rId1431"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1D9D3C67" w14:textId="77777777" w:rsidR="00F8385A" w:rsidRPr="001B6596" w:rsidRDefault="00F8385A">
      <w:pPr>
        <w:pStyle w:val="ListParagraph"/>
        <w:numPr>
          <w:ilvl w:val="2"/>
          <w:numId w:val="35"/>
        </w:numPr>
        <w:rPr>
          <w:rFonts w:ascii="New Century Schoolbook" w:hAnsi="New Century Schoolbook"/>
          <w:b/>
          <w:bCs/>
        </w:rPr>
      </w:pPr>
      <w:r w:rsidRPr="001B6596">
        <w:rPr>
          <w:rFonts w:ascii="New Century Schoolbook" w:hAnsi="New Century Schoolbook"/>
        </w:rPr>
        <w:t>1951</w:t>
      </w:r>
    </w:p>
    <w:p w14:paraId="3422F0D8" w14:textId="77777777" w:rsidR="00F8385A" w:rsidRPr="001B6596" w:rsidRDefault="00000000">
      <w:pPr>
        <w:pStyle w:val="ListParagraph"/>
        <w:numPr>
          <w:ilvl w:val="1"/>
          <w:numId w:val="35"/>
        </w:numPr>
        <w:rPr>
          <w:rFonts w:ascii="New Century Schoolbook" w:hAnsi="New Century Schoolbook"/>
          <w:b/>
          <w:bCs/>
        </w:rPr>
      </w:pPr>
      <w:hyperlink r:id="rId1432"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Dec. 13, 2013 (plea agreement)</w:t>
      </w:r>
    </w:p>
    <w:p w14:paraId="3B7E5580" w14:textId="77777777" w:rsidR="00F8385A" w:rsidRPr="001B6596" w:rsidRDefault="00000000">
      <w:pPr>
        <w:pStyle w:val="ListParagraph"/>
        <w:numPr>
          <w:ilvl w:val="1"/>
          <w:numId w:val="35"/>
        </w:numPr>
        <w:rPr>
          <w:rFonts w:ascii="New Century Schoolbook" w:hAnsi="New Century Schoolbook"/>
          <w:b/>
          <w:bCs/>
          <w:highlight w:val="lightGray"/>
        </w:rPr>
      </w:pPr>
      <w:hyperlink r:id="rId1433"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Dec. </w:t>
      </w:r>
      <w:r w:rsidR="00F8385A" w:rsidRPr="001B6596">
        <w:rPr>
          <w:rFonts w:ascii="New Century Schoolbook" w:hAnsi="New Century Schoolbook"/>
          <w:color w:val="000000" w:themeColor="text1"/>
          <w:highlight w:val="lightGray"/>
        </w:rPr>
        <w:t>6</w:t>
      </w:r>
      <w:r w:rsidR="00F8385A" w:rsidRPr="001B6596">
        <w:rPr>
          <w:rFonts w:ascii="New Century Schoolbook" w:hAnsi="New Century Schoolbook"/>
          <w:highlight w:val="lightGray"/>
        </w:rPr>
        <w:t>, 2012 (</w:t>
      </w:r>
      <w:hyperlink r:id="rId1434"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78A2F0D4" w14:textId="77777777" w:rsidR="00F8385A" w:rsidRPr="001B6596" w:rsidRDefault="00F8385A">
      <w:pPr>
        <w:pStyle w:val="ListParagraph"/>
        <w:numPr>
          <w:ilvl w:val="2"/>
          <w:numId w:val="35"/>
        </w:numPr>
        <w:rPr>
          <w:rFonts w:ascii="New Century Schoolbook" w:hAnsi="New Century Schoolbook"/>
          <w:b/>
          <w:bCs/>
          <w:highlight w:val="lightGray"/>
        </w:rPr>
      </w:pPr>
      <w:r w:rsidRPr="001B6596">
        <w:rPr>
          <w:rFonts w:ascii="New Century Schoolbook" w:hAnsi="New Century Schoolbook"/>
          <w:highlight w:val="lightGray"/>
        </w:rPr>
        <w:t>1951; 666; 1341, 1343 &amp; 1346</w:t>
      </w:r>
    </w:p>
    <w:p w14:paraId="1DFDF359" w14:textId="77777777" w:rsidR="00F8385A" w:rsidRPr="001B6596" w:rsidRDefault="00000000">
      <w:pPr>
        <w:pStyle w:val="ListParagraph"/>
        <w:numPr>
          <w:ilvl w:val="1"/>
          <w:numId w:val="35"/>
        </w:numPr>
        <w:rPr>
          <w:rFonts w:ascii="New Century Schoolbook" w:hAnsi="New Century Schoolbook"/>
          <w:b/>
          <w:bCs/>
        </w:rPr>
      </w:pPr>
      <w:hyperlink r:id="rId1435"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Sept. 10, 2012 (</w:t>
      </w:r>
      <w:hyperlink r:id="rId1436"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326D5A66" w14:textId="77777777" w:rsidR="00F8385A" w:rsidRPr="001B6596" w:rsidRDefault="00F8385A">
      <w:pPr>
        <w:pStyle w:val="ListParagraph"/>
        <w:numPr>
          <w:ilvl w:val="2"/>
          <w:numId w:val="35"/>
        </w:numPr>
        <w:rPr>
          <w:rFonts w:ascii="New Century Schoolbook" w:hAnsi="New Century Schoolbook"/>
          <w:b/>
          <w:bCs/>
        </w:rPr>
      </w:pPr>
      <w:r w:rsidRPr="001B6596">
        <w:rPr>
          <w:rFonts w:ascii="New Century Schoolbook" w:hAnsi="New Century Schoolbook"/>
        </w:rPr>
        <w:t>1951</w:t>
      </w:r>
    </w:p>
    <w:p w14:paraId="2831D652" w14:textId="77777777" w:rsidR="00F8385A" w:rsidRPr="001B6596" w:rsidRDefault="00F8385A" w:rsidP="00F8385A">
      <w:pPr>
        <w:rPr>
          <w:rFonts w:ascii="New Century Schoolbook" w:hAnsi="New Century Schoolbook"/>
          <w:b/>
          <w:bCs/>
        </w:rPr>
      </w:pPr>
    </w:p>
    <w:p w14:paraId="1AF7C469" w14:textId="77777777" w:rsidR="00F8385A" w:rsidRPr="001B6596" w:rsidRDefault="00F8385A">
      <w:pPr>
        <w:pStyle w:val="ListParagraph"/>
        <w:numPr>
          <w:ilvl w:val="0"/>
          <w:numId w:val="35"/>
        </w:numPr>
        <w:rPr>
          <w:rFonts w:ascii="New Century Schoolbook" w:hAnsi="New Century Schoolbook"/>
        </w:rPr>
      </w:pPr>
      <w:r w:rsidRPr="001B6596">
        <w:rPr>
          <w:rFonts w:ascii="New Century Schoolbook" w:hAnsi="New Century Schoolbook"/>
          <w:b/>
          <w:bCs/>
        </w:rPr>
        <w:t xml:space="preserve">Charles Hall III, Employee, City Recreation Dep’t – </w:t>
      </w:r>
      <w:r w:rsidRPr="001B6596">
        <w:rPr>
          <w:rFonts w:ascii="New Century Schoolbook" w:hAnsi="New Century Schoolbook"/>
        </w:rPr>
        <w:t>Trenton Mayor Bribery.</w:t>
      </w:r>
      <w:r w:rsidRPr="001B6596">
        <w:rPr>
          <w:rFonts w:ascii="New Century Schoolbook" w:hAnsi="New Century Schoolbook"/>
          <w:b/>
          <w:bCs/>
        </w:rPr>
        <w:t xml:space="preserve"> </w:t>
      </w:r>
      <w:r w:rsidRPr="001B6596">
        <w:rPr>
          <w:rFonts w:ascii="New Century Schoolbook" w:hAnsi="New Century Schoolbook"/>
          <w:i/>
          <w:iCs/>
        </w:rPr>
        <w:t>US v. Hall</w:t>
      </w:r>
      <w:r w:rsidRPr="001B6596">
        <w:rPr>
          <w:rFonts w:ascii="New Century Schoolbook" w:hAnsi="New Century Schoolbook"/>
        </w:rPr>
        <w:t>, Nos. 3:13cr144; 3:14cr1</w:t>
      </w:r>
    </w:p>
    <w:p w14:paraId="2E36A199" w14:textId="77777777" w:rsidR="00F8385A" w:rsidRPr="001B6596" w:rsidRDefault="00000000">
      <w:pPr>
        <w:pStyle w:val="ListParagraph"/>
        <w:numPr>
          <w:ilvl w:val="1"/>
          <w:numId w:val="35"/>
        </w:numPr>
        <w:rPr>
          <w:rFonts w:ascii="New Century Schoolbook" w:hAnsi="New Century Schoolbook"/>
          <w:b/>
          <w:bCs/>
        </w:rPr>
      </w:pPr>
      <w:hyperlink r:id="rId1437"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Oct. 1, 2014 (</w:t>
      </w:r>
      <w:hyperlink r:id="rId1438" w:history="1">
        <w:r w:rsidR="00F8385A" w:rsidRPr="001B6596">
          <w:rPr>
            <w:rStyle w:val="Hyperlink"/>
            <w:rFonts w:ascii="New Century Schoolbook" w:hAnsi="New Century Schoolbook"/>
          </w:rPr>
          <w:t>sentencing agreement</w:t>
        </w:r>
      </w:hyperlink>
      <w:r w:rsidR="00F8385A" w:rsidRPr="001B6596">
        <w:rPr>
          <w:rFonts w:ascii="New Century Schoolbook" w:hAnsi="New Century Schoolbook"/>
        </w:rPr>
        <w:t xml:space="preserve">; </w:t>
      </w:r>
      <w:hyperlink r:id="rId1439"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00E23FEE" w14:textId="77777777" w:rsidR="00F8385A" w:rsidRPr="001B6596" w:rsidRDefault="00F8385A">
      <w:pPr>
        <w:pStyle w:val="ListParagraph"/>
        <w:numPr>
          <w:ilvl w:val="2"/>
          <w:numId w:val="35"/>
        </w:numPr>
        <w:rPr>
          <w:rFonts w:ascii="New Century Schoolbook" w:hAnsi="New Century Schoolbook"/>
          <w:b/>
          <w:bCs/>
        </w:rPr>
      </w:pPr>
      <w:r w:rsidRPr="001B6596">
        <w:rPr>
          <w:rFonts w:ascii="New Century Schoolbook" w:hAnsi="New Century Schoolbook"/>
        </w:rPr>
        <w:t>1951</w:t>
      </w:r>
    </w:p>
    <w:p w14:paraId="02BB3CAB" w14:textId="77777777" w:rsidR="00F8385A" w:rsidRPr="001B6596" w:rsidRDefault="00000000">
      <w:pPr>
        <w:pStyle w:val="ListParagraph"/>
        <w:numPr>
          <w:ilvl w:val="1"/>
          <w:numId w:val="35"/>
        </w:numPr>
        <w:rPr>
          <w:rFonts w:ascii="New Century Schoolbook" w:hAnsi="New Century Schoolbook"/>
          <w:b/>
          <w:bCs/>
        </w:rPr>
      </w:pPr>
      <w:hyperlink r:id="rId144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Feb. 27, 2013 (plea agreement)</w:t>
      </w:r>
    </w:p>
    <w:p w14:paraId="6413303B" w14:textId="77777777" w:rsidR="00F8385A" w:rsidRPr="001B6596" w:rsidRDefault="00F8385A">
      <w:pPr>
        <w:pStyle w:val="ListParagraph"/>
        <w:numPr>
          <w:ilvl w:val="1"/>
          <w:numId w:val="35"/>
        </w:numPr>
        <w:rPr>
          <w:rFonts w:ascii="New Century Schoolbook" w:hAnsi="New Century Schoolbook"/>
          <w:b/>
          <w:bCs/>
        </w:rPr>
      </w:pPr>
      <w:r w:rsidRPr="001B6596">
        <w:rPr>
          <w:rFonts w:ascii="New Century Schoolbook" w:hAnsi="New Century Schoolbook"/>
        </w:rPr>
        <w:t>Charged – Feb. 27, 2013 (</w:t>
      </w:r>
      <w:hyperlink r:id="rId1441" w:history="1">
        <w:r w:rsidRPr="001B6596">
          <w:rPr>
            <w:rStyle w:val="Hyperlink"/>
            <w:rFonts w:ascii="New Century Schoolbook" w:hAnsi="New Century Schoolbook"/>
          </w:rPr>
          <w:t>Information</w:t>
        </w:r>
      </w:hyperlink>
      <w:r w:rsidRPr="001B6596">
        <w:rPr>
          <w:rFonts w:ascii="New Century Schoolbook" w:hAnsi="New Century Schoolbook"/>
        </w:rPr>
        <w:t>)</w:t>
      </w:r>
    </w:p>
    <w:p w14:paraId="4F2E310B" w14:textId="77777777" w:rsidR="00F8385A" w:rsidRPr="001B6596" w:rsidRDefault="00F8385A">
      <w:pPr>
        <w:pStyle w:val="ListParagraph"/>
        <w:numPr>
          <w:ilvl w:val="2"/>
          <w:numId w:val="35"/>
        </w:numPr>
        <w:rPr>
          <w:rFonts w:ascii="New Century Schoolbook" w:hAnsi="New Century Schoolbook"/>
        </w:rPr>
      </w:pPr>
      <w:r w:rsidRPr="001B6596">
        <w:rPr>
          <w:rFonts w:ascii="New Century Schoolbook" w:hAnsi="New Century Schoolbook"/>
        </w:rPr>
        <w:t>1951</w:t>
      </w:r>
    </w:p>
    <w:p w14:paraId="3A1C49EA" w14:textId="77777777" w:rsidR="00F8385A" w:rsidRPr="001B6596" w:rsidRDefault="00F8385A" w:rsidP="00F8385A">
      <w:pPr>
        <w:rPr>
          <w:rFonts w:ascii="New Century Schoolbook" w:hAnsi="New Century Schoolbook"/>
          <w:b/>
          <w:bCs/>
        </w:rPr>
      </w:pPr>
    </w:p>
    <w:p w14:paraId="6A4C6475" w14:textId="77777777" w:rsidR="00F8385A" w:rsidRPr="001B6596" w:rsidRDefault="00F8385A">
      <w:pPr>
        <w:pStyle w:val="ListParagraph"/>
        <w:numPr>
          <w:ilvl w:val="0"/>
          <w:numId w:val="35"/>
        </w:numPr>
        <w:rPr>
          <w:rFonts w:ascii="New Century Schoolbook" w:hAnsi="New Century Schoolbook"/>
          <w:b/>
          <w:bCs/>
        </w:rPr>
      </w:pPr>
      <w:r w:rsidRPr="001B6596">
        <w:rPr>
          <w:rFonts w:ascii="New Century Schoolbook" w:hAnsi="New Century Schoolbook"/>
          <w:b/>
          <w:bCs/>
          <w:color w:val="000000" w:themeColor="text1"/>
        </w:rPr>
        <w:t xml:space="preserve">Mark Valentino, Owner, Frontier Adjusters </w:t>
      </w:r>
      <w:r w:rsidRPr="001B6596">
        <w:rPr>
          <w:rFonts w:ascii="New Century Schoolbook" w:hAnsi="New Century Schoolbook"/>
          <w:b/>
          <w:bCs/>
        </w:rPr>
        <w:t xml:space="preserve">– </w:t>
      </w:r>
      <w:r w:rsidRPr="001B6596">
        <w:rPr>
          <w:rFonts w:ascii="New Century Schoolbook" w:hAnsi="New Century Schoolbook"/>
        </w:rPr>
        <w:t>NJTA Kickbacks.</w:t>
      </w:r>
      <w:r w:rsidRPr="001B6596">
        <w:rPr>
          <w:rFonts w:ascii="New Century Schoolbook" w:hAnsi="New Century Schoolbook"/>
          <w:b/>
          <w:bCs/>
        </w:rPr>
        <w:t xml:space="preserve"> </w:t>
      </w:r>
      <w:r w:rsidRPr="001B6596">
        <w:rPr>
          <w:rFonts w:ascii="New Century Schoolbook" w:hAnsi="New Century Schoolbook"/>
          <w:i/>
          <w:iCs/>
        </w:rPr>
        <w:t>US v. Valentino</w:t>
      </w:r>
      <w:r w:rsidRPr="001B6596">
        <w:rPr>
          <w:rFonts w:ascii="New Century Schoolbook" w:hAnsi="New Century Schoolbook"/>
        </w:rPr>
        <w:t>, No. 2:14cr332</w:t>
      </w:r>
    </w:p>
    <w:p w14:paraId="0FB6BD2A" w14:textId="77777777" w:rsidR="00F8385A" w:rsidRPr="001B6596" w:rsidRDefault="00F8385A">
      <w:pPr>
        <w:pStyle w:val="ListParagraph"/>
        <w:numPr>
          <w:ilvl w:val="1"/>
          <w:numId w:val="35"/>
        </w:numPr>
        <w:rPr>
          <w:rFonts w:ascii="New Century Schoolbook" w:hAnsi="New Century Schoolbook"/>
          <w:b/>
          <w:bCs/>
          <w:color w:val="000000" w:themeColor="text1"/>
          <w:highlight w:val="lightGray"/>
        </w:rPr>
      </w:pPr>
      <w:r w:rsidRPr="001B6596">
        <w:rPr>
          <w:rFonts w:ascii="New Century Schoolbook" w:hAnsi="New Century Schoolbook"/>
          <w:color w:val="000000" w:themeColor="text1"/>
          <w:highlight w:val="lightGray"/>
        </w:rPr>
        <w:t>Sentenced –  ? [sched. for Sept. 15, 2014]</w:t>
      </w:r>
    </w:p>
    <w:p w14:paraId="7083B3DF" w14:textId="77777777" w:rsidR="00F8385A" w:rsidRPr="001B6596" w:rsidRDefault="00F8385A">
      <w:pPr>
        <w:pStyle w:val="ListParagraph"/>
        <w:numPr>
          <w:ilvl w:val="1"/>
          <w:numId w:val="35"/>
        </w:numPr>
        <w:rPr>
          <w:rFonts w:ascii="New Century Schoolbook" w:hAnsi="New Century Schoolbook"/>
          <w:b/>
          <w:bCs/>
        </w:rPr>
      </w:pPr>
      <w:r w:rsidRPr="001B6596">
        <w:rPr>
          <w:rFonts w:ascii="New Century Schoolbook" w:hAnsi="New Century Schoolbook"/>
        </w:rPr>
        <w:t>Pled Guilty</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June 12, 2014 (plea agreement)</w:t>
      </w:r>
    </w:p>
    <w:p w14:paraId="07985406" w14:textId="77777777" w:rsidR="00F8385A" w:rsidRPr="001B6596" w:rsidRDefault="00F8385A">
      <w:pPr>
        <w:pStyle w:val="ListParagraph"/>
        <w:numPr>
          <w:ilvl w:val="1"/>
          <w:numId w:val="35"/>
        </w:numPr>
        <w:rPr>
          <w:rFonts w:ascii="New Century Schoolbook" w:hAnsi="New Century Schoolbook"/>
          <w:b/>
          <w:bCs/>
        </w:rPr>
      </w:pPr>
      <w:r w:rsidRPr="001B6596">
        <w:rPr>
          <w:rFonts w:ascii="New Century Schoolbook" w:hAnsi="New Century Schoolbook"/>
        </w:rPr>
        <w:t>Charged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June 12, 2014 (Information)</w:t>
      </w:r>
    </w:p>
    <w:p w14:paraId="79DC0DC4" w14:textId="77777777" w:rsidR="00F8385A" w:rsidRPr="001B6596" w:rsidRDefault="00F8385A">
      <w:pPr>
        <w:pStyle w:val="ListParagraph"/>
        <w:numPr>
          <w:ilvl w:val="2"/>
          <w:numId w:val="35"/>
        </w:numPr>
        <w:rPr>
          <w:rFonts w:ascii="New Century Schoolbook" w:hAnsi="New Century Schoolbook"/>
          <w:b/>
          <w:bCs/>
        </w:rPr>
      </w:pPr>
      <w:r w:rsidRPr="001B6596">
        <w:rPr>
          <w:rFonts w:ascii="New Century Schoolbook" w:hAnsi="New Century Schoolbook"/>
        </w:rPr>
        <w:t>1341</w:t>
      </w:r>
    </w:p>
    <w:p w14:paraId="0A092320" w14:textId="77777777" w:rsidR="00F8385A" w:rsidRPr="001B6596" w:rsidRDefault="00F8385A" w:rsidP="00F8385A">
      <w:pPr>
        <w:rPr>
          <w:rFonts w:ascii="New Century Schoolbook" w:hAnsi="New Century Schoolbook"/>
        </w:rPr>
      </w:pPr>
    </w:p>
    <w:p w14:paraId="1B952D1D" w14:textId="3F36E3C3" w:rsidR="00F8385A" w:rsidRPr="001B6596" w:rsidRDefault="00F8385A">
      <w:pPr>
        <w:pStyle w:val="ListParagraph"/>
        <w:numPr>
          <w:ilvl w:val="0"/>
          <w:numId w:val="35"/>
        </w:numPr>
        <w:rPr>
          <w:rFonts w:ascii="New Century Schoolbook" w:hAnsi="New Century Schoolbook"/>
        </w:rPr>
      </w:pPr>
      <w:r w:rsidRPr="001B6596">
        <w:rPr>
          <w:rFonts w:ascii="New Century Schoolbook" w:hAnsi="New Century Schoolbook"/>
          <w:b/>
          <w:bCs/>
          <w:color w:val="000000" w:themeColor="text1"/>
        </w:rPr>
        <w:t xml:space="preserve">Thomas Braden, </w:t>
      </w:r>
      <w:r w:rsidRPr="001B6596">
        <w:rPr>
          <w:rFonts w:ascii="New Century Schoolbook" w:hAnsi="New Century Schoolbook"/>
          <w:b/>
          <w:bCs/>
        </w:rPr>
        <w:t xml:space="preserve">Vice President &amp; Secretary, PPW Contracting Inc. </w:t>
      </w:r>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rPr>
        <w:t>paid $20,000 in bribes to NJ</w:t>
      </w:r>
      <w:r w:rsidR="002B5BB6" w:rsidRPr="001B6596">
        <w:rPr>
          <w:rFonts w:ascii="New Century Schoolbook" w:hAnsi="New Century Schoolbook"/>
        </w:rPr>
        <w:t xml:space="preserve">TA </w:t>
      </w:r>
      <w:r w:rsidRPr="001B6596">
        <w:rPr>
          <w:rFonts w:ascii="New Century Schoolbook" w:hAnsi="New Century Schoolbook"/>
        </w:rPr>
        <w:t xml:space="preserve">employees to obtain snow removal contracts. </w:t>
      </w:r>
      <w:r w:rsidRPr="001B6596">
        <w:rPr>
          <w:rFonts w:ascii="New Century Schoolbook" w:hAnsi="New Century Schoolbook"/>
          <w:i/>
          <w:iCs/>
        </w:rPr>
        <w:t>US v. Braden</w:t>
      </w:r>
      <w:r w:rsidRPr="001B6596">
        <w:rPr>
          <w:rFonts w:ascii="New Century Schoolbook" w:hAnsi="New Century Schoolbook"/>
        </w:rPr>
        <w:t>, No. 2:13cr819</w:t>
      </w:r>
    </w:p>
    <w:p w14:paraId="44F064A3" w14:textId="77777777" w:rsidR="00F8385A" w:rsidRPr="001B6596" w:rsidRDefault="00F8385A">
      <w:pPr>
        <w:pStyle w:val="ListParagraph"/>
        <w:numPr>
          <w:ilvl w:val="1"/>
          <w:numId w:val="35"/>
        </w:numPr>
        <w:rPr>
          <w:rFonts w:ascii="New Century Schoolbook" w:hAnsi="New Century Schoolbook"/>
          <w:b/>
          <w:bCs/>
          <w:color w:val="000000" w:themeColor="text1"/>
        </w:rPr>
      </w:pPr>
      <w:r w:rsidRPr="001B6596">
        <w:rPr>
          <w:rFonts w:ascii="New Century Schoolbook" w:hAnsi="New Century Schoolbook"/>
          <w:color w:val="000000" w:themeColor="text1"/>
        </w:rPr>
        <w:t>Sentenced – Aug. 26, 2015 (</w:t>
      </w:r>
      <w:hyperlink r:id="rId1442"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55519668" w14:textId="77777777" w:rsidR="00F8385A" w:rsidRPr="001B6596" w:rsidRDefault="00000000">
      <w:pPr>
        <w:pStyle w:val="ListParagraph"/>
        <w:numPr>
          <w:ilvl w:val="1"/>
          <w:numId w:val="35"/>
        </w:numPr>
        <w:rPr>
          <w:rFonts w:ascii="New Century Schoolbook" w:hAnsi="New Century Schoolbook"/>
        </w:rPr>
      </w:pPr>
      <w:hyperlink r:id="rId1443"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Dec. 28, 2013 (plea agreement)</w:t>
      </w:r>
    </w:p>
    <w:p w14:paraId="360401C7" w14:textId="77777777" w:rsidR="00F8385A" w:rsidRPr="001B6596" w:rsidRDefault="00F8385A">
      <w:pPr>
        <w:pStyle w:val="ListParagraph"/>
        <w:numPr>
          <w:ilvl w:val="1"/>
          <w:numId w:val="35"/>
        </w:numPr>
        <w:rPr>
          <w:rFonts w:ascii="New Century Schoolbook" w:hAnsi="New Century Schoolbook"/>
        </w:rPr>
      </w:pPr>
      <w:r w:rsidRPr="001B6596">
        <w:rPr>
          <w:rFonts w:ascii="New Century Schoolbook" w:hAnsi="New Century Schoolbook"/>
        </w:rPr>
        <w:t>Charged – Dec. 28, 2013 (</w:t>
      </w:r>
      <w:hyperlink r:id="rId1444" w:history="1">
        <w:r w:rsidRPr="001B6596">
          <w:rPr>
            <w:rStyle w:val="Hyperlink"/>
            <w:rFonts w:ascii="New Century Schoolbook" w:hAnsi="New Century Schoolbook"/>
          </w:rPr>
          <w:t>Information</w:t>
        </w:r>
      </w:hyperlink>
      <w:r w:rsidRPr="001B6596">
        <w:rPr>
          <w:rFonts w:ascii="New Century Schoolbook" w:hAnsi="New Century Schoolbook"/>
        </w:rPr>
        <w:t>)</w:t>
      </w:r>
    </w:p>
    <w:p w14:paraId="52C4FBA5" w14:textId="77777777" w:rsidR="00F8385A" w:rsidRPr="001B6596" w:rsidRDefault="00F8385A">
      <w:pPr>
        <w:pStyle w:val="ListParagraph"/>
        <w:numPr>
          <w:ilvl w:val="2"/>
          <w:numId w:val="35"/>
        </w:numPr>
        <w:rPr>
          <w:rFonts w:ascii="New Century Schoolbook" w:hAnsi="New Century Schoolbook"/>
        </w:rPr>
      </w:pPr>
      <w:r w:rsidRPr="001B6596">
        <w:rPr>
          <w:rFonts w:ascii="New Century Schoolbook" w:hAnsi="New Century Schoolbook"/>
        </w:rPr>
        <w:t>666</w:t>
      </w:r>
    </w:p>
    <w:p w14:paraId="69F6C64D" w14:textId="77777777" w:rsidR="00F8385A" w:rsidRPr="001B6596" w:rsidRDefault="00F8385A" w:rsidP="00F8385A">
      <w:pPr>
        <w:rPr>
          <w:rFonts w:ascii="New Century Schoolbook" w:hAnsi="New Century Schoolbook"/>
        </w:rPr>
      </w:pPr>
    </w:p>
    <w:p w14:paraId="3B225E40" w14:textId="0E4A187B" w:rsidR="00F8385A" w:rsidRPr="001B6596" w:rsidRDefault="00F8385A">
      <w:pPr>
        <w:pStyle w:val="ListParagraph"/>
        <w:numPr>
          <w:ilvl w:val="0"/>
          <w:numId w:val="35"/>
        </w:numPr>
        <w:rPr>
          <w:rFonts w:ascii="New Century Schoolbook" w:hAnsi="New Century Schoolbook"/>
          <w:b/>
          <w:bCs/>
        </w:rPr>
      </w:pPr>
      <w:r w:rsidRPr="001B6596">
        <w:rPr>
          <w:rFonts w:ascii="New Century Schoolbook" w:hAnsi="New Century Schoolbook"/>
          <w:b/>
          <w:bCs/>
          <w:color w:val="000000" w:themeColor="text1"/>
        </w:rPr>
        <w:t xml:space="preserve">Edward O’Neill, President, PPW Contracting, Inc. </w:t>
      </w:r>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rPr>
        <w:t>paid $40,000 to NJ</w:t>
      </w:r>
      <w:r w:rsidR="002B5BB6" w:rsidRPr="001B6596">
        <w:rPr>
          <w:rFonts w:ascii="New Century Schoolbook" w:hAnsi="New Century Schoolbook"/>
        </w:rPr>
        <w:t xml:space="preserve">TA </w:t>
      </w:r>
      <w:r w:rsidRPr="001B6596">
        <w:rPr>
          <w:rFonts w:ascii="New Century Schoolbook" w:hAnsi="New Century Schoolbook"/>
        </w:rPr>
        <w:t xml:space="preserve">employees to obtain snow removal contracts. </w:t>
      </w:r>
      <w:r w:rsidRPr="001B6596">
        <w:rPr>
          <w:rFonts w:ascii="New Century Schoolbook" w:hAnsi="New Century Schoolbook"/>
          <w:i/>
          <w:iCs/>
        </w:rPr>
        <w:t>US v. O’Neill</w:t>
      </w:r>
      <w:r w:rsidRPr="001B6596">
        <w:rPr>
          <w:rFonts w:ascii="New Century Schoolbook" w:hAnsi="New Century Schoolbook"/>
        </w:rPr>
        <w:t>, No. 2:14cr27</w:t>
      </w:r>
    </w:p>
    <w:p w14:paraId="308694C4" w14:textId="77777777" w:rsidR="00F8385A" w:rsidRPr="001B6596" w:rsidRDefault="00F8385A">
      <w:pPr>
        <w:pStyle w:val="ListParagraph"/>
        <w:numPr>
          <w:ilvl w:val="1"/>
          <w:numId w:val="35"/>
        </w:numPr>
        <w:rPr>
          <w:rFonts w:ascii="New Century Schoolbook" w:hAnsi="New Century Schoolbook"/>
          <w:b/>
          <w:bCs/>
          <w:color w:val="000000" w:themeColor="text1"/>
        </w:rPr>
      </w:pPr>
      <w:r w:rsidRPr="001B6596">
        <w:rPr>
          <w:rFonts w:ascii="New Century Schoolbook" w:hAnsi="New Century Schoolbook"/>
          <w:color w:val="000000" w:themeColor="text1"/>
        </w:rPr>
        <w:t>Sentenced – Aug. 25, 2015 (</w:t>
      </w:r>
      <w:hyperlink r:id="rId1445"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3606030A" w14:textId="77777777" w:rsidR="00F8385A" w:rsidRPr="001B6596" w:rsidRDefault="00000000">
      <w:pPr>
        <w:pStyle w:val="ListParagraph"/>
        <w:numPr>
          <w:ilvl w:val="1"/>
          <w:numId w:val="35"/>
        </w:numPr>
        <w:rPr>
          <w:rFonts w:ascii="New Century Schoolbook" w:hAnsi="New Century Schoolbook"/>
        </w:rPr>
      </w:pPr>
      <w:hyperlink r:id="rId1446"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Jan. 14, 2014 (plea agreement)</w:t>
      </w:r>
    </w:p>
    <w:p w14:paraId="1FAF5653" w14:textId="77777777" w:rsidR="00F8385A" w:rsidRPr="001B6596" w:rsidRDefault="00F8385A">
      <w:pPr>
        <w:pStyle w:val="ListParagraph"/>
        <w:numPr>
          <w:ilvl w:val="1"/>
          <w:numId w:val="35"/>
        </w:numPr>
        <w:rPr>
          <w:rFonts w:ascii="New Century Schoolbook" w:hAnsi="New Century Schoolbook"/>
        </w:rPr>
      </w:pPr>
      <w:r w:rsidRPr="001B6596">
        <w:rPr>
          <w:rFonts w:ascii="New Century Schoolbook" w:hAnsi="New Century Schoolbook"/>
        </w:rPr>
        <w:t>Charged – Jan. 14, 2014 (</w:t>
      </w:r>
      <w:hyperlink r:id="rId1447" w:history="1">
        <w:r w:rsidRPr="001B6596">
          <w:rPr>
            <w:rStyle w:val="Hyperlink"/>
            <w:rFonts w:ascii="New Century Schoolbook" w:hAnsi="New Century Schoolbook"/>
          </w:rPr>
          <w:t>Information</w:t>
        </w:r>
      </w:hyperlink>
      <w:r w:rsidRPr="001B6596">
        <w:rPr>
          <w:rFonts w:ascii="New Century Schoolbook" w:hAnsi="New Century Schoolbook"/>
        </w:rPr>
        <w:t>)</w:t>
      </w:r>
    </w:p>
    <w:p w14:paraId="248F70C4" w14:textId="77777777" w:rsidR="00F8385A" w:rsidRPr="001B6596" w:rsidRDefault="00F8385A">
      <w:pPr>
        <w:pStyle w:val="ListParagraph"/>
        <w:numPr>
          <w:ilvl w:val="2"/>
          <w:numId w:val="35"/>
        </w:numPr>
        <w:rPr>
          <w:rFonts w:ascii="New Century Schoolbook" w:hAnsi="New Century Schoolbook"/>
        </w:rPr>
      </w:pPr>
      <w:r w:rsidRPr="001B6596">
        <w:rPr>
          <w:rFonts w:ascii="New Century Schoolbook" w:hAnsi="New Century Schoolbook"/>
        </w:rPr>
        <w:t>371(666)</w:t>
      </w:r>
    </w:p>
    <w:p w14:paraId="2DE5D50A" w14:textId="77777777" w:rsidR="00F8385A" w:rsidRPr="001B6596" w:rsidRDefault="00F8385A" w:rsidP="00F8385A">
      <w:pPr>
        <w:rPr>
          <w:rFonts w:ascii="New Century Schoolbook" w:hAnsi="New Century Schoolbook"/>
        </w:rPr>
      </w:pPr>
    </w:p>
    <w:p w14:paraId="652A9F32" w14:textId="77777777" w:rsidR="00F8385A" w:rsidRPr="001B6596" w:rsidRDefault="00F8385A">
      <w:pPr>
        <w:pStyle w:val="ListParagraph"/>
        <w:numPr>
          <w:ilvl w:val="0"/>
          <w:numId w:val="35"/>
        </w:numPr>
        <w:rPr>
          <w:rFonts w:ascii="New Century Schoolbook" w:hAnsi="New Century Schoolbook"/>
        </w:rPr>
      </w:pPr>
      <w:r w:rsidRPr="001B6596">
        <w:rPr>
          <w:rFonts w:ascii="New Century Schoolbook" w:hAnsi="New Century Schoolbook"/>
          <w:b/>
          <w:bCs/>
        </w:rPr>
        <w:t xml:space="preserve">Tony F. Mack, Trenton Mayor – </w:t>
      </w:r>
      <w:r w:rsidRPr="001B6596">
        <w:rPr>
          <w:rFonts w:ascii="New Century Schoolbook" w:hAnsi="New Century Schoolbook"/>
        </w:rPr>
        <w:t>Trenton Mayor Bribery.</w:t>
      </w:r>
      <w:r w:rsidRPr="001B6596">
        <w:rPr>
          <w:rFonts w:ascii="New Century Schoolbook" w:hAnsi="New Century Schoolbook"/>
          <w:b/>
          <w:bCs/>
        </w:rPr>
        <w:t xml:space="preserve"> </w:t>
      </w:r>
      <w:r w:rsidRPr="001B6596">
        <w:rPr>
          <w:rFonts w:ascii="New Century Schoolbook" w:hAnsi="New Century Schoolbook"/>
          <w:i/>
          <w:iCs/>
        </w:rPr>
        <w:t>US v. Mack, et al.</w:t>
      </w:r>
      <w:r w:rsidRPr="001B6596">
        <w:rPr>
          <w:rFonts w:ascii="New Century Schoolbook" w:hAnsi="New Century Schoolbook"/>
        </w:rPr>
        <w:t>, No. 3:13cr795</w:t>
      </w:r>
    </w:p>
    <w:p w14:paraId="2F2A34B4" w14:textId="4C70C041" w:rsidR="00F8385A" w:rsidRPr="001B6596" w:rsidRDefault="00F8385A">
      <w:pPr>
        <w:pStyle w:val="ListParagraph"/>
        <w:numPr>
          <w:ilvl w:val="1"/>
          <w:numId w:val="35"/>
        </w:numPr>
        <w:rPr>
          <w:rFonts w:ascii="New Century Schoolbook" w:hAnsi="New Century Schoolbook"/>
          <w:highlight w:val="lightGray"/>
        </w:rPr>
      </w:pPr>
      <w:r w:rsidRPr="001B6596">
        <w:rPr>
          <w:rFonts w:ascii="New Century Schoolbook" w:hAnsi="New Century Schoolbook"/>
          <w:highlight w:val="lightGray"/>
        </w:rPr>
        <w:t xml:space="preserve">Conviction affirmed – Dec. 4, 2015.  </w:t>
      </w:r>
      <w:hyperlink r:id="rId1448" w:history="1">
        <w:r w:rsidRPr="001B6596">
          <w:rPr>
            <w:rStyle w:val="Hyperlink"/>
            <w:rFonts w:ascii="New Century Schoolbook" w:hAnsi="New Century Schoolbook"/>
            <w:i/>
            <w:iCs/>
            <w:highlight w:val="lightGray"/>
          </w:rPr>
          <w:t>U.S. v. Mack</w:t>
        </w:r>
        <w:r w:rsidRPr="001B6596">
          <w:rPr>
            <w:rStyle w:val="Hyperlink"/>
            <w:rFonts w:ascii="New Century Schoolbook" w:hAnsi="New Century Schoolbook"/>
            <w:highlight w:val="lightGray"/>
          </w:rPr>
          <w:t>, 629 F. App’x 443 (3d Cir. 2015)</w:t>
        </w:r>
      </w:hyperlink>
      <w:r w:rsidRPr="001B6596">
        <w:rPr>
          <w:rStyle w:val="Hyperlink"/>
          <w:rFonts w:ascii="New Century Schoolbook" w:hAnsi="New Century Schoolbook"/>
          <w:highlight w:val="lightGray"/>
        </w:rPr>
        <w:t xml:space="preserve"> </w:t>
      </w:r>
      <w:r w:rsidRPr="001B6596">
        <w:rPr>
          <w:rStyle w:val="Hyperlink"/>
          <w:rFonts w:ascii="New Century Schoolbook" w:hAnsi="New Century Schoolbook"/>
          <w:color w:val="000000" w:themeColor="text1"/>
          <w:highlight w:val="lightGray"/>
          <w:u w:val="none"/>
        </w:rPr>
        <w:t>(Nos. 14-2916, 14-2939) (not precedential) (affirming over claim</w:t>
      </w:r>
      <w:r w:rsidR="002B5BB6" w:rsidRPr="001B6596">
        <w:rPr>
          <w:rStyle w:val="Hyperlink"/>
          <w:rFonts w:ascii="New Century Schoolbook" w:hAnsi="New Century Schoolbook"/>
          <w:color w:val="000000" w:themeColor="text1"/>
          <w:highlight w:val="lightGray"/>
          <w:u w:val="none"/>
        </w:rPr>
        <w:t>s</w:t>
      </w:r>
      <w:r w:rsidRPr="001B6596">
        <w:rPr>
          <w:rStyle w:val="Hyperlink"/>
          <w:rFonts w:ascii="New Century Schoolbook" w:hAnsi="New Century Schoolbook"/>
          <w:color w:val="000000" w:themeColor="text1"/>
          <w:highlight w:val="lightGray"/>
          <w:u w:val="none"/>
        </w:rPr>
        <w:t xml:space="preserve"> of prosecutorial misconduct</w:t>
      </w:r>
      <w:r w:rsidR="002B5BB6" w:rsidRPr="001B6596">
        <w:rPr>
          <w:rStyle w:val="Hyperlink"/>
          <w:rFonts w:ascii="New Century Schoolbook" w:hAnsi="New Century Schoolbook"/>
          <w:color w:val="000000" w:themeColor="text1"/>
          <w:highlight w:val="lightGray"/>
          <w:u w:val="none"/>
        </w:rPr>
        <w:t xml:space="preserve">; i.e., </w:t>
      </w:r>
      <w:r w:rsidRPr="001B6596">
        <w:rPr>
          <w:rStyle w:val="Hyperlink"/>
          <w:rFonts w:ascii="New Century Schoolbook" w:hAnsi="New Century Schoolbook"/>
          <w:color w:val="000000" w:themeColor="text1"/>
          <w:highlight w:val="lightGray"/>
          <w:u w:val="none"/>
        </w:rPr>
        <w:t xml:space="preserve">“that the Government knowingly </w:t>
      </w:r>
      <w:r w:rsidRPr="001B6596">
        <w:rPr>
          <w:rStyle w:val="Hyperlink"/>
          <w:rFonts w:ascii="New Century Schoolbook" w:hAnsi="New Century Schoolbook"/>
          <w:color w:val="000000" w:themeColor="text1"/>
          <w:highlight w:val="lightGray"/>
          <w:u w:val="none"/>
        </w:rPr>
        <w:lastRenderedPageBreak/>
        <w:t>made a factual misrepresentation during its rebuttal closing argument that ultimately prejudiced him”)</w:t>
      </w:r>
    </w:p>
    <w:p w14:paraId="0134BAAE" w14:textId="77777777" w:rsidR="00F8385A" w:rsidRPr="001B6596" w:rsidRDefault="00000000">
      <w:pPr>
        <w:pStyle w:val="ListParagraph"/>
        <w:numPr>
          <w:ilvl w:val="1"/>
          <w:numId w:val="35"/>
        </w:numPr>
        <w:rPr>
          <w:rFonts w:ascii="New Century Schoolbook" w:hAnsi="New Century Schoolbook"/>
        </w:rPr>
      </w:pPr>
      <w:hyperlink r:id="rId1449"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May 15, 2014 (</w:t>
      </w:r>
      <w:hyperlink r:id="rId1450"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5EEA5E28" w14:textId="77777777" w:rsidR="00F8385A" w:rsidRPr="001B6596" w:rsidRDefault="00000000">
      <w:pPr>
        <w:pStyle w:val="ListParagraph"/>
        <w:numPr>
          <w:ilvl w:val="1"/>
          <w:numId w:val="35"/>
        </w:numPr>
        <w:rPr>
          <w:rFonts w:ascii="New Century Schoolbook" w:hAnsi="New Century Schoolbook"/>
        </w:rPr>
      </w:pPr>
      <w:hyperlink r:id="rId1451"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(5-week jury trial) – Feb. 7, 2014 (</w:t>
      </w:r>
      <w:hyperlink r:id="rId1452" w:history="1">
        <w:r w:rsidR="00F8385A" w:rsidRPr="001B6596">
          <w:rPr>
            <w:rStyle w:val="Hyperlink"/>
            <w:rFonts w:ascii="New Century Schoolbook" w:hAnsi="New Century Schoolbook"/>
          </w:rPr>
          <w:t>jury verdict</w:t>
        </w:r>
      </w:hyperlink>
      <w:r w:rsidR="00F8385A" w:rsidRPr="001B6596">
        <w:rPr>
          <w:rFonts w:ascii="New Century Schoolbook" w:hAnsi="New Century Schoolbook"/>
        </w:rPr>
        <w:t>)</w:t>
      </w:r>
    </w:p>
    <w:p w14:paraId="602B002B" w14:textId="77777777" w:rsidR="00F8385A" w:rsidRPr="001B6596" w:rsidRDefault="00F8385A">
      <w:pPr>
        <w:pStyle w:val="ListParagraph"/>
        <w:numPr>
          <w:ilvl w:val="2"/>
          <w:numId w:val="35"/>
        </w:numPr>
        <w:rPr>
          <w:rFonts w:ascii="New Century Schoolbook" w:hAnsi="New Century Schoolbook"/>
        </w:rPr>
      </w:pPr>
      <w:r w:rsidRPr="001B6596">
        <w:rPr>
          <w:rFonts w:ascii="New Century Schoolbook" w:hAnsi="New Century Schoolbook"/>
        </w:rPr>
        <w:t>666; 1951; 1341 &amp; 1346; 1343 &amp; 1346</w:t>
      </w:r>
    </w:p>
    <w:p w14:paraId="6CB25C8B" w14:textId="77777777" w:rsidR="00F8385A" w:rsidRPr="001B6596" w:rsidRDefault="00000000">
      <w:pPr>
        <w:pStyle w:val="ListParagraph"/>
        <w:numPr>
          <w:ilvl w:val="1"/>
          <w:numId w:val="35"/>
        </w:numPr>
        <w:rPr>
          <w:rFonts w:ascii="New Century Schoolbook" w:hAnsi="New Century Schoolbook"/>
          <w:highlight w:val="lightGray"/>
        </w:rPr>
      </w:pPr>
      <w:hyperlink r:id="rId1453"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Dec. 6, 2012 (</w:t>
      </w:r>
      <w:hyperlink r:id="rId1454"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1195220E" w14:textId="77777777" w:rsidR="00F8385A" w:rsidRPr="001B6596" w:rsidRDefault="00000000">
      <w:pPr>
        <w:pStyle w:val="ListParagraph"/>
        <w:numPr>
          <w:ilvl w:val="1"/>
          <w:numId w:val="35"/>
        </w:numPr>
        <w:rPr>
          <w:rFonts w:ascii="New Century Schoolbook" w:hAnsi="New Century Schoolbook"/>
          <w:b/>
          <w:bCs/>
        </w:rPr>
      </w:pPr>
      <w:hyperlink r:id="rId1455"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Sept. 10, 2012 (</w:t>
      </w:r>
      <w:hyperlink r:id="rId1456"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214839BF" w14:textId="77777777" w:rsidR="00F8385A" w:rsidRPr="001B6596" w:rsidRDefault="00F8385A">
      <w:pPr>
        <w:pStyle w:val="ListParagraph"/>
        <w:numPr>
          <w:ilvl w:val="2"/>
          <w:numId w:val="35"/>
        </w:numPr>
        <w:rPr>
          <w:rFonts w:ascii="New Century Schoolbook" w:hAnsi="New Century Schoolbook"/>
          <w:b/>
          <w:bCs/>
        </w:rPr>
      </w:pPr>
      <w:r w:rsidRPr="001B6596">
        <w:rPr>
          <w:rFonts w:ascii="New Century Schoolbook" w:hAnsi="New Century Schoolbook"/>
        </w:rPr>
        <w:t>1951</w:t>
      </w:r>
    </w:p>
    <w:p w14:paraId="6ADC12E0" w14:textId="77777777" w:rsidR="00F8385A" w:rsidRPr="001B6596" w:rsidRDefault="00F8385A" w:rsidP="00F8385A">
      <w:pPr>
        <w:rPr>
          <w:rFonts w:ascii="New Century Schoolbook" w:hAnsi="New Century Schoolbook"/>
        </w:rPr>
      </w:pPr>
    </w:p>
    <w:p w14:paraId="17CD07F3" w14:textId="3F8B831B" w:rsidR="00F8385A" w:rsidRPr="001B6596" w:rsidRDefault="00F8385A">
      <w:pPr>
        <w:pStyle w:val="ListParagraph"/>
        <w:numPr>
          <w:ilvl w:val="0"/>
          <w:numId w:val="35"/>
        </w:numPr>
        <w:rPr>
          <w:rFonts w:ascii="New Century Schoolbook" w:hAnsi="New Century Schoolbook"/>
        </w:rPr>
      </w:pPr>
      <w:r w:rsidRPr="001B6596">
        <w:rPr>
          <w:rFonts w:ascii="New Century Schoolbook" w:hAnsi="New Century Schoolbook"/>
          <w:b/>
          <w:bCs/>
        </w:rPr>
        <w:t>Ralphiel Mack, Brother</w:t>
      </w:r>
      <w:r w:rsidR="002B5BB6" w:rsidRPr="001B6596">
        <w:rPr>
          <w:rFonts w:ascii="New Century Schoolbook" w:hAnsi="New Century Schoolbook"/>
          <w:b/>
          <w:bCs/>
        </w:rPr>
        <w:t>, Trenton Mayor Mack</w:t>
      </w:r>
      <w:r w:rsidRPr="001B6596">
        <w:rPr>
          <w:rFonts w:ascii="New Century Schoolbook" w:hAnsi="New Century Schoolbook"/>
          <w:b/>
          <w:bCs/>
        </w:rPr>
        <w:t xml:space="preserve"> </w:t>
      </w:r>
      <w:r w:rsidR="002B5BB6" w:rsidRPr="001B6596">
        <w:rPr>
          <w:rFonts w:ascii="New Century Schoolbook" w:hAnsi="New Century Schoolbook"/>
        </w:rPr>
        <w:t>–</w:t>
      </w:r>
      <w:r w:rsidRPr="001B6596">
        <w:rPr>
          <w:rFonts w:ascii="New Century Schoolbook" w:hAnsi="New Century Schoolbook"/>
        </w:rPr>
        <w:t xml:space="preserve"> Trenton Mayor Bribery.</w:t>
      </w:r>
      <w:r w:rsidRPr="001B6596">
        <w:rPr>
          <w:rFonts w:ascii="New Century Schoolbook" w:hAnsi="New Century Schoolbook"/>
          <w:b/>
          <w:bCs/>
        </w:rPr>
        <w:t xml:space="preserve"> </w:t>
      </w:r>
      <w:r w:rsidRPr="001B6596">
        <w:rPr>
          <w:rFonts w:ascii="New Century Schoolbook" w:hAnsi="New Century Schoolbook"/>
          <w:i/>
          <w:iCs/>
        </w:rPr>
        <w:t>US v. Mack, et al.</w:t>
      </w:r>
      <w:r w:rsidRPr="001B6596">
        <w:rPr>
          <w:rFonts w:ascii="New Century Schoolbook" w:hAnsi="New Century Schoolbook"/>
        </w:rPr>
        <w:t>, No. 3:13cr795</w:t>
      </w:r>
    </w:p>
    <w:p w14:paraId="2FB6B066" w14:textId="6370EB0B" w:rsidR="00F8385A" w:rsidRPr="001B6596" w:rsidRDefault="00F8385A">
      <w:pPr>
        <w:pStyle w:val="ListParagraph"/>
        <w:numPr>
          <w:ilvl w:val="1"/>
          <w:numId w:val="35"/>
        </w:numPr>
        <w:rPr>
          <w:rFonts w:ascii="New Century Schoolbook" w:hAnsi="New Century Schoolbook"/>
          <w:i/>
          <w:iCs/>
        </w:rPr>
      </w:pPr>
      <w:r w:rsidRPr="001B6596">
        <w:rPr>
          <w:rFonts w:ascii="New Century Schoolbook" w:hAnsi="New Century Schoolbook"/>
          <w:b/>
          <w:bCs/>
          <w:highlight w:val="cyan"/>
        </w:rPr>
        <w:t>Sentence affirmed</w:t>
      </w:r>
      <w:r w:rsidR="0091540B" w:rsidRPr="001B6596">
        <w:rPr>
          <w:rFonts w:ascii="New Century Schoolbook" w:hAnsi="New Century Schoolbook"/>
          <w:b/>
          <w:bCs/>
          <w:highlight w:val="cyan"/>
        </w:rPr>
        <w:t xml:space="preserve"> </w:t>
      </w:r>
      <w:r w:rsidRPr="001B6596">
        <w:rPr>
          <w:rFonts w:ascii="New Century Schoolbook" w:hAnsi="New Century Schoolbook"/>
          <w:b/>
          <w:bCs/>
          <w:highlight w:val="cyan"/>
        </w:rPr>
        <w:t>– May 9, 2018</w:t>
      </w:r>
      <w:r w:rsidR="0091540B" w:rsidRPr="001B6596">
        <w:rPr>
          <w:rFonts w:ascii="New Century Schoolbook" w:hAnsi="New Century Schoolbook"/>
          <w:b/>
          <w:bCs/>
          <w:highlight w:val="cyan"/>
        </w:rPr>
        <w:t>.</w:t>
      </w:r>
      <w:r w:rsidRPr="001B6596">
        <w:rPr>
          <w:rFonts w:ascii="New Century Schoolbook" w:hAnsi="New Century Schoolbook"/>
        </w:rPr>
        <w:t xml:space="preserve"> </w:t>
      </w:r>
      <w:hyperlink r:id="rId1457" w:history="1">
        <w:r w:rsidRPr="001B6596">
          <w:rPr>
            <w:rStyle w:val="Hyperlink"/>
            <w:rFonts w:ascii="New Century Schoolbook" w:hAnsi="New Century Schoolbook"/>
            <w:i/>
            <w:iCs/>
          </w:rPr>
          <w:t>Mack v. US</w:t>
        </w:r>
        <w:r w:rsidRPr="001B6596">
          <w:rPr>
            <w:rStyle w:val="Hyperlink"/>
            <w:rFonts w:ascii="New Century Schoolbook" w:hAnsi="New Century Schoolbook"/>
          </w:rPr>
          <w:t>, Civil Action No. 17-3434 (MAS) (D.N.J. May. 9, 2018) (memorandum opinion)</w:t>
        </w:r>
      </w:hyperlink>
      <w:r w:rsidRPr="001B6596">
        <w:rPr>
          <w:rFonts w:ascii="New Century Schoolbook" w:hAnsi="New Century Schoolbook"/>
          <w:i/>
          <w:iCs/>
        </w:rPr>
        <w:t xml:space="preserve"> </w:t>
      </w:r>
      <w:r w:rsidRPr="001B6596">
        <w:rPr>
          <w:rFonts w:ascii="New Century Schoolbook" w:hAnsi="New Century Schoolbook"/>
        </w:rPr>
        <w:t>(</w:t>
      </w:r>
      <w:r w:rsidRPr="001B6596">
        <w:rPr>
          <w:rFonts w:ascii="New Century Schoolbook" w:hAnsi="New Century Schoolbook"/>
          <w:highlight w:val="cyan"/>
        </w:rPr>
        <w:t xml:space="preserve">rejecting 28 U.S.C. § 2255 motion to vacate sentence over </w:t>
      </w:r>
      <w:r w:rsidRPr="001B6596">
        <w:rPr>
          <w:rFonts w:ascii="New Century Schoolbook" w:hAnsi="New Century Schoolbook"/>
          <w:i/>
          <w:iCs/>
          <w:highlight w:val="cyan"/>
        </w:rPr>
        <w:t>McDonnell</w:t>
      </w:r>
      <w:r w:rsidRPr="001B6596">
        <w:rPr>
          <w:rFonts w:ascii="New Century Schoolbook" w:hAnsi="New Century Schoolbook"/>
          <w:highlight w:val="cyan"/>
        </w:rPr>
        <w:t xml:space="preserve"> challenges)</w:t>
      </w:r>
      <w:r w:rsidRPr="001B6596">
        <w:rPr>
          <w:rStyle w:val="FootnoteReference"/>
          <w:rFonts w:ascii="New Century Schoolbook" w:hAnsi="New Century Schoolbook"/>
        </w:rPr>
        <w:footnoteReference w:id="46"/>
      </w:r>
    </w:p>
    <w:p w14:paraId="0E99F899" w14:textId="77777777" w:rsidR="00F8385A" w:rsidRPr="001B6596" w:rsidRDefault="00F8385A">
      <w:pPr>
        <w:pStyle w:val="ListParagraph"/>
        <w:numPr>
          <w:ilvl w:val="1"/>
          <w:numId w:val="35"/>
        </w:numPr>
        <w:rPr>
          <w:rFonts w:ascii="New Century Schoolbook" w:hAnsi="New Century Schoolbook"/>
          <w:color w:val="000000" w:themeColor="text1"/>
        </w:rPr>
      </w:pPr>
      <w:r w:rsidRPr="001B6596">
        <w:rPr>
          <w:rFonts w:ascii="New Century Schoolbook" w:hAnsi="New Century Schoolbook"/>
          <w:b/>
          <w:bCs/>
          <w:highlight w:val="cyan"/>
        </w:rPr>
        <w:t xml:space="preserve">Conviction affirmed – </w:t>
      </w:r>
      <w:r w:rsidRPr="001B6596">
        <w:rPr>
          <w:rFonts w:ascii="New Century Schoolbook" w:hAnsi="New Century Schoolbook"/>
          <w:highlight w:val="cyan"/>
        </w:rPr>
        <w:t>Dec. 4, 2015.</w:t>
      </w:r>
      <w:r w:rsidRPr="001B6596">
        <w:rPr>
          <w:rFonts w:ascii="New Century Schoolbook" w:hAnsi="New Century Schoolbook"/>
        </w:rPr>
        <w:t xml:space="preserve">  </w:t>
      </w:r>
      <w:hyperlink r:id="rId1458" w:history="1">
        <w:r w:rsidRPr="001B6596">
          <w:rPr>
            <w:rStyle w:val="Hyperlink"/>
            <w:rFonts w:ascii="New Century Schoolbook" w:hAnsi="New Century Schoolbook"/>
            <w:i/>
            <w:iCs/>
          </w:rPr>
          <w:t>U.S. v. Mack</w:t>
        </w:r>
        <w:r w:rsidRPr="001B6596">
          <w:rPr>
            <w:rStyle w:val="Hyperlink"/>
            <w:rFonts w:ascii="New Century Schoolbook" w:hAnsi="New Century Schoolbook"/>
          </w:rPr>
          <w:t>, 629 F. App’x 443 (3d Cir. 2015)</w:t>
        </w:r>
      </w:hyperlink>
      <w:r w:rsidRPr="001B6596">
        <w:rPr>
          <w:rStyle w:val="Hyperlink"/>
          <w:rFonts w:ascii="New Century Schoolbook" w:hAnsi="New Century Schoolbook"/>
        </w:rPr>
        <w:t xml:space="preserve"> </w:t>
      </w:r>
      <w:r w:rsidRPr="001B6596">
        <w:rPr>
          <w:rStyle w:val="Hyperlink"/>
          <w:rFonts w:ascii="New Century Schoolbook" w:hAnsi="New Century Schoolbook"/>
          <w:color w:val="000000" w:themeColor="text1"/>
          <w:u w:val="none"/>
        </w:rPr>
        <w:t>(Nos. 14-2916, 14-2939) (not precedential) (affirming over Ralphiel Mack’s sufficiency of evidence challenges as to his “knowledge of the illegality of his actions” and to the jury instructions)</w:t>
      </w:r>
      <w:r w:rsidRPr="001B6596">
        <w:rPr>
          <w:rStyle w:val="FootnoteReference"/>
          <w:rFonts w:ascii="New Century Schoolbook" w:hAnsi="New Century Schoolbook"/>
          <w:color w:val="000000" w:themeColor="text1"/>
        </w:rPr>
        <w:footnoteReference w:id="47"/>
      </w:r>
    </w:p>
    <w:p w14:paraId="43E2BA42" w14:textId="77777777" w:rsidR="00F8385A" w:rsidRPr="001B6596" w:rsidRDefault="00000000">
      <w:pPr>
        <w:pStyle w:val="ListParagraph"/>
        <w:numPr>
          <w:ilvl w:val="1"/>
          <w:numId w:val="35"/>
        </w:numPr>
        <w:rPr>
          <w:rFonts w:ascii="New Century Schoolbook" w:hAnsi="New Century Schoolbook"/>
        </w:rPr>
      </w:pPr>
      <w:hyperlink r:id="rId1459"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May 15, 2014 (</w:t>
      </w:r>
      <w:hyperlink r:id="rId1460"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6C10440D" w14:textId="77777777" w:rsidR="00F8385A" w:rsidRPr="001B6596" w:rsidRDefault="00000000">
      <w:pPr>
        <w:pStyle w:val="ListParagraph"/>
        <w:numPr>
          <w:ilvl w:val="1"/>
          <w:numId w:val="35"/>
        </w:numPr>
        <w:rPr>
          <w:rFonts w:ascii="New Century Schoolbook" w:hAnsi="New Century Schoolbook"/>
        </w:rPr>
      </w:pPr>
      <w:hyperlink r:id="rId1461"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(5-week jury trial) – Feb. 7, 2014 (</w:t>
      </w:r>
      <w:hyperlink r:id="rId1462" w:history="1">
        <w:r w:rsidR="00F8385A" w:rsidRPr="001B6596">
          <w:rPr>
            <w:rStyle w:val="Hyperlink"/>
            <w:rFonts w:ascii="New Century Schoolbook" w:hAnsi="New Century Schoolbook"/>
          </w:rPr>
          <w:t>jury verdict</w:t>
        </w:r>
      </w:hyperlink>
      <w:r w:rsidR="00F8385A" w:rsidRPr="001B6596">
        <w:rPr>
          <w:rFonts w:ascii="New Century Schoolbook" w:hAnsi="New Century Schoolbook"/>
        </w:rPr>
        <w:t>)</w:t>
      </w:r>
    </w:p>
    <w:p w14:paraId="470F8AE7" w14:textId="77777777" w:rsidR="00F8385A" w:rsidRPr="001B6596" w:rsidRDefault="00000000">
      <w:pPr>
        <w:pStyle w:val="ListParagraph"/>
        <w:numPr>
          <w:ilvl w:val="1"/>
          <w:numId w:val="35"/>
        </w:numPr>
        <w:rPr>
          <w:rFonts w:ascii="New Century Schoolbook" w:hAnsi="New Century Schoolbook"/>
          <w:highlight w:val="lightGray"/>
        </w:rPr>
      </w:pPr>
      <w:hyperlink r:id="rId1463"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Dec. 6, 2012 (</w:t>
      </w:r>
      <w:hyperlink r:id="rId1464"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3A509437" w14:textId="77777777" w:rsidR="00F8385A" w:rsidRPr="001B6596" w:rsidRDefault="00000000">
      <w:pPr>
        <w:pStyle w:val="ListParagraph"/>
        <w:numPr>
          <w:ilvl w:val="1"/>
          <w:numId w:val="35"/>
        </w:numPr>
        <w:rPr>
          <w:rFonts w:ascii="New Century Schoolbook" w:hAnsi="New Century Schoolbook"/>
          <w:b/>
          <w:bCs/>
        </w:rPr>
      </w:pPr>
      <w:hyperlink r:id="rId1465"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Sept. 10, 2012 (</w:t>
      </w:r>
      <w:hyperlink r:id="rId1466"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4052C2B8" w14:textId="77777777" w:rsidR="00F8385A" w:rsidRPr="001B6596" w:rsidRDefault="00F8385A">
      <w:pPr>
        <w:pStyle w:val="ListParagraph"/>
        <w:numPr>
          <w:ilvl w:val="2"/>
          <w:numId w:val="35"/>
        </w:numPr>
        <w:rPr>
          <w:rFonts w:ascii="New Century Schoolbook" w:hAnsi="New Century Schoolbook"/>
          <w:b/>
          <w:bCs/>
        </w:rPr>
      </w:pPr>
      <w:r w:rsidRPr="001B6596">
        <w:rPr>
          <w:rFonts w:ascii="New Century Schoolbook" w:hAnsi="New Century Schoolbook"/>
        </w:rPr>
        <w:t>1951</w:t>
      </w:r>
    </w:p>
    <w:p w14:paraId="4204E449" w14:textId="77777777" w:rsidR="00F8385A" w:rsidRPr="001B6596" w:rsidRDefault="00F8385A" w:rsidP="00F8385A">
      <w:pPr>
        <w:rPr>
          <w:rFonts w:ascii="New Century Schoolbook" w:hAnsi="New Century Schoolbook"/>
        </w:rPr>
      </w:pPr>
    </w:p>
    <w:p w14:paraId="50B69D62" w14:textId="483B78A3" w:rsidR="00F8385A" w:rsidRPr="001B6596" w:rsidRDefault="00F8385A">
      <w:pPr>
        <w:pStyle w:val="ListParagraph"/>
        <w:numPr>
          <w:ilvl w:val="0"/>
          <w:numId w:val="35"/>
        </w:numPr>
        <w:rPr>
          <w:rFonts w:ascii="New Century Schoolbook" w:hAnsi="New Century Schoolbook"/>
        </w:rPr>
      </w:pPr>
      <w:r w:rsidRPr="001B6596">
        <w:rPr>
          <w:rFonts w:ascii="New Century Schoolbook" w:hAnsi="New Century Schoolbook"/>
          <w:b/>
          <w:bCs/>
        </w:rPr>
        <w:t>Mahmud Hammad</w:t>
      </w:r>
      <w:r w:rsidRPr="001B6596">
        <w:rPr>
          <w:rFonts w:ascii="New Century Schoolbook" w:hAnsi="New Century Schoolbook"/>
        </w:rPr>
        <w:t>,</w:t>
      </w:r>
      <w:r w:rsidRPr="001B6596">
        <w:rPr>
          <w:rFonts w:ascii="New Century Schoolbook" w:hAnsi="New Century Schoolbook"/>
          <w:b/>
          <w:bCs/>
        </w:rPr>
        <w:t xml:space="preserve"> Owner, Lava Hookah Lounge </w:t>
      </w:r>
      <w:r w:rsidRPr="001B6596">
        <w:rPr>
          <w:rFonts w:ascii="New Century Schoolbook" w:hAnsi="New Century Schoolbook"/>
        </w:rPr>
        <w:t xml:space="preserve">– “agreed to give a $10,000 corrupt payment to personnel at the Passaic County Prosecutor’s Office to dismiss criminal charges that were pending against him” </w:t>
      </w:r>
      <w:r w:rsidRPr="001B6596">
        <w:rPr>
          <w:rFonts w:ascii="New Century Schoolbook" w:hAnsi="New Century Schoolbook"/>
          <w:i/>
          <w:iCs/>
        </w:rPr>
        <w:t>US v. Hammad</w:t>
      </w:r>
      <w:r w:rsidRPr="001B6596">
        <w:rPr>
          <w:rFonts w:ascii="New Century Schoolbook" w:hAnsi="New Century Schoolbook"/>
        </w:rPr>
        <w:t>, No. 2:13cr413</w:t>
      </w:r>
    </w:p>
    <w:p w14:paraId="08C0A2C7" w14:textId="77777777" w:rsidR="00F8385A" w:rsidRPr="001B6596" w:rsidRDefault="00000000">
      <w:pPr>
        <w:pStyle w:val="ListParagraph"/>
        <w:numPr>
          <w:ilvl w:val="1"/>
          <w:numId w:val="35"/>
        </w:numPr>
        <w:rPr>
          <w:rFonts w:ascii="New Century Schoolbook" w:hAnsi="New Century Schoolbook"/>
        </w:rPr>
      </w:pPr>
      <w:hyperlink r:id="rId1467"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Jan. 6, 2014 (</w:t>
      </w:r>
      <w:hyperlink r:id="rId1468"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61316E87" w14:textId="77777777" w:rsidR="00F8385A" w:rsidRPr="001B6596" w:rsidRDefault="00000000">
      <w:pPr>
        <w:pStyle w:val="ListParagraph"/>
        <w:numPr>
          <w:ilvl w:val="1"/>
          <w:numId w:val="35"/>
        </w:numPr>
        <w:rPr>
          <w:rFonts w:ascii="New Century Schoolbook" w:hAnsi="New Century Schoolbook"/>
        </w:rPr>
      </w:pPr>
      <w:hyperlink r:id="rId1469"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b/>
          <w:bCs/>
        </w:rPr>
        <w:t xml:space="preserve"> –</w:t>
      </w:r>
      <w:r w:rsidR="00F8385A" w:rsidRPr="001B6596">
        <w:rPr>
          <w:rFonts w:ascii="New Century Schoolbook" w:hAnsi="New Century Schoolbook"/>
        </w:rPr>
        <w:t xml:space="preserve"> June 17, 2013 (plea agreement)</w:t>
      </w:r>
    </w:p>
    <w:p w14:paraId="406A20C3" w14:textId="77777777" w:rsidR="00F8385A" w:rsidRPr="001B6596" w:rsidRDefault="00F8385A">
      <w:pPr>
        <w:pStyle w:val="ListParagraph"/>
        <w:numPr>
          <w:ilvl w:val="1"/>
          <w:numId w:val="35"/>
        </w:numPr>
        <w:rPr>
          <w:rFonts w:ascii="New Century Schoolbook" w:hAnsi="New Century Schoolbook"/>
        </w:rPr>
      </w:pPr>
      <w:r w:rsidRPr="001B6596">
        <w:rPr>
          <w:rFonts w:ascii="New Century Schoolbook" w:hAnsi="New Century Schoolbook"/>
        </w:rPr>
        <w:t>Charged – June 17, 2013 (</w:t>
      </w:r>
      <w:hyperlink r:id="rId1470" w:history="1">
        <w:r w:rsidRPr="001B6596">
          <w:rPr>
            <w:rStyle w:val="Hyperlink"/>
            <w:rFonts w:ascii="New Century Schoolbook" w:hAnsi="New Century Schoolbook"/>
          </w:rPr>
          <w:t>Information</w:t>
        </w:r>
      </w:hyperlink>
      <w:r w:rsidRPr="001B6596">
        <w:rPr>
          <w:rFonts w:ascii="New Century Schoolbook" w:hAnsi="New Century Schoolbook"/>
        </w:rPr>
        <w:t>)</w:t>
      </w:r>
    </w:p>
    <w:p w14:paraId="4277AC03" w14:textId="77777777" w:rsidR="00F8385A" w:rsidRPr="001B6596" w:rsidRDefault="00F8385A">
      <w:pPr>
        <w:pStyle w:val="ListParagraph"/>
        <w:numPr>
          <w:ilvl w:val="2"/>
          <w:numId w:val="35"/>
        </w:numPr>
        <w:rPr>
          <w:rFonts w:ascii="New Century Schoolbook" w:hAnsi="New Century Schoolbook"/>
        </w:rPr>
      </w:pPr>
      <w:r w:rsidRPr="001B6596">
        <w:rPr>
          <w:rFonts w:ascii="New Century Schoolbook" w:hAnsi="New Century Schoolbook"/>
        </w:rPr>
        <w:t>666</w:t>
      </w:r>
    </w:p>
    <w:p w14:paraId="040EBA66" w14:textId="77777777" w:rsidR="00F8385A" w:rsidRPr="001B6596" w:rsidRDefault="00F8385A" w:rsidP="00F8385A">
      <w:pPr>
        <w:rPr>
          <w:rFonts w:ascii="New Century Schoolbook" w:hAnsi="New Century Schoolbook"/>
        </w:rPr>
      </w:pPr>
    </w:p>
    <w:p w14:paraId="44117D39" w14:textId="77777777" w:rsidR="00F8385A" w:rsidRPr="001B6596" w:rsidRDefault="00F8385A">
      <w:pPr>
        <w:pStyle w:val="ListParagraph"/>
        <w:numPr>
          <w:ilvl w:val="0"/>
          <w:numId w:val="35"/>
        </w:numPr>
        <w:rPr>
          <w:rFonts w:ascii="New Century Schoolbook" w:hAnsi="New Century Schoolbook"/>
        </w:rPr>
      </w:pPr>
      <w:r w:rsidRPr="001B6596">
        <w:rPr>
          <w:rFonts w:ascii="New Century Schoolbook" w:hAnsi="New Century Schoolbook"/>
          <w:b/>
          <w:bCs/>
        </w:rPr>
        <w:t xml:space="preserve">Frank Cotroneo, Insurance Broker – </w:t>
      </w:r>
      <w:r w:rsidRPr="001B6596">
        <w:rPr>
          <w:rFonts w:ascii="New Century Schoolbook" w:hAnsi="New Century Schoolbook"/>
        </w:rPr>
        <w:t xml:space="preserve">Tom’s River </w:t>
      </w:r>
      <w:r w:rsidRPr="001B6596">
        <w:rPr>
          <w:rFonts w:ascii="New Century Schoolbook" w:hAnsi="New Century Schoolbook"/>
          <w:color w:val="000000" w:themeColor="text1"/>
        </w:rPr>
        <w:t>Bribery</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Cotroneo</w:t>
      </w:r>
      <w:r w:rsidRPr="001B6596">
        <w:rPr>
          <w:rFonts w:ascii="New Century Schoolbook" w:hAnsi="New Century Schoolbook"/>
          <w:color w:val="000000" w:themeColor="text1"/>
        </w:rPr>
        <w:t>, No. 3:10cr696</w:t>
      </w:r>
    </w:p>
    <w:p w14:paraId="6DFDC6F3" w14:textId="77777777" w:rsidR="00F8385A" w:rsidRPr="001B6596" w:rsidRDefault="00000000">
      <w:pPr>
        <w:pStyle w:val="ListParagraph"/>
        <w:numPr>
          <w:ilvl w:val="1"/>
          <w:numId w:val="35"/>
        </w:numPr>
        <w:rPr>
          <w:rFonts w:ascii="New Century Schoolbook" w:hAnsi="New Century Schoolbook"/>
        </w:rPr>
      </w:pPr>
      <w:hyperlink r:id="rId1471"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Jan. 6, 2014 (</w:t>
      </w:r>
      <w:hyperlink r:id="rId1472"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3BC650EA" w14:textId="77777777" w:rsidR="00F8385A" w:rsidRPr="001B6596" w:rsidRDefault="00F8385A">
      <w:pPr>
        <w:pStyle w:val="ListParagraph"/>
        <w:numPr>
          <w:ilvl w:val="1"/>
          <w:numId w:val="35"/>
        </w:numPr>
        <w:rPr>
          <w:rFonts w:ascii="New Century Schoolbook" w:hAnsi="New Century Schoolbook"/>
        </w:rPr>
      </w:pPr>
      <w:r w:rsidRPr="001B6596">
        <w:rPr>
          <w:rFonts w:ascii="New Century Schoolbook" w:hAnsi="New Century Schoolbook"/>
        </w:rPr>
        <w:t>Pled Guilty – Oct. 18, 2010 (plea agreement)</w:t>
      </w:r>
    </w:p>
    <w:p w14:paraId="421AE591" w14:textId="77777777" w:rsidR="00F8385A" w:rsidRPr="001B6596" w:rsidRDefault="00000000">
      <w:pPr>
        <w:pStyle w:val="ListParagraph"/>
        <w:numPr>
          <w:ilvl w:val="1"/>
          <w:numId w:val="35"/>
        </w:numPr>
        <w:rPr>
          <w:rFonts w:ascii="New Century Schoolbook" w:hAnsi="New Century Schoolbook"/>
        </w:rPr>
      </w:pPr>
      <w:hyperlink r:id="rId1473"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Oct. 18, 2010 (</w:t>
      </w:r>
      <w:hyperlink r:id="rId1474" w:history="1">
        <w:r w:rsidR="00F8385A" w:rsidRPr="001B6596">
          <w:rPr>
            <w:rStyle w:val="Hyperlink"/>
            <w:rFonts w:ascii="New Century Schoolbook" w:hAnsi="New Century Schoolbook"/>
          </w:rPr>
          <w:t>Information</w:t>
        </w:r>
      </w:hyperlink>
      <w:r w:rsidR="00F8385A" w:rsidRPr="001B6596">
        <w:rPr>
          <w:rFonts w:ascii="New Century Schoolbook" w:hAnsi="New Century Schoolbook"/>
        </w:rPr>
        <w:t>)</w:t>
      </w:r>
    </w:p>
    <w:p w14:paraId="1CE5CD3C" w14:textId="77777777" w:rsidR="00F8385A" w:rsidRPr="001B6596" w:rsidRDefault="00F8385A">
      <w:pPr>
        <w:pStyle w:val="ListParagraph"/>
        <w:numPr>
          <w:ilvl w:val="2"/>
          <w:numId w:val="35"/>
        </w:numPr>
        <w:rPr>
          <w:rFonts w:ascii="New Century Schoolbook" w:hAnsi="New Century Schoolbook"/>
        </w:rPr>
      </w:pPr>
      <w:r w:rsidRPr="001B6596">
        <w:rPr>
          <w:rFonts w:ascii="New Century Schoolbook" w:hAnsi="New Century Schoolbook"/>
        </w:rPr>
        <w:t>666</w:t>
      </w:r>
    </w:p>
    <w:p w14:paraId="36FF3D4E" w14:textId="77777777" w:rsidR="00F8385A" w:rsidRPr="001B6596" w:rsidRDefault="00F8385A" w:rsidP="00F8385A">
      <w:pPr>
        <w:rPr>
          <w:rFonts w:ascii="New Century Schoolbook" w:hAnsi="New Century Schoolbook"/>
          <w:highlight w:val="yellow"/>
        </w:rPr>
      </w:pPr>
    </w:p>
    <w:p w14:paraId="78DFB040" w14:textId="77777777" w:rsidR="00F8385A" w:rsidRPr="00F23425" w:rsidRDefault="00F8385A" w:rsidP="00F8385A">
      <w:pPr>
        <w:pStyle w:val="Heading3"/>
        <w:ind w:firstLine="360"/>
        <w:rPr>
          <w:rFonts w:ascii="New Century Schoolbook" w:hAnsi="New Century Schoolbook"/>
          <w:color w:val="auto"/>
        </w:rPr>
      </w:pPr>
      <w:r w:rsidRPr="00F23425">
        <w:rPr>
          <w:rFonts w:ascii="New Century Schoolbook" w:hAnsi="New Century Schoolbook"/>
          <w:color w:val="auto"/>
        </w:rPr>
        <w:t>2013</w:t>
      </w:r>
    </w:p>
    <w:p w14:paraId="38797C10" w14:textId="77777777" w:rsidR="00F8385A" w:rsidRPr="001B6596" w:rsidRDefault="00F8385A" w:rsidP="00F8385A">
      <w:pPr>
        <w:pStyle w:val="ListParagraph"/>
        <w:ind w:left="0"/>
        <w:rPr>
          <w:rFonts w:ascii="New Century Schoolbook" w:hAnsi="New Century Schoolbook"/>
          <w:b/>
          <w:bCs/>
        </w:rPr>
      </w:pPr>
    </w:p>
    <w:p w14:paraId="2799528C" w14:textId="77777777" w:rsidR="00F8385A" w:rsidRPr="001B6596" w:rsidRDefault="00F8385A" w:rsidP="00A140BB">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t xml:space="preserve">Edward Cheatam, Former Affirmative Action Officer, Hudson County; VP, JC Board of Education &amp; Commissioner, JC Housing Authority – </w:t>
      </w:r>
      <w:r w:rsidRPr="001B6596">
        <w:rPr>
          <w:rFonts w:ascii="New Century Schoolbook" w:hAnsi="New Century Schoolbook"/>
          <w:highlight w:val="lightGray"/>
        </w:rPr>
        <w:t>accepted corrupt cash payments, illicit political contributions, and other benefits from Dwek in exchange for official actions and “his facilitation of meetings with and payments to other officials and candidates for public office in Jersey City” as part of Operation Bid Rig.</w:t>
      </w:r>
      <w:r w:rsidRPr="001B6596">
        <w:rPr>
          <w:rStyle w:val="FootnoteReference"/>
          <w:rFonts w:ascii="New Century Schoolbook" w:hAnsi="New Century Schoolbook"/>
          <w:highlight w:val="lightGray"/>
        </w:rPr>
        <w:footnoteReference w:id="48"/>
      </w:r>
      <w:r w:rsidRPr="001B6596">
        <w:rPr>
          <w:rFonts w:ascii="New Century Schoolbook" w:hAnsi="New Century Schoolbook"/>
          <w:highlight w:val="lightGray"/>
        </w:rPr>
        <w:t xml:space="preserve"> </w:t>
      </w:r>
      <w:r w:rsidRPr="001B6596">
        <w:rPr>
          <w:rFonts w:ascii="New Century Schoolbook" w:hAnsi="New Century Schoolbook"/>
          <w:i/>
          <w:iCs/>
          <w:highlight w:val="lightGray"/>
        </w:rPr>
        <w:t>US v. Beldini, et al.</w:t>
      </w:r>
      <w:r w:rsidRPr="001B6596">
        <w:rPr>
          <w:rFonts w:ascii="New Century Schoolbook" w:hAnsi="New Century Schoolbook"/>
          <w:highlight w:val="lightGray"/>
        </w:rPr>
        <w:t>, No. 2:09cr637</w:t>
      </w:r>
    </w:p>
    <w:p w14:paraId="40008B71" w14:textId="77777777" w:rsidR="00F8385A" w:rsidRPr="001B6596" w:rsidRDefault="00000000">
      <w:pPr>
        <w:pStyle w:val="ListParagraph"/>
        <w:numPr>
          <w:ilvl w:val="1"/>
          <w:numId w:val="37"/>
        </w:numPr>
        <w:ind w:left="1080"/>
        <w:rPr>
          <w:rFonts w:ascii="New Century Schoolbook" w:hAnsi="New Century Schoolbook"/>
          <w:highlight w:val="lightGray"/>
        </w:rPr>
      </w:pPr>
      <w:hyperlink r:id="rId1475"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 Oct. 7, 2013 (</w:t>
      </w:r>
      <w:hyperlink r:id="rId1476" w:history="1">
        <w:r w:rsidR="00F8385A" w:rsidRPr="001B6596">
          <w:rPr>
            <w:rStyle w:val="Hyperlink"/>
            <w:rFonts w:ascii="New Century Schoolbook" w:hAnsi="New Century Schoolbook"/>
            <w:highlight w:val="lightGray"/>
          </w:rPr>
          <w:t>judgment</w:t>
        </w:r>
      </w:hyperlink>
      <w:r w:rsidR="00F8385A" w:rsidRPr="001B6596">
        <w:rPr>
          <w:rFonts w:ascii="New Century Schoolbook" w:hAnsi="New Century Schoolbook"/>
          <w:highlight w:val="lightGray"/>
        </w:rPr>
        <w:t>)</w:t>
      </w:r>
    </w:p>
    <w:p w14:paraId="6FF24BEF" w14:textId="77777777" w:rsidR="00F8385A" w:rsidRPr="001B6596" w:rsidRDefault="00000000">
      <w:pPr>
        <w:pStyle w:val="ListParagraph"/>
        <w:numPr>
          <w:ilvl w:val="1"/>
          <w:numId w:val="37"/>
        </w:numPr>
        <w:ind w:left="1080"/>
        <w:rPr>
          <w:rFonts w:ascii="New Century Schoolbook" w:hAnsi="New Century Schoolbook"/>
          <w:highlight w:val="lightGray"/>
        </w:rPr>
      </w:pPr>
      <w:hyperlink r:id="rId1477" w:history="1">
        <w:r w:rsidR="00F8385A" w:rsidRPr="001B6596">
          <w:rPr>
            <w:rStyle w:val="Hyperlink"/>
            <w:rFonts w:ascii="New Century Schoolbook" w:hAnsi="New Century Schoolbook"/>
            <w:highlight w:val="lightGray"/>
          </w:rPr>
          <w:t>Pled Guilty</w:t>
        </w:r>
      </w:hyperlink>
      <w:r w:rsidR="00F8385A" w:rsidRPr="001B6596">
        <w:rPr>
          <w:rFonts w:ascii="New Century Schoolbook" w:hAnsi="New Century Schoolbook"/>
          <w:highlight w:val="lightGray"/>
        </w:rPr>
        <w:t xml:space="preserve"> – Sep. 18, 2009 (</w:t>
      </w:r>
      <w:hyperlink r:id="rId1478" w:history="1">
        <w:r w:rsidR="00F8385A" w:rsidRPr="001B6596">
          <w:rPr>
            <w:rStyle w:val="Hyperlink"/>
            <w:rFonts w:ascii="New Century Schoolbook" w:hAnsi="New Century Schoolbook"/>
            <w:highlight w:val="lightGray"/>
          </w:rPr>
          <w:t>plea agreement</w:t>
        </w:r>
      </w:hyperlink>
      <w:r w:rsidR="00F8385A" w:rsidRPr="001B6596">
        <w:rPr>
          <w:rFonts w:ascii="New Century Schoolbook" w:hAnsi="New Century Schoolbook"/>
          <w:highlight w:val="lightGray"/>
        </w:rPr>
        <w:t>)</w:t>
      </w:r>
    </w:p>
    <w:p w14:paraId="3D580084" w14:textId="77777777" w:rsidR="00F8385A" w:rsidRPr="001B6596" w:rsidRDefault="00F8385A">
      <w:pPr>
        <w:pStyle w:val="ListParagraph"/>
        <w:numPr>
          <w:ilvl w:val="1"/>
          <w:numId w:val="37"/>
        </w:numPr>
        <w:ind w:left="1080"/>
        <w:rPr>
          <w:rFonts w:ascii="New Century Schoolbook" w:hAnsi="New Century Schoolbook"/>
          <w:highlight w:val="lightGray"/>
        </w:rPr>
      </w:pPr>
      <w:r w:rsidRPr="001B6596">
        <w:rPr>
          <w:rFonts w:ascii="New Century Schoolbook" w:hAnsi="New Century Schoolbook"/>
          <w:highlight w:val="lightGray"/>
        </w:rPr>
        <w:t>Indicted – Aug. 20, 2009 (</w:t>
      </w:r>
      <w:hyperlink r:id="rId1479"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7418A8FB" w14:textId="77777777" w:rsidR="00F8385A" w:rsidRPr="001B6596" w:rsidRDefault="00F8385A">
      <w:pPr>
        <w:pStyle w:val="ListParagraph"/>
        <w:numPr>
          <w:ilvl w:val="1"/>
          <w:numId w:val="37"/>
        </w:numPr>
        <w:ind w:left="1080"/>
        <w:rPr>
          <w:rFonts w:ascii="New Century Schoolbook" w:hAnsi="New Century Schoolbook"/>
          <w:highlight w:val="lightGray"/>
        </w:rPr>
      </w:pPr>
      <w:r w:rsidRPr="001B6596">
        <w:rPr>
          <w:rFonts w:ascii="New Century Schoolbook" w:hAnsi="New Century Schoolbook"/>
          <w:highlight w:val="lightGray"/>
        </w:rPr>
        <w:t>Charged – July 23, 2009 (amended complaint)</w:t>
      </w:r>
    </w:p>
    <w:p w14:paraId="7117AE00" w14:textId="77777777" w:rsidR="00F8385A" w:rsidRPr="001B6596" w:rsidRDefault="00F8385A">
      <w:pPr>
        <w:pStyle w:val="ListParagraph"/>
        <w:numPr>
          <w:ilvl w:val="1"/>
          <w:numId w:val="37"/>
        </w:numPr>
        <w:ind w:left="1080"/>
        <w:rPr>
          <w:rFonts w:ascii="New Century Schoolbook" w:hAnsi="New Century Schoolbook"/>
          <w:highlight w:val="lightGray"/>
        </w:rPr>
      </w:pPr>
      <w:r w:rsidRPr="001B6596">
        <w:rPr>
          <w:rFonts w:ascii="New Century Schoolbook" w:hAnsi="New Century Schoolbook"/>
          <w:highlight w:val="lightGray"/>
        </w:rPr>
        <w:t>Charged – July 21, 2009 (Complaint)</w:t>
      </w:r>
    </w:p>
    <w:p w14:paraId="347B29EA" w14:textId="77777777" w:rsidR="00F8385A" w:rsidRPr="001B6596" w:rsidRDefault="00F8385A">
      <w:pPr>
        <w:pStyle w:val="ListParagraph"/>
        <w:numPr>
          <w:ilvl w:val="2"/>
          <w:numId w:val="37"/>
        </w:numPr>
        <w:ind w:left="1800"/>
        <w:rPr>
          <w:rFonts w:ascii="New Century Schoolbook" w:hAnsi="New Century Schoolbook"/>
          <w:highlight w:val="lightGray"/>
        </w:rPr>
      </w:pPr>
      <w:r w:rsidRPr="001B6596">
        <w:rPr>
          <w:rFonts w:ascii="New Century Schoolbook" w:hAnsi="New Century Schoolbook"/>
          <w:highlight w:val="lightGray"/>
        </w:rPr>
        <w:t>1951</w:t>
      </w:r>
    </w:p>
    <w:p w14:paraId="7403CFD8" w14:textId="77777777" w:rsidR="00F8385A" w:rsidRPr="001B6596" w:rsidRDefault="00F8385A" w:rsidP="00A140BB">
      <w:pPr>
        <w:rPr>
          <w:rFonts w:ascii="New Century Schoolbook" w:hAnsi="New Century Schoolbook"/>
          <w:highlight w:val="lightGray"/>
        </w:rPr>
      </w:pPr>
    </w:p>
    <w:p w14:paraId="51498981" w14:textId="01BCE4DF" w:rsidR="00F8385A" w:rsidRPr="001B6596" w:rsidRDefault="00F8385A">
      <w:pPr>
        <w:pStyle w:val="ListParagraph"/>
        <w:numPr>
          <w:ilvl w:val="0"/>
          <w:numId w:val="88"/>
        </w:numPr>
        <w:rPr>
          <w:rFonts w:ascii="New Century Schoolbook" w:hAnsi="New Century Schoolbook"/>
        </w:rPr>
      </w:pPr>
      <w:r w:rsidRPr="001B6596">
        <w:rPr>
          <w:rFonts w:ascii="New Century Schoolbook" w:hAnsi="New Century Schoolbook"/>
          <w:b/>
          <w:bCs/>
        </w:rPr>
        <w:t>John T. “Jack” Kennell, Director of Operations, Housing Authority, Township of N</w:t>
      </w:r>
      <w:r w:rsidR="00A140BB" w:rsidRPr="001B6596">
        <w:rPr>
          <w:rFonts w:ascii="New Century Schoolbook" w:hAnsi="New Century Schoolbook"/>
          <w:b/>
          <w:bCs/>
        </w:rPr>
        <w:t>.</w:t>
      </w:r>
      <w:r w:rsidRPr="001B6596">
        <w:rPr>
          <w:rFonts w:ascii="New Century Schoolbook" w:hAnsi="New Century Schoolbook"/>
          <w:b/>
          <w:bCs/>
        </w:rPr>
        <w:t xml:space="preserve"> Bergen </w:t>
      </w:r>
      <w:r w:rsidRPr="001B6596">
        <w:rPr>
          <w:rFonts w:ascii="New Century Schoolbook" w:hAnsi="New Century Schoolbook"/>
        </w:rPr>
        <w:t xml:space="preserve">– “used his official position to extort cash payments from employees of a company that provided repair and grounds maintenance services. . . for, among other things, facilitating additional paid vacation days for these employees” [“NBHA Bribery”] </w:t>
      </w:r>
      <w:r w:rsidRPr="001B6596">
        <w:rPr>
          <w:rFonts w:ascii="New Century Schoolbook" w:hAnsi="New Century Schoolbook"/>
          <w:i/>
          <w:iCs/>
        </w:rPr>
        <w:t>US v. Kennell</w:t>
      </w:r>
      <w:r w:rsidRPr="001B6596">
        <w:rPr>
          <w:rFonts w:ascii="New Century Schoolbook" w:hAnsi="New Century Schoolbook"/>
        </w:rPr>
        <w:t>, No. 2:12cr837</w:t>
      </w:r>
    </w:p>
    <w:p w14:paraId="0D2CF368" w14:textId="77777777" w:rsidR="00F8385A" w:rsidRPr="001B6596" w:rsidRDefault="00000000">
      <w:pPr>
        <w:pStyle w:val="ListParagraph"/>
        <w:numPr>
          <w:ilvl w:val="1"/>
          <w:numId w:val="88"/>
        </w:numPr>
        <w:rPr>
          <w:rFonts w:ascii="New Century Schoolbook" w:hAnsi="New Century Schoolbook"/>
          <w:b/>
          <w:bCs/>
        </w:rPr>
      </w:pPr>
      <w:hyperlink r:id="rId1480"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July 23, 2013 (judgment)</w:t>
      </w:r>
    </w:p>
    <w:p w14:paraId="10829295" w14:textId="77777777" w:rsidR="00F8385A" w:rsidRPr="001B6596" w:rsidRDefault="00000000">
      <w:pPr>
        <w:pStyle w:val="ListParagraph"/>
        <w:numPr>
          <w:ilvl w:val="1"/>
          <w:numId w:val="88"/>
        </w:numPr>
        <w:rPr>
          <w:rFonts w:ascii="New Century Schoolbook" w:hAnsi="New Century Schoolbook"/>
          <w:b/>
          <w:bCs/>
        </w:rPr>
      </w:pPr>
      <w:hyperlink r:id="rId1481"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Dec. 20, 2012 (plea agreement)</w:t>
      </w:r>
    </w:p>
    <w:p w14:paraId="7C3E21A3" w14:textId="77777777" w:rsidR="00F8385A" w:rsidRPr="001B6596" w:rsidRDefault="00F8385A">
      <w:pPr>
        <w:pStyle w:val="ListParagraph"/>
        <w:numPr>
          <w:ilvl w:val="1"/>
          <w:numId w:val="88"/>
        </w:numPr>
        <w:rPr>
          <w:rFonts w:ascii="New Century Schoolbook" w:hAnsi="New Century Schoolbook"/>
          <w:b/>
          <w:bCs/>
          <w:highlight w:val="lightGray"/>
        </w:rPr>
      </w:pPr>
      <w:r w:rsidRPr="001B6596">
        <w:rPr>
          <w:rFonts w:ascii="New Century Schoolbook" w:hAnsi="New Century Schoolbook"/>
          <w:highlight w:val="lightGray"/>
        </w:rPr>
        <w:t>Charged – Dec. 20, 2012 (</w:t>
      </w:r>
      <w:hyperlink r:id="rId1482"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769D5D4D" w14:textId="77777777" w:rsidR="00F8385A" w:rsidRPr="001B6596" w:rsidRDefault="00000000">
      <w:pPr>
        <w:pStyle w:val="ListParagraph"/>
        <w:numPr>
          <w:ilvl w:val="1"/>
          <w:numId w:val="88"/>
        </w:numPr>
        <w:rPr>
          <w:rFonts w:ascii="New Century Schoolbook" w:hAnsi="New Century Schoolbook"/>
          <w:b/>
          <w:bCs/>
        </w:rPr>
      </w:pPr>
      <w:hyperlink r:id="rId1483"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Aug. 8, 2012 (</w:t>
      </w:r>
      <w:hyperlink r:id="rId1484"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0E11532E" w14:textId="77777777" w:rsidR="00F8385A" w:rsidRPr="001B6596" w:rsidRDefault="00F8385A">
      <w:pPr>
        <w:pStyle w:val="ListParagraph"/>
        <w:numPr>
          <w:ilvl w:val="2"/>
          <w:numId w:val="88"/>
        </w:numPr>
        <w:rPr>
          <w:rFonts w:ascii="New Century Schoolbook" w:hAnsi="New Century Schoolbook"/>
          <w:b/>
          <w:bCs/>
        </w:rPr>
      </w:pPr>
      <w:r w:rsidRPr="001B6596">
        <w:rPr>
          <w:rFonts w:ascii="New Century Schoolbook" w:hAnsi="New Century Schoolbook"/>
        </w:rPr>
        <w:t>1951</w:t>
      </w:r>
    </w:p>
    <w:p w14:paraId="49B0B718" w14:textId="77777777" w:rsidR="00F8385A" w:rsidRPr="001B6596" w:rsidRDefault="00F8385A" w:rsidP="00F8385A">
      <w:pPr>
        <w:rPr>
          <w:rFonts w:ascii="New Century Schoolbook" w:hAnsi="New Century Schoolbook"/>
          <w:b/>
          <w:bCs/>
        </w:rPr>
      </w:pPr>
    </w:p>
    <w:p w14:paraId="1B6CF414" w14:textId="77777777" w:rsidR="00F8385A" w:rsidRPr="001B6596" w:rsidRDefault="00F8385A" w:rsidP="00A140BB">
      <w:pPr>
        <w:pStyle w:val="ListParagraph"/>
        <w:ind w:left="0"/>
        <w:rPr>
          <w:rFonts w:ascii="New Century Schoolbook" w:hAnsi="New Century Schoolbook"/>
          <w:highlight w:val="lightGray"/>
        </w:rPr>
      </w:pPr>
      <w:r w:rsidRPr="001B6596">
        <w:rPr>
          <w:rFonts w:ascii="New Century Schoolbook" w:hAnsi="New Century Schoolbook"/>
          <w:b/>
          <w:bCs/>
          <w:color w:val="000000" w:themeColor="text1"/>
          <w:highlight w:val="lightGray"/>
        </w:rPr>
        <w:lastRenderedPageBreak/>
        <w:t xml:space="preserve">Billie Muhammad, </w:t>
      </w:r>
      <w:r w:rsidRPr="001B6596">
        <w:rPr>
          <w:rFonts w:ascii="New Century Schoolbook" w:hAnsi="New Century Schoolbook"/>
          <w:b/>
          <w:bCs/>
          <w:highlight w:val="lightGray"/>
        </w:rPr>
        <w:t xml:space="preserve">Inspector, Code &amp; Enforcement Division, Property Maintenance Department, City of East Orange </w:t>
      </w:r>
      <w:r w:rsidRPr="001B6596">
        <w:rPr>
          <w:rFonts w:ascii="New Century Schoolbook" w:hAnsi="New Century Schoolbook"/>
          <w:highlight w:val="lightGray"/>
        </w:rPr>
        <w:t>– East Orange Property Bribery.</w:t>
      </w:r>
      <w:r w:rsidRPr="001B6596">
        <w:rPr>
          <w:rFonts w:ascii="New Century Schoolbook" w:hAnsi="New Century Schoolbook"/>
          <w:b/>
          <w:bCs/>
          <w:highlight w:val="lightGray"/>
        </w:rPr>
        <w:t xml:space="preserve"> </w:t>
      </w:r>
      <w:r w:rsidRPr="001B6596">
        <w:rPr>
          <w:rFonts w:ascii="New Century Schoolbook" w:hAnsi="New Century Schoolbook"/>
          <w:i/>
          <w:iCs/>
          <w:highlight w:val="lightGray"/>
        </w:rPr>
        <w:t>US v. Muhammad</w:t>
      </w:r>
      <w:r w:rsidRPr="001B6596">
        <w:rPr>
          <w:rFonts w:ascii="New Century Schoolbook" w:hAnsi="New Century Schoolbook"/>
          <w:highlight w:val="lightGray"/>
        </w:rPr>
        <w:t>, No. 2:10cr30</w:t>
      </w:r>
    </w:p>
    <w:p w14:paraId="3DDC6D5F" w14:textId="77777777" w:rsidR="00F8385A" w:rsidRPr="001B6596" w:rsidRDefault="00F8385A">
      <w:pPr>
        <w:pStyle w:val="ListParagraph"/>
        <w:numPr>
          <w:ilvl w:val="0"/>
          <w:numId w:val="110"/>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June 20, 2013 (judgment)</w:t>
      </w:r>
    </w:p>
    <w:p w14:paraId="4C5CA1A3" w14:textId="77777777" w:rsidR="00F8385A" w:rsidRPr="001B6596" w:rsidRDefault="00000000">
      <w:pPr>
        <w:pStyle w:val="ListParagraph"/>
        <w:numPr>
          <w:ilvl w:val="0"/>
          <w:numId w:val="110"/>
        </w:numPr>
        <w:rPr>
          <w:rFonts w:ascii="New Century Schoolbook" w:hAnsi="New Century Schoolbook"/>
          <w:highlight w:val="lightGray"/>
        </w:rPr>
      </w:pPr>
      <w:hyperlink r:id="rId1485" w:history="1">
        <w:r w:rsidR="00F8385A" w:rsidRPr="001B6596">
          <w:rPr>
            <w:rStyle w:val="Hyperlink"/>
            <w:rFonts w:ascii="New Century Schoolbook" w:hAnsi="New Century Schoolbook"/>
            <w:highlight w:val="lightGray"/>
          </w:rPr>
          <w:t>Pled Guilty</w:t>
        </w:r>
      </w:hyperlink>
      <w:r w:rsidR="00F8385A" w:rsidRPr="001B6596">
        <w:rPr>
          <w:rFonts w:ascii="New Century Schoolbook" w:hAnsi="New Century Schoolbook"/>
          <w:highlight w:val="lightGray"/>
        </w:rPr>
        <w:t xml:space="preserve"> – Jan. 21, 2010 (plea agreement)</w:t>
      </w:r>
    </w:p>
    <w:p w14:paraId="67645701" w14:textId="77777777" w:rsidR="00A140BB" w:rsidRPr="001B6596" w:rsidRDefault="00F8385A">
      <w:pPr>
        <w:pStyle w:val="ListParagraph"/>
        <w:numPr>
          <w:ilvl w:val="0"/>
          <w:numId w:val="110"/>
        </w:numPr>
        <w:rPr>
          <w:rFonts w:ascii="New Century Schoolbook" w:hAnsi="New Century Schoolbook"/>
          <w:highlight w:val="lightGray"/>
        </w:rPr>
      </w:pPr>
      <w:r w:rsidRPr="001B6596">
        <w:rPr>
          <w:rFonts w:ascii="New Century Schoolbook" w:hAnsi="New Century Schoolbook"/>
          <w:highlight w:val="lightGray"/>
        </w:rPr>
        <w:t>Charged – Jan. 21, 2010 (</w:t>
      </w:r>
      <w:hyperlink r:id="rId1486"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79DFFA8B" w14:textId="770DCC52" w:rsidR="00F8385A" w:rsidRPr="001B6596" w:rsidRDefault="00F8385A">
      <w:pPr>
        <w:pStyle w:val="ListParagraph"/>
        <w:numPr>
          <w:ilvl w:val="2"/>
          <w:numId w:val="110"/>
        </w:numPr>
        <w:rPr>
          <w:rFonts w:ascii="New Century Schoolbook" w:hAnsi="New Century Schoolbook"/>
          <w:highlight w:val="lightGray"/>
        </w:rPr>
      </w:pPr>
      <w:r w:rsidRPr="001B6596">
        <w:rPr>
          <w:rFonts w:ascii="New Century Schoolbook" w:hAnsi="New Century Schoolbook"/>
          <w:highlight w:val="lightGray"/>
        </w:rPr>
        <w:t>1951</w:t>
      </w:r>
    </w:p>
    <w:p w14:paraId="209BA341" w14:textId="77777777" w:rsidR="00F8385A" w:rsidRPr="001B6596" w:rsidRDefault="00F8385A">
      <w:pPr>
        <w:pStyle w:val="ListParagraph"/>
        <w:numPr>
          <w:ilvl w:val="0"/>
          <w:numId w:val="110"/>
        </w:numPr>
        <w:rPr>
          <w:rFonts w:ascii="New Century Schoolbook" w:hAnsi="New Century Schoolbook"/>
          <w:highlight w:val="lightGray"/>
        </w:rPr>
      </w:pPr>
      <w:r w:rsidRPr="001B6596">
        <w:rPr>
          <w:rFonts w:ascii="New Century Schoolbook" w:hAnsi="New Century Schoolbook"/>
          <w:highlight w:val="lightGray"/>
        </w:rPr>
        <w:t>Charged – Sept. 2, 2009 (Complaint)</w:t>
      </w:r>
    </w:p>
    <w:p w14:paraId="0DD2B8BA" w14:textId="77777777" w:rsidR="00F8385A" w:rsidRPr="001B6596" w:rsidRDefault="00F8385A" w:rsidP="00A140BB">
      <w:pPr>
        <w:pStyle w:val="ListParagraph"/>
        <w:ind w:left="0"/>
        <w:rPr>
          <w:rFonts w:ascii="New Century Schoolbook" w:hAnsi="New Century Schoolbook"/>
        </w:rPr>
      </w:pPr>
    </w:p>
    <w:p w14:paraId="68056F51" w14:textId="0D70ECEE" w:rsidR="00F8385A" w:rsidRPr="001B6596" w:rsidRDefault="00F8385A">
      <w:pPr>
        <w:pStyle w:val="ListParagraph"/>
        <w:numPr>
          <w:ilvl w:val="0"/>
          <w:numId w:val="88"/>
        </w:numPr>
        <w:rPr>
          <w:rFonts w:ascii="New Century Schoolbook" w:hAnsi="New Century Schoolbook"/>
        </w:rPr>
      </w:pPr>
      <w:r w:rsidRPr="001B6596">
        <w:rPr>
          <w:rFonts w:ascii="New Century Schoolbook" w:hAnsi="New Century Schoolbook"/>
          <w:b/>
          <w:bCs/>
        </w:rPr>
        <w:t>Bryant Venegas, Contractor</w:t>
      </w:r>
      <w:r w:rsidR="00921245" w:rsidRPr="001B6596">
        <w:rPr>
          <w:rFonts w:ascii="New Century Schoolbook" w:hAnsi="New Century Schoolbook"/>
          <w:b/>
          <w:bCs/>
        </w:rPr>
        <w:t>, UC</w:t>
      </w:r>
      <w:r w:rsidRPr="001B6596">
        <w:rPr>
          <w:rFonts w:ascii="New Century Schoolbook" w:hAnsi="New Century Schoolbook"/>
          <w:b/>
          <w:bCs/>
        </w:rPr>
        <w:t xml:space="preserve"> </w:t>
      </w:r>
      <w:r w:rsidRPr="001B6596">
        <w:rPr>
          <w:rFonts w:ascii="New Century Schoolbook" w:hAnsi="New Century Schoolbook"/>
        </w:rPr>
        <w:t xml:space="preserve">– “agreed to give thousands of dollars in cash . . . as well as other corrupt benefits, to a Union City government employee in an attempt to obtain construction approvals from the Union City Zoning Board of Adjustment” </w:t>
      </w:r>
      <w:r w:rsidRPr="001B6596">
        <w:rPr>
          <w:rFonts w:ascii="New Century Schoolbook" w:hAnsi="New Century Schoolbook"/>
          <w:i/>
          <w:iCs/>
        </w:rPr>
        <w:t>US v. Venegas</w:t>
      </w:r>
      <w:r w:rsidRPr="001B6596">
        <w:rPr>
          <w:rFonts w:ascii="New Century Schoolbook" w:hAnsi="New Century Schoolbook"/>
        </w:rPr>
        <w:t>, No. 3:12cr575</w:t>
      </w:r>
    </w:p>
    <w:p w14:paraId="338C55A9" w14:textId="77777777" w:rsidR="00F8385A" w:rsidRPr="001B6596" w:rsidRDefault="00F8385A">
      <w:pPr>
        <w:pStyle w:val="ListParagraph"/>
        <w:numPr>
          <w:ilvl w:val="1"/>
          <w:numId w:val="88"/>
        </w:numPr>
        <w:rPr>
          <w:rFonts w:ascii="New Century Schoolbook" w:hAnsi="New Century Schoolbook"/>
          <w:b/>
          <w:bCs/>
        </w:rPr>
      </w:pPr>
      <w:r w:rsidRPr="001B6596">
        <w:rPr>
          <w:rFonts w:ascii="New Century Schoolbook" w:hAnsi="New Century Schoolbook"/>
        </w:rPr>
        <w:t>Sentenced – May 7, 2013 (</w:t>
      </w:r>
      <w:hyperlink r:id="rId1487" w:history="1">
        <w:r w:rsidRPr="001B6596">
          <w:rPr>
            <w:rStyle w:val="Hyperlink"/>
            <w:rFonts w:ascii="New Century Schoolbook" w:hAnsi="New Century Schoolbook"/>
          </w:rPr>
          <w:t>judgment</w:t>
        </w:r>
      </w:hyperlink>
      <w:r w:rsidRPr="001B6596">
        <w:rPr>
          <w:rFonts w:ascii="New Century Schoolbook" w:hAnsi="New Century Schoolbook"/>
        </w:rPr>
        <w:t>)</w:t>
      </w:r>
    </w:p>
    <w:p w14:paraId="29BF0911" w14:textId="77777777" w:rsidR="00F8385A" w:rsidRPr="001B6596" w:rsidRDefault="00000000">
      <w:pPr>
        <w:pStyle w:val="ListParagraph"/>
        <w:numPr>
          <w:ilvl w:val="1"/>
          <w:numId w:val="88"/>
        </w:numPr>
        <w:rPr>
          <w:rFonts w:ascii="New Century Schoolbook" w:hAnsi="New Century Schoolbook"/>
          <w:b/>
          <w:bCs/>
        </w:rPr>
      </w:pPr>
      <w:hyperlink r:id="rId1488"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b/>
          <w:bCs/>
        </w:rPr>
        <w:t xml:space="preserve"> </w:t>
      </w:r>
      <w:r w:rsidR="00F8385A" w:rsidRPr="001B6596">
        <w:rPr>
          <w:rFonts w:ascii="New Century Schoolbook" w:hAnsi="New Century Schoolbook"/>
        </w:rPr>
        <w:t>– Oct. 4, 2012 (</w:t>
      </w:r>
      <w:hyperlink r:id="rId1489"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20CB8E65" w14:textId="77777777" w:rsidR="00F8385A" w:rsidRPr="001B6596" w:rsidRDefault="00000000">
      <w:pPr>
        <w:pStyle w:val="ListParagraph"/>
        <w:numPr>
          <w:ilvl w:val="1"/>
          <w:numId w:val="88"/>
        </w:numPr>
        <w:rPr>
          <w:rFonts w:ascii="New Century Schoolbook" w:hAnsi="New Century Schoolbook"/>
          <w:b/>
          <w:bCs/>
          <w:highlight w:val="lightGray"/>
        </w:rPr>
      </w:pPr>
      <w:hyperlink r:id="rId1490"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Aug. 29, 2012 (</w:t>
      </w:r>
      <w:hyperlink r:id="rId1491"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3C227B87" w14:textId="77777777" w:rsidR="00F8385A" w:rsidRPr="001B6596" w:rsidRDefault="00000000">
      <w:pPr>
        <w:pStyle w:val="ListParagraph"/>
        <w:numPr>
          <w:ilvl w:val="1"/>
          <w:numId w:val="88"/>
        </w:numPr>
        <w:rPr>
          <w:rFonts w:ascii="New Century Schoolbook" w:hAnsi="New Century Schoolbook"/>
          <w:b/>
          <w:bCs/>
        </w:rPr>
      </w:pPr>
      <w:hyperlink r:id="rId1492"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Mar. 16, 2012 (</w:t>
      </w:r>
      <w:hyperlink r:id="rId1493"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11E9C4C9" w14:textId="77777777" w:rsidR="00F8385A" w:rsidRPr="001B6596" w:rsidRDefault="00F8385A">
      <w:pPr>
        <w:pStyle w:val="ListParagraph"/>
        <w:numPr>
          <w:ilvl w:val="2"/>
          <w:numId w:val="88"/>
        </w:numPr>
        <w:rPr>
          <w:rFonts w:ascii="New Century Schoolbook" w:hAnsi="New Century Schoolbook"/>
          <w:b/>
          <w:bCs/>
        </w:rPr>
      </w:pPr>
      <w:r w:rsidRPr="001B6596">
        <w:rPr>
          <w:rFonts w:ascii="New Century Schoolbook" w:hAnsi="New Century Schoolbook"/>
        </w:rPr>
        <w:t>666</w:t>
      </w:r>
    </w:p>
    <w:p w14:paraId="502F0539" w14:textId="77777777" w:rsidR="00F8385A" w:rsidRPr="001B6596" w:rsidRDefault="00F8385A" w:rsidP="00F8385A">
      <w:pPr>
        <w:pStyle w:val="ListParagraph"/>
        <w:ind w:left="360"/>
        <w:rPr>
          <w:rFonts w:ascii="New Century Schoolbook" w:hAnsi="New Century Schoolbook"/>
        </w:rPr>
      </w:pPr>
    </w:p>
    <w:p w14:paraId="36E82A02" w14:textId="4A0F925C" w:rsidR="00F8385A" w:rsidRPr="001B6596" w:rsidRDefault="00F8385A">
      <w:pPr>
        <w:pStyle w:val="ListParagraph"/>
        <w:numPr>
          <w:ilvl w:val="0"/>
          <w:numId w:val="88"/>
        </w:numPr>
        <w:rPr>
          <w:rFonts w:ascii="New Century Schoolbook" w:hAnsi="New Century Schoolbook"/>
        </w:rPr>
      </w:pPr>
      <w:r w:rsidRPr="001B6596">
        <w:rPr>
          <w:rFonts w:ascii="New Century Schoolbook" w:hAnsi="New Century Schoolbook"/>
          <w:b/>
          <w:bCs/>
        </w:rPr>
        <w:t>Kim B. Davis, Certified Technical Assistant, Building Div</w:t>
      </w:r>
      <w:r w:rsidR="00921245" w:rsidRPr="001B6596">
        <w:rPr>
          <w:rFonts w:ascii="New Century Schoolbook" w:hAnsi="New Century Schoolbook"/>
          <w:b/>
          <w:bCs/>
        </w:rPr>
        <w:t>.</w:t>
      </w:r>
      <w:r w:rsidRPr="001B6596">
        <w:rPr>
          <w:rFonts w:ascii="New Century Schoolbook" w:hAnsi="New Century Schoolbook"/>
          <w:b/>
          <w:bCs/>
        </w:rPr>
        <w:t>, Property Maintenance Dep</w:t>
      </w:r>
      <w:r w:rsidR="00921245" w:rsidRPr="001B6596">
        <w:rPr>
          <w:rFonts w:ascii="New Century Schoolbook" w:hAnsi="New Century Schoolbook"/>
          <w:b/>
          <w:bCs/>
        </w:rPr>
        <w:t>’</w:t>
      </w:r>
      <w:r w:rsidRPr="001B6596">
        <w:rPr>
          <w:rFonts w:ascii="New Century Schoolbook" w:hAnsi="New Century Schoolbook"/>
          <w:b/>
          <w:bCs/>
        </w:rPr>
        <w:t>t, City of E</w:t>
      </w:r>
      <w:r w:rsidR="00921245" w:rsidRPr="001B6596">
        <w:rPr>
          <w:rFonts w:ascii="New Century Schoolbook" w:hAnsi="New Century Schoolbook"/>
          <w:b/>
          <w:bCs/>
        </w:rPr>
        <w:t>.</w:t>
      </w:r>
      <w:r w:rsidRPr="001B6596">
        <w:rPr>
          <w:rFonts w:ascii="New Century Schoolbook" w:hAnsi="New Century Schoolbook"/>
          <w:b/>
          <w:bCs/>
        </w:rPr>
        <w:t xml:space="preserve"> Orange –</w:t>
      </w:r>
      <w:r w:rsidR="00921245" w:rsidRPr="001B6596">
        <w:rPr>
          <w:rFonts w:ascii="New Century Schoolbook" w:hAnsi="New Century Schoolbook"/>
          <w:b/>
          <w:bCs/>
        </w:rPr>
        <w:t xml:space="preserve"> </w:t>
      </w:r>
      <w:r w:rsidRPr="001B6596">
        <w:rPr>
          <w:rFonts w:ascii="New Century Schoolbook" w:hAnsi="New Century Schoolbook"/>
        </w:rPr>
        <w:t>took “a [$5,000 cash] bribe from an East Orange property owner in exchange for his assistance in city government matters”</w:t>
      </w:r>
      <w:r w:rsidR="00921245" w:rsidRPr="001B6596">
        <w:rPr>
          <w:rFonts w:ascii="New Century Schoolbook" w:hAnsi="New Century Schoolbook"/>
        </w:rPr>
        <w:t xml:space="preserve"> [“East Orange Property Bribery”].</w:t>
      </w:r>
    </w:p>
    <w:p w14:paraId="03A06174" w14:textId="77777777" w:rsidR="00F8385A" w:rsidRPr="001B6596" w:rsidRDefault="00000000">
      <w:pPr>
        <w:pStyle w:val="ListParagraph"/>
        <w:numPr>
          <w:ilvl w:val="1"/>
          <w:numId w:val="88"/>
        </w:numPr>
        <w:rPr>
          <w:rFonts w:ascii="New Century Schoolbook" w:hAnsi="New Century Schoolbook"/>
          <w:b/>
          <w:bCs/>
        </w:rPr>
      </w:pPr>
      <w:hyperlink r:id="rId1494"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April 9, 2013 (</w:t>
      </w:r>
      <w:hyperlink r:id="rId1495"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3AC740A2" w14:textId="77777777" w:rsidR="00F8385A" w:rsidRPr="001B6596" w:rsidRDefault="00000000">
      <w:pPr>
        <w:pStyle w:val="ListParagraph"/>
        <w:numPr>
          <w:ilvl w:val="1"/>
          <w:numId w:val="88"/>
        </w:numPr>
        <w:rPr>
          <w:rFonts w:ascii="New Century Schoolbook" w:hAnsi="New Century Schoolbook"/>
          <w:b/>
          <w:bCs/>
        </w:rPr>
      </w:pPr>
      <w:hyperlink r:id="rId1496"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Oct. 24, 2012 (</w:t>
      </w:r>
      <w:hyperlink r:id="rId1497"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0907681D" w14:textId="77777777" w:rsidR="00F8385A" w:rsidRPr="001B6596" w:rsidRDefault="00000000">
      <w:pPr>
        <w:pStyle w:val="ListParagraph"/>
        <w:numPr>
          <w:ilvl w:val="1"/>
          <w:numId w:val="88"/>
        </w:numPr>
        <w:rPr>
          <w:rFonts w:ascii="New Century Schoolbook" w:hAnsi="New Century Schoolbook"/>
          <w:b/>
          <w:bCs/>
        </w:rPr>
      </w:pPr>
      <w:hyperlink r:id="rId1498"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Jan. 31, 2012 (</w:t>
      </w:r>
      <w:hyperlink r:id="rId1499" w:history="1">
        <w:r w:rsidR="00F8385A" w:rsidRPr="001B6596">
          <w:rPr>
            <w:rStyle w:val="Hyperlink"/>
            <w:rFonts w:ascii="New Century Schoolbook" w:hAnsi="New Century Schoolbook"/>
          </w:rPr>
          <w:t>Indictment</w:t>
        </w:r>
      </w:hyperlink>
      <w:r w:rsidR="00F8385A" w:rsidRPr="001B6596">
        <w:rPr>
          <w:rFonts w:ascii="New Century Schoolbook" w:hAnsi="New Century Schoolbook"/>
        </w:rPr>
        <w:t>)</w:t>
      </w:r>
    </w:p>
    <w:p w14:paraId="7C31CB2A" w14:textId="77777777" w:rsidR="00F8385A" w:rsidRPr="001B6596" w:rsidRDefault="00F8385A">
      <w:pPr>
        <w:pStyle w:val="ListParagraph"/>
        <w:numPr>
          <w:ilvl w:val="2"/>
          <w:numId w:val="88"/>
        </w:numPr>
        <w:rPr>
          <w:rFonts w:ascii="New Century Schoolbook" w:hAnsi="New Century Schoolbook"/>
          <w:b/>
          <w:bCs/>
        </w:rPr>
      </w:pPr>
      <w:r w:rsidRPr="001B6596">
        <w:rPr>
          <w:rFonts w:ascii="New Century Schoolbook" w:hAnsi="New Century Schoolbook"/>
        </w:rPr>
        <w:t>666; 1951</w:t>
      </w:r>
    </w:p>
    <w:p w14:paraId="1D4C1806" w14:textId="77777777" w:rsidR="00F8385A" w:rsidRPr="001B6596" w:rsidRDefault="00F8385A" w:rsidP="00F8385A">
      <w:pPr>
        <w:rPr>
          <w:rFonts w:ascii="New Century Schoolbook" w:hAnsi="New Century Schoolbook"/>
          <w:b/>
          <w:bCs/>
        </w:rPr>
      </w:pPr>
    </w:p>
    <w:p w14:paraId="0B426B22" w14:textId="049F841C" w:rsidR="00F8385A" w:rsidRPr="001B6596" w:rsidRDefault="00F8385A">
      <w:pPr>
        <w:pStyle w:val="ListParagraph"/>
        <w:numPr>
          <w:ilvl w:val="0"/>
          <w:numId w:val="88"/>
        </w:numPr>
        <w:rPr>
          <w:rFonts w:ascii="New Century Schoolbook" w:hAnsi="New Century Schoolbook"/>
        </w:rPr>
      </w:pPr>
      <w:r w:rsidRPr="001B6596">
        <w:rPr>
          <w:rFonts w:ascii="New Century Schoolbook" w:hAnsi="New Century Schoolbook"/>
          <w:b/>
          <w:bCs/>
        </w:rPr>
        <w:t>John Bencivengo, Former Mayor, Hamilton</w:t>
      </w:r>
      <w:r w:rsidR="00C6727F" w:rsidRPr="001B6596">
        <w:rPr>
          <w:rFonts w:ascii="New Century Schoolbook" w:hAnsi="New Century Schoolbook"/>
          <w:b/>
          <w:bCs/>
        </w:rPr>
        <w:t xml:space="preserve">; </w:t>
      </w:r>
      <w:r w:rsidRPr="001B6596">
        <w:rPr>
          <w:rFonts w:ascii="New Century Schoolbook" w:hAnsi="New Century Schoolbook"/>
          <w:b/>
          <w:bCs/>
        </w:rPr>
        <w:t>Former Member, Hamilton Sc</w:t>
      </w:r>
      <w:r w:rsidR="00C6727F" w:rsidRPr="001B6596">
        <w:rPr>
          <w:rFonts w:ascii="New Century Schoolbook" w:hAnsi="New Century Schoolbook"/>
          <w:b/>
          <w:bCs/>
        </w:rPr>
        <w:t>h.</w:t>
      </w:r>
      <w:r w:rsidRPr="001B6596">
        <w:rPr>
          <w:rFonts w:ascii="New Century Schoolbook" w:hAnsi="New Century Schoolbook"/>
          <w:b/>
          <w:bCs/>
        </w:rPr>
        <w:t xml:space="preserve"> Bd</w:t>
      </w:r>
      <w:r w:rsidR="00C6727F" w:rsidRPr="001B6596">
        <w:rPr>
          <w:rFonts w:ascii="New Century Schoolbook" w:hAnsi="New Century Schoolbook"/>
          <w:b/>
          <w:bCs/>
        </w:rPr>
        <w:t>.;</w:t>
      </w:r>
      <w:r w:rsidRPr="001B6596">
        <w:rPr>
          <w:rFonts w:ascii="New Century Schoolbook" w:hAnsi="New Century Schoolbook"/>
          <w:b/>
          <w:bCs/>
        </w:rPr>
        <w:t xml:space="preserve"> Chair, Local Republican Party – </w:t>
      </w:r>
      <w:r w:rsidRPr="001B6596">
        <w:rPr>
          <w:rFonts w:ascii="New Century Schoolbook" w:hAnsi="New Century Schoolbook"/>
        </w:rPr>
        <w:t>“accepted payments totaling $12,400 from a cooperating witness [CW] . . . in exchange for his official action and influence to assist the CW in retaining a contract to provide health insurance brokerage services to the . . . School District . . . [and] agreed to speak to a member of the school board about voting to renew the CW’s health insurance brokerage contract with the District without putting it out for public bid” [“</w:t>
      </w:r>
      <w:hyperlink r:id="rId1500" w:history="1">
        <w:r w:rsidRPr="001B6596">
          <w:rPr>
            <w:rStyle w:val="Hyperlink"/>
            <w:rFonts w:ascii="New Century Schoolbook" w:hAnsi="New Century Schoolbook"/>
          </w:rPr>
          <w:t>Hamilton School Board Bribery</w:t>
        </w:r>
      </w:hyperlink>
      <w:r w:rsidRPr="001B6596">
        <w:rPr>
          <w:rFonts w:ascii="New Century Schoolbook" w:hAnsi="New Century Schoolbook"/>
        </w:rPr>
        <w:t>”].</w:t>
      </w:r>
      <w:r w:rsidRPr="001B6596">
        <w:rPr>
          <w:rFonts w:ascii="New Century Schoolbook" w:hAnsi="New Century Schoolbook"/>
          <w:i/>
          <w:iCs/>
        </w:rPr>
        <w:t>US v. Bencivengo</w:t>
      </w:r>
      <w:r w:rsidRPr="001B6596">
        <w:rPr>
          <w:rFonts w:ascii="New Century Schoolbook" w:hAnsi="New Century Schoolbook"/>
        </w:rPr>
        <w:t>, No.3:12cr429</w:t>
      </w:r>
    </w:p>
    <w:p w14:paraId="0E14BFBC" w14:textId="6DACCE5E" w:rsidR="00F8385A" w:rsidRPr="001B6596" w:rsidRDefault="00F8385A">
      <w:pPr>
        <w:pStyle w:val="ListParagraph"/>
        <w:numPr>
          <w:ilvl w:val="1"/>
          <w:numId w:val="88"/>
        </w:numPr>
        <w:rPr>
          <w:rFonts w:ascii="New Century Schoolbook" w:hAnsi="New Century Schoolbook"/>
          <w:b/>
          <w:bCs/>
        </w:rPr>
      </w:pPr>
      <w:r w:rsidRPr="001B6596">
        <w:rPr>
          <w:rFonts w:ascii="New Century Schoolbook" w:hAnsi="New Century Schoolbook"/>
          <w:b/>
          <w:bCs/>
          <w:highlight w:val="cyan"/>
        </w:rPr>
        <w:t>Conviction affirmed</w:t>
      </w:r>
      <w:r w:rsidRPr="001B6596">
        <w:rPr>
          <w:rFonts w:ascii="New Century Schoolbook" w:hAnsi="New Century Schoolbook"/>
          <w:highlight w:val="cyan"/>
        </w:rPr>
        <w:t xml:space="preserve"> –</w:t>
      </w:r>
      <w:r w:rsidR="00207FEB" w:rsidRPr="001B6596">
        <w:rPr>
          <w:rFonts w:ascii="New Century Schoolbook" w:hAnsi="New Century Schoolbook"/>
          <w:highlight w:val="cyan"/>
        </w:rPr>
        <w:t xml:space="preserve"> </w:t>
      </w:r>
      <w:r w:rsidR="00207FEB" w:rsidRPr="001B6596">
        <w:rPr>
          <w:rFonts w:ascii="New Century Schoolbook" w:hAnsi="New Century Schoolbook"/>
          <w:b/>
          <w:bCs/>
          <w:highlight w:val="cyan"/>
        </w:rPr>
        <w:t xml:space="preserve">Apr. 24, 2014. </w:t>
      </w:r>
      <w:r w:rsidRPr="001B6596">
        <w:rPr>
          <w:rFonts w:ascii="New Century Schoolbook" w:hAnsi="New Century Schoolbook"/>
          <w:highlight w:val="cyan"/>
        </w:rPr>
        <w:t xml:space="preserve"> </w:t>
      </w:r>
      <w:hyperlink r:id="rId1501" w:history="1">
        <w:r w:rsidRPr="001B6596">
          <w:rPr>
            <w:rStyle w:val="Hyperlink"/>
            <w:rFonts w:ascii="New Century Schoolbook" w:hAnsi="New Century Schoolbook"/>
            <w:i/>
            <w:iCs/>
            <w:highlight w:val="cyan"/>
          </w:rPr>
          <w:t>U.S. v. Bencivengo</w:t>
        </w:r>
        <w:r w:rsidRPr="001B6596">
          <w:rPr>
            <w:rStyle w:val="Hyperlink"/>
            <w:rFonts w:ascii="New Century Schoolbook" w:hAnsi="New Century Schoolbook"/>
            <w:highlight w:val="cyan"/>
          </w:rPr>
          <w:t>, 749 F.3d 205</w:t>
        </w:r>
      </w:hyperlink>
      <w:r w:rsidRPr="001B6596">
        <w:rPr>
          <w:rFonts w:ascii="New Century Schoolbook" w:hAnsi="New Century Schoolbook"/>
          <w:highlight w:val="cyan"/>
        </w:rPr>
        <w:t>, 210 (3d Cir. 2014)</w:t>
      </w:r>
      <w:r w:rsidRPr="001B6596">
        <w:rPr>
          <w:rFonts w:ascii="New Century Schoolbook" w:hAnsi="New Century Schoolbook"/>
        </w:rPr>
        <w:t xml:space="preserve"> (affirming over defendant’s claims that (1) the </w:t>
      </w:r>
      <w:r w:rsidRPr="001B6596">
        <w:rPr>
          <w:rFonts w:ascii="New Century Schoolbook" w:hAnsi="New Century Schoolbook"/>
          <w:highlight w:val="cyan"/>
        </w:rPr>
        <w:t xml:space="preserve">Government had failed to identify an “official act” under 1951 </w:t>
      </w:r>
      <w:r w:rsidRPr="001B6596">
        <w:rPr>
          <w:rFonts w:ascii="New Century Schoolbook" w:hAnsi="New Century Schoolbook"/>
        </w:rPr>
        <w:t xml:space="preserve">because he had no “official authority over actions of the school board, and therefore, had no actual power to replace Ms. Pratico or to otherwise ensure that Ms. Ljuba retained the insurance contract with the School District and (2) that </w:t>
      </w:r>
      <w:r w:rsidRPr="001B6596">
        <w:rPr>
          <w:rFonts w:ascii="New Century Schoolbook" w:hAnsi="New Century Schoolbook"/>
          <w:highlight w:val="cyan"/>
        </w:rPr>
        <w:t xml:space="preserve">“in agreeing to exercise his influence over members of the School Board, he was not ‘performing a governmental function,’ as required by the NJ bribery statute that served as the predicate for his 1952 </w:t>
      </w:r>
      <w:r w:rsidRPr="001B6596">
        <w:rPr>
          <w:rFonts w:ascii="New Century Schoolbook" w:hAnsi="New Century Schoolbook"/>
        </w:rPr>
        <w:t xml:space="preserve">conviction </w:t>
      </w:r>
      <w:r w:rsidRPr="001B6596">
        <w:rPr>
          <w:rFonts w:ascii="New Century Schoolbook" w:hAnsi="New Century Schoolbook"/>
        </w:rPr>
        <w:lastRenderedPageBreak/>
        <w:t xml:space="preserve">on finding that the mayor accepted payments in exchange for exercising his influence over members of the school board, in violation of the NJ Bribery Statute and holding that where a public official agrees to, or his position would allow him to, influence a government decision and the victim reasonably believes the official “wields such influence, that is sufficient to sustain a conviction, regardless of whether the official holds any </w:t>
      </w:r>
      <w:r w:rsidRPr="001B6596">
        <w:rPr>
          <w:rFonts w:ascii="New Century Schoolbook" w:hAnsi="New Century Schoolbook"/>
          <w:i/>
          <w:iCs/>
        </w:rPr>
        <w:t>de jure</w:t>
      </w:r>
      <w:r w:rsidRPr="001B6596">
        <w:rPr>
          <w:rFonts w:ascii="New Century Schoolbook" w:hAnsi="New Century Schoolbook"/>
        </w:rPr>
        <w:t xml:space="preserve"> or </w:t>
      </w:r>
      <w:r w:rsidRPr="001B6596">
        <w:rPr>
          <w:rFonts w:ascii="New Century Schoolbook" w:hAnsi="New Century Schoolbook"/>
          <w:i/>
          <w:iCs/>
        </w:rPr>
        <w:t>de facto</w:t>
      </w:r>
      <w:r w:rsidRPr="001B6596">
        <w:rPr>
          <w:rFonts w:ascii="New Century Schoolbook" w:hAnsi="New Century Schoolbook"/>
        </w:rPr>
        <w:t xml:space="preserve"> power over the decision”)</w:t>
      </w:r>
    </w:p>
    <w:p w14:paraId="4D0C549B" w14:textId="77777777" w:rsidR="00F8385A" w:rsidRPr="001B6596" w:rsidRDefault="00000000">
      <w:pPr>
        <w:pStyle w:val="ListParagraph"/>
        <w:numPr>
          <w:ilvl w:val="1"/>
          <w:numId w:val="88"/>
        </w:numPr>
        <w:rPr>
          <w:rFonts w:ascii="New Century Schoolbook" w:hAnsi="New Century Schoolbook"/>
          <w:b/>
          <w:bCs/>
        </w:rPr>
      </w:pPr>
      <w:hyperlink r:id="rId150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Mar. 13, 2013 (</w:t>
      </w:r>
      <w:hyperlink r:id="rId1503"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6D1698D2" w14:textId="77777777" w:rsidR="00F8385A" w:rsidRPr="001B6596" w:rsidRDefault="00000000">
      <w:pPr>
        <w:pStyle w:val="ListParagraph"/>
        <w:numPr>
          <w:ilvl w:val="1"/>
          <w:numId w:val="88"/>
        </w:numPr>
        <w:rPr>
          <w:rFonts w:ascii="New Century Schoolbook" w:hAnsi="New Century Schoolbook"/>
          <w:b/>
          <w:bCs/>
        </w:rPr>
      </w:pPr>
      <w:hyperlink r:id="rId1504"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(5-day jury trial) – Nov. 20, 2012 (jury verdict)</w:t>
      </w:r>
    </w:p>
    <w:p w14:paraId="16F19A51" w14:textId="77777777" w:rsidR="00F8385A" w:rsidRPr="001B6596" w:rsidRDefault="00000000">
      <w:pPr>
        <w:pStyle w:val="ListParagraph"/>
        <w:numPr>
          <w:ilvl w:val="1"/>
          <w:numId w:val="88"/>
        </w:numPr>
        <w:rPr>
          <w:rFonts w:ascii="New Century Schoolbook" w:hAnsi="New Century Schoolbook"/>
          <w:b/>
          <w:bCs/>
          <w:highlight w:val="lightGray"/>
        </w:rPr>
      </w:pPr>
      <w:hyperlink r:id="rId1505"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June 21, 2012 (</w:t>
      </w:r>
      <w:hyperlink r:id="rId1506"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4DB9C9CD" w14:textId="77777777" w:rsidR="00F8385A" w:rsidRPr="001B6596" w:rsidRDefault="00F8385A">
      <w:pPr>
        <w:pStyle w:val="ListParagraph"/>
        <w:numPr>
          <w:ilvl w:val="2"/>
          <w:numId w:val="88"/>
        </w:numPr>
        <w:rPr>
          <w:rFonts w:ascii="New Century Schoolbook" w:hAnsi="New Century Schoolbook"/>
          <w:b/>
          <w:bCs/>
          <w:highlight w:val="lightGray"/>
        </w:rPr>
      </w:pPr>
      <w:r w:rsidRPr="001B6596">
        <w:rPr>
          <w:rFonts w:ascii="New Century Schoolbook" w:hAnsi="New Century Schoolbook"/>
          <w:highlight w:val="lightGray"/>
        </w:rPr>
        <w:t>1951; 1952(N.J.S.A. § 2c:27-2)</w:t>
      </w:r>
    </w:p>
    <w:p w14:paraId="6B7F9609" w14:textId="77777777" w:rsidR="00F8385A" w:rsidRPr="001B6596" w:rsidRDefault="00000000">
      <w:pPr>
        <w:pStyle w:val="ListParagraph"/>
        <w:numPr>
          <w:ilvl w:val="1"/>
          <w:numId w:val="88"/>
        </w:numPr>
        <w:rPr>
          <w:rFonts w:ascii="New Century Schoolbook" w:hAnsi="New Century Schoolbook"/>
          <w:b/>
          <w:bCs/>
        </w:rPr>
      </w:pPr>
      <w:hyperlink r:id="rId1507"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April 26, 2012 (</w:t>
      </w:r>
      <w:hyperlink r:id="rId1508"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18ABCBF0" w14:textId="77777777" w:rsidR="00F8385A" w:rsidRPr="001B6596" w:rsidRDefault="00F8385A">
      <w:pPr>
        <w:pStyle w:val="ListParagraph"/>
        <w:numPr>
          <w:ilvl w:val="2"/>
          <w:numId w:val="88"/>
        </w:numPr>
        <w:rPr>
          <w:rFonts w:ascii="New Century Schoolbook" w:hAnsi="New Century Schoolbook"/>
          <w:b/>
          <w:bCs/>
        </w:rPr>
      </w:pPr>
      <w:r w:rsidRPr="001B6596">
        <w:rPr>
          <w:rFonts w:ascii="New Century Schoolbook" w:hAnsi="New Century Schoolbook"/>
        </w:rPr>
        <w:t>1951</w:t>
      </w:r>
    </w:p>
    <w:p w14:paraId="11BB62A0" w14:textId="77777777" w:rsidR="00F8385A" w:rsidRPr="001B6596" w:rsidRDefault="00F8385A" w:rsidP="00F8385A">
      <w:pPr>
        <w:rPr>
          <w:rFonts w:ascii="New Century Schoolbook" w:hAnsi="New Century Schoolbook"/>
          <w:b/>
          <w:bCs/>
        </w:rPr>
      </w:pPr>
    </w:p>
    <w:p w14:paraId="5CC33C96" w14:textId="77777777" w:rsidR="00F8385A" w:rsidRPr="001B6596" w:rsidRDefault="00F8385A">
      <w:pPr>
        <w:pStyle w:val="ListParagraph"/>
        <w:numPr>
          <w:ilvl w:val="0"/>
          <w:numId w:val="88"/>
        </w:numPr>
        <w:rPr>
          <w:rFonts w:ascii="New Century Schoolbook" w:hAnsi="New Century Schoolbook"/>
        </w:rPr>
      </w:pPr>
      <w:r w:rsidRPr="001B6596">
        <w:rPr>
          <w:rFonts w:ascii="New Century Schoolbook" w:hAnsi="New Century Schoolbook"/>
          <w:b/>
          <w:bCs/>
        </w:rPr>
        <w:t>Sonnie L. Cooper, Owner, S. Cooper Brothers Trucking, Inc.</w:t>
      </w:r>
      <w:r w:rsidRPr="001B6596">
        <w:rPr>
          <w:rFonts w:ascii="New Century Schoolbook" w:hAnsi="New Century Schoolbook"/>
        </w:rPr>
        <w:t xml:space="preserve"> – “conspire[ed] to commit extortion by using Salahuddin’s official position to steer demolition work to Cooper and obtain contributions to organizations favored by Newark officials” [“Newark Deputy Mayor Bribery”]. </w:t>
      </w:r>
      <w:r w:rsidRPr="001B6596">
        <w:rPr>
          <w:rFonts w:ascii="New Century Schoolbook" w:hAnsi="New Century Schoolbook"/>
          <w:i/>
          <w:iCs/>
        </w:rPr>
        <w:t>US v. Salahuddin, et al.</w:t>
      </w:r>
      <w:r w:rsidRPr="001B6596">
        <w:rPr>
          <w:rFonts w:ascii="New Century Schoolbook" w:hAnsi="New Century Schoolbook"/>
        </w:rPr>
        <w:t>, No. 3:10cr104</w:t>
      </w:r>
    </w:p>
    <w:p w14:paraId="48F823A1" w14:textId="77777777" w:rsidR="00F8385A" w:rsidRPr="001B6596" w:rsidRDefault="00000000">
      <w:pPr>
        <w:pStyle w:val="ListParagraph"/>
        <w:numPr>
          <w:ilvl w:val="1"/>
          <w:numId w:val="88"/>
        </w:numPr>
        <w:rPr>
          <w:rFonts w:ascii="New Century Schoolbook" w:hAnsi="New Century Schoolbook"/>
          <w:b/>
          <w:bCs/>
        </w:rPr>
      </w:pPr>
      <w:hyperlink r:id="rId1509" w:history="1">
        <w:r w:rsidR="00F8385A" w:rsidRPr="001B6596">
          <w:rPr>
            <w:rStyle w:val="Hyperlink"/>
            <w:rFonts w:ascii="New Century Schoolbook" w:hAnsi="New Century Schoolbook"/>
          </w:rPr>
          <w:t>Sentenced</w:t>
        </w:r>
      </w:hyperlink>
      <w:r w:rsidR="00F8385A" w:rsidRPr="001B6596">
        <w:rPr>
          <w:rFonts w:ascii="New Century Schoolbook" w:hAnsi="New Century Schoolbook"/>
          <w:b/>
          <w:bCs/>
        </w:rPr>
        <w:t xml:space="preserve"> – </w:t>
      </w:r>
      <w:r w:rsidR="00F8385A" w:rsidRPr="001B6596">
        <w:rPr>
          <w:rFonts w:ascii="New Century Schoolbook" w:hAnsi="New Century Schoolbook"/>
        </w:rPr>
        <w:t>Mar. 4, 2013 (</w:t>
      </w:r>
      <w:hyperlink r:id="rId1510"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727BA8DC" w14:textId="77777777" w:rsidR="00F8385A" w:rsidRPr="001B6596" w:rsidRDefault="00000000">
      <w:pPr>
        <w:pStyle w:val="ListParagraph"/>
        <w:numPr>
          <w:ilvl w:val="1"/>
          <w:numId w:val="88"/>
        </w:numPr>
        <w:rPr>
          <w:rFonts w:ascii="New Century Schoolbook" w:hAnsi="New Century Schoolbook"/>
          <w:b/>
          <w:bCs/>
        </w:rPr>
      </w:pPr>
      <w:hyperlink r:id="rId1511"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(5-week jury trial) – Oct. 14, 2011 (jury verdict)</w:t>
      </w:r>
    </w:p>
    <w:p w14:paraId="0D09E3CE" w14:textId="77777777" w:rsidR="00F8385A" w:rsidRPr="001B6596" w:rsidRDefault="00F8385A">
      <w:pPr>
        <w:pStyle w:val="ListParagraph"/>
        <w:numPr>
          <w:ilvl w:val="2"/>
          <w:numId w:val="88"/>
        </w:numPr>
        <w:rPr>
          <w:rFonts w:ascii="New Century Schoolbook" w:hAnsi="New Century Schoolbook"/>
          <w:b/>
          <w:bCs/>
        </w:rPr>
      </w:pPr>
      <w:r w:rsidRPr="001B6596">
        <w:rPr>
          <w:rFonts w:ascii="New Century Schoolbook" w:hAnsi="New Century Schoolbook"/>
        </w:rPr>
        <w:t>1951</w:t>
      </w:r>
    </w:p>
    <w:p w14:paraId="4F750E42" w14:textId="77777777" w:rsidR="00F8385A" w:rsidRPr="001B6596" w:rsidRDefault="00000000">
      <w:pPr>
        <w:pStyle w:val="ListParagraph"/>
        <w:numPr>
          <w:ilvl w:val="1"/>
          <w:numId w:val="88"/>
        </w:numPr>
        <w:rPr>
          <w:rFonts w:ascii="New Century Schoolbook" w:hAnsi="New Century Schoolbook"/>
          <w:b/>
          <w:bCs/>
          <w:highlight w:val="lightGray"/>
        </w:rPr>
      </w:pPr>
      <w:hyperlink r:id="rId1512"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Feb. 18, 2010 (</w:t>
      </w:r>
      <w:hyperlink r:id="rId1513"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58B0CB33" w14:textId="77777777" w:rsidR="00F8385A" w:rsidRPr="001B6596" w:rsidRDefault="00F8385A">
      <w:pPr>
        <w:pStyle w:val="ListParagraph"/>
        <w:numPr>
          <w:ilvl w:val="2"/>
          <w:numId w:val="88"/>
        </w:numPr>
        <w:rPr>
          <w:rFonts w:ascii="New Century Schoolbook" w:hAnsi="New Century Schoolbook"/>
          <w:b/>
          <w:bCs/>
          <w:highlight w:val="lightGray"/>
        </w:rPr>
      </w:pPr>
      <w:r w:rsidRPr="001B6596">
        <w:rPr>
          <w:rFonts w:ascii="New Century Schoolbook" w:hAnsi="New Century Schoolbook"/>
          <w:highlight w:val="lightGray"/>
        </w:rPr>
        <w:t>666; 1951</w:t>
      </w:r>
    </w:p>
    <w:p w14:paraId="11703979" w14:textId="77777777" w:rsidR="00F8385A" w:rsidRPr="001B6596" w:rsidRDefault="00F8385A" w:rsidP="00F8385A">
      <w:pPr>
        <w:rPr>
          <w:rFonts w:ascii="New Century Schoolbook" w:hAnsi="New Century Schoolbook"/>
        </w:rPr>
      </w:pPr>
    </w:p>
    <w:p w14:paraId="1959978C" w14:textId="6A67FE24" w:rsidR="00F8385A" w:rsidRPr="001B6596" w:rsidRDefault="00F8385A">
      <w:pPr>
        <w:pStyle w:val="ListParagraph"/>
        <w:numPr>
          <w:ilvl w:val="0"/>
          <w:numId w:val="88"/>
        </w:numPr>
        <w:rPr>
          <w:rFonts w:ascii="New Century Schoolbook" w:hAnsi="New Century Schoolbook"/>
        </w:rPr>
      </w:pPr>
      <w:r w:rsidRPr="001B6596">
        <w:rPr>
          <w:rFonts w:ascii="New Century Schoolbook" w:hAnsi="New Century Schoolbook"/>
          <w:b/>
          <w:bCs/>
        </w:rPr>
        <w:t>Ronald Salahuddin, Former Deputy Mayor, Pub</w:t>
      </w:r>
      <w:r w:rsidR="00D86D5A" w:rsidRPr="001B6596">
        <w:rPr>
          <w:rFonts w:ascii="New Century Schoolbook" w:hAnsi="New Century Schoolbook"/>
          <w:b/>
          <w:bCs/>
        </w:rPr>
        <w:t>.</w:t>
      </w:r>
      <w:r w:rsidRPr="001B6596">
        <w:rPr>
          <w:rFonts w:ascii="New Century Schoolbook" w:hAnsi="New Century Schoolbook"/>
          <w:b/>
          <w:bCs/>
        </w:rPr>
        <w:t xml:space="preserve"> Safety, Newark </w:t>
      </w:r>
      <w:r w:rsidRPr="001B6596">
        <w:rPr>
          <w:rFonts w:ascii="New Century Schoolbook" w:hAnsi="New Century Schoolbook"/>
        </w:rPr>
        <w:t>– Newark Deputy Mayor Bribery.</w:t>
      </w:r>
      <w:r w:rsidRPr="001B6596">
        <w:rPr>
          <w:rFonts w:ascii="New Century Schoolbook" w:hAnsi="New Century Schoolbook"/>
          <w:b/>
          <w:bCs/>
        </w:rPr>
        <w:t xml:space="preserve"> </w:t>
      </w:r>
      <w:r w:rsidRPr="001B6596">
        <w:rPr>
          <w:rFonts w:ascii="New Century Schoolbook" w:hAnsi="New Century Schoolbook"/>
          <w:i/>
          <w:iCs/>
        </w:rPr>
        <w:t>US v. Salahuddin, et al.</w:t>
      </w:r>
      <w:r w:rsidRPr="001B6596">
        <w:rPr>
          <w:rFonts w:ascii="New Century Schoolbook" w:hAnsi="New Century Schoolbook"/>
        </w:rPr>
        <w:t>, No. 3:10cr104</w:t>
      </w:r>
    </w:p>
    <w:p w14:paraId="1D179F5E" w14:textId="77777777" w:rsidR="00F8385A" w:rsidRPr="001B6596" w:rsidRDefault="00000000">
      <w:pPr>
        <w:pStyle w:val="ListParagraph"/>
        <w:numPr>
          <w:ilvl w:val="1"/>
          <w:numId w:val="88"/>
        </w:numPr>
        <w:rPr>
          <w:rFonts w:ascii="New Century Schoolbook" w:hAnsi="New Century Schoolbook"/>
          <w:b/>
          <w:bCs/>
        </w:rPr>
      </w:pPr>
      <w:hyperlink r:id="rId1514" w:history="1">
        <w:r w:rsidR="00F8385A" w:rsidRPr="001B6596">
          <w:rPr>
            <w:rStyle w:val="Hyperlink"/>
            <w:rFonts w:ascii="New Century Schoolbook" w:hAnsi="New Century Schoolbook"/>
          </w:rPr>
          <w:t>Sentenced</w:t>
        </w:r>
      </w:hyperlink>
      <w:r w:rsidR="00F8385A" w:rsidRPr="001B6596">
        <w:rPr>
          <w:rFonts w:ascii="New Century Schoolbook" w:hAnsi="New Century Schoolbook"/>
          <w:b/>
          <w:bCs/>
        </w:rPr>
        <w:t xml:space="preserve"> – </w:t>
      </w:r>
      <w:r w:rsidR="00F8385A" w:rsidRPr="001B6596">
        <w:rPr>
          <w:rFonts w:ascii="New Century Schoolbook" w:hAnsi="New Century Schoolbook"/>
        </w:rPr>
        <w:t>Feb. 11, 2013 (</w:t>
      </w:r>
      <w:hyperlink r:id="rId1515"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2E4993E5" w14:textId="77777777" w:rsidR="00F8385A" w:rsidRPr="001B6596" w:rsidRDefault="00000000">
      <w:pPr>
        <w:pStyle w:val="ListParagraph"/>
        <w:numPr>
          <w:ilvl w:val="1"/>
          <w:numId w:val="88"/>
        </w:numPr>
        <w:rPr>
          <w:rFonts w:ascii="New Century Schoolbook" w:hAnsi="New Century Schoolbook"/>
          <w:b/>
          <w:bCs/>
        </w:rPr>
      </w:pPr>
      <w:hyperlink r:id="rId1516"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(5-week jury trial) – Oct. 14, 2011 (jury verdict)</w:t>
      </w:r>
    </w:p>
    <w:p w14:paraId="57BB7B40" w14:textId="77777777" w:rsidR="00F8385A" w:rsidRPr="001B6596" w:rsidRDefault="00F8385A">
      <w:pPr>
        <w:pStyle w:val="ListParagraph"/>
        <w:numPr>
          <w:ilvl w:val="2"/>
          <w:numId w:val="88"/>
        </w:numPr>
        <w:rPr>
          <w:rFonts w:ascii="New Century Schoolbook" w:hAnsi="New Century Schoolbook"/>
          <w:b/>
          <w:bCs/>
        </w:rPr>
      </w:pPr>
      <w:r w:rsidRPr="001B6596">
        <w:rPr>
          <w:rFonts w:ascii="New Century Schoolbook" w:hAnsi="New Century Schoolbook"/>
        </w:rPr>
        <w:t>1951</w:t>
      </w:r>
    </w:p>
    <w:p w14:paraId="4E7435E5" w14:textId="77777777" w:rsidR="00F8385A" w:rsidRPr="001B6596" w:rsidRDefault="00000000">
      <w:pPr>
        <w:pStyle w:val="ListParagraph"/>
        <w:numPr>
          <w:ilvl w:val="1"/>
          <w:numId w:val="88"/>
        </w:numPr>
        <w:rPr>
          <w:rFonts w:ascii="New Century Schoolbook" w:hAnsi="New Century Schoolbook"/>
          <w:b/>
          <w:bCs/>
          <w:highlight w:val="lightGray"/>
        </w:rPr>
      </w:pPr>
      <w:hyperlink r:id="rId1517"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Feb. 18, 2010 (</w:t>
      </w:r>
      <w:hyperlink r:id="rId1518"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5B445E64" w14:textId="77777777" w:rsidR="00F8385A" w:rsidRPr="001B6596" w:rsidRDefault="00F8385A">
      <w:pPr>
        <w:pStyle w:val="ListParagraph"/>
        <w:numPr>
          <w:ilvl w:val="2"/>
          <w:numId w:val="88"/>
        </w:numPr>
        <w:rPr>
          <w:rFonts w:ascii="New Century Schoolbook" w:hAnsi="New Century Schoolbook"/>
          <w:b/>
          <w:bCs/>
          <w:highlight w:val="lightGray"/>
        </w:rPr>
      </w:pPr>
      <w:r w:rsidRPr="001B6596">
        <w:rPr>
          <w:rFonts w:ascii="New Century Schoolbook" w:hAnsi="New Century Schoolbook"/>
          <w:highlight w:val="lightGray"/>
        </w:rPr>
        <w:t>666; 1951</w:t>
      </w:r>
    </w:p>
    <w:p w14:paraId="68E6181D" w14:textId="77777777" w:rsidR="00F8385A" w:rsidRPr="001B6596" w:rsidRDefault="00F8385A" w:rsidP="00F8385A">
      <w:pPr>
        <w:rPr>
          <w:rFonts w:ascii="New Century Schoolbook" w:hAnsi="New Century Schoolbook"/>
          <w:b/>
          <w:bCs/>
        </w:rPr>
      </w:pPr>
    </w:p>
    <w:p w14:paraId="5E37FF0E" w14:textId="77777777" w:rsidR="00F8385A" w:rsidRPr="001B6596" w:rsidRDefault="00F8385A">
      <w:pPr>
        <w:pStyle w:val="ListParagraph"/>
        <w:numPr>
          <w:ilvl w:val="0"/>
          <w:numId w:val="88"/>
        </w:numPr>
        <w:rPr>
          <w:rFonts w:ascii="New Century Schoolbook" w:hAnsi="New Century Schoolbook"/>
        </w:rPr>
      </w:pPr>
      <w:r w:rsidRPr="001B6596">
        <w:rPr>
          <w:rFonts w:ascii="New Century Schoolbook" w:hAnsi="New Century Schoolbook"/>
          <w:b/>
          <w:bCs/>
        </w:rPr>
        <w:t xml:space="preserve">Jermel Brown, Corrections Officer, NJDOC – </w:t>
      </w:r>
      <w:r w:rsidRPr="001B6596">
        <w:rPr>
          <w:rFonts w:ascii="New Century Schoolbook" w:hAnsi="New Century Schoolbook"/>
        </w:rPr>
        <w:t xml:space="preserve">“us[ed] his official position to smuggle contraband to a prisoner in the Garden State Youth Correctional Facility in Yardville, N.J. in exchange for $12,000” [“Yardville Prison Bribery”]. </w:t>
      </w:r>
      <w:r w:rsidRPr="001B6596">
        <w:rPr>
          <w:rFonts w:ascii="New Century Schoolbook" w:hAnsi="New Century Schoolbook"/>
          <w:i/>
          <w:iCs/>
        </w:rPr>
        <w:t>US v. Brown</w:t>
      </w:r>
      <w:r w:rsidRPr="001B6596">
        <w:rPr>
          <w:rFonts w:ascii="New Century Schoolbook" w:hAnsi="New Century Schoolbook"/>
        </w:rPr>
        <w:t>, No. 1:12cr302</w:t>
      </w:r>
    </w:p>
    <w:p w14:paraId="254092DB" w14:textId="77777777" w:rsidR="00F8385A" w:rsidRPr="001B6596" w:rsidRDefault="00000000">
      <w:pPr>
        <w:pStyle w:val="ListParagraph"/>
        <w:numPr>
          <w:ilvl w:val="1"/>
          <w:numId w:val="88"/>
        </w:numPr>
        <w:rPr>
          <w:rFonts w:ascii="New Century Schoolbook" w:hAnsi="New Century Schoolbook"/>
        </w:rPr>
      </w:pPr>
      <w:hyperlink r:id="rId1519"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Feb. 7, 2013</w:t>
      </w:r>
    </w:p>
    <w:p w14:paraId="394E9C13" w14:textId="77777777" w:rsidR="00F8385A" w:rsidRPr="001B6596" w:rsidRDefault="00000000">
      <w:pPr>
        <w:pStyle w:val="ListParagraph"/>
        <w:numPr>
          <w:ilvl w:val="1"/>
          <w:numId w:val="88"/>
        </w:numPr>
        <w:rPr>
          <w:rFonts w:ascii="New Century Schoolbook" w:hAnsi="New Century Schoolbook"/>
        </w:rPr>
      </w:pPr>
      <w:hyperlink r:id="rId152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color w:val="000000" w:themeColor="text1"/>
        </w:rPr>
        <w:t xml:space="preserve"> –</w:t>
      </w:r>
      <w:r w:rsidR="00F8385A" w:rsidRPr="001B6596">
        <w:rPr>
          <w:rFonts w:ascii="New Century Schoolbook" w:hAnsi="New Century Schoolbook"/>
          <w:color w:val="FF0000"/>
        </w:rPr>
        <w:t xml:space="preserve"> </w:t>
      </w:r>
      <w:r w:rsidR="00F8385A" w:rsidRPr="001B6596">
        <w:rPr>
          <w:rFonts w:ascii="New Century Schoolbook" w:hAnsi="New Century Schoolbook"/>
          <w:color w:val="000000" w:themeColor="text1"/>
        </w:rPr>
        <w:t>May 3, 2012 (plea agreement)</w:t>
      </w:r>
    </w:p>
    <w:p w14:paraId="17C64771" w14:textId="77777777" w:rsidR="00F8385A" w:rsidRPr="001B6596" w:rsidRDefault="00F8385A">
      <w:pPr>
        <w:pStyle w:val="ListParagraph"/>
        <w:numPr>
          <w:ilvl w:val="1"/>
          <w:numId w:val="88"/>
        </w:numPr>
        <w:rPr>
          <w:rFonts w:ascii="New Century Schoolbook" w:hAnsi="New Century Schoolbook"/>
          <w:b/>
          <w:bCs/>
          <w:color w:val="FF0000"/>
          <w:highlight w:val="lightGray"/>
        </w:rPr>
      </w:pPr>
      <w:r w:rsidRPr="001B6596">
        <w:rPr>
          <w:rFonts w:ascii="New Century Schoolbook" w:hAnsi="New Century Schoolbook"/>
          <w:color w:val="000000" w:themeColor="text1"/>
          <w:highlight w:val="lightGray"/>
        </w:rPr>
        <w:t>Charged – May 3, 2012 (Information)</w:t>
      </w:r>
    </w:p>
    <w:p w14:paraId="2CAF78EB" w14:textId="77777777" w:rsidR="00F8385A" w:rsidRPr="001B6596" w:rsidRDefault="00000000">
      <w:pPr>
        <w:pStyle w:val="ListParagraph"/>
        <w:numPr>
          <w:ilvl w:val="1"/>
          <w:numId w:val="88"/>
        </w:numPr>
        <w:rPr>
          <w:rFonts w:ascii="New Century Schoolbook" w:hAnsi="New Century Schoolbook"/>
          <w:b/>
          <w:bCs/>
          <w:color w:val="FF0000"/>
        </w:rPr>
      </w:pPr>
      <w:hyperlink r:id="rId1521"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Nov. 2, 2011 (sealed complaint)</w:t>
      </w:r>
    </w:p>
    <w:p w14:paraId="62BE920E" w14:textId="77777777" w:rsidR="00F8385A" w:rsidRPr="001B6596" w:rsidRDefault="00F8385A">
      <w:pPr>
        <w:pStyle w:val="ListParagraph"/>
        <w:numPr>
          <w:ilvl w:val="2"/>
          <w:numId w:val="88"/>
        </w:numPr>
        <w:rPr>
          <w:rFonts w:ascii="New Century Schoolbook" w:hAnsi="New Century Schoolbook"/>
        </w:rPr>
      </w:pPr>
      <w:r w:rsidRPr="001B6596">
        <w:rPr>
          <w:rFonts w:ascii="New Century Schoolbook" w:hAnsi="New Century Schoolbook"/>
        </w:rPr>
        <w:t>371(1951)</w:t>
      </w:r>
    </w:p>
    <w:p w14:paraId="43F61640" w14:textId="77777777" w:rsidR="00F8385A" w:rsidRPr="001B6596" w:rsidRDefault="00F8385A" w:rsidP="00F8385A">
      <w:pPr>
        <w:rPr>
          <w:rFonts w:ascii="New Century Schoolbook" w:hAnsi="New Century Schoolbook"/>
          <w:b/>
          <w:bCs/>
        </w:rPr>
      </w:pPr>
    </w:p>
    <w:p w14:paraId="52C0760E" w14:textId="77777777" w:rsidR="00F8385A" w:rsidRPr="001B6596" w:rsidRDefault="00F8385A" w:rsidP="00D86D5A">
      <w:pPr>
        <w:pStyle w:val="ListParagraph"/>
        <w:ind w:left="0"/>
        <w:rPr>
          <w:rFonts w:ascii="New Century Schoolbook" w:hAnsi="New Century Schoolbook"/>
          <w:b/>
          <w:bCs/>
          <w:highlight w:val="lightGray"/>
        </w:rPr>
      </w:pPr>
      <w:r w:rsidRPr="001B6596">
        <w:rPr>
          <w:rFonts w:ascii="New Century Schoolbook" w:hAnsi="New Century Schoolbook"/>
          <w:b/>
          <w:bCs/>
          <w:highlight w:val="lightGray"/>
        </w:rPr>
        <w:t xml:space="preserve">Maher A. Khalil, Former Assistant Director, JC Health &amp; Human Services – </w:t>
      </w:r>
      <w:r w:rsidRPr="001B6596">
        <w:rPr>
          <w:rFonts w:ascii="New Century Schoolbook" w:hAnsi="New Century Schoolbook"/>
          <w:highlight w:val="lightGray"/>
        </w:rPr>
        <w:t xml:space="preserve">“accept[ed] [$72,500 in] bribes from [Dwek] in return for attempting to obtain real </w:t>
      </w:r>
      <w:r w:rsidRPr="001B6596">
        <w:rPr>
          <w:rFonts w:ascii="New Century Schoolbook" w:hAnsi="New Century Schoolbook"/>
          <w:highlight w:val="lightGray"/>
        </w:rPr>
        <w:lastRenderedPageBreak/>
        <w:t xml:space="preserve">estate development approvals” as part of Operation Bid Rig. </w:t>
      </w:r>
      <w:r w:rsidRPr="001B6596">
        <w:rPr>
          <w:rFonts w:ascii="New Century Schoolbook" w:hAnsi="New Century Schoolbook"/>
          <w:i/>
          <w:iCs/>
          <w:highlight w:val="lightGray"/>
        </w:rPr>
        <w:t>US v. Khalil</w:t>
      </w:r>
      <w:r w:rsidRPr="001B6596">
        <w:rPr>
          <w:rFonts w:ascii="New Century Schoolbook" w:hAnsi="New Century Schoolbook"/>
          <w:highlight w:val="lightGray"/>
        </w:rPr>
        <w:t>, No. 2:09cr672</w:t>
      </w:r>
    </w:p>
    <w:p w14:paraId="3C7DEB00" w14:textId="77777777" w:rsidR="00F8385A" w:rsidRPr="001B6596" w:rsidRDefault="00000000">
      <w:pPr>
        <w:pStyle w:val="ListParagraph"/>
        <w:numPr>
          <w:ilvl w:val="1"/>
          <w:numId w:val="88"/>
        </w:numPr>
        <w:ind w:left="720"/>
        <w:rPr>
          <w:rFonts w:ascii="New Century Schoolbook" w:hAnsi="New Century Schoolbook"/>
          <w:b/>
          <w:bCs/>
          <w:highlight w:val="lightGray"/>
        </w:rPr>
      </w:pPr>
      <w:hyperlink r:id="rId1522"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w:t>
      </w:r>
      <w:r w:rsidR="00F8385A" w:rsidRPr="001B6596">
        <w:rPr>
          <w:rFonts w:ascii="New Century Schoolbook" w:hAnsi="New Century Schoolbook"/>
          <w:b/>
          <w:bCs/>
          <w:highlight w:val="lightGray"/>
        </w:rPr>
        <w:t>–</w:t>
      </w:r>
      <w:r w:rsidR="00F8385A" w:rsidRPr="001B6596">
        <w:rPr>
          <w:rFonts w:ascii="New Century Schoolbook" w:hAnsi="New Century Schoolbook"/>
          <w:highlight w:val="lightGray"/>
        </w:rPr>
        <w:t xml:space="preserve"> Jan. 14, 2013 (</w:t>
      </w:r>
      <w:hyperlink r:id="rId1523" w:history="1">
        <w:r w:rsidR="00F8385A" w:rsidRPr="001B6596">
          <w:rPr>
            <w:rStyle w:val="Hyperlink"/>
            <w:rFonts w:ascii="New Century Schoolbook" w:hAnsi="New Century Schoolbook"/>
            <w:highlight w:val="lightGray"/>
          </w:rPr>
          <w:t>judgment</w:t>
        </w:r>
      </w:hyperlink>
      <w:r w:rsidR="00F8385A" w:rsidRPr="001B6596">
        <w:rPr>
          <w:rFonts w:ascii="New Century Schoolbook" w:hAnsi="New Century Schoolbook"/>
          <w:highlight w:val="lightGray"/>
        </w:rPr>
        <w:t>)</w:t>
      </w:r>
    </w:p>
    <w:p w14:paraId="45AD38C4" w14:textId="77777777" w:rsidR="00F8385A" w:rsidRPr="001B6596" w:rsidRDefault="00000000">
      <w:pPr>
        <w:pStyle w:val="ListParagraph"/>
        <w:numPr>
          <w:ilvl w:val="1"/>
          <w:numId w:val="88"/>
        </w:numPr>
        <w:ind w:left="720"/>
        <w:rPr>
          <w:rFonts w:ascii="New Century Schoolbook" w:hAnsi="New Century Schoolbook"/>
          <w:b/>
          <w:bCs/>
          <w:highlight w:val="lightGray"/>
        </w:rPr>
      </w:pPr>
      <w:hyperlink r:id="rId1524" w:history="1">
        <w:r w:rsidR="00F8385A" w:rsidRPr="001B6596">
          <w:rPr>
            <w:rStyle w:val="Hyperlink"/>
            <w:rFonts w:ascii="New Century Schoolbook" w:hAnsi="New Century Schoolbook"/>
            <w:highlight w:val="lightGray"/>
          </w:rPr>
          <w:t>Pled Guilty</w:t>
        </w:r>
      </w:hyperlink>
      <w:r w:rsidR="00F8385A" w:rsidRPr="001B6596">
        <w:rPr>
          <w:rFonts w:ascii="New Century Schoolbook" w:hAnsi="New Century Schoolbook"/>
          <w:highlight w:val="lightGray"/>
        </w:rPr>
        <w:t xml:space="preserve"> – Sept. 9, 2009 (</w:t>
      </w:r>
      <w:hyperlink r:id="rId1525" w:history="1">
        <w:r w:rsidR="00F8385A" w:rsidRPr="001B6596">
          <w:rPr>
            <w:rStyle w:val="Hyperlink"/>
            <w:rFonts w:ascii="New Century Schoolbook" w:hAnsi="New Century Schoolbook"/>
            <w:highlight w:val="lightGray"/>
          </w:rPr>
          <w:t>plea agreement</w:t>
        </w:r>
      </w:hyperlink>
      <w:r w:rsidR="00F8385A" w:rsidRPr="001B6596">
        <w:rPr>
          <w:rFonts w:ascii="New Century Schoolbook" w:hAnsi="New Century Schoolbook"/>
          <w:highlight w:val="lightGray"/>
        </w:rPr>
        <w:t>)</w:t>
      </w:r>
    </w:p>
    <w:p w14:paraId="216781E9" w14:textId="77777777" w:rsidR="00F8385A" w:rsidRPr="001B6596" w:rsidRDefault="00F8385A">
      <w:pPr>
        <w:pStyle w:val="ListParagraph"/>
        <w:numPr>
          <w:ilvl w:val="1"/>
          <w:numId w:val="88"/>
        </w:numPr>
        <w:ind w:left="720"/>
        <w:rPr>
          <w:rFonts w:ascii="New Century Schoolbook" w:hAnsi="New Century Schoolbook"/>
          <w:b/>
          <w:bCs/>
          <w:highlight w:val="lightGray"/>
        </w:rPr>
      </w:pPr>
      <w:r w:rsidRPr="001B6596">
        <w:rPr>
          <w:rFonts w:ascii="New Century Schoolbook" w:hAnsi="New Century Schoolbook"/>
          <w:highlight w:val="lightGray"/>
        </w:rPr>
        <w:t>Charged – Sept. 9, 2009 (</w:t>
      </w:r>
      <w:hyperlink r:id="rId1526"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1AEF7ECB" w14:textId="77777777" w:rsidR="00F8385A" w:rsidRPr="001B6596" w:rsidRDefault="00F8385A">
      <w:pPr>
        <w:pStyle w:val="ListParagraph"/>
        <w:numPr>
          <w:ilvl w:val="1"/>
          <w:numId w:val="88"/>
        </w:numPr>
        <w:ind w:left="720"/>
        <w:rPr>
          <w:rStyle w:val="Hyperlink"/>
          <w:rFonts w:ascii="New Century Schoolbook" w:hAnsi="New Century Schoolbook"/>
          <w:color w:val="auto"/>
          <w:highlight w:val="lightGray"/>
          <w:u w:val="none"/>
        </w:rPr>
      </w:pPr>
      <w:r w:rsidRPr="001B6596">
        <w:rPr>
          <w:rFonts w:ascii="New Century Schoolbook" w:hAnsi="New Century Schoolbook"/>
          <w:highlight w:val="lightGray"/>
        </w:rPr>
        <w:t>Charged – July 21, 2009 (</w:t>
      </w:r>
      <w:hyperlink r:id="rId1527" w:history="1">
        <w:r w:rsidRPr="001B6596">
          <w:rPr>
            <w:rStyle w:val="Hyperlink"/>
            <w:rFonts w:ascii="New Century Schoolbook" w:hAnsi="New Century Schoolbook"/>
            <w:highlight w:val="lightGray"/>
          </w:rPr>
          <w:t>Complaint</w:t>
        </w:r>
      </w:hyperlink>
      <w:r w:rsidRPr="001B6596">
        <w:rPr>
          <w:rStyle w:val="Hyperlink"/>
          <w:rFonts w:ascii="New Century Schoolbook" w:hAnsi="New Century Schoolbook"/>
          <w:color w:val="000000" w:themeColor="text1"/>
          <w:highlight w:val="lightGray"/>
          <w:u w:val="none"/>
        </w:rPr>
        <w:t>)</w:t>
      </w:r>
    </w:p>
    <w:p w14:paraId="70DFFF98" w14:textId="77777777" w:rsidR="00F8385A" w:rsidRPr="001B6596" w:rsidRDefault="00F8385A">
      <w:pPr>
        <w:pStyle w:val="ListParagraph"/>
        <w:numPr>
          <w:ilvl w:val="2"/>
          <w:numId w:val="88"/>
        </w:numPr>
        <w:ind w:left="1440"/>
        <w:rPr>
          <w:rFonts w:ascii="New Century Schoolbook" w:hAnsi="New Century Schoolbook"/>
          <w:b/>
          <w:bCs/>
          <w:highlight w:val="lightGray"/>
        </w:rPr>
      </w:pPr>
      <w:r w:rsidRPr="001B6596">
        <w:rPr>
          <w:rFonts w:ascii="New Century Schoolbook" w:hAnsi="New Century Schoolbook"/>
          <w:highlight w:val="lightGray"/>
        </w:rPr>
        <w:t>1951</w:t>
      </w:r>
    </w:p>
    <w:p w14:paraId="5C5D5FDB" w14:textId="77777777" w:rsidR="00F8385A" w:rsidRPr="001B6596" w:rsidRDefault="00F8385A" w:rsidP="00D86D5A">
      <w:pPr>
        <w:rPr>
          <w:rFonts w:ascii="New Century Schoolbook" w:hAnsi="New Century Schoolbook"/>
        </w:rPr>
      </w:pPr>
    </w:p>
    <w:p w14:paraId="0533354C" w14:textId="3724076B" w:rsidR="00F8385A" w:rsidRPr="001B6596" w:rsidRDefault="00F8385A">
      <w:pPr>
        <w:pStyle w:val="ListParagraph"/>
        <w:numPr>
          <w:ilvl w:val="0"/>
          <w:numId w:val="88"/>
        </w:numPr>
        <w:rPr>
          <w:rFonts w:ascii="New Century Schoolbook" w:hAnsi="New Century Schoolbook"/>
        </w:rPr>
      </w:pPr>
      <w:r w:rsidRPr="001B6596">
        <w:rPr>
          <w:rFonts w:ascii="New Century Schoolbook" w:hAnsi="New Century Schoolbook"/>
          <w:b/>
          <w:bCs/>
        </w:rPr>
        <w:t xml:space="preserve">Lydell B. Sherrer, Former Deputy Commissioner, NJDOC – </w:t>
      </w:r>
      <w:r w:rsidRPr="001B6596">
        <w:rPr>
          <w:rFonts w:ascii="New Century Schoolbook" w:hAnsi="New Century Schoolbook"/>
        </w:rPr>
        <w:t xml:space="preserve">“solicited $18,5000 and accepted approximately $9,000 in installment payments on . . . agreed-upon bribes from two individuals in return for favors in connection with his official duties” </w:t>
      </w:r>
      <w:r w:rsidR="00D86D5A" w:rsidRPr="001B6596">
        <w:rPr>
          <w:rFonts w:ascii="New Century Schoolbook" w:hAnsi="New Century Schoolbook"/>
        </w:rPr>
        <w:t xml:space="preserve">in NJDOC Bribery. </w:t>
      </w:r>
      <w:r w:rsidRPr="001B6596">
        <w:rPr>
          <w:rFonts w:ascii="New Century Schoolbook" w:hAnsi="New Century Schoolbook"/>
          <w:i/>
          <w:iCs/>
        </w:rPr>
        <w:t>US v. Sherrer</w:t>
      </w:r>
      <w:r w:rsidRPr="001B6596">
        <w:rPr>
          <w:rFonts w:ascii="New Century Schoolbook" w:hAnsi="New Century Schoolbook"/>
        </w:rPr>
        <w:t>, No. 3:11cr390</w:t>
      </w:r>
    </w:p>
    <w:p w14:paraId="189044D5" w14:textId="77777777" w:rsidR="00F8385A" w:rsidRPr="001B6596" w:rsidRDefault="00000000">
      <w:pPr>
        <w:pStyle w:val="ListParagraph"/>
        <w:numPr>
          <w:ilvl w:val="1"/>
          <w:numId w:val="88"/>
        </w:numPr>
        <w:rPr>
          <w:rFonts w:ascii="New Century Schoolbook" w:hAnsi="New Century Schoolbook"/>
        </w:rPr>
      </w:pPr>
      <w:hyperlink r:id="rId1528"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Jan. 3, 2013 (</w:t>
      </w:r>
      <w:hyperlink r:id="rId1529"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71AD56E6" w14:textId="77777777" w:rsidR="00F8385A" w:rsidRPr="001B6596" w:rsidRDefault="00000000">
      <w:pPr>
        <w:pStyle w:val="ListParagraph"/>
        <w:numPr>
          <w:ilvl w:val="1"/>
          <w:numId w:val="88"/>
        </w:numPr>
        <w:rPr>
          <w:rFonts w:ascii="New Century Schoolbook" w:hAnsi="New Century Schoolbook"/>
        </w:rPr>
      </w:pPr>
      <w:hyperlink r:id="rId153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Jan. 31, 2012 (plea agreement)</w:t>
      </w:r>
    </w:p>
    <w:p w14:paraId="21EBA640" w14:textId="77777777" w:rsidR="00F8385A" w:rsidRPr="001B6596" w:rsidRDefault="00F8385A">
      <w:pPr>
        <w:pStyle w:val="ListParagraph"/>
        <w:numPr>
          <w:ilvl w:val="2"/>
          <w:numId w:val="88"/>
        </w:numPr>
        <w:rPr>
          <w:rFonts w:ascii="New Century Schoolbook" w:hAnsi="New Century Schoolbook"/>
        </w:rPr>
      </w:pPr>
      <w:r w:rsidRPr="001B6596">
        <w:rPr>
          <w:rFonts w:ascii="New Century Schoolbook" w:hAnsi="New Century Schoolbook"/>
        </w:rPr>
        <w:t>1951</w:t>
      </w:r>
    </w:p>
    <w:p w14:paraId="68559FEB" w14:textId="77777777" w:rsidR="00F8385A" w:rsidRPr="001B6596" w:rsidRDefault="00000000">
      <w:pPr>
        <w:pStyle w:val="ListParagraph"/>
        <w:numPr>
          <w:ilvl w:val="1"/>
          <w:numId w:val="88"/>
        </w:numPr>
        <w:rPr>
          <w:rFonts w:ascii="New Century Schoolbook" w:hAnsi="New Century Schoolbook"/>
          <w:highlight w:val="lightGray"/>
        </w:rPr>
      </w:pPr>
      <w:hyperlink r:id="rId1531"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June 9, 2011 (</w:t>
      </w:r>
      <w:hyperlink r:id="rId1532"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37E4DCD4" w14:textId="77777777" w:rsidR="00F8385A" w:rsidRPr="001B6596" w:rsidRDefault="00F8385A">
      <w:pPr>
        <w:pStyle w:val="ListParagraph"/>
        <w:numPr>
          <w:ilvl w:val="2"/>
          <w:numId w:val="88"/>
        </w:numPr>
        <w:rPr>
          <w:rFonts w:ascii="New Century Schoolbook" w:hAnsi="New Century Schoolbook"/>
          <w:highlight w:val="lightGray"/>
        </w:rPr>
      </w:pPr>
      <w:r w:rsidRPr="001B6596">
        <w:rPr>
          <w:rFonts w:ascii="New Century Schoolbook" w:hAnsi="New Century Schoolbook"/>
          <w:highlight w:val="lightGray"/>
        </w:rPr>
        <w:t>666; 1951</w:t>
      </w:r>
    </w:p>
    <w:p w14:paraId="61F87E6A" w14:textId="77777777" w:rsidR="00F8385A" w:rsidRPr="001B6596" w:rsidRDefault="00000000">
      <w:pPr>
        <w:pStyle w:val="ListParagraph"/>
        <w:numPr>
          <w:ilvl w:val="1"/>
          <w:numId w:val="88"/>
        </w:numPr>
        <w:rPr>
          <w:rFonts w:ascii="New Century Schoolbook" w:hAnsi="New Century Schoolbook"/>
        </w:rPr>
      </w:pPr>
      <w:hyperlink r:id="rId1533"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Oct. 12, 2010 (</w:t>
      </w:r>
      <w:hyperlink r:id="rId1534" w:history="1">
        <w:r w:rsidR="00F8385A" w:rsidRPr="001B6596">
          <w:rPr>
            <w:rStyle w:val="Hyperlink"/>
            <w:rFonts w:ascii="New Century Schoolbook" w:hAnsi="New Century Schoolbook"/>
          </w:rPr>
          <w:t>Complaint</w:t>
        </w:r>
      </w:hyperlink>
      <w:r w:rsidR="00F8385A" w:rsidRPr="001B6596">
        <w:rPr>
          <w:rFonts w:ascii="New Century Schoolbook" w:hAnsi="New Century Schoolbook"/>
        </w:rPr>
        <w:t>)</w:t>
      </w:r>
    </w:p>
    <w:p w14:paraId="15169AB4" w14:textId="77777777" w:rsidR="00F8385A" w:rsidRPr="001B6596" w:rsidRDefault="00F8385A">
      <w:pPr>
        <w:pStyle w:val="ListParagraph"/>
        <w:numPr>
          <w:ilvl w:val="2"/>
          <w:numId w:val="88"/>
        </w:numPr>
        <w:rPr>
          <w:rFonts w:ascii="New Century Schoolbook" w:hAnsi="New Century Schoolbook"/>
        </w:rPr>
      </w:pPr>
      <w:r w:rsidRPr="001B6596">
        <w:rPr>
          <w:rFonts w:ascii="New Century Schoolbook" w:hAnsi="New Century Schoolbook"/>
        </w:rPr>
        <w:t>666</w:t>
      </w:r>
    </w:p>
    <w:p w14:paraId="1F3997FA" w14:textId="77777777" w:rsidR="00F8385A" w:rsidRPr="001B6596" w:rsidRDefault="00F8385A" w:rsidP="00F8385A">
      <w:pPr>
        <w:rPr>
          <w:rFonts w:ascii="New Century Schoolbook" w:hAnsi="New Century Schoolbook"/>
        </w:rPr>
      </w:pPr>
    </w:p>
    <w:p w14:paraId="7F880837" w14:textId="77777777" w:rsidR="00F8385A" w:rsidRPr="00F23425" w:rsidRDefault="00F8385A" w:rsidP="00F8385A">
      <w:pPr>
        <w:pStyle w:val="Heading3"/>
        <w:ind w:firstLine="360"/>
        <w:rPr>
          <w:rFonts w:ascii="New Century Schoolbook" w:hAnsi="New Century Schoolbook"/>
          <w:color w:val="auto"/>
        </w:rPr>
      </w:pPr>
      <w:r w:rsidRPr="00F23425">
        <w:rPr>
          <w:rFonts w:ascii="New Century Schoolbook" w:hAnsi="New Century Schoolbook"/>
          <w:color w:val="auto"/>
        </w:rPr>
        <w:t>2012</w:t>
      </w:r>
    </w:p>
    <w:p w14:paraId="20B0213D" w14:textId="77777777" w:rsidR="00F8385A" w:rsidRPr="001B6596" w:rsidRDefault="00F8385A" w:rsidP="00F8385A">
      <w:pPr>
        <w:rPr>
          <w:rFonts w:ascii="New Century Schoolbook" w:hAnsi="New Century Schoolbook"/>
        </w:rPr>
      </w:pPr>
    </w:p>
    <w:p w14:paraId="1FF7F35C" w14:textId="7D2C1C6B"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Denis Jaslow, Investigator, Hudson County Bd</w:t>
      </w:r>
      <w:r w:rsidR="00844573" w:rsidRPr="001B6596">
        <w:rPr>
          <w:rFonts w:ascii="New Century Schoolbook" w:hAnsi="New Century Schoolbook"/>
          <w:b/>
          <w:bCs/>
        </w:rPr>
        <w:t>.</w:t>
      </w:r>
      <w:r w:rsidRPr="001B6596">
        <w:rPr>
          <w:rFonts w:ascii="New Century Schoolbook" w:hAnsi="New Century Schoolbook"/>
          <w:b/>
          <w:bCs/>
        </w:rPr>
        <w:t xml:space="preserve"> of Educ</w:t>
      </w:r>
      <w:r w:rsidR="00844573" w:rsidRPr="001B6596">
        <w:rPr>
          <w:rFonts w:ascii="New Century Schoolbook" w:hAnsi="New Century Schoolbook"/>
          <w:b/>
          <w:bCs/>
        </w:rPr>
        <w:t>.</w:t>
      </w:r>
      <w:r w:rsidRPr="001B6596">
        <w:rPr>
          <w:rFonts w:ascii="New Century Schoolbook" w:hAnsi="New Century Schoolbook"/>
          <w:b/>
          <w:bCs/>
        </w:rPr>
        <w:t xml:space="preserve"> – </w:t>
      </w:r>
      <w:r w:rsidRPr="001B6596">
        <w:rPr>
          <w:rFonts w:ascii="New Century Schoolbook" w:hAnsi="New Century Schoolbook"/>
        </w:rPr>
        <w:t xml:space="preserve">“agree[d] to provide a $10,000 bribe . . . to a Secaucus official in order to influence that official regarding real estate development matters in Secaucus” </w:t>
      </w:r>
      <w:r w:rsidR="00844573" w:rsidRPr="001B6596">
        <w:rPr>
          <w:rFonts w:ascii="New Century Schoolbook" w:hAnsi="New Century Schoolbook"/>
        </w:rPr>
        <w:t xml:space="preserve">as part of </w:t>
      </w:r>
      <w:hyperlink r:id="rId1535" w:history="1">
        <w:r w:rsidR="00844573" w:rsidRPr="001B6596">
          <w:rPr>
            <w:rStyle w:val="Hyperlink"/>
            <w:rFonts w:ascii="New Century Schoolbook" w:hAnsi="New Century Schoolbook"/>
          </w:rPr>
          <w:t>Operation Bid Rig</w:t>
        </w:r>
      </w:hyperlink>
      <w:r w:rsidR="00844573" w:rsidRPr="001B6596">
        <w:rPr>
          <w:rFonts w:ascii="New Century Schoolbook" w:hAnsi="New Century Schoolbook"/>
        </w:rPr>
        <w:t>.</w:t>
      </w:r>
      <w:r w:rsidR="00844573" w:rsidRPr="001B6596">
        <w:rPr>
          <w:rFonts w:ascii="New Century Schoolbook" w:hAnsi="New Century Schoolbook"/>
          <w:b/>
          <w:bCs/>
        </w:rPr>
        <w:t xml:space="preserve"> </w:t>
      </w:r>
      <w:r w:rsidRPr="001B6596">
        <w:rPr>
          <w:rFonts w:ascii="New Century Schoolbook" w:hAnsi="New Century Schoolbook"/>
          <w:i/>
          <w:iCs/>
        </w:rPr>
        <w:t>US v. Jaslow</w:t>
      </w:r>
      <w:r w:rsidRPr="001B6596">
        <w:rPr>
          <w:rFonts w:ascii="New Century Schoolbook" w:hAnsi="New Century Schoolbook"/>
        </w:rPr>
        <w:t>, No. 2:09cr702</w:t>
      </w:r>
    </w:p>
    <w:p w14:paraId="063FCDDE" w14:textId="77777777" w:rsidR="00F8385A" w:rsidRPr="001B6596" w:rsidRDefault="00F8385A" w:rsidP="00F8385A">
      <w:pPr>
        <w:pStyle w:val="ListParagraph"/>
        <w:numPr>
          <w:ilvl w:val="1"/>
          <w:numId w:val="4"/>
        </w:numPr>
        <w:rPr>
          <w:rFonts w:ascii="New Century Schoolbook" w:hAnsi="New Century Schoolbook"/>
        </w:rPr>
      </w:pPr>
      <w:r w:rsidRPr="001B6596">
        <w:rPr>
          <w:rFonts w:ascii="New Century Schoolbook" w:hAnsi="New Century Schoolbook"/>
        </w:rPr>
        <w:t>Sentenced – Dec. 18, 2012 (</w:t>
      </w:r>
      <w:hyperlink r:id="rId1536" w:history="1">
        <w:r w:rsidRPr="001B6596">
          <w:rPr>
            <w:rStyle w:val="Hyperlink"/>
            <w:rFonts w:ascii="New Century Schoolbook" w:hAnsi="New Century Schoolbook"/>
          </w:rPr>
          <w:t>judgment</w:t>
        </w:r>
      </w:hyperlink>
      <w:r w:rsidRPr="001B6596">
        <w:rPr>
          <w:rFonts w:ascii="New Century Schoolbook" w:hAnsi="New Century Schoolbook"/>
        </w:rPr>
        <w:t>)</w:t>
      </w:r>
    </w:p>
    <w:p w14:paraId="58C96F06" w14:textId="77777777" w:rsidR="00F8385A" w:rsidRPr="001B6596" w:rsidRDefault="00000000" w:rsidP="00F8385A">
      <w:pPr>
        <w:pStyle w:val="ListParagraph"/>
        <w:numPr>
          <w:ilvl w:val="1"/>
          <w:numId w:val="4"/>
        </w:numPr>
        <w:rPr>
          <w:rFonts w:ascii="New Century Schoolbook" w:hAnsi="New Century Schoolbook"/>
        </w:rPr>
      </w:pPr>
      <w:hyperlink r:id="rId1537"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June 7, 2011 (</w:t>
      </w:r>
      <w:hyperlink r:id="rId1538"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42B52DEB" w14:textId="77777777" w:rsidR="00F8385A" w:rsidRPr="001B6596" w:rsidRDefault="00F8385A" w:rsidP="00F8385A">
      <w:pPr>
        <w:pStyle w:val="ListParagraph"/>
        <w:numPr>
          <w:ilvl w:val="2"/>
          <w:numId w:val="4"/>
        </w:numPr>
        <w:rPr>
          <w:rFonts w:ascii="New Century Schoolbook" w:hAnsi="New Century Schoolbook"/>
        </w:rPr>
      </w:pPr>
      <w:r w:rsidRPr="001B6596">
        <w:rPr>
          <w:rFonts w:ascii="New Century Schoolbook" w:hAnsi="New Century Schoolbook"/>
        </w:rPr>
        <w:t>666</w:t>
      </w:r>
    </w:p>
    <w:p w14:paraId="3BAF6A10"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June 7, 2011 (</w:t>
      </w:r>
      <w:hyperlink r:id="rId1539"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5384AB8C"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666</w:t>
      </w:r>
    </w:p>
    <w:p w14:paraId="23B5FB7E" w14:textId="77777777" w:rsidR="00F8385A" w:rsidRPr="001B6596" w:rsidRDefault="00000000" w:rsidP="00F8385A">
      <w:pPr>
        <w:pStyle w:val="ListParagraph"/>
        <w:numPr>
          <w:ilvl w:val="1"/>
          <w:numId w:val="4"/>
        </w:numPr>
        <w:rPr>
          <w:rFonts w:ascii="New Century Schoolbook" w:hAnsi="New Century Schoolbook"/>
          <w:highlight w:val="lightGray"/>
        </w:rPr>
      </w:pPr>
      <w:hyperlink r:id="rId1540" w:history="1">
        <w:r w:rsidR="00F8385A" w:rsidRPr="001B6596">
          <w:rPr>
            <w:rStyle w:val="Hyperlink"/>
            <w:rFonts w:ascii="New Century Schoolbook" w:hAnsi="New Century Schoolbook"/>
            <w:highlight w:val="lightGray"/>
          </w:rPr>
          <w:t>Pled Guilty</w:t>
        </w:r>
      </w:hyperlink>
      <w:r w:rsidR="00F8385A" w:rsidRPr="001B6596">
        <w:rPr>
          <w:rFonts w:ascii="New Century Schoolbook" w:hAnsi="New Century Schoolbook"/>
          <w:highlight w:val="lightGray"/>
        </w:rPr>
        <w:t xml:space="preserve"> – Sept. 18, 2009 (</w:t>
      </w:r>
      <w:hyperlink r:id="rId1541" w:history="1">
        <w:r w:rsidR="00F8385A" w:rsidRPr="001B6596">
          <w:rPr>
            <w:rStyle w:val="Hyperlink"/>
            <w:rFonts w:ascii="New Century Schoolbook" w:hAnsi="New Century Schoolbook"/>
            <w:highlight w:val="lightGray"/>
          </w:rPr>
          <w:t>plea agreement</w:t>
        </w:r>
      </w:hyperlink>
      <w:r w:rsidR="00F8385A" w:rsidRPr="001B6596">
        <w:rPr>
          <w:rFonts w:ascii="New Century Schoolbook" w:hAnsi="New Century Schoolbook"/>
          <w:highlight w:val="lightGray"/>
        </w:rPr>
        <w:t>)</w:t>
      </w:r>
    </w:p>
    <w:p w14:paraId="177DDE41"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Sept. 18, 2009 (</w:t>
      </w:r>
      <w:hyperlink r:id="rId1542"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52C4100C"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1951</w:t>
      </w:r>
    </w:p>
    <w:p w14:paraId="46A86B2F"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July 21, 2009 (seal complaint)</w:t>
      </w:r>
    </w:p>
    <w:p w14:paraId="4624C736" w14:textId="77777777" w:rsidR="00F8385A" w:rsidRPr="001B6596" w:rsidRDefault="00F8385A" w:rsidP="00F8385A">
      <w:pPr>
        <w:rPr>
          <w:rFonts w:ascii="New Century Schoolbook" w:hAnsi="New Century Schoolbook"/>
          <w:highlight w:val="lightGray"/>
        </w:rPr>
      </w:pPr>
    </w:p>
    <w:p w14:paraId="0BFB33FE" w14:textId="06A6776F"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Frank D’Alonzo, Administrator, Tom’s River Sch</w:t>
      </w:r>
      <w:r w:rsidR="00ED162B" w:rsidRPr="001B6596">
        <w:rPr>
          <w:rFonts w:ascii="New Century Schoolbook" w:hAnsi="New Century Schoolbook"/>
          <w:b/>
          <w:bCs/>
        </w:rPr>
        <w:t>.</w:t>
      </w:r>
      <w:r w:rsidRPr="001B6596">
        <w:rPr>
          <w:rFonts w:ascii="New Century Schoolbook" w:hAnsi="New Century Schoolbook"/>
          <w:b/>
          <w:bCs/>
        </w:rPr>
        <w:t xml:space="preserve"> Dist</w:t>
      </w:r>
      <w:r w:rsidR="00ED162B" w:rsidRPr="001B6596">
        <w:rPr>
          <w:rFonts w:ascii="New Century Schoolbook" w:hAnsi="New Century Schoolbook"/>
          <w:b/>
          <w:bCs/>
        </w:rPr>
        <w:t>.</w:t>
      </w:r>
      <w:r w:rsidRPr="001B6596">
        <w:rPr>
          <w:rFonts w:ascii="New Century Schoolbook" w:hAnsi="New Century Schoolbook"/>
          <w:b/>
          <w:bCs/>
        </w:rPr>
        <w:t xml:space="preserve"> –</w:t>
      </w:r>
      <w:r w:rsidRPr="001B6596">
        <w:rPr>
          <w:rFonts w:ascii="New Century Schoolbook" w:hAnsi="New Century Schoolbook"/>
        </w:rPr>
        <w:t xml:space="preserve"> “participated in a scheme in which he received corrupt payments from an insurance broker . . . took hundreds of thousands of dollars in corrupt payments from this individual . . . and others and then passed on a portion of these proceeds as bribes to an executive employee of the school district in exchange for that employee’s official assistance to the Insurance Broker and others in maintaining insurance and other business with the school district”</w:t>
      </w:r>
      <w:r w:rsidR="00ED162B" w:rsidRPr="001B6596">
        <w:rPr>
          <w:rFonts w:ascii="New Century Schoolbook" w:hAnsi="New Century Schoolbook"/>
        </w:rPr>
        <w:t xml:space="preserve"> [“Toms River Schools Bribery”].</w:t>
      </w:r>
      <w:r w:rsidR="00ED162B" w:rsidRPr="001B6596">
        <w:rPr>
          <w:rFonts w:ascii="New Century Schoolbook" w:hAnsi="New Century Schoolbook"/>
          <w:b/>
          <w:bCs/>
        </w:rPr>
        <w:t xml:space="preserve"> </w:t>
      </w:r>
      <w:r w:rsidRPr="001B6596">
        <w:rPr>
          <w:rFonts w:ascii="New Century Schoolbook" w:hAnsi="New Century Schoolbook"/>
        </w:rPr>
        <w:t xml:space="preserve"> </w:t>
      </w:r>
      <w:r w:rsidRPr="001B6596">
        <w:rPr>
          <w:rFonts w:ascii="New Century Schoolbook" w:hAnsi="New Century Schoolbook"/>
          <w:i/>
        </w:rPr>
        <w:t>US v. D’Alonzo</w:t>
      </w:r>
      <w:r w:rsidRPr="001B6596">
        <w:rPr>
          <w:rFonts w:ascii="New Century Schoolbook" w:hAnsi="New Century Schoolbook"/>
          <w:iCs/>
        </w:rPr>
        <w:t>, No. 3:10cr697</w:t>
      </w:r>
      <w:r w:rsidRPr="001B6596">
        <w:rPr>
          <w:rFonts w:ascii="New Century Schoolbook" w:hAnsi="New Century Schoolbook"/>
          <w:b/>
          <w:bCs/>
        </w:rPr>
        <w:t xml:space="preserve"> </w:t>
      </w:r>
    </w:p>
    <w:p w14:paraId="3F0654CA" w14:textId="77777777" w:rsidR="00F8385A" w:rsidRPr="001B6596" w:rsidRDefault="00000000" w:rsidP="00F8385A">
      <w:pPr>
        <w:pStyle w:val="ListParagraph"/>
        <w:numPr>
          <w:ilvl w:val="1"/>
          <w:numId w:val="4"/>
        </w:numPr>
        <w:ind w:left="1080"/>
        <w:rPr>
          <w:rFonts w:ascii="New Century Schoolbook" w:hAnsi="New Century Schoolbook"/>
        </w:rPr>
      </w:pPr>
      <w:hyperlink r:id="rId1543"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w:t>
      </w:r>
      <w:r w:rsidR="00F8385A" w:rsidRPr="001B6596">
        <w:rPr>
          <w:rFonts w:ascii="New Century Schoolbook" w:hAnsi="New Century Schoolbook"/>
          <w:b/>
          <w:bCs/>
        </w:rPr>
        <w:t>–</w:t>
      </w:r>
      <w:r w:rsidR="00F8385A" w:rsidRPr="001B6596">
        <w:rPr>
          <w:rFonts w:ascii="New Century Schoolbook" w:hAnsi="New Century Schoolbook"/>
        </w:rPr>
        <w:t xml:space="preserve"> Dec. 10, 2012 (judgment)</w:t>
      </w:r>
    </w:p>
    <w:p w14:paraId="70EFA817" w14:textId="77777777" w:rsidR="00F8385A" w:rsidRPr="001B6596" w:rsidRDefault="00000000" w:rsidP="00F8385A">
      <w:pPr>
        <w:pStyle w:val="ListParagraph"/>
        <w:numPr>
          <w:ilvl w:val="1"/>
          <w:numId w:val="4"/>
        </w:numPr>
        <w:ind w:left="1080"/>
        <w:rPr>
          <w:rFonts w:ascii="New Century Schoolbook" w:hAnsi="New Century Schoolbook"/>
        </w:rPr>
      </w:pPr>
      <w:hyperlink r:id="rId154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Oct. 18, 2010 (</w:t>
      </w:r>
      <w:hyperlink r:id="rId1545"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35106AF9" w14:textId="77777777" w:rsidR="00F8385A" w:rsidRPr="001B6596" w:rsidRDefault="00000000" w:rsidP="00F8385A">
      <w:pPr>
        <w:pStyle w:val="ListParagraph"/>
        <w:numPr>
          <w:ilvl w:val="1"/>
          <w:numId w:val="4"/>
        </w:numPr>
        <w:ind w:left="1080"/>
        <w:rPr>
          <w:rFonts w:ascii="New Century Schoolbook" w:hAnsi="New Century Schoolbook"/>
        </w:rPr>
      </w:pPr>
      <w:hyperlink r:id="rId1546"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Oct. 18, 2010 (</w:t>
      </w:r>
      <w:hyperlink r:id="rId1547" w:history="1">
        <w:r w:rsidR="00F8385A" w:rsidRPr="001B6596">
          <w:rPr>
            <w:rStyle w:val="Hyperlink"/>
            <w:rFonts w:ascii="New Century Schoolbook" w:hAnsi="New Century Schoolbook"/>
          </w:rPr>
          <w:t>Information</w:t>
        </w:r>
      </w:hyperlink>
      <w:r w:rsidR="00F8385A" w:rsidRPr="001B6596">
        <w:rPr>
          <w:rFonts w:ascii="New Century Schoolbook" w:hAnsi="New Century Schoolbook"/>
        </w:rPr>
        <w:t>)</w:t>
      </w:r>
    </w:p>
    <w:p w14:paraId="51E4AC98" w14:textId="77777777" w:rsidR="00F8385A" w:rsidRPr="001B6596" w:rsidRDefault="00F8385A" w:rsidP="00F8385A">
      <w:pPr>
        <w:pStyle w:val="ListParagraph"/>
        <w:numPr>
          <w:ilvl w:val="2"/>
          <w:numId w:val="4"/>
        </w:numPr>
        <w:rPr>
          <w:rFonts w:ascii="New Century Schoolbook" w:hAnsi="New Century Schoolbook"/>
        </w:rPr>
      </w:pPr>
      <w:r w:rsidRPr="001B6596">
        <w:rPr>
          <w:rFonts w:ascii="New Century Schoolbook" w:hAnsi="New Century Schoolbook"/>
        </w:rPr>
        <w:t>666</w:t>
      </w:r>
    </w:p>
    <w:p w14:paraId="4CBE30C3" w14:textId="77777777" w:rsidR="00F8385A" w:rsidRPr="001B6596" w:rsidRDefault="00F8385A" w:rsidP="00F8385A">
      <w:pPr>
        <w:rPr>
          <w:rFonts w:ascii="New Century Schoolbook" w:hAnsi="New Century Schoolbook"/>
          <w:highlight w:val="lightGray"/>
        </w:rPr>
      </w:pPr>
    </w:p>
    <w:p w14:paraId="3761981C" w14:textId="2A8EE403" w:rsidR="00F8385A" w:rsidRPr="001B6596" w:rsidRDefault="00F8385A" w:rsidP="00496B9A">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t>Dennis J. Oury, Former Borough Att</w:t>
      </w:r>
      <w:r w:rsidR="00496B9A" w:rsidRPr="001B6596">
        <w:rPr>
          <w:rFonts w:ascii="New Century Schoolbook" w:hAnsi="New Century Schoolbook"/>
          <w:b/>
          <w:bCs/>
          <w:highlight w:val="lightGray"/>
        </w:rPr>
        <w:t>’</w:t>
      </w:r>
      <w:r w:rsidRPr="001B6596">
        <w:rPr>
          <w:rFonts w:ascii="New Century Schoolbook" w:hAnsi="New Century Schoolbook"/>
          <w:b/>
          <w:bCs/>
          <w:highlight w:val="lightGray"/>
        </w:rPr>
        <w:t xml:space="preserve">y, Bergenfield, N.J. – </w:t>
      </w:r>
      <w:r w:rsidRPr="001B6596">
        <w:rPr>
          <w:rFonts w:ascii="New Century Schoolbook" w:hAnsi="New Century Schoolbook"/>
          <w:highlight w:val="lightGray"/>
        </w:rPr>
        <w:t xml:space="preserve">“[took from Ferriero] . . . a concealed ownership interest in GGC in exchange for [his] agreement to exercise official action and discretion in GGC’s favor in Bergenfield[;] . . . accepted the offer and used his official position to cause GGC to be hired in Bergenfield” </w:t>
      </w:r>
      <w:r w:rsidR="00496B9A" w:rsidRPr="001B6596">
        <w:rPr>
          <w:rFonts w:ascii="New Century Schoolbook" w:hAnsi="New Century Schoolbook"/>
          <w:highlight w:val="lightGray"/>
        </w:rPr>
        <w:t xml:space="preserve">in BCDO-GGC Bribery. </w:t>
      </w:r>
      <w:r w:rsidRPr="001B6596">
        <w:rPr>
          <w:rFonts w:ascii="New Century Schoolbook" w:hAnsi="New Century Schoolbook"/>
          <w:i/>
          <w:iCs/>
          <w:highlight w:val="lightGray"/>
        </w:rPr>
        <w:t>US v. Oury, et al.</w:t>
      </w:r>
      <w:r w:rsidRPr="001B6596">
        <w:rPr>
          <w:rFonts w:ascii="New Century Schoolbook" w:hAnsi="New Century Schoolbook"/>
          <w:highlight w:val="lightGray"/>
        </w:rPr>
        <w:t>, No. 2:08cr616</w:t>
      </w:r>
    </w:p>
    <w:p w14:paraId="361539E6" w14:textId="77777777" w:rsidR="00F8385A" w:rsidRPr="001B6596" w:rsidRDefault="00000000">
      <w:pPr>
        <w:pStyle w:val="ListParagraph"/>
        <w:numPr>
          <w:ilvl w:val="0"/>
          <w:numId w:val="89"/>
        </w:numPr>
        <w:ind w:left="1080"/>
        <w:rPr>
          <w:rFonts w:ascii="New Century Schoolbook" w:hAnsi="New Century Schoolbook"/>
          <w:highlight w:val="lightGray"/>
        </w:rPr>
      </w:pPr>
      <w:hyperlink r:id="rId1548"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b/>
          <w:bCs/>
          <w:highlight w:val="lightGray"/>
        </w:rPr>
        <w:t xml:space="preserve"> –</w:t>
      </w:r>
      <w:r w:rsidR="00F8385A" w:rsidRPr="001B6596">
        <w:rPr>
          <w:rFonts w:ascii="New Century Schoolbook" w:hAnsi="New Century Schoolbook"/>
          <w:highlight w:val="lightGray"/>
        </w:rPr>
        <w:t xml:space="preserve"> Nov. 29, 2012 (</w:t>
      </w:r>
      <w:hyperlink r:id="rId1549" w:history="1">
        <w:r w:rsidR="00F8385A" w:rsidRPr="001B6596">
          <w:rPr>
            <w:rStyle w:val="Hyperlink"/>
            <w:rFonts w:ascii="New Century Schoolbook" w:hAnsi="New Century Schoolbook"/>
            <w:highlight w:val="lightGray"/>
          </w:rPr>
          <w:t>judgment</w:t>
        </w:r>
      </w:hyperlink>
      <w:r w:rsidR="00F8385A" w:rsidRPr="001B6596">
        <w:rPr>
          <w:rFonts w:ascii="New Century Schoolbook" w:hAnsi="New Century Schoolbook"/>
          <w:highlight w:val="lightGray"/>
        </w:rPr>
        <w:t>)</w:t>
      </w:r>
    </w:p>
    <w:p w14:paraId="675AEA38" w14:textId="77777777" w:rsidR="00F8385A" w:rsidRPr="001B6596" w:rsidRDefault="00F8385A" w:rsidP="00496B9A">
      <w:pPr>
        <w:pStyle w:val="ListParagraph"/>
        <w:numPr>
          <w:ilvl w:val="2"/>
          <w:numId w:val="4"/>
        </w:numPr>
        <w:ind w:left="1800"/>
        <w:rPr>
          <w:rFonts w:ascii="New Century Schoolbook" w:hAnsi="New Century Schoolbook"/>
          <w:highlight w:val="lightGray"/>
        </w:rPr>
      </w:pPr>
      <w:r w:rsidRPr="001B6596">
        <w:rPr>
          <w:rFonts w:ascii="New Century Schoolbook" w:hAnsi="New Century Schoolbook"/>
          <w:highlight w:val="lightGray"/>
        </w:rPr>
        <w:t>1349(1346)</w:t>
      </w:r>
    </w:p>
    <w:p w14:paraId="25D852FE" w14:textId="77777777" w:rsidR="00F8385A" w:rsidRPr="001B6596" w:rsidRDefault="00000000">
      <w:pPr>
        <w:pStyle w:val="ListParagraph"/>
        <w:numPr>
          <w:ilvl w:val="0"/>
          <w:numId w:val="89"/>
        </w:numPr>
        <w:ind w:left="1080"/>
        <w:rPr>
          <w:rFonts w:ascii="New Century Schoolbook" w:hAnsi="New Century Schoolbook"/>
          <w:highlight w:val="lightGray"/>
        </w:rPr>
      </w:pPr>
      <w:hyperlink r:id="rId1550" w:history="1">
        <w:r w:rsidR="00F8385A" w:rsidRPr="001B6596">
          <w:rPr>
            <w:rStyle w:val="Hyperlink"/>
            <w:rFonts w:ascii="New Century Schoolbook" w:hAnsi="New Century Schoolbook"/>
            <w:highlight w:val="lightGray"/>
          </w:rPr>
          <w:t>Pled Guilty</w:t>
        </w:r>
      </w:hyperlink>
      <w:r w:rsidR="00F8385A" w:rsidRPr="001B6596">
        <w:rPr>
          <w:rFonts w:ascii="New Century Schoolbook" w:hAnsi="New Century Schoolbook"/>
          <w:highlight w:val="lightGray"/>
        </w:rPr>
        <w:t xml:space="preserve"> – </w:t>
      </w:r>
      <w:r w:rsidR="00F8385A" w:rsidRPr="001B6596">
        <w:rPr>
          <w:rFonts w:ascii="New Century Schoolbook" w:hAnsi="New Century Schoolbook"/>
          <w:color w:val="000000" w:themeColor="text1"/>
          <w:highlight w:val="lightGray"/>
        </w:rPr>
        <w:t xml:space="preserve">Sept. 29, 2009 </w:t>
      </w:r>
      <w:r w:rsidR="00F8385A" w:rsidRPr="001B6596">
        <w:rPr>
          <w:rFonts w:ascii="New Century Schoolbook" w:hAnsi="New Century Schoolbook"/>
          <w:highlight w:val="lightGray"/>
        </w:rPr>
        <w:t>(plea agreement)</w:t>
      </w:r>
    </w:p>
    <w:p w14:paraId="76F49C48" w14:textId="77777777" w:rsidR="00F8385A" w:rsidRPr="001B6596" w:rsidRDefault="00F8385A">
      <w:pPr>
        <w:pStyle w:val="ListParagraph"/>
        <w:numPr>
          <w:ilvl w:val="0"/>
          <w:numId w:val="89"/>
        </w:numPr>
        <w:ind w:left="1080"/>
        <w:rPr>
          <w:rFonts w:ascii="New Century Schoolbook" w:hAnsi="New Century Schoolbook"/>
          <w:color w:val="000000" w:themeColor="text1"/>
          <w:highlight w:val="lightGray"/>
        </w:rPr>
      </w:pPr>
      <w:r w:rsidRPr="001B6596">
        <w:rPr>
          <w:rFonts w:ascii="New Century Schoolbook" w:hAnsi="New Century Schoolbook"/>
          <w:highlight w:val="lightGray"/>
        </w:rPr>
        <w:t>Indicted – July 8, 2009 (Superseding Indictment)</w:t>
      </w:r>
    </w:p>
    <w:p w14:paraId="211C7756" w14:textId="77777777" w:rsidR="00F8385A" w:rsidRPr="001B6596" w:rsidRDefault="00F8385A">
      <w:pPr>
        <w:pStyle w:val="ListParagraph"/>
        <w:numPr>
          <w:ilvl w:val="0"/>
          <w:numId w:val="89"/>
        </w:numPr>
        <w:ind w:left="1080"/>
        <w:rPr>
          <w:rFonts w:ascii="New Century Schoolbook" w:hAnsi="New Century Schoolbook"/>
          <w:color w:val="000000" w:themeColor="text1"/>
          <w:highlight w:val="lightGray"/>
        </w:rPr>
      </w:pPr>
      <w:r w:rsidRPr="001B6596">
        <w:rPr>
          <w:rFonts w:ascii="New Century Schoolbook" w:hAnsi="New Century Schoolbook"/>
          <w:highlight w:val="lightGray"/>
        </w:rPr>
        <w:t>Indicted – Sept. 8, 2008 (Indictment)</w:t>
      </w:r>
    </w:p>
    <w:p w14:paraId="5C1AD769" w14:textId="77777777" w:rsidR="00F8385A" w:rsidRPr="001B6596" w:rsidRDefault="00F8385A" w:rsidP="00496B9A">
      <w:pPr>
        <w:rPr>
          <w:rFonts w:ascii="New Century Schoolbook" w:hAnsi="New Century Schoolbook"/>
        </w:rPr>
      </w:pPr>
    </w:p>
    <w:p w14:paraId="0CC6C7B1" w14:textId="3773C46A"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Francis X. Gartland, Former Insurance Broker, Toms River Sch</w:t>
      </w:r>
      <w:r w:rsidR="00C141C5" w:rsidRPr="001B6596">
        <w:rPr>
          <w:rFonts w:ascii="New Century Schoolbook" w:hAnsi="New Century Schoolbook"/>
          <w:b/>
          <w:bCs/>
        </w:rPr>
        <w:t>.</w:t>
      </w:r>
      <w:r w:rsidRPr="001B6596">
        <w:rPr>
          <w:rFonts w:ascii="New Century Schoolbook" w:hAnsi="New Century Schoolbook"/>
          <w:b/>
          <w:bCs/>
        </w:rPr>
        <w:t xml:space="preserve"> Dist</w:t>
      </w:r>
      <w:r w:rsidR="00C141C5" w:rsidRPr="001B6596">
        <w:rPr>
          <w:rFonts w:ascii="New Century Schoolbook" w:hAnsi="New Century Schoolbook"/>
          <w:b/>
          <w:bCs/>
        </w:rPr>
        <w:t>.</w:t>
      </w:r>
      <w:r w:rsidRPr="001B6596">
        <w:rPr>
          <w:rFonts w:ascii="New Century Schoolbook" w:hAnsi="New Century Schoolbook"/>
          <w:b/>
          <w:bCs/>
        </w:rPr>
        <w:t xml:space="preserve"> – </w:t>
      </w:r>
      <w:r w:rsidRPr="001B6596">
        <w:rPr>
          <w:rFonts w:ascii="New Century Schoolbook" w:hAnsi="New Century Schoolbook"/>
        </w:rPr>
        <w:t>“participat[ed] in a bribery scheme in which [he] made corrupt payments, directly and indirectly, to . . . Ritacco . . . for Ritacco’s official action and influence in School District matters”</w:t>
      </w:r>
      <w:r w:rsidRPr="001B6596">
        <w:rPr>
          <w:rFonts w:ascii="New Century Schoolbook" w:hAnsi="New Century Schoolbook"/>
          <w:b/>
          <w:bCs/>
        </w:rPr>
        <w:t xml:space="preserve"> </w:t>
      </w:r>
      <w:r w:rsidR="00C141C5" w:rsidRPr="001B6596">
        <w:rPr>
          <w:rFonts w:ascii="New Century Schoolbook" w:hAnsi="New Century Schoolbook"/>
        </w:rPr>
        <w:t>in</w:t>
      </w:r>
      <w:r w:rsidR="00C141C5" w:rsidRPr="001B6596">
        <w:rPr>
          <w:rFonts w:ascii="New Century Schoolbook" w:hAnsi="New Century Schoolbook"/>
          <w:b/>
          <w:bCs/>
        </w:rPr>
        <w:t xml:space="preserve"> </w:t>
      </w:r>
      <w:r w:rsidR="00C141C5" w:rsidRPr="001B6596">
        <w:rPr>
          <w:rFonts w:ascii="New Century Schoolbook" w:hAnsi="New Century Schoolbook"/>
        </w:rPr>
        <w:t xml:space="preserve">Toms River Schools Bribery </w:t>
      </w:r>
      <w:r w:rsidRPr="001B6596">
        <w:rPr>
          <w:rFonts w:ascii="New Century Schoolbook" w:hAnsi="New Century Schoolbook"/>
          <w:i/>
          <w:iCs/>
        </w:rPr>
        <w:t>US v. Ritacco, et al.</w:t>
      </w:r>
      <w:r w:rsidRPr="001B6596">
        <w:rPr>
          <w:rFonts w:ascii="New Century Schoolbook" w:hAnsi="New Century Schoolbook"/>
        </w:rPr>
        <w:t>, No. 3:10cr713</w:t>
      </w:r>
    </w:p>
    <w:p w14:paraId="40E77E09" w14:textId="77777777" w:rsidR="00F8385A" w:rsidRPr="001B6596" w:rsidRDefault="00F8385A" w:rsidP="00F8385A">
      <w:pPr>
        <w:pStyle w:val="ListParagraph"/>
        <w:numPr>
          <w:ilvl w:val="1"/>
          <w:numId w:val="4"/>
        </w:numPr>
        <w:ind w:left="1080"/>
        <w:rPr>
          <w:rFonts w:ascii="New Century Schoolbook" w:hAnsi="New Century Schoolbook"/>
          <w:highlight w:val="lightGray"/>
        </w:rPr>
      </w:pPr>
      <w:r w:rsidRPr="001B6596">
        <w:rPr>
          <w:rFonts w:ascii="New Century Schoolbook" w:hAnsi="New Century Schoolbook"/>
          <w:highlight w:val="lightGray"/>
        </w:rPr>
        <w:t xml:space="preserve">Motion to vacate, set aside, or correct sentence denied – Aug. 11, 2017. </w:t>
      </w:r>
      <w:r w:rsidRPr="001B6596">
        <w:rPr>
          <w:rFonts w:ascii="New Century Schoolbook" w:hAnsi="New Century Schoolbook"/>
          <w:i/>
          <w:iCs/>
          <w:highlight w:val="lightGray"/>
        </w:rPr>
        <w:t>Gartland v. United States</w:t>
      </w:r>
      <w:r w:rsidRPr="001B6596">
        <w:rPr>
          <w:rFonts w:ascii="New Century Schoolbook" w:hAnsi="New Century Schoolbook"/>
          <w:highlight w:val="lightGray"/>
        </w:rPr>
        <w:t>, Civil Action No. 14-5039 (MAS), 1, 4–5 (D.N.J. Aug. 11, 2017) (rejecting petitioners claims that (1) his “plea agreement was not knowing and voluntary, because counsel had failed to explain to him his sentencing exposure, and that he was coerced into pleading guilty by threats of prosecution against his family;” “(2) counsel failed to file a formal motion for downward departure at sentencing; and (3) counsel provided him with deficient advice regarding his affidavit in support of the motion to sever”)</w:t>
      </w:r>
    </w:p>
    <w:p w14:paraId="0BDAE39C" w14:textId="77777777" w:rsidR="00F8385A" w:rsidRPr="001B6596" w:rsidRDefault="00F8385A" w:rsidP="00F8385A">
      <w:pPr>
        <w:pStyle w:val="ListParagraph"/>
        <w:numPr>
          <w:ilvl w:val="1"/>
          <w:numId w:val="4"/>
        </w:numPr>
        <w:ind w:left="1080"/>
        <w:rPr>
          <w:rFonts w:ascii="New Century Schoolbook" w:hAnsi="New Century Schoolbook"/>
          <w:highlight w:val="lightGray"/>
        </w:rPr>
      </w:pPr>
      <w:r w:rsidRPr="001B6596">
        <w:rPr>
          <w:rFonts w:ascii="New Century Schoolbook" w:hAnsi="New Century Schoolbook"/>
          <w:highlight w:val="lightGray"/>
        </w:rPr>
        <w:t xml:space="preserve">Judgment affirmed – Sept. 30, 2013. </w:t>
      </w:r>
      <w:hyperlink r:id="rId1551" w:history="1">
        <w:r w:rsidRPr="001B6596">
          <w:rPr>
            <w:rStyle w:val="Hyperlink"/>
            <w:rFonts w:ascii="New Century Schoolbook" w:hAnsi="New Century Schoolbook"/>
            <w:i/>
            <w:iCs/>
            <w:highlight w:val="lightGray"/>
          </w:rPr>
          <w:t>United States v. Gartland</w:t>
        </w:r>
        <w:r w:rsidRPr="001B6596">
          <w:rPr>
            <w:rStyle w:val="Hyperlink"/>
            <w:rFonts w:ascii="New Century Schoolbook" w:hAnsi="New Century Schoolbook"/>
            <w:highlight w:val="lightGray"/>
          </w:rPr>
          <w:t>, Nos. 13-1062, 13-1073, 13-1074 (3d Cir. Sept. 30, 2013) (not precedential)</w:t>
        </w:r>
      </w:hyperlink>
      <w:r w:rsidRPr="001B6596">
        <w:rPr>
          <w:rFonts w:ascii="New Century Schoolbook" w:hAnsi="New Century Schoolbook"/>
          <w:highlight w:val="lightGray"/>
        </w:rPr>
        <w:t xml:space="preserve"> (rejecting petitioners claims “on appeal: (1) the Government breached the plea agreement; (2) the Government did not prove the restitution and forfeiture amounts by a preponderance of the evidence; and (3) the District Court erred by including restitution and forfeiture orders on all three judgments, not only the judgment on the honest services mail fraud and tax conspiracy conviction”)</w:t>
      </w:r>
    </w:p>
    <w:p w14:paraId="675A7DF5" w14:textId="77777777" w:rsidR="00F8385A" w:rsidRPr="001B6596" w:rsidRDefault="00000000" w:rsidP="00F8385A">
      <w:pPr>
        <w:pStyle w:val="ListParagraph"/>
        <w:numPr>
          <w:ilvl w:val="1"/>
          <w:numId w:val="4"/>
        </w:numPr>
        <w:ind w:left="1080"/>
        <w:rPr>
          <w:rFonts w:ascii="New Century Schoolbook" w:hAnsi="New Century Schoolbook"/>
        </w:rPr>
      </w:pPr>
      <w:hyperlink r:id="rId155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Nov. 16, 2012 (</w:t>
      </w:r>
      <w:hyperlink r:id="rId1553"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159F193E" w14:textId="77777777" w:rsidR="00F8385A" w:rsidRPr="001B6596" w:rsidRDefault="00000000" w:rsidP="00F8385A">
      <w:pPr>
        <w:pStyle w:val="ListParagraph"/>
        <w:numPr>
          <w:ilvl w:val="1"/>
          <w:numId w:val="4"/>
        </w:numPr>
        <w:ind w:left="1080"/>
        <w:rPr>
          <w:rFonts w:ascii="New Century Schoolbook" w:hAnsi="New Century Schoolbook"/>
        </w:rPr>
      </w:pPr>
      <w:hyperlink r:id="rId155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April 2, 2012 (</w:t>
      </w:r>
      <w:hyperlink r:id="rId1555"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13980EF5" w14:textId="77777777" w:rsidR="00F8385A" w:rsidRPr="001B6596" w:rsidRDefault="00F8385A" w:rsidP="00F8385A">
      <w:pPr>
        <w:pStyle w:val="ListParagraph"/>
        <w:numPr>
          <w:ilvl w:val="2"/>
          <w:numId w:val="4"/>
        </w:numPr>
        <w:rPr>
          <w:rFonts w:ascii="New Century Schoolbook" w:hAnsi="New Century Schoolbook"/>
        </w:rPr>
      </w:pPr>
      <w:r w:rsidRPr="001B6596">
        <w:rPr>
          <w:rStyle w:val="Hyperlink"/>
          <w:rFonts w:ascii="New Century Schoolbook" w:hAnsi="New Century Schoolbook"/>
          <w:color w:val="000000" w:themeColor="text1"/>
          <w:u w:val="none"/>
        </w:rPr>
        <w:t>1343 &amp; 1346</w:t>
      </w:r>
    </w:p>
    <w:p w14:paraId="4B827FA8" w14:textId="77777777" w:rsidR="00F8385A" w:rsidRPr="001B6596" w:rsidRDefault="00F8385A" w:rsidP="00F8385A">
      <w:pPr>
        <w:pStyle w:val="ListParagraph"/>
        <w:numPr>
          <w:ilvl w:val="1"/>
          <w:numId w:val="4"/>
        </w:numPr>
        <w:ind w:left="1080"/>
        <w:rPr>
          <w:rFonts w:ascii="New Century Schoolbook" w:hAnsi="New Century Schoolbook"/>
          <w:highlight w:val="lightGray"/>
        </w:rPr>
      </w:pPr>
      <w:r w:rsidRPr="001B6596">
        <w:rPr>
          <w:rFonts w:ascii="New Century Schoolbook" w:hAnsi="New Century Schoolbook"/>
          <w:highlight w:val="lightGray"/>
        </w:rPr>
        <w:t>Indicted – Dec. 7, 2010 (</w:t>
      </w:r>
      <w:hyperlink r:id="rId1556"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686821C7" w14:textId="77777777" w:rsidR="00F8385A" w:rsidRPr="001B6596" w:rsidRDefault="00000000" w:rsidP="00F8385A">
      <w:pPr>
        <w:pStyle w:val="ListParagraph"/>
        <w:numPr>
          <w:ilvl w:val="1"/>
          <w:numId w:val="4"/>
        </w:numPr>
        <w:ind w:left="1080"/>
        <w:rPr>
          <w:rStyle w:val="Hyperlink"/>
          <w:rFonts w:ascii="New Century Schoolbook" w:hAnsi="New Century Schoolbook"/>
          <w:color w:val="auto"/>
          <w:u w:val="none"/>
        </w:rPr>
      </w:pPr>
      <w:hyperlink r:id="rId1557"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w:t>
      </w:r>
      <w:r w:rsidR="00F8385A" w:rsidRPr="001B6596">
        <w:rPr>
          <w:rFonts w:ascii="New Century Schoolbook" w:hAnsi="New Century Schoolbook"/>
          <w:color w:val="000000" w:themeColor="text1"/>
        </w:rPr>
        <w:t xml:space="preserve">Oct. 21, 2010 </w:t>
      </w:r>
      <w:r w:rsidR="00F8385A" w:rsidRPr="001B6596">
        <w:rPr>
          <w:rFonts w:ascii="New Century Schoolbook" w:hAnsi="New Century Schoolbook"/>
        </w:rPr>
        <w:t>(</w:t>
      </w:r>
      <w:hyperlink r:id="rId1558" w:history="1">
        <w:r w:rsidR="00F8385A" w:rsidRPr="001B6596">
          <w:rPr>
            <w:rStyle w:val="Hyperlink"/>
            <w:rFonts w:ascii="New Century Schoolbook" w:hAnsi="New Century Schoolbook"/>
          </w:rPr>
          <w:t>Indictment</w:t>
        </w:r>
      </w:hyperlink>
      <w:r w:rsidR="00F8385A" w:rsidRPr="001B6596">
        <w:rPr>
          <w:rStyle w:val="Hyperlink"/>
          <w:rFonts w:ascii="New Century Schoolbook" w:hAnsi="New Century Schoolbook"/>
        </w:rPr>
        <w:t>)</w:t>
      </w:r>
    </w:p>
    <w:p w14:paraId="7DE4AFA6" w14:textId="77777777" w:rsidR="00F8385A" w:rsidRPr="001B6596" w:rsidRDefault="00F8385A" w:rsidP="00F8385A">
      <w:pPr>
        <w:pStyle w:val="ListParagraph"/>
        <w:numPr>
          <w:ilvl w:val="2"/>
          <w:numId w:val="4"/>
        </w:numPr>
        <w:rPr>
          <w:rStyle w:val="Hyperlink"/>
          <w:rFonts w:ascii="New Century Schoolbook" w:hAnsi="New Century Schoolbook"/>
          <w:color w:val="000000" w:themeColor="text1"/>
          <w:u w:val="none"/>
        </w:rPr>
      </w:pPr>
      <w:r w:rsidRPr="001B6596">
        <w:rPr>
          <w:rStyle w:val="Hyperlink"/>
          <w:rFonts w:ascii="New Century Schoolbook" w:hAnsi="New Century Schoolbook"/>
          <w:color w:val="000000" w:themeColor="text1"/>
          <w:u w:val="none"/>
        </w:rPr>
        <w:t>666; 1341, 1343 &amp; 1346; 1952(N.J.S.A. § 2C:27-2)</w:t>
      </w:r>
    </w:p>
    <w:p w14:paraId="493363C6" w14:textId="77777777" w:rsidR="00F8385A" w:rsidRPr="001B6596" w:rsidRDefault="00F8385A" w:rsidP="00F8385A">
      <w:pPr>
        <w:rPr>
          <w:rStyle w:val="Hyperlink"/>
          <w:rFonts w:ascii="New Century Schoolbook" w:hAnsi="New Century Schoolbook"/>
          <w:color w:val="000000" w:themeColor="text1"/>
          <w:u w:val="none"/>
        </w:rPr>
      </w:pPr>
    </w:p>
    <w:p w14:paraId="53876F22" w14:textId="4794DB11" w:rsidR="00F8385A" w:rsidRPr="001B6596" w:rsidRDefault="00F8385A" w:rsidP="002D4B94">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lastRenderedPageBreak/>
        <w:t>Thuan Nguyen, Owner &amp; Operator, N&amp;T Staffing, Inc.</w:t>
      </w:r>
      <w:r w:rsidR="002D4B94" w:rsidRPr="001B6596">
        <w:rPr>
          <w:rFonts w:ascii="New Century Schoolbook" w:hAnsi="New Century Schoolbook"/>
          <w:b/>
          <w:bCs/>
          <w:highlight w:val="lightGray"/>
        </w:rPr>
        <w:t>,</w:t>
      </w:r>
      <w:r w:rsidRPr="001B6596">
        <w:rPr>
          <w:rFonts w:ascii="New Century Schoolbook" w:hAnsi="New Century Schoolbook"/>
          <w:b/>
          <w:bCs/>
          <w:highlight w:val="lightGray"/>
        </w:rPr>
        <w:t xml:space="preserve"> Janus Staffing &amp; United Employment Services</w:t>
      </w:r>
      <w:r w:rsidR="002D4B94" w:rsidRPr="001B6596">
        <w:rPr>
          <w:rFonts w:ascii="New Century Schoolbook" w:hAnsi="New Century Schoolbook"/>
          <w:b/>
          <w:bCs/>
          <w:highlight w:val="lightGray"/>
        </w:rPr>
        <w:t>,</w:t>
      </w:r>
      <w:r w:rsidRPr="001B6596">
        <w:rPr>
          <w:rFonts w:ascii="New Century Schoolbook" w:hAnsi="New Century Schoolbook"/>
          <w:b/>
          <w:bCs/>
          <w:highlight w:val="lightGray"/>
        </w:rPr>
        <w:t xml:space="preserve"> JNT General Services Inc</w:t>
      </w:r>
      <w:r w:rsidR="002D4B94" w:rsidRPr="001B6596">
        <w:rPr>
          <w:rFonts w:ascii="New Century Schoolbook" w:hAnsi="New Century Schoolbook"/>
          <w:b/>
          <w:bCs/>
          <w:highlight w:val="lightGray"/>
        </w:rPr>
        <w:t xml:space="preserve">, and </w:t>
      </w:r>
      <w:r w:rsidRPr="001B6596">
        <w:rPr>
          <w:rFonts w:ascii="New Century Schoolbook" w:hAnsi="New Century Schoolbook"/>
          <w:b/>
          <w:bCs/>
          <w:highlight w:val="lightGray"/>
        </w:rPr>
        <w:t xml:space="preserve">K&amp;B Staffing, Inc. – </w:t>
      </w:r>
      <w:r w:rsidRPr="001B6596">
        <w:rPr>
          <w:rFonts w:ascii="New Century Schoolbook" w:hAnsi="New Century Schoolbook"/>
          <w:highlight w:val="lightGray"/>
        </w:rPr>
        <w:t>“paid bribes totaling $145,773 to Joseph Rivera, . . . a senior investigator with the N.J. Department of Labor [(NJDOL)], Division of Wage and Hour Compliance . . . to protect [his] firms from State of New Jersey audits and inspections of the temporary labor firms’ compliance with payroll tax obligations”</w:t>
      </w:r>
      <w:r w:rsidRPr="001B6596">
        <w:rPr>
          <w:rFonts w:ascii="New Century Schoolbook" w:hAnsi="New Century Schoolbook"/>
          <w:b/>
          <w:bCs/>
          <w:highlight w:val="lightGray"/>
        </w:rPr>
        <w:t xml:space="preserve"> </w:t>
      </w:r>
      <w:r w:rsidRPr="001B6596">
        <w:rPr>
          <w:rFonts w:ascii="New Century Schoolbook" w:hAnsi="New Century Schoolbook"/>
          <w:highlight w:val="lightGray"/>
        </w:rPr>
        <w:t>[“NJDOL Bribery”].</w:t>
      </w:r>
      <w:r w:rsidRPr="001B6596">
        <w:rPr>
          <w:rFonts w:ascii="New Century Schoolbook" w:hAnsi="New Century Schoolbook"/>
          <w:i/>
          <w:iCs/>
          <w:highlight w:val="lightGray"/>
        </w:rPr>
        <w:t>US v. Nguyen</w:t>
      </w:r>
      <w:r w:rsidRPr="001B6596">
        <w:rPr>
          <w:rFonts w:ascii="New Century Schoolbook" w:hAnsi="New Century Schoolbook"/>
          <w:highlight w:val="lightGray"/>
        </w:rPr>
        <w:t>, No. 1:10cr228</w:t>
      </w:r>
    </w:p>
    <w:p w14:paraId="0DBF3AC7" w14:textId="77777777" w:rsidR="00F8385A" w:rsidRPr="001B6596" w:rsidRDefault="00000000">
      <w:pPr>
        <w:pStyle w:val="ListParagraph"/>
        <w:numPr>
          <w:ilvl w:val="0"/>
          <w:numId w:val="90"/>
        </w:numPr>
        <w:ind w:left="1080"/>
        <w:rPr>
          <w:rFonts w:ascii="New Century Schoolbook" w:hAnsi="New Century Schoolbook"/>
          <w:highlight w:val="lightGray"/>
        </w:rPr>
      </w:pPr>
      <w:hyperlink r:id="rId1559"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 Oct. 26, 2012</w:t>
      </w:r>
    </w:p>
    <w:p w14:paraId="7C3EAC72" w14:textId="77777777" w:rsidR="00F8385A" w:rsidRPr="001B6596" w:rsidRDefault="00F8385A">
      <w:pPr>
        <w:pStyle w:val="ListParagraph"/>
        <w:numPr>
          <w:ilvl w:val="0"/>
          <w:numId w:val="90"/>
        </w:numPr>
        <w:ind w:left="1080"/>
        <w:rPr>
          <w:rFonts w:ascii="New Century Schoolbook" w:hAnsi="New Century Schoolbook"/>
          <w:highlight w:val="lightGray"/>
        </w:rPr>
      </w:pPr>
      <w:r w:rsidRPr="001B6596">
        <w:rPr>
          <w:rFonts w:ascii="New Century Schoolbook" w:hAnsi="New Century Schoolbook"/>
          <w:highlight w:val="lightGray"/>
        </w:rPr>
        <w:t>Pled Guilty – May 14, 2009 (</w:t>
      </w:r>
      <w:hyperlink r:id="rId1560" w:history="1">
        <w:r w:rsidRPr="001B6596">
          <w:rPr>
            <w:rStyle w:val="Hyperlink"/>
            <w:rFonts w:ascii="New Century Schoolbook" w:hAnsi="New Century Schoolbook"/>
            <w:highlight w:val="lightGray"/>
          </w:rPr>
          <w:t>Plea Agreement</w:t>
        </w:r>
      </w:hyperlink>
      <w:r w:rsidRPr="001B6596">
        <w:rPr>
          <w:rStyle w:val="Hyperlink"/>
          <w:rFonts w:ascii="New Century Schoolbook" w:hAnsi="New Century Schoolbook"/>
          <w:color w:val="000000" w:themeColor="text1"/>
          <w:highlight w:val="lightGray"/>
          <w:u w:val="none"/>
        </w:rPr>
        <w:t>)</w:t>
      </w:r>
    </w:p>
    <w:p w14:paraId="0B6A8E8C" w14:textId="77777777" w:rsidR="00F8385A" w:rsidRPr="001B6596" w:rsidRDefault="00F8385A">
      <w:pPr>
        <w:pStyle w:val="ListParagraph"/>
        <w:numPr>
          <w:ilvl w:val="0"/>
          <w:numId w:val="90"/>
        </w:numPr>
        <w:ind w:left="1080"/>
        <w:rPr>
          <w:rFonts w:ascii="New Century Schoolbook" w:hAnsi="New Century Schoolbook"/>
          <w:highlight w:val="lightGray"/>
        </w:rPr>
      </w:pPr>
      <w:r w:rsidRPr="001B6596">
        <w:rPr>
          <w:rFonts w:ascii="New Century Schoolbook" w:hAnsi="New Century Schoolbook"/>
          <w:highlight w:val="lightGray"/>
        </w:rPr>
        <w:t>Charged – XXX. XX, 2009 (</w:t>
      </w:r>
      <w:hyperlink r:id="rId1561"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11EB5187" w14:textId="77777777" w:rsidR="00F8385A" w:rsidRPr="001B6596" w:rsidRDefault="00F8385A" w:rsidP="002D4B94">
      <w:pPr>
        <w:pStyle w:val="ListParagraph"/>
        <w:numPr>
          <w:ilvl w:val="2"/>
          <w:numId w:val="4"/>
        </w:numPr>
        <w:ind w:left="1800"/>
        <w:rPr>
          <w:rFonts w:ascii="New Century Schoolbook" w:hAnsi="New Century Schoolbook"/>
          <w:highlight w:val="lightGray"/>
        </w:rPr>
      </w:pPr>
      <w:r w:rsidRPr="001B6596">
        <w:rPr>
          <w:rFonts w:ascii="New Century Schoolbook" w:hAnsi="New Century Schoolbook"/>
          <w:highlight w:val="lightGray"/>
        </w:rPr>
        <w:t>666(a)(2)</w:t>
      </w:r>
    </w:p>
    <w:p w14:paraId="0BA35228" w14:textId="77777777" w:rsidR="00F8385A" w:rsidRPr="001B6596" w:rsidRDefault="00F8385A">
      <w:pPr>
        <w:pStyle w:val="ListParagraph"/>
        <w:numPr>
          <w:ilvl w:val="0"/>
          <w:numId w:val="9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Charged – Mar. 37, 2009 (Complaint)</w:t>
      </w:r>
    </w:p>
    <w:p w14:paraId="13937F28" w14:textId="77777777" w:rsidR="00F8385A" w:rsidRPr="001B6596" w:rsidRDefault="00F8385A" w:rsidP="002D4B94">
      <w:pPr>
        <w:rPr>
          <w:rFonts w:ascii="New Century Schoolbook" w:hAnsi="New Century Schoolbook"/>
        </w:rPr>
      </w:pPr>
    </w:p>
    <w:p w14:paraId="1C81E4F8" w14:textId="68ABF15E"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Michael J. Ritacco, Former Superintendent, Toms River Regional Sch</w:t>
      </w:r>
      <w:r w:rsidR="002D4B94" w:rsidRPr="001B6596">
        <w:rPr>
          <w:rFonts w:ascii="New Century Schoolbook" w:hAnsi="New Century Schoolbook"/>
          <w:b/>
          <w:bCs/>
        </w:rPr>
        <w:t>.</w:t>
      </w:r>
      <w:r w:rsidRPr="001B6596">
        <w:rPr>
          <w:rFonts w:ascii="New Century Schoolbook" w:hAnsi="New Century Schoolbook"/>
          <w:b/>
          <w:bCs/>
        </w:rPr>
        <w:t xml:space="preserve"> Dist</w:t>
      </w:r>
      <w:r w:rsidR="002D4B94" w:rsidRPr="001B6596">
        <w:rPr>
          <w:rFonts w:ascii="New Century Schoolbook" w:hAnsi="New Century Schoolbook"/>
          <w:b/>
          <w:bCs/>
        </w:rPr>
        <w:t>.</w:t>
      </w:r>
      <w:r w:rsidRPr="001B6596">
        <w:rPr>
          <w:rFonts w:ascii="New Century Schoolbook" w:hAnsi="New Century Schoolbook"/>
          <w:b/>
          <w:bCs/>
        </w:rPr>
        <w:t xml:space="preserve"> – </w:t>
      </w:r>
      <w:r w:rsidRPr="001B6596">
        <w:rPr>
          <w:rFonts w:ascii="New Century Schoolbook" w:hAnsi="New Century Schoolbook"/>
        </w:rPr>
        <w:t>“accepted bribes and other corrupt payments . . . from . . . Gartland . . . in exchange for [his] official action and influence in School District matters”</w:t>
      </w:r>
      <w:r w:rsidRPr="001B6596">
        <w:rPr>
          <w:rFonts w:ascii="New Century Schoolbook" w:hAnsi="New Century Schoolbook"/>
          <w:b/>
          <w:bCs/>
        </w:rPr>
        <w:t xml:space="preserve"> </w:t>
      </w:r>
      <w:r w:rsidR="002D4B94" w:rsidRPr="001B6596">
        <w:rPr>
          <w:rFonts w:ascii="New Century Schoolbook" w:hAnsi="New Century Schoolbook"/>
        </w:rPr>
        <w:t xml:space="preserve">in </w:t>
      </w:r>
      <w:r w:rsidRPr="001B6596">
        <w:rPr>
          <w:rFonts w:ascii="New Century Schoolbook" w:hAnsi="New Century Schoolbook"/>
        </w:rPr>
        <w:t xml:space="preserve">Toms River </w:t>
      </w:r>
      <w:r w:rsidR="002D4B94" w:rsidRPr="001B6596">
        <w:rPr>
          <w:rFonts w:ascii="New Century Schoolbook" w:hAnsi="New Century Schoolbook"/>
        </w:rPr>
        <w:t xml:space="preserve">Schools </w:t>
      </w:r>
      <w:r w:rsidRPr="001B6596">
        <w:rPr>
          <w:rFonts w:ascii="New Century Schoolbook" w:hAnsi="New Century Schoolbook"/>
        </w:rPr>
        <w:t>Bribery</w:t>
      </w:r>
      <w:r w:rsidR="002D4B94"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i/>
          <w:iCs/>
        </w:rPr>
        <w:t>US v. Ritacco, et al.</w:t>
      </w:r>
      <w:r w:rsidRPr="001B6596">
        <w:rPr>
          <w:rFonts w:ascii="New Century Schoolbook" w:hAnsi="New Century Schoolbook"/>
        </w:rPr>
        <w:t>, No. 3:10cr713</w:t>
      </w:r>
    </w:p>
    <w:p w14:paraId="3E39C3DA" w14:textId="06009EE8" w:rsidR="00F8385A" w:rsidRPr="001B6596" w:rsidRDefault="00000000" w:rsidP="00F8385A">
      <w:pPr>
        <w:pStyle w:val="ListParagraph"/>
        <w:numPr>
          <w:ilvl w:val="1"/>
          <w:numId w:val="4"/>
        </w:numPr>
        <w:rPr>
          <w:rFonts w:ascii="New Century Schoolbook" w:hAnsi="New Century Schoolbook"/>
        </w:rPr>
      </w:pPr>
      <w:hyperlink r:id="rId156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Sep</w:t>
      </w:r>
      <w:r w:rsidR="00445B0B" w:rsidRPr="001B6596">
        <w:rPr>
          <w:rFonts w:ascii="New Century Schoolbook" w:hAnsi="New Century Schoolbook"/>
        </w:rPr>
        <w:t>t</w:t>
      </w:r>
      <w:r w:rsidR="00F8385A" w:rsidRPr="001B6596">
        <w:rPr>
          <w:rFonts w:ascii="New Century Schoolbook" w:hAnsi="New Century Schoolbook"/>
        </w:rPr>
        <w:t>. 14, 2012 (</w:t>
      </w:r>
      <w:hyperlink r:id="rId1563"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491B6028" w14:textId="77777777" w:rsidR="00F8385A" w:rsidRPr="001B6596" w:rsidRDefault="00000000" w:rsidP="00F8385A">
      <w:pPr>
        <w:pStyle w:val="ListParagraph"/>
        <w:numPr>
          <w:ilvl w:val="1"/>
          <w:numId w:val="4"/>
        </w:numPr>
        <w:rPr>
          <w:rFonts w:ascii="New Century Schoolbook" w:hAnsi="New Century Schoolbook"/>
        </w:rPr>
      </w:pPr>
      <w:hyperlink r:id="rId1564"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April 5, 2012 (</w:t>
      </w:r>
      <w:hyperlink r:id="rId1565"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3A44AFD4" w14:textId="77777777" w:rsidR="00F8385A" w:rsidRPr="001B6596" w:rsidRDefault="00F8385A" w:rsidP="00F8385A">
      <w:pPr>
        <w:pStyle w:val="ListParagraph"/>
        <w:numPr>
          <w:ilvl w:val="2"/>
          <w:numId w:val="4"/>
        </w:numPr>
        <w:rPr>
          <w:rFonts w:ascii="New Century Schoolbook" w:hAnsi="New Century Schoolbook"/>
        </w:rPr>
      </w:pPr>
      <w:r w:rsidRPr="001B6596">
        <w:rPr>
          <w:rStyle w:val="Hyperlink"/>
          <w:rFonts w:ascii="New Century Schoolbook" w:hAnsi="New Century Schoolbook"/>
          <w:color w:val="000000" w:themeColor="text1"/>
          <w:u w:val="none"/>
        </w:rPr>
        <w:t>1341, 1343 &amp; 1346</w:t>
      </w:r>
    </w:p>
    <w:p w14:paraId="781A34EC" w14:textId="77777777" w:rsidR="00F8385A" w:rsidRPr="001B6596" w:rsidRDefault="00000000" w:rsidP="00F8385A">
      <w:pPr>
        <w:pStyle w:val="ListParagraph"/>
        <w:numPr>
          <w:ilvl w:val="1"/>
          <w:numId w:val="4"/>
        </w:numPr>
        <w:rPr>
          <w:rFonts w:ascii="New Century Schoolbook" w:hAnsi="New Century Schoolbook"/>
          <w:highlight w:val="lightGray"/>
        </w:rPr>
      </w:pPr>
      <w:hyperlink r:id="rId1566"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Dec. 7, 2010 (</w:t>
      </w:r>
      <w:hyperlink r:id="rId1567" w:history="1">
        <w:r w:rsidR="00F8385A" w:rsidRPr="001B6596">
          <w:rPr>
            <w:rStyle w:val="Hyperlink"/>
            <w:rFonts w:ascii="New Century Schoolbook" w:hAnsi="New Century Schoolbook"/>
            <w:highlight w:val="lightGray"/>
          </w:rPr>
          <w:t>Superseding Indictment</w:t>
        </w:r>
      </w:hyperlink>
      <w:r w:rsidR="00F8385A" w:rsidRPr="001B6596">
        <w:rPr>
          <w:rFonts w:ascii="New Century Schoolbook" w:hAnsi="New Century Schoolbook"/>
          <w:highlight w:val="lightGray"/>
        </w:rPr>
        <w:t>)</w:t>
      </w:r>
    </w:p>
    <w:p w14:paraId="206D4AEE" w14:textId="77777777" w:rsidR="00F8385A" w:rsidRPr="001B6596" w:rsidRDefault="00000000" w:rsidP="00F8385A">
      <w:pPr>
        <w:pStyle w:val="ListParagraph"/>
        <w:numPr>
          <w:ilvl w:val="1"/>
          <w:numId w:val="4"/>
        </w:numPr>
        <w:rPr>
          <w:rStyle w:val="Hyperlink"/>
          <w:rFonts w:ascii="New Century Schoolbook" w:hAnsi="New Century Schoolbook"/>
          <w:color w:val="auto"/>
          <w:u w:val="none"/>
        </w:rPr>
      </w:pPr>
      <w:hyperlink r:id="rId1568"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w:t>
      </w:r>
      <w:r w:rsidR="00F8385A" w:rsidRPr="001B6596">
        <w:rPr>
          <w:rFonts w:ascii="New Century Schoolbook" w:hAnsi="New Century Schoolbook"/>
          <w:color w:val="000000" w:themeColor="text1"/>
        </w:rPr>
        <w:t xml:space="preserve">Oct. 21, 2010 </w:t>
      </w:r>
      <w:r w:rsidR="00F8385A" w:rsidRPr="001B6596">
        <w:rPr>
          <w:rFonts w:ascii="New Century Schoolbook" w:hAnsi="New Century Schoolbook"/>
        </w:rPr>
        <w:t>(</w:t>
      </w:r>
      <w:hyperlink r:id="rId1569" w:history="1">
        <w:r w:rsidR="00F8385A" w:rsidRPr="001B6596">
          <w:rPr>
            <w:rStyle w:val="Hyperlink"/>
            <w:rFonts w:ascii="New Century Schoolbook" w:hAnsi="New Century Schoolbook"/>
          </w:rPr>
          <w:t>Indictment</w:t>
        </w:r>
      </w:hyperlink>
      <w:r w:rsidR="00F8385A" w:rsidRPr="001B6596">
        <w:rPr>
          <w:rStyle w:val="Hyperlink"/>
          <w:rFonts w:ascii="New Century Schoolbook" w:hAnsi="New Century Schoolbook"/>
        </w:rPr>
        <w:t>)</w:t>
      </w:r>
    </w:p>
    <w:p w14:paraId="1BE0566B" w14:textId="77777777" w:rsidR="00F8385A" w:rsidRPr="001B6596" w:rsidRDefault="00F8385A" w:rsidP="00F8385A">
      <w:pPr>
        <w:pStyle w:val="ListParagraph"/>
        <w:numPr>
          <w:ilvl w:val="2"/>
          <w:numId w:val="4"/>
        </w:numPr>
        <w:rPr>
          <w:rStyle w:val="Hyperlink"/>
          <w:rFonts w:ascii="New Century Schoolbook" w:hAnsi="New Century Schoolbook"/>
          <w:color w:val="000000" w:themeColor="text1"/>
          <w:u w:val="none"/>
        </w:rPr>
      </w:pPr>
      <w:r w:rsidRPr="001B6596">
        <w:rPr>
          <w:rStyle w:val="Hyperlink"/>
          <w:rFonts w:ascii="New Century Schoolbook" w:hAnsi="New Century Schoolbook"/>
          <w:color w:val="000000" w:themeColor="text1"/>
          <w:u w:val="none"/>
        </w:rPr>
        <w:t>666; 1341, 1343 &amp; 1346; 1952(N.J.S.A. § 2C:27-2)</w:t>
      </w:r>
    </w:p>
    <w:p w14:paraId="08600511" w14:textId="77777777" w:rsidR="00F8385A" w:rsidRPr="001B6596" w:rsidRDefault="00F8385A" w:rsidP="00F8385A">
      <w:pPr>
        <w:pStyle w:val="ListParagraph"/>
        <w:ind w:left="2160"/>
        <w:rPr>
          <w:rFonts w:ascii="New Century Schoolbook" w:hAnsi="New Century Schoolbook"/>
          <w:color w:val="000000" w:themeColor="text1"/>
        </w:rPr>
      </w:pPr>
    </w:p>
    <w:p w14:paraId="66AF0782" w14:textId="335C0BC1"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Ronald Manzo, Brother</w:t>
      </w:r>
      <w:r w:rsidR="00D16AF0" w:rsidRPr="001B6596">
        <w:rPr>
          <w:rFonts w:ascii="New Century Schoolbook" w:hAnsi="New Century Schoolbook"/>
          <w:b/>
          <w:bCs/>
        </w:rPr>
        <w:t xml:space="preserve">, JC </w:t>
      </w:r>
      <w:r w:rsidRPr="001B6596">
        <w:rPr>
          <w:rFonts w:ascii="New Century Schoolbook" w:hAnsi="New Century Schoolbook"/>
          <w:b/>
          <w:bCs/>
        </w:rPr>
        <w:t>Mayoral Candidate</w:t>
      </w:r>
      <w:r w:rsidR="00D16AF0" w:rsidRPr="001B6596">
        <w:rPr>
          <w:rFonts w:ascii="New Century Schoolbook" w:hAnsi="New Century Schoolbook"/>
          <w:b/>
          <w:bCs/>
        </w:rPr>
        <w:t xml:space="preserve">; </w:t>
      </w:r>
      <w:r w:rsidRPr="001B6596">
        <w:rPr>
          <w:rFonts w:ascii="New Century Schoolbook" w:hAnsi="New Century Schoolbook"/>
          <w:b/>
          <w:bCs/>
        </w:rPr>
        <w:t>Campaign Manager &amp; Political Advisor</w:t>
      </w:r>
      <w:r w:rsidR="00D16AF0" w:rsidRPr="001B6596">
        <w:rPr>
          <w:rFonts w:ascii="New Century Schoolbook" w:hAnsi="New Century Schoolbook"/>
          <w:b/>
          <w:bCs/>
        </w:rPr>
        <w:t>, Louis Manzo</w:t>
      </w:r>
      <w:r w:rsidRPr="001B6596">
        <w:rPr>
          <w:rFonts w:ascii="New Century Schoolbook" w:hAnsi="New Century Schoolbook"/>
          <w:b/>
          <w:bCs/>
        </w:rPr>
        <w:t xml:space="preserve"> – </w:t>
      </w:r>
      <w:r w:rsidRPr="001B6596">
        <w:rPr>
          <w:rFonts w:ascii="New Century Schoolbook" w:hAnsi="New Century Schoolbook"/>
        </w:rPr>
        <w:t xml:space="preserve">“conspire[ed] to provide a $10,000 cash payment to the then-mayor of Secaucus, N.J.” as part of Operation Bid Rig. </w:t>
      </w:r>
      <w:r w:rsidRPr="001B6596">
        <w:rPr>
          <w:rFonts w:ascii="New Century Schoolbook" w:hAnsi="New Century Schoolbook"/>
          <w:i/>
          <w:iCs/>
        </w:rPr>
        <w:t>US v. Manzo, et al.</w:t>
      </w:r>
      <w:r w:rsidRPr="001B6596">
        <w:rPr>
          <w:rFonts w:ascii="New Century Schoolbook" w:hAnsi="New Century Schoolbook"/>
        </w:rPr>
        <w:t xml:space="preserve">, No. 2:09cr759; </w:t>
      </w:r>
      <w:r w:rsidRPr="001B6596">
        <w:rPr>
          <w:rFonts w:ascii="New Century Schoolbook" w:hAnsi="New Century Schoolbook"/>
          <w:i/>
          <w:iCs/>
        </w:rPr>
        <w:t>US v. Elwell, et al.</w:t>
      </w:r>
      <w:r w:rsidRPr="001B6596">
        <w:rPr>
          <w:rFonts w:ascii="New Century Schoolbook" w:hAnsi="New Century Schoolbook"/>
        </w:rPr>
        <w:t>, No. 2:09cr864</w:t>
      </w:r>
    </w:p>
    <w:p w14:paraId="63BFF81E" w14:textId="77777777" w:rsidR="00F8385A" w:rsidRPr="001B6596" w:rsidRDefault="00000000" w:rsidP="00F8385A">
      <w:pPr>
        <w:pStyle w:val="ListParagraph"/>
        <w:numPr>
          <w:ilvl w:val="1"/>
          <w:numId w:val="4"/>
        </w:numPr>
        <w:rPr>
          <w:rFonts w:ascii="New Century Schoolbook" w:hAnsi="New Century Schoolbook"/>
        </w:rPr>
      </w:pPr>
      <w:hyperlink r:id="rId1570"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May 1, 2012 (</w:t>
      </w:r>
      <w:hyperlink r:id="rId1571"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569E7455" w14:textId="77777777" w:rsidR="00F8385A" w:rsidRPr="001B6596" w:rsidRDefault="00F8385A" w:rsidP="00F8385A">
      <w:pPr>
        <w:pStyle w:val="ListParagraph"/>
        <w:numPr>
          <w:ilvl w:val="1"/>
          <w:numId w:val="4"/>
        </w:numPr>
        <w:rPr>
          <w:rFonts w:ascii="New Century Schoolbook" w:hAnsi="New Century Schoolbook"/>
          <w:highlight w:val="green"/>
        </w:rPr>
      </w:pPr>
      <w:r w:rsidRPr="001B6596">
        <w:rPr>
          <w:rFonts w:ascii="New Century Schoolbook" w:hAnsi="New Century Schoolbook"/>
          <w:highlight w:val="green"/>
        </w:rPr>
        <w:t xml:space="preserve">1952 charges dismissed – May 2, 2012 (pursuant to dismissal </w:t>
      </w:r>
      <w:hyperlink r:id="rId1572" w:history="1">
        <w:r w:rsidRPr="001B6596">
          <w:rPr>
            <w:rStyle w:val="Hyperlink"/>
            <w:rFonts w:ascii="New Century Schoolbook" w:hAnsi="New Century Schoolbook"/>
            <w:highlight w:val="green"/>
          </w:rPr>
          <w:t>order</w:t>
        </w:r>
      </w:hyperlink>
      <w:r w:rsidRPr="001B6596">
        <w:rPr>
          <w:rFonts w:ascii="New Century Schoolbook" w:hAnsi="New Century Schoolbook"/>
          <w:highlight w:val="green"/>
        </w:rPr>
        <w:t>, dismissing April 20, 2010 Superseding Indictment)</w:t>
      </w:r>
      <w:r w:rsidRPr="001B6596">
        <w:rPr>
          <w:rStyle w:val="FootnoteReference"/>
          <w:rFonts w:ascii="New Century Schoolbook" w:hAnsi="New Century Schoolbook"/>
          <w:highlight w:val="green"/>
        </w:rPr>
        <w:footnoteReference w:id="49"/>
      </w:r>
    </w:p>
    <w:p w14:paraId="17E1CE21" w14:textId="77777777" w:rsidR="00F8385A" w:rsidRPr="001B6596" w:rsidRDefault="00000000" w:rsidP="00F8385A">
      <w:pPr>
        <w:pStyle w:val="ListParagraph"/>
        <w:numPr>
          <w:ilvl w:val="1"/>
          <w:numId w:val="4"/>
        </w:numPr>
        <w:rPr>
          <w:rFonts w:ascii="New Century Schoolbook" w:hAnsi="New Century Schoolbook"/>
        </w:rPr>
      </w:pPr>
      <w:hyperlink r:id="rId1573"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May 2, 2011 (</w:t>
      </w:r>
      <w:hyperlink r:id="rId1574"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 xml:space="preserve">) </w:t>
      </w:r>
    </w:p>
    <w:p w14:paraId="4CAD7505" w14:textId="77777777" w:rsidR="00F8385A" w:rsidRPr="001B6596" w:rsidRDefault="00F8385A" w:rsidP="00F8385A">
      <w:pPr>
        <w:pStyle w:val="ListParagraph"/>
        <w:numPr>
          <w:ilvl w:val="2"/>
          <w:numId w:val="4"/>
        </w:numPr>
        <w:rPr>
          <w:rFonts w:ascii="New Century Schoolbook" w:hAnsi="New Century Schoolbook"/>
        </w:rPr>
      </w:pPr>
      <w:r w:rsidRPr="001B6596">
        <w:rPr>
          <w:rFonts w:ascii="New Century Schoolbook" w:hAnsi="New Century Schoolbook"/>
        </w:rPr>
        <w:t>1951</w:t>
      </w:r>
    </w:p>
    <w:p w14:paraId="356F2106"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Indicted – Apr. 20, 2010 (</w:t>
      </w:r>
      <w:hyperlink r:id="rId1575"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0352C5B7"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1341; 1951; 1952</w:t>
      </w:r>
    </w:p>
    <w:p w14:paraId="1977AB7D" w14:textId="77777777" w:rsidR="00F8385A" w:rsidRPr="001B6596" w:rsidRDefault="00000000" w:rsidP="00F8385A">
      <w:pPr>
        <w:pStyle w:val="ListParagraph"/>
        <w:numPr>
          <w:ilvl w:val="1"/>
          <w:numId w:val="4"/>
        </w:numPr>
        <w:rPr>
          <w:rFonts w:ascii="New Century Schoolbook" w:hAnsi="New Century Schoolbook"/>
          <w:highlight w:val="lightGray"/>
        </w:rPr>
      </w:pPr>
      <w:hyperlink r:id="rId1576"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Nov. 17, 2009 (</w:t>
      </w:r>
      <w:hyperlink r:id="rId1577"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1EFAA21F"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July 21, 2009 (</w:t>
      </w:r>
      <w:hyperlink r:id="rId1578" w:history="1">
        <w:r w:rsidRPr="001B6596">
          <w:rPr>
            <w:rStyle w:val="Hyperlink"/>
            <w:rFonts w:ascii="New Century Schoolbook" w:hAnsi="New Century Schoolbook"/>
            <w:highlight w:val="lightGray"/>
          </w:rPr>
          <w:t>Complaint</w:t>
        </w:r>
      </w:hyperlink>
      <w:r w:rsidRPr="001B6596">
        <w:rPr>
          <w:rFonts w:ascii="New Century Schoolbook" w:hAnsi="New Century Schoolbook"/>
          <w:highlight w:val="lightGray"/>
        </w:rPr>
        <w:t>)</w:t>
      </w:r>
    </w:p>
    <w:p w14:paraId="102A433A"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1951</w:t>
      </w:r>
    </w:p>
    <w:p w14:paraId="4061B1E1" w14:textId="77777777" w:rsidR="00F8385A" w:rsidRPr="001B6596" w:rsidRDefault="00F8385A" w:rsidP="00F8385A">
      <w:pPr>
        <w:rPr>
          <w:rFonts w:ascii="New Century Schoolbook" w:hAnsi="New Century Schoolbook"/>
          <w:highlight w:val="lightGray"/>
        </w:rPr>
      </w:pPr>
    </w:p>
    <w:p w14:paraId="7EF1EC36" w14:textId="61DCB124" w:rsidR="00F8385A" w:rsidRPr="001B6596" w:rsidRDefault="00F8385A" w:rsidP="00D16AF0">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lastRenderedPageBreak/>
        <w:t>Joseph Rivera, Sr</w:t>
      </w:r>
      <w:r w:rsidR="00D16AF0" w:rsidRPr="001B6596">
        <w:rPr>
          <w:rFonts w:ascii="New Century Schoolbook" w:hAnsi="New Century Schoolbook"/>
          <w:b/>
          <w:bCs/>
          <w:highlight w:val="lightGray"/>
        </w:rPr>
        <w:t>.</w:t>
      </w:r>
      <w:r w:rsidRPr="001B6596">
        <w:rPr>
          <w:rFonts w:ascii="New Century Schoolbook" w:hAnsi="New Century Schoolbook"/>
          <w:b/>
          <w:bCs/>
          <w:highlight w:val="lightGray"/>
        </w:rPr>
        <w:t xml:space="preserve"> Investigator, Div</w:t>
      </w:r>
      <w:r w:rsidR="00D16AF0" w:rsidRPr="001B6596">
        <w:rPr>
          <w:rFonts w:ascii="New Century Schoolbook" w:hAnsi="New Century Schoolbook"/>
          <w:b/>
          <w:bCs/>
          <w:highlight w:val="lightGray"/>
        </w:rPr>
        <w:t>.</w:t>
      </w:r>
      <w:r w:rsidRPr="001B6596">
        <w:rPr>
          <w:rFonts w:ascii="New Century Schoolbook" w:hAnsi="New Century Schoolbook"/>
          <w:b/>
          <w:bCs/>
          <w:highlight w:val="lightGray"/>
        </w:rPr>
        <w:t xml:space="preserve"> of Wage &amp; Hour Compliance, NJDOL – </w:t>
      </w:r>
      <w:r w:rsidRPr="001B6596">
        <w:rPr>
          <w:rFonts w:ascii="New Century Schoolbook" w:hAnsi="New Century Schoolbook"/>
          <w:highlight w:val="lightGray"/>
        </w:rPr>
        <w:t xml:space="preserve">“accepted bribes, which totaled more than $1.86 million from owners and operators of temporary labor firms . . . [i]n exchange . . . Rivera refrained from inspecting these firms and falsely certified that they were in compliance with state wage and hourly statutes and regulations” </w:t>
      </w:r>
      <w:r w:rsidR="00D16AF0" w:rsidRPr="001B6596">
        <w:rPr>
          <w:rFonts w:ascii="New Century Schoolbook" w:hAnsi="New Century Schoolbook"/>
          <w:highlight w:val="lightGray"/>
        </w:rPr>
        <w:t xml:space="preserve">in NJDOL Bribery. </w:t>
      </w:r>
      <w:r w:rsidRPr="001B6596">
        <w:rPr>
          <w:rFonts w:ascii="New Century Schoolbook" w:hAnsi="New Century Schoolbook"/>
          <w:i/>
          <w:iCs/>
          <w:highlight w:val="lightGray"/>
        </w:rPr>
        <w:t>US v. Rivera</w:t>
      </w:r>
      <w:r w:rsidRPr="001B6596">
        <w:rPr>
          <w:rFonts w:ascii="New Century Schoolbook" w:hAnsi="New Century Schoolbook"/>
          <w:highlight w:val="lightGray"/>
        </w:rPr>
        <w:t>, No. 1:09cr224</w:t>
      </w:r>
    </w:p>
    <w:p w14:paraId="21FFCDE7" w14:textId="77777777" w:rsidR="00F8385A" w:rsidRPr="001B6596" w:rsidRDefault="00000000">
      <w:pPr>
        <w:pStyle w:val="ListParagraph"/>
        <w:numPr>
          <w:ilvl w:val="0"/>
          <w:numId w:val="91"/>
        </w:numPr>
        <w:ind w:left="1080"/>
        <w:rPr>
          <w:rFonts w:ascii="New Century Schoolbook" w:hAnsi="New Century Schoolbook"/>
          <w:highlight w:val="lightGray"/>
        </w:rPr>
      </w:pPr>
      <w:hyperlink r:id="rId1579"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 Mar. 28, 2012 (</w:t>
      </w:r>
      <w:hyperlink r:id="rId1580" w:history="1">
        <w:r w:rsidR="00F8385A" w:rsidRPr="001B6596">
          <w:rPr>
            <w:rStyle w:val="Hyperlink"/>
            <w:rFonts w:ascii="New Century Schoolbook" w:hAnsi="New Century Schoolbook"/>
            <w:highlight w:val="lightGray"/>
          </w:rPr>
          <w:t>judgment</w:t>
        </w:r>
      </w:hyperlink>
      <w:r w:rsidR="00F8385A" w:rsidRPr="001B6596">
        <w:rPr>
          <w:rFonts w:ascii="New Century Schoolbook" w:hAnsi="New Century Schoolbook"/>
          <w:highlight w:val="lightGray"/>
        </w:rPr>
        <w:t>)</w:t>
      </w:r>
    </w:p>
    <w:p w14:paraId="6D8ADB2D" w14:textId="77777777" w:rsidR="00F8385A" w:rsidRPr="001B6596" w:rsidRDefault="00000000">
      <w:pPr>
        <w:pStyle w:val="ListParagraph"/>
        <w:numPr>
          <w:ilvl w:val="0"/>
          <w:numId w:val="91"/>
        </w:numPr>
        <w:ind w:left="1080"/>
        <w:rPr>
          <w:rFonts w:ascii="New Century Schoolbook" w:hAnsi="New Century Schoolbook"/>
          <w:highlight w:val="lightGray"/>
        </w:rPr>
      </w:pPr>
      <w:hyperlink r:id="rId1581" w:history="1">
        <w:r w:rsidR="00F8385A" w:rsidRPr="001B6596">
          <w:rPr>
            <w:rStyle w:val="Hyperlink"/>
            <w:rFonts w:ascii="New Century Schoolbook" w:hAnsi="New Century Schoolbook"/>
            <w:highlight w:val="lightGray"/>
          </w:rPr>
          <w:t>Pled Guilty</w:t>
        </w:r>
      </w:hyperlink>
      <w:r w:rsidR="00F8385A" w:rsidRPr="001B6596">
        <w:rPr>
          <w:rFonts w:ascii="New Century Schoolbook" w:hAnsi="New Century Schoolbook"/>
          <w:highlight w:val="lightGray"/>
        </w:rPr>
        <w:t xml:space="preserve"> – Mar. 30, 2009 (</w:t>
      </w:r>
      <w:hyperlink r:id="rId1582" w:history="1">
        <w:r w:rsidR="00F8385A" w:rsidRPr="001B6596">
          <w:rPr>
            <w:rStyle w:val="Hyperlink"/>
            <w:rFonts w:ascii="New Century Schoolbook" w:hAnsi="New Century Schoolbook"/>
            <w:highlight w:val="lightGray"/>
          </w:rPr>
          <w:t>plea agreement</w:t>
        </w:r>
      </w:hyperlink>
      <w:r w:rsidR="00F8385A" w:rsidRPr="001B6596">
        <w:rPr>
          <w:rFonts w:ascii="New Century Schoolbook" w:hAnsi="New Century Schoolbook"/>
          <w:highlight w:val="lightGray"/>
        </w:rPr>
        <w:t>)</w:t>
      </w:r>
    </w:p>
    <w:p w14:paraId="03073966" w14:textId="77777777" w:rsidR="00F8385A" w:rsidRPr="001B6596" w:rsidRDefault="00F8385A">
      <w:pPr>
        <w:pStyle w:val="ListParagraph"/>
        <w:numPr>
          <w:ilvl w:val="0"/>
          <w:numId w:val="91"/>
        </w:numPr>
        <w:ind w:left="1080"/>
        <w:rPr>
          <w:rFonts w:ascii="New Century Schoolbook" w:hAnsi="New Century Schoolbook"/>
          <w:highlight w:val="lightGray"/>
        </w:rPr>
      </w:pPr>
      <w:r w:rsidRPr="001B6596">
        <w:rPr>
          <w:rFonts w:ascii="New Century Schoolbook" w:hAnsi="New Century Schoolbook"/>
          <w:highlight w:val="lightGray"/>
        </w:rPr>
        <w:t>Charged – Mar. 30, 2009 (</w:t>
      </w:r>
      <w:hyperlink r:id="rId1583"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4731AED5" w14:textId="77777777" w:rsidR="00F8385A" w:rsidRPr="001B6596" w:rsidRDefault="00F8385A" w:rsidP="00D16AF0">
      <w:pPr>
        <w:pStyle w:val="ListParagraph"/>
        <w:numPr>
          <w:ilvl w:val="2"/>
          <w:numId w:val="4"/>
        </w:numPr>
        <w:ind w:left="1800"/>
        <w:rPr>
          <w:rFonts w:ascii="New Century Schoolbook" w:hAnsi="New Century Schoolbook"/>
          <w:highlight w:val="lightGray"/>
        </w:rPr>
      </w:pPr>
      <w:r w:rsidRPr="001B6596">
        <w:rPr>
          <w:rFonts w:ascii="New Century Schoolbook" w:hAnsi="New Century Schoolbook"/>
          <w:highlight w:val="lightGray"/>
        </w:rPr>
        <w:t>666(a)(1)(B)</w:t>
      </w:r>
    </w:p>
    <w:p w14:paraId="580D04BC" w14:textId="77777777" w:rsidR="00F8385A" w:rsidRPr="001B6596" w:rsidRDefault="00F8385A" w:rsidP="00D16AF0">
      <w:pPr>
        <w:rPr>
          <w:rFonts w:ascii="New Century Schoolbook" w:hAnsi="New Century Schoolbook"/>
        </w:rPr>
      </w:pPr>
    </w:p>
    <w:p w14:paraId="067B8B99" w14:textId="6469A5CE"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 xml:space="preserve">Dennis Elwell, Former Mayor, Secaucus, N.J. – </w:t>
      </w:r>
      <w:r w:rsidRPr="001B6596">
        <w:rPr>
          <w:rFonts w:ascii="New Century Schoolbook" w:hAnsi="New Century Schoolbook"/>
        </w:rPr>
        <w:t>“accept[ed] $10,000 cash bribe in exchange for agreeing to provide assistance in securing town approvals for purported real estate projects in Secaucus”</w:t>
      </w:r>
      <w:r w:rsidR="007029B8" w:rsidRPr="001B6596">
        <w:rPr>
          <w:rFonts w:ascii="New Century Schoolbook" w:hAnsi="New Century Schoolbook"/>
        </w:rPr>
        <w:t xml:space="preserve"> as part of Operation Bid Rig.</w:t>
      </w:r>
      <w:r w:rsidRPr="001B6596">
        <w:rPr>
          <w:rFonts w:ascii="New Century Schoolbook" w:hAnsi="New Century Schoolbook"/>
        </w:rPr>
        <w:t xml:space="preserve"> </w:t>
      </w:r>
      <w:r w:rsidRPr="001B6596">
        <w:rPr>
          <w:rFonts w:ascii="New Century Schoolbook" w:hAnsi="New Century Schoolbook"/>
          <w:i/>
          <w:iCs/>
        </w:rPr>
        <w:t>US v. Elwell, et al.</w:t>
      </w:r>
      <w:r w:rsidRPr="001B6596">
        <w:rPr>
          <w:rFonts w:ascii="New Century Schoolbook" w:hAnsi="New Century Schoolbook"/>
        </w:rPr>
        <w:t>, No. 2:09cr864</w:t>
      </w:r>
    </w:p>
    <w:p w14:paraId="4CA72441"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Conviction affirmed – Mar. 13, 2013.</w:t>
      </w:r>
      <w:r w:rsidRPr="001B6596">
        <w:rPr>
          <w:rFonts w:ascii="New Century Schoolbook" w:hAnsi="New Century Schoolbook"/>
          <w:color w:val="000000" w:themeColor="text1"/>
          <w:highlight w:val="lightGray"/>
        </w:rPr>
        <w:t xml:space="preserve"> </w:t>
      </w:r>
      <w:hyperlink r:id="rId1584" w:history="1">
        <w:r w:rsidRPr="001B6596">
          <w:rPr>
            <w:rStyle w:val="Hyperlink"/>
            <w:rFonts w:ascii="New Century Schoolbook" w:hAnsi="New Century Schoolbook"/>
            <w:i/>
            <w:iCs/>
            <w:highlight w:val="lightGray"/>
          </w:rPr>
          <w:t>United States v. Elwell</w:t>
        </w:r>
        <w:r w:rsidRPr="001B6596">
          <w:rPr>
            <w:rStyle w:val="Hyperlink"/>
            <w:rFonts w:ascii="New Century Schoolbook" w:hAnsi="New Century Schoolbook"/>
            <w:highlight w:val="lightGray"/>
          </w:rPr>
          <w:t>, No. 12-2202</w:t>
        </w:r>
      </w:hyperlink>
      <w:r w:rsidRPr="001B6596">
        <w:rPr>
          <w:rStyle w:val="Hyperlink"/>
          <w:rFonts w:ascii="New Century Schoolbook" w:hAnsi="New Century Schoolbook"/>
          <w:highlight w:val="lightGray"/>
        </w:rPr>
        <w:t>,</w:t>
      </w:r>
      <w:r w:rsidRPr="001B6596">
        <w:rPr>
          <w:rFonts w:ascii="New Century Schoolbook" w:hAnsi="New Century Schoolbook"/>
          <w:highlight w:val="lightGray"/>
        </w:rPr>
        <w:t xml:space="preserve"> 5 (3d Cir. Mar. 13, 2013) (not precedential) (affirming conviction and denying motion for a new trial over Elwell’s arguments that “the District Court allowed the introduction of irrelevant and unfairly prejudicial evidence, and that it erroneously refused to grant him a new trial due to several instances of prosecutorial misconduct”).</w:t>
      </w:r>
    </w:p>
    <w:p w14:paraId="4326A9E1" w14:textId="77777777" w:rsidR="00F8385A" w:rsidRPr="001B6596" w:rsidRDefault="00000000" w:rsidP="00F8385A">
      <w:pPr>
        <w:pStyle w:val="ListParagraph"/>
        <w:numPr>
          <w:ilvl w:val="1"/>
          <w:numId w:val="4"/>
        </w:numPr>
        <w:rPr>
          <w:rFonts w:ascii="New Century Schoolbook" w:hAnsi="New Century Schoolbook"/>
        </w:rPr>
      </w:pPr>
      <w:hyperlink r:id="rId1585"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April 12, 2012 (</w:t>
      </w:r>
      <w:hyperlink r:id="rId1586"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3D4FF587" w14:textId="77777777" w:rsidR="00F8385A" w:rsidRPr="001B6596" w:rsidRDefault="00000000" w:rsidP="00F8385A">
      <w:pPr>
        <w:pStyle w:val="ListParagraph"/>
        <w:numPr>
          <w:ilvl w:val="1"/>
          <w:numId w:val="4"/>
        </w:numPr>
        <w:rPr>
          <w:rFonts w:ascii="New Century Schoolbook" w:hAnsi="New Century Schoolbook"/>
        </w:rPr>
      </w:pPr>
      <w:hyperlink r:id="rId1587"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(9-day jury trial) – July 6, 2011 (</w:t>
      </w:r>
      <w:hyperlink r:id="rId1588" w:history="1">
        <w:r w:rsidR="00F8385A" w:rsidRPr="001B6596">
          <w:rPr>
            <w:rStyle w:val="Hyperlink"/>
            <w:rFonts w:ascii="New Century Schoolbook" w:hAnsi="New Century Schoolbook"/>
          </w:rPr>
          <w:t>jury verdict</w:t>
        </w:r>
      </w:hyperlink>
      <w:r w:rsidR="00F8385A" w:rsidRPr="001B6596">
        <w:rPr>
          <w:rFonts w:ascii="New Century Schoolbook" w:hAnsi="New Century Schoolbook"/>
        </w:rPr>
        <w:t>)</w:t>
      </w:r>
    </w:p>
    <w:p w14:paraId="3F8B1F40" w14:textId="77777777" w:rsidR="00F8385A" w:rsidRPr="001B6596" w:rsidRDefault="00F8385A" w:rsidP="00F8385A">
      <w:pPr>
        <w:pStyle w:val="ListParagraph"/>
        <w:numPr>
          <w:ilvl w:val="2"/>
          <w:numId w:val="4"/>
        </w:numPr>
        <w:rPr>
          <w:rFonts w:ascii="New Century Schoolbook" w:hAnsi="New Century Schoolbook"/>
        </w:rPr>
      </w:pPr>
      <w:r w:rsidRPr="001B6596">
        <w:rPr>
          <w:rFonts w:ascii="New Century Schoolbook" w:hAnsi="New Century Schoolbook"/>
        </w:rPr>
        <w:t>666</w:t>
      </w:r>
    </w:p>
    <w:p w14:paraId="573AA09B"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Indicted – May 17, 2011 (</w:t>
      </w:r>
      <w:hyperlink r:id="rId1589"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7F3049A6"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666; 1951</w:t>
      </w:r>
    </w:p>
    <w:p w14:paraId="7A86625B" w14:textId="77777777" w:rsidR="00F8385A" w:rsidRPr="001B6596" w:rsidRDefault="00000000" w:rsidP="00F8385A">
      <w:pPr>
        <w:pStyle w:val="ListParagraph"/>
        <w:numPr>
          <w:ilvl w:val="1"/>
          <w:numId w:val="4"/>
        </w:numPr>
        <w:rPr>
          <w:rFonts w:ascii="New Century Schoolbook" w:hAnsi="New Century Schoolbook"/>
          <w:highlight w:val="lightGray"/>
        </w:rPr>
      </w:pPr>
      <w:hyperlink r:id="rId1590"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Nov. 17, 2009 (</w:t>
      </w:r>
      <w:hyperlink r:id="rId1591"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10784369"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July 21, 2009 (</w:t>
      </w:r>
      <w:hyperlink r:id="rId1592" w:history="1">
        <w:r w:rsidRPr="001B6596">
          <w:rPr>
            <w:rStyle w:val="Hyperlink"/>
            <w:rFonts w:ascii="New Century Schoolbook" w:hAnsi="New Century Schoolbook"/>
            <w:highlight w:val="lightGray"/>
          </w:rPr>
          <w:t>Complaint</w:t>
        </w:r>
      </w:hyperlink>
      <w:r w:rsidRPr="001B6596">
        <w:rPr>
          <w:rFonts w:ascii="New Century Schoolbook" w:hAnsi="New Century Schoolbook"/>
          <w:highlight w:val="lightGray"/>
        </w:rPr>
        <w:t>)</w:t>
      </w:r>
    </w:p>
    <w:p w14:paraId="70BEBA7B"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1951</w:t>
      </w:r>
    </w:p>
    <w:p w14:paraId="6004E862" w14:textId="77777777" w:rsidR="00F8385A" w:rsidRPr="001B6596" w:rsidRDefault="00F8385A" w:rsidP="00F8385A">
      <w:pPr>
        <w:rPr>
          <w:rFonts w:ascii="New Century Schoolbook" w:hAnsi="New Century Schoolbook"/>
        </w:rPr>
      </w:pPr>
    </w:p>
    <w:p w14:paraId="3753E06D" w14:textId="77777777"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Vincent Tabbachino, Former Councilman &amp; Police Officer, Guttenberg, NJ –</w:t>
      </w:r>
      <w:r w:rsidRPr="001B6596">
        <w:rPr>
          <w:rFonts w:ascii="New Century Schoolbook" w:hAnsi="New Century Schoolbook"/>
        </w:rPr>
        <w:t xml:space="preserve">attempted to bribe Ridgefield Mayor Anthony R. Suarez (who was acquitted at trial in 2010) as part of Operation Bid Rig. </w:t>
      </w:r>
      <w:r w:rsidRPr="001B6596">
        <w:rPr>
          <w:rFonts w:ascii="New Century Schoolbook" w:hAnsi="New Century Schoolbook"/>
          <w:i/>
          <w:iCs/>
        </w:rPr>
        <w:t>US v. Suarez, et al.</w:t>
      </w:r>
      <w:r w:rsidRPr="001B6596">
        <w:rPr>
          <w:rFonts w:ascii="New Century Schoolbook" w:hAnsi="New Century Schoolbook"/>
        </w:rPr>
        <w:t>, No. 2:09cr932</w:t>
      </w:r>
    </w:p>
    <w:p w14:paraId="27D593DC" w14:textId="77777777" w:rsidR="00F8385A" w:rsidRPr="001B6596" w:rsidRDefault="00000000" w:rsidP="00F8385A">
      <w:pPr>
        <w:pStyle w:val="ListParagraph"/>
        <w:numPr>
          <w:ilvl w:val="1"/>
          <w:numId w:val="4"/>
        </w:numPr>
        <w:rPr>
          <w:rFonts w:ascii="New Century Schoolbook" w:hAnsi="New Century Schoolbook"/>
        </w:rPr>
      </w:pPr>
      <w:hyperlink r:id="rId1593"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Feb. 24, 2012 (</w:t>
      </w:r>
      <w:hyperlink r:id="rId1594"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479625BB" w14:textId="77777777" w:rsidR="00F8385A" w:rsidRPr="001B6596" w:rsidRDefault="00000000" w:rsidP="00F8385A">
      <w:pPr>
        <w:pStyle w:val="ListParagraph"/>
        <w:numPr>
          <w:ilvl w:val="1"/>
          <w:numId w:val="4"/>
        </w:numPr>
        <w:rPr>
          <w:rFonts w:ascii="New Century Schoolbook" w:hAnsi="New Century Schoolbook"/>
        </w:rPr>
      </w:pPr>
      <w:hyperlink r:id="rId1595" w:history="1">
        <w:r w:rsidR="00F8385A" w:rsidRPr="001B6596">
          <w:rPr>
            <w:rStyle w:val="Hyperlink"/>
            <w:rFonts w:ascii="New Century Schoolbook" w:hAnsi="New Century Schoolbook"/>
          </w:rPr>
          <w:t>Convicted (jury trial</w:t>
        </w:r>
      </w:hyperlink>
      <w:r w:rsidR="00F8385A" w:rsidRPr="001B6596">
        <w:rPr>
          <w:rFonts w:ascii="New Century Schoolbook" w:hAnsi="New Century Schoolbook"/>
        </w:rPr>
        <w:t>) – Oct. 27, 2010 (</w:t>
      </w:r>
      <w:hyperlink r:id="rId1596" w:history="1">
        <w:r w:rsidR="00F8385A" w:rsidRPr="001B6596">
          <w:rPr>
            <w:rStyle w:val="Hyperlink"/>
            <w:rFonts w:ascii="New Century Schoolbook" w:hAnsi="New Century Schoolbook"/>
          </w:rPr>
          <w:t>jury verdict</w:t>
        </w:r>
      </w:hyperlink>
      <w:r w:rsidR="00F8385A" w:rsidRPr="001B6596">
        <w:rPr>
          <w:rFonts w:ascii="New Century Schoolbook" w:hAnsi="New Century Schoolbook"/>
        </w:rPr>
        <w:t>)</w:t>
      </w:r>
    </w:p>
    <w:p w14:paraId="6632435C" w14:textId="77777777" w:rsidR="00F8385A" w:rsidRPr="001B6596" w:rsidRDefault="00F8385A" w:rsidP="00F8385A">
      <w:pPr>
        <w:pStyle w:val="ListParagraph"/>
        <w:numPr>
          <w:ilvl w:val="2"/>
          <w:numId w:val="4"/>
        </w:numPr>
        <w:rPr>
          <w:rFonts w:ascii="New Century Schoolbook" w:hAnsi="New Century Schoolbook"/>
        </w:rPr>
      </w:pPr>
      <w:r w:rsidRPr="001B6596">
        <w:rPr>
          <w:rFonts w:ascii="New Century Schoolbook" w:hAnsi="New Century Schoolbook"/>
        </w:rPr>
        <w:t>666; 1951</w:t>
      </w:r>
    </w:p>
    <w:p w14:paraId="314F04C1"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Indicted – Dec. 18, 2009 (</w:t>
      </w:r>
      <w:hyperlink r:id="rId1597"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3F761BE8"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July 21, 2009 (</w:t>
      </w:r>
      <w:hyperlink r:id="rId1598" w:history="1">
        <w:r w:rsidRPr="001B6596">
          <w:rPr>
            <w:rStyle w:val="Hyperlink"/>
            <w:rFonts w:ascii="New Century Schoolbook" w:hAnsi="New Century Schoolbook"/>
            <w:highlight w:val="lightGray"/>
          </w:rPr>
          <w:t>Complaint</w:t>
        </w:r>
      </w:hyperlink>
      <w:r w:rsidRPr="001B6596">
        <w:rPr>
          <w:rFonts w:ascii="New Century Schoolbook" w:hAnsi="New Century Schoolbook"/>
          <w:highlight w:val="lightGray"/>
        </w:rPr>
        <w:t>)</w:t>
      </w:r>
    </w:p>
    <w:p w14:paraId="31196B2C"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1951</w:t>
      </w:r>
    </w:p>
    <w:p w14:paraId="3731534C" w14:textId="77777777" w:rsidR="00F8385A" w:rsidRPr="001B6596" w:rsidRDefault="00F8385A" w:rsidP="00F8385A">
      <w:pPr>
        <w:rPr>
          <w:rFonts w:ascii="New Century Schoolbook" w:hAnsi="New Century Schoolbook"/>
        </w:rPr>
      </w:pPr>
    </w:p>
    <w:p w14:paraId="7A555C0E" w14:textId="06D84874" w:rsidR="00F8385A" w:rsidRPr="001B6596" w:rsidRDefault="00F8385A" w:rsidP="007029B8">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t>Channavel “Danny” Kong, Owner, Sunrise Labor</w:t>
      </w:r>
      <w:r w:rsidRPr="001B6596">
        <w:rPr>
          <w:rFonts w:ascii="New Century Schoolbook" w:hAnsi="New Century Schoolbook"/>
          <w:highlight w:val="lightGray"/>
        </w:rPr>
        <w:t xml:space="preserve"> – “paid Rivera bribes totaling approximately $55,281 with the intent to influence Rivera not to conduct audits and inspections, including inspections and audits examining Sunrise’s compliance with state payroll tax obligations” </w:t>
      </w:r>
      <w:r w:rsidR="007029B8" w:rsidRPr="001B6596">
        <w:rPr>
          <w:rFonts w:ascii="New Century Schoolbook" w:hAnsi="New Century Schoolbook"/>
          <w:highlight w:val="lightGray"/>
        </w:rPr>
        <w:t xml:space="preserve">in NJDOL Bribery. </w:t>
      </w:r>
      <w:r w:rsidRPr="001B6596">
        <w:rPr>
          <w:rFonts w:ascii="New Century Schoolbook" w:hAnsi="New Century Schoolbook"/>
          <w:i/>
          <w:iCs/>
          <w:highlight w:val="lightGray"/>
        </w:rPr>
        <w:t>US v. Kong</w:t>
      </w:r>
      <w:r w:rsidRPr="001B6596">
        <w:rPr>
          <w:rFonts w:ascii="New Century Schoolbook" w:hAnsi="New Century Schoolbook"/>
          <w:highlight w:val="lightGray"/>
        </w:rPr>
        <w:t>, No. 1:10cr62</w:t>
      </w:r>
    </w:p>
    <w:p w14:paraId="37B96FEF" w14:textId="77777777" w:rsidR="00F8385A" w:rsidRPr="001B6596" w:rsidRDefault="00000000">
      <w:pPr>
        <w:pStyle w:val="ListParagraph"/>
        <w:numPr>
          <w:ilvl w:val="0"/>
          <w:numId w:val="92"/>
        </w:numPr>
        <w:ind w:left="1080"/>
        <w:rPr>
          <w:rFonts w:ascii="New Century Schoolbook" w:hAnsi="New Century Schoolbook"/>
          <w:highlight w:val="lightGray"/>
        </w:rPr>
      </w:pPr>
      <w:hyperlink r:id="rId1599"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 Jan. 26, 2012</w:t>
      </w:r>
    </w:p>
    <w:p w14:paraId="6007FE90" w14:textId="77777777" w:rsidR="00F8385A" w:rsidRPr="001B6596" w:rsidRDefault="00F8385A">
      <w:pPr>
        <w:pStyle w:val="ListParagraph"/>
        <w:numPr>
          <w:ilvl w:val="2"/>
          <w:numId w:val="92"/>
        </w:numPr>
        <w:ind w:left="1800"/>
        <w:rPr>
          <w:rFonts w:ascii="New Century Schoolbook" w:hAnsi="New Century Schoolbook"/>
          <w:highlight w:val="lightGray"/>
        </w:rPr>
      </w:pPr>
      <w:r w:rsidRPr="001B6596">
        <w:rPr>
          <w:rFonts w:ascii="New Century Schoolbook" w:hAnsi="New Century Schoolbook"/>
          <w:highlight w:val="lightGray"/>
        </w:rPr>
        <w:t>666(a)(2)</w:t>
      </w:r>
    </w:p>
    <w:p w14:paraId="2DBDB2E1" w14:textId="77777777" w:rsidR="00F8385A" w:rsidRPr="001B6596" w:rsidRDefault="00F8385A">
      <w:pPr>
        <w:pStyle w:val="ListParagraph"/>
        <w:numPr>
          <w:ilvl w:val="1"/>
          <w:numId w:val="92"/>
        </w:numPr>
        <w:ind w:left="1080"/>
        <w:rPr>
          <w:rFonts w:ascii="New Century Schoolbook" w:hAnsi="New Century Schoolbook"/>
          <w:highlight w:val="lightGray"/>
        </w:rPr>
      </w:pPr>
      <w:r w:rsidRPr="001B6596">
        <w:rPr>
          <w:rFonts w:ascii="New Century Schoolbook" w:hAnsi="New Century Schoolbook"/>
          <w:highlight w:val="lightGray"/>
        </w:rPr>
        <w:lastRenderedPageBreak/>
        <w:t>Pled Guilty</w:t>
      </w:r>
      <w:r w:rsidRPr="001B6596">
        <w:rPr>
          <w:rFonts w:ascii="New Century Schoolbook" w:hAnsi="New Century Schoolbook"/>
          <w:color w:val="000000" w:themeColor="text1"/>
          <w:highlight w:val="lightGray"/>
        </w:rPr>
        <w:t xml:space="preserve"> – Feb. 2, 2010 (plea agreement)</w:t>
      </w:r>
    </w:p>
    <w:p w14:paraId="61843009" w14:textId="77777777" w:rsidR="00F8385A" w:rsidRPr="001B6596" w:rsidRDefault="00F8385A">
      <w:pPr>
        <w:pStyle w:val="ListParagraph"/>
        <w:numPr>
          <w:ilvl w:val="1"/>
          <w:numId w:val="92"/>
        </w:numPr>
        <w:ind w:left="1080"/>
        <w:rPr>
          <w:rFonts w:ascii="New Century Schoolbook" w:hAnsi="New Century Schoolbook"/>
          <w:highlight w:val="lightGray"/>
        </w:rPr>
      </w:pPr>
      <w:r w:rsidRPr="001B6596">
        <w:rPr>
          <w:rFonts w:ascii="New Century Schoolbook" w:hAnsi="New Century Schoolbook"/>
          <w:highlight w:val="lightGray"/>
        </w:rPr>
        <w:t xml:space="preserve">Charged </w:t>
      </w:r>
      <w:r w:rsidRPr="001B6596">
        <w:rPr>
          <w:rFonts w:ascii="New Century Schoolbook" w:hAnsi="New Century Schoolbook"/>
          <w:color w:val="000000" w:themeColor="text1"/>
          <w:highlight w:val="lightGray"/>
        </w:rPr>
        <w:t>– Feb. 2, 2010 (Information)</w:t>
      </w:r>
    </w:p>
    <w:p w14:paraId="2733C25B" w14:textId="77777777" w:rsidR="00F8385A" w:rsidRPr="001B6596" w:rsidRDefault="00F8385A">
      <w:pPr>
        <w:pStyle w:val="ListParagraph"/>
        <w:numPr>
          <w:ilvl w:val="1"/>
          <w:numId w:val="92"/>
        </w:numPr>
        <w:ind w:left="1080"/>
        <w:rPr>
          <w:rFonts w:ascii="New Century Schoolbook" w:hAnsi="New Century Schoolbook"/>
          <w:highlight w:val="lightGray"/>
        </w:rPr>
      </w:pPr>
      <w:r w:rsidRPr="001B6596">
        <w:rPr>
          <w:rFonts w:ascii="New Century Schoolbook" w:hAnsi="New Century Schoolbook"/>
          <w:highlight w:val="lightGray"/>
        </w:rPr>
        <w:t>Charged – Mar. 27, 2009 (Complaint)</w:t>
      </w:r>
    </w:p>
    <w:p w14:paraId="07B3E4EB" w14:textId="77777777" w:rsidR="00F8385A" w:rsidRPr="001B6596" w:rsidRDefault="00F8385A" w:rsidP="007029B8">
      <w:pPr>
        <w:rPr>
          <w:rFonts w:ascii="New Century Schoolbook" w:hAnsi="New Century Schoolbook"/>
        </w:rPr>
      </w:pPr>
    </w:p>
    <w:p w14:paraId="1B61C644" w14:textId="77777777"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 xml:space="preserve">James P. King, Candidate, JC Council &amp; Exec. Dir., JC Parking Authority – </w:t>
      </w:r>
      <w:r w:rsidRPr="001B6596">
        <w:rPr>
          <w:rFonts w:ascii="New Century Schoolbook" w:hAnsi="New Century Schoolbook"/>
        </w:rPr>
        <w:t xml:space="preserve">“agreed to accept a total of approximately $10,000 and actually accepted approximately $7,500 in [campaign] contributions from Dwek . . . paid to King through Edward Cheatam . . . in exchange for King’s future official assistance, action and influence in obtaining development approvals for Dwek for a purported property on Garfield Avenue in Jersey City” as part of Operation Bid Rig. </w:t>
      </w:r>
      <w:r w:rsidRPr="001B6596">
        <w:rPr>
          <w:rFonts w:ascii="New Century Schoolbook" w:hAnsi="New Century Schoolbook"/>
          <w:i/>
          <w:iCs/>
        </w:rPr>
        <w:t>US v. King</w:t>
      </w:r>
      <w:r w:rsidRPr="001B6596">
        <w:rPr>
          <w:rFonts w:ascii="New Century Schoolbook" w:hAnsi="New Century Schoolbook"/>
        </w:rPr>
        <w:t>, No. 2:09cr718</w:t>
      </w:r>
    </w:p>
    <w:p w14:paraId="10FFEFB4" w14:textId="77777777" w:rsidR="00F8385A" w:rsidRPr="001B6596" w:rsidRDefault="00F8385A" w:rsidP="00F8385A">
      <w:pPr>
        <w:pStyle w:val="ListParagraph"/>
        <w:numPr>
          <w:ilvl w:val="1"/>
          <w:numId w:val="4"/>
        </w:numPr>
        <w:rPr>
          <w:rFonts w:ascii="New Century Schoolbook" w:hAnsi="New Century Schoolbook"/>
        </w:rPr>
      </w:pPr>
      <w:r w:rsidRPr="001B6596">
        <w:rPr>
          <w:rFonts w:ascii="New Century Schoolbook" w:hAnsi="New Century Schoolbook"/>
        </w:rPr>
        <w:t>Sentenced – Jan. 17, 2012 (</w:t>
      </w:r>
      <w:hyperlink r:id="rId1600" w:history="1">
        <w:r w:rsidRPr="001B6596">
          <w:rPr>
            <w:rStyle w:val="Hyperlink"/>
            <w:rFonts w:ascii="New Century Schoolbook" w:hAnsi="New Century Schoolbook"/>
          </w:rPr>
          <w:t>judgment</w:t>
        </w:r>
      </w:hyperlink>
      <w:r w:rsidRPr="001B6596">
        <w:rPr>
          <w:rFonts w:ascii="New Century Schoolbook" w:hAnsi="New Century Schoolbook"/>
        </w:rPr>
        <w:t>)</w:t>
      </w:r>
    </w:p>
    <w:p w14:paraId="459B8D6E" w14:textId="77777777" w:rsidR="00F8385A" w:rsidRPr="001B6596" w:rsidRDefault="00000000" w:rsidP="00F8385A">
      <w:pPr>
        <w:pStyle w:val="ListParagraph"/>
        <w:numPr>
          <w:ilvl w:val="1"/>
          <w:numId w:val="4"/>
        </w:numPr>
        <w:rPr>
          <w:rFonts w:ascii="New Century Schoolbook" w:hAnsi="New Century Schoolbook"/>
        </w:rPr>
      </w:pPr>
      <w:hyperlink r:id="rId1601"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July 21, 2011 (</w:t>
      </w:r>
      <w:hyperlink r:id="rId1602"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7B8D81E9" w14:textId="77777777" w:rsidR="00F8385A" w:rsidRPr="001B6596" w:rsidRDefault="00F8385A" w:rsidP="00F8385A">
      <w:pPr>
        <w:pStyle w:val="ListParagraph"/>
        <w:numPr>
          <w:ilvl w:val="2"/>
          <w:numId w:val="4"/>
        </w:numPr>
        <w:rPr>
          <w:rFonts w:ascii="New Century Schoolbook" w:hAnsi="New Century Schoolbook"/>
        </w:rPr>
      </w:pPr>
      <w:r w:rsidRPr="001B6596">
        <w:rPr>
          <w:rFonts w:ascii="New Century Schoolbook" w:hAnsi="New Century Schoolbook"/>
        </w:rPr>
        <w:t>1341</w:t>
      </w:r>
    </w:p>
    <w:p w14:paraId="7EBDB663"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July 21, 2011 (</w:t>
      </w:r>
      <w:hyperlink r:id="rId1603"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4F0ADFC9"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1341</w:t>
      </w:r>
    </w:p>
    <w:p w14:paraId="6F380A8B"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Pled Guilty – Sept. 24, 2009 (plea agreement)</w:t>
      </w:r>
    </w:p>
    <w:p w14:paraId="53F95F3F"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Sept. 24, 2009 (Information)</w:t>
      </w:r>
    </w:p>
    <w:p w14:paraId="20C7CB55"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July 21, 2009 (sealed complaint)</w:t>
      </w:r>
    </w:p>
    <w:p w14:paraId="2BD02E62"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1341; 1951</w:t>
      </w:r>
    </w:p>
    <w:p w14:paraId="6C902969" w14:textId="77777777" w:rsidR="00F8385A" w:rsidRPr="001B6596" w:rsidRDefault="00F8385A" w:rsidP="00F8385A">
      <w:pPr>
        <w:rPr>
          <w:rFonts w:ascii="New Century Schoolbook" w:hAnsi="New Century Schoolbook"/>
        </w:rPr>
      </w:pPr>
    </w:p>
    <w:p w14:paraId="719189BE" w14:textId="77777777"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 xml:space="preserve">Joseph Cardwell, JC Consultant – </w:t>
      </w:r>
      <w:r w:rsidRPr="001B6596">
        <w:rPr>
          <w:rFonts w:ascii="New Century Schoolbook" w:hAnsi="New Century Schoolbook"/>
        </w:rPr>
        <w:t xml:space="preserve">“agree[d] to provide a $10,000 bribe payment to a Jersey City official in order to influence that official regarding real estate development matters in Jersey City” as part of Operation Bid Rig. </w:t>
      </w:r>
      <w:r w:rsidRPr="001B6596">
        <w:rPr>
          <w:rFonts w:ascii="New Century Schoolbook" w:hAnsi="New Century Schoolbook"/>
          <w:i/>
          <w:iCs/>
        </w:rPr>
        <w:t>US v. Cardwell</w:t>
      </w:r>
      <w:r w:rsidRPr="001B6596">
        <w:rPr>
          <w:rFonts w:ascii="New Century Schoolbook" w:hAnsi="New Century Schoolbook"/>
        </w:rPr>
        <w:t>, No. 2:10cr21</w:t>
      </w:r>
    </w:p>
    <w:p w14:paraId="775E2DBD" w14:textId="77777777" w:rsidR="00F8385A" w:rsidRPr="001B6596" w:rsidRDefault="00000000" w:rsidP="00F8385A">
      <w:pPr>
        <w:pStyle w:val="ListParagraph"/>
        <w:numPr>
          <w:ilvl w:val="1"/>
          <w:numId w:val="4"/>
        </w:numPr>
        <w:ind w:left="1080"/>
        <w:rPr>
          <w:rFonts w:ascii="New Century Schoolbook" w:hAnsi="New Century Schoolbook"/>
        </w:rPr>
      </w:pPr>
      <w:hyperlink r:id="rId1604"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Jan. 13, 2012</w:t>
      </w:r>
    </w:p>
    <w:p w14:paraId="730DA544" w14:textId="77777777" w:rsidR="00F8385A" w:rsidRPr="001B6596" w:rsidRDefault="00000000" w:rsidP="00F8385A">
      <w:pPr>
        <w:pStyle w:val="ListParagraph"/>
        <w:numPr>
          <w:ilvl w:val="1"/>
          <w:numId w:val="4"/>
        </w:numPr>
        <w:ind w:left="1080"/>
        <w:rPr>
          <w:rFonts w:ascii="New Century Schoolbook" w:hAnsi="New Century Schoolbook"/>
        </w:rPr>
      </w:pPr>
      <w:hyperlink r:id="rId1605"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Mar. 1, 2011 (</w:t>
      </w:r>
      <w:hyperlink r:id="rId1606"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6D8A1A69" w14:textId="77777777" w:rsidR="00F8385A" w:rsidRPr="001B6596" w:rsidRDefault="00F8385A" w:rsidP="00F8385A">
      <w:pPr>
        <w:pStyle w:val="ListParagraph"/>
        <w:numPr>
          <w:ilvl w:val="1"/>
          <w:numId w:val="4"/>
        </w:numPr>
        <w:ind w:left="1080"/>
        <w:rPr>
          <w:rFonts w:ascii="New Century Schoolbook" w:hAnsi="New Century Schoolbook"/>
          <w:highlight w:val="lightGray"/>
        </w:rPr>
      </w:pPr>
      <w:r w:rsidRPr="001B6596">
        <w:rPr>
          <w:rFonts w:ascii="New Century Schoolbook" w:hAnsi="New Century Schoolbook"/>
          <w:highlight w:val="lightGray"/>
        </w:rPr>
        <w:t>Indicted – Jan. 13, 2010 (</w:t>
      </w:r>
      <w:hyperlink r:id="rId1607"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66241FF5" w14:textId="77777777" w:rsidR="00F8385A" w:rsidRPr="001B6596" w:rsidRDefault="00F8385A" w:rsidP="00F8385A">
      <w:pPr>
        <w:pStyle w:val="ListParagraph"/>
        <w:numPr>
          <w:ilvl w:val="1"/>
          <w:numId w:val="4"/>
        </w:numPr>
        <w:ind w:left="1080"/>
        <w:rPr>
          <w:rFonts w:ascii="New Century Schoolbook" w:hAnsi="New Century Schoolbook"/>
          <w:highlight w:val="lightGray"/>
        </w:rPr>
      </w:pPr>
      <w:r w:rsidRPr="001B6596">
        <w:rPr>
          <w:rFonts w:ascii="New Century Schoolbook" w:hAnsi="New Century Schoolbook"/>
          <w:highlight w:val="lightGray"/>
        </w:rPr>
        <w:t>Charged – July 21, 2009 (</w:t>
      </w:r>
      <w:hyperlink r:id="rId1608" w:history="1">
        <w:r w:rsidRPr="001B6596">
          <w:rPr>
            <w:rStyle w:val="Hyperlink"/>
            <w:rFonts w:ascii="New Century Schoolbook" w:hAnsi="New Century Schoolbook"/>
            <w:highlight w:val="lightGray"/>
          </w:rPr>
          <w:t>Complaint</w:t>
        </w:r>
      </w:hyperlink>
      <w:r w:rsidRPr="001B6596">
        <w:rPr>
          <w:rFonts w:ascii="New Century Schoolbook" w:hAnsi="New Century Schoolbook"/>
          <w:highlight w:val="lightGray"/>
        </w:rPr>
        <w:t>)</w:t>
      </w:r>
    </w:p>
    <w:p w14:paraId="12EAF6EA"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666</w:t>
      </w:r>
    </w:p>
    <w:p w14:paraId="5B0F1A9D" w14:textId="77777777" w:rsidR="00F8385A" w:rsidRPr="001B6596" w:rsidRDefault="00F8385A" w:rsidP="00F8385A">
      <w:pPr>
        <w:rPr>
          <w:rFonts w:ascii="New Century Schoolbook" w:hAnsi="New Century Schoolbook"/>
          <w:highlight w:val="yellow"/>
        </w:rPr>
      </w:pPr>
    </w:p>
    <w:p w14:paraId="6D7CEE4C" w14:textId="3BC05FB4"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 xml:space="preserve">Maurice Brown-Harden, Corrections Officer, NJDOC – </w:t>
      </w:r>
      <w:r w:rsidRPr="001B6596">
        <w:rPr>
          <w:rFonts w:ascii="New Century Schoolbook" w:hAnsi="New Century Schoolbook"/>
        </w:rPr>
        <w:t xml:space="preserve">“agreed to use his position as a senior corrections officer to smuggle items . . . into Yardville Prison for delivery to a prisoner . . . in exchange for cash . . . . Brown and his co-conspirators, Kenneth Richards and Maurice Brown-Harden, conducted three transactions in which another cooperating witness outside the prison provided Richards and Brown-Harden with two mobile telephones and two portable music players and three cash payments of $4,000, $4,500, and $3,500 each. Brown then used his official position at the prison to deliver the mobile telephones and music players to the prisoner inside the facility” </w:t>
      </w:r>
      <w:r w:rsidR="007029B8" w:rsidRPr="001B6596">
        <w:rPr>
          <w:rFonts w:ascii="New Century Schoolbook" w:hAnsi="New Century Schoolbook"/>
        </w:rPr>
        <w:t>in Yardville Prison Bribery.</w:t>
      </w:r>
      <w:r w:rsidRPr="001B6596">
        <w:rPr>
          <w:rFonts w:ascii="New Century Schoolbook" w:hAnsi="New Century Schoolbook"/>
          <w:i/>
          <w:iCs/>
        </w:rPr>
        <w:t>US v. Brown-Harden</w:t>
      </w:r>
      <w:r w:rsidRPr="001B6596">
        <w:rPr>
          <w:rFonts w:ascii="New Century Schoolbook" w:hAnsi="New Century Schoolbook"/>
        </w:rPr>
        <w:t>, No. 1:12cr421</w:t>
      </w:r>
    </w:p>
    <w:p w14:paraId="6CCEBDB6" w14:textId="77777777" w:rsidR="00F8385A" w:rsidRPr="001B6596" w:rsidRDefault="00000000" w:rsidP="00F8385A">
      <w:pPr>
        <w:pStyle w:val="ListParagraph"/>
        <w:numPr>
          <w:ilvl w:val="1"/>
          <w:numId w:val="4"/>
        </w:numPr>
        <w:rPr>
          <w:rFonts w:ascii="New Century Schoolbook" w:hAnsi="New Century Schoolbook"/>
          <w:highlight w:val="lightGray"/>
        </w:rPr>
      </w:pPr>
      <w:hyperlink r:id="rId1609"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w:t>
      </w:r>
      <w:r w:rsidR="00F8385A" w:rsidRPr="001B6596">
        <w:rPr>
          <w:rFonts w:ascii="New Century Schoolbook" w:hAnsi="New Century Schoolbook"/>
          <w:color w:val="FF0000"/>
          <w:highlight w:val="lightGray"/>
        </w:rPr>
        <w:t xml:space="preserve"> </w:t>
      </w:r>
      <w:r w:rsidR="00F8385A" w:rsidRPr="001B6596">
        <w:rPr>
          <w:rFonts w:ascii="New Century Schoolbook" w:hAnsi="New Century Schoolbook"/>
          <w:color w:val="000000" w:themeColor="text1"/>
          <w:highlight w:val="lightGray"/>
        </w:rPr>
        <w:t>between June 15, 2012 and Dec. 31, 2012</w:t>
      </w:r>
    </w:p>
    <w:p w14:paraId="5250E2BB" w14:textId="77777777" w:rsidR="00F8385A" w:rsidRPr="001B6596" w:rsidRDefault="00000000" w:rsidP="00F8385A">
      <w:pPr>
        <w:pStyle w:val="ListParagraph"/>
        <w:numPr>
          <w:ilvl w:val="1"/>
          <w:numId w:val="4"/>
        </w:numPr>
        <w:rPr>
          <w:rFonts w:ascii="New Century Schoolbook" w:hAnsi="New Century Schoolbook"/>
        </w:rPr>
      </w:pPr>
      <w:hyperlink r:id="rId1610"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color w:val="000000" w:themeColor="text1"/>
        </w:rPr>
        <w:t xml:space="preserve"> – June 14, 2012 (plea agreement)</w:t>
      </w:r>
    </w:p>
    <w:p w14:paraId="04170444"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June 14, 2012 (Information)</w:t>
      </w:r>
    </w:p>
    <w:p w14:paraId="020B6080" w14:textId="77777777" w:rsidR="00F8385A" w:rsidRPr="001B6596" w:rsidRDefault="00000000" w:rsidP="00F8385A">
      <w:pPr>
        <w:pStyle w:val="ListParagraph"/>
        <w:numPr>
          <w:ilvl w:val="1"/>
          <w:numId w:val="4"/>
        </w:numPr>
        <w:rPr>
          <w:rFonts w:ascii="New Century Schoolbook" w:hAnsi="New Century Schoolbook"/>
        </w:rPr>
      </w:pPr>
      <w:hyperlink r:id="rId1611" w:history="1">
        <w:r w:rsidR="00F8385A" w:rsidRPr="001B6596">
          <w:rPr>
            <w:rStyle w:val="Hyperlink"/>
            <w:rFonts w:ascii="New Century Schoolbook" w:hAnsi="New Century Schoolbook"/>
          </w:rPr>
          <w:t>Charged</w:t>
        </w:r>
      </w:hyperlink>
      <w:r w:rsidR="00F8385A" w:rsidRPr="001B6596">
        <w:rPr>
          <w:rFonts w:ascii="New Century Schoolbook" w:hAnsi="New Century Schoolbook"/>
        </w:rPr>
        <w:t xml:space="preserve"> – Nov. 3, 2011 (sealed complaint)</w:t>
      </w:r>
    </w:p>
    <w:p w14:paraId="0981C008" w14:textId="77777777" w:rsidR="00F8385A" w:rsidRPr="001B6596" w:rsidRDefault="00F8385A" w:rsidP="00F8385A">
      <w:pPr>
        <w:pStyle w:val="ListParagraph"/>
        <w:numPr>
          <w:ilvl w:val="2"/>
          <w:numId w:val="4"/>
        </w:numPr>
        <w:rPr>
          <w:rFonts w:ascii="New Century Schoolbook" w:hAnsi="New Century Schoolbook"/>
        </w:rPr>
      </w:pPr>
      <w:r w:rsidRPr="001B6596">
        <w:rPr>
          <w:rFonts w:ascii="New Century Schoolbook" w:hAnsi="New Century Schoolbook"/>
        </w:rPr>
        <w:lastRenderedPageBreak/>
        <w:t>371(1951)</w:t>
      </w:r>
    </w:p>
    <w:p w14:paraId="51B0A8DB" w14:textId="77777777" w:rsidR="00F8385A" w:rsidRPr="001B6596" w:rsidRDefault="00F8385A" w:rsidP="00F8385A">
      <w:pPr>
        <w:rPr>
          <w:rFonts w:ascii="New Century Schoolbook" w:hAnsi="New Century Schoolbook"/>
        </w:rPr>
      </w:pPr>
    </w:p>
    <w:p w14:paraId="014AC201" w14:textId="77777777"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 xml:space="preserve">Kenneth Richards, Corrections Officer, NJDOC – </w:t>
      </w:r>
      <w:r w:rsidRPr="001B6596">
        <w:rPr>
          <w:rFonts w:ascii="New Century Schoolbook" w:hAnsi="New Century Schoolbook"/>
        </w:rPr>
        <w:t>Yardville Prison Bribery.</w:t>
      </w:r>
      <w:r w:rsidRPr="001B6596">
        <w:rPr>
          <w:rFonts w:ascii="New Century Schoolbook" w:hAnsi="New Century Schoolbook"/>
          <w:b/>
          <w:bCs/>
        </w:rPr>
        <w:t xml:space="preserve"> </w:t>
      </w:r>
      <w:r w:rsidRPr="001B6596">
        <w:rPr>
          <w:rFonts w:ascii="New Century Schoolbook" w:hAnsi="New Century Schoolbook"/>
          <w:i/>
          <w:iCs/>
        </w:rPr>
        <w:t>US v. Ricahrds</w:t>
      </w:r>
      <w:r w:rsidRPr="001B6596">
        <w:rPr>
          <w:rFonts w:ascii="New Century Schoolbook" w:hAnsi="New Century Schoolbook"/>
        </w:rPr>
        <w:t>, No. 1:12cr422</w:t>
      </w:r>
    </w:p>
    <w:p w14:paraId="2C014C7F" w14:textId="77777777" w:rsidR="00F8385A" w:rsidRPr="001B6596" w:rsidRDefault="00000000" w:rsidP="00F8385A">
      <w:pPr>
        <w:pStyle w:val="ListParagraph"/>
        <w:numPr>
          <w:ilvl w:val="1"/>
          <w:numId w:val="4"/>
        </w:numPr>
        <w:ind w:left="1080"/>
        <w:rPr>
          <w:rFonts w:ascii="New Century Schoolbook" w:hAnsi="New Century Schoolbook"/>
          <w:highlight w:val="lightGray"/>
        </w:rPr>
      </w:pPr>
      <w:hyperlink r:id="rId1612"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w:t>
      </w:r>
      <w:r w:rsidR="00F8385A" w:rsidRPr="001B6596">
        <w:rPr>
          <w:rFonts w:ascii="New Century Schoolbook" w:hAnsi="New Century Schoolbook"/>
          <w:color w:val="FF0000"/>
          <w:highlight w:val="lightGray"/>
        </w:rPr>
        <w:t xml:space="preserve"> </w:t>
      </w:r>
      <w:r w:rsidR="00F8385A" w:rsidRPr="001B6596">
        <w:rPr>
          <w:rFonts w:ascii="New Century Schoolbook" w:hAnsi="New Century Schoolbook"/>
          <w:color w:val="000000" w:themeColor="text1"/>
          <w:highlight w:val="lightGray"/>
        </w:rPr>
        <w:t>between June 15, 2012 and Dec. 31, 2012</w:t>
      </w:r>
    </w:p>
    <w:p w14:paraId="48E07D74" w14:textId="77777777" w:rsidR="00F8385A" w:rsidRPr="001B6596" w:rsidRDefault="00F8385A" w:rsidP="00F8385A">
      <w:pPr>
        <w:pStyle w:val="ListParagraph"/>
        <w:numPr>
          <w:ilvl w:val="1"/>
          <w:numId w:val="4"/>
        </w:numPr>
        <w:ind w:left="1080"/>
        <w:rPr>
          <w:rFonts w:ascii="New Century Schoolbook" w:hAnsi="New Century Schoolbook"/>
        </w:rPr>
      </w:pPr>
      <w:r w:rsidRPr="001B6596">
        <w:rPr>
          <w:rFonts w:ascii="New Century Schoolbook" w:hAnsi="New Century Schoolbook"/>
        </w:rPr>
        <w:t>Pled Guilty</w:t>
      </w:r>
      <w:r w:rsidRPr="001B6596">
        <w:rPr>
          <w:rFonts w:ascii="New Century Schoolbook" w:hAnsi="New Century Schoolbook"/>
          <w:color w:val="000000" w:themeColor="text1"/>
        </w:rPr>
        <w:t xml:space="preserve"> </w:t>
      </w:r>
      <w:r w:rsidRPr="001B6596">
        <w:rPr>
          <w:rFonts w:ascii="New Century Schoolbook" w:hAnsi="New Century Schoolbook"/>
        </w:rPr>
        <w:t>– June 14, 2012 (plea agreement)</w:t>
      </w:r>
    </w:p>
    <w:p w14:paraId="67399DE6" w14:textId="77777777" w:rsidR="00F8385A" w:rsidRPr="001B6596" w:rsidRDefault="00F8385A" w:rsidP="00F8385A">
      <w:pPr>
        <w:pStyle w:val="ListParagraph"/>
        <w:numPr>
          <w:ilvl w:val="1"/>
          <w:numId w:val="4"/>
        </w:numPr>
        <w:ind w:left="1080"/>
        <w:rPr>
          <w:rFonts w:ascii="New Century Schoolbook" w:hAnsi="New Century Schoolbook"/>
          <w:highlight w:val="lightGray"/>
        </w:rPr>
      </w:pPr>
      <w:r w:rsidRPr="001B6596">
        <w:rPr>
          <w:rFonts w:ascii="New Century Schoolbook" w:hAnsi="New Century Schoolbook"/>
          <w:highlight w:val="lightGray"/>
        </w:rPr>
        <w:t>Charged – June 14, 2012 (Information)</w:t>
      </w:r>
    </w:p>
    <w:p w14:paraId="286B5F1E" w14:textId="77777777" w:rsidR="00F8385A" w:rsidRPr="001B6596" w:rsidRDefault="00F8385A" w:rsidP="00F8385A">
      <w:pPr>
        <w:pStyle w:val="ListParagraph"/>
        <w:numPr>
          <w:ilvl w:val="1"/>
          <w:numId w:val="4"/>
        </w:numPr>
        <w:ind w:left="1080"/>
        <w:rPr>
          <w:rFonts w:ascii="New Century Schoolbook" w:hAnsi="New Century Schoolbook"/>
        </w:rPr>
      </w:pPr>
      <w:r w:rsidRPr="001B6596">
        <w:rPr>
          <w:rFonts w:ascii="New Century Schoolbook" w:hAnsi="New Century Schoolbook"/>
        </w:rPr>
        <w:t>Charged – Nov. 4, 2011 (complaint)</w:t>
      </w:r>
    </w:p>
    <w:p w14:paraId="3A2CBE37" w14:textId="77777777" w:rsidR="00F8385A" w:rsidRPr="001B6596" w:rsidRDefault="00F8385A" w:rsidP="00F8385A">
      <w:pPr>
        <w:pStyle w:val="ListParagraph"/>
        <w:numPr>
          <w:ilvl w:val="2"/>
          <w:numId w:val="4"/>
        </w:numPr>
        <w:rPr>
          <w:rFonts w:ascii="New Century Schoolbook" w:hAnsi="New Century Schoolbook"/>
        </w:rPr>
      </w:pPr>
      <w:r w:rsidRPr="001B6596">
        <w:rPr>
          <w:rFonts w:ascii="New Century Schoolbook" w:hAnsi="New Century Schoolbook"/>
        </w:rPr>
        <w:t>1951</w:t>
      </w:r>
    </w:p>
    <w:p w14:paraId="618A2649" w14:textId="77777777" w:rsidR="00F8385A" w:rsidRPr="001B6596" w:rsidRDefault="00F8385A" w:rsidP="00F8385A">
      <w:pPr>
        <w:rPr>
          <w:rFonts w:ascii="New Century Schoolbook" w:hAnsi="New Century Schoolbook"/>
        </w:rPr>
      </w:pPr>
    </w:p>
    <w:p w14:paraId="0BEBA45A" w14:textId="55EE9701" w:rsidR="00F8385A" w:rsidRPr="001B6596" w:rsidRDefault="00F8385A" w:rsidP="00F8385A">
      <w:pPr>
        <w:pStyle w:val="ListParagraph"/>
        <w:numPr>
          <w:ilvl w:val="0"/>
          <w:numId w:val="4"/>
        </w:numPr>
        <w:ind w:left="360"/>
        <w:rPr>
          <w:rFonts w:ascii="New Century Schoolbook" w:hAnsi="New Century Schoolbook"/>
        </w:rPr>
      </w:pPr>
      <w:r w:rsidRPr="001B6596">
        <w:rPr>
          <w:rFonts w:ascii="New Century Schoolbook" w:hAnsi="New Century Schoolbook"/>
          <w:b/>
          <w:bCs/>
        </w:rPr>
        <w:t>Louis Manzo, Candidate</w:t>
      </w:r>
      <w:r w:rsidR="003901A6" w:rsidRPr="001B6596">
        <w:rPr>
          <w:rFonts w:ascii="New Century Schoolbook" w:hAnsi="New Century Schoolbook"/>
          <w:b/>
          <w:bCs/>
        </w:rPr>
        <w:t xml:space="preserve">, </w:t>
      </w:r>
      <w:r w:rsidRPr="001B6596">
        <w:rPr>
          <w:rFonts w:ascii="New Century Schoolbook" w:hAnsi="New Century Schoolbook"/>
          <w:b/>
          <w:bCs/>
        </w:rPr>
        <w:t>Jersey City Mayor –</w:t>
      </w:r>
      <w:r w:rsidR="003901A6" w:rsidRPr="001B6596">
        <w:rPr>
          <w:rFonts w:ascii="New Century Schoolbook" w:hAnsi="New Century Schoolbook"/>
          <w:b/>
          <w:bCs/>
        </w:rPr>
        <w:t xml:space="preserve"> </w:t>
      </w:r>
      <w:r w:rsidRPr="001B6596">
        <w:rPr>
          <w:rFonts w:ascii="New Century Schoolbook" w:hAnsi="New Century Schoolbook"/>
        </w:rPr>
        <w:t>allegedly facilitat</w:t>
      </w:r>
      <w:r w:rsidR="003901A6" w:rsidRPr="001B6596">
        <w:rPr>
          <w:rFonts w:ascii="New Century Schoolbook" w:hAnsi="New Century Schoolbook"/>
        </w:rPr>
        <w:t>ed</w:t>
      </w:r>
      <w:r w:rsidRPr="001B6596">
        <w:rPr>
          <w:rFonts w:ascii="New Century Schoolbook" w:hAnsi="New Century Schoolbook"/>
        </w:rPr>
        <w:t xml:space="preserve"> bribery</w:t>
      </w:r>
      <w:r w:rsidR="003901A6" w:rsidRPr="001B6596">
        <w:rPr>
          <w:rFonts w:ascii="New Century Schoolbook" w:hAnsi="New Century Schoolbook"/>
        </w:rPr>
        <w:t xml:space="preserve"> in Operation Bid Rig.</w:t>
      </w:r>
      <w:r w:rsidRPr="001B6596">
        <w:rPr>
          <w:rFonts w:ascii="New Century Schoolbook" w:hAnsi="New Century Schoolbook"/>
          <w:i/>
          <w:iCs/>
        </w:rPr>
        <w:t xml:space="preserve"> US v. Manzo, et al.</w:t>
      </w:r>
      <w:r w:rsidRPr="001B6596">
        <w:rPr>
          <w:rFonts w:ascii="New Century Schoolbook" w:hAnsi="New Century Schoolbook"/>
        </w:rPr>
        <w:t>, No. 2:09cr759</w:t>
      </w:r>
    </w:p>
    <w:p w14:paraId="6A0CBE66" w14:textId="77777777" w:rsidR="00F8385A" w:rsidRPr="001B6596" w:rsidRDefault="00F8385A" w:rsidP="00F8385A">
      <w:pPr>
        <w:pStyle w:val="ListParagraph"/>
        <w:numPr>
          <w:ilvl w:val="1"/>
          <w:numId w:val="4"/>
        </w:numPr>
        <w:rPr>
          <w:rFonts w:ascii="New Century Schoolbook" w:hAnsi="New Century Schoolbook"/>
        </w:rPr>
      </w:pPr>
      <w:r w:rsidRPr="001B6596">
        <w:rPr>
          <w:rFonts w:ascii="New Century Schoolbook" w:hAnsi="New Century Schoolbook"/>
          <w:highlight w:val="green"/>
        </w:rPr>
        <w:t>Charges vacated on legal grounds by District Court – Feb. 17, 2012.</w:t>
      </w:r>
      <w:r w:rsidRPr="001B6596">
        <w:rPr>
          <w:rFonts w:ascii="New Century Schoolbook" w:hAnsi="New Century Schoolbook"/>
        </w:rPr>
        <w:t xml:space="preserve"> </w:t>
      </w:r>
      <w:r w:rsidRPr="001B6596">
        <w:rPr>
          <w:rFonts w:ascii="New Century Schoolbook" w:hAnsi="New Century Schoolbook"/>
          <w:i/>
          <w:iCs/>
        </w:rPr>
        <w:t>United States v. Manzo</w:t>
      </w:r>
      <w:r w:rsidRPr="001B6596">
        <w:rPr>
          <w:rFonts w:ascii="New Century Schoolbook" w:hAnsi="New Century Schoolbook"/>
        </w:rPr>
        <w:t>, 851 F. Supp. 2d 797, 831 (D.N.J. 2012) (granting motion to dismiss all counts in Superseding Indictment related to bribery on finding (1) the “[payment] to Louis Manzo, in exchange for the promise of future conduct in the public office once obtained, does not fall within the generic definition of bribery within the plain language and intent of 18 U.S.C. § 1952;” and (2) “the facts as alleged in the Indictment are insufficient to constitute ‘unlawful activity’ under N.J.S.A. § 2C:27-2”)</w:t>
      </w:r>
    </w:p>
    <w:p w14:paraId="05F1479E" w14:textId="77777777" w:rsidR="00F8385A" w:rsidRPr="001B6596" w:rsidRDefault="00000000" w:rsidP="00F8385A">
      <w:pPr>
        <w:pStyle w:val="ListParagraph"/>
        <w:numPr>
          <w:ilvl w:val="1"/>
          <w:numId w:val="4"/>
        </w:numPr>
        <w:rPr>
          <w:rFonts w:ascii="New Century Schoolbook" w:hAnsi="New Century Schoolbook"/>
        </w:rPr>
      </w:pPr>
      <w:hyperlink r:id="rId1613" w:history="1">
        <w:r w:rsidR="00F8385A" w:rsidRPr="001B6596">
          <w:rPr>
            <w:rStyle w:val="Hyperlink"/>
            <w:rFonts w:ascii="New Century Schoolbook" w:hAnsi="New Century Schoolbook"/>
          </w:rPr>
          <w:t>Indicted</w:t>
        </w:r>
      </w:hyperlink>
      <w:r w:rsidR="00F8385A" w:rsidRPr="001B6596">
        <w:rPr>
          <w:rFonts w:ascii="New Century Schoolbook" w:hAnsi="New Century Schoolbook"/>
        </w:rPr>
        <w:t xml:space="preserve"> – July 8, 2011 (</w:t>
      </w:r>
      <w:hyperlink r:id="rId1614" w:history="1">
        <w:r w:rsidR="00F8385A" w:rsidRPr="001B6596">
          <w:rPr>
            <w:rStyle w:val="Hyperlink"/>
            <w:rFonts w:ascii="New Century Schoolbook" w:hAnsi="New Century Schoolbook"/>
          </w:rPr>
          <w:t>Second Superseding Indictment</w:t>
        </w:r>
      </w:hyperlink>
      <w:r w:rsidR="00F8385A" w:rsidRPr="001B6596">
        <w:rPr>
          <w:rFonts w:ascii="New Century Schoolbook" w:hAnsi="New Century Schoolbook"/>
        </w:rPr>
        <w:t>)</w:t>
      </w:r>
    </w:p>
    <w:p w14:paraId="145535D8" w14:textId="77777777" w:rsidR="00F8385A" w:rsidRPr="001B6596" w:rsidRDefault="00F8385A" w:rsidP="00F8385A">
      <w:pPr>
        <w:pStyle w:val="ListParagraph"/>
        <w:numPr>
          <w:ilvl w:val="2"/>
          <w:numId w:val="4"/>
        </w:numPr>
        <w:rPr>
          <w:rFonts w:ascii="New Century Schoolbook" w:hAnsi="New Century Schoolbook"/>
        </w:rPr>
      </w:pPr>
      <w:r w:rsidRPr="001B6596">
        <w:rPr>
          <w:rFonts w:ascii="New Century Schoolbook" w:hAnsi="New Century Schoolbook"/>
        </w:rPr>
        <w:t>1952(N.J.S.A. § 2C:27-2)</w:t>
      </w:r>
    </w:p>
    <w:p w14:paraId="23FF50D9" w14:textId="2C5DDA7A" w:rsidR="00F8385A" w:rsidRPr="001B6596" w:rsidRDefault="00F8385A" w:rsidP="00F8385A">
      <w:pPr>
        <w:pStyle w:val="ListParagraph"/>
        <w:numPr>
          <w:ilvl w:val="1"/>
          <w:numId w:val="4"/>
        </w:numPr>
        <w:rPr>
          <w:rFonts w:ascii="New Century Schoolbook" w:hAnsi="New Century Schoolbook"/>
        </w:rPr>
      </w:pPr>
      <w:r w:rsidRPr="001B6596">
        <w:rPr>
          <w:rFonts w:ascii="New Century Schoolbook" w:hAnsi="New Century Schoolbook"/>
          <w:highlight w:val="green"/>
        </w:rPr>
        <w:t xml:space="preserve">Vacation affirmed – Feb. 17, 2011. </w:t>
      </w:r>
      <w:hyperlink r:id="rId1615" w:history="1">
        <w:r w:rsidRPr="001B6596">
          <w:rPr>
            <w:rStyle w:val="Hyperlink"/>
            <w:rFonts w:ascii="New Century Schoolbook" w:hAnsi="New Century Schoolbook"/>
            <w:i/>
            <w:iCs/>
            <w:highlight w:val="green"/>
          </w:rPr>
          <w:t>U.S. v. Manzo</w:t>
        </w:r>
        <w:r w:rsidRPr="001B6596">
          <w:rPr>
            <w:rStyle w:val="Hyperlink"/>
            <w:rFonts w:ascii="New Century Schoolbook" w:hAnsi="New Century Schoolbook"/>
            <w:highlight w:val="green"/>
          </w:rPr>
          <w:t>, No. 10-2489 (3d Cir. Feb. 17, 2011)</w:t>
        </w:r>
      </w:hyperlink>
      <w:r w:rsidRPr="001B6596">
        <w:rPr>
          <w:rFonts w:ascii="New Century Schoolbook" w:hAnsi="New Century Schoolbook"/>
          <w:highlight w:val="green"/>
        </w:rPr>
        <w:t xml:space="preserve"> (affirming DNJ’s dismissal of 1951 charge</w:t>
      </w:r>
      <w:r w:rsidR="003901A6" w:rsidRPr="001B6596">
        <w:rPr>
          <w:rFonts w:ascii="New Century Schoolbook" w:hAnsi="New Century Schoolbook"/>
          <w:highlight w:val="green"/>
        </w:rPr>
        <w:t>s</w:t>
      </w:r>
      <w:r w:rsidRPr="001B6596">
        <w:rPr>
          <w:rFonts w:ascii="New Century Schoolbook" w:hAnsi="New Century Schoolbook"/>
          <w:highlight w:val="green"/>
        </w:rPr>
        <w:t>)</w:t>
      </w:r>
      <w:r w:rsidR="003901A6" w:rsidRPr="001B6596">
        <w:rPr>
          <w:rFonts w:ascii="New Century Schoolbook" w:hAnsi="New Century Schoolbook"/>
          <w:highlight w:val="green"/>
        </w:rPr>
        <w:t xml:space="preserve"> </w:t>
      </w:r>
      <w:r w:rsidRPr="001B6596">
        <w:rPr>
          <w:rFonts w:ascii="New Century Schoolbook" w:hAnsi="New Century Schoolbook"/>
          <w:highlight w:val="green"/>
        </w:rPr>
        <w:t>(“</w:t>
      </w:r>
      <w:r w:rsidRPr="001B6596">
        <w:rPr>
          <w:rFonts w:ascii="New Century Schoolbook" w:hAnsi="New Century Schoolbook"/>
        </w:rPr>
        <w:t xml:space="preserve">To sustain an ‘under color of official right’ Hobbs Act charge here would create a ‘legal alchemy with the power to transform any gap in the facts into a cohesive extortion charge,’ as feared by the District Court. </w:t>
      </w:r>
      <w:r w:rsidR="003901A6" w:rsidRPr="001B6596">
        <w:rPr>
          <w:rFonts w:ascii="New Century Schoolbook" w:hAnsi="New Century Schoolbook"/>
          <w:i/>
          <w:iCs/>
        </w:rPr>
        <w:t>. . .</w:t>
      </w:r>
      <w:r w:rsidRPr="001B6596">
        <w:rPr>
          <w:rFonts w:ascii="New Century Schoolbook" w:hAnsi="New Century Schoolbook"/>
        </w:rPr>
        <w:t xml:space="preserve"> No court has extended application of the Hobbs Act this far, and we decline to do so now.”)</w:t>
      </w:r>
    </w:p>
    <w:p w14:paraId="14CD6336" w14:textId="77777777" w:rsidR="00F8385A" w:rsidRPr="001B6596" w:rsidRDefault="00F8385A" w:rsidP="00F8385A">
      <w:pPr>
        <w:pStyle w:val="ListParagraph"/>
        <w:numPr>
          <w:ilvl w:val="1"/>
          <w:numId w:val="4"/>
        </w:numPr>
        <w:rPr>
          <w:rStyle w:val="Hyperlink"/>
          <w:rFonts w:ascii="New Century Schoolbook" w:hAnsi="New Century Schoolbook"/>
          <w:color w:val="auto"/>
          <w:highlight w:val="lightGray"/>
          <w:u w:val="none"/>
        </w:rPr>
      </w:pPr>
      <w:r w:rsidRPr="001B6596">
        <w:rPr>
          <w:rFonts w:ascii="New Century Schoolbook" w:hAnsi="New Century Schoolbook"/>
          <w:highlight w:val="lightGray"/>
        </w:rPr>
        <w:t>1951 charges dismissed</w:t>
      </w:r>
      <w:r w:rsidRPr="001B6596">
        <w:rPr>
          <w:rFonts w:ascii="New Century Schoolbook" w:hAnsi="New Century Schoolbook"/>
          <w:b/>
          <w:bCs/>
          <w:highlight w:val="lightGray"/>
        </w:rPr>
        <w:t xml:space="preserve"> – </w:t>
      </w:r>
      <w:r w:rsidRPr="001B6596">
        <w:rPr>
          <w:rFonts w:ascii="New Century Schoolbook" w:hAnsi="New Century Schoolbook"/>
          <w:highlight w:val="lightGray"/>
        </w:rPr>
        <w:t>May 18, 2010</w:t>
      </w:r>
      <w:r w:rsidRPr="001B6596">
        <w:rPr>
          <w:rFonts w:ascii="New Century Schoolbook" w:hAnsi="New Century Schoolbook"/>
          <w:b/>
          <w:bCs/>
          <w:highlight w:val="lightGray"/>
        </w:rPr>
        <w:t xml:space="preserve"> </w:t>
      </w:r>
      <w:hyperlink r:id="rId1616" w:history="1">
        <w:r w:rsidRPr="001B6596">
          <w:rPr>
            <w:rStyle w:val="Hyperlink"/>
            <w:rFonts w:ascii="New Century Schoolbook" w:hAnsi="New Century Schoolbook"/>
            <w:i/>
            <w:iCs/>
            <w:highlight w:val="lightGray"/>
          </w:rPr>
          <w:t>U.S. v. Manzo</w:t>
        </w:r>
        <w:r w:rsidRPr="001B6596">
          <w:rPr>
            <w:rStyle w:val="Hyperlink"/>
            <w:rFonts w:ascii="New Century Schoolbook" w:hAnsi="New Century Schoolbook"/>
            <w:highlight w:val="lightGray"/>
          </w:rPr>
          <w:t>, 714 F. Supp. 2d 486 (D.N.J. May 18, 2010)</w:t>
        </w:r>
      </w:hyperlink>
      <w:r w:rsidRPr="001B6596">
        <w:rPr>
          <w:rStyle w:val="Hyperlink"/>
          <w:rFonts w:ascii="New Century Schoolbook" w:hAnsi="New Century Schoolbook"/>
          <w:highlight w:val="lightGray"/>
          <w:u w:val="none"/>
        </w:rPr>
        <w:t xml:space="preserve"> </w:t>
      </w:r>
      <w:r w:rsidRPr="001B6596">
        <w:rPr>
          <w:rFonts w:ascii="New Century Schoolbook" w:hAnsi="New Century Schoolbook"/>
          <w:highlight w:val="lightGray"/>
        </w:rPr>
        <w:t>(concluding a candidate for office is not a “public official” within the meaning of the Hobbs Act)</w:t>
      </w:r>
    </w:p>
    <w:p w14:paraId="2663C1F2"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Indicted – Apr. 20, 2010 (</w:t>
      </w:r>
      <w:hyperlink r:id="rId1617"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5C1424A6" w14:textId="77777777" w:rsidR="00F8385A" w:rsidRPr="001B6596" w:rsidRDefault="00000000" w:rsidP="00F8385A">
      <w:pPr>
        <w:pStyle w:val="ListParagraph"/>
        <w:numPr>
          <w:ilvl w:val="1"/>
          <w:numId w:val="4"/>
        </w:numPr>
        <w:rPr>
          <w:rFonts w:ascii="New Century Schoolbook" w:hAnsi="New Century Schoolbook"/>
          <w:highlight w:val="lightGray"/>
        </w:rPr>
      </w:pPr>
      <w:hyperlink r:id="rId1618"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April 23, 2010 (Superseding Indictment)</w:t>
      </w:r>
    </w:p>
    <w:p w14:paraId="0BCED5F1"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adding 1341</w:t>
      </w:r>
    </w:p>
    <w:p w14:paraId="18F225AB" w14:textId="77777777" w:rsidR="00F8385A" w:rsidRPr="001B6596" w:rsidRDefault="00000000" w:rsidP="00F8385A">
      <w:pPr>
        <w:pStyle w:val="ListParagraph"/>
        <w:numPr>
          <w:ilvl w:val="1"/>
          <w:numId w:val="4"/>
        </w:numPr>
        <w:rPr>
          <w:rFonts w:ascii="New Century Schoolbook" w:hAnsi="New Century Schoolbook"/>
          <w:highlight w:val="lightGray"/>
        </w:rPr>
      </w:pPr>
      <w:hyperlink r:id="rId1619" w:history="1">
        <w:r w:rsidR="00F8385A" w:rsidRPr="001B6596">
          <w:rPr>
            <w:rStyle w:val="Hyperlink"/>
            <w:rFonts w:ascii="New Century Schoolbook" w:hAnsi="New Century Schoolbook"/>
            <w:highlight w:val="lightGray"/>
          </w:rPr>
          <w:t>Indicted</w:t>
        </w:r>
      </w:hyperlink>
      <w:r w:rsidR="00F8385A" w:rsidRPr="001B6596">
        <w:rPr>
          <w:rFonts w:ascii="New Century Schoolbook" w:hAnsi="New Century Schoolbook"/>
          <w:highlight w:val="lightGray"/>
        </w:rPr>
        <w:t xml:space="preserve"> – Nov. 17, 2009 (</w:t>
      </w:r>
      <w:hyperlink r:id="rId1620" w:history="1">
        <w:r w:rsidR="00F8385A" w:rsidRPr="001B6596">
          <w:rPr>
            <w:rStyle w:val="Hyperlink"/>
            <w:rFonts w:ascii="New Century Schoolbook" w:hAnsi="New Century Schoolbook"/>
            <w:highlight w:val="lightGray"/>
          </w:rPr>
          <w:t>Indictment</w:t>
        </w:r>
      </w:hyperlink>
      <w:r w:rsidR="00F8385A" w:rsidRPr="001B6596">
        <w:rPr>
          <w:rFonts w:ascii="New Century Schoolbook" w:hAnsi="New Century Schoolbook"/>
          <w:highlight w:val="lightGray"/>
        </w:rPr>
        <w:t>)</w:t>
      </w:r>
    </w:p>
    <w:p w14:paraId="1C9BBD8E"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1951; 1952(N.J.S.A. § 2C:27-2)</w:t>
      </w:r>
    </w:p>
    <w:p w14:paraId="1DC3BF6A" w14:textId="77777777" w:rsidR="00F8385A" w:rsidRPr="001B6596" w:rsidRDefault="00F8385A" w:rsidP="00F8385A">
      <w:pPr>
        <w:pStyle w:val="ListParagraph"/>
        <w:numPr>
          <w:ilvl w:val="1"/>
          <w:numId w:val="4"/>
        </w:numPr>
        <w:rPr>
          <w:rFonts w:ascii="New Century Schoolbook" w:hAnsi="New Century Schoolbook"/>
          <w:highlight w:val="lightGray"/>
        </w:rPr>
      </w:pPr>
      <w:r w:rsidRPr="001B6596">
        <w:rPr>
          <w:rFonts w:ascii="New Century Schoolbook" w:hAnsi="New Century Schoolbook"/>
          <w:highlight w:val="lightGray"/>
        </w:rPr>
        <w:t>Charged – July 21, 2009 (</w:t>
      </w:r>
      <w:hyperlink r:id="rId1621" w:history="1">
        <w:r w:rsidRPr="001B6596">
          <w:rPr>
            <w:rStyle w:val="Hyperlink"/>
            <w:rFonts w:ascii="New Century Schoolbook" w:hAnsi="New Century Schoolbook"/>
            <w:highlight w:val="lightGray"/>
          </w:rPr>
          <w:t>Complaint</w:t>
        </w:r>
      </w:hyperlink>
      <w:r w:rsidRPr="001B6596">
        <w:rPr>
          <w:rFonts w:ascii="New Century Schoolbook" w:hAnsi="New Century Schoolbook"/>
          <w:highlight w:val="lightGray"/>
        </w:rPr>
        <w:t>)</w:t>
      </w:r>
    </w:p>
    <w:p w14:paraId="7992FC47" w14:textId="77777777" w:rsidR="00F8385A" w:rsidRPr="001B6596" w:rsidRDefault="00F8385A" w:rsidP="00F8385A">
      <w:pPr>
        <w:pStyle w:val="ListParagraph"/>
        <w:numPr>
          <w:ilvl w:val="2"/>
          <w:numId w:val="4"/>
        </w:numPr>
        <w:rPr>
          <w:rFonts w:ascii="New Century Schoolbook" w:hAnsi="New Century Schoolbook"/>
          <w:highlight w:val="lightGray"/>
        </w:rPr>
      </w:pPr>
      <w:r w:rsidRPr="001B6596">
        <w:rPr>
          <w:rFonts w:ascii="New Century Schoolbook" w:hAnsi="New Century Schoolbook"/>
          <w:highlight w:val="lightGray"/>
        </w:rPr>
        <w:t>1951</w:t>
      </w:r>
    </w:p>
    <w:p w14:paraId="16E52788" w14:textId="77777777" w:rsidR="00F8385A" w:rsidRPr="001B6596" w:rsidRDefault="00F8385A" w:rsidP="00F8385A">
      <w:pPr>
        <w:rPr>
          <w:rFonts w:ascii="New Century Schoolbook" w:hAnsi="New Century Schoolbook"/>
        </w:rPr>
      </w:pPr>
    </w:p>
    <w:p w14:paraId="702A4A12" w14:textId="77777777" w:rsidR="00F8385A" w:rsidRPr="006901BA" w:rsidRDefault="00F8385A" w:rsidP="00255795">
      <w:pPr>
        <w:pStyle w:val="Heading3"/>
        <w:pageBreakBefore/>
        <w:ind w:firstLine="360"/>
        <w:rPr>
          <w:rFonts w:ascii="New Century Schoolbook" w:hAnsi="New Century Schoolbook"/>
          <w:color w:val="auto"/>
        </w:rPr>
      </w:pPr>
      <w:r w:rsidRPr="006901BA">
        <w:rPr>
          <w:rFonts w:ascii="New Century Schoolbook" w:hAnsi="New Century Schoolbook"/>
          <w:color w:val="auto"/>
        </w:rPr>
        <w:lastRenderedPageBreak/>
        <w:t>2011</w:t>
      </w:r>
    </w:p>
    <w:p w14:paraId="21688130" w14:textId="77777777" w:rsidR="00F8385A" w:rsidRPr="001B6596" w:rsidRDefault="00F8385A" w:rsidP="00F8385A">
      <w:pPr>
        <w:rPr>
          <w:rFonts w:ascii="New Century Schoolbook" w:hAnsi="New Century Schoolbook"/>
        </w:rPr>
      </w:pPr>
    </w:p>
    <w:p w14:paraId="4130D099" w14:textId="5DC830BC" w:rsidR="00F8385A" w:rsidRPr="001B6596" w:rsidRDefault="00F8385A" w:rsidP="00F8385A">
      <w:pPr>
        <w:pStyle w:val="ListParagraph"/>
        <w:numPr>
          <w:ilvl w:val="0"/>
          <w:numId w:val="6"/>
        </w:numPr>
        <w:ind w:left="360"/>
        <w:rPr>
          <w:rFonts w:ascii="New Century Schoolbook" w:hAnsi="New Century Schoolbook"/>
        </w:rPr>
      </w:pPr>
      <w:r w:rsidRPr="001B6596">
        <w:rPr>
          <w:rFonts w:ascii="New Century Schoolbook" w:hAnsi="New Century Schoolbook"/>
          <w:b/>
          <w:bCs/>
          <w:color w:val="000000" w:themeColor="text1"/>
        </w:rPr>
        <w:t xml:space="preserve">Walter Payton, </w:t>
      </w:r>
      <w:r w:rsidRPr="001B6596">
        <w:rPr>
          <w:rFonts w:ascii="New Century Schoolbook" w:hAnsi="New Century Schoolbook"/>
          <w:b/>
          <w:bCs/>
        </w:rPr>
        <w:t>Welfare Case Worker, Div</w:t>
      </w:r>
      <w:r w:rsidR="00632482" w:rsidRPr="001B6596">
        <w:rPr>
          <w:rFonts w:ascii="New Century Schoolbook" w:hAnsi="New Century Schoolbook"/>
          <w:b/>
          <w:bCs/>
        </w:rPr>
        <w:t>.</w:t>
      </w:r>
      <w:r w:rsidRPr="001B6596">
        <w:rPr>
          <w:rFonts w:ascii="New Century Schoolbook" w:hAnsi="New Century Schoolbook"/>
          <w:b/>
          <w:bCs/>
        </w:rPr>
        <w:t xml:space="preserve"> of Welfare </w:t>
      </w:r>
      <w:r w:rsidR="00632482" w:rsidRPr="001B6596">
        <w:rPr>
          <w:rFonts w:ascii="New Century Schoolbook" w:hAnsi="New Century Schoolbook"/>
          <w:b/>
          <w:bCs/>
        </w:rPr>
        <w:t>&amp;</w:t>
      </w:r>
      <w:r w:rsidRPr="001B6596">
        <w:rPr>
          <w:rFonts w:ascii="New Century Schoolbook" w:hAnsi="New Century Schoolbook"/>
          <w:b/>
          <w:bCs/>
        </w:rPr>
        <w:t xml:space="preserve"> Workforce Development, Hudson Cty Dep’t of Family Services –</w:t>
      </w:r>
      <w:r w:rsidR="00632482" w:rsidRPr="001B6596">
        <w:rPr>
          <w:rFonts w:ascii="New Century Schoolbook" w:hAnsi="New Century Schoolbook"/>
          <w:b/>
          <w:bCs/>
        </w:rPr>
        <w:t xml:space="preserve"> </w:t>
      </w:r>
      <w:r w:rsidRPr="001B6596">
        <w:rPr>
          <w:rFonts w:ascii="New Century Schoolbook" w:hAnsi="New Century Schoolbook"/>
        </w:rPr>
        <w:t>attempted Hobbs Act extortion by threatening to terminate bribe payers’ benefits unless they paid him</w:t>
      </w:r>
      <w:r w:rsidR="00632482" w:rsidRPr="001B6596">
        <w:rPr>
          <w:rFonts w:ascii="New Century Schoolbook" w:hAnsi="New Century Schoolbook"/>
        </w:rPr>
        <w:t xml:space="preserve"> [“Hudson Welfare Bribery”]</w:t>
      </w:r>
      <w:r w:rsidRPr="001B6596">
        <w:rPr>
          <w:rFonts w:ascii="New Century Schoolbook" w:hAnsi="New Century Schoolbook"/>
        </w:rPr>
        <w:t xml:space="preserve">. </w:t>
      </w:r>
      <w:r w:rsidRPr="001B6596">
        <w:rPr>
          <w:rFonts w:ascii="New Century Schoolbook" w:hAnsi="New Century Schoolbook"/>
          <w:i/>
          <w:iCs/>
        </w:rPr>
        <w:t>US v. Payton</w:t>
      </w:r>
      <w:r w:rsidRPr="001B6596">
        <w:rPr>
          <w:rFonts w:ascii="New Century Schoolbook" w:hAnsi="New Century Schoolbook"/>
        </w:rPr>
        <w:t>, No. 2:11cr574</w:t>
      </w:r>
    </w:p>
    <w:p w14:paraId="08BF6656" w14:textId="77777777" w:rsidR="00F8385A" w:rsidRPr="001B6596" w:rsidRDefault="00F8385A" w:rsidP="00F8385A">
      <w:pPr>
        <w:pStyle w:val="ListParagraph"/>
        <w:numPr>
          <w:ilvl w:val="1"/>
          <w:numId w:val="6"/>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w:t>
      </w:r>
      <w:hyperlink r:id="rId1622" w:history="1">
        <w:r w:rsidRPr="001B6596">
          <w:rPr>
            <w:rStyle w:val="Hyperlink"/>
            <w:rFonts w:ascii="New Century Schoolbook" w:hAnsi="New Century Schoolbook"/>
            <w:color w:val="000000" w:themeColor="text1"/>
            <w:highlight w:val="lightGray"/>
          </w:rPr>
          <w:t>scheduled for</w:t>
        </w:r>
      </w:hyperlink>
      <w:r w:rsidRPr="001B6596">
        <w:rPr>
          <w:rFonts w:ascii="New Century Schoolbook" w:hAnsi="New Century Schoolbook"/>
          <w:color w:val="000000" w:themeColor="text1"/>
          <w:highlight w:val="lightGray"/>
        </w:rPr>
        <w:t xml:space="preserve"> Dec. 19, 2011]</w:t>
      </w:r>
    </w:p>
    <w:p w14:paraId="31C5A22C" w14:textId="00536626" w:rsidR="00F8385A" w:rsidRPr="001B6596" w:rsidRDefault="00000000" w:rsidP="00F8385A">
      <w:pPr>
        <w:pStyle w:val="ListParagraph"/>
        <w:numPr>
          <w:ilvl w:val="1"/>
          <w:numId w:val="6"/>
        </w:numPr>
        <w:ind w:left="1080"/>
        <w:rPr>
          <w:rFonts w:ascii="New Century Schoolbook" w:hAnsi="New Century Schoolbook"/>
        </w:rPr>
      </w:pPr>
      <w:hyperlink r:id="rId1623"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Sep</w:t>
      </w:r>
      <w:r w:rsidR="003312B6" w:rsidRPr="001B6596">
        <w:rPr>
          <w:rFonts w:ascii="New Century Schoolbook" w:hAnsi="New Century Schoolbook"/>
        </w:rPr>
        <w:t>t</w:t>
      </w:r>
      <w:r w:rsidR="00F8385A" w:rsidRPr="001B6596">
        <w:rPr>
          <w:rFonts w:ascii="New Century Schoolbook" w:hAnsi="New Century Schoolbook"/>
        </w:rPr>
        <w:t>. 6, 2011 (plea agreement)</w:t>
      </w:r>
    </w:p>
    <w:p w14:paraId="05EB3CEB" w14:textId="1A826F03" w:rsidR="00F8385A" w:rsidRPr="001B6596" w:rsidRDefault="00F8385A" w:rsidP="00F8385A">
      <w:pPr>
        <w:pStyle w:val="ListParagraph"/>
        <w:numPr>
          <w:ilvl w:val="1"/>
          <w:numId w:val="6"/>
        </w:numPr>
        <w:ind w:left="1080"/>
        <w:rPr>
          <w:rFonts w:ascii="New Century Schoolbook" w:hAnsi="New Century Schoolbook"/>
        </w:rPr>
      </w:pPr>
      <w:r w:rsidRPr="001B6596">
        <w:rPr>
          <w:rFonts w:ascii="New Century Schoolbook" w:hAnsi="New Century Schoolbook"/>
        </w:rPr>
        <w:t>Charged – Sep</w:t>
      </w:r>
      <w:r w:rsidR="003312B6" w:rsidRPr="001B6596">
        <w:rPr>
          <w:rFonts w:ascii="New Century Schoolbook" w:hAnsi="New Century Schoolbook"/>
        </w:rPr>
        <w:t>t</w:t>
      </w:r>
      <w:r w:rsidRPr="001B6596">
        <w:rPr>
          <w:rFonts w:ascii="New Century Schoolbook" w:hAnsi="New Century Schoolbook"/>
        </w:rPr>
        <w:t>. 6, 2011 (</w:t>
      </w:r>
      <w:hyperlink r:id="rId1624" w:history="1">
        <w:r w:rsidRPr="001B6596">
          <w:rPr>
            <w:rStyle w:val="Hyperlink"/>
            <w:rFonts w:ascii="New Century Schoolbook" w:hAnsi="New Century Schoolbook"/>
          </w:rPr>
          <w:t>Information</w:t>
        </w:r>
      </w:hyperlink>
      <w:r w:rsidRPr="001B6596">
        <w:rPr>
          <w:rFonts w:ascii="New Century Schoolbook" w:hAnsi="New Century Schoolbook"/>
        </w:rPr>
        <w:t>)</w:t>
      </w:r>
    </w:p>
    <w:p w14:paraId="2C8CA910" w14:textId="77777777" w:rsidR="00F8385A" w:rsidRPr="001B6596" w:rsidRDefault="00F8385A" w:rsidP="00F8385A">
      <w:pPr>
        <w:pStyle w:val="ListParagraph"/>
        <w:numPr>
          <w:ilvl w:val="2"/>
          <w:numId w:val="6"/>
        </w:numPr>
        <w:rPr>
          <w:rFonts w:ascii="New Century Schoolbook" w:hAnsi="New Century Schoolbook"/>
        </w:rPr>
      </w:pPr>
      <w:r w:rsidRPr="001B6596">
        <w:rPr>
          <w:rFonts w:ascii="New Century Schoolbook" w:hAnsi="New Century Schoolbook"/>
        </w:rPr>
        <w:t>1951</w:t>
      </w:r>
    </w:p>
    <w:p w14:paraId="2B3E8C4D" w14:textId="77777777" w:rsidR="00F8385A" w:rsidRPr="001B6596" w:rsidRDefault="00F8385A" w:rsidP="00F8385A">
      <w:pPr>
        <w:pStyle w:val="ListParagraph"/>
        <w:ind w:left="1080"/>
        <w:rPr>
          <w:rFonts w:ascii="New Century Schoolbook" w:hAnsi="New Century Schoolbook"/>
        </w:rPr>
      </w:pPr>
    </w:p>
    <w:p w14:paraId="19993660" w14:textId="77777777" w:rsidR="00F8385A" w:rsidRPr="001B6596" w:rsidRDefault="00F8385A" w:rsidP="00F8385A">
      <w:pPr>
        <w:pStyle w:val="ListParagraph"/>
        <w:numPr>
          <w:ilvl w:val="0"/>
          <w:numId w:val="6"/>
        </w:numPr>
        <w:ind w:left="360"/>
        <w:rPr>
          <w:rFonts w:ascii="New Century Schoolbook" w:hAnsi="New Century Schoolbook"/>
        </w:rPr>
      </w:pPr>
      <w:r w:rsidRPr="001B6596">
        <w:rPr>
          <w:rFonts w:ascii="New Century Schoolbook" w:hAnsi="New Century Schoolbook"/>
          <w:b/>
          <w:bCs/>
        </w:rPr>
        <w:t xml:space="preserve">Leona Beldini, Deputy Mayor, Jersey City – </w:t>
      </w:r>
      <w:r w:rsidRPr="001B6596">
        <w:rPr>
          <w:rFonts w:ascii="New Century Schoolbook" w:hAnsi="New Century Schoolbook"/>
        </w:rPr>
        <w:t>“facilitated meetings between Dwek and [JC Mayor Jerramiah] Healy</w:t>
      </w:r>
      <w:r w:rsidRPr="001B6596">
        <w:rPr>
          <w:rFonts w:ascii="New Century Schoolbook" w:hAnsi="New Century Schoolbook"/>
          <w:b/>
          <w:bCs/>
        </w:rPr>
        <w:t xml:space="preserve"> </w:t>
      </w:r>
      <w:r w:rsidRPr="001B6596">
        <w:rPr>
          <w:rFonts w:ascii="New Century Schoolbook" w:hAnsi="New Century Schoolbook"/>
        </w:rPr>
        <w:t xml:space="preserve">and received Dwek’s [bribe] money through intermediaries” as part of Operation Bid Rig. </w:t>
      </w:r>
      <w:r w:rsidRPr="001B6596">
        <w:rPr>
          <w:rFonts w:ascii="New Century Schoolbook" w:hAnsi="New Century Schoolbook"/>
          <w:i/>
          <w:iCs/>
        </w:rPr>
        <w:t>US v. Beldini, et al.</w:t>
      </w:r>
      <w:r w:rsidRPr="001B6596">
        <w:rPr>
          <w:rFonts w:ascii="New Century Schoolbook" w:hAnsi="New Century Schoolbook"/>
        </w:rPr>
        <w:t>, No. 2:09cr637</w:t>
      </w:r>
    </w:p>
    <w:p w14:paraId="25C7B088" w14:textId="77354CF3" w:rsidR="00F8385A" w:rsidRPr="001B6596" w:rsidRDefault="00B03922" w:rsidP="00F8385A">
      <w:pPr>
        <w:pStyle w:val="ListParagraph"/>
        <w:numPr>
          <w:ilvl w:val="1"/>
          <w:numId w:val="6"/>
        </w:numPr>
        <w:ind w:left="1080"/>
        <w:rPr>
          <w:rFonts w:ascii="New Century Schoolbook" w:hAnsi="New Century Schoolbook"/>
        </w:rPr>
      </w:pPr>
      <w:r w:rsidRPr="001B6596">
        <w:rPr>
          <w:rFonts w:ascii="New Century Schoolbook" w:hAnsi="New Century Schoolbook"/>
          <w:b/>
          <w:bCs/>
          <w:highlight w:val="cyan"/>
        </w:rPr>
        <w:t>Conviction</w:t>
      </w:r>
      <w:r w:rsidR="00F8385A" w:rsidRPr="001B6596">
        <w:rPr>
          <w:rFonts w:ascii="New Century Schoolbook" w:hAnsi="New Century Schoolbook"/>
          <w:b/>
          <w:bCs/>
          <w:highlight w:val="cyan"/>
        </w:rPr>
        <w:t xml:space="preserve"> affirmed – Sept. 6, 2011</w:t>
      </w:r>
      <w:r w:rsidR="00F8385A" w:rsidRPr="001B6596">
        <w:rPr>
          <w:rFonts w:ascii="New Century Schoolbook" w:hAnsi="New Century Schoolbook"/>
        </w:rPr>
        <w:t xml:space="preserve"> </w:t>
      </w:r>
      <w:hyperlink r:id="rId1625" w:history="1">
        <w:r w:rsidR="00F8385A" w:rsidRPr="001B6596">
          <w:rPr>
            <w:rStyle w:val="Hyperlink"/>
            <w:rFonts w:ascii="New Century Schoolbook" w:hAnsi="New Century Schoolbook"/>
            <w:i/>
            <w:iCs/>
          </w:rPr>
          <w:t>United States v. Beldini</w:t>
        </w:r>
        <w:r w:rsidR="00F8385A" w:rsidRPr="001B6596">
          <w:rPr>
            <w:rStyle w:val="Hyperlink"/>
            <w:rFonts w:ascii="New Century Schoolbook" w:hAnsi="New Century Schoolbook"/>
          </w:rPr>
          <w:t>, No. 10-2858, 2–3 (3d Cir. Sept. 6, 2011)</w:t>
        </w:r>
      </w:hyperlink>
      <w:r w:rsidR="00F8385A" w:rsidRPr="001B6596">
        <w:rPr>
          <w:rFonts w:ascii="New Century Schoolbook" w:hAnsi="New Century Schoolbook"/>
        </w:rPr>
        <w:t xml:space="preserve"> (not precedential) (affirming over Beldini’s arguments, as relevant here, that (1) “the District Court erred by allegedly failing to instruct the jury that a quid pro quo is required by 18 U.S.C. § 666(a)(1)(b)” and (2) there was “[in]sufficient evidence that Beldini is an ‘agent’ of a local government within the meaning of 18 U.S.C. § 666(a)(1)(b) and that campaign contributions are included as “anything of value,” within the meaning of 18 U.S.C. § 666(a)(1)(b)”).</w:t>
      </w:r>
    </w:p>
    <w:p w14:paraId="78CC18F6" w14:textId="77777777" w:rsidR="00F8385A" w:rsidRPr="001B6596" w:rsidRDefault="00F8385A" w:rsidP="00F8385A">
      <w:pPr>
        <w:pStyle w:val="ListParagraph"/>
        <w:numPr>
          <w:ilvl w:val="1"/>
          <w:numId w:val="6"/>
        </w:numPr>
        <w:ind w:left="1080"/>
        <w:rPr>
          <w:rFonts w:ascii="New Century Schoolbook" w:hAnsi="New Century Schoolbook"/>
          <w:highlight w:val="lightGray"/>
        </w:rPr>
      </w:pPr>
      <w:r w:rsidRPr="001B6596">
        <w:rPr>
          <w:rFonts w:ascii="New Century Schoolbook" w:hAnsi="New Century Schoolbook"/>
          <w:highlight w:val="lightGray"/>
        </w:rPr>
        <w:t>Sentenced – June 14, 2010 (</w:t>
      </w:r>
      <w:hyperlink r:id="rId1626" w:history="1">
        <w:r w:rsidRPr="001B6596">
          <w:rPr>
            <w:rStyle w:val="Hyperlink"/>
            <w:rFonts w:ascii="New Century Schoolbook" w:hAnsi="New Century Schoolbook"/>
            <w:highlight w:val="lightGray"/>
          </w:rPr>
          <w:t>judgment</w:t>
        </w:r>
      </w:hyperlink>
      <w:r w:rsidRPr="001B6596">
        <w:rPr>
          <w:rFonts w:ascii="New Century Schoolbook" w:hAnsi="New Century Schoolbook"/>
          <w:highlight w:val="lightGray"/>
        </w:rPr>
        <w:t>)</w:t>
      </w:r>
    </w:p>
    <w:p w14:paraId="48E6811D" w14:textId="77777777" w:rsidR="00F8385A" w:rsidRPr="001B6596" w:rsidRDefault="00F8385A" w:rsidP="00F8385A">
      <w:pPr>
        <w:pStyle w:val="ListParagraph"/>
        <w:numPr>
          <w:ilvl w:val="1"/>
          <w:numId w:val="6"/>
        </w:numPr>
        <w:ind w:left="1080"/>
        <w:rPr>
          <w:rFonts w:ascii="New Century Schoolbook" w:hAnsi="New Century Schoolbook"/>
          <w:highlight w:val="lightGray"/>
        </w:rPr>
      </w:pPr>
      <w:r w:rsidRPr="001B6596">
        <w:rPr>
          <w:rFonts w:ascii="New Century Schoolbook" w:hAnsi="New Century Schoolbook"/>
          <w:highlight w:val="lightGray"/>
        </w:rPr>
        <w:t>Convicted (jury trial) – Feb. 11, 2010 (</w:t>
      </w:r>
      <w:hyperlink r:id="rId1627" w:history="1">
        <w:r w:rsidRPr="001B6596">
          <w:rPr>
            <w:rStyle w:val="Hyperlink"/>
            <w:rFonts w:ascii="New Century Schoolbook" w:hAnsi="New Century Schoolbook"/>
            <w:highlight w:val="lightGray"/>
          </w:rPr>
          <w:t>jury verdict</w:t>
        </w:r>
      </w:hyperlink>
      <w:r w:rsidRPr="001B6596">
        <w:rPr>
          <w:rFonts w:ascii="New Century Schoolbook" w:hAnsi="New Century Schoolbook"/>
          <w:highlight w:val="lightGray"/>
        </w:rPr>
        <w:t>)</w:t>
      </w:r>
    </w:p>
    <w:p w14:paraId="4DF4172B" w14:textId="77777777" w:rsidR="00F8385A" w:rsidRPr="001B6596" w:rsidRDefault="00F8385A" w:rsidP="00F8385A">
      <w:pPr>
        <w:pStyle w:val="ListParagraph"/>
        <w:numPr>
          <w:ilvl w:val="1"/>
          <w:numId w:val="6"/>
        </w:numPr>
        <w:ind w:left="1080"/>
        <w:rPr>
          <w:rFonts w:ascii="New Century Schoolbook" w:hAnsi="New Century Schoolbook"/>
          <w:highlight w:val="lightGray"/>
        </w:rPr>
      </w:pPr>
      <w:r w:rsidRPr="001B6596">
        <w:rPr>
          <w:rFonts w:ascii="New Century Schoolbook" w:hAnsi="New Century Schoolbook"/>
          <w:highlight w:val="lightGray"/>
        </w:rPr>
        <w:t>Indicted – Nov. 19, 2009 (</w:t>
      </w:r>
      <w:hyperlink r:id="rId1628"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28299A19" w14:textId="77777777" w:rsidR="00F8385A" w:rsidRPr="001B6596" w:rsidRDefault="00F8385A" w:rsidP="00F8385A">
      <w:pPr>
        <w:pStyle w:val="ListParagraph"/>
        <w:numPr>
          <w:ilvl w:val="2"/>
          <w:numId w:val="6"/>
        </w:numPr>
        <w:rPr>
          <w:rFonts w:ascii="New Century Schoolbook" w:hAnsi="New Century Schoolbook"/>
          <w:highlight w:val="lightGray"/>
        </w:rPr>
      </w:pPr>
      <w:r w:rsidRPr="001B6596">
        <w:rPr>
          <w:rFonts w:ascii="New Century Schoolbook" w:hAnsi="New Century Schoolbook"/>
          <w:highlight w:val="lightGray"/>
        </w:rPr>
        <w:t>371(1951); 666; 1951</w:t>
      </w:r>
    </w:p>
    <w:p w14:paraId="5F0983E0" w14:textId="77777777" w:rsidR="00F8385A" w:rsidRPr="001B6596" w:rsidRDefault="00F8385A" w:rsidP="00F8385A">
      <w:pPr>
        <w:rPr>
          <w:rFonts w:ascii="New Century Schoolbook" w:hAnsi="New Century Schoolbook"/>
        </w:rPr>
      </w:pPr>
    </w:p>
    <w:p w14:paraId="0B151D91" w14:textId="77777777" w:rsidR="00F8385A" w:rsidRPr="001B6596" w:rsidRDefault="00F8385A" w:rsidP="00F8385A">
      <w:pPr>
        <w:pStyle w:val="ListParagraph"/>
        <w:numPr>
          <w:ilvl w:val="0"/>
          <w:numId w:val="6"/>
        </w:numPr>
        <w:ind w:left="360"/>
        <w:rPr>
          <w:rFonts w:ascii="New Century Schoolbook" w:hAnsi="New Century Schoolbook"/>
        </w:rPr>
      </w:pPr>
      <w:r w:rsidRPr="001B6596">
        <w:rPr>
          <w:rFonts w:ascii="New Century Schoolbook" w:hAnsi="New Century Schoolbook"/>
          <w:b/>
          <w:bCs/>
        </w:rPr>
        <w:t xml:space="preserve">Piero L. Abballe, Construction Code Official, City of Englewood – </w:t>
      </w:r>
      <w:r w:rsidRPr="001B6596">
        <w:rPr>
          <w:rFonts w:ascii="New Century Schoolbook" w:hAnsi="New Century Schoolbook"/>
        </w:rPr>
        <w:t xml:space="preserve">“received cash payments . . . on three separate occasions from a cooperating witness . . . to exercise official action to assist the cooperating witness with construction code matters and inspections as specific opportunities arose, such as performing and expediting inspections and issuing and expediting Certificates of Occupancy on residences and commercial buildings in Englewood” as part of Operation Bid Rig. </w:t>
      </w:r>
      <w:r w:rsidRPr="001B6596">
        <w:rPr>
          <w:rFonts w:ascii="New Century Schoolbook" w:hAnsi="New Century Schoolbook"/>
          <w:i/>
          <w:iCs/>
        </w:rPr>
        <w:t>US v. Abballe</w:t>
      </w:r>
      <w:r w:rsidRPr="001B6596">
        <w:rPr>
          <w:rFonts w:ascii="New Century Schoolbook" w:hAnsi="New Century Schoolbook"/>
        </w:rPr>
        <w:t>, No. 3:10cr846</w:t>
      </w:r>
    </w:p>
    <w:p w14:paraId="441BFA73" w14:textId="77777777" w:rsidR="00F8385A" w:rsidRPr="001B6596" w:rsidRDefault="00F8385A" w:rsidP="00F8385A">
      <w:pPr>
        <w:pStyle w:val="ListParagraph"/>
        <w:numPr>
          <w:ilvl w:val="1"/>
          <w:numId w:val="6"/>
        </w:numPr>
        <w:rPr>
          <w:rFonts w:ascii="New Century Schoolbook" w:hAnsi="New Century Schoolbook"/>
          <w:color w:val="000000" w:themeColor="text1"/>
        </w:rPr>
      </w:pPr>
      <w:r w:rsidRPr="001B6596">
        <w:rPr>
          <w:rFonts w:ascii="New Century Schoolbook" w:hAnsi="New Century Schoolbook"/>
          <w:color w:val="000000" w:themeColor="text1"/>
        </w:rPr>
        <w:t>Sentenced – Aug. 11, 2011 (judgment)</w:t>
      </w:r>
    </w:p>
    <w:p w14:paraId="0063DF27" w14:textId="77777777" w:rsidR="00F8385A" w:rsidRPr="001B6596" w:rsidRDefault="00000000" w:rsidP="00F8385A">
      <w:pPr>
        <w:pStyle w:val="ListParagraph"/>
        <w:numPr>
          <w:ilvl w:val="1"/>
          <w:numId w:val="6"/>
        </w:numPr>
        <w:rPr>
          <w:rFonts w:ascii="New Century Schoolbook" w:hAnsi="New Century Schoolbook"/>
        </w:rPr>
      </w:pPr>
      <w:hyperlink r:id="rId1629" w:history="1">
        <w:r w:rsidR="00F8385A" w:rsidRPr="001B6596">
          <w:rPr>
            <w:rStyle w:val="Hyperlink"/>
            <w:rFonts w:ascii="New Century Schoolbook" w:hAnsi="New Century Schoolbook"/>
          </w:rPr>
          <w:t>Pled Guilty</w:t>
        </w:r>
      </w:hyperlink>
      <w:r w:rsidR="00F8385A" w:rsidRPr="001B6596">
        <w:rPr>
          <w:rFonts w:ascii="New Century Schoolbook" w:hAnsi="New Century Schoolbook"/>
        </w:rPr>
        <w:t xml:space="preserve"> – Dec. 14, 2010 (</w:t>
      </w:r>
      <w:hyperlink r:id="rId1630" w:history="1">
        <w:r w:rsidR="00F8385A" w:rsidRPr="001B6596">
          <w:rPr>
            <w:rStyle w:val="Hyperlink"/>
            <w:rFonts w:ascii="New Century Schoolbook" w:hAnsi="New Century Schoolbook"/>
          </w:rPr>
          <w:t>plea agreement</w:t>
        </w:r>
      </w:hyperlink>
      <w:r w:rsidR="00F8385A" w:rsidRPr="001B6596">
        <w:rPr>
          <w:rFonts w:ascii="New Century Schoolbook" w:hAnsi="New Century Schoolbook"/>
        </w:rPr>
        <w:t>)</w:t>
      </w:r>
    </w:p>
    <w:p w14:paraId="127498B0" w14:textId="77777777" w:rsidR="00F8385A" w:rsidRPr="001B6596" w:rsidRDefault="00F8385A" w:rsidP="00F8385A">
      <w:pPr>
        <w:pStyle w:val="ListParagraph"/>
        <w:numPr>
          <w:ilvl w:val="1"/>
          <w:numId w:val="6"/>
        </w:numPr>
        <w:rPr>
          <w:rFonts w:ascii="New Century Schoolbook" w:hAnsi="New Century Schoolbook"/>
        </w:rPr>
      </w:pPr>
      <w:r w:rsidRPr="001B6596">
        <w:rPr>
          <w:rFonts w:ascii="New Century Schoolbook" w:hAnsi="New Century Schoolbook"/>
        </w:rPr>
        <w:t xml:space="preserve">Charged – </w:t>
      </w:r>
      <w:r w:rsidRPr="001B6596">
        <w:rPr>
          <w:rFonts w:ascii="New Century Schoolbook" w:hAnsi="New Century Schoolbook"/>
          <w:color w:val="000000" w:themeColor="text1"/>
        </w:rPr>
        <w:t>Dec. 14, 2010 (</w:t>
      </w:r>
      <w:hyperlink r:id="rId1631" w:history="1">
        <w:r w:rsidRPr="001B6596">
          <w:rPr>
            <w:rStyle w:val="Hyperlink"/>
            <w:rFonts w:ascii="New Century Schoolbook" w:hAnsi="New Century Schoolbook"/>
          </w:rPr>
          <w:t>Information</w:t>
        </w:r>
      </w:hyperlink>
      <w:r w:rsidRPr="001B6596">
        <w:rPr>
          <w:rFonts w:ascii="New Century Schoolbook" w:hAnsi="New Century Schoolbook"/>
          <w:color w:val="000000" w:themeColor="text1"/>
        </w:rPr>
        <w:t>)</w:t>
      </w:r>
    </w:p>
    <w:p w14:paraId="1E12504A" w14:textId="77777777" w:rsidR="00F8385A" w:rsidRPr="001B6596" w:rsidRDefault="00F8385A" w:rsidP="00F8385A">
      <w:pPr>
        <w:pStyle w:val="ListParagraph"/>
        <w:numPr>
          <w:ilvl w:val="2"/>
          <w:numId w:val="6"/>
        </w:numPr>
        <w:rPr>
          <w:rFonts w:ascii="New Century Schoolbook" w:hAnsi="New Century Schoolbook"/>
        </w:rPr>
      </w:pPr>
      <w:r w:rsidRPr="001B6596">
        <w:rPr>
          <w:rFonts w:ascii="New Century Schoolbook" w:hAnsi="New Century Schoolbook"/>
        </w:rPr>
        <w:t>1951</w:t>
      </w:r>
    </w:p>
    <w:p w14:paraId="3F9ED924" w14:textId="77777777" w:rsidR="00F8385A" w:rsidRPr="001B6596" w:rsidRDefault="00F8385A" w:rsidP="00F8385A">
      <w:pPr>
        <w:pStyle w:val="ListParagraph"/>
        <w:ind w:left="360"/>
        <w:rPr>
          <w:rFonts w:ascii="New Century Schoolbook" w:hAnsi="New Century Schoolbook"/>
        </w:rPr>
      </w:pPr>
    </w:p>
    <w:p w14:paraId="4BFD1737" w14:textId="1E6429CB" w:rsidR="00F8385A" w:rsidRPr="001B6596" w:rsidRDefault="00F8385A" w:rsidP="00F8385A">
      <w:pPr>
        <w:pStyle w:val="ListParagraph"/>
        <w:numPr>
          <w:ilvl w:val="0"/>
          <w:numId w:val="6"/>
        </w:numPr>
        <w:ind w:left="360"/>
        <w:rPr>
          <w:rFonts w:ascii="New Century Schoolbook" w:hAnsi="New Century Schoolbook"/>
        </w:rPr>
      </w:pPr>
      <w:r w:rsidRPr="001B6596">
        <w:rPr>
          <w:rFonts w:ascii="New Century Schoolbook" w:hAnsi="New Century Schoolbook"/>
          <w:b/>
          <w:bCs/>
        </w:rPr>
        <w:t>Anthony Clark, Former Manager of Property Clearance, City of Newark Dep</w:t>
      </w:r>
      <w:r w:rsidR="00B03922" w:rsidRPr="001B6596">
        <w:rPr>
          <w:rFonts w:ascii="New Century Schoolbook" w:hAnsi="New Century Schoolbook"/>
          <w:b/>
          <w:bCs/>
        </w:rPr>
        <w:t>’</w:t>
      </w:r>
      <w:r w:rsidRPr="001B6596">
        <w:rPr>
          <w:rFonts w:ascii="New Century Schoolbook" w:hAnsi="New Century Schoolbook"/>
          <w:b/>
          <w:bCs/>
        </w:rPr>
        <w:t>t of Neighborhood Services</w:t>
      </w:r>
      <w:r w:rsidR="00B03922" w:rsidRPr="001B6596">
        <w:rPr>
          <w:rFonts w:ascii="New Century Schoolbook" w:hAnsi="New Century Schoolbook"/>
          <w:b/>
          <w:bCs/>
        </w:rPr>
        <w:t>;</w:t>
      </w:r>
      <w:r w:rsidRPr="001B6596">
        <w:rPr>
          <w:rFonts w:ascii="New Century Schoolbook" w:hAnsi="New Century Schoolbook"/>
          <w:b/>
          <w:bCs/>
        </w:rPr>
        <w:t xml:space="preserve"> Former Program Manager, City of Newark Library – </w:t>
      </w:r>
      <w:r w:rsidRPr="001B6596">
        <w:rPr>
          <w:rFonts w:ascii="New Century Schoolbook" w:hAnsi="New Century Schoolbook"/>
        </w:rPr>
        <w:t xml:space="preserve">“accepted a $10,000 corrupt payment in order to assist a contractor in obtaining demolition contracts with the city” </w:t>
      </w:r>
      <w:r w:rsidRPr="001B6596">
        <w:rPr>
          <w:rFonts w:ascii="New Century Schoolbook" w:hAnsi="New Century Schoolbook"/>
          <w:i/>
          <w:iCs/>
        </w:rPr>
        <w:t>US v. Clark</w:t>
      </w:r>
      <w:r w:rsidRPr="001B6596">
        <w:rPr>
          <w:rFonts w:ascii="New Century Schoolbook" w:hAnsi="New Century Schoolbook"/>
        </w:rPr>
        <w:t>, No. 3:10cr839</w:t>
      </w:r>
    </w:p>
    <w:p w14:paraId="47706A5A" w14:textId="77777777" w:rsidR="00F8385A" w:rsidRPr="001B6596" w:rsidRDefault="00000000" w:rsidP="00F8385A">
      <w:pPr>
        <w:pStyle w:val="ListParagraph"/>
        <w:numPr>
          <w:ilvl w:val="1"/>
          <w:numId w:val="6"/>
        </w:numPr>
        <w:ind w:left="1080"/>
        <w:rPr>
          <w:rFonts w:ascii="New Century Schoolbook" w:hAnsi="New Century Schoolbook"/>
          <w:color w:val="FF0000"/>
        </w:rPr>
      </w:pPr>
      <w:hyperlink r:id="rId163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May 16, 2011 (</w:t>
      </w:r>
      <w:hyperlink r:id="rId1633"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3EACE293" w14:textId="77777777" w:rsidR="00F8385A" w:rsidRPr="001B6596" w:rsidRDefault="00F8385A" w:rsidP="00F8385A">
      <w:pPr>
        <w:pStyle w:val="ListParagraph"/>
        <w:numPr>
          <w:ilvl w:val="1"/>
          <w:numId w:val="6"/>
        </w:numPr>
        <w:ind w:left="1080"/>
        <w:rPr>
          <w:rFonts w:ascii="New Century Schoolbook" w:hAnsi="New Century Schoolbook"/>
          <w:color w:val="FF0000"/>
        </w:rPr>
      </w:pPr>
      <w:r w:rsidRPr="001B6596">
        <w:rPr>
          <w:rFonts w:ascii="New Century Schoolbook" w:hAnsi="New Century Schoolbook"/>
        </w:rPr>
        <w:t>Pled Guilty – Dec. 9, 2010 (</w:t>
      </w:r>
      <w:hyperlink r:id="rId1634"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097D001E" w14:textId="77777777" w:rsidR="00F8385A" w:rsidRPr="001B6596" w:rsidRDefault="00F8385A" w:rsidP="00F8385A">
      <w:pPr>
        <w:pStyle w:val="ListParagraph"/>
        <w:numPr>
          <w:ilvl w:val="1"/>
          <w:numId w:val="6"/>
        </w:numPr>
        <w:ind w:left="1080"/>
        <w:rPr>
          <w:rFonts w:ascii="New Century Schoolbook" w:hAnsi="New Century Schoolbook"/>
          <w:color w:val="FF0000"/>
        </w:rPr>
      </w:pPr>
      <w:r w:rsidRPr="001B6596">
        <w:rPr>
          <w:rFonts w:ascii="New Century Schoolbook" w:hAnsi="New Century Schoolbook"/>
        </w:rPr>
        <w:lastRenderedPageBreak/>
        <w:t xml:space="preserve">Charged </w:t>
      </w:r>
      <w:r w:rsidRPr="001B6596">
        <w:rPr>
          <w:rFonts w:ascii="New Century Schoolbook" w:hAnsi="New Century Schoolbook"/>
          <w:color w:val="000000" w:themeColor="text1"/>
        </w:rPr>
        <w:t xml:space="preserve">– </w:t>
      </w:r>
      <w:r w:rsidRPr="001B6596">
        <w:rPr>
          <w:rFonts w:ascii="New Century Schoolbook" w:hAnsi="New Century Schoolbook"/>
        </w:rPr>
        <w:t>Dec. 9, 2010</w:t>
      </w:r>
      <w:r w:rsidRPr="001B6596">
        <w:rPr>
          <w:rFonts w:ascii="New Century Schoolbook" w:hAnsi="New Century Schoolbook"/>
          <w:color w:val="000000" w:themeColor="text1"/>
        </w:rPr>
        <w:t xml:space="preserve"> (</w:t>
      </w:r>
      <w:hyperlink r:id="rId1635" w:history="1">
        <w:r w:rsidRPr="001B6596">
          <w:rPr>
            <w:rStyle w:val="Hyperlink"/>
            <w:rFonts w:ascii="New Century Schoolbook" w:hAnsi="New Century Schoolbook"/>
          </w:rPr>
          <w:t>Information</w:t>
        </w:r>
      </w:hyperlink>
      <w:r w:rsidRPr="001B6596">
        <w:rPr>
          <w:rFonts w:ascii="New Century Schoolbook" w:hAnsi="New Century Schoolbook"/>
          <w:color w:val="000000" w:themeColor="text1"/>
        </w:rPr>
        <w:t>)</w:t>
      </w:r>
    </w:p>
    <w:p w14:paraId="1B7A22CB" w14:textId="77777777" w:rsidR="00F8385A" w:rsidRPr="001B6596" w:rsidRDefault="00F8385A" w:rsidP="00F8385A">
      <w:pPr>
        <w:pStyle w:val="ListParagraph"/>
        <w:numPr>
          <w:ilvl w:val="2"/>
          <w:numId w:val="6"/>
        </w:numPr>
        <w:rPr>
          <w:rFonts w:ascii="New Century Schoolbook" w:hAnsi="New Century Schoolbook"/>
          <w:color w:val="FF0000"/>
        </w:rPr>
      </w:pPr>
      <w:r w:rsidRPr="001B6596">
        <w:rPr>
          <w:rFonts w:ascii="New Century Schoolbook" w:hAnsi="New Century Schoolbook"/>
          <w:color w:val="000000" w:themeColor="text1"/>
        </w:rPr>
        <w:t>1951</w:t>
      </w:r>
    </w:p>
    <w:p w14:paraId="37957973" w14:textId="77777777" w:rsidR="00F8385A" w:rsidRPr="001B6596" w:rsidRDefault="00F8385A" w:rsidP="00F8385A">
      <w:pPr>
        <w:rPr>
          <w:rFonts w:ascii="New Century Schoolbook" w:hAnsi="New Century Schoolbook"/>
        </w:rPr>
      </w:pPr>
    </w:p>
    <w:p w14:paraId="7C60F0FD" w14:textId="77777777" w:rsidR="00F8385A" w:rsidRPr="001B6596" w:rsidRDefault="00F8385A" w:rsidP="00F8385A">
      <w:pPr>
        <w:pStyle w:val="ListParagraph"/>
        <w:numPr>
          <w:ilvl w:val="0"/>
          <w:numId w:val="6"/>
        </w:numPr>
        <w:ind w:left="360"/>
        <w:rPr>
          <w:rFonts w:ascii="New Century Schoolbook" w:hAnsi="New Century Schoolbook"/>
        </w:rPr>
      </w:pPr>
      <w:r w:rsidRPr="001B6596">
        <w:rPr>
          <w:rFonts w:ascii="New Century Schoolbook" w:hAnsi="New Century Schoolbook"/>
          <w:b/>
          <w:bCs/>
        </w:rPr>
        <w:t xml:space="preserve">Joseph Vas, Former Mayor, Perth Amboy – </w:t>
      </w:r>
      <w:r w:rsidRPr="001B6596">
        <w:rPr>
          <w:rFonts w:ascii="New Century Schoolbook" w:hAnsi="New Century Schoolbook"/>
        </w:rPr>
        <w:t xml:space="preserve">“Vas and Ramos misused Vas’s position and authority as mayor to assist Vas in selling a 12-unit Perth Amboy apartment building.” In the scheme, “[t]o induce the contractor to buy the property, Vas and Ramos assured him that a significant amount of affordable housing funding would be available to offset the cost of renovating the building.  After selling the property, Vas used his official influence as mayor by directing city employees to submit a resolution to the Perth Amboy City Council to authorize $360,000 in funds for the rehabilitation of the property.  City Council members voted to approve the resolution on June 14, 2006. . . . Vas misused his authority to direct city employees to make a $90,000 advance payment, even though state officials had not yet approved this project as state law required” as part of Operation Bid Rig. </w:t>
      </w:r>
      <w:r w:rsidRPr="001B6596">
        <w:rPr>
          <w:rFonts w:ascii="New Century Schoolbook" w:hAnsi="New Century Schoolbook"/>
          <w:i/>
          <w:iCs/>
        </w:rPr>
        <w:t>US v. Vas, et al.</w:t>
      </w:r>
      <w:r w:rsidRPr="001B6596">
        <w:rPr>
          <w:rFonts w:ascii="New Century Schoolbook" w:hAnsi="New Century Schoolbook"/>
        </w:rPr>
        <w:t>, No. 2:09cr370</w:t>
      </w:r>
    </w:p>
    <w:p w14:paraId="2E0A0D4D" w14:textId="77777777" w:rsidR="00F8385A" w:rsidRPr="001B6596" w:rsidRDefault="00000000" w:rsidP="00F8385A">
      <w:pPr>
        <w:pStyle w:val="ListParagraph"/>
        <w:numPr>
          <w:ilvl w:val="1"/>
          <w:numId w:val="6"/>
        </w:numPr>
        <w:rPr>
          <w:rFonts w:ascii="New Century Schoolbook" w:hAnsi="New Century Schoolbook"/>
        </w:rPr>
      </w:pPr>
      <w:hyperlink r:id="rId1636"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April 12, 2011 (</w:t>
      </w:r>
      <w:hyperlink r:id="rId1637"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52AD1252" w14:textId="77777777" w:rsidR="00F8385A" w:rsidRPr="001B6596" w:rsidRDefault="00000000" w:rsidP="00F8385A">
      <w:pPr>
        <w:pStyle w:val="ListParagraph"/>
        <w:numPr>
          <w:ilvl w:val="1"/>
          <w:numId w:val="6"/>
        </w:numPr>
        <w:rPr>
          <w:rFonts w:ascii="New Century Schoolbook" w:hAnsi="New Century Schoolbook"/>
        </w:rPr>
      </w:pPr>
      <w:hyperlink r:id="rId1638"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(3-week jury trial) – </w:t>
      </w:r>
      <w:r w:rsidR="00F8385A" w:rsidRPr="001B6596">
        <w:rPr>
          <w:rFonts w:ascii="New Century Schoolbook" w:hAnsi="New Century Schoolbook"/>
          <w:color w:val="000000" w:themeColor="text1"/>
        </w:rPr>
        <w:t>Oct. 8, 2010 (</w:t>
      </w:r>
      <w:hyperlink r:id="rId1639" w:history="1">
        <w:r w:rsidR="00F8385A" w:rsidRPr="001B6596">
          <w:rPr>
            <w:rStyle w:val="Hyperlink"/>
            <w:rFonts w:ascii="New Century Schoolbook" w:hAnsi="New Century Schoolbook"/>
          </w:rPr>
          <w:t>jury verdict</w:t>
        </w:r>
      </w:hyperlink>
      <w:r w:rsidR="00F8385A" w:rsidRPr="001B6596">
        <w:rPr>
          <w:rFonts w:ascii="New Century Schoolbook" w:hAnsi="New Century Schoolbook"/>
          <w:color w:val="000000" w:themeColor="text1"/>
        </w:rPr>
        <w:t>)</w:t>
      </w:r>
    </w:p>
    <w:p w14:paraId="54A4BB57" w14:textId="77777777" w:rsidR="00F8385A" w:rsidRPr="001B6596" w:rsidRDefault="00F8385A" w:rsidP="00F8385A">
      <w:pPr>
        <w:pStyle w:val="ListParagraph"/>
        <w:numPr>
          <w:ilvl w:val="1"/>
          <w:numId w:val="6"/>
        </w:numPr>
        <w:rPr>
          <w:rFonts w:ascii="New Century Schoolbook" w:hAnsi="New Century Schoolbook"/>
          <w:color w:val="000000" w:themeColor="text1"/>
          <w:highlight w:val="lightGray"/>
        </w:rPr>
      </w:pPr>
      <w:r w:rsidRPr="001B6596">
        <w:rPr>
          <w:rFonts w:ascii="New Century Schoolbook" w:hAnsi="New Century Schoolbook"/>
          <w:highlight w:val="lightGray"/>
        </w:rPr>
        <w:t xml:space="preserve">Indicted – </w:t>
      </w:r>
      <w:r w:rsidRPr="001B6596">
        <w:rPr>
          <w:rFonts w:ascii="New Century Schoolbook" w:hAnsi="New Century Schoolbook"/>
          <w:color w:val="000000" w:themeColor="text1"/>
          <w:highlight w:val="lightGray"/>
        </w:rPr>
        <w:t>July 21, 2009 (</w:t>
      </w:r>
      <w:hyperlink r:id="rId1640"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color w:val="000000" w:themeColor="text1"/>
          <w:highlight w:val="lightGray"/>
        </w:rPr>
        <w:t>)</w:t>
      </w:r>
    </w:p>
    <w:p w14:paraId="4EB3D37E" w14:textId="77777777" w:rsidR="00F8385A" w:rsidRPr="001B6596" w:rsidRDefault="00F8385A" w:rsidP="00F8385A">
      <w:pPr>
        <w:pStyle w:val="ListParagraph"/>
        <w:numPr>
          <w:ilvl w:val="1"/>
          <w:numId w:val="6"/>
        </w:numPr>
        <w:rPr>
          <w:rFonts w:ascii="New Century Schoolbook" w:hAnsi="New Century Schoolbook"/>
          <w:color w:val="000000" w:themeColor="text1"/>
          <w:highlight w:val="lightGray"/>
        </w:rPr>
      </w:pPr>
      <w:r w:rsidRPr="001B6596">
        <w:rPr>
          <w:rFonts w:ascii="New Century Schoolbook" w:hAnsi="New Century Schoolbook"/>
          <w:highlight w:val="lightGray"/>
        </w:rPr>
        <w:t xml:space="preserve">Indicted – </w:t>
      </w:r>
      <w:r w:rsidRPr="001B6596">
        <w:rPr>
          <w:rFonts w:ascii="New Century Schoolbook" w:hAnsi="New Century Schoolbook"/>
          <w:color w:val="000000" w:themeColor="text1"/>
          <w:highlight w:val="lightGray"/>
        </w:rPr>
        <w:t>May 19, 2009 (</w:t>
      </w:r>
      <w:hyperlink r:id="rId1641" w:history="1">
        <w:r w:rsidRPr="001B6596">
          <w:rPr>
            <w:rStyle w:val="Hyperlink"/>
            <w:rFonts w:ascii="New Century Schoolbook" w:hAnsi="New Century Schoolbook"/>
            <w:highlight w:val="lightGray"/>
          </w:rPr>
          <w:t>Indictment</w:t>
        </w:r>
      </w:hyperlink>
      <w:r w:rsidRPr="001B6596">
        <w:rPr>
          <w:rFonts w:ascii="New Century Schoolbook" w:hAnsi="New Century Schoolbook"/>
          <w:color w:val="000000" w:themeColor="text1"/>
          <w:highlight w:val="lightGray"/>
        </w:rPr>
        <w:t>)</w:t>
      </w:r>
    </w:p>
    <w:p w14:paraId="63C56F46" w14:textId="77777777" w:rsidR="00F8385A" w:rsidRPr="001B6596" w:rsidRDefault="00F8385A" w:rsidP="00F8385A">
      <w:pPr>
        <w:pStyle w:val="ListParagraph"/>
        <w:numPr>
          <w:ilvl w:val="2"/>
          <w:numId w:val="6"/>
        </w:numPr>
        <w:rPr>
          <w:rFonts w:ascii="New Century Schoolbook" w:hAnsi="New Century Schoolbook"/>
          <w:color w:val="000000" w:themeColor="text1"/>
          <w:highlight w:val="lightGray"/>
        </w:rPr>
      </w:pPr>
      <w:r w:rsidRPr="001B6596">
        <w:rPr>
          <w:rFonts w:ascii="New Century Schoolbook" w:hAnsi="New Century Schoolbook"/>
          <w:highlight w:val="lightGray"/>
        </w:rPr>
        <w:t>666; 1341 &amp; 1346</w:t>
      </w:r>
    </w:p>
    <w:p w14:paraId="284ABCDA" w14:textId="77777777" w:rsidR="00F8385A" w:rsidRPr="001B6596" w:rsidRDefault="00F8385A" w:rsidP="00F8385A">
      <w:pPr>
        <w:rPr>
          <w:rFonts w:ascii="New Century Schoolbook" w:hAnsi="New Century Schoolbook"/>
        </w:rPr>
      </w:pPr>
    </w:p>
    <w:p w14:paraId="563BCAAA" w14:textId="64218BC1" w:rsidR="00F8385A" w:rsidRPr="001B6596" w:rsidRDefault="00F8385A" w:rsidP="00F8385A">
      <w:pPr>
        <w:pStyle w:val="ListParagraph"/>
        <w:numPr>
          <w:ilvl w:val="0"/>
          <w:numId w:val="6"/>
        </w:numPr>
        <w:ind w:left="360"/>
        <w:rPr>
          <w:rFonts w:ascii="New Century Schoolbook" w:hAnsi="New Century Schoolbook"/>
        </w:rPr>
      </w:pPr>
      <w:r w:rsidRPr="001B6596">
        <w:rPr>
          <w:rFonts w:ascii="New Century Schoolbook" w:hAnsi="New Century Schoolbook"/>
          <w:b/>
          <w:bCs/>
        </w:rPr>
        <w:t>Melvin Ramos, Aide</w:t>
      </w:r>
      <w:r w:rsidR="00B03922" w:rsidRPr="001B6596">
        <w:rPr>
          <w:rFonts w:ascii="New Century Schoolbook" w:hAnsi="New Century Schoolbook"/>
          <w:b/>
          <w:bCs/>
        </w:rPr>
        <w:t xml:space="preserve">, </w:t>
      </w:r>
      <w:r w:rsidRPr="001B6596">
        <w:rPr>
          <w:rFonts w:ascii="New Century Schoolbook" w:hAnsi="New Century Schoolbook"/>
          <w:b/>
          <w:bCs/>
        </w:rPr>
        <w:t xml:space="preserve">Former Mayor, Perth Amboy – </w:t>
      </w:r>
      <w:r w:rsidRPr="001B6596">
        <w:rPr>
          <w:rFonts w:ascii="New Century Schoolbook" w:hAnsi="New Century Schoolbook"/>
        </w:rPr>
        <w:t>Operation Bid Rig.</w:t>
      </w:r>
      <w:r w:rsidRPr="001B6596">
        <w:rPr>
          <w:rFonts w:ascii="New Century Schoolbook" w:hAnsi="New Century Schoolbook"/>
          <w:i/>
          <w:iCs/>
        </w:rPr>
        <w:t xml:space="preserve"> US v. Vas, et al.</w:t>
      </w:r>
      <w:r w:rsidRPr="001B6596">
        <w:rPr>
          <w:rFonts w:ascii="New Century Schoolbook" w:hAnsi="New Century Schoolbook"/>
        </w:rPr>
        <w:t>, No. 2:09cr370</w:t>
      </w:r>
    </w:p>
    <w:p w14:paraId="4EDAC2EF" w14:textId="77777777" w:rsidR="00F8385A" w:rsidRPr="001B6596" w:rsidRDefault="00000000" w:rsidP="00F8385A">
      <w:pPr>
        <w:pStyle w:val="ListParagraph"/>
        <w:numPr>
          <w:ilvl w:val="1"/>
          <w:numId w:val="6"/>
        </w:numPr>
        <w:rPr>
          <w:rFonts w:ascii="New Century Schoolbook" w:hAnsi="New Century Schoolbook"/>
        </w:rPr>
      </w:pPr>
      <w:hyperlink r:id="rId164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April 12, 2011 (</w:t>
      </w:r>
      <w:hyperlink r:id="rId1643"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3975293C" w14:textId="77777777" w:rsidR="00F8385A" w:rsidRPr="001B6596" w:rsidRDefault="00000000" w:rsidP="00F8385A">
      <w:pPr>
        <w:pStyle w:val="ListParagraph"/>
        <w:numPr>
          <w:ilvl w:val="1"/>
          <w:numId w:val="6"/>
        </w:numPr>
        <w:rPr>
          <w:rFonts w:ascii="New Century Schoolbook" w:hAnsi="New Century Schoolbook"/>
        </w:rPr>
      </w:pPr>
      <w:hyperlink r:id="rId1644" w:history="1">
        <w:r w:rsidR="00F8385A" w:rsidRPr="001B6596">
          <w:rPr>
            <w:rStyle w:val="Hyperlink"/>
            <w:rFonts w:ascii="New Century Schoolbook" w:hAnsi="New Century Schoolbook"/>
          </w:rPr>
          <w:t>Convicted</w:t>
        </w:r>
      </w:hyperlink>
      <w:r w:rsidR="00F8385A" w:rsidRPr="001B6596">
        <w:rPr>
          <w:rFonts w:ascii="New Century Schoolbook" w:hAnsi="New Century Schoolbook"/>
        </w:rPr>
        <w:t xml:space="preserve"> (3-week jury trial) – </w:t>
      </w:r>
      <w:r w:rsidR="00F8385A" w:rsidRPr="001B6596">
        <w:rPr>
          <w:rFonts w:ascii="New Century Schoolbook" w:hAnsi="New Century Schoolbook"/>
          <w:color w:val="000000" w:themeColor="text1"/>
        </w:rPr>
        <w:t>Oct. 8, 2010 (</w:t>
      </w:r>
      <w:hyperlink r:id="rId1645" w:history="1">
        <w:r w:rsidR="00F8385A" w:rsidRPr="001B6596">
          <w:rPr>
            <w:rStyle w:val="Hyperlink"/>
            <w:rFonts w:ascii="New Century Schoolbook" w:hAnsi="New Century Schoolbook"/>
          </w:rPr>
          <w:t>jury verdict</w:t>
        </w:r>
      </w:hyperlink>
      <w:r w:rsidR="00F8385A" w:rsidRPr="001B6596">
        <w:rPr>
          <w:rFonts w:ascii="New Century Schoolbook" w:hAnsi="New Century Schoolbook"/>
          <w:color w:val="000000" w:themeColor="text1"/>
        </w:rPr>
        <w:t>)</w:t>
      </w:r>
    </w:p>
    <w:p w14:paraId="5EBBB78A" w14:textId="77777777" w:rsidR="00F8385A" w:rsidRPr="001B6596" w:rsidRDefault="00F8385A" w:rsidP="00F8385A">
      <w:pPr>
        <w:pStyle w:val="ListParagraph"/>
        <w:numPr>
          <w:ilvl w:val="2"/>
          <w:numId w:val="6"/>
        </w:numPr>
        <w:rPr>
          <w:rFonts w:ascii="New Century Schoolbook" w:hAnsi="New Century Schoolbook"/>
        </w:rPr>
      </w:pPr>
      <w:r w:rsidRPr="001B6596">
        <w:rPr>
          <w:rFonts w:ascii="New Century Schoolbook" w:hAnsi="New Century Schoolbook"/>
          <w:color w:val="000000" w:themeColor="text1"/>
        </w:rPr>
        <w:t>1346</w:t>
      </w:r>
    </w:p>
    <w:p w14:paraId="627D13AE" w14:textId="77777777" w:rsidR="00F8385A" w:rsidRPr="001B6596" w:rsidRDefault="00F8385A" w:rsidP="00F8385A">
      <w:pPr>
        <w:pStyle w:val="ListParagraph"/>
        <w:numPr>
          <w:ilvl w:val="1"/>
          <w:numId w:val="6"/>
        </w:numPr>
        <w:rPr>
          <w:rFonts w:ascii="New Century Schoolbook" w:hAnsi="New Century Schoolbook"/>
          <w:color w:val="000000" w:themeColor="text1"/>
          <w:highlight w:val="lightGray"/>
        </w:rPr>
      </w:pPr>
      <w:r w:rsidRPr="001B6596">
        <w:rPr>
          <w:rFonts w:ascii="New Century Schoolbook" w:hAnsi="New Century Schoolbook"/>
          <w:highlight w:val="lightGray"/>
        </w:rPr>
        <w:t xml:space="preserve">Indicted – </w:t>
      </w:r>
      <w:r w:rsidRPr="001B6596">
        <w:rPr>
          <w:rFonts w:ascii="New Century Schoolbook" w:hAnsi="New Century Schoolbook"/>
          <w:color w:val="000000" w:themeColor="text1"/>
          <w:highlight w:val="lightGray"/>
        </w:rPr>
        <w:t>July 21, 2009 (</w:t>
      </w:r>
      <w:hyperlink r:id="rId1646"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color w:val="000000" w:themeColor="text1"/>
          <w:highlight w:val="lightGray"/>
        </w:rPr>
        <w:t>)</w:t>
      </w:r>
    </w:p>
    <w:p w14:paraId="7368DF49" w14:textId="77777777" w:rsidR="00F8385A" w:rsidRPr="001B6596" w:rsidRDefault="00F8385A" w:rsidP="00F8385A">
      <w:pPr>
        <w:pStyle w:val="ListParagraph"/>
        <w:numPr>
          <w:ilvl w:val="1"/>
          <w:numId w:val="6"/>
        </w:numPr>
        <w:rPr>
          <w:rFonts w:ascii="New Century Schoolbook" w:hAnsi="New Century Schoolbook"/>
          <w:color w:val="000000" w:themeColor="text1"/>
          <w:highlight w:val="lightGray"/>
        </w:rPr>
      </w:pPr>
      <w:r w:rsidRPr="001B6596">
        <w:rPr>
          <w:rFonts w:ascii="New Century Schoolbook" w:hAnsi="New Century Schoolbook"/>
          <w:highlight w:val="lightGray"/>
        </w:rPr>
        <w:t xml:space="preserve">Indicted – </w:t>
      </w:r>
      <w:r w:rsidRPr="001B6596">
        <w:rPr>
          <w:rFonts w:ascii="New Century Schoolbook" w:hAnsi="New Century Schoolbook"/>
          <w:color w:val="000000" w:themeColor="text1"/>
          <w:highlight w:val="lightGray"/>
        </w:rPr>
        <w:t>May 19, 2009 (</w:t>
      </w:r>
      <w:hyperlink r:id="rId1647" w:history="1">
        <w:r w:rsidRPr="001B6596">
          <w:rPr>
            <w:rStyle w:val="Hyperlink"/>
            <w:rFonts w:ascii="New Century Schoolbook" w:hAnsi="New Century Schoolbook"/>
            <w:highlight w:val="lightGray"/>
          </w:rPr>
          <w:t>Indictment</w:t>
        </w:r>
      </w:hyperlink>
      <w:r w:rsidRPr="001B6596">
        <w:rPr>
          <w:rFonts w:ascii="New Century Schoolbook" w:hAnsi="New Century Schoolbook"/>
          <w:color w:val="000000" w:themeColor="text1"/>
          <w:highlight w:val="lightGray"/>
        </w:rPr>
        <w:t>)</w:t>
      </w:r>
    </w:p>
    <w:p w14:paraId="194AF500" w14:textId="77777777" w:rsidR="00F8385A" w:rsidRPr="001B6596" w:rsidRDefault="00F8385A" w:rsidP="00F8385A">
      <w:pPr>
        <w:pStyle w:val="ListParagraph"/>
        <w:numPr>
          <w:ilvl w:val="2"/>
          <w:numId w:val="6"/>
        </w:numPr>
        <w:rPr>
          <w:rFonts w:ascii="New Century Schoolbook" w:hAnsi="New Century Schoolbook"/>
          <w:color w:val="000000" w:themeColor="text1"/>
          <w:highlight w:val="lightGray"/>
        </w:rPr>
      </w:pPr>
      <w:r w:rsidRPr="001B6596">
        <w:rPr>
          <w:rFonts w:ascii="New Century Schoolbook" w:hAnsi="New Century Schoolbook"/>
          <w:highlight w:val="lightGray"/>
        </w:rPr>
        <w:t>1341 &amp; 1346, 1001(a)(2)</w:t>
      </w:r>
    </w:p>
    <w:p w14:paraId="6BA5AFAE" w14:textId="77777777" w:rsidR="00F8385A" w:rsidRPr="001B6596" w:rsidRDefault="00F8385A" w:rsidP="00F8385A">
      <w:pPr>
        <w:rPr>
          <w:rFonts w:ascii="New Century Schoolbook" w:hAnsi="New Century Schoolbook"/>
        </w:rPr>
      </w:pPr>
    </w:p>
    <w:p w14:paraId="4E518645" w14:textId="77777777" w:rsidR="00F8385A" w:rsidRPr="001B6596" w:rsidRDefault="00F8385A" w:rsidP="00F8385A">
      <w:pPr>
        <w:pStyle w:val="ListParagraph"/>
        <w:numPr>
          <w:ilvl w:val="0"/>
          <w:numId w:val="6"/>
        </w:numPr>
        <w:ind w:left="360"/>
        <w:rPr>
          <w:rFonts w:ascii="New Century Schoolbook" w:hAnsi="New Century Schoolbook"/>
        </w:rPr>
      </w:pPr>
      <w:r w:rsidRPr="001B6596">
        <w:rPr>
          <w:rFonts w:ascii="New Century Schoolbook" w:hAnsi="New Century Schoolbook"/>
          <w:b/>
          <w:bCs/>
        </w:rPr>
        <w:t xml:space="preserve">Mariano Vega, Former President, JC City Council – </w:t>
      </w:r>
      <w:r w:rsidRPr="001B6596">
        <w:rPr>
          <w:rFonts w:ascii="New Century Schoolbook" w:hAnsi="New Century Schoolbook"/>
        </w:rPr>
        <w:t xml:space="preserve">“agree[d] to accept $30,000 in cash bribes and illicit contributions in exchange for . . . his future official assistance, action and influence in Jersey City government matters pertaining to Dwek’s anticipated real estate development projects” as part of Operation Bid Rig. </w:t>
      </w:r>
      <w:r w:rsidRPr="001B6596">
        <w:rPr>
          <w:rFonts w:ascii="New Century Schoolbook" w:hAnsi="New Century Schoolbook"/>
          <w:i/>
          <w:iCs/>
        </w:rPr>
        <w:t>US v. Vega</w:t>
      </w:r>
      <w:r w:rsidRPr="001B6596">
        <w:rPr>
          <w:rFonts w:ascii="New Century Schoolbook" w:hAnsi="New Century Schoolbook"/>
        </w:rPr>
        <w:t>, No. 2:09cr933</w:t>
      </w:r>
    </w:p>
    <w:p w14:paraId="2898D9D0" w14:textId="77777777" w:rsidR="00F8385A" w:rsidRPr="001B6596" w:rsidRDefault="00000000" w:rsidP="00F8385A">
      <w:pPr>
        <w:pStyle w:val="ListParagraph"/>
        <w:numPr>
          <w:ilvl w:val="1"/>
          <w:numId w:val="6"/>
        </w:numPr>
        <w:ind w:left="1080"/>
        <w:rPr>
          <w:rFonts w:ascii="New Century Schoolbook" w:hAnsi="New Century Schoolbook"/>
        </w:rPr>
      </w:pPr>
      <w:hyperlink r:id="rId1648"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April 11, 2011(</w:t>
      </w:r>
      <w:hyperlink r:id="rId1649"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0AE8C4C0" w14:textId="77777777" w:rsidR="00F8385A" w:rsidRPr="001B6596" w:rsidRDefault="00F8385A" w:rsidP="00F8385A">
      <w:pPr>
        <w:pStyle w:val="ListParagraph"/>
        <w:numPr>
          <w:ilvl w:val="1"/>
          <w:numId w:val="6"/>
        </w:numPr>
        <w:ind w:left="1080"/>
        <w:rPr>
          <w:rFonts w:ascii="New Century Schoolbook" w:hAnsi="New Century Schoolbook"/>
        </w:rPr>
      </w:pPr>
      <w:r w:rsidRPr="001B6596">
        <w:rPr>
          <w:rFonts w:ascii="New Century Schoolbook" w:hAnsi="New Century Schoolbook"/>
        </w:rPr>
        <w:t>Pled Guilty – Sept. 14, 2010 (</w:t>
      </w:r>
      <w:hyperlink r:id="rId1650"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1ED0B878" w14:textId="77777777" w:rsidR="00F8385A" w:rsidRPr="001B6596" w:rsidRDefault="00F8385A" w:rsidP="00F8385A">
      <w:pPr>
        <w:pStyle w:val="ListParagraph"/>
        <w:numPr>
          <w:ilvl w:val="2"/>
          <w:numId w:val="6"/>
        </w:numPr>
        <w:rPr>
          <w:rFonts w:ascii="New Century Schoolbook" w:hAnsi="New Century Schoolbook"/>
        </w:rPr>
      </w:pPr>
      <w:r w:rsidRPr="001B6596">
        <w:rPr>
          <w:rFonts w:ascii="New Century Schoolbook" w:hAnsi="New Century Schoolbook"/>
        </w:rPr>
        <w:t>1951</w:t>
      </w:r>
    </w:p>
    <w:p w14:paraId="48418858" w14:textId="77777777" w:rsidR="00F8385A" w:rsidRPr="001B6596" w:rsidRDefault="00F8385A" w:rsidP="00F8385A">
      <w:pPr>
        <w:pStyle w:val="ListParagraph"/>
        <w:numPr>
          <w:ilvl w:val="1"/>
          <w:numId w:val="6"/>
        </w:numPr>
        <w:ind w:left="1080"/>
        <w:rPr>
          <w:rFonts w:ascii="New Century Schoolbook" w:hAnsi="New Century Schoolbook"/>
          <w:highlight w:val="lightGray"/>
        </w:rPr>
      </w:pPr>
      <w:r w:rsidRPr="001B6596">
        <w:rPr>
          <w:rFonts w:ascii="New Century Schoolbook" w:hAnsi="New Century Schoolbook"/>
          <w:highlight w:val="lightGray"/>
        </w:rPr>
        <w:t>Indicted – Dec. 17, 2009 (</w:t>
      </w:r>
      <w:hyperlink r:id="rId1651"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15186D04" w14:textId="77777777" w:rsidR="00F8385A" w:rsidRPr="001B6596" w:rsidRDefault="00F8385A" w:rsidP="00F8385A">
      <w:pPr>
        <w:pStyle w:val="ListParagraph"/>
        <w:numPr>
          <w:ilvl w:val="2"/>
          <w:numId w:val="6"/>
        </w:numPr>
        <w:rPr>
          <w:rFonts w:ascii="New Century Schoolbook" w:hAnsi="New Century Schoolbook"/>
          <w:highlight w:val="lightGray"/>
        </w:rPr>
      </w:pPr>
      <w:r w:rsidRPr="001B6596">
        <w:rPr>
          <w:rFonts w:ascii="New Century Schoolbook" w:hAnsi="New Century Schoolbook"/>
          <w:highlight w:val="lightGray"/>
        </w:rPr>
        <w:t>666; 1951</w:t>
      </w:r>
    </w:p>
    <w:p w14:paraId="651AEC25" w14:textId="77777777" w:rsidR="00F8385A" w:rsidRPr="001B6596" w:rsidRDefault="00F8385A" w:rsidP="00F8385A">
      <w:pPr>
        <w:pStyle w:val="ListParagraph"/>
        <w:numPr>
          <w:ilvl w:val="1"/>
          <w:numId w:val="6"/>
        </w:numPr>
        <w:ind w:left="1080"/>
        <w:rPr>
          <w:rFonts w:ascii="New Century Schoolbook" w:hAnsi="New Century Schoolbook"/>
          <w:highlight w:val="lightGray"/>
        </w:rPr>
      </w:pPr>
      <w:r w:rsidRPr="001B6596">
        <w:rPr>
          <w:rFonts w:ascii="New Century Schoolbook" w:hAnsi="New Century Schoolbook"/>
          <w:highlight w:val="lightGray"/>
        </w:rPr>
        <w:t>Charged – July 21, 2009 (sealed complaint)</w:t>
      </w:r>
    </w:p>
    <w:p w14:paraId="54E24266" w14:textId="77777777" w:rsidR="00F8385A" w:rsidRPr="001B6596" w:rsidRDefault="00F8385A" w:rsidP="00F8385A">
      <w:pPr>
        <w:rPr>
          <w:rFonts w:ascii="New Century Schoolbook" w:hAnsi="New Century Schoolbook"/>
        </w:rPr>
      </w:pPr>
    </w:p>
    <w:p w14:paraId="071A1FAB" w14:textId="75FB4EC4" w:rsidR="00F8385A" w:rsidRPr="001B6596" w:rsidRDefault="00F8385A" w:rsidP="00F8385A">
      <w:pPr>
        <w:pStyle w:val="ListParagraph"/>
        <w:numPr>
          <w:ilvl w:val="0"/>
          <w:numId w:val="6"/>
        </w:numPr>
        <w:ind w:left="360"/>
        <w:rPr>
          <w:rFonts w:ascii="New Century Schoolbook" w:hAnsi="New Century Schoolbook"/>
        </w:rPr>
      </w:pPr>
      <w:r w:rsidRPr="001B6596">
        <w:rPr>
          <w:rFonts w:ascii="New Century Schoolbook" w:hAnsi="New Century Schoolbook"/>
          <w:b/>
          <w:bCs/>
        </w:rPr>
        <w:t xml:space="preserve">Moshe “Michael” Altman, Real Estate Developer – </w:t>
      </w:r>
      <w:r w:rsidRPr="001B6596">
        <w:rPr>
          <w:rFonts w:ascii="New Century Schoolbook" w:hAnsi="New Century Schoolbook"/>
        </w:rPr>
        <w:t>“arrang[ed] a $20,000 cash bribe to a Jersey City public official” as part of Operation Bid Rig</w:t>
      </w:r>
      <w:r w:rsidRPr="001B6596">
        <w:rPr>
          <w:rFonts w:ascii="New Century Schoolbook" w:hAnsi="New Century Schoolbook"/>
          <w:i/>
          <w:iCs/>
        </w:rPr>
        <w:t>.US v. Altman</w:t>
      </w:r>
      <w:r w:rsidRPr="001B6596">
        <w:rPr>
          <w:rFonts w:ascii="New Century Schoolbook" w:hAnsi="New Century Schoolbook"/>
        </w:rPr>
        <w:t>, No. 2:10cr53</w:t>
      </w:r>
    </w:p>
    <w:p w14:paraId="103DAA15" w14:textId="77777777" w:rsidR="00F8385A" w:rsidRPr="001B6596" w:rsidRDefault="00000000" w:rsidP="00F8385A">
      <w:pPr>
        <w:pStyle w:val="ListParagraph"/>
        <w:numPr>
          <w:ilvl w:val="1"/>
          <w:numId w:val="6"/>
        </w:numPr>
        <w:rPr>
          <w:rFonts w:ascii="New Century Schoolbook" w:hAnsi="New Century Schoolbook"/>
        </w:rPr>
      </w:pPr>
      <w:hyperlink r:id="rId1652"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Mar. 31, 2011 (</w:t>
      </w:r>
      <w:hyperlink r:id="rId1653" w:history="1">
        <w:r w:rsidR="00F8385A" w:rsidRPr="001B6596">
          <w:rPr>
            <w:rStyle w:val="Hyperlink"/>
            <w:rFonts w:ascii="New Century Schoolbook" w:hAnsi="New Century Schoolbook"/>
          </w:rPr>
          <w:t>judgment</w:t>
        </w:r>
      </w:hyperlink>
      <w:r w:rsidR="00F8385A" w:rsidRPr="001B6596">
        <w:rPr>
          <w:rFonts w:ascii="New Century Schoolbook" w:hAnsi="New Century Schoolbook"/>
        </w:rPr>
        <w:t>)</w:t>
      </w:r>
    </w:p>
    <w:p w14:paraId="28B29BA2" w14:textId="77777777" w:rsidR="00F8385A" w:rsidRPr="001B6596" w:rsidRDefault="00F8385A" w:rsidP="00F8385A">
      <w:pPr>
        <w:pStyle w:val="ListParagraph"/>
        <w:numPr>
          <w:ilvl w:val="1"/>
          <w:numId w:val="6"/>
        </w:numPr>
        <w:rPr>
          <w:rFonts w:ascii="New Century Schoolbook" w:hAnsi="New Century Schoolbook"/>
        </w:rPr>
      </w:pPr>
      <w:r w:rsidRPr="001B6596">
        <w:rPr>
          <w:rFonts w:ascii="New Century Schoolbook" w:hAnsi="New Century Schoolbook"/>
        </w:rPr>
        <w:t>Pled Guilty – Dec. 2, 2010 (</w:t>
      </w:r>
      <w:hyperlink r:id="rId1654"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67094B93" w14:textId="77777777" w:rsidR="00F8385A" w:rsidRPr="001B6596" w:rsidRDefault="00F8385A" w:rsidP="00F8385A">
      <w:pPr>
        <w:pStyle w:val="ListParagraph"/>
        <w:numPr>
          <w:ilvl w:val="2"/>
          <w:numId w:val="6"/>
        </w:numPr>
        <w:rPr>
          <w:rFonts w:ascii="New Century Schoolbook" w:hAnsi="New Century Schoolbook"/>
        </w:rPr>
      </w:pPr>
      <w:r w:rsidRPr="001B6596">
        <w:rPr>
          <w:rFonts w:ascii="New Century Schoolbook" w:hAnsi="New Century Schoolbook"/>
        </w:rPr>
        <w:t>1951</w:t>
      </w:r>
    </w:p>
    <w:p w14:paraId="6AA5294E" w14:textId="77777777" w:rsidR="00F8385A" w:rsidRPr="001B6596" w:rsidRDefault="00F8385A" w:rsidP="00F8385A">
      <w:pPr>
        <w:pStyle w:val="ListParagraph"/>
        <w:numPr>
          <w:ilvl w:val="1"/>
          <w:numId w:val="6"/>
        </w:numPr>
        <w:rPr>
          <w:rFonts w:ascii="New Century Schoolbook" w:hAnsi="New Century Schoolbook"/>
          <w:highlight w:val="lightGray"/>
        </w:rPr>
      </w:pPr>
      <w:r w:rsidRPr="001B6596">
        <w:rPr>
          <w:rFonts w:ascii="New Century Schoolbook" w:hAnsi="New Century Schoolbook"/>
          <w:highlight w:val="lightGray"/>
        </w:rPr>
        <w:t>Indicted – Jan. 28, 2010 (</w:t>
      </w:r>
      <w:hyperlink r:id="rId1655"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D2E8C8C" w14:textId="77777777" w:rsidR="00F8385A" w:rsidRPr="001B6596" w:rsidRDefault="00F8385A" w:rsidP="00F8385A">
      <w:pPr>
        <w:pStyle w:val="ListParagraph"/>
        <w:numPr>
          <w:ilvl w:val="2"/>
          <w:numId w:val="6"/>
        </w:numPr>
        <w:rPr>
          <w:rFonts w:ascii="New Century Schoolbook" w:hAnsi="New Century Schoolbook"/>
          <w:highlight w:val="lightGray"/>
        </w:rPr>
      </w:pPr>
      <w:r w:rsidRPr="001B6596">
        <w:rPr>
          <w:rFonts w:ascii="New Century Schoolbook" w:hAnsi="New Century Schoolbook"/>
          <w:highlight w:val="lightGray"/>
        </w:rPr>
        <w:t>666; 1951</w:t>
      </w:r>
    </w:p>
    <w:p w14:paraId="5DD2B052" w14:textId="77777777" w:rsidR="00F8385A" w:rsidRPr="001B6596" w:rsidRDefault="00F8385A" w:rsidP="00F8385A">
      <w:pPr>
        <w:pStyle w:val="ListParagraph"/>
        <w:numPr>
          <w:ilvl w:val="1"/>
          <w:numId w:val="6"/>
        </w:numPr>
        <w:rPr>
          <w:rFonts w:ascii="New Century Schoolbook" w:hAnsi="New Century Schoolbook"/>
          <w:highlight w:val="lightGray"/>
        </w:rPr>
      </w:pPr>
      <w:r w:rsidRPr="001B6596">
        <w:rPr>
          <w:rFonts w:ascii="New Century Schoolbook" w:hAnsi="New Century Schoolbook"/>
          <w:highlight w:val="lightGray"/>
        </w:rPr>
        <w:t>Charged – July 21, 2009 (sealed complaint)</w:t>
      </w:r>
    </w:p>
    <w:p w14:paraId="76C33558" w14:textId="77777777" w:rsidR="00F8385A" w:rsidRPr="001B6596" w:rsidRDefault="00F8385A" w:rsidP="00F8385A">
      <w:pPr>
        <w:rPr>
          <w:rFonts w:ascii="New Century Schoolbook" w:hAnsi="New Century Schoolbook"/>
        </w:rPr>
      </w:pPr>
    </w:p>
    <w:p w14:paraId="39E25EF7" w14:textId="77777777" w:rsidR="00F8385A" w:rsidRPr="001B6596" w:rsidRDefault="00F8385A" w:rsidP="00B03922">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t xml:space="preserve">James Peyton, Investigator, Div. of Wage &amp; Hour Compliance, NJDOL – </w:t>
      </w:r>
      <w:r w:rsidRPr="001B6596">
        <w:rPr>
          <w:rFonts w:ascii="New Century Schoolbook" w:hAnsi="New Century Schoolbook"/>
          <w:highlight w:val="lightGray"/>
        </w:rPr>
        <w:t xml:space="preserve">“solicited and accepted corrupt cash payments [up to $8,000 per quarter] from owners or operators of temporary labor firms that were in the scope of his inspection activities . . . in exchange, . . . he prepared tax forms that intentionally understated the amount of tax owed to the state by temporary labor firms” as part of Operation Bid Rig. </w:t>
      </w:r>
      <w:r w:rsidRPr="001B6596">
        <w:rPr>
          <w:rFonts w:ascii="New Century Schoolbook" w:hAnsi="New Century Schoolbook"/>
          <w:i/>
          <w:iCs/>
          <w:highlight w:val="lightGray"/>
        </w:rPr>
        <w:t>US v. Peyton</w:t>
      </w:r>
      <w:r w:rsidRPr="001B6596">
        <w:rPr>
          <w:rFonts w:ascii="New Century Schoolbook" w:hAnsi="New Century Schoolbook"/>
          <w:highlight w:val="lightGray"/>
        </w:rPr>
        <w:t>, No. 1:10cr39</w:t>
      </w:r>
    </w:p>
    <w:p w14:paraId="3C61F615" w14:textId="77777777" w:rsidR="00F8385A" w:rsidRPr="001B6596" w:rsidRDefault="00000000">
      <w:pPr>
        <w:pStyle w:val="ListParagraph"/>
        <w:numPr>
          <w:ilvl w:val="0"/>
          <w:numId w:val="93"/>
        </w:numPr>
        <w:ind w:left="1080"/>
        <w:rPr>
          <w:rFonts w:ascii="New Century Schoolbook" w:hAnsi="New Century Schoolbook"/>
          <w:highlight w:val="lightGray"/>
        </w:rPr>
      </w:pPr>
      <w:hyperlink r:id="rId1656"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 Jan. 21, 2011 (</w:t>
      </w:r>
      <w:hyperlink r:id="rId1657" w:history="1">
        <w:r w:rsidR="00F8385A" w:rsidRPr="001B6596">
          <w:rPr>
            <w:rStyle w:val="Hyperlink"/>
            <w:rFonts w:ascii="New Century Schoolbook" w:hAnsi="New Century Schoolbook"/>
            <w:highlight w:val="lightGray"/>
          </w:rPr>
          <w:t>judgment</w:t>
        </w:r>
      </w:hyperlink>
      <w:r w:rsidR="00F8385A" w:rsidRPr="001B6596">
        <w:rPr>
          <w:rFonts w:ascii="New Century Schoolbook" w:hAnsi="New Century Schoolbook"/>
          <w:highlight w:val="lightGray"/>
        </w:rPr>
        <w:t>)</w:t>
      </w:r>
    </w:p>
    <w:p w14:paraId="152A60FE" w14:textId="77777777" w:rsidR="00F8385A" w:rsidRPr="001B6596" w:rsidRDefault="00F8385A">
      <w:pPr>
        <w:pStyle w:val="ListParagraph"/>
        <w:numPr>
          <w:ilvl w:val="0"/>
          <w:numId w:val="93"/>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 xml:space="preserve">Pled Guilty </w:t>
      </w:r>
      <w:r w:rsidRPr="001B6596">
        <w:rPr>
          <w:rFonts w:ascii="New Century Schoolbook" w:hAnsi="New Century Schoolbook"/>
          <w:highlight w:val="lightGray"/>
        </w:rPr>
        <w:t xml:space="preserve">– </w:t>
      </w:r>
      <w:r w:rsidRPr="001B6596">
        <w:rPr>
          <w:rFonts w:ascii="New Century Schoolbook" w:hAnsi="New Century Schoolbook"/>
          <w:color w:val="000000" w:themeColor="text1"/>
          <w:highlight w:val="lightGray"/>
        </w:rPr>
        <w:t xml:space="preserve">Jan. </w:t>
      </w:r>
      <w:r w:rsidRPr="001B6596">
        <w:rPr>
          <w:rFonts w:ascii="New Century Schoolbook" w:hAnsi="New Century Schoolbook"/>
          <w:highlight w:val="lightGray"/>
        </w:rPr>
        <w:t>26, 2010 (</w:t>
      </w:r>
      <w:hyperlink r:id="rId1658" w:history="1">
        <w:r w:rsidRPr="001B6596">
          <w:rPr>
            <w:rStyle w:val="Hyperlink"/>
            <w:rFonts w:ascii="New Century Schoolbook" w:hAnsi="New Century Schoolbook"/>
            <w:highlight w:val="lightGray"/>
          </w:rPr>
          <w:t>plea agreement</w:t>
        </w:r>
      </w:hyperlink>
      <w:r w:rsidRPr="001B6596">
        <w:rPr>
          <w:rFonts w:ascii="New Century Schoolbook" w:hAnsi="New Century Schoolbook"/>
          <w:highlight w:val="lightGray"/>
        </w:rPr>
        <w:t>)</w:t>
      </w:r>
    </w:p>
    <w:p w14:paraId="15D7B031" w14:textId="77777777" w:rsidR="00F8385A" w:rsidRPr="001B6596" w:rsidRDefault="00F8385A">
      <w:pPr>
        <w:pStyle w:val="ListParagraph"/>
        <w:numPr>
          <w:ilvl w:val="0"/>
          <w:numId w:val="93"/>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Charged –</w:t>
      </w:r>
      <w:r w:rsidRPr="001B6596">
        <w:rPr>
          <w:rFonts w:ascii="New Century Schoolbook" w:hAnsi="New Century Schoolbook"/>
          <w:highlight w:val="lightGray"/>
        </w:rPr>
        <w:t xml:space="preserve"> Jan. 26, 2010 (Information)</w:t>
      </w:r>
    </w:p>
    <w:p w14:paraId="0E8EF8F5" w14:textId="77777777" w:rsidR="00F8385A" w:rsidRPr="001B6596" w:rsidRDefault="00F8385A">
      <w:pPr>
        <w:pStyle w:val="ListParagraph"/>
        <w:numPr>
          <w:ilvl w:val="0"/>
          <w:numId w:val="93"/>
        </w:numPr>
        <w:ind w:left="1080"/>
        <w:rPr>
          <w:rFonts w:ascii="New Century Schoolbook" w:hAnsi="New Century Schoolbook"/>
          <w:highlight w:val="lightGray"/>
        </w:rPr>
      </w:pPr>
      <w:r w:rsidRPr="001B6596">
        <w:rPr>
          <w:rFonts w:ascii="New Century Schoolbook" w:hAnsi="New Century Schoolbook"/>
          <w:highlight w:val="lightGray"/>
        </w:rPr>
        <w:t>Charged – Mar. 27, 2009 (</w:t>
      </w:r>
      <w:hyperlink r:id="rId1659" w:history="1">
        <w:r w:rsidRPr="001B6596">
          <w:rPr>
            <w:rStyle w:val="Hyperlink"/>
            <w:rFonts w:ascii="New Century Schoolbook" w:hAnsi="New Century Schoolbook"/>
            <w:highlight w:val="lightGray"/>
          </w:rPr>
          <w:t>Complaint</w:t>
        </w:r>
      </w:hyperlink>
      <w:r w:rsidRPr="001B6596">
        <w:rPr>
          <w:rFonts w:ascii="New Century Schoolbook" w:hAnsi="New Century Schoolbook"/>
          <w:highlight w:val="lightGray"/>
        </w:rPr>
        <w:t>)</w:t>
      </w:r>
    </w:p>
    <w:p w14:paraId="1DF1887A" w14:textId="77777777" w:rsidR="00F8385A" w:rsidRPr="001B6596" w:rsidRDefault="00F8385A" w:rsidP="00B03922">
      <w:pPr>
        <w:pStyle w:val="ListParagraph"/>
        <w:numPr>
          <w:ilvl w:val="2"/>
          <w:numId w:val="6"/>
        </w:numPr>
        <w:ind w:left="1800"/>
        <w:rPr>
          <w:rFonts w:ascii="New Century Schoolbook" w:hAnsi="New Century Schoolbook"/>
          <w:highlight w:val="lightGray"/>
        </w:rPr>
      </w:pPr>
      <w:r w:rsidRPr="001B6596">
        <w:rPr>
          <w:rFonts w:ascii="New Century Schoolbook" w:hAnsi="New Century Schoolbook"/>
          <w:highlight w:val="lightGray"/>
        </w:rPr>
        <w:t>666</w:t>
      </w:r>
    </w:p>
    <w:p w14:paraId="560D7002" w14:textId="77777777" w:rsidR="00F8385A" w:rsidRPr="001B6596" w:rsidRDefault="00F8385A" w:rsidP="00B03922">
      <w:pPr>
        <w:rPr>
          <w:rFonts w:ascii="New Century Schoolbook" w:hAnsi="New Century Schoolbook"/>
        </w:rPr>
      </w:pPr>
    </w:p>
    <w:p w14:paraId="5C8EE5B3" w14:textId="77777777" w:rsidR="00F8385A" w:rsidRPr="001B6596" w:rsidRDefault="00F8385A" w:rsidP="00B03922">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t xml:space="preserve">Michael Schaffer, Comm., N. Hudson Sewage Authority – </w:t>
      </w:r>
      <w:r w:rsidRPr="001B6596">
        <w:rPr>
          <w:rFonts w:ascii="New Century Schoolbook" w:hAnsi="New Century Schoolbook"/>
          <w:highlight w:val="lightGray"/>
        </w:rPr>
        <w:t xml:space="preserve">“accepted three unlawful cash campaign contributions totaling $15,000 from a cooperating witness (“CW”), who purported to be a real estate developer . . . in exchange for Cammarano’s future official assistance, action and influence in Hoboken government matters pertaining to the CW’s anticipated real estate development projects” as part of Operation Bid Rig. </w:t>
      </w:r>
      <w:r w:rsidRPr="001B6596">
        <w:rPr>
          <w:rFonts w:ascii="New Century Schoolbook" w:hAnsi="New Century Schoolbook"/>
          <w:i/>
          <w:iCs/>
          <w:highlight w:val="lightGray"/>
        </w:rPr>
        <w:t>US v. Schaffer</w:t>
      </w:r>
      <w:r w:rsidRPr="001B6596">
        <w:rPr>
          <w:rFonts w:ascii="New Century Schoolbook" w:hAnsi="New Century Schoolbook"/>
          <w:highlight w:val="lightGray"/>
        </w:rPr>
        <w:t>, No. 2:10cr397</w:t>
      </w:r>
    </w:p>
    <w:p w14:paraId="710EF039" w14:textId="77777777" w:rsidR="00F8385A" w:rsidRPr="001B6596" w:rsidRDefault="00000000">
      <w:pPr>
        <w:pStyle w:val="ListParagraph"/>
        <w:numPr>
          <w:ilvl w:val="0"/>
          <w:numId w:val="94"/>
        </w:numPr>
        <w:ind w:left="1080"/>
        <w:rPr>
          <w:rFonts w:ascii="New Century Schoolbook" w:hAnsi="New Century Schoolbook"/>
          <w:highlight w:val="lightGray"/>
        </w:rPr>
      </w:pPr>
      <w:hyperlink r:id="rId1660"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highlight w:val="lightGray"/>
        </w:rPr>
        <w:t xml:space="preserve"> – Jan. 18, 2011 (</w:t>
      </w:r>
      <w:hyperlink r:id="rId1661" w:history="1">
        <w:r w:rsidR="00F8385A" w:rsidRPr="001B6596">
          <w:rPr>
            <w:rStyle w:val="Hyperlink"/>
            <w:rFonts w:ascii="New Century Schoolbook" w:hAnsi="New Century Schoolbook"/>
            <w:highlight w:val="lightGray"/>
          </w:rPr>
          <w:t>judgment</w:t>
        </w:r>
      </w:hyperlink>
      <w:r w:rsidR="00F8385A" w:rsidRPr="001B6596">
        <w:rPr>
          <w:rFonts w:ascii="New Century Schoolbook" w:hAnsi="New Century Schoolbook"/>
          <w:highlight w:val="lightGray"/>
        </w:rPr>
        <w:t>)</w:t>
      </w:r>
    </w:p>
    <w:p w14:paraId="65229FA2" w14:textId="77777777" w:rsidR="00F8385A" w:rsidRPr="001B6596" w:rsidRDefault="00F8385A">
      <w:pPr>
        <w:pStyle w:val="ListParagraph"/>
        <w:numPr>
          <w:ilvl w:val="2"/>
          <w:numId w:val="94"/>
        </w:numPr>
        <w:ind w:left="1800"/>
        <w:rPr>
          <w:rFonts w:ascii="New Century Schoolbook" w:hAnsi="New Century Schoolbook"/>
          <w:highlight w:val="lightGray"/>
        </w:rPr>
      </w:pPr>
      <w:r w:rsidRPr="001B6596">
        <w:rPr>
          <w:rFonts w:ascii="New Century Schoolbook" w:hAnsi="New Century Schoolbook"/>
          <w:highlight w:val="lightGray"/>
        </w:rPr>
        <w:t>1951</w:t>
      </w:r>
    </w:p>
    <w:p w14:paraId="7C52FD76" w14:textId="77777777" w:rsidR="00F8385A" w:rsidRPr="001B6596" w:rsidRDefault="00F8385A">
      <w:pPr>
        <w:pStyle w:val="ListParagraph"/>
        <w:numPr>
          <w:ilvl w:val="0"/>
          <w:numId w:val="94"/>
        </w:numPr>
        <w:ind w:left="1080"/>
        <w:rPr>
          <w:rFonts w:ascii="New Century Schoolbook" w:hAnsi="New Century Schoolbook"/>
          <w:highlight w:val="lightGray"/>
        </w:rPr>
      </w:pPr>
      <w:r w:rsidRPr="001B6596">
        <w:rPr>
          <w:rFonts w:ascii="New Century Schoolbook" w:hAnsi="New Century Schoolbook"/>
          <w:highlight w:val="lightGray"/>
        </w:rPr>
        <w:t>Pled Guilty – June 14, 2010 (</w:t>
      </w:r>
      <w:hyperlink r:id="rId1662" w:history="1">
        <w:r w:rsidRPr="001B6596">
          <w:rPr>
            <w:rStyle w:val="Hyperlink"/>
            <w:rFonts w:ascii="New Century Schoolbook" w:hAnsi="New Century Schoolbook"/>
            <w:highlight w:val="lightGray"/>
          </w:rPr>
          <w:t>plea agreement</w:t>
        </w:r>
      </w:hyperlink>
      <w:r w:rsidRPr="001B6596">
        <w:rPr>
          <w:rFonts w:ascii="New Century Schoolbook" w:hAnsi="New Century Schoolbook"/>
          <w:highlight w:val="lightGray"/>
        </w:rPr>
        <w:t xml:space="preserve">) </w:t>
      </w:r>
    </w:p>
    <w:p w14:paraId="16D2A27D" w14:textId="77777777" w:rsidR="00F8385A" w:rsidRPr="001B6596" w:rsidRDefault="00F8385A">
      <w:pPr>
        <w:pStyle w:val="ListParagraph"/>
        <w:numPr>
          <w:ilvl w:val="0"/>
          <w:numId w:val="94"/>
        </w:numPr>
        <w:ind w:left="1080"/>
        <w:rPr>
          <w:rFonts w:ascii="New Century Schoolbook" w:hAnsi="New Century Schoolbook"/>
          <w:highlight w:val="lightGray"/>
        </w:rPr>
      </w:pPr>
      <w:r w:rsidRPr="001B6596">
        <w:rPr>
          <w:rFonts w:ascii="New Century Schoolbook" w:hAnsi="New Century Schoolbook"/>
          <w:highlight w:val="lightGray"/>
        </w:rPr>
        <w:t>Charged – June 14, 2010 (</w:t>
      </w:r>
      <w:hyperlink r:id="rId1663"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29B04A63" w14:textId="77777777" w:rsidR="00F8385A" w:rsidRPr="001B6596" w:rsidRDefault="00F8385A">
      <w:pPr>
        <w:pStyle w:val="ListParagraph"/>
        <w:numPr>
          <w:ilvl w:val="0"/>
          <w:numId w:val="94"/>
        </w:numPr>
        <w:ind w:left="1080"/>
        <w:rPr>
          <w:rFonts w:ascii="New Century Schoolbook" w:hAnsi="New Century Schoolbook"/>
          <w:highlight w:val="lightGray"/>
        </w:rPr>
      </w:pPr>
      <w:r w:rsidRPr="001B6596">
        <w:rPr>
          <w:rFonts w:ascii="New Century Schoolbook" w:hAnsi="New Century Schoolbook"/>
          <w:highlight w:val="lightGray"/>
        </w:rPr>
        <w:t>Charged – July 21, 2009 (</w:t>
      </w:r>
      <w:hyperlink r:id="rId1664" w:history="1">
        <w:r w:rsidRPr="001B6596">
          <w:rPr>
            <w:rStyle w:val="Hyperlink"/>
            <w:rFonts w:ascii="New Century Schoolbook" w:hAnsi="New Century Schoolbook"/>
            <w:highlight w:val="lightGray"/>
          </w:rPr>
          <w:t>Complaint</w:t>
        </w:r>
      </w:hyperlink>
      <w:r w:rsidRPr="001B6596">
        <w:rPr>
          <w:rFonts w:ascii="New Century Schoolbook" w:hAnsi="New Century Schoolbook"/>
          <w:highlight w:val="lightGray"/>
        </w:rPr>
        <w:t>)</w:t>
      </w:r>
    </w:p>
    <w:p w14:paraId="6B227B8C" w14:textId="77777777" w:rsidR="00F8385A" w:rsidRPr="001B6596" w:rsidRDefault="00F8385A" w:rsidP="00B03922">
      <w:pPr>
        <w:rPr>
          <w:rFonts w:ascii="New Century Schoolbook" w:hAnsi="New Century Schoolbook"/>
        </w:rPr>
      </w:pPr>
    </w:p>
    <w:p w14:paraId="24EAA3EB" w14:textId="77777777" w:rsidR="00F8385A" w:rsidRPr="001B6596" w:rsidRDefault="00F8385A" w:rsidP="006901BA">
      <w:pPr>
        <w:pStyle w:val="Heading3"/>
        <w:ind w:firstLine="360"/>
        <w:rPr>
          <w:rFonts w:ascii="New Century Schoolbook" w:hAnsi="New Century Schoolbook"/>
        </w:rPr>
      </w:pPr>
      <w:r w:rsidRPr="006901BA">
        <w:rPr>
          <w:rFonts w:ascii="New Century Schoolbook" w:hAnsi="New Century Schoolbook"/>
          <w:color w:val="auto"/>
        </w:rPr>
        <w:t>2010</w:t>
      </w:r>
    </w:p>
    <w:p w14:paraId="589F442A" w14:textId="77777777" w:rsidR="00F8385A" w:rsidRPr="001B6596" w:rsidRDefault="00F8385A" w:rsidP="00F8385A">
      <w:pPr>
        <w:rPr>
          <w:rFonts w:ascii="New Century Schoolbook" w:hAnsi="New Century Schoolbook"/>
          <w:highlight w:val="lightGray"/>
        </w:rPr>
      </w:pPr>
    </w:p>
    <w:p w14:paraId="7106D845" w14:textId="19484239" w:rsidR="00F8385A" w:rsidRPr="001B6596" w:rsidRDefault="00F8385A">
      <w:pPr>
        <w:pStyle w:val="ListParagraph"/>
        <w:numPr>
          <w:ilvl w:val="0"/>
          <w:numId w:val="95"/>
        </w:numPr>
        <w:rPr>
          <w:rFonts w:ascii="New Century Schoolbook" w:hAnsi="New Century Schoolbook"/>
        </w:rPr>
      </w:pPr>
      <w:r w:rsidRPr="001B6596">
        <w:rPr>
          <w:rFonts w:ascii="New Century Schoolbook" w:hAnsi="New Century Schoolbook"/>
          <w:b/>
          <w:bCs/>
        </w:rPr>
        <w:t>Daniel M. Van Pelt, Former N.J. State Assemblyman</w:t>
      </w:r>
      <w:r w:rsidR="00C15B74" w:rsidRPr="001B6596">
        <w:rPr>
          <w:rFonts w:ascii="New Century Schoolbook" w:hAnsi="New Century Schoolbook"/>
          <w:b/>
          <w:bCs/>
        </w:rPr>
        <w:t xml:space="preserve">; </w:t>
      </w:r>
      <w:r w:rsidRPr="001B6596">
        <w:rPr>
          <w:rFonts w:ascii="New Century Schoolbook" w:hAnsi="New Century Schoolbook"/>
          <w:b/>
          <w:bCs/>
        </w:rPr>
        <w:t xml:space="preserve">Township Administrator, Lumberton, N.J. – </w:t>
      </w:r>
      <w:r w:rsidRPr="001B6596">
        <w:rPr>
          <w:rFonts w:ascii="New Century Schoolbook" w:hAnsi="New Century Schoolbook"/>
        </w:rPr>
        <w:t xml:space="preserve">“accept[ed] $10,000 in cash in exchange for agreeing to provide assistance in securing government approvals for purported real estate projects in Waretown, N.J.” as part of Operation Bid Rig </w:t>
      </w:r>
      <w:r w:rsidRPr="001B6596">
        <w:rPr>
          <w:rFonts w:ascii="New Century Schoolbook" w:hAnsi="New Century Schoolbook"/>
          <w:i/>
          <w:iCs/>
        </w:rPr>
        <w:t>US v. Van Pelt</w:t>
      </w:r>
      <w:r w:rsidRPr="001B6596">
        <w:rPr>
          <w:rFonts w:ascii="New Century Schoolbook" w:hAnsi="New Century Schoolbook"/>
        </w:rPr>
        <w:t>, No. 3:09cr912</w:t>
      </w:r>
    </w:p>
    <w:p w14:paraId="2EA3C72E" w14:textId="77777777" w:rsidR="00F8385A" w:rsidRPr="001B6596" w:rsidRDefault="00F8385A">
      <w:pPr>
        <w:pStyle w:val="ListParagraph"/>
        <w:numPr>
          <w:ilvl w:val="1"/>
          <w:numId w:val="58"/>
        </w:numPr>
        <w:rPr>
          <w:rFonts w:ascii="New Century Schoolbook" w:hAnsi="New Century Schoolbook"/>
          <w:highlight w:val="lightGray"/>
        </w:rPr>
      </w:pPr>
      <w:r w:rsidRPr="001B6596">
        <w:rPr>
          <w:rFonts w:ascii="New Century Schoolbook" w:hAnsi="New Century Schoolbook"/>
          <w:highlight w:val="lightGray"/>
        </w:rPr>
        <w:t xml:space="preserve">Sentence affirmed – Feb. 14, 2013.  </w:t>
      </w:r>
      <w:hyperlink r:id="rId1665" w:history="1">
        <w:r w:rsidRPr="001B6596">
          <w:rPr>
            <w:rStyle w:val="Hyperlink"/>
            <w:rFonts w:ascii="New Century Schoolbook" w:hAnsi="New Century Schoolbook"/>
            <w:i/>
            <w:iCs/>
            <w:highlight w:val="lightGray"/>
          </w:rPr>
          <w:t>Van Pelt v. US</w:t>
        </w:r>
        <w:r w:rsidRPr="001B6596">
          <w:rPr>
            <w:rStyle w:val="Hyperlink"/>
            <w:rFonts w:ascii="New Century Schoolbook" w:hAnsi="New Century Schoolbook"/>
            <w:highlight w:val="lightGray"/>
          </w:rPr>
          <w:t>, Civ. No. 11-6810 (JAP) (D.N.J. Feb. 14, 2013</w:t>
        </w:r>
      </w:hyperlink>
      <w:r w:rsidRPr="001B6596">
        <w:rPr>
          <w:rFonts w:ascii="New Century Schoolbook" w:hAnsi="New Century Schoolbook"/>
          <w:highlight w:val="lightGray"/>
        </w:rPr>
        <w:t>) (motion to vacate or set aside his sentence denied) (denying motion over Van Pelt’s ineffective assistance of counsel claim)</w:t>
      </w:r>
    </w:p>
    <w:p w14:paraId="5C1CE9C7" w14:textId="0DB6A3BC" w:rsidR="00F8385A" w:rsidRPr="001B6596" w:rsidRDefault="00F8385A">
      <w:pPr>
        <w:pStyle w:val="ListParagraph"/>
        <w:numPr>
          <w:ilvl w:val="1"/>
          <w:numId w:val="58"/>
        </w:numPr>
        <w:rPr>
          <w:rFonts w:ascii="New Century Schoolbook" w:hAnsi="New Century Schoolbook"/>
        </w:rPr>
      </w:pPr>
      <w:r w:rsidRPr="001B6596">
        <w:rPr>
          <w:rFonts w:ascii="New Century Schoolbook" w:hAnsi="New Century Schoolbook"/>
          <w:b/>
          <w:bCs/>
          <w:highlight w:val="cyan"/>
        </w:rPr>
        <w:t xml:space="preserve">Conviction </w:t>
      </w:r>
      <w:r w:rsidR="00C15B74" w:rsidRPr="001B6596">
        <w:rPr>
          <w:rFonts w:ascii="New Century Schoolbook" w:hAnsi="New Century Schoolbook"/>
          <w:b/>
          <w:bCs/>
          <w:highlight w:val="cyan"/>
        </w:rPr>
        <w:t>a</w:t>
      </w:r>
      <w:r w:rsidRPr="001B6596">
        <w:rPr>
          <w:rFonts w:ascii="New Century Schoolbook" w:hAnsi="New Century Schoolbook"/>
          <w:b/>
          <w:bCs/>
          <w:highlight w:val="cyan"/>
        </w:rPr>
        <w:t>ffirmed – Oct. 18, 2011</w:t>
      </w:r>
      <w:r w:rsidRPr="001B6596">
        <w:rPr>
          <w:rFonts w:ascii="New Century Schoolbook" w:hAnsi="New Century Schoolbook"/>
          <w:b/>
          <w:bCs/>
        </w:rPr>
        <w:t>.</w:t>
      </w:r>
      <w:r w:rsidRPr="001B6596">
        <w:rPr>
          <w:rFonts w:ascii="New Century Schoolbook" w:hAnsi="New Century Schoolbook"/>
        </w:rPr>
        <w:t xml:space="preserve"> </w:t>
      </w:r>
      <w:r w:rsidRPr="001B6596">
        <w:rPr>
          <w:rFonts w:ascii="New Century Schoolbook" w:hAnsi="New Century Schoolbook"/>
          <w:i/>
          <w:iCs/>
        </w:rPr>
        <w:t>U.S. v. Van Pelt</w:t>
      </w:r>
      <w:r w:rsidRPr="001B6596">
        <w:rPr>
          <w:rFonts w:ascii="New Century Schoolbook" w:hAnsi="New Century Schoolbook"/>
        </w:rPr>
        <w:t>, 448 Fed. App’x. 301, 303, 304 (3d Cir. 2011) (</w:t>
      </w:r>
      <w:r w:rsidRPr="001B6596">
        <w:rPr>
          <w:rFonts w:ascii="New Century Schoolbook" w:hAnsi="New Century Schoolbook"/>
          <w:highlight w:val="cyan"/>
        </w:rPr>
        <w:t xml:space="preserve">rejecting Van Pelt’s claim “that the jury instruction on the bribery count was defective because it did not </w:t>
      </w:r>
      <w:r w:rsidRPr="001B6596">
        <w:rPr>
          <w:rFonts w:ascii="New Century Schoolbook" w:hAnsi="New Century Schoolbook"/>
          <w:highlight w:val="cyan"/>
        </w:rPr>
        <w:lastRenderedPageBreak/>
        <w:t>require a connection between the thing given and an official act performed by the bribed official</w:t>
      </w:r>
      <w:r w:rsidRPr="001B6596">
        <w:rPr>
          <w:rFonts w:ascii="New Century Schoolbook" w:hAnsi="New Century Schoolbook"/>
        </w:rPr>
        <w:t>” and finding that, assuming that the statute required a quid pro quo, the charge given by the Court to the jury “ adequately convey[ed] the necessity of a link between the thing accepted by Van Pelt and the government business sought to be influenced, and in more ways than one”).</w:t>
      </w:r>
    </w:p>
    <w:p w14:paraId="5C416EBA" w14:textId="77777777" w:rsidR="00F8385A" w:rsidRPr="001B6596" w:rsidRDefault="00000000">
      <w:pPr>
        <w:pStyle w:val="ListParagraph"/>
        <w:numPr>
          <w:ilvl w:val="1"/>
          <w:numId w:val="58"/>
        </w:numPr>
        <w:rPr>
          <w:rFonts w:ascii="New Century Schoolbook" w:hAnsi="New Century Schoolbook"/>
        </w:rPr>
      </w:pPr>
      <w:hyperlink r:id="rId1666" w:history="1">
        <w:r w:rsidR="00F8385A" w:rsidRPr="001B6596">
          <w:rPr>
            <w:rStyle w:val="Hyperlink"/>
            <w:rFonts w:ascii="New Century Schoolbook" w:hAnsi="New Century Schoolbook"/>
          </w:rPr>
          <w:t>Sentenced</w:t>
        </w:r>
      </w:hyperlink>
      <w:r w:rsidR="00F8385A" w:rsidRPr="001B6596">
        <w:rPr>
          <w:rFonts w:ascii="New Century Schoolbook" w:hAnsi="New Century Schoolbook"/>
        </w:rPr>
        <w:t xml:space="preserve"> – Nov. 19, 2010 (judgment)</w:t>
      </w:r>
    </w:p>
    <w:p w14:paraId="5541C3F0" w14:textId="77777777" w:rsidR="00F8385A" w:rsidRPr="001B6596" w:rsidRDefault="00F8385A">
      <w:pPr>
        <w:pStyle w:val="ListParagraph"/>
        <w:numPr>
          <w:ilvl w:val="1"/>
          <w:numId w:val="58"/>
        </w:numPr>
        <w:rPr>
          <w:rFonts w:ascii="New Century Schoolbook" w:hAnsi="New Century Schoolbook"/>
          <w:highlight w:val="lightGray"/>
        </w:rPr>
      </w:pPr>
      <w:r w:rsidRPr="001B6596">
        <w:rPr>
          <w:rFonts w:ascii="New Century Schoolbook" w:hAnsi="New Century Schoolbook"/>
          <w:highlight w:val="lightGray"/>
        </w:rPr>
        <w:t xml:space="preserve">Convicted (2-week jury trial) – </w:t>
      </w:r>
      <w:r w:rsidRPr="001B6596">
        <w:rPr>
          <w:rFonts w:ascii="New Century Schoolbook" w:hAnsi="New Century Schoolbook"/>
          <w:color w:val="000000" w:themeColor="text1"/>
          <w:highlight w:val="lightGray"/>
        </w:rPr>
        <w:t>May 19, 2010 (jury verdict)</w:t>
      </w:r>
    </w:p>
    <w:p w14:paraId="5706BD61" w14:textId="77777777" w:rsidR="00F8385A" w:rsidRPr="001B6596" w:rsidRDefault="00F8385A">
      <w:pPr>
        <w:pStyle w:val="ListParagraph"/>
        <w:numPr>
          <w:ilvl w:val="1"/>
          <w:numId w:val="58"/>
        </w:numPr>
        <w:rPr>
          <w:rFonts w:ascii="New Century Schoolbook" w:hAnsi="New Century Schoolbook"/>
          <w:highlight w:val="lightGray"/>
        </w:rPr>
      </w:pPr>
      <w:r w:rsidRPr="001B6596">
        <w:rPr>
          <w:rFonts w:ascii="New Century Schoolbook" w:hAnsi="New Century Schoolbook"/>
          <w:highlight w:val="lightGray"/>
        </w:rPr>
        <w:t>Indicted – Dec. 10, 2009 (</w:t>
      </w:r>
      <w:hyperlink r:id="rId1667"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389C215C" w14:textId="77777777" w:rsidR="00F8385A" w:rsidRPr="001B6596" w:rsidRDefault="00F8385A">
      <w:pPr>
        <w:pStyle w:val="ListParagraph"/>
        <w:numPr>
          <w:ilvl w:val="2"/>
          <w:numId w:val="58"/>
        </w:numPr>
        <w:rPr>
          <w:rFonts w:ascii="New Century Schoolbook" w:hAnsi="New Century Schoolbook"/>
          <w:highlight w:val="lightGray"/>
        </w:rPr>
      </w:pPr>
      <w:r w:rsidRPr="001B6596">
        <w:rPr>
          <w:rFonts w:ascii="New Century Schoolbook" w:hAnsi="New Century Schoolbook"/>
          <w:highlight w:val="lightGray"/>
        </w:rPr>
        <w:t>666; 1951</w:t>
      </w:r>
    </w:p>
    <w:p w14:paraId="58B88835" w14:textId="77777777" w:rsidR="00F8385A" w:rsidRPr="001B6596" w:rsidRDefault="00F8385A">
      <w:pPr>
        <w:pStyle w:val="ListParagraph"/>
        <w:numPr>
          <w:ilvl w:val="1"/>
          <w:numId w:val="58"/>
        </w:numPr>
        <w:rPr>
          <w:rFonts w:ascii="New Century Schoolbook" w:hAnsi="New Century Schoolbook"/>
          <w:highlight w:val="lightGray"/>
        </w:rPr>
      </w:pPr>
      <w:r w:rsidRPr="001B6596">
        <w:rPr>
          <w:rFonts w:ascii="New Century Schoolbook" w:hAnsi="New Century Schoolbook"/>
          <w:highlight w:val="lightGray"/>
        </w:rPr>
        <w:t xml:space="preserve">Charged – </w:t>
      </w:r>
      <w:r w:rsidRPr="001B6596">
        <w:rPr>
          <w:rFonts w:ascii="New Century Schoolbook" w:hAnsi="New Century Schoolbook"/>
          <w:color w:val="000000" w:themeColor="text1"/>
          <w:highlight w:val="lightGray"/>
        </w:rPr>
        <w:t>July 21, 2009 (sealed complaint)</w:t>
      </w:r>
    </w:p>
    <w:p w14:paraId="3A4E4587" w14:textId="77777777" w:rsidR="00F8385A" w:rsidRPr="001B6596" w:rsidRDefault="00F8385A" w:rsidP="00F8385A">
      <w:pPr>
        <w:rPr>
          <w:rFonts w:ascii="New Century Schoolbook" w:hAnsi="New Century Schoolbook"/>
        </w:rPr>
      </w:pPr>
    </w:p>
    <w:p w14:paraId="67CE1193" w14:textId="77777777" w:rsidR="00F8385A" w:rsidRPr="001B6596" w:rsidRDefault="00F8385A">
      <w:pPr>
        <w:pStyle w:val="ListParagraph"/>
        <w:numPr>
          <w:ilvl w:val="0"/>
          <w:numId w:val="58"/>
        </w:numPr>
        <w:ind w:left="360"/>
        <w:rPr>
          <w:rFonts w:ascii="New Century Schoolbook" w:hAnsi="New Century Schoolbook"/>
        </w:rPr>
      </w:pPr>
      <w:r w:rsidRPr="001B6596">
        <w:rPr>
          <w:rFonts w:ascii="New Century Schoolbook" w:hAnsi="New Century Schoolbook"/>
          <w:b/>
          <w:bCs/>
        </w:rPr>
        <w:t xml:space="preserve">Anthony R. Suarez, Former Mayor, Ridgefield NJ – </w:t>
      </w:r>
      <w:r w:rsidRPr="001B6596">
        <w:rPr>
          <w:rFonts w:ascii="New Century Schoolbook" w:hAnsi="New Century Schoolbook"/>
        </w:rPr>
        <w:t xml:space="preserve">Operation Bid Rig. </w:t>
      </w:r>
      <w:r w:rsidRPr="001B6596">
        <w:rPr>
          <w:rFonts w:ascii="New Century Schoolbook" w:hAnsi="New Century Schoolbook"/>
          <w:i/>
          <w:iCs/>
        </w:rPr>
        <w:t>US v. Suarez, et al.</w:t>
      </w:r>
      <w:r w:rsidRPr="001B6596">
        <w:rPr>
          <w:rFonts w:ascii="New Century Schoolbook" w:hAnsi="New Century Schoolbook"/>
        </w:rPr>
        <w:t>, No. 2:09cr932</w:t>
      </w:r>
    </w:p>
    <w:p w14:paraId="678523D2" w14:textId="77777777" w:rsidR="00F8385A" w:rsidRPr="001B6596" w:rsidRDefault="00000000" w:rsidP="00F8385A">
      <w:pPr>
        <w:pStyle w:val="ListParagraph"/>
        <w:numPr>
          <w:ilvl w:val="1"/>
          <w:numId w:val="4"/>
        </w:numPr>
        <w:ind w:left="1080"/>
        <w:rPr>
          <w:rFonts w:ascii="New Century Schoolbook" w:hAnsi="New Century Schoolbook"/>
          <w:highlight w:val="green"/>
        </w:rPr>
      </w:pPr>
      <w:hyperlink r:id="rId1668" w:history="1">
        <w:r w:rsidR="00F8385A" w:rsidRPr="001B6596">
          <w:rPr>
            <w:rStyle w:val="Hyperlink"/>
            <w:rFonts w:ascii="New Century Schoolbook" w:hAnsi="New Century Schoolbook"/>
            <w:highlight w:val="green"/>
          </w:rPr>
          <w:t>Acquitted (jury trial</w:t>
        </w:r>
      </w:hyperlink>
      <w:r w:rsidR="00F8385A" w:rsidRPr="001B6596">
        <w:rPr>
          <w:rFonts w:ascii="New Century Schoolbook" w:hAnsi="New Century Schoolbook"/>
          <w:highlight w:val="green"/>
        </w:rPr>
        <w:t>) – Oct. 27, 2010 (</w:t>
      </w:r>
      <w:hyperlink r:id="rId1669" w:history="1">
        <w:r w:rsidR="00F8385A" w:rsidRPr="001B6596">
          <w:rPr>
            <w:rStyle w:val="Hyperlink"/>
            <w:rFonts w:ascii="New Century Schoolbook" w:hAnsi="New Century Schoolbook"/>
            <w:highlight w:val="green"/>
          </w:rPr>
          <w:t>jury verdict</w:t>
        </w:r>
      </w:hyperlink>
      <w:r w:rsidR="00F8385A" w:rsidRPr="001B6596">
        <w:rPr>
          <w:rFonts w:ascii="New Century Schoolbook" w:hAnsi="New Century Schoolbook"/>
          <w:highlight w:val="green"/>
        </w:rPr>
        <w:t xml:space="preserve">; </w:t>
      </w:r>
      <w:hyperlink r:id="rId1670" w:history="1">
        <w:r w:rsidR="00F8385A" w:rsidRPr="001B6596">
          <w:rPr>
            <w:rStyle w:val="Hyperlink"/>
            <w:rFonts w:ascii="New Century Schoolbook" w:hAnsi="New Century Schoolbook"/>
            <w:highlight w:val="green"/>
          </w:rPr>
          <w:t>judgment of acquittal</w:t>
        </w:r>
      </w:hyperlink>
      <w:r w:rsidR="00F8385A" w:rsidRPr="001B6596">
        <w:rPr>
          <w:rFonts w:ascii="New Century Schoolbook" w:hAnsi="New Century Schoolbook"/>
          <w:highlight w:val="green"/>
        </w:rPr>
        <w:t>)</w:t>
      </w:r>
    </w:p>
    <w:p w14:paraId="79BC0CF2" w14:textId="77777777" w:rsidR="00F8385A" w:rsidRPr="001B6596" w:rsidRDefault="00F8385A" w:rsidP="00F8385A">
      <w:pPr>
        <w:pStyle w:val="ListParagraph"/>
        <w:numPr>
          <w:ilvl w:val="1"/>
          <w:numId w:val="4"/>
        </w:numPr>
        <w:ind w:left="1080"/>
        <w:rPr>
          <w:rFonts w:ascii="New Century Schoolbook" w:hAnsi="New Century Schoolbook"/>
          <w:highlight w:val="lightGray"/>
        </w:rPr>
      </w:pPr>
      <w:r w:rsidRPr="001B6596">
        <w:rPr>
          <w:rFonts w:ascii="New Century Schoolbook" w:hAnsi="New Century Schoolbook"/>
          <w:highlight w:val="lightGray"/>
        </w:rPr>
        <w:t>Indicted – Dec. 18, 2009 (</w:t>
      </w:r>
      <w:hyperlink r:id="rId1671"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3E49A211" w14:textId="77777777" w:rsidR="00F8385A" w:rsidRPr="001B6596" w:rsidRDefault="00F8385A" w:rsidP="00F8385A">
      <w:pPr>
        <w:pStyle w:val="ListParagraph"/>
        <w:numPr>
          <w:ilvl w:val="1"/>
          <w:numId w:val="4"/>
        </w:numPr>
        <w:ind w:left="1080"/>
        <w:rPr>
          <w:rFonts w:ascii="New Century Schoolbook" w:hAnsi="New Century Schoolbook"/>
          <w:highlight w:val="lightGray"/>
        </w:rPr>
      </w:pPr>
      <w:r w:rsidRPr="001B6596">
        <w:rPr>
          <w:rFonts w:ascii="New Century Schoolbook" w:hAnsi="New Century Schoolbook"/>
          <w:highlight w:val="lightGray"/>
        </w:rPr>
        <w:t>Charged – July 21, 2009 (</w:t>
      </w:r>
      <w:hyperlink r:id="rId1672" w:history="1">
        <w:r w:rsidRPr="001B6596">
          <w:rPr>
            <w:rStyle w:val="Hyperlink"/>
            <w:rFonts w:ascii="New Century Schoolbook" w:hAnsi="New Century Schoolbook"/>
            <w:highlight w:val="lightGray"/>
          </w:rPr>
          <w:t>Complaint</w:t>
        </w:r>
      </w:hyperlink>
      <w:r w:rsidRPr="001B6596">
        <w:rPr>
          <w:rFonts w:ascii="New Century Schoolbook" w:hAnsi="New Century Schoolbook"/>
          <w:highlight w:val="lightGray"/>
        </w:rPr>
        <w:t>)</w:t>
      </w:r>
    </w:p>
    <w:p w14:paraId="29DB2D49" w14:textId="77777777" w:rsidR="00F8385A" w:rsidRPr="001B6596" w:rsidRDefault="00F8385A" w:rsidP="00F8385A">
      <w:pPr>
        <w:pStyle w:val="ListParagraph"/>
        <w:numPr>
          <w:ilvl w:val="2"/>
          <w:numId w:val="4"/>
        </w:numPr>
        <w:ind w:left="1800"/>
        <w:rPr>
          <w:rFonts w:ascii="New Century Schoolbook" w:hAnsi="New Century Schoolbook"/>
          <w:highlight w:val="lightGray"/>
        </w:rPr>
      </w:pPr>
      <w:r w:rsidRPr="001B6596">
        <w:rPr>
          <w:rFonts w:ascii="New Century Schoolbook" w:hAnsi="New Century Schoolbook"/>
          <w:highlight w:val="lightGray"/>
        </w:rPr>
        <w:t>1951</w:t>
      </w:r>
    </w:p>
    <w:p w14:paraId="58650B75" w14:textId="77777777" w:rsidR="00F8385A" w:rsidRPr="001B6596" w:rsidRDefault="00F8385A" w:rsidP="00F8385A">
      <w:pPr>
        <w:rPr>
          <w:rFonts w:ascii="New Century Schoolbook" w:hAnsi="New Century Schoolbook"/>
          <w:highlight w:val="lightGray"/>
        </w:rPr>
      </w:pPr>
    </w:p>
    <w:p w14:paraId="37755B59" w14:textId="77777777" w:rsidR="00F8385A" w:rsidRPr="001B6596" w:rsidRDefault="00F8385A" w:rsidP="00C15B74">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t xml:space="preserve">David Thomas, Former Member, Pleasantville, NJ Board of Education (“PBOE”) – </w:t>
      </w:r>
      <w:r w:rsidRPr="001B6596">
        <w:rPr>
          <w:rFonts w:ascii="New Century Schoolbook" w:hAnsi="New Century Schoolbook"/>
          <w:highlight w:val="lightGray"/>
        </w:rPr>
        <w:t xml:space="preserve">“funnel[ed] $23,700 in bribes to former PBOE members Jayson G. Adams and Maurice ‘Pete’ Callaway” as part of Operation Bid Rig. </w:t>
      </w:r>
      <w:r w:rsidRPr="001B6596">
        <w:rPr>
          <w:rFonts w:ascii="New Century Schoolbook" w:hAnsi="New Century Schoolbook"/>
          <w:i/>
          <w:iCs/>
          <w:highlight w:val="lightGray"/>
        </w:rPr>
        <w:t>US v. Thomas</w:t>
      </w:r>
      <w:r w:rsidRPr="001B6596">
        <w:rPr>
          <w:rFonts w:ascii="New Century Schoolbook" w:hAnsi="New Century Schoolbook"/>
          <w:highlight w:val="lightGray"/>
        </w:rPr>
        <w:t>, No. 1:10cr407</w:t>
      </w:r>
    </w:p>
    <w:p w14:paraId="2C3E48FD" w14:textId="77777777" w:rsidR="00F8385A" w:rsidRPr="001B6596" w:rsidRDefault="00000000">
      <w:pPr>
        <w:pStyle w:val="ListParagraph"/>
        <w:numPr>
          <w:ilvl w:val="1"/>
          <w:numId w:val="58"/>
        </w:numPr>
        <w:ind w:left="1080"/>
        <w:rPr>
          <w:rFonts w:ascii="New Century Schoolbook" w:hAnsi="New Century Schoolbook"/>
          <w:highlight w:val="lightGray"/>
        </w:rPr>
      </w:pPr>
      <w:hyperlink r:id="rId1673"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b/>
          <w:bCs/>
          <w:highlight w:val="lightGray"/>
        </w:rPr>
        <w:t xml:space="preserve"> –</w:t>
      </w:r>
      <w:r w:rsidR="00F8385A" w:rsidRPr="001B6596">
        <w:rPr>
          <w:rFonts w:ascii="New Century Schoolbook" w:hAnsi="New Century Schoolbook"/>
          <w:highlight w:val="lightGray"/>
        </w:rPr>
        <w:t xml:space="preserve"> Sept. 27, 2010 (judgment)</w:t>
      </w:r>
    </w:p>
    <w:p w14:paraId="6C82DBB6" w14:textId="77777777" w:rsidR="00F8385A" w:rsidRPr="001B6596" w:rsidRDefault="00F8385A">
      <w:pPr>
        <w:pStyle w:val="ListParagraph"/>
        <w:numPr>
          <w:ilvl w:val="2"/>
          <w:numId w:val="58"/>
        </w:numPr>
        <w:ind w:left="1800"/>
        <w:rPr>
          <w:rFonts w:ascii="New Century Schoolbook" w:hAnsi="New Century Schoolbook"/>
          <w:highlight w:val="lightGray"/>
        </w:rPr>
      </w:pPr>
      <w:r w:rsidRPr="001B6596">
        <w:rPr>
          <w:rFonts w:ascii="New Century Schoolbook" w:hAnsi="New Century Schoolbook"/>
          <w:highlight w:val="lightGray"/>
        </w:rPr>
        <w:t>1951</w:t>
      </w:r>
    </w:p>
    <w:p w14:paraId="7333D218" w14:textId="77777777" w:rsidR="00F8385A" w:rsidRPr="001B6596" w:rsidRDefault="00F8385A">
      <w:pPr>
        <w:pStyle w:val="ListParagraph"/>
        <w:numPr>
          <w:ilvl w:val="1"/>
          <w:numId w:val="58"/>
        </w:numPr>
        <w:ind w:left="1080"/>
        <w:rPr>
          <w:rFonts w:ascii="New Century Schoolbook" w:hAnsi="New Century Schoolbook"/>
          <w:highlight w:val="lightGray"/>
        </w:rPr>
      </w:pPr>
      <w:r w:rsidRPr="001B6596">
        <w:rPr>
          <w:rFonts w:ascii="New Century Schoolbook" w:hAnsi="New Century Schoolbook"/>
          <w:highlight w:val="lightGray"/>
        </w:rPr>
        <w:t>Pled Guilty</w:t>
      </w:r>
      <w:r w:rsidRPr="001B6596">
        <w:rPr>
          <w:rFonts w:ascii="New Century Schoolbook" w:hAnsi="New Century Schoolbook"/>
          <w:b/>
          <w:bCs/>
          <w:highlight w:val="lightGray"/>
        </w:rPr>
        <w:t xml:space="preserve"> –</w:t>
      </w:r>
      <w:r w:rsidRPr="001B6596">
        <w:rPr>
          <w:rFonts w:ascii="New Century Schoolbook" w:hAnsi="New Century Schoolbook"/>
          <w:highlight w:val="lightGray"/>
        </w:rPr>
        <w:t xml:space="preserve"> June 17, 2010 (plea agreement)</w:t>
      </w:r>
    </w:p>
    <w:p w14:paraId="260FE206" w14:textId="77777777" w:rsidR="00F8385A" w:rsidRPr="001B6596" w:rsidRDefault="00F8385A">
      <w:pPr>
        <w:pStyle w:val="ListParagraph"/>
        <w:numPr>
          <w:ilvl w:val="1"/>
          <w:numId w:val="58"/>
        </w:numPr>
        <w:ind w:left="1080"/>
        <w:rPr>
          <w:rFonts w:ascii="New Century Schoolbook" w:hAnsi="New Century Schoolbook"/>
          <w:highlight w:val="lightGray"/>
        </w:rPr>
      </w:pPr>
      <w:r w:rsidRPr="001B6596">
        <w:rPr>
          <w:rFonts w:ascii="New Century Schoolbook" w:hAnsi="New Century Schoolbook"/>
          <w:highlight w:val="lightGray"/>
        </w:rPr>
        <w:t>Charged</w:t>
      </w:r>
      <w:r w:rsidRPr="001B6596">
        <w:rPr>
          <w:rFonts w:ascii="New Century Schoolbook" w:hAnsi="New Century Schoolbook"/>
          <w:b/>
          <w:bCs/>
          <w:highlight w:val="lightGray"/>
        </w:rPr>
        <w:t xml:space="preserve"> –</w:t>
      </w:r>
      <w:r w:rsidRPr="001B6596">
        <w:rPr>
          <w:rFonts w:ascii="New Century Schoolbook" w:hAnsi="New Century Schoolbook"/>
          <w:highlight w:val="lightGray"/>
        </w:rPr>
        <w:t xml:space="preserve"> June 17, 2010 (Information)</w:t>
      </w:r>
    </w:p>
    <w:p w14:paraId="4A5ECB08" w14:textId="77777777" w:rsidR="00F8385A" w:rsidRPr="001B6596" w:rsidRDefault="00F8385A" w:rsidP="00C15B74">
      <w:pPr>
        <w:rPr>
          <w:rFonts w:ascii="New Century Schoolbook" w:hAnsi="New Century Schoolbook"/>
          <w:highlight w:val="lightGray"/>
        </w:rPr>
      </w:pPr>
    </w:p>
    <w:p w14:paraId="319FDD5B" w14:textId="77777777" w:rsidR="00F8385A" w:rsidRPr="001B6596" w:rsidRDefault="00F8385A" w:rsidP="00C15B74">
      <w:pPr>
        <w:pStyle w:val="ListParagraph"/>
        <w:ind w:left="0"/>
        <w:rPr>
          <w:rFonts w:ascii="New Century Schoolbook" w:hAnsi="New Century Schoolbook"/>
          <w:highlight w:val="lightGray"/>
        </w:rPr>
      </w:pPr>
      <w:r w:rsidRPr="001B6596">
        <w:rPr>
          <w:rFonts w:ascii="New Century Schoolbook" w:hAnsi="New Century Schoolbook"/>
          <w:b/>
          <w:bCs/>
          <w:highlight w:val="lightGray"/>
        </w:rPr>
        <w:t xml:space="preserve">Peter Cammarano III, Former Mayor, Hoboken – </w:t>
      </w:r>
      <w:r w:rsidRPr="001B6596">
        <w:rPr>
          <w:rFonts w:ascii="New Century Schoolbook" w:hAnsi="New Century Schoolbook"/>
          <w:highlight w:val="lightGray"/>
        </w:rPr>
        <w:t xml:space="preserve">“[accepted a] $10,000 illicit cash campaign contribution . . . in exchange for Cammarano’s future official assistance, action and influence in Hoboken government matters pertaining to the CW’s anticipated real estate development projects” as part of Operation Bid Rig </w:t>
      </w:r>
      <w:r w:rsidRPr="001B6596">
        <w:rPr>
          <w:rFonts w:ascii="New Century Schoolbook" w:hAnsi="New Century Schoolbook"/>
          <w:i/>
          <w:iCs/>
          <w:highlight w:val="lightGray"/>
        </w:rPr>
        <w:t>US v. Cammarano</w:t>
      </w:r>
      <w:r w:rsidRPr="001B6596">
        <w:rPr>
          <w:rFonts w:ascii="New Century Schoolbook" w:hAnsi="New Century Schoolbook"/>
          <w:highlight w:val="lightGray"/>
        </w:rPr>
        <w:t>, No. 2:10cr275</w:t>
      </w:r>
    </w:p>
    <w:p w14:paraId="5CFBB1AA" w14:textId="77777777" w:rsidR="00F8385A" w:rsidRPr="001B6596" w:rsidRDefault="00000000">
      <w:pPr>
        <w:pStyle w:val="ListParagraph"/>
        <w:numPr>
          <w:ilvl w:val="0"/>
          <w:numId w:val="96"/>
        </w:numPr>
        <w:ind w:left="1080"/>
        <w:rPr>
          <w:rFonts w:ascii="New Century Schoolbook" w:hAnsi="New Century Schoolbook"/>
          <w:highlight w:val="lightGray"/>
        </w:rPr>
      </w:pPr>
      <w:hyperlink r:id="rId1674" w:history="1">
        <w:r w:rsidR="00F8385A" w:rsidRPr="001B6596">
          <w:rPr>
            <w:rStyle w:val="Hyperlink"/>
            <w:rFonts w:ascii="New Century Schoolbook" w:hAnsi="New Century Schoolbook"/>
            <w:highlight w:val="lightGray"/>
          </w:rPr>
          <w:t>Sentenced</w:t>
        </w:r>
      </w:hyperlink>
      <w:r w:rsidR="00F8385A" w:rsidRPr="001B6596">
        <w:rPr>
          <w:rFonts w:ascii="New Century Schoolbook" w:hAnsi="New Century Schoolbook"/>
          <w:b/>
          <w:bCs/>
          <w:highlight w:val="lightGray"/>
        </w:rPr>
        <w:t xml:space="preserve"> –</w:t>
      </w:r>
      <w:r w:rsidR="00F8385A" w:rsidRPr="001B6596">
        <w:rPr>
          <w:rFonts w:ascii="New Century Schoolbook" w:hAnsi="New Century Schoolbook"/>
          <w:highlight w:val="lightGray"/>
        </w:rPr>
        <w:t xml:space="preserve"> Aug. 5, 2010 (</w:t>
      </w:r>
      <w:hyperlink r:id="rId1675" w:history="1">
        <w:r w:rsidR="00F8385A" w:rsidRPr="001B6596">
          <w:rPr>
            <w:rStyle w:val="Hyperlink"/>
            <w:rFonts w:ascii="New Century Schoolbook" w:hAnsi="New Century Schoolbook"/>
            <w:highlight w:val="lightGray"/>
          </w:rPr>
          <w:t>judgment</w:t>
        </w:r>
      </w:hyperlink>
      <w:r w:rsidR="00F8385A" w:rsidRPr="001B6596">
        <w:rPr>
          <w:rFonts w:ascii="New Century Schoolbook" w:hAnsi="New Century Schoolbook"/>
          <w:highlight w:val="lightGray"/>
        </w:rPr>
        <w:t>)</w:t>
      </w:r>
    </w:p>
    <w:p w14:paraId="3EDBBD25" w14:textId="77777777" w:rsidR="00F8385A" w:rsidRPr="001B6596" w:rsidRDefault="00F8385A">
      <w:pPr>
        <w:pStyle w:val="ListParagraph"/>
        <w:numPr>
          <w:ilvl w:val="0"/>
          <w:numId w:val="96"/>
        </w:numPr>
        <w:ind w:left="1080"/>
        <w:rPr>
          <w:rFonts w:ascii="New Century Schoolbook" w:hAnsi="New Century Schoolbook"/>
          <w:highlight w:val="lightGray"/>
        </w:rPr>
      </w:pPr>
      <w:r w:rsidRPr="001B6596">
        <w:rPr>
          <w:rFonts w:ascii="New Century Schoolbook" w:hAnsi="New Century Schoolbook"/>
          <w:highlight w:val="lightGray"/>
        </w:rPr>
        <w:t>Pled Guilty – April 5, 2010 (</w:t>
      </w:r>
      <w:hyperlink r:id="rId1676" w:history="1">
        <w:r w:rsidRPr="001B6596">
          <w:rPr>
            <w:rStyle w:val="Hyperlink"/>
            <w:rFonts w:ascii="New Century Schoolbook" w:hAnsi="New Century Schoolbook"/>
            <w:highlight w:val="lightGray"/>
          </w:rPr>
          <w:t>plea agreement</w:t>
        </w:r>
      </w:hyperlink>
      <w:r w:rsidRPr="001B6596">
        <w:rPr>
          <w:rFonts w:ascii="New Century Schoolbook" w:hAnsi="New Century Schoolbook"/>
          <w:highlight w:val="lightGray"/>
        </w:rPr>
        <w:t>)</w:t>
      </w:r>
    </w:p>
    <w:p w14:paraId="0EF40DFC" w14:textId="77777777" w:rsidR="00F8385A" w:rsidRPr="001B6596" w:rsidRDefault="00F8385A">
      <w:pPr>
        <w:pStyle w:val="ListParagraph"/>
        <w:numPr>
          <w:ilvl w:val="2"/>
          <w:numId w:val="58"/>
        </w:numPr>
        <w:ind w:left="1440"/>
        <w:rPr>
          <w:rFonts w:ascii="New Century Schoolbook" w:hAnsi="New Century Schoolbook"/>
          <w:highlight w:val="lightGray"/>
        </w:rPr>
      </w:pPr>
      <w:r w:rsidRPr="001B6596">
        <w:rPr>
          <w:rFonts w:ascii="New Century Schoolbook" w:hAnsi="New Century Schoolbook"/>
          <w:highlight w:val="lightGray"/>
        </w:rPr>
        <w:t>1951</w:t>
      </w:r>
    </w:p>
    <w:p w14:paraId="43C93258" w14:textId="77777777" w:rsidR="00F8385A" w:rsidRPr="001B6596" w:rsidRDefault="00F8385A">
      <w:pPr>
        <w:pStyle w:val="ListParagraph"/>
        <w:numPr>
          <w:ilvl w:val="0"/>
          <w:numId w:val="96"/>
        </w:numPr>
        <w:ind w:left="1080"/>
        <w:rPr>
          <w:rFonts w:ascii="New Century Schoolbook" w:hAnsi="New Century Schoolbook"/>
          <w:highlight w:val="lightGray"/>
        </w:rPr>
      </w:pPr>
      <w:r w:rsidRPr="001B6596">
        <w:rPr>
          <w:rFonts w:ascii="New Century Schoolbook" w:hAnsi="New Century Schoolbook"/>
          <w:highlight w:val="lightGray"/>
        </w:rPr>
        <w:t>Charged – April 20, 2010 (Information)</w:t>
      </w:r>
    </w:p>
    <w:p w14:paraId="189D43D8" w14:textId="77777777" w:rsidR="00F8385A" w:rsidRPr="001B6596" w:rsidRDefault="00F8385A">
      <w:pPr>
        <w:pStyle w:val="ListParagraph"/>
        <w:numPr>
          <w:ilvl w:val="0"/>
          <w:numId w:val="96"/>
        </w:numPr>
        <w:ind w:left="1080"/>
        <w:rPr>
          <w:rFonts w:ascii="New Century Schoolbook" w:hAnsi="New Century Schoolbook"/>
          <w:highlight w:val="lightGray"/>
        </w:rPr>
      </w:pPr>
      <w:r w:rsidRPr="001B6596">
        <w:rPr>
          <w:rFonts w:ascii="New Century Schoolbook" w:hAnsi="New Century Schoolbook"/>
          <w:highlight w:val="lightGray"/>
        </w:rPr>
        <w:t>Charged – July 21, 2009 (sealed complaint)</w:t>
      </w:r>
    </w:p>
    <w:p w14:paraId="64408232" w14:textId="77777777" w:rsidR="00F8385A" w:rsidRPr="001B6596" w:rsidRDefault="00F8385A" w:rsidP="00C15B74">
      <w:pPr>
        <w:rPr>
          <w:rFonts w:ascii="New Century Schoolbook" w:hAnsi="New Century Schoolbook"/>
          <w:highlight w:val="lightGray"/>
        </w:rPr>
      </w:pPr>
    </w:p>
    <w:p w14:paraId="19CF9201" w14:textId="77777777" w:rsidR="00F8385A" w:rsidRPr="001B6596" w:rsidRDefault="00F8385A" w:rsidP="00F8385A">
      <w:pPr>
        <w:rPr>
          <w:rFonts w:ascii="New Century Schoolbook" w:hAnsi="New Century Schoolbook"/>
          <w:highlight w:val="lightGray"/>
        </w:rPr>
      </w:pPr>
    </w:p>
    <w:p w14:paraId="4B210209" w14:textId="502F2BD5" w:rsidR="00F8385A" w:rsidRPr="001B6596" w:rsidRDefault="00A96CD5" w:rsidP="00F8385A">
      <w:pPr>
        <w:rPr>
          <w:rFonts w:ascii="New Century Schoolbook" w:hAnsi="New Century Schoolbook"/>
          <w:color w:val="0070C0"/>
        </w:rPr>
      </w:pPr>
      <w:r w:rsidRPr="001B6596">
        <w:rPr>
          <w:rFonts w:ascii="New Century Schoolbook" w:hAnsi="New Century Schoolbook"/>
          <w:b/>
          <w:bCs/>
          <w:color w:val="0070C0"/>
        </w:rPr>
        <w:t>“c</w:t>
      </w:r>
      <w:r w:rsidR="00F8385A" w:rsidRPr="001B6596">
        <w:rPr>
          <w:rFonts w:ascii="New Century Schoolbook" w:hAnsi="New Century Schoolbook"/>
          <w:b/>
          <w:bCs/>
          <w:color w:val="0070C0"/>
        </w:rPr>
        <w:t>ases</w:t>
      </w:r>
      <w:r w:rsidRPr="001B6596">
        <w:rPr>
          <w:rFonts w:ascii="New Century Schoolbook" w:hAnsi="New Century Schoolbook"/>
          <w:b/>
          <w:bCs/>
          <w:color w:val="0070C0"/>
        </w:rPr>
        <w:t>”</w:t>
      </w:r>
      <w:r w:rsidR="00F8385A" w:rsidRPr="001B6596">
        <w:rPr>
          <w:rFonts w:ascii="New Century Schoolbook" w:hAnsi="New Century Schoolbook"/>
          <w:b/>
          <w:bCs/>
          <w:color w:val="0070C0"/>
        </w:rPr>
        <w:t xml:space="preserve"> = </w:t>
      </w:r>
      <w:r w:rsidR="00F8385A" w:rsidRPr="001B6596">
        <w:rPr>
          <w:rFonts w:ascii="New Century Schoolbook" w:hAnsi="New Century Schoolbook"/>
          <w:color w:val="0070C0"/>
        </w:rPr>
        <w:t xml:space="preserve">2 + 10 + </w:t>
      </w:r>
      <w:r w:rsidRPr="001B6596">
        <w:rPr>
          <w:rFonts w:ascii="New Century Schoolbook" w:hAnsi="New Century Schoolbook"/>
          <w:color w:val="0070C0"/>
        </w:rPr>
        <w:t>5</w:t>
      </w:r>
      <w:r w:rsidR="00F8385A" w:rsidRPr="001B6596">
        <w:rPr>
          <w:rFonts w:ascii="New Century Schoolbook" w:hAnsi="New Century Schoolbook"/>
          <w:color w:val="0070C0"/>
        </w:rPr>
        <w:t xml:space="preserve"> + 3 + 17 + 14 + </w:t>
      </w:r>
      <w:r w:rsidRPr="001B6596">
        <w:rPr>
          <w:rFonts w:ascii="New Century Schoolbook" w:hAnsi="New Century Schoolbook"/>
          <w:color w:val="0070C0"/>
        </w:rPr>
        <w:t>9</w:t>
      </w:r>
      <w:r w:rsidR="00F8385A" w:rsidRPr="001B6596">
        <w:rPr>
          <w:rFonts w:ascii="New Century Schoolbook" w:hAnsi="New Century Schoolbook"/>
          <w:color w:val="0070C0"/>
        </w:rPr>
        <w:t xml:space="preserve"> + 3 + 11 + 14 + </w:t>
      </w:r>
      <w:r w:rsidRPr="001B6596">
        <w:rPr>
          <w:rFonts w:ascii="New Century Schoolbook" w:hAnsi="New Century Schoolbook"/>
          <w:color w:val="0070C0"/>
        </w:rPr>
        <w:t>8</w:t>
      </w:r>
      <w:r w:rsidR="00F8385A" w:rsidRPr="001B6596">
        <w:rPr>
          <w:rFonts w:ascii="New Century Schoolbook" w:hAnsi="New Century Schoolbook"/>
          <w:color w:val="0070C0"/>
        </w:rPr>
        <w:t xml:space="preserve"> + 1</w:t>
      </w:r>
      <w:r w:rsidRPr="001B6596">
        <w:rPr>
          <w:rFonts w:ascii="New Century Schoolbook" w:hAnsi="New Century Schoolbook"/>
          <w:color w:val="0070C0"/>
        </w:rPr>
        <w:t>3</w:t>
      </w:r>
      <w:r w:rsidR="00F8385A" w:rsidRPr="001B6596">
        <w:rPr>
          <w:rFonts w:ascii="New Century Schoolbook" w:hAnsi="New Century Schoolbook"/>
          <w:color w:val="0070C0"/>
        </w:rPr>
        <w:t xml:space="preserve"> + </w:t>
      </w:r>
      <w:r w:rsidRPr="001B6596">
        <w:rPr>
          <w:rFonts w:ascii="New Century Schoolbook" w:hAnsi="New Century Schoolbook"/>
          <w:color w:val="0070C0"/>
        </w:rPr>
        <w:t>8</w:t>
      </w:r>
      <w:r w:rsidR="00F8385A" w:rsidRPr="001B6596">
        <w:rPr>
          <w:rFonts w:ascii="New Century Schoolbook" w:hAnsi="New Century Schoolbook"/>
          <w:color w:val="0070C0"/>
        </w:rPr>
        <w:t xml:space="preserve"> + </w:t>
      </w:r>
      <w:r w:rsidRPr="001B6596">
        <w:rPr>
          <w:rFonts w:ascii="New Century Schoolbook" w:hAnsi="New Century Schoolbook"/>
          <w:color w:val="0070C0"/>
        </w:rPr>
        <w:t>2</w:t>
      </w:r>
      <w:r w:rsidR="00F8385A" w:rsidRPr="001B6596">
        <w:rPr>
          <w:rFonts w:ascii="New Century Schoolbook" w:hAnsi="New Century Schoolbook"/>
          <w:color w:val="0070C0"/>
        </w:rPr>
        <w:t xml:space="preserve"> </w:t>
      </w:r>
    </w:p>
    <w:p w14:paraId="641EDD9E" w14:textId="77777777" w:rsidR="00F8385A" w:rsidRPr="001B6596" w:rsidRDefault="00F8385A" w:rsidP="00F8385A">
      <w:pPr>
        <w:rPr>
          <w:rFonts w:ascii="New Century Schoolbook" w:hAnsi="New Century Schoolbook"/>
          <w:color w:val="0070C0"/>
        </w:rPr>
      </w:pPr>
    </w:p>
    <w:p w14:paraId="0F28E884" w14:textId="534641A0" w:rsidR="00F8385A" w:rsidRPr="001B6596" w:rsidRDefault="00A96CD5" w:rsidP="00F8385A">
      <w:pPr>
        <w:jc w:val="center"/>
        <w:rPr>
          <w:rFonts w:ascii="New Century Schoolbook" w:hAnsi="New Century Schoolbook"/>
          <w:b/>
          <w:bCs/>
          <w:color w:val="0070C0"/>
          <w:sz w:val="32"/>
          <w:szCs w:val="32"/>
        </w:rPr>
      </w:pPr>
      <w:r w:rsidRPr="001B6596">
        <w:rPr>
          <w:rFonts w:ascii="New Century Schoolbook" w:hAnsi="New Century Schoolbook"/>
          <w:b/>
          <w:bCs/>
          <w:color w:val="0070C0"/>
          <w:sz w:val="32"/>
          <w:szCs w:val="32"/>
        </w:rPr>
        <w:t xml:space="preserve">Total Cases </w:t>
      </w:r>
      <w:r w:rsidR="00F8385A" w:rsidRPr="001B6596">
        <w:rPr>
          <w:rFonts w:ascii="New Century Schoolbook" w:hAnsi="New Century Schoolbook"/>
          <w:b/>
          <w:bCs/>
          <w:color w:val="0070C0"/>
          <w:sz w:val="32"/>
          <w:szCs w:val="32"/>
        </w:rPr>
        <w:t xml:space="preserve">(D.N.J.) = XX | </w:t>
      </w:r>
      <w:r w:rsidRPr="001B6596">
        <w:rPr>
          <w:rFonts w:ascii="New Century Schoolbook" w:hAnsi="New Century Schoolbook"/>
          <w:b/>
          <w:bCs/>
          <w:color w:val="0070C0"/>
          <w:sz w:val="32"/>
          <w:szCs w:val="32"/>
        </w:rPr>
        <w:t xml:space="preserve">Total Incidents </w:t>
      </w:r>
      <w:r w:rsidR="00F8385A" w:rsidRPr="001B6596">
        <w:rPr>
          <w:rFonts w:ascii="New Century Schoolbook" w:hAnsi="New Century Schoolbook"/>
          <w:b/>
          <w:bCs/>
          <w:color w:val="0070C0"/>
          <w:sz w:val="32"/>
          <w:szCs w:val="32"/>
        </w:rPr>
        <w:t xml:space="preserve">(D.N.J.) = </w:t>
      </w:r>
      <w:r w:rsidRPr="001B6596">
        <w:rPr>
          <w:rFonts w:ascii="New Century Schoolbook" w:hAnsi="New Century Schoolbook"/>
          <w:b/>
          <w:bCs/>
          <w:color w:val="0070C0"/>
          <w:sz w:val="32"/>
          <w:szCs w:val="32"/>
        </w:rPr>
        <w:t>317</w:t>
      </w:r>
    </w:p>
    <w:p w14:paraId="495076BC" w14:textId="77777777" w:rsidR="00A96CD5" w:rsidRPr="001B6596" w:rsidRDefault="00A96CD5" w:rsidP="00F8385A">
      <w:pPr>
        <w:jc w:val="center"/>
        <w:rPr>
          <w:rFonts w:ascii="New Century Schoolbook" w:hAnsi="New Century Schoolbook"/>
          <w:b/>
          <w:bCs/>
          <w:color w:val="FF0000"/>
          <w:sz w:val="32"/>
          <w:szCs w:val="32"/>
        </w:rPr>
      </w:pPr>
    </w:p>
    <w:p w14:paraId="6BE4CA00" w14:textId="77777777" w:rsidR="00F8385A" w:rsidRPr="001B6596" w:rsidRDefault="00F8385A" w:rsidP="006A0C24">
      <w:pPr>
        <w:rPr>
          <w:rFonts w:ascii="New Century Schoolbook" w:hAnsi="New Century Schoolbook"/>
        </w:rPr>
      </w:pPr>
    </w:p>
    <w:p w14:paraId="0C0227EA" w14:textId="72C59D2A" w:rsidR="000669FB" w:rsidRPr="006901BA" w:rsidRDefault="000669FB" w:rsidP="006901BA">
      <w:pPr>
        <w:pStyle w:val="Heading2"/>
        <w:pageBreakBefore/>
        <w:rPr>
          <w:rFonts w:ascii="New Century Schoolbook" w:hAnsi="New Century Schoolbook"/>
          <w:color w:val="auto"/>
        </w:rPr>
      </w:pPr>
      <w:r w:rsidRPr="006901BA">
        <w:rPr>
          <w:rFonts w:ascii="New Century Schoolbook" w:hAnsi="New Century Schoolbook"/>
          <w:color w:val="auto"/>
        </w:rPr>
        <w:lastRenderedPageBreak/>
        <w:t>Southern District of Florida (S</w:t>
      </w:r>
      <w:r w:rsidR="00235743" w:rsidRPr="006901BA">
        <w:rPr>
          <w:rFonts w:ascii="New Century Schoolbook" w:hAnsi="New Century Schoolbook"/>
          <w:color w:val="auto"/>
        </w:rPr>
        <w:t>.</w:t>
      </w:r>
      <w:r w:rsidRPr="006901BA">
        <w:rPr>
          <w:rFonts w:ascii="New Century Schoolbook" w:hAnsi="New Century Schoolbook"/>
          <w:color w:val="auto"/>
        </w:rPr>
        <w:t>D</w:t>
      </w:r>
      <w:r w:rsidR="00235743" w:rsidRPr="006901BA">
        <w:rPr>
          <w:rFonts w:ascii="New Century Schoolbook" w:hAnsi="New Century Schoolbook"/>
          <w:color w:val="auto"/>
        </w:rPr>
        <w:t xml:space="preserve">. </w:t>
      </w:r>
      <w:r w:rsidRPr="006901BA">
        <w:rPr>
          <w:rFonts w:ascii="New Century Schoolbook" w:hAnsi="New Century Schoolbook"/>
          <w:color w:val="auto"/>
        </w:rPr>
        <w:t>F</w:t>
      </w:r>
      <w:r w:rsidR="00235743" w:rsidRPr="006901BA">
        <w:rPr>
          <w:rFonts w:ascii="New Century Schoolbook" w:hAnsi="New Century Schoolbook"/>
          <w:color w:val="auto"/>
        </w:rPr>
        <w:t>la.</w:t>
      </w:r>
      <w:r w:rsidRPr="006901BA">
        <w:rPr>
          <w:rFonts w:ascii="New Century Schoolbook" w:hAnsi="New Century Schoolbook"/>
          <w:color w:val="auto"/>
        </w:rPr>
        <w:t>)</w:t>
      </w:r>
    </w:p>
    <w:p w14:paraId="41E0D1B1" w14:textId="68D951EF" w:rsidR="000669FB" w:rsidRPr="001B6596" w:rsidRDefault="000669FB" w:rsidP="000669FB">
      <w:pPr>
        <w:rPr>
          <w:rFonts w:ascii="New Century Schoolbook" w:hAnsi="New Century Schoolbook"/>
        </w:rPr>
      </w:pPr>
    </w:p>
    <w:p w14:paraId="314A2C0A" w14:textId="55018A86" w:rsidR="00A22ECA" w:rsidRPr="006901BA" w:rsidRDefault="00A22ECA" w:rsidP="006901BA">
      <w:pPr>
        <w:pStyle w:val="Heading3"/>
        <w:ind w:firstLine="360"/>
        <w:rPr>
          <w:rFonts w:ascii="New Century Schoolbook" w:hAnsi="New Century Schoolbook"/>
          <w:color w:val="auto"/>
        </w:rPr>
      </w:pPr>
      <w:r w:rsidRPr="006901BA">
        <w:rPr>
          <w:rFonts w:ascii="New Century Schoolbook" w:hAnsi="New Century Schoolbook"/>
          <w:color w:val="auto"/>
        </w:rPr>
        <w:t>2022</w:t>
      </w:r>
    </w:p>
    <w:p w14:paraId="372C141E" w14:textId="77777777" w:rsidR="00840DE2" w:rsidRPr="001B6596" w:rsidRDefault="00840DE2" w:rsidP="00840DE2">
      <w:pPr>
        <w:rPr>
          <w:rFonts w:ascii="New Century Schoolbook" w:hAnsi="New Century Schoolbook"/>
        </w:rPr>
      </w:pPr>
    </w:p>
    <w:p w14:paraId="697A09BD" w14:textId="1978FC52" w:rsidR="00A22ECA" w:rsidRPr="001B6596" w:rsidRDefault="008F4DF8" w:rsidP="00A22ECA">
      <w:pPr>
        <w:rPr>
          <w:rFonts w:ascii="New Century Schoolbook" w:hAnsi="New Century Schoolbook"/>
          <w:b/>
          <w:bCs/>
          <w:color w:val="FF0000"/>
        </w:rPr>
      </w:pPr>
      <w:r w:rsidRPr="001B6596">
        <w:rPr>
          <w:rFonts w:ascii="New Century Schoolbook" w:hAnsi="New Century Schoolbook"/>
          <w:b/>
          <w:bCs/>
          <w:color w:val="FF0000"/>
        </w:rPr>
        <w:t>none</w:t>
      </w:r>
    </w:p>
    <w:p w14:paraId="5860EA5B" w14:textId="77777777" w:rsidR="00A22ECA" w:rsidRPr="001B6596" w:rsidRDefault="00A22ECA" w:rsidP="008F4DF8">
      <w:pPr>
        <w:rPr>
          <w:rFonts w:ascii="New Century Schoolbook" w:hAnsi="New Century Schoolbook"/>
        </w:rPr>
      </w:pPr>
    </w:p>
    <w:p w14:paraId="1EC52D1C" w14:textId="255CDE8F" w:rsidR="00E92B8D" w:rsidRPr="001B6596" w:rsidRDefault="00E92B8D" w:rsidP="006901BA">
      <w:pPr>
        <w:pStyle w:val="Heading3"/>
        <w:numPr>
          <w:ilvl w:val="0"/>
          <w:numId w:val="78"/>
        </w:numPr>
        <w:ind w:left="0" w:firstLine="360"/>
        <w:rPr>
          <w:rFonts w:ascii="New Century Schoolbook" w:hAnsi="New Century Schoolbook"/>
        </w:rPr>
      </w:pPr>
    </w:p>
    <w:p w14:paraId="25042F3E" w14:textId="77777777" w:rsidR="00E92B8D" w:rsidRPr="001B6596" w:rsidRDefault="00E92B8D" w:rsidP="0064435A">
      <w:pPr>
        <w:rPr>
          <w:rFonts w:ascii="New Century Schoolbook" w:hAnsi="New Century Schoolbook"/>
        </w:rPr>
      </w:pPr>
    </w:p>
    <w:p w14:paraId="0A188D99" w14:textId="4AD3BF92" w:rsidR="0064435A" w:rsidRPr="001B6596" w:rsidRDefault="0064435A" w:rsidP="0064435A">
      <w:pPr>
        <w:pStyle w:val="ListParagraph"/>
        <w:numPr>
          <w:ilvl w:val="0"/>
          <w:numId w:val="1"/>
        </w:numPr>
        <w:rPr>
          <w:rFonts w:ascii="New Century Schoolbook" w:hAnsi="New Century Schoolbook"/>
        </w:rPr>
      </w:pPr>
      <w:r w:rsidRPr="001B6596">
        <w:rPr>
          <w:rFonts w:ascii="New Century Schoolbook" w:hAnsi="New Century Schoolbook"/>
          <w:b/>
          <w:bCs/>
        </w:rPr>
        <w:t>Brian Bravo, Former Corporate Procurement Officer &amp; Director of Materials Management, N</w:t>
      </w:r>
      <w:r w:rsidR="00DB3113" w:rsidRPr="001B6596">
        <w:rPr>
          <w:rFonts w:ascii="New Century Schoolbook" w:hAnsi="New Century Schoolbook"/>
          <w:b/>
          <w:bCs/>
        </w:rPr>
        <w:t>.</w:t>
      </w:r>
      <w:r w:rsidRPr="001B6596">
        <w:rPr>
          <w:rFonts w:ascii="New Century Schoolbook" w:hAnsi="New Century Schoolbook"/>
          <w:b/>
          <w:bCs/>
        </w:rPr>
        <w:t xml:space="preserve"> Broward Hospital Dist</w:t>
      </w:r>
      <w:r w:rsidR="00DB3113" w:rsidRPr="001B6596">
        <w:rPr>
          <w:rFonts w:ascii="New Century Schoolbook" w:hAnsi="New Century Schoolbook"/>
          <w:b/>
          <w:bCs/>
        </w:rPr>
        <w:t>.</w:t>
      </w:r>
      <w:r w:rsidRPr="001B6596">
        <w:rPr>
          <w:rFonts w:ascii="New Century Schoolbook" w:hAnsi="New Century Schoolbook"/>
          <w:b/>
          <w:bCs/>
        </w:rPr>
        <w:t xml:space="preserve"> –</w:t>
      </w:r>
      <w:r w:rsidR="002A0B14" w:rsidRPr="001B6596">
        <w:rPr>
          <w:rFonts w:ascii="New Century Schoolbook" w:hAnsi="New Century Schoolbook"/>
          <w:b/>
          <w:bCs/>
        </w:rPr>
        <w:t xml:space="preserve"> </w:t>
      </w:r>
      <w:r w:rsidR="00060E12" w:rsidRPr="001B6596">
        <w:rPr>
          <w:rFonts w:ascii="New Century Schoolbook" w:hAnsi="New Century Schoolbook"/>
        </w:rPr>
        <w:t>accepted</w:t>
      </w:r>
      <w:r w:rsidRPr="001B6596">
        <w:rPr>
          <w:rFonts w:ascii="New Century Schoolbook" w:hAnsi="New Century Schoolbook"/>
        </w:rPr>
        <w:t xml:space="preserve"> </w:t>
      </w:r>
      <w:r w:rsidR="00060E12" w:rsidRPr="001B6596">
        <w:rPr>
          <w:rFonts w:ascii="New Century Schoolbook" w:hAnsi="New Century Schoolbook"/>
        </w:rPr>
        <w:t>“</w:t>
      </w:r>
      <w:r w:rsidRPr="001B6596">
        <w:rPr>
          <w:rFonts w:ascii="New Century Schoolbook" w:hAnsi="New Century Schoolbook"/>
        </w:rPr>
        <w:t xml:space="preserve">kickback payments totaling hundreds of thousands of dollars </w:t>
      </w:r>
      <w:r w:rsidR="00060E12" w:rsidRPr="001B6596">
        <w:rPr>
          <w:rFonts w:ascii="New Century Schoolbook" w:hAnsi="New Century Schoolbook"/>
        </w:rPr>
        <w:t>. . .</w:t>
      </w:r>
      <w:r w:rsidRPr="001B6596">
        <w:rPr>
          <w:rFonts w:ascii="New Century Schoolbook" w:hAnsi="New Century Schoolbook"/>
        </w:rPr>
        <w:t xml:space="preserve"> in order to secure tens of millions of dollars of business from Broward Health”</w:t>
      </w:r>
      <w:r w:rsidR="002A0B14" w:rsidRPr="001B6596">
        <w:rPr>
          <w:rFonts w:ascii="New Century Schoolbook" w:hAnsi="New Century Schoolbook"/>
        </w:rPr>
        <w:t xml:space="preserve"> [“Broward Health”]</w:t>
      </w:r>
      <w:r w:rsidRPr="001B6596">
        <w:rPr>
          <w:rFonts w:ascii="New Century Schoolbook" w:hAnsi="New Century Schoolbook"/>
        </w:rPr>
        <w:t xml:space="preserve"> </w:t>
      </w:r>
      <w:r w:rsidRPr="001B6596">
        <w:rPr>
          <w:rFonts w:ascii="New Century Schoolbook" w:hAnsi="New Century Schoolbook"/>
          <w:i/>
          <w:iCs/>
        </w:rPr>
        <w:t>US v. Bravo</w:t>
      </w:r>
      <w:r w:rsidRPr="001B6596">
        <w:rPr>
          <w:rFonts w:ascii="New Century Schoolbook" w:hAnsi="New Century Schoolbook"/>
        </w:rPr>
        <w:t>, No. 0:20cr60125</w:t>
      </w:r>
    </w:p>
    <w:p w14:paraId="6AFCECDD" w14:textId="77777777" w:rsidR="0064435A" w:rsidRPr="001B6596" w:rsidRDefault="00000000" w:rsidP="0064435A">
      <w:pPr>
        <w:pStyle w:val="ListParagraph"/>
        <w:numPr>
          <w:ilvl w:val="1"/>
          <w:numId w:val="1"/>
        </w:numPr>
        <w:rPr>
          <w:rFonts w:ascii="New Century Schoolbook" w:hAnsi="New Century Schoolbook"/>
        </w:rPr>
      </w:pPr>
      <w:hyperlink r:id="rId1677" w:history="1">
        <w:r w:rsidR="0064435A" w:rsidRPr="001B6596">
          <w:rPr>
            <w:rStyle w:val="Hyperlink"/>
            <w:rFonts w:ascii="New Century Schoolbook" w:hAnsi="New Century Schoolbook"/>
          </w:rPr>
          <w:t>Sentenced</w:t>
        </w:r>
      </w:hyperlink>
      <w:r w:rsidR="0064435A" w:rsidRPr="001B6596">
        <w:rPr>
          <w:rFonts w:ascii="New Century Schoolbook" w:hAnsi="New Century Schoolbook"/>
        </w:rPr>
        <w:t xml:space="preserve"> – Aug. 12, 2021</w:t>
      </w:r>
    </w:p>
    <w:p w14:paraId="0417C2AA" w14:textId="77777777" w:rsidR="0064435A" w:rsidRPr="001B6596" w:rsidRDefault="00000000" w:rsidP="0064435A">
      <w:pPr>
        <w:pStyle w:val="ListParagraph"/>
        <w:numPr>
          <w:ilvl w:val="1"/>
          <w:numId w:val="1"/>
        </w:numPr>
        <w:rPr>
          <w:rFonts w:ascii="New Century Schoolbook" w:hAnsi="New Century Schoolbook"/>
        </w:rPr>
      </w:pPr>
      <w:hyperlink r:id="rId1678" w:history="1">
        <w:r w:rsidR="0064435A" w:rsidRPr="001B6596">
          <w:rPr>
            <w:rStyle w:val="Hyperlink"/>
            <w:rFonts w:ascii="New Century Schoolbook" w:hAnsi="New Century Schoolbook"/>
          </w:rPr>
          <w:t>Pled Guilty</w:t>
        </w:r>
      </w:hyperlink>
      <w:r w:rsidR="0064435A" w:rsidRPr="001B6596">
        <w:rPr>
          <w:rFonts w:ascii="New Century Schoolbook" w:hAnsi="New Century Schoolbook"/>
        </w:rPr>
        <w:t xml:space="preserve"> – June 1, 2021 (</w:t>
      </w:r>
      <w:hyperlink r:id="rId1679" w:history="1">
        <w:r w:rsidR="0064435A" w:rsidRPr="001B6596">
          <w:rPr>
            <w:rStyle w:val="Hyperlink"/>
            <w:rFonts w:ascii="New Century Schoolbook" w:hAnsi="New Century Schoolbook"/>
          </w:rPr>
          <w:t>plea agreement</w:t>
        </w:r>
      </w:hyperlink>
      <w:r w:rsidR="0064435A" w:rsidRPr="001B6596">
        <w:rPr>
          <w:rFonts w:ascii="New Century Schoolbook" w:hAnsi="New Century Schoolbook"/>
        </w:rPr>
        <w:t>)</w:t>
      </w:r>
    </w:p>
    <w:p w14:paraId="1E93A849" w14:textId="77777777" w:rsidR="0064435A" w:rsidRPr="001B6596" w:rsidRDefault="0064435A" w:rsidP="0064435A">
      <w:pPr>
        <w:pStyle w:val="ListParagraph"/>
        <w:numPr>
          <w:ilvl w:val="2"/>
          <w:numId w:val="1"/>
        </w:numPr>
        <w:rPr>
          <w:rFonts w:ascii="New Century Schoolbook" w:hAnsi="New Century Schoolbook"/>
        </w:rPr>
      </w:pPr>
      <w:r w:rsidRPr="001B6596">
        <w:rPr>
          <w:rFonts w:ascii="New Century Schoolbook" w:hAnsi="New Century Schoolbook"/>
        </w:rPr>
        <w:t>371(666)</w:t>
      </w:r>
    </w:p>
    <w:p w14:paraId="21ABB8A9" w14:textId="77777777" w:rsidR="0064435A" w:rsidRPr="001B6596" w:rsidRDefault="00000000" w:rsidP="0064435A">
      <w:pPr>
        <w:pStyle w:val="ListParagraph"/>
        <w:numPr>
          <w:ilvl w:val="1"/>
          <w:numId w:val="1"/>
        </w:numPr>
        <w:rPr>
          <w:rFonts w:ascii="New Century Schoolbook" w:hAnsi="New Century Schoolbook"/>
        </w:rPr>
      </w:pPr>
      <w:hyperlink r:id="rId1680" w:history="1">
        <w:r w:rsidR="0064435A" w:rsidRPr="001B6596">
          <w:rPr>
            <w:rStyle w:val="Hyperlink"/>
            <w:rFonts w:ascii="New Century Schoolbook" w:hAnsi="New Century Schoolbook"/>
          </w:rPr>
          <w:t>Indicted</w:t>
        </w:r>
      </w:hyperlink>
      <w:r w:rsidR="0064435A" w:rsidRPr="001B6596">
        <w:rPr>
          <w:rFonts w:ascii="New Century Schoolbook" w:hAnsi="New Century Schoolbook"/>
        </w:rPr>
        <w:t xml:space="preserve"> – Jan. 8, 2021 (</w:t>
      </w:r>
      <w:hyperlink r:id="rId1681" w:history="1">
        <w:r w:rsidR="0064435A" w:rsidRPr="001B6596">
          <w:rPr>
            <w:rStyle w:val="Hyperlink"/>
            <w:rFonts w:ascii="New Century Schoolbook" w:hAnsi="New Century Schoolbook"/>
          </w:rPr>
          <w:t>Indictment</w:t>
        </w:r>
      </w:hyperlink>
      <w:r w:rsidR="0064435A" w:rsidRPr="001B6596">
        <w:rPr>
          <w:rFonts w:ascii="New Century Schoolbook" w:hAnsi="New Century Schoolbook"/>
        </w:rPr>
        <w:t>)</w:t>
      </w:r>
    </w:p>
    <w:p w14:paraId="53D7F174" w14:textId="7D87F75E" w:rsidR="0064435A" w:rsidRPr="001B6596" w:rsidRDefault="0064435A" w:rsidP="0064435A">
      <w:pPr>
        <w:pStyle w:val="ListParagraph"/>
        <w:numPr>
          <w:ilvl w:val="2"/>
          <w:numId w:val="1"/>
        </w:numPr>
        <w:rPr>
          <w:rFonts w:ascii="New Century Schoolbook" w:hAnsi="New Century Schoolbook"/>
        </w:rPr>
      </w:pPr>
      <w:r w:rsidRPr="001B6596">
        <w:rPr>
          <w:rFonts w:ascii="New Century Schoolbook" w:hAnsi="New Century Schoolbook"/>
        </w:rPr>
        <w:t>371(666)</w:t>
      </w:r>
      <w:r w:rsidR="00060E12" w:rsidRPr="001B6596">
        <w:rPr>
          <w:rFonts w:ascii="New Century Schoolbook" w:hAnsi="New Century Schoolbook"/>
        </w:rPr>
        <w:t>;</w:t>
      </w:r>
      <w:r w:rsidRPr="001B6596">
        <w:rPr>
          <w:rFonts w:ascii="New Century Schoolbook" w:hAnsi="New Century Schoolbook"/>
        </w:rPr>
        <w:t xml:space="preserve"> 666</w:t>
      </w:r>
      <w:r w:rsidR="00060E12" w:rsidRPr="001B6596">
        <w:rPr>
          <w:rFonts w:ascii="New Century Schoolbook" w:hAnsi="New Century Schoolbook"/>
        </w:rPr>
        <w:t>;</w:t>
      </w:r>
      <w:r w:rsidRPr="001B6596">
        <w:rPr>
          <w:rFonts w:ascii="New Century Schoolbook" w:hAnsi="New Century Schoolbook"/>
        </w:rPr>
        <w:t xml:space="preserve"> 1951</w:t>
      </w:r>
    </w:p>
    <w:p w14:paraId="753A1F79" w14:textId="77777777" w:rsidR="00FF5420" w:rsidRPr="001B6596" w:rsidRDefault="00FF5420" w:rsidP="00FF5420">
      <w:pPr>
        <w:rPr>
          <w:rFonts w:ascii="New Century Schoolbook" w:hAnsi="New Century Schoolbook"/>
          <w:b/>
          <w:bCs/>
        </w:rPr>
      </w:pPr>
    </w:p>
    <w:p w14:paraId="69C0F7D6" w14:textId="5A9A2C44" w:rsidR="00FF5420" w:rsidRPr="001B6596" w:rsidRDefault="00FF5420">
      <w:pPr>
        <w:pStyle w:val="ListParagraph"/>
        <w:numPr>
          <w:ilvl w:val="0"/>
          <w:numId w:val="1"/>
        </w:numPr>
        <w:rPr>
          <w:rFonts w:ascii="New Century Schoolbook" w:hAnsi="New Century Schoolbook"/>
        </w:rPr>
      </w:pPr>
      <w:r w:rsidRPr="001B6596">
        <w:rPr>
          <w:rFonts w:ascii="New Century Schoolbook" w:hAnsi="New Century Schoolbook"/>
          <w:b/>
          <w:bCs/>
          <w:color w:val="000000" w:themeColor="text1"/>
        </w:rPr>
        <w:t xml:space="preserve">Marquies McGirt, </w:t>
      </w:r>
      <w:r w:rsidRPr="001B6596">
        <w:rPr>
          <w:rFonts w:ascii="New Century Schoolbook" w:hAnsi="New Century Schoolbook"/>
          <w:b/>
          <w:bCs/>
        </w:rPr>
        <w:t>Public Service Aide (PSA),</w:t>
      </w:r>
      <w:r w:rsidRPr="001B6596">
        <w:rPr>
          <w:rFonts w:ascii="New Century Schoolbook" w:hAnsi="New Century Schoolbook"/>
        </w:rPr>
        <w:t xml:space="preserve"> </w:t>
      </w:r>
      <w:r w:rsidRPr="001B6596">
        <w:rPr>
          <w:rFonts w:ascii="New Century Schoolbook" w:hAnsi="New Century Schoolbook"/>
          <w:b/>
          <w:bCs/>
        </w:rPr>
        <w:t>Miami-Dade PD</w:t>
      </w:r>
      <w:r w:rsidR="006A56DE" w:rsidRPr="001B6596">
        <w:rPr>
          <w:rFonts w:ascii="New Century Schoolbook" w:hAnsi="New Century Schoolbook"/>
          <w:b/>
          <w:bCs/>
        </w:rPr>
        <w:t>, Northside Dist</w:t>
      </w:r>
      <w:r w:rsidR="00A16039" w:rsidRPr="001B6596">
        <w:rPr>
          <w:rFonts w:ascii="New Century Schoolbook" w:hAnsi="New Century Schoolbook"/>
          <w:b/>
          <w:bCs/>
        </w:rPr>
        <w:t>.</w:t>
      </w:r>
      <w:r w:rsidRPr="001B6596">
        <w:rPr>
          <w:rFonts w:ascii="New Century Schoolbook" w:hAnsi="New Century Schoolbook"/>
          <w:b/>
          <w:bCs/>
        </w:rPr>
        <w:t xml:space="preserve"> </w:t>
      </w:r>
      <w:r w:rsidR="006A56DE" w:rsidRPr="001B6596">
        <w:rPr>
          <w:rFonts w:ascii="New Century Schoolbook" w:hAnsi="New Century Schoolbook"/>
          <w:b/>
          <w:bCs/>
        </w:rPr>
        <w:t>–</w:t>
      </w:r>
      <w:r w:rsidRPr="001B6596">
        <w:rPr>
          <w:rFonts w:ascii="New Century Schoolbook" w:hAnsi="New Century Schoolbook"/>
        </w:rPr>
        <w:t>accept</w:t>
      </w:r>
      <w:r w:rsidR="006A56DE" w:rsidRPr="001B6596">
        <w:rPr>
          <w:rFonts w:ascii="New Century Schoolbook" w:hAnsi="New Century Schoolbook"/>
        </w:rPr>
        <w:t xml:space="preserve">ed </w:t>
      </w:r>
      <w:r w:rsidRPr="001B6596">
        <w:rPr>
          <w:rFonts w:ascii="New Century Schoolbook" w:hAnsi="New Century Schoolbook"/>
        </w:rPr>
        <w:t xml:space="preserve">bribes </w:t>
      </w:r>
      <w:r w:rsidR="006A56DE" w:rsidRPr="001B6596">
        <w:rPr>
          <w:rFonts w:ascii="New Century Schoolbook" w:hAnsi="New Century Schoolbook"/>
        </w:rPr>
        <w:t>for creating</w:t>
      </w:r>
      <w:r w:rsidRPr="001B6596">
        <w:rPr>
          <w:rFonts w:ascii="New Century Schoolbook" w:hAnsi="New Century Schoolbook"/>
        </w:rPr>
        <w:t xml:space="preserve"> </w:t>
      </w:r>
      <w:r w:rsidR="006A56DE" w:rsidRPr="001B6596">
        <w:rPr>
          <w:rFonts w:ascii="New Century Schoolbook" w:hAnsi="New Century Schoolbook"/>
        </w:rPr>
        <w:t>Offense-Incident reports</w:t>
      </w:r>
      <w:r w:rsidR="002A0B14" w:rsidRPr="001B6596">
        <w:rPr>
          <w:rFonts w:ascii="New Century Schoolbook" w:hAnsi="New Century Schoolbook"/>
        </w:rPr>
        <w:t xml:space="preserve"> [“MD-PD Tow”]</w:t>
      </w:r>
      <w:r w:rsidR="00060E12" w:rsidRPr="001B6596">
        <w:rPr>
          <w:rFonts w:ascii="New Century Schoolbook" w:hAnsi="New Century Schoolbook"/>
        </w:rPr>
        <w:t>.</w:t>
      </w:r>
      <w:r w:rsidRPr="001B6596">
        <w:rPr>
          <w:rFonts w:ascii="New Century Schoolbook" w:hAnsi="New Century Schoolbook"/>
        </w:rPr>
        <w:t xml:space="preserve"> </w:t>
      </w:r>
      <w:r w:rsidR="00A06A50" w:rsidRPr="001B6596">
        <w:rPr>
          <w:rFonts w:ascii="New Century Schoolbook" w:hAnsi="New Century Schoolbook"/>
          <w:i/>
          <w:iCs/>
        </w:rPr>
        <w:t>US v. McGirt</w:t>
      </w:r>
      <w:r w:rsidR="00A06A50" w:rsidRPr="001B6596">
        <w:rPr>
          <w:rFonts w:ascii="New Century Schoolbook" w:hAnsi="New Century Schoolbook"/>
        </w:rPr>
        <w:t>,</w:t>
      </w:r>
      <w:r w:rsidRPr="001B6596">
        <w:rPr>
          <w:rFonts w:ascii="New Century Schoolbook" w:hAnsi="New Century Schoolbook"/>
        </w:rPr>
        <w:t xml:space="preserve"> No. 20cr20202</w:t>
      </w:r>
    </w:p>
    <w:p w14:paraId="2AF0CBD2" w14:textId="1E9D8B2B" w:rsidR="00FF5420" w:rsidRPr="001B6596" w:rsidRDefault="00000000">
      <w:pPr>
        <w:pStyle w:val="ListParagraph"/>
        <w:numPr>
          <w:ilvl w:val="1"/>
          <w:numId w:val="1"/>
        </w:numPr>
        <w:rPr>
          <w:rFonts w:ascii="New Century Schoolbook" w:hAnsi="New Century Schoolbook"/>
        </w:rPr>
      </w:pPr>
      <w:hyperlink r:id="rId1682" w:history="1">
        <w:r w:rsidR="00FF5420" w:rsidRPr="001B6596">
          <w:rPr>
            <w:rStyle w:val="Hyperlink"/>
            <w:rFonts w:ascii="New Century Schoolbook" w:hAnsi="New Century Schoolbook"/>
          </w:rPr>
          <w:t>Sentenced</w:t>
        </w:r>
      </w:hyperlink>
      <w:r w:rsidR="00FF5420" w:rsidRPr="001B6596">
        <w:rPr>
          <w:rFonts w:ascii="New Century Schoolbook" w:hAnsi="New Century Schoolbook"/>
          <w:color w:val="FF0000"/>
        </w:rPr>
        <w:t xml:space="preserve"> </w:t>
      </w:r>
      <w:r w:rsidR="00FF5420" w:rsidRPr="001B6596">
        <w:rPr>
          <w:rFonts w:ascii="New Century Schoolbook" w:hAnsi="New Century Schoolbook"/>
          <w:color w:val="000000" w:themeColor="text1"/>
        </w:rPr>
        <w:t>– Apr. 2, 2021</w:t>
      </w:r>
      <w:r w:rsidR="00997677" w:rsidRPr="001B6596">
        <w:rPr>
          <w:rFonts w:ascii="New Century Schoolbook" w:hAnsi="New Century Schoolbook"/>
          <w:color w:val="000000" w:themeColor="text1"/>
        </w:rPr>
        <w:t xml:space="preserve"> (</w:t>
      </w:r>
      <w:hyperlink r:id="rId1683" w:history="1">
        <w:r w:rsidR="00997677" w:rsidRPr="001B6596">
          <w:rPr>
            <w:rStyle w:val="Hyperlink"/>
            <w:rFonts w:ascii="New Century Schoolbook" w:hAnsi="New Century Schoolbook"/>
          </w:rPr>
          <w:t>judgment</w:t>
        </w:r>
      </w:hyperlink>
      <w:r w:rsidR="00997677" w:rsidRPr="001B6596">
        <w:rPr>
          <w:rFonts w:ascii="New Century Schoolbook" w:hAnsi="New Century Schoolbook"/>
          <w:color w:val="000000" w:themeColor="text1"/>
        </w:rPr>
        <w:t>)</w:t>
      </w:r>
    </w:p>
    <w:p w14:paraId="72C81386" w14:textId="3DA4F54F" w:rsidR="00FF5420" w:rsidRPr="001B6596" w:rsidRDefault="00000000">
      <w:pPr>
        <w:pStyle w:val="ListParagraph"/>
        <w:numPr>
          <w:ilvl w:val="1"/>
          <w:numId w:val="1"/>
        </w:numPr>
        <w:rPr>
          <w:rFonts w:ascii="New Century Schoolbook" w:hAnsi="New Century Schoolbook"/>
        </w:rPr>
      </w:pPr>
      <w:hyperlink r:id="rId1684" w:history="1">
        <w:r w:rsidR="00FF5420" w:rsidRPr="001B6596">
          <w:rPr>
            <w:rStyle w:val="Hyperlink"/>
            <w:rFonts w:ascii="New Century Schoolbook" w:hAnsi="New Century Schoolbook"/>
          </w:rPr>
          <w:t>Pled Guilty</w:t>
        </w:r>
      </w:hyperlink>
      <w:r w:rsidR="00FF5420" w:rsidRPr="001B6596">
        <w:rPr>
          <w:rFonts w:ascii="New Century Schoolbook" w:hAnsi="New Century Schoolbook"/>
        </w:rPr>
        <w:t xml:space="preserve"> – Dec. 17, 2020 </w:t>
      </w:r>
      <w:r w:rsidR="00997677" w:rsidRPr="001B6596">
        <w:rPr>
          <w:rFonts w:ascii="New Century Schoolbook" w:hAnsi="New Century Schoolbook"/>
        </w:rPr>
        <w:t>(</w:t>
      </w:r>
      <w:hyperlink r:id="rId1685" w:history="1">
        <w:r w:rsidR="00997677" w:rsidRPr="001B6596">
          <w:rPr>
            <w:rStyle w:val="Hyperlink"/>
            <w:rFonts w:ascii="New Century Schoolbook" w:hAnsi="New Century Schoolbook"/>
          </w:rPr>
          <w:t>plea agreement</w:t>
        </w:r>
      </w:hyperlink>
      <w:r w:rsidR="00997677" w:rsidRPr="001B6596">
        <w:rPr>
          <w:rFonts w:ascii="New Century Schoolbook" w:hAnsi="New Century Schoolbook"/>
        </w:rPr>
        <w:t>)</w:t>
      </w:r>
    </w:p>
    <w:p w14:paraId="2A97F392" w14:textId="42453A8F" w:rsidR="00512DB7" w:rsidRPr="001B6596" w:rsidRDefault="00512DB7">
      <w:pPr>
        <w:pStyle w:val="ListParagraph"/>
        <w:numPr>
          <w:ilvl w:val="2"/>
          <w:numId w:val="1"/>
        </w:numPr>
        <w:rPr>
          <w:rFonts w:ascii="New Century Schoolbook" w:hAnsi="New Century Schoolbook"/>
        </w:rPr>
      </w:pPr>
      <w:r w:rsidRPr="001B6596">
        <w:rPr>
          <w:rFonts w:ascii="New Century Schoolbook" w:hAnsi="New Century Schoolbook"/>
        </w:rPr>
        <w:t>1349</w:t>
      </w:r>
      <w:r w:rsidR="00997677" w:rsidRPr="001B6596">
        <w:rPr>
          <w:rFonts w:ascii="New Century Schoolbook" w:hAnsi="New Century Schoolbook"/>
        </w:rPr>
        <w:t>(1341 &amp; 1346)</w:t>
      </w:r>
    </w:p>
    <w:p w14:paraId="00A1EC87" w14:textId="24771B07" w:rsidR="00FF5420" w:rsidRPr="001B6596" w:rsidRDefault="00000000">
      <w:pPr>
        <w:pStyle w:val="ListParagraph"/>
        <w:numPr>
          <w:ilvl w:val="1"/>
          <w:numId w:val="1"/>
        </w:numPr>
        <w:rPr>
          <w:rFonts w:ascii="New Century Schoolbook" w:hAnsi="New Century Schoolbook"/>
        </w:rPr>
      </w:pPr>
      <w:hyperlink r:id="rId1686" w:history="1">
        <w:r w:rsidR="00FF5420" w:rsidRPr="001B6596">
          <w:rPr>
            <w:rStyle w:val="Hyperlink"/>
            <w:rFonts w:ascii="New Century Schoolbook" w:hAnsi="New Century Schoolbook"/>
          </w:rPr>
          <w:t>Charged</w:t>
        </w:r>
      </w:hyperlink>
      <w:r w:rsidR="00FF5420" w:rsidRPr="001B6596">
        <w:rPr>
          <w:rFonts w:ascii="New Century Schoolbook" w:hAnsi="New Century Schoolbook"/>
        </w:rPr>
        <w:t xml:space="preserve"> – Oct. 7, 2020</w:t>
      </w:r>
      <w:r w:rsidR="00512DB7" w:rsidRPr="001B6596">
        <w:rPr>
          <w:rFonts w:ascii="New Century Schoolbook" w:hAnsi="New Century Schoolbook"/>
        </w:rPr>
        <w:t xml:space="preserve"> (</w:t>
      </w:r>
      <w:hyperlink r:id="rId1687" w:history="1">
        <w:r w:rsidR="00512DB7" w:rsidRPr="001B6596">
          <w:rPr>
            <w:rStyle w:val="Hyperlink"/>
            <w:rFonts w:ascii="New Century Schoolbook" w:hAnsi="New Century Schoolbook"/>
          </w:rPr>
          <w:t>Information</w:t>
        </w:r>
      </w:hyperlink>
      <w:r w:rsidR="00512DB7" w:rsidRPr="001B6596">
        <w:rPr>
          <w:rFonts w:ascii="New Century Schoolbook" w:hAnsi="New Century Schoolbook"/>
        </w:rPr>
        <w:t>)</w:t>
      </w:r>
    </w:p>
    <w:p w14:paraId="330884EA" w14:textId="68D09429" w:rsidR="003563ED" w:rsidRPr="001B6596" w:rsidRDefault="00FF5420">
      <w:pPr>
        <w:pStyle w:val="ListParagraph"/>
        <w:numPr>
          <w:ilvl w:val="2"/>
          <w:numId w:val="1"/>
        </w:numPr>
        <w:rPr>
          <w:rFonts w:ascii="New Century Schoolbook" w:hAnsi="New Century Schoolbook"/>
        </w:rPr>
      </w:pPr>
      <w:r w:rsidRPr="001B6596">
        <w:rPr>
          <w:rFonts w:ascii="New Century Schoolbook" w:hAnsi="New Century Schoolbook"/>
        </w:rPr>
        <w:t>1341</w:t>
      </w:r>
      <w:r w:rsidR="00997677" w:rsidRPr="001B6596">
        <w:rPr>
          <w:rFonts w:ascii="New Century Schoolbook" w:hAnsi="New Century Schoolbook"/>
        </w:rPr>
        <w:t xml:space="preserve"> &amp; 1346</w:t>
      </w:r>
      <w:r w:rsidR="00060E12" w:rsidRPr="001B6596">
        <w:rPr>
          <w:rFonts w:ascii="New Century Schoolbook" w:hAnsi="New Century Schoolbook"/>
        </w:rPr>
        <w:t>;</w:t>
      </w:r>
      <w:r w:rsidR="00997677" w:rsidRPr="001B6596">
        <w:rPr>
          <w:rFonts w:ascii="New Century Schoolbook" w:hAnsi="New Century Schoolbook"/>
        </w:rPr>
        <w:t xml:space="preserve"> </w:t>
      </w:r>
      <w:r w:rsidR="006A56DE" w:rsidRPr="001B6596">
        <w:rPr>
          <w:rFonts w:ascii="New Century Schoolbook" w:hAnsi="New Century Schoolbook"/>
        </w:rPr>
        <w:t>1349</w:t>
      </w:r>
      <w:r w:rsidR="00997677" w:rsidRPr="001B6596">
        <w:rPr>
          <w:rFonts w:ascii="New Century Schoolbook" w:hAnsi="New Century Schoolbook"/>
        </w:rPr>
        <w:t>(1341 &amp; 1346)</w:t>
      </w:r>
    </w:p>
    <w:p w14:paraId="581520AA" w14:textId="7E543BAA" w:rsidR="000D70CC" w:rsidRPr="001B6596" w:rsidRDefault="000D70CC" w:rsidP="000D70CC">
      <w:pPr>
        <w:rPr>
          <w:rFonts w:ascii="New Century Schoolbook" w:hAnsi="New Century Schoolbook"/>
          <w:b/>
          <w:bCs/>
        </w:rPr>
      </w:pPr>
    </w:p>
    <w:p w14:paraId="0081D69B" w14:textId="67DD267A" w:rsidR="000D70CC" w:rsidRPr="006901BA" w:rsidRDefault="00E01D23" w:rsidP="00E01D23">
      <w:pPr>
        <w:pStyle w:val="Heading3"/>
        <w:ind w:firstLine="360"/>
        <w:rPr>
          <w:rFonts w:ascii="New Century Schoolbook" w:hAnsi="New Century Schoolbook"/>
          <w:color w:val="auto"/>
        </w:rPr>
      </w:pPr>
      <w:r w:rsidRPr="006901BA">
        <w:rPr>
          <w:rFonts w:ascii="New Century Schoolbook" w:hAnsi="New Century Schoolbook"/>
          <w:color w:val="auto"/>
        </w:rPr>
        <w:t>2020</w:t>
      </w:r>
    </w:p>
    <w:p w14:paraId="05BE0877" w14:textId="6A652E22" w:rsidR="00BC14FE" w:rsidRPr="001B6596" w:rsidRDefault="00BC14FE" w:rsidP="00BC14FE">
      <w:pPr>
        <w:rPr>
          <w:rFonts w:ascii="New Century Schoolbook" w:hAnsi="New Century Schoolbook"/>
        </w:rPr>
      </w:pPr>
    </w:p>
    <w:p w14:paraId="2BD78FD9" w14:textId="4F5E9C52" w:rsidR="001465CF" w:rsidRPr="001B6596" w:rsidRDefault="00911D01">
      <w:pPr>
        <w:pStyle w:val="ListParagraph"/>
        <w:numPr>
          <w:ilvl w:val="0"/>
          <w:numId w:val="56"/>
        </w:numPr>
        <w:rPr>
          <w:rFonts w:ascii="New Century Schoolbook" w:hAnsi="New Century Schoolbook"/>
        </w:rPr>
      </w:pPr>
      <w:r w:rsidRPr="001B6596">
        <w:rPr>
          <w:rFonts w:ascii="New Century Schoolbook" w:hAnsi="New Century Schoolbook"/>
          <w:b/>
          <w:bCs/>
        </w:rPr>
        <w:t>Richard Allen Ellis Jr., Supervisor, Physical Plant Operations Division, Broward Cty Sch</w:t>
      </w:r>
      <w:r w:rsidR="007E618F" w:rsidRPr="001B6596">
        <w:rPr>
          <w:rFonts w:ascii="New Century Schoolbook" w:hAnsi="New Century Schoolbook"/>
          <w:b/>
          <w:bCs/>
        </w:rPr>
        <w:t>.</w:t>
      </w:r>
      <w:r w:rsidRPr="001B6596">
        <w:rPr>
          <w:rFonts w:ascii="New Century Schoolbook" w:hAnsi="New Century Schoolbook"/>
          <w:b/>
          <w:bCs/>
        </w:rPr>
        <w:t xml:space="preserve"> Bd</w:t>
      </w:r>
      <w:r w:rsidR="007E618F" w:rsidRPr="001B6596">
        <w:rPr>
          <w:rFonts w:ascii="New Century Schoolbook" w:hAnsi="New Century Schoolbook"/>
          <w:b/>
          <w:bCs/>
        </w:rPr>
        <w:t>.</w:t>
      </w:r>
      <w:r w:rsidRPr="001B6596">
        <w:rPr>
          <w:rFonts w:ascii="New Century Schoolbook" w:hAnsi="New Century Schoolbook"/>
          <w:b/>
          <w:bCs/>
        </w:rPr>
        <w:t xml:space="preserve"> </w:t>
      </w:r>
      <w:r w:rsidR="001465CF" w:rsidRPr="001B6596">
        <w:rPr>
          <w:rFonts w:ascii="New Century Schoolbook" w:hAnsi="New Century Schoolbook"/>
          <w:b/>
          <w:bCs/>
        </w:rPr>
        <w:t xml:space="preserve">– </w:t>
      </w:r>
      <w:r w:rsidR="003E798F" w:rsidRPr="001B6596">
        <w:rPr>
          <w:rFonts w:ascii="New Century Schoolbook" w:hAnsi="New Century Schoolbook"/>
        </w:rPr>
        <w:t>“accepted four cash payments from . . . a contractor . . . made . . . to ensure a steady flow of work for the contractor . . . and timely payment of the contractor’s invoices”</w:t>
      </w:r>
      <w:r w:rsidR="00DD3B51" w:rsidRPr="001B6596">
        <w:rPr>
          <w:rFonts w:ascii="New Century Schoolbook" w:hAnsi="New Century Schoolbook"/>
        </w:rPr>
        <w:t xml:space="preserve"> [“Broward Schools Bribery”]</w:t>
      </w:r>
      <w:r w:rsidR="00452268" w:rsidRPr="001B6596">
        <w:rPr>
          <w:rFonts w:ascii="New Century Schoolbook" w:hAnsi="New Century Schoolbook"/>
        </w:rPr>
        <w:t xml:space="preserve"> </w:t>
      </w:r>
      <w:r w:rsidR="00452268" w:rsidRPr="001B6596">
        <w:rPr>
          <w:rFonts w:ascii="New Century Schoolbook" w:hAnsi="New Century Schoolbook"/>
          <w:i/>
          <w:iCs/>
        </w:rPr>
        <w:t>US v. Ellis</w:t>
      </w:r>
      <w:r w:rsidR="00452268" w:rsidRPr="001B6596">
        <w:rPr>
          <w:rFonts w:ascii="New Century Schoolbook" w:hAnsi="New Century Schoolbook"/>
        </w:rPr>
        <w:t>, No. 0:19cr60369</w:t>
      </w:r>
    </w:p>
    <w:p w14:paraId="07B653EC" w14:textId="1CF0A466" w:rsidR="001465CF" w:rsidRPr="001B6596" w:rsidRDefault="00000000">
      <w:pPr>
        <w:pStyle w:val="ListParagraph"/>
        <w:numPr>
          <w:ilvl w:val="1"/>
          <w:numId w:val="56"/>
        </w:numPr>
        <w:rPr>
          <w:rFonts w:ascii="New Century Schoolbook" w:hAnsi="New Century Schoolbook"/>
        </w:rPr>
      </w:pPr>
      <w:hyperlink r:id="rId1688" w:history="1">
        <w:r w:rsidR="001465CF" w:rsidRPr="001B6596">
          <w:rPr>
            <w:rStyle w:val="Hyperlink"/>
            <w:rFonts w:ascii="New Century Schoolbook" w:hAnsi="New Century Schoolbook"/>
          </w:rPr>
          <w:t>Sentenced</w:t>
        </w:r>
      </w:hyperlink>
      <w:r w:rsidR="001465CF" w:rsidRPr="001B6596">
        <w:rPr>
          <w:rFonts w:ascii="New Century Schoolbook" w:hAnsi="New Century Schoolbook"/>
        </w:rPr>
        <w:t xml:space="preserve"> – </w:t>
      </w:r>
      <w:r w:rsidR="00911D01" w:rsidRPr="001B6596">
        <w:rPr>
          <w:rFonts w:ascii="New Century Schoolbook" w:hAnsi="New Century Schoolbook"/>
        </w:rPr>
        <w:t>Sept. 22, 2020</w:t>
      </w:r>
      <w:r w:rsidR="005C3D83" w:rsidRPr="001B6596">
        <w:rPr>
          <w:rFonts w:ascii="New Century Schoolbook" w:hAnsi="New Century Schoolbook"/>
        </w:rPr>
        <w:t xml:space="preserve"> (</w:t>
      </w:r>
      <w:hyperlink r:id="rId1689" w:history="1">
        <w:r w:rsidR="005C3D83" w:rsidRPr="001B6596">
          <w:rPr>
            <w:rStyle w:val="Hyperlink"/>
            <w:rFonts w:ascii="New Century Schoolbook" w:hAnsi="New Century Schoolbook"/>
          </w:rPr>
          <w:t>judgment</w:t>
        </w:r>
      </w:hyperlink>
      <w:r w:rsidR="005C3D83" w:rsidRPr="001B6596">
        <w:rPr>
          <w:rFonts w:ascii="New Century Schoolbook" w:hAnsi="New Century Schoolbook"/>
        </w:rPr>
        <w:t>)</w:t>
      </w:r>
    </w:p>
    <w:p w14:paraId="78BE4146" w14:textId="797F8DAC" w:rsidR="001465CF" w:rsidRPr="001B6596" w:rsidRDefault="00000000">
      <w:pPr>
        <w:pStyle w:val="ListParagraph"/>
        <w:numPr>
          <w:ilvl w:val="1"/>
          <w:numId w:val="56"/>
        </w:numPr>
        <w:rPr>
          <w:rFonts w:ascii="New Century Schoolbook" w:hAnsi="New Century Schoolbook"/>
        </w:rPr>
      </w:pPr>
      <w:hyperlink r:id="rId1690" w:history="1">
        <w:r w:rsidR="001465CF" w:rsidRPr="001B6596">
          <w:rPr>
            <w:rStyle w:val="Hyperlink"/>
            <w:rFonts w:ascii="New Century Schoolbook" w:hAnsi="New Century Schoolbook"/>
          </w:rPr>
          <w:t>Pled Guilty</w:t>
        </w:r>
      </w:hyperlink>
      <w:r w:rsidR="001465CF" w:rsidRPr="001B6596">
        <w:rPr>
          <w:rFonts w:ascii="New Century Schoolbook" w:hAnsi="New Century Schoolbook"/>
        </w:rPr>
        <w:t xml:space="preserve"> – </w:t>
      </w:r>
      <w:r w:rsidR="00911D01" w:rsidRPr="001B6596">
        <w:rPr>
          <w:rFonts w:ascii="New Century Schoolbook" w:hAnsi="New Century Schoolbook"/>
        </w:rPr>
        <w:t>July 13, 2020</w:t>
      </w:r>
    </w:p>
    <w:p w14:paraId="35DB11A4" w14:textId="7AC68CAF" w:rsidR="001465CF" w:rsidRPr="001B6596" w:rsidRDefault="00911D01">
      <w:pPr>
        <w:pStyle w:val="ListParagraph"/>
        <w:numPr>
          <w:ilvl w:val="2"/>
          <w:numId w:val="56"/>
        </w:numPr>
        <w:rPr>
          <w:rFonts w:ascii="New Century Schoolbook" w:hAnsi="New Century Schoolbook"/>
        </w:rPr>
      </w:pPr>
      <w:r w:rsidRPr="001B6596">
        <w:rPr>
          <w:rFonts w:ascii="New Century Schoolbook" w:hAnsi="New Century Schoolbook"/>
        </w:rPr>
        <w:t>666</w:t>
      </w:r>
    </w:p>
    <w:p w14:paraId="30409A1E" w14:textId="017A17A1" w:rsidR="001465CF" w:rsidRPr="001B6596" w:rsidRDefault="00000000">
      <w:pPr>
        <w:pStyle w:val="ListParagraph"/>
        <w:numPr>
          <w:ilvl w:val="1"/>
          <w:numId w:val="56"/>
        </w:numPr>
        <w:rPr>
          <w:rFonts w:ascii="New Century Schoolbook" w:hAnsi="New Century Schoolbook"/>
        </w:rPr>
      </w:pPr>
      <w:hyperlink r:id="rId1691" w:history="1">
        <w:r w:rsidR="005C3D83" w:rsidRPr="001B6596">
          <w:rPr>
            <w:rStyle w:val="Hyperlink"/>
            <w:rFonts w:ascii="New Century Schoolbook" w:hAnsi="New Century Schoolbook"/>
          </w:rPr>
          <w:t>Indict</w:t>
        </w:r>
        <w:r w:rsidR="001465CF" w:rsidRPr="001B6596">
          <w:rPr>
            <w:rStyle w:val="Hyperlink"/>
            <w:rFonts w:ascii="New Century Schoolbook" w:hAnsi="New Century Schoolbook"/>
          </w:rPr>
          <w:t>ed</w:t>
        </w:r>
      </w:hyperlink>
      <w:r w:rsidR="001465CF" w:rsidRPr="001B6596">
        <w:rPr>
          <w:rFonts w:ascii="New Century Schoolbook" w:hAnsi="New Century Schoolbook"/>
        </w:rPr>
        <w:t xml:space="preserve"> – </w:t>
      </w:r>
      <w:r w:rsidR="00911D01" w:rsidRPr="001B6596">
        <w:rPr>
          <w:rFonts w:ascii="New Century Schoolbook" w:hAnsi="New Century Schoolbook"/>
        </w:rPr>
        <w:t>Dec</w:t>
      </w:r>
      <w:r w:rsidR="001465CF" w:rsidRPr="001B6596">
        <w:rPr>
          <w:rFonts w:ascii="New Century Schoolbook" w:hAnsi="New Century Schoolbook"/>
        </w:rPr>
        <w:t xml:space="preserve">. </w:t>
      </w:r>
      <w:r w:rsidR="00911D01" w:rsidRPr="001B6596">
        <w:rPr>
          <w:rFonts w:ascii="New Century Schoolbook" w:hAnsi="New Century Schoolbook"/>
        </w:rPr>
        <w:t>1</w:t>
      </w:r>
      <w:r w:rsidR="001465CF" w:rsidRPr="001B6596">
        <w:rPr>
          <w:rFonts w:ascii="New Century Schoolbook" w:hAnsi="New Century Schoolbook"/>
        </w:rPr>
        <w:t>2, 20</w:t>
      </w:r>
      <w:r w:rsidR="00911D01" w:rsidRPr="001B6596">
        <w:rPr>
          <w:rFonts w:ascii="New Century Schoolbook" w:hAnsi="New Century Schoolbook"/>
        </w:rPr>
        <w:t>19</w:t>
      </w:r>
      <w:r w:rsidR="001465CF" w:rsidRPr="001B6596">
        <w:rPr>
          <w:rFonts w:ascii="New Century Schoolbook" w:hAnsi="New Century Schoolbook"/>
        </w:rPr>
        <w:t xml:space="preserve"> </w:t>
      </w:r>
    </w:p>
    <w:p w14:paraId="39654D10" w14:textId="7B8F149E" w:rsidR="001465CF" w:rsidRPr="001B6596" w:rsidRDefault="00911D01">
      <w:pPr>
        <w:pStyle w:val="ListParagraph"/>
        <w:numPr>
          <w:ilvl w:val="2"/>
          <w:numId w:val="56"/>
        </w:numPr>
        <w:rPr>
          <w:rFonts w:ascii="New Century Schoolbook" w:hAnsi="New Century Schoolbook"/>
        </w:rPr>
      </w:pPr>
      <w:r w:rsidRPr="001B6596">
        <w:rPr>
          <w:rFonts w:ascii="New Century Schoolbook" w:hAnsi="New Century Schoolbook"/>
        </w:rPr>
        <w:t>666</w:t>
      </w:r>
      <w:r w:rsidR="00060E12" w:rsidRPr="001B6596">
        <w:rPr>
          <w:rFonts w:ascii="New Century Schoolbook" w:hAnsi="New Century Schoolbook"/>
        </w:rPr>
        <w:t>;</w:t>
      </w:r>
      <w:r w:rsidRPr="001B6596">
        <w:rPr>
          <w:rFonts w:ascii="New Century Schoolbook" w:hAnsi="New Century Schoolbook"/>
        </w:rPr>
        <w:t xml:space="preserve"> 1951 </w:t>
      </w:r>
    </w:p>
    <w:p w14:paraId="1F51190C" w14:textId="77777777" w:rsidR="000D70CC" w:rsidRPr="001B6596" w:rsidRDefault="000D70CC" w:rsidP="000D70CC">
      <w:pPr>
        <w:rPr>
          <w:rFonts w:ascii="New Century Schoolbook" w:hAnsi="New Century Schoolbook"/>
        </w:rPr>
      </w:pPr>
    </w:p>
    <w:p w14:paraId="60EC110D" w14:textId="49E46C28" w:rsidR="000D70CC" w:rsidRPr="001B6596" w:rsidRDefault="000D70CC" w:rsidP="00255795">
      <w:pPr>
        <w:pStyle w:val="Heading3"/>
        <w:pageBreakBefore/>
        <w:ind w:firstLine="360"/>
        <w:rPr>
          <w:rFonts w:ascii="New Century Schoolbook" w:hAnsi="New Century Schoolbook"/>
        </w:rPr>
      </w:pPr>
      <w:r w:rsidRPr="006901BA">
        <w:rPr>
          <w:rFonts w:ascii="New Century Schoolbook" w:hAnsi="New Century Schoolbook"/>
          <w:color w:val="auto"/>
        </w:rPr>
        <w:lastRenderedPageBreak/>
        <w:t>2019</w:t>
      </w:r>
      <w:r w:rsidRPr="001B6596">
        <w:rPr>
          <w:rFonts w:ascii="New Century Schoolbook" w:hAnsi="New Century Schoolbook"/>
        </w:rPr>
        <w:t xml:space="preserve"> </w:t>
      </w:r>
    </w:p>
    <w:p w14:paraId="51B0EF0F" w14:textId="3012705D" w:rsidR="00726AF6" w:rsidRPr="001B6596" w:rsidRDefault="00726AF6" w:rsidP="00726AF6">
      <w:pPr>
        <w:rPr>
          <w:rFonts w:ascii="New Century Schoolbook" w:hAnsi="New Century Schoolbook"/>
        </w:rPr>
      </w:pPr>
    </w:p>
    <w:p w14:paraId="487403FC" w14:textId="375C0F65" w:rsidR="0022409D" w:rsidRPr="001B6596" w:rsidRDefault="0022409D">
      <w:pPr>
        <w:pStyle w:val="ListParagraph"/>
        <w:numPr>
          <w:ilvl w:val="0"/>
          <w:numId w:val="79"/>
        </w:numPr>
        <w:rPr>
          <w:rFonts w:ascii="New Century Schoolbook" w:hAnsi="New Century Schoolbook"/>
        </w:rPr>
      </w:pPr>
      <w:r w:rsidRPr="001B6596">
        <w:rPr>
          <w:rFonts w:ascii="New Century Schoolbook" w:hAnsi="New Century Schoolbook"/>
          <w:b/>
          <w:bCs/>
        </w:rPr>
        <w:t>Philip Esformes, Operator &amp; Controller, “Esformes Network” –</w:t>
      </w:r>
      <w:r w:rsidR="00DD3B51" w:rsidRPr="001B6596">
        <w:rPr>
          <w:rFonts w:ascii="New Century Schoolbook" w:hAnsi="New Century Schoolbook"/>
          <w:b/>
          <w:bCs/>
        </w:rPr>
        <w:t xml:space="preserve"> </w:t>
      </w:r>
      <w:r w:rsidRPr="001B6596">
        <w:rPr>
          <w:rFonts w:ascii="New Century Schoolbook" w:hAnsi="New Century Schoolbook"/>
        </w:rPr>
        <w:t xml:space="preserve">avoided sanctions by bribing Blanco into providing notice of inspections and to “address deficiencies” cited in confidential patient complaints </w:t>
      </w:r>
      <w:r w:rsidR="00DD3B51" w:rsidRPr="001B6596">
        <w:rPr>
          <w:rFonts w:ascii="New Century Schoolbook" w:hAnsi="New Century Schoolbook"/>
        </w:rPr>
        <w:t>[“FAHCA Bribery”]</w:t>
      </w:r>
      <w:r w:rsidR="00DD3B51" w:rsidRPr="001B6596">
        <w:rPr>
          <w:rFonts w:ascii="New Century Schoolbook" w:hAnsi="New Century Schoolbook"/>
          <w:b/>
          <w:bCs/>
        </w:rPr>
        <w:t xml:space="preserve"> </w:t>
      </w:r>
      <w:r w:rsidRPr="001B6596">
        <w:rPr>
          <w:rFonts w:ascii="New Century Schoolbook" w:hAnsi="New Century Schoolbook"/>
          <w:i/>
          <w:iCs/>
        </w:rPr>
        <w:t>US v. Esformes</w:t>
      </w:r>
      <w:r w:rsidRPr="001B6596">
        <w:rPr>
          <w:rFonts w:ascii="New Century Schoolbook" w:hAnsi="New Century Schoolbook"/>
        </w:rPr>
        <w:t xml:space="preserve">, No. 1:16cv23148; </w:t>
      </w:r>
      <w:r w:rsidRPr="001B6596">
        <w:rPr>
          <w:rFonts w:ascii="New Century Schoolbook" w:hAnsi="New Century Schoolbook"/>
          <w:i/>
          <w:iCs/>
        </w:rPr>
        <w:t>US v. Esformes, et al.</w:t>
      </w:r>
      <w:r w:rsidRPr="001B6596">
        <w:rPr>
          <w:rFonts w:ascii="New Century Schoolbook" w:hAnsi="New Century Schoolbook"/>
        </w:rPr>
        <w:t>, No. 1:16cr20549</w:t>
      </w:r>
    </w:p>
    <w:p w14:paraId="25C9C77F" w14:textId="77777777" w:rsidR="0022409D" w:rsidRPr="001B6596" w:rsidRDefault="00000000">
      <w:pPr>
        <w:pStyle w:val="ListParagraph"/>
        <w:numPr>
          <w:ilvl w:val="1"/>
          <w:numId w:val="79"/>
        </w:numPr>
        <w:rPr>
          <w:rFonts w:ascii="New Century Schoolbook" w:hAnsi="New Century Schoolbook"/>
          <w:highlight w:val="lightGray"/>
        </w:rPr>
      </w:pPr>
      <w:hyperlink r:id="rId1692" w:history="1">
        <w:r w:rsidR="0022409D" w:rsidRPr="001B6596">
          <w:rPr>
            <w:rStyle w:val="Hyperlink"/>
            <w:rFonts w:ascii="New Century Schoolbook" w:hAnsi="New Century Schoolbook"/>
            <w:highlight w:val="lightGray"/>
          </w:rPr>
          <w:t>Executive Grant of Clemency</w:t>
        </w:r>
      </w:hyperlink>
      <w:r w:rsidR="0022409D" w:rsidRPr="001B6596">
        <w:rPr>
          <w:rFonts w:ascii="New Century Schoolbook" w:hAnsi="New Century Schoolbook"/>
          <w:highlight w:val="lightGray"/>
        </w:rPr>
        <w:t xml:space="preserve"> – </w:t>
      </w:r>
      <w:hyperlink r:id="rId1693" w:history="1">
        <w:r w:rsidR="0022409D" w:rsidRPr="001B6596">
          <w:rPr>
            <w:rStyle w:val="Hyperlink"/>
            <w:rFonts w:ascii="New Century Schoolbook" w:hAnsi="New Century Schoolbook"/>
            <w:highlight w:val="lightGray"/>
          </w:rPr>
          <w:t>Dec. 22, 2020</w:t>
        </w:r>
      </w:hyperlink>
    </w:p>
    <w:p w14:paraId="48F70AA9" w14:textId="77777777" w:rsidR="0022409D" w:rsidRPr="001B6596" w:rsidRDefault="00000000">
      <w:pPr>
        <w:pStyle w:val="ListParagraph"/>
        <w:numPr>
          <w:ilvl w:val="1"/>
          <w:numId w:val="79"/>
        </w:numPr>
        <w:rPr>
          <w:rFonts w:ascii="New Century Schoolbook" w:hAnsi="New Century Schoolbook"/>
        </w:rPr>
      </w:pPr>
      <w:hyperlink r:id="rId1694" w:history="1">
        <w:r w:rsidR="0022409D" w:rsidRPr="001B6596">
          <w:rPr>
            <w:rStyle w:val="Hyperlink"/>
            <w:rFonts w:ascii="New Century Schoolbook" w:hAnsi="New Century Schoolbook"/>
          </w:rPr>
          <w:t>Sentenced</w:t>
        </w:r>
      </w:hyperlink>
      <w:r w:rsidR="0022409D" w:rsidRPr="001B6596">
        <w:rPr>
          <w:rFonts w:ascii="New Century Schoolbook" w:hAnsi="New Century Schoolbook"/>
        </w:rPr>
        <w:t xml:space="preserve"> – Sept. 12, 2019 (</w:t>
      </w:r>
      <w:hyperlink r:id="rId1695" w:history="1">
        <w:r w:rsidR="0022409D" w:rsidRPr="001B6596">
          <w:rPr>
            <w:rStyle w:val="Hyperlink"/>
            <w:rFonts w:ascii="New Century Schoolbook" w:hAnsi="New Century Schoolbook"/>
          </w:rPr>
          <w:t>judgment order</w:t>
        </w:r>
      </w:hyperlink>
      <w:r w:rsidR="0022409D" w:rsidRPr="001B6596">
        <w:rPr>
          <w:rFonts w:ascii="New Century Schoolbook" w:hAnsi="New Century Schoolbook"/>
        </w:rPr>
        <w:t>)</w:t>
      </w:r>
    </w:p>
    <w:p w14:paraId="4860BFB9" w14:textId="0901264D" w:rsidR="0022409D" w:rsidRPr="001B6596" w:rsidRDefault="00000000">
      <w:pPr>
        <w:pStyle w:val="ListParagraph"/>
        <w:numPr>
          <w:ilvl w:val="1"/>
          <w:numId w:val="79"/>
        </w:numPr>
        <w:rPr>
          <w:rFonts w:ascii="New Century Schoolbook" w:hAnsi="New Century Schoolbook"/>
        </w:rPr>
      </w:pPr>
      <w:hyperlink r:id="rId1696" w:history="1">
        <w:r w:rsidR="0022409D" w:rsidRPr="001B6596">
          <w:rPr>
            <w:rStyle w:val="Hyperlink"/>
            <w:rFonts w:ascii="New Century Schoolbook" w:hAnsi="New Century Schoolbook"/>
          </w:rPr>
          <w:t>Convicted</w:t>
        </w:r>
      </w:hyperlink>
      <w:r w:rsidR="0022409D" w:rsidRPr="001B6596">
        <w:rPr>
          <w:rFonts w:ascii="New Century Schoolbook" w:hAnsi="New Century Schoolbook"/>
        </w:rPr>
        <w:t xml:space="preserve"> (8-wk jury trial) – April 5, 2019 (</w:t>
      </w:r>
      <w:hyperlink r:id="rId1697" w:history="1">
        <w:r w:rsidR="0022409D" w:rsidRPr="001B6596">
          <w:rPr>
            <w:rStyle w:val="Hyperlink"/>
            <w:rFonts w:ascii="New Century Schoolbook" w:hAnsi="New Century Schoolbook"/>
          </w:rPr>
          <w:t>jury verdict</w:t>
        </w:r>
      </w:hyperlink>
      <w:r w:rsidR="0022409D" w:rsidRPr="001B6596">
        <w:rPr>
          <w:rFonts w:ascii="New Century Schoolbook" w:hAnsi="New Century Schoolbook"/>
        </w:rPr>
        <w:t>)</w:t>
      </w:r>
    </w:p>
    <w:p w14:paraId="42A7FD3D" w14:textId="4B231636" w:rsidR="0022409D" w:rsidRPr="001B6596" w:rsidRDefault="0022409D">
      <w:pPr>
        <w:pStyle w:val="ListParagraph"/>
        <w:numPr>
          <w:ilvl w:val="2"/>
          <w:numId w:val="79"/>
        </w:numPr>
        <w:rPr>
          <w:rFonts w:ascii="New Century Schoolbook" w:hAnsi="New Century Schoolbook"/>
        </w:rPr>
      </w:pPr>
      <w:r w:rsidRPr="001B6596">
        <w:rPr>
          <w:rFonts w:ascii="New Century Schoolbook" w:hAnsi="New Century Schoolbook"/>
        </w:rPr>
        <w:t>371(666</w:t>
      </w:r>
      <w:r w:rsidR="009829A2" w:rsidRPr="001B6596">
        <w:rPr>
          <w:rFonts w:ascii="New Century Schoolbook" w:hAnsi="New Century Schoolbook"/>
        </w:rPr>
        <w:t>);</w:t>
      </w:r>
      <w:r w:rsidR="0024652F" w:rsidRPr="001B6596">
        <w:rPr>
          <w:rFonts w:ascii="New Century Schoolbook" w:hAnsi="New Century Schoolbook"/>
        </w:rPr>
        <w:t xml:space="preserve"> </w:t>
      </w:r>
      <w:r w:rsidR="00060E12" w:rsidRPr="001B6596">
        <w:rPr>
          <w:rFonts w:ascii="New Century Schoolbook" w:hAnsi="New Century Schoolbook"/>
        </w:rPr>
        <w:t xml:space="preserve">666; </w:t>
      </w:r>
      <w:r w:rsidR="0024652F" w:rsidRPr="001B6596">
        <w:rPr>
          <w:rFonts w:ascii="New Century Schoolbook" w:hAnsi="New Century Schoolbook"/>
        </w:rPr>
        <w:t>1343</w:t>
      </w:r>
    </w:p>
    <w:p w14:paraId="41AAEF9E" w14:textId="30A6DCC7" w:rsidR="0022409D" w:rsidRPr="001B6596" w:rsidRDefault="00000000">
      <w:pPr>
        <w:pStyle w:val="ListParagraph"/>
        <w:numPr>
          <w:ilvl w:val="1"/>
          <w:numId w:val="79"/>
        </w:numPr>
        <w:rPr>
          <w:rFonts w:ascii="New Century Schoolbook" w:hAnsi="New Century Schoolbook"/>
          <w:highlight w:val="lightGray"/>
        </w:rPr>
      </w:pPr>
      <w:hyperlink r:id="rId1698" w:history="1">
        <w:r w:rsidR="0022409D" w:rsidRPr="001B6596">
          <w:rPr>
            <w:rStyle w:val="Hyperlink"/>
            <w:rFonts w:ascii="New Century Schoolbook" w:hAnsi="New Century Schoolbook"/>
            <w:highlight w:val="lightGray"/>
          </w:rPr>
          <w:t>Indicted</w:t>
        </w:r>
      </w:hyperlink>
      <w:r w:rsidR="0022409D" w:rsidRPr="001B6596">
        <w:rPr>
          <w:rFonts w:ascii="New Century Schoolbook" w:hAnsi="New Century Schoolbook"/>
          <w:highlight w:val="lightGray"/>
        </w:rPr>
        <w:t xml:space="preserve"> – July 19, 2018 (</w:t>
      </w:r>
      <w:hyperlink r:id="rId1699" w:history="1">
        <w:r w:rsidR="0022409D" w:rsidRPr="001B6596">
          <w:rPr>
            <w:rStyle w:val="Hyperlink"/>
            <w:rFonts w:ascii="New Century Schoolbook" w:hAnsi="New Century Schoolbook"/>
            <w:highlight w:val="lightGray"/>
          </w:rPr>
          <w:t>Third Superseding Indictment</w:t>
        </w:r>
      </w:hyperlink>
      <w:r w:rsidR="0022409D" w:rsidRPr="001B6596">
        <w:rPr>
          <w:rFonts w:ascii="New Century Schoolbook" w:hAnsi="New Century Schoolbook"/>
          <w:highlight w:val="lightGray"/>
        </w:rPr>
        <w:t>)</w:t>
      </w:r>
    </w:p>
    <w:p w14:paraId="0C709656" w14:textId="3624D927" w:rsidR="003C1DF7" w:rsidRPr="001B6596" w:rsidRDefault="003C1DF7">
      <w:pPr>
        <w:pStyle w:val="ListParagraph"/>
        <w:numPr>
          <w:ilvl w:val="2"/>
          <w:numId w:val="79"/>
        </w:numPr>
        <w:rPr>
          <w:rFonts w:ascii="New Century Schoolbook" w:hAnsi="New Century Schoolbook"/>
          <w:highlight w:val="lightGray"/>
        </w:rPr>
      </w:pPr>
      <w:r w:rsidRPr="001B6596">
        <w:rPr>
          <w:rFonts w:ascii="New Century Schoolbook" w:hAnsi="New Century Schoolbook"/>
          <w:highlight w:val="lightGray"/>
        </w:rPr>
        <w:t>371(666</w:t>
      </w:r>
      <w:r w:rsidR="009829A2" w:rsidRPr="001B6596">
        <w:rPr>
          <w:rFonts w:ascii="New Century Schoolbook" w:hAnsi="New Century Schoolbook"/>
          <w:highlight w:val="lightGray"/>
        </w:rPr>
        <w:t xml:space="preserve">); </w:t>
      </w:r>
      <w:r w:rsidR="00060E12" w:rsidRPr="001B6596">
        <w:rPr>
          <w:rFonts w:ascii="New Century Schoolbook" w:hAnsi="New Century Schoolbook"/>
          <w:highlight w:val="lightGray"/>
        </w:rPr>
        <w:t xml:space="preserve">666; </w:t>
      </w:r>
      <w:r w:rsidR="0024652F" w:rsidRPr="001B6596">
        <w:rPr>
          <w:rFonts w:ascii="New Century Schoolbook" w:hAnsi="New Century Schoolbook"/>
          <w:highlight w:val="lightGray"/>
        </w:rPr>
        <w:t>1343</w:t>
      </w:r>
    </w:p>
    <w:p w14:paraId="55B74DCC" w14:textId="77777777" w:rsidR="0022409D" w:rsidRPr="001B6596" w:rsidRDefault="00000000">
      <w:pPr>
        <w:pStyle w:val="ListParagraph"/>
        <w:numPr>
          <w:ilvl w:val="1"/>
          <w:numId w:val="79"/>
        </w:numPr>
        <w:rPr>
          <w:rFonts w:ascii="New Century Schoolbook" w:hAnsi="New Century Schoolbook"/>
          <w:highlight w:val="lightGray"/>
        </w:rPr>
      </w:pPr>
      <w:hyperlink r:id="rId1700" w:history="1">
        <w:r w:rsidR="0022409D" w:rsidRPr="001B6596">
          <w:rPr>
            <w:rStyle w:val="Hyperlink"/>
            <w:rFonts w:ascii="New Century Schoolbook" w:hAnsi="New Century Schoolbook"/>
            <w:highlight w:val="lightGray"/>
          </w:rPr>
          <w:t>Indicted</w:t>
        </w:r>
      </w:hyperlink>
      <w:r w:rsidR="0022409D" w:rsidRPr="001B6596">
        <w:rPr>
          <w:rFonts w:ascii="New Century Schoolbook" w:hAnsi="New Century Schoolbook"/>
          <w:highlight w:val="lightGray"/>
        </w:rPr>
        <w:t xml:space="preserve"> – Feb. 14, 2017 (</w:t>
      </w:r>
      <w:hyperlink r:id="rId1701" w:history="1">
        <w:r w:rsidR="0022409D" w:rsidRPr="001B6596">
          <w:rPr>
            <w:rStyle w:val="Hyperlink"/>
            <w:rFonts w:ascii="New Century Schoolbook" w:hAnsi="New Century Schoolbook"/>
            <w:highlight w:val="lightGray"/>
          </w:rPr>
          <w:t>Second Superseding Indictment</w:t>
        </w:r>
      </w:hyperlink>
      <w:r w:rsidR="0022409D" w:rsidRPr="001B6596">
        <w:rPr>
          <w:rFonts w:ascii="New Century Schoolbook" w:hAnsi="New Century Schoolbook"/>
          <w:highlight w:val="lightGray"/>
        </w:rPr>
        <w:t>)</w:t>
      </w:r>
    </w:p>
    <w:p w14:paraId="0343C5EC" w14:textId="77777777" w:rsidR="0022409D" w:rsidRPr="001B6596" w:rsidRDefault="00000000">
      <w:pPr>
        <w:pStyle w:val="ListParagraph"/>
        <w:numPr>
          <w:ilvl w:val="1"/>
          <w:numId w:val="79"/>
        </w:numPr>
        <w:rPr>
          <w:rFonts w:ascii="New Century Schoolbook" w:hAnsi="New Century Schoolbook"/>
          <w:highlight w:val="lightGray"/>
        </w:rPr>
      </w:pPr>
      <w:hyperlink r:id="rId1702" w:history="1">
        <w:r w:rsidR="0022409D" w:rsidRPr="001B6596">
          <w:rPr>
            <w:rStyle w:val="Hyperlink"/>
            <w:rFonts w:ascii="New Century Schoolbook" w:hAnsi="New Century Schoolbook"/>
            <w:highlight w:val="lightGray"/>
          </w:rPr>
          <w:t>Indicted</w:t>
        </w:r>
      </w:hyperlink>
      <w:r w:rsidR="0022409D" w:rsidRPr="001B6596">
        <w:rPr>
          <w:rFonts w:ascii="New Century Schoolbook" w:hAnsi="New Century Schoolbook"/>
          <w:highlight w:val="lightGray"/>
        </w:rPr>
        <w:t xml:space="preserve"> – Feb. 2, 2017 (</w:t>
      </w:r>
      <w:hyperlink r:id="rId1703" w:history="1">
        <w:r w:rsidR="0022409D" w:rsidRPr="001B6596">
          <w:rPr>
            <w:rStyle w:val="Hyperlink"/>
            <w:rFonts w:ascii="New Century Schoolbook" w:hAnsi="New Century Schoolbook"/>
            <w:highlight w:val="lightGray"/>
          </w:rPr>
          <w:t>First Superseding Indictment</w:t>
        </w:r>
      </w:hyperlink>
      <w:r w:rsidR="0022409D" w:rsidRPr="001B6596">
        <w:rPr>
          <w:rFonts w:ascii="New Century Schoolbook" w:hAnsi="New Century Schoolbook"/>
          <w:highlight w:val="lightGray"/>
        </w:rPr>
        <w:t>)</w:t>
      </w:r>
    </w:p>
    <w:p w14:paraId="05E224EA" w14:textId="42396F76" w:rsidR="00FA0AAE" w:rsidRPr="001B6596" w:rsidRDefault="00FA0AAE">
      <w:pPr>
        <w:pStyle w:val="ListParagraph"/>
        <w:numPr>
          <w:ilvl w:val="1"/>
          <w:numId w:val="79"/>
        </w:numPr>
        <w:rPr>
          <w:rFonts w:ascii="New Century Schoolbook" w:hAnsi="New Century Schoolbook"/>
        </w:rPr>
      </w:pPr>
      <w:r w:rsidRPr="001B6596">
        <w:rPr>
          <w:rFonts w:ascii="New Century Schoolbook" w:hAnsi="New Century Schoolbook"/>
        </w:rPr>
        <w:t>Indicted – July 21, 2016</w:t>
      </w:r>
    </w:p>
    <w:p w14:paraId="3075E7EC" w14:textId="7B485AF3" w:rsidR="00FA0AAE" w:rsidRPr="001B6596" w:rsidRDefault="00FA0AAE">
      <w:pPr>
        <w:pStyle w:val="ListParagraph"/>
        <w:numPr>
          <w:ilvl w:val="2"/>
          <w:numId w:val="79"/>
        </w:numPr>
        <w:rPr>
          <w:rFonts w:ascii="New Century Schoolbook" w:hAnsi="New Century Schoolbook"/>
        </w:rPr>
      </w:pPr>
      <w:r w:rsidRPr="001B6596">
        <w:rPr>
          <w:rFonts w:ascii="New Century Schoolbook" w:hAnsi="New Century Schoolbook"/>
        </w:rPr>
        <w:t xml:space="preserve">371(666); 666; </w:t>
      </w:r>
      <w:r w:rsidR="00B00530" w:rsidRPr="001B6596">
        <w:rPr>
          <w:rFonts w:ascii="New Century Schoolbook" w:hAnsi="New Century Schoolbook"/>
        </w:rPr>
        <w:t>1343</w:t>
      </w:r>
    </w:p>
    <w:p w14:paraId="65FBF7E3" w14:textId="77777777" w:rsidR="00FA0AAE" w:rsidRPr="001B6596" w:rsidRDefault="00FA0AAE" w:rsidP="00FA0AAE">
      <w:pPr>
        <w:rPr>
          <w:rFonts w:ascii="New Century Schoolbook" w:hAnsi="New Century Schoolbook"/>
          <w:highlight w:val="lightGray"/>
        </w:rPr>
      </w:pPr>
    </w:p>
    <w:p w14:paraId="793ED9CC" w14:textId="4BADDB29" w:rsidR="00E71113" w:rsidRPr="001B6596" w:rsidRDefault="00E71113">
      <w:pPr>
        <w:pStyle w:val="ListParagraph"/>
        <w:numPr>
          <w:ilvl w:val="0"/>
          <w:numId w:val="79"/>
        </w:numPr>
        <w:rPr>
          <w:rFonts w:ascii="New Century Schoolbook" w:hAnsi="New Century Schoolbook"/>
        </w:rPr>
      </w:pPr>
      <w:r w:rsidRPr="001B6596">
        <w:rPr>
          <w:rFonts w:ascii="New Century Schoolbook" w:hAnsi="New Century Schoolbook"/>
          <w:b/>
          <w:bCs/>
        </w:rPr>
        <w:t>Arnaldo Carmouze</w:t>
      </w:r>
      <w:r w:rsidR="00633881" w:rsidRPr="001B6596">
        <w:rPr>
          <w:rFonts w:ascii="New Century Schoolbook" w:hAnsi="New Century Schoolbook"/>
          <w:b/>
          <w:bCs/>
        </w:rPr>
        <w:t>, Licensed Physician’s Assistant</w:t>
      </w:r>
      <w:r w:rsidRPr="001B6596">
        <w:rPr>
          <w:rFonts w:ascii="New Century Schoolbook" w:hAnsi="New Century Schoolbook"/>
        </w:rPr>
        <w:t xml:space="preserve"> –</w:t>
      </w:r>
      <w:r w:rsidR="00DD3B51" w:rsidRPr="001B6596">
        <w:rPr>
          <w:rFonts w:ascii="New Century Schoolbook" w:hAnsi="New Century Schoolbook"/>
        </w:rPr>
        <w:t xml:space="preserve"> </w:t>
      </w:r>
      <w:r w:rsidR="00537101" w:rsidRPr="001B6596">
        <w:rPr>
          <w:rFonts w:ascii="New Century Schoolbook" w:hAnsi="New Century Schoolbook"/>
        </w:rPr>
        <w:t xml:space="preserve">conspired with Esformes to pay bribes </w:t>
      </w:r>
      <w:r w:rsidR="00DD3B51" w:rsidRPr="001B6596">
        <w:rPr>
          <w:rFonts w:ascii="New Century Schoolbook" w:hAnsi="New Century Schoolbook"/>
        </w:rPr>
        <w:t xml:space="preserve">in FAHCA Bribery. </w:t>
      </w:r>
      <w:r w:rsidR="009F3B04" w:rsidRPr="001B6596">
        <w:rPr>
          <w:rFonts w:ascii="New Century Schoolbook" w:hAnsi="New Century Schoolbook"/>
          <w:i/>
          <w:iCs/>
        </w:rPr>
        <w:t>US v. Esformes, et al.</w:t>
      </w:r>
      <w:r w:rsidR="009F3B04" w:rsidRPr="001B6596">
        <w:rPr>
          <w:rFonts w:ascii="New Century Schoolbook" w:hAnsi="New Century Schoolbook"/>
        </w:rPr>
        <w:t>, No. 1:16cr20549</w:t>
      </w:r>
    </w:p>
    <w:p w14:paraId="7B36589F" w14:textId="3FCADA05" w:rsidR="00E71113" w:rsidRPr="001B6596" w:rsidRDefault="00000000">
      <w:pPr>
        <w:pStyle w:val="ListParagraph"/>
        <w:numPr>
          <w:ilvl w:val="1"/>
          <w:numId w:val="79"/>
        </w:numPr>
        <w:rPr>
          <w:rFonts w:ascii="New Century Schoolbook" w:hAnsi="New Century Schoolbook"/>
        </w:rPr>
      </w:pPr>
      <w:hyperlink r:id="rId1704" w:history="1">
        <w:r w:rsidR="00E71113" w:rsidRPr="001B6596">
          <w:rPr>
            <w:rStyle w:val="Hyperlink"/>
            <w:rFonts w:ascii="New Century Schoolbook" w:hAnsi="New Century Schoolbook"/>
          </w:rPr>
          <w:t>Sentenced</w:t>
        </w:r>
      </w:hyperlink>
      <w:r w:rsidR="00E71113" w:rsidRPr="001B6596">
        <w:rPr>
          <w:rFonts w:ascii="New Century Schoolbook" w:hAnsi="New Century Schoolbook"/>
        </w:rPr>
        <w:t xml:space="preserve"> – April </w:t>
      </w:r>
      <w:r w:rsidR="00537101" w:rsidRPr="001B6596">
        <w:rPr>
          <w:rFonts w:ascii="New Century Schoolbook" w:hAnsi="New Century Schoolbook"/>
        </w:rPr>
        <w:t xml:space="preserve">10, </w:t>
      </w:r>
      <w:r w:rsidR="00E71113" w:rsidRPr="001B6596">
        <w:rPr>
          <w:rFonts w:ascii="New Century Schoolbook" w:hAnsi="New Century Schoolbook"/>
        </w:rPr>
        <w:t>2019</w:t>
      </w:r>
    </w:p>
    <w:p w14:paraId="6EF2D328" w14:textId="6DD38B3D" w:rsidR="00E71113" w:rsidRPr="001B6596" w:rsidRDefault="00000000">
      <w:pPr>
        <w:pStyle w:val="ListParagraph"/>
        <w:numPr>
          <w:ilvl w:val="1"/>
          <w:numId w:val="79"/>
        </w:numPr>
        <w:rPr>
          <w:rFonts w:ascii="New Century Schoolbook" w:hAnsi="New Century Schoolbook"/>
        </w:rPr>
      </w:pPr>
      <w:hyperlink r:id="rId1705" w:history="1">
        <w:r w:rsidR="00E71113" w:rsidRPr="001B6596">
          <w:rPr>
            <w:rStyle w:val="Hyperlink"/>
            <w:rFonts w:ascii="New Century Schoolbook" w:hAnsi="New Century Schoolbook"/>
          </w:rPr>
          <w:t>Pled Guilty</w:t>
        </w:r>
      </w:hyperlink>
      <w:r w:rsidR="00E71113" w:rsidRPr="001B6596">
        <w:rPr>
          <w:rFonts w:ascii="New Century Schoolbook" w:hAnsi="New Century Schoolbook"/>
        </w:rPr>
        <w:t xml:space="preserve"> </w:t>
      </w:r>
      <w:r w:rsidR="00633881" w:rsidRPr="001B6596">
        <w:rPr>
          <w:rFonts w:ascii="New Century Schoolbook" w:hAnsi="New Century Schoolbook"/>
        </w:rPr>
        <w:t>–</w:t>
      </w:r>
      <w:r w:rsidR="00E71113" w:rsidRPr="001B6596">
        <w:rPr>
          <w:rFonts w:ascii="New Century Schoolbook" w:hAnsi="New Century Schoolbook"/>
        </w:rPr>
        <w:t xml:space="preserve"> </w:t>
      </w:r>
      <w:r w:rsidR="00671F92" w:rsidRPr="001B6596">
        <w:rPr>
          <w:rFonts w:ascii="New Century Schoolbook" w:hAnsi="New Century Schoolbook"/>
        </w:rPr>
        <w:t xml:space="preserve">Jan. 9, </w:t>
      </w:r>
      <w:r w:rsidR="00E71113" w:rsidRPr="001B6596">
        <w:rPr>
          <w:rFonts w:ascii="New Century Schoolbook" w:hAnsi="New Century Schoolbook"/>
        </w:rPr>
        <w:t>2019</w:t>
      </w:r>
      <w:r w:rsidR="00671F92" w:rsidRPr="001B6596">
        <w:rPr>
          <w:rFonts w:ascii="New Century Schoolbook" w:hAnsi="New Century Schoolbook"/>
        </w:rPr>
        <w:t xml:space="preserve"> (</w:t>
      </w:r>
      <w:hyperlink r:id="rId1706" w:history="1">
        <w:r w:rsidR="00671F92" w:rsidRPr="001B6596">
          <w:rPr>
            <w:rStyle w:val="Hyperlink"/>
            <w:rFonts w:ascii="New Century Schoolbook" w:hAnsi="New Century Schoolbook"/>
          </w:rPr>
          <w:t>plea agreement</w:t>
        </w:r>
      </w:hyperlink>
      <w:r w:rsidR="00671F92" w:rsidRPr="001B6596">
        <w:rPr>
          <w:rFonts w:ascii="New Century Schoolbook" w:hAnsi="New Century Schoolbook"/>
        </w:rPr>
        <w:t>)</w:t>
      </w:r>
    </w:p>
    <w:p w14:paraId="4A5BC680" w14:textId="13DCE15D" w:rsidR="00671F92" w:rsidRPr="001B6596" w:rsidRDefault="0024652F">
      <w:pPr>
        <w:pStyle w:val="ListParagraph"/>
        <w:numPr>
          <w:ilvl w:val="2"/>
          <w:numId w:val="79"/>
        </w:numPr>
        <w:rPr>
          <w:rFonts w:ascii="New Century Schoolbook" w:hAnsi="New Century Schoolbook"/>
          <w:highlight w:val="lightGray"/>
        </w:rPr>
      </w:pPr>
      <w:r w:rsidRPr="001B6596">
        <w:rPr>
          <w:rFonts w:ascii="New Century Schoolbook" w:hAnsi="New Century Schoolbook"/>
          <w:highlight w:val="lightGray"/>
        </w:rPr>
        <w:t>1349(134</w:t>
      </w:r>
      <w:r w:rsidR="002A0B14" w:rsidRPr="001B6596">
        <w:rPr>
          <w:rFonts w:ascii="New Century Schoolbook" w:hAnsi="New Century Schoolbook"/>
          <w:highlight w:val="lightGray"/>
        </w:rPr>
        <w:t>3</w:t>
      </w:r>
      <w:r w:rsidR="00671F92" w:rsidRPr="001B6596">
        <w:rPr>
          <w:rFonts w:ascii="New Century Schoolbook" w:hAnsi="New Century Schoolbook"/>
          <w:highlight w:val="lightGray"/>
        </w:rPr>
        <w:t>)</w:t>
      </w:r>
    </w:p>
    <w:p w14:paraId="1AA99B66" w14:textId="4E4356B7" w:rsidR="00671F92" w:rsidRPr="001B6596" w:rsidRDefault="00000000">
      <w:pPr>
        <w:pStyle w:val="ListParagraph"/>
        <w:numPr>
          <w:ilvl w:val="1"/>
          <w:numId w:val="79"/>
        </w:numPr>
        <w:rPr>
          <w:rFonts w:ascii="New Century Schoolbook" w:hAnsi="New Century Schoolbook"/>
          <w:highlight w:val="lightGray"/>
        </w:rPr>
      </w:pPr>
      <w:hyperlink r:id="rId1707" w:history="1">
        <w:r w:rsidR="00671F92" w:rsidRPr="001B6596">
          <w:rPr>
            <w:rStyle w:val="Hyperlink"/>
            <w:rFonts w:ascii="New Century Schoolbook" w:hAnsi="New Century Schoolbook"/>
            <w:highlight w:val="lightGray"/>
          </w:rPr>
          <w:t>Indicted</w:t>
        </w:r>
      </w:hyperlink>
      <w:r w:rsidR="00671F92" w:rsidRPr="001B6596">
        <w:rPr>
          <w:rFonts w:ascii="New Century Schoolbook" w:hAnsi="New Century Schoolbook"/>
          <w:highlight w:val="lightGray"/>
        </w:rPr>
        <w:t xml:space="preserve"> – July 19, 2018 (</w:t>
      </w:r>
      <w:hyperlink r:id="rId1708" w:history="1">
        <w:r w:rsidR="00671F92" w:rsidRPr="001B6596">
          <w:rPr>
            <w:rStyle w:val="Hyperlink"/>
            <w:rFonts w:ascii="New Century Schoolbook" w:hAnsi="New Century Schoolbook"/>
            <w:highlight w:val="lightGray"/>
          </w:rPr>
          <w:t>Third Superseding Indictment</w:t>
        </w:r>
      </w:hyperlink>
      <w:r w:rsidR="00671F92" w:rsidRPr="001B6596">
        <w:rPr>
          <w:rFonts w:ascii="New Century Schoolbook" w:hAnsi="New Century Schoolbook"/>
          <w:highlight w:val="lightGray"/>
        </w:rPr>
        <w:t>)</w:t>
      </w:r>
    </w:p>
    <w:p w14:paraId="0985FD3B" w14:textId="487FEFE5" w:rsidR="00A5058D" w:rsidRPr="001B6596" w:rsidRDefault="00000000">
      <w:pPr>
        <w:pStyle w:val="ListParagraph"/>
        <w:numPr>
          <w:ilvl w:val="1"/>
          <w:numId w:val="79"/>
        </w:numPr>
        <w:rPr>
          <w:rFonts w:ascii="New Century Schoolbook" w:hAnsi="New Century Schoolbook"/>
          <w:highlight w:val="lightGray"/>
        </w:rPr>
      </w:pPr>
      <w:hyperlink r:id="rId1709" w:history="1">
        <w:r w:rsidR="00A5058D" w:rsidRPr="001B6596">
          <w:rPr>
            <w:rStyle w:val="Hyperlink"/>
            <w:rFonts w:ascii="New Century Schoolbook" w:hAnsi="New Century Schoolbook"/>
            <w:highlight w:val="lightGray"/>
          </w:rPr>
          <w:t>Indicted</w:t>
        </w:r>
      </w:hyperlink>
      <w:r w:rsidR="00A5058D" w:rsidRPr="001B6596">
        <w:rPr>
          <w:rFonts w:ascii="New Century Schoolbook" w:hAnsi="New Century Schoolbook"/>
          <w:highlight w:val="lightGray"/>
        </w:rPr>
        <w:t xml:space="preserve"> – Feb. 14, 2017 (</w:t>
      </w:r>
      <w:hyperlink r:id="rId1710" w:history="1">
        <w:r w:rsidR="00A5058D" w:rsidRPr="001B6596">
          <w:rPr>
            <w:rStyle w:val="Hyperlink"/>
            <w:rFonts w:ascii="New Century Schoolbook" w:hAnsi="New Century Schoolbook"/>
            <w:highlight w:val="lightGray"/>
          </w:rPr>
          <w:t>Second Superseding Indictment</w:t>
        </w:r>
      </w:hyperlink>
      <w:r w:rsidR="00A5058D" w:rsidRPr="001B6596">
        <w:rPr>
          <w:rFonts w:ascii="New Century Schoolbook" w:hAnsi="New Century Schoolbook"/>
          <w:highlight w:val="lightGray"/>
        </w:rPr>
        <w:t>)</w:t>
      </w:r>
    </w:p>
    <w:p w14:paraId="4F274A22" w14:textId="77777777" w:rsidR="00FA0AAE" w:rsidRPr="001B6596" w:rsidRDefault="00000000">
      <w:pPr>
        <w:pStyle w:val="ListParagraph"/>
        <w:numPr>
          <w:ilvl w:val="1"/>
          <w:numId w:val="79"/>
        </w:numPr>
        <w:rPr>
          <w:rFonts w:ascii="New Century Schoolbook" w:hAnsi="New Century Schoolbook"/>
          <w:highlight w:val="lightGray"/>
        </w:rPr>
      </w:pPr>
      <w:hyperlink r:id="rId1711" w:history="1">
        <w:r w:rsidR="00A5058D" w:rsidRPr="001B6596">
          <w:rPr>
            <w:rStyle w:val="Hyperlink"/>
            <w:rFonts w:ascii="New Century Schoolbook" w:hAnsi="New Century Schoolbook"/>
            <w:highlight w:val="lightGray"/>
          </w:rPr>
          <w:t>Indicted</w:t>
        </w:r>
      </w:hyperlink>
      <w:r w:rsidR="00A5058D" w:rsidRPr="001B6596">
        <w:rPr>
          <w:rFonts w:ascii="New Century Schoolbook" w:hAnsi="New Century Schoolbook"/>
          <w:highlight w:val="lightGray"/>
        </w:rPr>
        <w:t xml:space="preserve"> – Feb. 2, 2017 (</w:t>
      </w:r>
      <w:hyperlink r:id="rId1712" w:history="1">
        <w:r w:rsidR="00A5058D" w:rsidRPr="001B6596">
          <w:rPr>
            <w:rStyle w:val="Hyperlink"/>
            <w:rFonts w:ascii="New Century Schoolbook" w:hAnsi="New Century Schoolbook"/>
            <w:highlight w:val="lightGray"/>
          </w:rPr>
          <w:t>First Superseding Indictment</w:t>
        </w:r>
      </w:hyperlink>
      <w:r w:rsidR="00A5058D" w:rsidRPr="001B6596">
        <w:rPr>
          <w:rFonts w:ascii="New Century Schoolbook" w:hAnsi="New Century Schoolbook"/>
          <w:highlight w:val="lightGray"/>
        </w:rPr>
        <w:t>)</w:t>
      </w:r>
    </w:p>
    <w:p w14:paraId="7BEA12AA" w14:textId="431921CF" w:rsidR="00FA0AAE" w:rsidRPr="001B6596" w:rsidRDefault="00FA0AAE">
      <w:pPr>
        <w:pStyle w:val="ListParagraph"/>
        <w:numPr>
          <w:ilvl w:val="1"/>
          <w:numId w:val="79"/>
        </w:numPr>
        <w:rPr>
          <w:rFonts w:ascii="New Century Schoolbook" w:hAnsi="New Century Schoolbook"/>
        </w:rPr>
      </w:pPr>
      <w:r w:rsidRPr="001B6596">
        <w:rPr>
          <w:rFonts w:ascii="New Century Schoolbook" w:hAnsi="New Century Schoolbook"/>
        </w:rPr>
        <w:t>Indicted – July 21, 2016</w:t>
      </w:r>
    </w:p>
    <w:p w14:paraId="1AD689A4" w14:textId="0CFF8EE2" w:rsidR="00FA0AAE" w:rsidRPr="001B6596" w:rsidRDefault="00B00530">
      <w:pPr>
        <w:pStyle w:val="ListParagraph"/>
        <w:numPr>
          <w:ilvl w:val="2"/>
          <w:numId w:val="79"/>
        </w:numPr>
        <w:rPr>
          <w:rFonts w:ascii="New Century Schoolbook" w:hAnsi="New Century Schoolbook"/>
        </w:rPr>
      </w:pPr>
      <w:r w:rsidRPr="001B6596">
        <w:rPr>
          <w:rFonts w:ascii="New Century Schoolbook" w:hAnsi="New Century Schoolbook"/>
        </w:rPr>
        <w:t>371(666);</w:t>
      </w:r>
      <w:r w:rsidR="005D7E4B" w:rsidRPr="001B6596">
        <w:rPr>
          <w:rFonts w:ascii="New Century Schoolbook" w:hAnsi="New Century Schoolbook"/>
        </w:rPr>
        <w:t xml:space="preserve"> 1349(1343)</w:t>
      </w:r>
    </w:p>
    <w:p w14:paraId="6C21B0CC" w14:textId="77777777" w:rsidR="00FA0AAE" w:rsidRPr="001B6596" w:rsidRDefault="00FA0AAE" w:rsidP="00FA0AAE">
      <w:pPr>
        <w:rPr>
          <w:rFonts w:ascii="New Century Schoolbook" w:hAnsi="New Century Schoolbook"/>
          <w:highlight w:val="lightGray"/>
        </w:rPr>
      </w:pPr>
    </w:p>
    <w:p w14:paraId="15A9F7CD" w14:textId="419B4B91" w:rsidR="0022409D" w:rsidRPr="001B6596" w:rsidRDefault="0022409D">
      <w:pPr>
        <w:pStyle w:val="ListParagraph"/>
        <w:numPr>
          <w:ilvl w:val="0"/>
          <w:numId w:val="79"/>
        </w:numPr>
        <w:rPr>
          <w:rFonts w:ascii="New Century Schoolbook" w:hAnsi="New Century Schoolbook"/>
        </w:rPr>
      </w:pPr>
      <w:r w:rsidRPr="001B6596">
        <w:rPr>
          <w:rFonts w:ascii="New Century Schoolbook" w:hAnsi="New Century Schoolbook"/>
          <w:b/>
          <w:bCs/>
        </w:rPr>
        <w:t>Odette Barcha, Director, Barcha Consulting Inc. &amp; Director of Outreach Programs, FAHCA –</w:t>
      </w:r>
      <w:r w:rsidR="00DD3B51" w:rsidRPr="001B6596">
        <w:rPr>
          <w:rFonts w:ascii="New Century Schoolbook" w:hAnsi="New Century Schoolbook"/>
          <w:b/>
          <w:bCs/>
        </w:rPr>
        <w:t xml:space="preserve"> </w:t>
      </w:r>
      <w:r w:rsidRPr="001B6596">
        <w:rPr>
          <w:rFonts w:ascii="New Century Schoolbook" w:hAnsi="New Century Schoolbook"/>
        </w:rPr>
        <w:t xml:space="preserve">conspired with Esformes to pay bribes </w:t>
      </w:r>
      <w:r w:rsidR="00DD3B51" w:rsidRPr="001B6596">
        <w:rPr>
          <w:rFonts w:ascii="New Century Schoolbook" w:hAnsi="New Century Schoolbook"/>
        </w:rPr>
        <w:t xml:space="preserve">in FAHCA Bribery. </w:t>
      </w:r>
      <w:r w:rsidRPr="001B6596">
        <w:rPr>
          <w:rFonts w:ascii="New Century Schoolbook" w:hAnsi="New Century Schoolbook"/>
          <w:i/>
          <w:iCs/>
        </w:rPr>
        <w:t>US v. Esformes, et al.</w:t>
      </w:r>
      <w:r w:rsidRPr="001B6596">
        <w:rPr>
          <w:rFonts w:ascii="New Century Schoolbook" w:hAnsi="New Century Schoolbook"/>
        </w:rPr>
        <w:t>, No. 1:16cr20549</w:t>
      </w:r>
    </w:p>
    <w:p w14:paraId="349421DB" w14:textId="45BB608E" w:rsidR="0022409D" w:rsidRPr="001B6596" w:rsidRDefault="00000000">
      <w:pPr>
        <w:pStyle w:val="ListParagraph"/>
        <w:numPr>
          <w:ilvl w:val="1"/>
          <w:numId w:val="79"/>
        </w:numPr>
        <w:rPr>
          <w:rFonts w:ascii="New Century Schoolbook" w:hAnsi="New Century Schoolbook"/>
        </w:rPr>
      </w:pPr>
      <w:hyperlink r:id="rId1713" w:history="1">
        <w:r w:rsidR="0022409D" w:rsidRPr="001B6596">
          <w:rPr>
            <w:rStyle w:val="Hyperlink"/>
            <w:rFonts w:ascii="New Century Schoolbook" w:hAnsi="New Century Schoolbook"/>
          </w:rPr>
          <w:t>Sentenced</w:t>
        </w:r>
      </w:hyperlink>
      <w:r w:rsidR="0022409D" w:rsidRPr="001B6596">
        <w:rPr>
          <w:rFonts w:ascii="New Century Schoolbook" w:hAnsi="New Century Schoolbook"/>
        </w:rPr>
        <w:t xml:space="preserve"> – April 3, 2019</w:t>
      </w:r>
    </w:p>
    <w:p w14:paraId="31E392BF" w14:textId="0AA52103" w:rsidR="0022409D" w:rsidRPr="001B6596" w:rsidRDefault="00000000">
      <w:pPr>
        <w:pStyle w:val="ListParagraph"/>
        <w:numPr>
          <w:ilvl w:val="1"/>
          <w:numId w:val="79"/>
        </w:numPr>
        <w:rPr>
          <w:rFonts w:ascii="New Century Schoolbook" w:hAnsi="New Century Schoolbook"/>
        </w:rPr>
      </w:pPr>
      <w:hyperlink r:id="rId1714" w:history="1">
        <w:r w:rsidR="0022409D" w:rsidRPr="001B6596">
          <w:rPr>
            <w:rStyle w:val="Hyperlink"/>
            <w:rFonts w:ascii="New Century Schoolbook" w:hAnsi="New Century Schoolbook"/>
          </w:rPr>
          <w:t>Pled guilty</w:t>
        </w:r>
      </w:hyperlink>
      <w:r w:rsidR="0022409D" w:rsidRPr="001B6596">
        <w:rPr>
          <w:rFonts w:ascii="New Century Schoolbook" w:hAnsi="New Century Schoolbook"/>
        </w:rPr>
        <w:t xml:space="preserve"> – Jan. 23, 2019 (</w:t>
      </w:r>
      <w:hyperlink r:id="rId1715" w:history="1">
        <w:r w:rsidR="0022409D" w:rsidRPr="001B6596">
          <w:rPr>
            <w:rStyle w:val="Hyperlink"/>
            <w:rFonts w:ascii="New Century Schoolbook" w:hAnsi="New Century Schoolbook"/>
          </w:rPr>
          <w:t>plea agreement</w:t>
        </w:r>
      </w:hyperlink>
      <w:r w:rsidR="0022409D" w:rsidRPr="001B6596">
        <w:rPr>
          <w:rFonts w:ascii="New Century Schoolbook" w:hAnsi="New Century Schoolbook"/>
        </w:rPr>
        <w:t>)</w:t>
      </w:r>
    </w:p>
    <w:p w14:paraId="0281681B" w14:textId="795278A9" w:rsidR="0022409D" w:rsidRPr="001B6596" w:rsidRDefault="001539C9">
      <w:pPr>
        <w:pStyle w:val="ListParagraph"/>
        <w:numPr>
          <w:ilvl w:val="2"/>
          <w:numId w:val="79"/>
        </w:numPr>
        <w:rPr>
          <w:rFonts w:ascii="New Century Schoolbook" w:hAnsi="New Century Schoolbook"/>
          <w:highlight w:val="lightGray"/>
        </w:rPr>
      </w:pPr>
      <w:r w:rsidRPr="001B6596">
        <w:rPr>
          <w:rFonts w:ascii="New Century Schoolbook" w:hAnsi="New Century Schoolbook"/>
          <w:highlight w:val="lightGray"/>
        </w:rPr>
        <w:t>1320</w:t>
      </w:r>
    </w:p>
    <w:p w14:paraId="3983888F" w14:textId="3B5B2B2D" w:rsidR="0022409D" w:rsidRPr="001B6596" w:rsidRDefault="00000000">
      <w:pPr>
        <w:pStyle w:val="ListParagraph"/>
        <w:numPr>
          <w:ilvl w:val="1"/>
          <w:numId w:val="79"/>
        </w:numPr>
        <w:rPr>
          <w:rFonts w:ascii="New Century Schoolbook" w:hAnsi="New Century Schoolbook"/>
          <w:highlight w:val="lightGray"/>
        </w:rPr>
      </w:pPr>
      <w:hyperlink r:id="rId1716" w:history="1">
        <w:r w:rsidR="0022409D" w:rsidRPr="001B6596">
          <w:rPr>
            <w:rStyle w:val="Hyperlink"/>
            <w:rFonts w:ascii="New Century Schoolbook" w:hAnsi="New Century Schoolbook"/>
            <w:highlight w:val="lightGray"/>
          </w:rPr>
          <w:t>Indicted</w:t>
        </w:r>
      </w:hyperlink>
      <w:r w:rsidR="0022409D" w:rsidRPr="001B6596">
        <w:rPr>
          <w:rFonts w:ascii="New Century Schoolbook" w:hAnsi="New Century Schoolbook"/>
          <w:highlight w:val="lightGray"/>
        </w:rPr>
        <w:t xml:space="preserve"> – July 19, 2018 (</w:t>
      </w:r>
      <w:hyperlink r:id="rId1717" w:history="1">
        <w:r w:rsidR="0022409D" w:rsidRPr="001B6596">
          <w:rPr>
            <w:rStyle w:val="Hyperlink"/>
            <w:rFonts w:ascii="New Century Schoolbook" w:hAnsi="New Century Schoolbook"/>
            <w:highlight w:val="lightGray"/>
          </w:rPr>
          <w:t>Third Superseding Indictment</w:t>
        </w:r>
      </w:hyperlink>
      <w:r w:rsidR="0022409D" w:rsidRPr="001B6596">
        <w:rPr>
          <w:rFonts w:ascii="New Century Schoolbook" w:hAnsi="New Century Schoolbook"/>
          <w:highlight w:val="lightGray"/>
        </w:rPr>
        <w:t>)</w:t>
      </w:r>
    </w:p>
    <w:p w14:paraId="061AAB00" w14:textId="565D2EBF" w:rsidR="0022409D" w:rsidRPr="001B6596" w:rsidRDefault="00000000">
      <w:pPr>
        <w:pStyle w:val="ListParagraph"/>
        <w:numPr>
          <w:ilvl w:val="1"/>
          <w:numId w:val="79"/>
        </w:numPr>
        <w:rPr>
          <w:rFonts w:ascii="New Century Schoolbook" w:hAnsi="New Century Schoolbook"/>
          <w:highlight w:val="lightGray"/>
        </w:rPr>
      </w:pPr>
      <w:hyperlink r:id="rId1718" w:history="1">
        <w:r w:rsidR="0022409D" w:rsidRPr="001B6596">
          <w:rPr>
            <w:rStyle w:val="Hyperlink"/>
            <w:rFonts w:ascii="New Century Schoolbook" w:hAnsi="New Century Schoolbook"/>
            <w:highlight w:val="lightGray"/>
          </w:rPr>
          <w:t>Indicted</w:t>
        </w:r>
      </w:hyperlink>
      <w:r w:rsidR="0022409D" w:rsidRPr="001B6596">
        <w:rPr>
          <w:rFonts w:ascii="New Century Schoolbook" w:hAnsi="New Century Schoolbook"/>
          <w:highlight w:val="lightGray"/>
        </w:rPr>
        <w:t xml:space="preserve"> – Feb. 14, 2017 (</w:t>
      </w:r>
      <w:hyperlink r:id="rId1719" w:history="1">
        <w:r w:rsidR="0022409D" w:rsidRPr="001B6596">
          <w:rPr>
            <w:rStyle w:val="Hyperlink"/>
            <w:rFonts w:ascii="New Century Schoolbook" w:hAnsi="New Century Schoolbook"/>
            <w:highlight w:val="lightGray"/>
          </w:rPr>
          <w:t>Second Superseding Indictment</w:t>
        </w:r>
      </w:hyperlink>
      <w:r w:rsidR="0022409D" w:rsidRPr="001B6596">
        <w:rPr>
          <w:rFonts w:ascii="New Century Schoolbook" w:hAnsi="New Century Schoolbook"/>
          <w:highlight w:val="lightGray"/>
        </w:rPr>
        <w:t>)</w:t>
      </w:r>
    </w:p>
    <w:p w14:paraId="601EB3C5" w14:textId="7B30C176" w:rsidR="0022409D" w:rsidRPr="001B6596" w:rsidRDefault="00000000">
      <w:pPr>
        <w:pStyle w:val="ListParagraph"/>
        <w:numPr>
          <w:ilvl w:val="1"/>
          <w:numId w:val="79"/>
        </w:numPr>
        <w:rPr>
          <w:rFonts w:ascii="New Century Schoolbook" w:hAnsi="New Century Schoolbook"/>
          <w:highlight w:val="lightGray"/>
        </w:rPr>
      </w:pPr>
      <w:hyperlink r:id="rId1720" w:history="1">
        <w:r w:rsidR="0022409D" w:rsidRPr="001B6596">
          <w:rPr>
            <w:rStyle w:val="Hyperlink"/>
            <w:rFonts w:ascii="New Century Schoolbook" w:hAnsi="New Century Schoolbook"/>
            <w:highlight w:val="lightGray"/>
          </w:rPr>
          <w:t>Indicted</w:t>
        </w:r>
      </w:hyperlink>
      <w:r w:rsidR="0022409D" w:rsidRPr="001B6596">
        <w:rPr>
          <w:rFonts w:ascii="New Century Schoolbook" w:hAnsi="New Century Schoolbook"/>
          <w:highlight w:val="lightGray"/>
        </w:rPr>
        <w:t xml:space="preserve"> – Feb. 2, 2017 (</w:t>
      </w:r>
      <w:hyperlink r:id="rId1721" w:history="1">
        <w:r w:rsidR="0022409D" w:rsidRPr="001B6596">
          <w:rPr>
            <w:rStyle w:val="Hyperlink"/>
            <w:rFonts w:ascii="New Century Schoolbook" w:hAnsi="New Century Schoolbook"/>
            <w:highlight w:val="lightGray"/>
          </w:rPr>
          <w:t>First Superseding Indictment</w:t>
        </w:r>
      </w:hyperlink>
      <w:r w:rsidR="0022409D" w:rsidRPr="001B6596">
        <w:rPr>
          <w:rFonts w:ascii="New Century Schoolbook" w:hAnsi="New Century Schoolbook"/>
          <w:highlight w:val="lightGray"/>
        </w:rPr>
        <w:t>)</w:t>
      </w:r>
    </w:p>
    <w:p w14:paraId="36997705" w14:textId="77777777" w:rsidR="00AC6952" w:rsidRPr="001B6596" w:rsidRDefault="00FA0AAE">
      <w:pPr>
        <w:pStyle w:val="ListParagraph"/>
        <w:numPr>
          <w:ilvl w:val="1"/>
          <w:numId w:val="79"/>
        </w:numPr>
        <w:rPr>
          <w:rFonts w:ascii="New Century Schoolbook" w:hAnsi="New Century Schoolbook"/>
        </w:rPr>
      </w:pPr>
      <w:r w:rsidRPr="001B6596">
        <w:rPr>
          <w:rFonts w:ascii="New Century Schoolbook" w:hAnsi="New Century Schoolbook"/>
        </w:rPr>
        <w:t>Indicted – July 21, 2016</w:t>
      </w:r>
    </w:p>
    <w:p w14:paraId="14E36A01" w14:textId="08801579" w:rsidR="0022409D" w:rsidRPr="001B6596" w:rsidRDefault="00B00530">
      <w:pPr>
        <w:pStyle w:val="ListParagraph"/>
        <w:numPr>
          <w:ilvl w:val="2"/>
          <w:numId w:val="79"/>
        </w:numPr>
        <w:rPr>
          <w:rFonts w:ascii="New Century Schoolbook" w:hAnsi="New Century Schoolbook"/>
        </w:rPr>
      </w:pPr>
      <w:r w:rsidRPr="001B6596">
        <w:rPr>
          <w:rFonts w:ascii="New Century Schoolbook" w:hAnsi="New Century Schoolbook"/>
        </w:rPr>
        <w:t>371(666)</w:t>
      </w:r>
      <w:r w:rsidR="005D7E4B" w:rsidRPr="001B6596">
        <w:rPr>
          <w:rFonts w:ascii="New Century Schoolbook" w:hAnsi="New Century Schoolbook"/>
        </w:rPr>
        <w:t>; 1349(1343)</w:t>
      </w:r>
    </w:p>
    <w:p w14:paraId="5128E236" w14:textId="77777777" w:rsidR="00AC6952" w:rsidRPr="001B6596" w:rsidRDefault="00AC6952" w:rsidP="00AC6952">
      <w:pPr>
        <w:rPr>
          <w:rFonts w:ascii="New Century Schoolbook" w:hAnsi="New Century Schoolbook"/>
        </w:rPr>
      </w:pPr>
    </w:p>
    <w:p w14:paraId="18FAE3F2" w14:textId="361F3AFE" w:rsidR="005F63D6" w:rsidRPr="001B6596" w:rsidRDefault="005F63D6">
      <w:pPr>
        <w:pStyle w:val="ListParagraph"/>
        <w:numPr>
          <w:ilvl w:val="0"/>
          <w:numId w:val="79"/>
        </w:numPr>
        <w:rPr>
          <w:rFonts w:ascii="New Century Schoolbook" w:hAnsi="New Century Schoolbook"/>
        </w:rPr>
      </w:pPr>
      <w:r w:rsidRPr="001B6596">
        <w:rPr>
          <w:rFonts w:ascii="New Century Schoolbook" w:hAnsi="New Century Schoolbook"/>
          <w:b/>
          <w:bCs/>
        </w:rPr>
        <w:t>Phillip Richard Peterson</w:t>
      </w:r>
      <w:r w:rsidR="000F22E1" w:rsidRPr="001B6596">
        <w:rPr>
          <w:rFonts w:ascii="New Century Schoolbook" w:hAnsi="New Century Schoolbook"/>
          <w:b/>
          <w:bCs/>
        </w:rPr>
        <w:t>, Employee, Parks &amp; Re</w:t>
      </w:r>
      <w:r w:rsidR="00B35C47" w:rsidRPr="001B6596">
        <w:rPr>
          <w:rFonts w:ascii="New Century Schoolbook" w:hAnsi="New Century Schoolbook"/>
          <w:b/>
          <w:bCs/>
        </w:rPr>
        <w:t>c.</w:t>
      </w:r>
      <w:r w:rsidR="000F22E1" w:rsidRPr="001B6596">
        <w:rPr>
          <w:rFonts w:ascii="New Century Schoolbook" w:hAnsi="New Century Schoolbook"/>
          <w:b/>
          <w:bCs/>
        </w:rPr>
        <w:t xml:space="preserve"> </w:t>
      </w:r>
      <w:r w:rsidR="00B35C47" w:rsidRPr="001B6596">
        <w:rPr>
          <w:rFonts w:ascii="New Century Schoolbook" w:hAnsi="New Century Schoolbook"/>
          <w:b/>
          <w:bCs/>
        </w:rPr>
        <w:t>Dep’t</w:t>
      </w:r>
      <w:r w:rsidR="000F22E1" w:rsidRPr="001B6596">
        <w:rPr>
          <w:rFonts w:ascii="New Century Schoolbook" w:hAnsi="New Century Schoolbook"/>
          <w:b/>
          <w:bCs/>
        </w:rPr>
        <w:t xml:space="preserve">, City of Fort Lauderdale </w:t>
      </w:r>
      <w:r w:rsidRPr="001B6596">
        <w:rPr>
          <w:rFonts w:ascii="New Century Schoolbook" w:hAnsi="New Century Schoolbook"/>
          <w:b/>
          <w:bCs/>
        </w:rPr>
        <w:t>–</w:t>
      </w:r>
      <w:r w:rsidR="00A06A50" w:rsidRPr="001B6596">
        <w:rPr>
          <w:rFonts w:ascii="New Century Schoolbook" w:hAnsi="New Century Schoolbook"/>
        </w:rPr>
        <w:t>paid</w:t>
      </w:r>
      <w:r w:rsidR="000F22E1" w:rsidRPr="001B6596">
        <w:rPr>
          <w:rFonts w:ascii="New Century Schoolbook" w:hAnsi="New Century Schoolbook"/>
        </w:rPr>
        <w:t xml:space="preserve"> bribes, kickbacks to co-worker as part of public credit card fraud schem</w:t>
      </w:r>
      <w:r w:rsidRPr="001B6596">
        <w:rPr>
          <w:rFonts w:ascii="New Century Schoolbook" w:hAnsi="New Century Schoolbook"/>
        </w:rPr>
        <w:t>e</w:t>
      </w:r>
      <w:r w:rsidR="00D35201" w:rsidRPr="001B6596">
        <w:rPr>
          <w:rFonts w:ascii="New Century Schoolbook" w:hAnsi="New Century Schoolbook"/>
        </w:rPr>
        <w:t xml:space="preserve"> </w:t>
      </w:r>
      <w:r w:rsidR="00B35C47" w:rsidRPr="001B6596">
        <w:rPr>
          <w:rFonts w:ascii="New Century Schoolbook" w:hAnsi="New Century Schoolbook"/>
        </w:rPr>
        <w:t xml:space="preserve">[“Parks &amp; Rec. Bribery”]. </w:t>
      </w:r>
      <w:r w:rsidR="00D35201" w:rsidRPr="001B6596">
        <w:rPr>
          <w:rFonts w:ascii="New Century Schoolbook" w:hAnsi="New Century Schoolbook"/>
          <w:i/>
          <w:iCs/>
        </w:rPr>
        <w:t>US v. Peterson, et al.</w:t>
      </w:r>
      <w:r w:rsidR="00D35201" w:rsidRPr="001B6596">
        <w:rPr>
          <w:rFonts w:ascii="New Century Schoolbook" w:hAnsi="New Century Schoolbook"/>
        </w:rPr>
        <w:t>, No. 0:18:cr60278</w:t>
      </w:r>
    </w:p>
    <w:p w14:paraId="6C077D99" w14:textId="01AA4F3D" w:rsidR="005F63D6" w:rsidRPr="001B6596" w:rsidRDefault="00000000">
      <w:pPr>
        <w:pStyle w:val="ListParagraph"/>
        <w:numPr>
          <w:ilvl w:val="1"/>
          <w:numId w:val="79"/>
        </w:numPr>
        <w:rPr>
          <w:rFonts w:ascii="New Century Schoolbook" w:hAnsi="New Century Schoolbook"/>
        </w:rPr>
      </w:pPr>
      <w:hyperlink r:id="rId1722" w:history="1">
        <w:r w:rsidR="005F63D6" w:rsidRPr="001B6596">
          <w:rPr>
            <w:rStyle w:val="Hyperlink"/>
            <w:rFonts w:ascii="New Century Schoolbook" w:hAnsi="New Century Schoolbook"/>
          </w:rPr>
          <w:t>Sentenced</w:t>
        </w:r>
      </w:hyperlink>
      <w:r w:rsidR="005F63D6" w:rsidRPr="001B6596">
        <w:rPr>
          <w:rFonts w:ascii="New Century Schoolbook" w:hAnsi="New Century Schoolbook"/>
        </w:rPr>
        <w:t xml:space="preserve"> – </w:t>
      </w:r>
      <w:r w:rsidR="000F22E1" w:rsidRPr="001B6596">
        <w:rPr>
          <w:rFonts w:ascii="New Century Schoolbook" w:hAnsi="New Century Schoolbook"/>
        </w:rPr>
        <w:t>Mar.</w:t>
      </w:r>
      <w:r w:rsidR="005F63D6" w:rsidRPr="001B6596">
        <w:rPr>
          <w:rFonts w:ascii="New Century Schoolbook" w:hAnsi="New Century Schoolbook"/>
        </w:rPr>
        <w:t xml:space="preserve"> </w:t>
      </w:r>
      <w:r w:rsidR="000F22E1" w:rsidRPr="001B6596">
        <w:rPr>
          <w:rFonts w:ascii="New Century Schoolbook" w:hAnsi="New Century Schoolbook"/>
        </w:rPr>
        <w:t>4</w:t>
      </w:r>
      <w:r w:rsidR="005F63D6" w:rsidRPr="001B6596">
        <w:rPr>
          <w:rFonts w:ascii="New Century Schoolbook" w:hAnsi="New Century Schoolbook"/>
        </w:rPr>
        <w:t>, 2019</w:t>
      </w:r>
      <w:r w:rsidR="00EB1848" w:rsidRPr="001B6596">
        <w:rPr>
          <w:rFonts w:ascii="New Century Schoolbook" w:hAnsi="New Century Schoolbook"/>
        </w:rPr>
        <w:t xml:space="preserve"> (</w:t>
      </w:r>
      <w:hyperlink r:id="rId1723" w:history="1">
        <w:r w:rsidR="00EB1848" w:rsidRPr="001B6596">
          <w:rPr>
            <w:rStyle w:val="Hyperlink"/>
            <w:rFonts w:ascii="New Century Schoolbook" w:hAnsi="New Century Schoolbook"/>
          </w:rPr>
          <w:t>judgment order</w:t>
        </w:r>
      </w:hyperlink>
      <w:r w:rsidR="00EB1848" w:rsidRPr="001B6596">
        <w:rPr>
          <w:rFonts w:ascii="New Century Schoolbook" w:hAnsi="New Century Schoolbook"/>
        </w:rPr>
        <w:t>)</w:t>
      </w:r>
    </w:p>
    <w:p w14:paraId="766A49BE" w14:textId="22F02C6A" w:rsidR="005F63D6" w:rsidRPr="001B6596" w:rsidRDefault="00000000">
      <w:pPr>
        <w:pStyle w:val="ListParagraph"/>
        <w:numPr>
          <w:ilvl w:val="1"/>
          <w:numId w:val="79"/>
        </w:numPr>
        <w:rPr>
          <w:rFonts w:ascii="New Century Schoolbook" w:hAnsi="New Century Schoolbook"/>
        </w:rPr>
      </w:pPr>
      <w:hyperlink r:id="rId1724" w:history="1">
        <w:r w:rsidR="005F63D6" w:rsidRPr="001B6596">
          <w:rPr>
            <w:rStyle w:val="Hyperlink"/>
            <w:rFonts w:ascii="New Century Schoolbook" w:hAnsi="New Century Schoolbook"/>
          </w:rPr>
          <w:t>Pled Guilty</w:t>
        </w:r>
      </w:hyperlink>
      <w:r w:rsidR="005F63D6" w:rsidRPr="001B6596">
        <w:rPr>
          <w:rFonts w:ascii="New Century Schoolbook" w:hAnsi="New Century Schoolbook"/>
        </w:rPr>
        <w:t xml:space="preserve"> – </w:t>
      </w:r>
      <w:r w:rsidR="000F22E1" w:rsidRPr="001B6596">
        <w:rPr>
          <w:rFonts w:ascii="New Century Schoolbook" w:hAnsi="New Century Schoolbook"/>
        </w:rPr>
        <w:t>Dec</w:t>
      </w:r>
      <w:r w:rsidR="005F63D6" w:rsidRPr="001B6596">
        <w:rPr>
          <w:rFonts w:ascii="New Century Schoolbook" w:hAnsi="New Century Schoolbook"/>
        </w:rPr>
        <w:t xml:space="preserve">. </w:t>
      </w:r>
      <w:r w:rsidR="000F22E1" w:rsidRPr="001B6596">
        <w:rPr>
          <w:rFonts w:ascii="New Century Schoolbook" w:hAnsi="New Century Schoolbook"/>
        </w:rPr>
        <w:t>19</w:t>
      </w:r>
      <w:r w:rsidR="005F63D6" w:rsidRPr="001B6596">
        <w:rPr>
          <w:rFonts w:ascii="New Century Schoolbook" w:hAnsi="New Century Schoolbook"/>
        </w:rPr>
        <w:t>, 201</w:t>
      </w:r>
      <w:r w:rsidR="000F22E1" w:rsidRPr="001B6596">
        <w:rPr>
          <w:rFonts w:ascii="New Century Schoolbook" w:hAnsi="New Century Schoolbook"/>
        </w:rPr>
        <w:t>8</w:t>
      </w:r>
      <w:r w:rsidR="005F63D6" w:rsidRPr="001B6596">
        <w:rPr>
          <w:rFonts w:ascii="New Century Schoolbook" w:hAnsi="New Century Schoolbook"/>
        </w:rPr>
        <w:t xml:space="preserve"> </w:t>
      </w:r>
      <w:r w:rsidR="00EB1848" w:rsidRPr="001B6596">
        <w:rPr>
          <w:rFonts w:ascii="New Century Schoolbook" w:hAnsi="New Century Schoolbook"/>
        </w:rPr>
        <w:t>(</w:t>
      </w:r>
      <w:hyperlink r:id="rId1725" w:history="1">
        <w:r w:rsidR="00EB1848" w:rsidRPr="001B6596">
          <w:rPr>
            <w:rStyle w:val="Hyperlink"/>
            <w:rFonts w:ascii="New Century Schoolbook" w:hAnsi="New Century Schoolbook"/>
          </w:rPr>
          <w:t>plea agreement</w:t>
        </w:r>
      </w:hyperlink>
      <w:r w:rsidR="00EB1848" w:rsidRPr="001B6596">
        <w:rPr>
          <w:rFonts w:ascii="New Century Schoolbook" w:hAnsi="New Century Schoolbook"/>
        </w:rPr>
        <w:t>)</w:t>
      </w:r>
    </w:p>
    <w:p w14:paraId="72E49654" w14:textId="33AF9CB4" w:rsidR="009829A2" w:rsidRPr="001B6596" w:rsidRDefault="009829A2">
      <w:pPr>
        <w:pStyle w:val="ListParagraph"/>
        <w:numPr>
          <w:ilvl w:val="2"/>
          <w:numId w:val="79"/>
        </w:numPr>
        <w:rPr>
          <w:rFonts w:ascii="New Century Schoolbook" w:hAnsi="New Century Schoolbook"/>
        </w:rPr>
      </w:pPr>
      <w:r w:rsidRPr="001B6596">
        <w:rPr>
          <w:rFonts w:ascii="New Century Schoolbook" w:hAnsi="New Century Schoolbook"/>
        </w:rPr>
        <w:lastRenderedPageBreak/>
        <w:t>666; 1349(1343)</w:t>
      </w:r>
    </w:p>
    <w:p w14:paraId="6F765BD0" w14:textId="77777777" w:rsidR="009829A2" w:rsidRPr="001B6596" w:rsidRDefault="00000000">
      <w:pPr>
        <w:pStyle w:val="ListParagraph"/>
        <w:numPr>
          <w:ilvl w:val="1"/>
          <w:numId w:val="79"/>
        </w:numPr>
        <w:rPr>
          <w:rFonts w:ascii="New Century Schoolbook" w:hAnsi="New Century Schoolbook"/>
        </w:rPr>
      </w:pPr>
      <w:hyperlink r:id="rId1726" w:history="1">
        <w:r w:rsidR="00EB1848" w:rsidRPr="001B6596">
          <w:rPr>
            <w:rStyle w:val="Hyperlink"/>
            <w:rFonts w:ascii="New Century Schoolbook" w:hAnsi="New Century Schoolbook"/>
          </w:rPr>
          <w:t>Indict</w:t>
        </w:r>
        <w:r w:rsidR="005F63D6" w:rsidRPr="001B6596">
          <w:rPr>
            <w:rStyle w:val="Hyperlink"/>
            <w:rFonts w:ascii="New Century Schoolbook" w:hAnsi="New Century Schoolbook"/>
          </w:rPr>
          <w:t>ed</w:t>
        </w:r>
      </w:hyperlink>
      <w:r w:rsidR="005F63D6" w:rsidRPr="001B6596">
        <w:rPr>
          <w:rFonts w:ascii="New Century Schoolbook" w:hAnsi="New Century Schoolbook"/>
        </w:rPr>
        <w:t xml:space="preserve"> – </w:t>
      </w:r>
      <w:r w:rsidR="002C4BD8" w:rsidRPr="001B6596">
        <w:rPr>
          <w:rFonts w:ascii="New Century Schoolbook" w:hAnsi="New Century Schoolbook"/>
        </w:rPr>
        <w:t xml:space="preserve">Oct. 29, </w:t>
      </w:r>
      <w:r w:rsidR="005F63D6" w:rsidRPr="001B6596">
        <w:rPr>
          <w:rFonts w:ascii="New Century Schoolbook" w:hAnsi="New Century Schoolbook"/>
        </w:rPr>
        <w:t xml:space="preserve">2018 </w:t>
      </w:r>
      <w:r w:rsidR="00EB1848" w:rsidRPr="001B6596">
        <w:rPr>
          <w:rFonts w:ascii="New Century Schoolbook" w:hAnsi="New Century Schoolbook"/>
        </w:rPr>
        <w:t>(</w:t>
      </w:r>
      <w:hyperlink r:id="rId1727" w:history="1">
        <w:r w:rsidR="00EB1848" w:rsidRPr="001B6596">
          <w:rPr>
            <w:rStyle w:val="Hyperlink"/>
            <w:rFonts w:ascii="New Century Schoolbook" w:hAnsi="New Century Schoolbook"/>
          </w:rPr>
          <w:t>Indictment</w:t>
        </w:r>
      </w:hyperlink>
      <w:r w:rsidR="00EB1848" w:rsidRPr="001B6596">
        <w:rPr>
          <w:rFonts w:ascii="New Century Schoolbook" w:hAnsi="New Century Schoolbook"/>
        </w:rPr>
        <w:t>)</w:t>
      </w:r>
    </w:p>
    <w:p w14:paraId="3C696D2A" w14:textId="1C8DCD27" w:rsidR="000F22E1" w:rsidRPr="001B6596" w:rsidRDefault="000F22E1">
      <w:pPr>
        <w:pStyle w:val="ListParagraph"/>
        <w:numPr>
          <w:ilvl w:val="2"/>
          <w:numId w:val="79"/>
        </w:numPr>
        <w:rPr>
          <w:rFonts w:ascii="New Century Schoolbook" w:hAnsi="New Century Schoolbook"/>
        </w:rPr>
      </w:pPr>
      <w:r w:rsidRPr="001B6596">
        <w:rPr>
          <w:rFonts w:ascii="New Century Schoolbook" w:hAnsi="New Century Schoolbook"/>
        </w:rPr>
        <w:t>666</w:t>
      </w:r>
      <w:r w:rsidR="009829A2" w:rsidRPr="001B6596">
        <w:rPr>
          <w:rFonts w:ascii="New Century Schoolbook" w:hAnsi="New Century Schoolbook"/>
        </w:rPr>
        <w:t>; 1343; 1349(1343)</w:t>
      </w:r>
    </w:p>
    <w:p w14:paraId="07041B93" w14:textId="77777777" w:rsidR="009829A2" w:rsidRPr="001B6596" w:rsidRDefault="009829A2" w:rsidP="009829A2">
      <w:pPr>
        <w:rPr>
          <w:rFonts w:ascii="New Century Schoolbook" w:hAnsi="New Century Schoolbook"/>
        </w:rPr>
      </w:pPr>
    </w:p>
    <w:p w14:paraId="5F248F06" w14:textId="6AAB7EF1" w:rsidR="000F22E1" w:rsidRPr="001B6596" w:rsidRDefault="000F22E1">
      <w:pPr>
        <w:pStyle w:val="ListParagraph"/>
        <w:numPr>
          <w:ilvl w:val="0"/>
          <w:numId w:val="79"/>
        </w:numPr>
        <w:rPr>
          <w:rFonts w:ascii="New Century Schoolbook" w:hAnsi="New Century Schoolbook"/>
        </w:rPr>
      </w:pPr>
      <w:r w:rsidRPr="001B6596">
        <w:rPr>
          <w:rFonts w:ascii="New Century Schoolbook" w:hAnsi="New Century Schoolbook"/>
          <w:b/>
          <w:bCs/>
        </w:rPr>
        <w:t>Gino Joseph Ferraro, Employee, Parks &amp; Re</w:t>
      </w:r>
      <w:r w:rsidR="00B35C47" w:rsidRPr="001B6596">
        <w:rPr>
          <w:rFonts w:ascii="New Century Schoolbook" w:hAnsi="New Century Schoolbook"/>
          <w:b/>
          <w:bCs/>
        </w:rPr>
        <w:t>c.</w:t>
      </w:r>
      <w:r w:rsidRPr="001B6596">
        <w:rPr>
          <w:rFonts w:ascii="New Century Schoolbook" w:hAnsi="New Century Schoolbook"/>
          <w:b/>
          <w:bCs/>
        </w:rPr>
        <w:t xml:space="preserve"> Dep</w:t>
      </w:r>
      <w:r w:rsidR="00B35C47" w:rsidRPr="001B6596">
        <w:rPr>
          <w:rFonts w:ascii="New Century Schoolbook" w:hAnsi="New Century Schoolbook"/>
          <w:b/>
          <w:bCs/>
        </w:rPr>
        <w:t>’</w:t>
      </w:r>
      <w:r w:rsidRPr="001B6596">
        <w:rPr>
          <w:rFonts w:ascii="New Century Schoolbook" w:hAnsi="New Century Schoolbook"/>
          <w:b/>
          <w:bCs/>
        </w:rPr>
        <w:t>t, City of Fort Lauderdale –</w:t>
      </w:r>
      <w:r w:rsidR="00EB1848" w:rsidRPr="001B6596">
        <w:rPr>
          <w:rFonts w:ascii="New Century Schoolbook" w:hAnsi="New Century Schoolbook"/>
        </w:rPr>
        <w:t>accepted</w:t>
      </w:r>
      <w:r w:rsidRPr="001B6596">
        <w:rPr>
          <w:rFonts w:ascii="New Century Schoolbook" w:hAnsi="New Century Schoolbook"/>
        </w:rPr>
        <w:t xml:space="preserve"> bribes, kickbacks </w:t>
      </w:r>
      <w:r w:rsidR="00EB1848" w:rsidRPr="001B6596">
        <w:rPr>
          <w:rFonts w:ascii="New Century Schoolbook" w:hAnsi="New Century Schoolbook"/>
        </w:rPr>
        <w:t>from Peterson</w:t>
      </w:r>
      <w:r w:rsidRPr="001B6596">
        <w:rPr>
          <w:rFonts w:ascii="New Century Schoolbook" w:hAnsi="New Century Schoolbook"/>
        </w:rPr>
        <w:t xml:space="preserve"> as part of public credit card fraud scheme</w:t>
      </w:r>
      <w:r w:rsidR="00EB1848" w:rsidRPr="001B6596">
        <w:rPr>
          <w:rFonts w:ascii="New Century Schoolbook" w:hAnsi="New Century Schoolbook"/>
        </w:rPr>
        <w:t xml:space="preserve"> </w:t>
      </w:r>
      <w:r w:rsidR="00B35C47" w:rsidRPr="001B6596">
        <w:rPr>
          <w:rFonts w:ascii="New Century Schoolbook" w:hAnsi="New Century Schoolbook"/>
        </w:rPr>
        <w:t xml:space="preserve">in Parks &amp; Rec. Bribery. </w:t>
      </w:r>
      <w:r w:rsidR="00EB1848" w:rsidRPr="001B6596">
        <w:rPr>
          <w:rFonts w:ascii="New Century Schoolbook" w:hAnsi="New Century Schoolbook"/>
          <w:i/>
          <w:iCs/>
        </w:rPr>
        <w:t>US v. Peterson, et al.</w:t>
      </w:r>
      <w:r w:rsidR="00EB1848" w:rsidRPr="001B6596">
        <w:rPr>
          <w:rFonts w:ascii="New Century Schoolbook" w:hAnsi="New Century Schoolbook"/>
        </w:rPr>
        <w:t>, No. 0:18:cr60278</w:t>
      </w:r>
    </w:p>
    <w:p w14:paraId="188FC95A" w14:textId="1CCB5A0B" w:rsidR="000F22E1" w:rsidRPr="001B6596" w:rsidRDefault="00000000">
      <w:pPr>
        <w:pStyle w:val="ListParagraph"/>
        <w:numPr>
          <w:ilvl w:val="0"/>
          <w:numId w:val="57"/>
        </w:numPr>
        <w:rPr>
          <w:rFonts w:ascii="New Century Schoolbook" w:hAnsi="New Century Schoolbook"/>
        </w:rPr>
      </w:pPr>
      <w:hyperlink r:id="rId1728" w:history="1">
        <w:r w:rsidR="000F22E1" w:rsidRPr="001B6596">
          <w:rPr>
            <w:rStyle w:val="Hyperlink"/>
            <w:rFonts w:ascii="New Century Schoolbook" w:hAnsi="New Century Schoolbook"/>
          </w:rPr>
          <w:t>Sentenced</w:t>
        </w:r>
      </w:hyperlink>
      <w:r w:rsidR="000F22E1" w:rsidRPr="001B6596">
        <w:rPr>
          <w:rFonts w:ascii="New Century Schoolbook" w:hAnsi="New Century Schoolbook"/>
        </w:rPr>
        <w:t xml:space="preserve"> – Mar. 4, 2019</w:t>
      </w:r>
      <w:r w:rsidR="00EB1848" w:rsidRPr="001B6596">
        <w:rPr>
          <w:rFonts w:ascii="New Century Schoolbook" w:hAnsi="New Century Schoolbook"/>
        </w:rPr>
        <w:t xml:space="preserve"> (</w:t>
      </w:r>
      <w:hyperlink r:id="rId1729" w:history="1">
        <w:r w:rsidR="00EB1848" w:rsidRPr="001B6596">
          <w:rPr>
            <w:rStyle w:val="Hyperlink"/>
            <w:rFonts w:ascii="New Century Schoolbook" w:hAnsi="New Century Schoolbook"/>
          </w:rPr>
          <w:t>judgment order</w:t>
        </w:r>
      </w:hyperlink>
      <w:r w:rsidR="00EB1848" w:rsidRPr="001B6596">
        <w:rPr>
          <w:rFonts w:ascii="New Century Schoolbook" w:hAnsi="New Century Schoolbook"/>
        </w:rPr>
        <w:t>)</w:t>
      </w:r>
    </w:p>
    <w:p w14:paraId="5F2C31F3" w14:textId="20BBA8F1" w:rsidR="000F22E1" w:rsidRPr="001B6596" w:rsidRDefault="00000000">
      <w:pPr>
        <w:pStyle w:val="ListParagraph"/>
        <w:numPr>
          <w:ilvl w:val="0"/>
          <w:numId w:val="57"/>
        </w:numPr>
        <w:rPr>
          <w:rFonts w:ascii="New Century Schoolbook" w:hAnsi="New Century Schoolbook"/>
        </w:rPr>
      </w:pPr>
      <w:hyperlink r:id="rId1730" w:history="1">
        <w:r w:rsidR="000F22E1" w:rsidRPr="001B6596">
          <w:rPr>
            <w:rStyle w:val="Hyperlink"/>
            <w:rFonts w:ascii="New Century Schoolbook" w:hAnsi="New Century Schoolbook"/>
          </w:rPr>
          <w:t>Pled Guilty</w:t>
        </w:r>
      </w:hyperlink>
      <w:r w:rsidR="000F22E1" w:rsidRPr="001B6596">
        <w:rPr>
          <w:rFonts w:ascii="New Century Schoolbook" w:hAnsi="New Century Schoolbook"/>
        </w:rPr>
        <w:t xml:space="preserve"> – Dec. </w:t>
      </w:r>
      <w:r w:rsidR="00EB1848" w:rsidRPr="001B6596">
        <w:rPr>
          <w:rFonts w:ascii="New Century Schoolbook" w:hAnsi="New Century Schoolbook"/>
        </w:rPr>
        <w:t>19</w:t>
      </w:r>
      <w:r w:rsidR="000F22E1" w:rsidRPr="001B6596">
        <w:rPr>
          <w:rFonts w:ascii="New Century Schoolbook" w:hAnsi="New Century Schoolbook"/>
        </w:rPr>
        <w:t xml:space="preserve">, 2018 </w:t>
      </w:r>
      <w:r w:rsidR="00EB1848" w:rsidRPr="001B6596">
        <w:rPr>
          <w:rFonts w:ascii="New Century Schoolbook" w:hAnsi="New Century Schoolbook"/>
        </w:rPr>
        <w:t>(</w:t>
      </w:r>
      <w:hyperlink r:id="rId1731" w:history="1">
        <w:r w:rsidR="00EB1848" w:rsidRPr="001B6596">
          <w:rPr>
            <w:rStyle w:val="Hyperlink"/>
            <w:rFonts w:ascii="New Century Schoolbook" w:hAnsi="New Century Schoolbook"/>
          </w:rPr>
          <w:t>plea agreement</w:t>
        </w:r>
      </w:hyperlink>
      <w:r w:rsidR="00EB1848" w:rsidRPr="001B6596">
        <w:rPr>
          <w:rFonts w:ascii="New Century Schoolbook" w:hAnsi="New Century Schoolbook"/>
        </w:rPr>
        <w:t>)</w:t>
      </w:r>
    </w:p>
    <w:p w14:paraId="0A70DED5" w14:textId="0A0EA318" w:rsidR="00EB1848" w:rsidRPr="001B6596" w:rsidRDefault="00EB1848">
      <w:pPr>
        <w:pStyle w:val="ListParagraph"/>
        <w:numPr>
          <w:ilvl w:val="1"/>
          <w:numId w:val="57"/>
        </w:numPr>
        <w:rPr>
          <w:rFonts w:ascii="New Century Schoolbook" w:hAnsi="New Century Schoolbook"/>
        </w:rPr>
      </w:pPr>
      <w:r w:rsidRPr="001B6596">
        <w:rPr>
          <w:rFonts w:ascii="New Century Schoolbook" w:hAnsi="New Century Schoolbook"/>
        </w:rPr>
        <w:t>1349(1343)</w:t>
      </w:r>
    </w:p>
    <w:p w14:paraId="1F8A6B50" w14:textId="1E372377" w:rsidR="002C4BD8" w:rsidRPr="001B6596" w:rsidRDefault="00000000">
      <w:pPr>
        <w:pStyle w:val="ListParagraph"/>
        <w:numPr>
          <w:ilvl w:val="0"/>
          <w:numId w:val="57"/>
        </w:numPr>
        <w:rPr>
          <w:rFonts w:ascii="New Century Schoolbook" w:hAnsi="New Century Schoolbook"/>
        </w:rPr>
      </w:pPr>
      <w:hyperlink r:id="rId1732" w:history="1">
        <w:r w:rsidR="002C4BD8" w:rsidRPr="001B6596">
          <w:rPr>
            <w:rStyle w:val="Hyperlink"/>
            <w:rFonts w:ascii="New Century Schoolbook" w:hAnsi="New Century Schoolbook"/>
          </w:rPr>
          <w:t>Charged</w:t>
        </w:r>
      </w:hyperlink>
      <w:r w:rsidR="002C4BD8" w:rsidRPr="001B6596">
        <w:rPr>
          <w:rFonts w:ascii="New Century Schoolbook" w:hAnsi="New Century Schoolbook"/>
        </w:rPr>
        <w:t xml:space="preserve"> – Oct. 29, 2018 </w:t>
      </w:r>
      <w:r w:rsidR="00EB1848" w:rsidRPr="001B6596">
        <w:rPr>
          <w:rFonts w:ascii="New Century Schoolbook" w:hAnsi="New Century Schoolbook"/>
        </w:rPr>
        <w:t>(</w:t>
      </w:r>
      <w:hyperlink r:id="rId1733" w:history="1">
        <w:r w:rsidR="00EB1848" w:rsidRPr="001B6596">
          <w:rPr>
            <w:rStyle w:val="Hyperlink"/>
            <w:rFonts w:ascii="New Century Schoolbook" w:hAnsi="New Century Schoolbook"/>
          </w:rPr>
          <w:t>Indictment</w:t>
        </w:r>
      </w:hyperlink>
      <w:r w:rsidR="00EB1848" w:rsidRPr="001B6596">
        <w:rPr>
          <w:rFonts w:ascii="New Century Schoolbook" w:hAnsi="New Century Schoolbook"/>
        </w:rPr>
        <w:t>)</w:t>
      </w:r>
    </w:p>
    <w:p w14:paraId="5586B520" w14:textId="2A5789A5" w:rsidR="00EB1848" w:rsidRPr="001B6596" w:rsidRDefault="009829A2">
      <w:pPr>
        <w:pStyle w:val="ListParagraph"/>
        <w:numPr>
          <w:ilvl w:val="1"/>
          <w:numId w:val="57"/>
        </w:numPr>
        <w:rPr>
          <w:rFonts w:ascii="New Century Schoolbook" w:hAnsi="New Century Schoolbook"/>
        </w:rPr>
      </w:pPr>
      <w:r w:rsidRPr="001B6596">
        <w:rPr>
          <w:rFonts w:ascii="New Century Schoolbook" w:hAnsi="New Century Schoolbook"/>
        </w:rPr>
        <w:t>1343</w:t>
      </w:r>
      <w:r w:rsidR="005D7E4B" w:rsidRPr="001B6596">
        <w:rPr>
          <w:rFonts w:ascii="New Century Schoolbook" w:hAnsi="New Century Schoolbook"/>
        </w:rPr>
        <w:t>; 1349(1343)</w:t>
      </w:r>
    </w:p>
    <w:p w14:paraId="4B429652" w14:textId="00E00916" w:rsidR="00984453" w:rsidRPr="001B6596" w:rsidRDefault="00984453" w:rsidP="00984453">
      <w:pPr>
        <w:rPr>
          <w:rFonts w:ascii="New Century Schoolbook" w:hAnsi="New Century Schoolbook"/>
        </w:rPr>
      </w:pPr>
    </w:p>
    <w:p w14:paraId="1D79DF97" w14:textId="77777777" w:rsidR="00984453" w:rsidRPr="006901BA" w:rsidRDefault="00984453" w:rsidP="006901BA">
      <w:pPr>
        <w:pStyle w:val="Heading3"/>
        <w:ind w:firstLine="360"/>
        <w:rPr>
          <w:rFonts w:ascii="New Century Schoolbook" w:hAnsi="New Century Schoolbook"/>
          <w:color w:val="auto"/>
        </w:rPr>
      </w:pPr>
      <w:r w:rsidRPr="006901BA">
        <w:rPr>
          <w:rFonts w:ascii="New Century Schoolbook" w:hAnsi="New Century Schoolbook"/>
          <w:color w:val="auto"/>
        </w:rPr>
        <w:t xml:space="preserve">2018 </w:t>
      </w:r>
    </w:p>
    <w:p w14:paraId="4CDDE6D0" w14:textId="77777777" w:rsidR="00324721" w:rsidRPr="001B6596" w:rsidRDefault="00324721" w:rsidP="008F7E78">
      <w:pPr>
        <w:rPr>
          <w:rFonts w:ascii="New Century Schoolbook" w:hAnsi="New Century Schoolbook"/>
        </w:rPr>
      </w:pPr>
    </w:p>
    <w:p w14:paraId="63745FC5" w14:textId="5D6E2B95" w:rsidR="00C34B6B" w:rsidRPr="001B6596" w:rsidRDefault="00C34B6B">
      <w:pPr>
        <w:pStyle w:val="ListParagraph"/>
        <w:numPr>
          <w:ilvl w:val="0"/>
          <w:numId w:val="48"/>
        </w:numPr>
        <w:rPr>
          <w:rFonts w:ascii="New Century Schoolbook" w:hAnsi="New Century Schoolbook"/>
        </w:rPr>
      </w:pPr>
      <w:r w:rsidRPr="001B6596">
        <w:rPr>
          <w:rFonts w:ascii="New Century Schoolbook" w:hAnsi="New Century Schoolbook"/>
          <w:b/>
          <w:bCs/>
        </w:rPr>
        <w:t xml:space="preserve">Dante Starks, </w:t>
      </w:r>
      <w:r w:rsidR="00D07693" w:rsidRPr="001B6596">
        <w:rPr>
          <w:rFonts w:ascii="New Century Schoolbook" w:hAnsi="New Century Schoolbook"/>
          <w:b/>
          <w:bCs/>
        </w:rPr>
        <w:t xml:space="preserve">“Close </w:t>
      </w:r>
      <w:r w:rsidRPr="001B6596">
        <w:rPr>
          <w:rFonts w:ascii="New Century Schoolbook" w:hAnsi="New Century Schoolbook"/>
          <w:b/>
          <w:bCs/>
        </w:rPr>
        <w:t>Associate,</w:t>
      </w:r>
      <w:r w:rsidR="00D07693" w:rsidRPr="001B6596">
        <w:rPr>
          <w:rFonts w:ascii="New Century Schoolbook" w:hAnsi="New Century Schoolbook"/>
          <w:b/>
          <w:bCs/>
        </w:rPr>
        <w:t>”</w:t>
      </w:r>
      <w:r w:rsidRPr="001B6596">
        <w:rPr>
          <w:rFonts w:ascii="New Century Schoolbook" w:hAnsi="New Century Schoolbook"/>
          <w:b/>
          <w:bCs/>
        </w:rPr>
        <w:t xml:space="preserve"> Former City Commissioner </w:t>
      </w:r>
      <w:r w:rsidR="0029463B" w:rsidRPr="001B6596">
        <w:rPr>
          <w:rFonts w:ascii="New Century Schoolbook" w:hAnsi="New Century Schoolbook"/>
          <w:b/>
          <w:bCs/>
        </w:rPr>
        <w:t>(</w:t>
      </w:r>
      <w:r w:rsidRPr="001B6596">
        <w:rPr>
          <w:rFonts w:ascii="New Century Schoolbook" w:hAnsi="New Century Schoolbook"/>
          <w:b/>
          <w:bCs/>
        </w:rPr>
        <w:t>Luis Santiago</w:t>
      </w:r>
      <w:r w:rsidR="0029463B" w:rsidRPr="001B6596">
        <w:rPr>
          <w:rFonts w:ascii="New Century Schoolbook" w:hAnsi="New Century Schoolbook"/>
          <w:b/>
          <w:bCs/>
        </w:rPr>
        <w:t>)</w:t>
      </w:r>
      <w:r w:rsidR="0082129B" w:rsidRPr="001B6596">
        <w:rPr>
          <w:rFonts w:ascii="New Century Schoolbook" w:hAnsi="New Century Schoolbook"/>
          <w:b/>
          <w:bCs/>
        </w:rPr>
        <w:t>, City of Opa Locka</w:t>
      </w:r>
      <w:r w:rsidR="0097513F" w:rsidRPr="001B6596">
        <w:rPr>
          <w:rFonts w:ascii="New Century Schoolbook" w:hAnsi="New Century Schoolbook"/>
          <w:b/>
          <w:bCs/>
        </w:rPr>
        <w:t xml:space="preserve"> –</w:t>
      </w:r>
      <w:r w:rsidR="00B60350" w:rsidRPr="001B6596">
        <w:rPr>
          <w:rFonts w:ascii="New Century Schoolbook" w:hAnsi="New Century Schoolbook"/>
          <w:b/>
          <w:bCs/>
        </w:rPr>
        <w:t xml:space="preserve"> </w:t>
      </w:r>
      <w:r w:rsidR="00CE6F11" w:rsidRPr="001B6596">
        <w:rPr>
          <w:rFonts w:ascii="New Century Schoolbook" w:hAnsi="New Century Schoolbook"/>
        </w:rPr>
        <w:t>soliciting, demanding, a</w:t>
      </w:r>
      <w:r w:rsidR="00654B59" w:rsidRPr="001B6596">
        <w:rPr>
          <w:rFonts w:ascii="New Century Schoolbook" w:hAnsi="New Century Schoolbook"/>
        </w:rPr>
        <w:t>ccepting bribes</w:t>
      </w:r>
      <w:r w:rsidR="00411BBB" w:rsidRPr="001B6596">
        <w:rPr>
          <w:rFonts w:ascii="New Century Schoolbook" w:hAnsi="New Century Schoolbook"/>
        </w:rPr>
        <w:t xml:space="preserve"> in two-year bribery and official extortion scheme</w:t>
      </w:r>
      <w:r w:rsidR="00B60350" w:rsidRPr="001B6596">
        <w:rPr>
          <w:rFonts w:ascii="New Century Schoolbook" w:hAnsi="New Century Schoolbook"/>
        </w:rPr>
        <w:t xml:space="preserve"> [“Opa Locka Bribery”].</w:t>
      </w:r>
      <w:r w:rsidR="00654B59" w:rsidRPr="001B6596">
        <w:rPr>
          <w:rFonts w:ascii="New Century Schoolbook" w:hAnsi="New Century Schoolbook"/>
        </w:rPr>
        <w:t xml:space="preserve"> </w:t>
      </w:r>
      <w:r w:rsidR="0082129B" w:rsidRPr="001B6596">
        <w:rPr>
          <w:rFonts w:ascii="New Century Schoolbook" w:hAnsi="New Century Schoolbook"/>
          <w:i/>
          <w:iCs/>
        </w:rPr>
        <w:t>US v. Starks</w:t>
      </w:r>
      <w:r w:rsidR="0082129B" w:rsidRPr="001B6596">
        <w:rPr>
          <w:rFonts w:ascii="New Century Schoolbook" w:hAnsi="New Century Schoolbook"/>
        </w:rPr>
        <w:t>,</w:t>
      </w:r>
      <w:r w:rsidR="00654B59" w:rsidRPr="001B6596">
        <w:rPr>
          <w:rFonts w:ascii="New Century Schoolbook" w:hAnsi="New Century Schoolbook"/>
        </w:rPr>
        <w:t xml:space="preserve"> No. 1</w:t>
      </w:r>
      <w:r w:rsidR="0082129B" w:rsidRPr="001B6596">
        <w:rPr>
          <w:rFonts w:ascii="New Century Schoolbook" w:hAnsi="New Century Schoolbook"/>
        </w:rPr>
        <w:t>:1</w:t>
      </w:r>
      <w:r w:rsidR="00654B59" w:rsidRPr="001B6596">
        <w:rPr>
          <w:rFonts w:ascii="New Century Schoolbook" w:hAnsi="New Century Schoolbook"/>
        </w:rPr>
        <w:t>8</w:t>
      </w:r>
      <w:r w:rsidR="0082129B" w:rsidRPr="001B6596">
        <w:rPr>
          <w:rFonts w:ascii="New Century Schoolbook" w:hAnsi="New Century Schoolbook"/>
        </w:rPr>
        <w:t>cr</w:t>
      </w:r>
      <w:r w:rsidR="00654B59" w:rsidRPr="001B6596">
        <w:rPr>
          <w:rFonts w:ascii="New Century Schoolbook" w:hAnsi="New Century Schoolbook"/>
        </w:rPr>
        <w:t>20313</w:t>
      </w:r>
    </w:p>
    <w:p w14:paraId="1D9F6040" w14:textId="68FE08AC" w:rsidR="00E90E9D" w:rsidRPr="001B6596" w:rsidRDefault="00000000">
      <w:pPr>
        <w:pStyle w:val="ListParagraph"/>
        <w:numPr>
          <w:ilvl w:val="1"/>
          <w:numId w:val="48"/>
        </w:numPr>
        <w:rPr>
          <w:rFonts w:ascii="New Century Schoolbook" w:hAnsi="New Century Schoolbook"/>
        </w:rPr>
      </w:pPr>
      <w:hyperlink r:id="rId1734" w:history="1">
        <w:r w:rsidR="00C34B6B" w:rsidRPr="001B6596">
          <w:rPr>
            <w:rStyle w:val="Hyperlink"/>
            <w:rFonts w:ascii="New Century Schoolbook" w:hAnsi="New Century Schoolbook"/>
          </w:rPr>
          <w:t>Sentenced</w:t>
        </w:r>
      </w:hyperlink>
      <w:r w:rsidR="00C34B6B" w:rsidRPr="001B6596">
        <w:rPr>
          <w:rFonts w:ascii="New Century Schoolbook" w:hAnsi="New Century Schoolbook"/>
        </w:rPr>
        <w:t xml:space="preserve"> </w:t>
      </w:r>
      <w:r w:rsidR="00C34B6B" w:rsidRPr="001B6596">
        <w:rPr>
          <w:rFonts w:ascii="New Century Schoolbook" w:hAnsi="New Century Schoolbook"/>
          <w:b/>
          <w:bCs/>
        </w:rPr>
        <w:t xml:space="preserve">– </w:t>
      </w:r>
      <w:r w:rsidR="00C34B6B" w:rsidRPr="001B6596">
        <w:rPr>
          <w:rFonts w:ascii="New Century Schoolbook" w:hAnsi="New Century Schoolbook"/>
        </w:rPr>
        <w:t>Nov. 14, 2018</w:t>
      </w:r>
      <w:r w:rsidR="008226CF" w:rsidRPr="001B6596">
        <w:rPr>
          <w:rFonts w:ascii="New Century Schoolbook" w:hAnsi="New Century Schoolbook"/>
        </w:rPr>
        <w:t xml:space="preserve"> </w:t>
      </w:r>
      <w:r w:rsidR="0097513F" w:rsidRPr="001B6596">
        <w:rPr>
          <w:rFonts w:ascii="New Century Schoolbook" w:hAnsi="New Century Schoolbook"/>
        </w:rPr>
        <w:t>(</w:t>
      </w:r>
      <w:hyperlink r:id="rId1735" w:history="1">
        <w:r w:rsidR="0097513F" w:rsidRPr="001B6596">
          <w:rPr>
            <w:rStyle w:val="Hyperlink"/>
            <w:rFonts w:ascii="New Century Schoolbook" w:hAnsi="New Century Schoolbook"/>
          </w:rPr>
          <w:t>judgment order</w:t>
        </w:r>
      </w:hyperlink>
      <w:r w:rsidR="0097513F" w:rsidRPr="001B6596">
        <w:rPr>
          <w:rFonts w:ascii="New Century Schoolbook" w:hAnsi="New Century Schoolbook"/>
        </w:rPr>
        <w:t>)</w:t>
      </w:r>
    </w:p>
    <w:p w14:paraId="29720F89" w14:textId="76B8BE92" w:rsidR="00C34B6B" w:rsidRPr="001B6596" w:rsidRDefault="00000000">
      <w:pPr>
        <w:pStyle w:val="ListParagraph"/>
        <w:numPr>
          <w:ilvl w:val="1"/>
          <w:numId w:val="48"/>
        </w:numPr>
        <w:rPr>
          <w:rFonts w:ascii="New Century Schoolbook" w:hAnsi="New Century Schoolbook"/>
        </w:rPr>
      </w:pPr>
      <w:hyperlink r:id="rId1736" w:history="1">
        <w:r w:rsidR="00C34B6B" w:rsidRPr="001B6596">
          <w:rPr>
            <w:rStyle w:val="Hyperlink"/>
            <w:rFonts w:ascii="New Century Schoolbook" w:hAnsi="New Century Schoolbook"/>
          </w:rPr>
          <w:t>Pled Guilty</w:t>
        </w:r>
      </w:hyperlink>
      <w:r w:rsidR="00C34B6B" w:rsidRPr="001B6596">
        <w:rPr>
          <w:rFonts w:ascii="New Century Schoolbook" w:hAnsi="New Century Schoolbook"/>
        </w:rPr>
        <w:t xml:space="preserve"> – June 25, 2018</w:t>
      </w:r>
      <w:r w:rsidR="00E90E9D" w:rsidRPr="001B6596">
        <w:rPr>
          <w:rFonts w:ascii="New Century Schoolbook" w:hAnsi="New Century Schoolbook"/>
        </w:rPr>
        <w:t xml:space="preserve"> (</w:t>
      </w:r>
      <w:hyperlink r:id="rId1737" w:history="1">
        <w:r w:rsidR="0097513F" w:rsidRPr="001B6596">
          <w:rPr>
            <w:rStyle w:val="Hyperlink"/>
            <w:rFonts w:ascii="New Century Schoolbook" w:hAnsi="New Century Schoolbook"/>
          </w:rPr>
          <w:t>plea agreement</w:t>
        </w:r>
      </w:hyperlink>
      <w:r w:rsidR="00E90E9D" w:rsidRPr="001B6596">
        <w:rPr>
          <w:rFonts w:ascii="New Century Schoolbook" w:hAnsi="New Century Schoolbook"/>
        </w:rPr>
        <w:t>)</w:t>
      </w:r>
    </w:p>
    <w:p w14:paraId="127050D2" w14:textId="77777777" w:rsidR="000123E9" w:rsidRPr="001B6596" w:rsidRDefault="000123E9">
      <w:pPr>
        <w:pStyle w:val="ListParagraph"/>
        <w:numPr>
          <w:ilvl w:val="2"/>
          <w:numId w:val="48"/>
        </w:numPr>
        <w:rPr>
          <w:rFonts w:ascii="New Century Schoolbook" w:hAnsi="New Century Schoolbook"/>
        </w:rPr>
      </w:pPr>
      <w:r w:rsidRPr="001B6596">
        <w:rPr>
          <w:rFonts w:ascii="New Century Schoolbook" w:hAnsi="New Century Schoolbook"/>
        </w:rPr>
        <w:t>371(666); 371(1951)</w:t>
      </w:r>
    </w:p>
    <w:p w14:paraId="34CFDD16" w14:textId="4EAF8204" w:rsidR="0082129B" w:rsidRPr="001B6596" w:rsidRDefault="00000000">
      <w:pPr>
        <w:pStyle w:val="ListParagraph"/>
        <w:numPr>
          <w:ilvl w:val="1"/>
          <w:numId w:val="48"/>
        </w:numPr>
        <w:rPr>
          <w:rFonts w:ascii="New Century Schoolbook" w:hAnsi="New Century Schoolbook"/>
          <w:highlight w:val="lightGray"/>
        </w:rPr>
      </w:pPr>
      <w:hyperlink r:id="rId1738" w:history="1">
        <w:r w:rsidR="0082129B" w:rsidRPr="001B6596">
          <w:rPr>
            <w:rStyle w:val="Hyperlink"/>
            <w:rFonts w:ascii="New Century Schoolbook" w:hAnsi="New Century Schoolbook"/>
            <w:highlight w:val="lightGray"/>
          </w:rPr>
          <w:t>Charged</w:t>
        </w:r>
      </w:hyperlink>
      <w:r w:rsidR="0082129B" w:rsidRPr="001B6596">
        <w:rPr>
          <w:rFonts w:ascii="New Century Schoolbook" w:hAnsi="New Century Schoolbook"/>
          <w:highlight w:val="lightGray"/>
        </w:rPr>
        <w:t xml:space="preserve"> – June 20, 2018 (</w:t>
      </w:r>
      <w:hyperlink r:id="rId1739" w:history="1">
        <w:r w:rsidR="0082129B" w:rsidRPr="001B6596">
          <w:rPr>
            <w:rStyle w:val="Hyperlink"/>
            <w:rFonts w:ascii="New Century Schoolbook" w:hAnsi="New Century Schoolbook"/>
            <w:highlight w:val="lightGray"/>
          </w:rPr>
          <w:t>Superseding Information</w:t>
        </w:r>
      </w:hyperlink>
      <w:r w:rsidR="0082129B" w:rsidRPr="001B6596">
        <w:rPr>
          <w:rFonts w:ascii="New Century Schoolbook" w:hAnsi="New Century Schoolbook"/>
          <w:highlight w:val="lightGray"/>
        </w:rPr>
        <w:t>)</w:t>
      </w:r>
    </w:p>
    <w:p w14:paraId="17CAC255" w14:textId="07F381F2" w:rsidR="00C34B6B" w:rsidRPr="001B6596" w:rsidRDefault="00000000">
      <w:pPr>
        <w:pStyle w:val="ListParagraph"/>
        <w:numPr>
          <w:ilvl w:val="1"/>
          <w:numId w:val="48"/>
        </w:numPr>
        <w:rPr>
          <w:rFonts w:ascii="New Century Schoolbook" w:hAnsi="New Century Schoolbook"/>
        </w:rPr>
      </w:pPr>
      <w:hyperlink r:id="rId1740" w:history="1">
        <w:r w:rsidR="0082129B" w:rsidRPr="001B6596">
          <w:rPr>
            <w:rStyle w:val="Hyperlink"/>
            <w:rFonts w:ascii="New Century Schoolbook" w:hAnsi="New Century Schoolbook"/>
          </w:rPr>
          <w:t>Indict</w:t>
        </w:r>
        <w:r w:rsidR="00C34B6B" w:rsidRPr="001B6596">
          <w:rPr>
            <w:rStyle w:val="Hyperlink"/>
            <w:rFonts w:ascii="New Century Schoolbook" w:hAnsi="New Century Schoolbook"/>
          </w:rPr>
          <w:t>ed</w:t>
        </w:r>
      </w:hyperlink>
      <w:r w:rsidR="00C34B6B" w:rsidRPr="001B6596">
        <w:rPr>
          <w:rFonts w:ascii="New Century Schoolbook" w:hAnsi="New Century Schoolbook"/>
        </w:rPr>
        <w:t xml:space="preserve"> – April 20, 2018</w:t>
      </w:r>
      <w:r w:rsidR="00CE6F11" w:rsidRPr="001B6596">
        <w:rPr>
          <w:rFonts w:ascii="New Century Schoolbook" w:hAnsi="New Century Schoolbook"/>
        </w:rPr>
        <w:t xml:space="preserve"> (</w:t>
      </w:r>
      <w:hyperlink r:id="rId1741" w:history="1">
        <w:r w:rsidR="00CE6F11" w:rsidRPr="001B6596">
          <w:rPr>
            <w:rStyle w:val="Hyperlink"/>
            <w:rFonts w:ascii="New Century Schoolbook" w:hAnsi="New Century Schoolbook"/>
          </w:rPr>
          <w:t>Indictment</w:t>
        </w:r>
      </w:hyperlink>
      <w:r w:rsidR="00CE6F11" w:rsidRPr="001B6596">
        <w:rPr>
          <w:rFonts w:ascii="New Century Schoolbook" w:hAnsi="New Century Schoolbook"/>
        </w:rPr>
        <w:t>)</w:t>
      </w:r>
    </w:p>
    <w:p w14:paraId="4DF08CE9" w14:textId="65BF1D91" w:rsidR="00155FC7" w:rsidRPr="001B6596" w:rsidRDefault="0029463B">
      <w:pPr>
        <w:pStyle w:val="ListParagraph"/>
        <w:numPr>
          <w:ilvl w:val="2"/>
          <w:numId w:val="48"/>
        </w:numPr>
        <w:rPr>
          <w:rFonts w:ascii="New Century Schoolbook" w:hAnsi="New Century Schoolbook"/>
        </w:rPr>
      </w:pPr>
      <w:r w:rsidRPr="001B6596">
        <w:rPr>
          <w:rFonts w:ascii="New Century Schoolbook" w:hAnsi="New Century Schoolbook"/>
        </w:rPr>
        <w:t>371</w:t>
      </w:r>
      <w:r w:rsidR="0082129B" w:rsidRPr="001B6596">
        <w:rPr>
          <w:rFonts w:ascii="New Century Schoolbook" w:hAnsi="New Century Schoolbook"/>
        </w:rPr>
        <w:t>(666)</w:t>
      </w:r>
      <w:r w:rsidR="000123E9" w:rsidRPr="001B6596">
        <w:rPr>
          <w:rFonts w:ascii="New Century Schoolbook" w:hAnsi="New Century Schoolbook"/>
        </w:rPr>
        <w:t xml:space="preserve">; 371(1951); </w:t>
      </w:r>
      <w:r w:rsidRPr="001B6596">
        <w:rPr>
          <w:rFonts w:ascii="New Century Schoolbook" w:hAnsi="New Century Schoolbook"/>
        </w:rPr>
        <w:t>666</w:t>
      </w:r>
      <w:r w:rsidR="000123E9" w:rsidRPr="001B6596">
        <w:rPr>
          <w:rFonts w:ascii="New Century Schoolbook" w:hAnsi="New Century Schoolbook"/>
        </w:rPr>
        <w:t>; 1951</w:t>
      </w:r>
    </w:p>
    <w:p w14:paraId="4273C2A1" w14:textId="77777777" w:rsidR="00784101" w:rsidRPr="001B6596" w:rsidRDefault="00784101" w:rsidP="00970131">
      <w:pPr>
        <w:rPr>
          <w:rFonts w:ascii="New Century Schoolbook" w:hAnsi="New Century Schoolbook"/>
          <w:b/>
          <w:bCs/>
        </w:rPr>
      </w:pPr>
    </w:p>
    <w:p w14:paraId="665AA282" w14:textId="53421D02" w:rsidR="00D35276" w:rsidRPr="001B6596" w:rsidRDefault="008226CF">
      <w:pPr>
        <w:pStyle w:val="ListParagraph"/>
        <w:numPr>
          <w:ilvl w:val="0"/>
          <w:numId w:val="48"/>
        </w:numPr>
        <w:rPr>
          <w:rFonts w:ascii="New Century Schoolbook" w:hAnsi="New Century Schoolbook"/>
        </w:rPr>
      </w:pPr>
      <w:r w:rsidRPr="001B6596">
        <w:rPr>
          <w:rFonts w:ascii="New Century Schoolbook" w:hAnsi="New Century Schoolbook"/>
          <w:b/>
          <w:bCs/>
        </w:rPr>
        <w:t>Raul Sosa Jr</w:t>
      </w:r>
      <w:r w:rsidR="00897E2B" w:rsidRPr="001B6596">
        <w:rPr>
          <w:rFonts w:ascii="New Century Schoolbook" w:hAnsi="New Century Schoolbook"/>
          <w:b/>
          <w:bCs/>
        </w:rPr>
        <w:t>., Manager, Towing Company</w:t>
      </w:r>
      <w:r w:rsidRPr="001B6596">
        <w:rPr>
          <w:rFonts w:ascii="New Century Schoolbook" w:hAnsi="New Century Schoolbook"/>
          <w:b/>
          <w:bCs/>
        </w:rPr>
        <w:t xml:space="preserve"> (“</w:t>
      </w:r>
      <w:r w:rsidR="00124C4A" w:rsidRPr="001B6596">
        <w:rPr>
          <w:rFonts w:ascii="New Century Schoolbook" w:hAnsi="New Century Schoolbook"/>
          <w:b/>
          <w:bCs/>
        </w:rPr>
        <w:t>Sosa Jr.</w:t>
      </w:r>
      <w:r w:rsidRPr="001B6596">
        <w:rPr>
          <w:rFonts w:ascii="New Century Schoolbook" w:hAnsi="New Century Schoolbook"/>
          <w:b/>
          <w:bCs/>
        </w:rPr>
        <w:t xml:space="preserve">”) </w:t>
      </w:r>
      <w:r w:rsidR="0097513F" w:rsidRPr="001B6596">
        <w:rPr>
          <w:rFonts w:ascii="New Century Schoolbook" w:hAnsi="New Century Schoolbook"/>
          <w:b/>
          <w:bCs/>
        </w:rPr>
        <w:t xml:space="preserve">– </w:t>
      </w:r>
      <w:r w:rsidR="00D35276" w:rsidRPr="001B6596">
        <w:rPr>
          <w:rFonts w:ascii="New Century Schoolbook" w:hAnsi="New Century Schoolbook"/>
        </w:rPr>
        <w:t xml:space="preserve">“conspired with then-Opa Locka City Commissioner Luis Santiago and his associate, Dante Starks, to pay Santiago and Starks a $10,000 bribe so that Santiago and Starks would use their positions and influence to ensure that the Towing Company was selected to receive a city towing contract” </w:t>
      </w:r>
      <w:r w:rsidR="00B60350" w:rsidRPr="001B6596">
        <w:rPr>
          <w:rFonts w:ascii="New Century Schoolbook" w:hAnsi="New Century Schoolbook"/>
        </w:rPr>
        <w:t xml:space="preserve">in Opa Locka Bribery. </w:t>
      </w:r>
      <w:r w:rsidR="00D35276" w:rsidRPr="001B6596">
        <w:rPr>
          <w:rFonts w:ascii="New Century Schoolbook" w:hAnsi="New Century Schoolbook"/>
          <w:i/>
          <w:iCs/>
        </w:rPr>
        <w:t>US v. Sosa, et al.</w:t>
      </w:r>
      <w:r w:rsidR="00D35276" w:rsidRPr="001B6596">
        <w:rPr>
          <w:rFonts w:ascii="New Century Schoolbook" w:hAnsi="New Century Schoolbook"/>
        </w:rPr>
        <w:t>, 1:18cr20256</w:t>
      </w:r>
    </w:p>
    <w:p w14:paraId="45786220" w14:textId="72B627F9" w:rsidR="008226CF" w:rsidRPr="001B6596" w:rsidRDefault="00000000">
      <w:pPr>
        <w:pStyle w:val="ListParagraph"/>
        <w:numPr>
          <w:ilvl w:val="1"/>
          <w:numId w:val="48"/>
        </w:numPr>
        <w:rPr>
          <w:rFonts w:ascii="New Century Schoolbook" w:hAnsi="New Century Schoolbook"/>
        </w:rPr>
      </w:pPr>
      <w:hyperlink r:id="rId1742" w:history="1">
        <w:r w:rsidR="008226CF" w:rsidRPr="001B6596">
          <w:rPr>
            <w:rStyle w:val="Hyperlink"/>
            <w:rFonts w:ascii="New Century Schoolbook" w:hAnsi="New Century Schoolbook"/>
          </w:rPr>
          <w:t>Sentenced</w:t>
        </w:r>
      </w:hyperlink>
      <w:r w:rsidR="008226CF" w:rsidRPr="001B6596">
        <w:rPr>
          <w:rFonts w:ascii="New Century Schoolbook" w:hAnsi="New Century Schoolbook"/>
        </w:rPr>
        <w:t xml:space="preserve"> – Sep. 7, 2018</w:t>
      </w:r>
      <w:r w:rsidR="00D35276" w:rsidRPr="001B6596">
        <w:rPr>
          <w:rFonts w:ascii="New Century Schoolbook" w:hAnsi="New Century Schoolbook"/>
        </w:rPr>
        <w:t xml:space="preserve"> (</w:t>
      </w:r>
      <w:hyperlink r:id="rId1743" w:history="1">
        <w:r w:rsidR="00D35276" w:rsidRPr="001B6596">
          <w:rPr>
            <w:rStyle w:val="Hyperlink"/>
            <w:rFonts w:ascii="New Century Schoolbook" w:hAnsi="New Century Schoolbook"/>
          </w:rPr>
          <w:t>judgment order</w:t>
        </w:r>
      </w:hyperlink>
      <w:r w:rsidR="00D35276" w:rsidRPr="001B6596">
        <w:rPr>
          <w:rFonts w:ascii="New Century Schoolbook" w:hAnsi="New Century Schoolbook"/>
        </w:rPr>
        <w:t>)</w:t>
      </w:r>
    </w:p>
    <w:p w14:paraId="1EAB8BF6" w14:textId="66E713E0" w:rsidR="008226CF" w:rsidRPr="001B6596" w:rsidRDefault="00000000">
      <w:pPr>
        <w:pStyle w:val="ListParagraph"/>
        <w:numPr>
          <w:ilvl w:val="1"/>
          <w:numId w:val="48"/>
        </w:numPr>
        <w:rPr>
          <w:rFonts w:ascii="New Century Schoolbook" w:hAnsi="New Century Schoolbook"/>
        </w:rPr>
      </w:pPr>
      <w:hyperlink r:id="rId1744" w:history="1">
        <w:r w:rsidR="008226CF" w:rsidRPr="001B6596">
          <w:rPr>
            <w:rStyle w:val="Hyperlink"/>
            <w:rFonts w:ascii="New Century Schoolbook" w:hAnsi="New Century Schoolbook"/>
          </w:rPr>
          <w:t>Pled Guilty</w:t>
        </w:r>
      </w:hyperlink>
      <w:r w:rsidR="008226CF" w:rsidRPr="001B6596">
        <w:rPr>
          <w:rFonts w:ascii="New Century Schoolbook" w:hAnsi="New Century Schoolbook"/>
        </w:rPr>
        <w:t xml:space="preserve"> – May 30, 2018</w:t>
      </w:r>
      <w:r w:rsidR="00D35276" w:rsidRPr="001B6596">
        <w:rPr>
          <w:rFonts w:ascii="New Century Schoolbook" w:hAnsi="New Century Schoolbook"/>
        </w:rPr>
        <w:t xml:space="preserve"> (</w:t>
      </w:r>
      <w:hyperlink r:id="rId1745" w:history="1">
        <w:r w:rsidR="00D35276" w:rsidRPr="001B6596">
          <w:rPr>
            <w:rStyle w:val="Hyperlink"/>
            <w:rFonts w:ascii="New Century Schoolbook" w:hAnsi="New Century Schoolbook"/>
          </w:rPr>
          <w:t>plea agreement</w:t>
        </w:r>
      </w:hyperlink>
      <w:r w:rsidR="00D35276" w:rsidRPr="001B6596">
        <w:rPr>
          <w:rFonts w:ascii="New Century Schoolbook" w:hAnsi="New Century Schoolbook"/>
        </w:rPr>
        <w:t>)</w:t>
      </w:r>
    </w:p>
    <w:p w14:paraId="75987C7A" w14:textId="30E51F13" w:rsidR="00D35276" w:rsidRPr="001B6596" w:rsidRDefault="00D35276">
      <w:pPr>
        <w:pStyle w:val="ListParagraph"/>
        <w:numPr>
          <w:ilvl w:val="2"/>
          <w:numId w:val="48"/>
        </w:numPr>
        <w:rPr>
          <w:rFonts w:ascii="New Century Schoolbook" w:hAnsi="New Century Schoolbook"/>
        </w:rPr>
      </w:pPr>
      <w:r w:rsidRPr="001B6596">
        <w:rPr>
          <w:rFonts w:ascii="New Century Schoolbook" w:hAnsi="New Century Schoolbook"/>
        </w:rPr>
        <w:t>371(666)</w:t>
      </w:r>
    </w:p>
    <w:p w14:paraId="6014A260" w14:textId="35245CF6" w:rsidR="001346E7" w:rsidRPr="001B6596" w:rsidRDefault="00000000">
      <w:pPr>
        <w:pStyle w:val="ListParagraph"/>
        <w:numPr>
          <w:ilvl w:val="1"/>
          <w:numId w:val="48"/>
        </w:numPr>
        <w:rPr>
          <w:rFonts w:ascii="New Century Schoolbook" w:hAnsi="New Century Schoolbook"/>
          <w:highlight w:val="lightGray"/>
        </w:rPr>
      </w:pPr>
      <w:hyperlink r:id="rId1746" w:history="1">
        <w:r w:rsidR="001346E7" w:rsidRPr="001B6596">
          <w:rPr>
            <w:rStyle w:val="Hyperlink"/>
            <w:rFonts w:ascii="New Century Schoolbook" w:hAnsi="New Century Schoolbook"/>
            <w:highlight w:val="lightGray"/>
          </w:rPr>
          <w:t>Indicted</w:t>
        </w:r>
      </w:hyperlink>
      <w:r w:rsidR="001346E7" w:rsidRPr="001B6596">
        <w:rPr>
          <w:rFonts w:ascii="New Century Schoolbook" w:hAnsi="New Century Schoolbook"/>
          <w:highlight w:val="lightGray"/>
        </w:rPr>
        <w:t xml:space="preserve"> – April 19, 2018 (Superseding Indictment (under seal))</w:t>
      </w:r>
    </w:p>
    <w:p w14:paraId="36252400" w14:textId="2993F9C1" w:rsidR="008226CF" w:rsidRPr="001B6596" w:rsidRDefault="00000000">
      <w:pPr>
        <w:pStyle w:val="ListParagraph"/>
        <w:numPr>
          <w:ilvl w:val="1"/>
          <w:numId w:val="48"/>
        </w:numPr>
        <w:rPr>
          <w:rFonts w:ascii="New Century Schoolbook" w:hAnsi="New Century Schoolbook"/>
        </w:rPr>
      </w:pPr>
      <w:hyperlink r:id="rId1747" w:history="1">
        <w:r w:rsidR="001346E7" w:rsidRPr="001B6596">
          <w:rPr>
            <w:rStyle w:val="Hyperlink"/>
            <w:rFonts w:ascii="New Century Schoolbook" w:hAnsi="New Century Schoolbook"/>
          </w:rPr>
          <w:t>Indicte</w:t>
        </w:r>
        <w:r w:rsidR="008226CF" w:rsidRPr="001B6596">
          <w:rPr>
            <w:rStyle w:val="Hyperlink"/>
            <w:rFonts w:ascii="New Century Schoolbook" w:hAnsi="New Century Schoolbook"/>
          </w:rPr>
          <w:t>d</w:t>
        </w:r>
      </w:hyperlink>
      <w:r w:rsidR="008226CF" w:rsidRPr="001B6596">
        <w:rPr>
          <w:rFonts w:ascii="New Century Schoolbook" w:hAnsi="New Century Schoolbook"/>
        </w:rPr>
        <w:t xml:space="preserve"> – April 6, 2018</w:t>
      </w:r>
      <w:r w:rsidR="001346E7" w:rsidRPr="001B6596">
        <w:rPr>
          <w:rFonts w:ascii="New Century Schoolbook" w:hAnsi="New Century Schoolbook"/>
        </w:rPr>
        <w:t xml:space="preserve"> (under seal)</w:t>
      </w:r>
    </w:p>
    <w:p w14:paraId="374AF549" w14:textId="583C601A" w:rsidR="00D35276" w:rsidRPr="001B6596" w:rsidRDefault="00D35276">
      <w:pPr>
        <w:pStyle w:val="ListParagraph"/>
        <w:numPr>
          <w:ilvl w:val="2"/>
          <w:numId w:val="48"/>
        </w:numPr>
        <w:rPr>
          <w:rFonts w:ascii="New Century Schoolbook" w:hAnsi="New Century Schoolbook"/>
        </w:rPr>
      </w:pPr>
      <w:r w:rsidRPr="001B6596">
        <w:rPr>
          <w:rFonts w:ascii="New Century Schoolbook" w:hAnsi="New Century Schoolbook"/>
        </w:rPr>
        <w:t>371(666)</w:t>
      </w:r>
      <w:r w:rsidR="000123E9" w:rsidRPr="001B6596">
        <w:rPr>
          <w:rFonts w:ascii="New Century Schoolbook" w:hAnsi="New Century Schoolbook"/>
        </w:rPr>
        <w:t>;</w:t>
      </w:r>
      <w:r w:rsidRPr="001B6596">
        <w:rPr>
          <w:rFonts w:ascii="New Century Schoolbook" w:hAnsi="New Century Schoolbook"/>
        </w:rPr>
        <w:t xml:space="preserve"> 666</w:t>
      </w:r>
    </w:p>
    <w:p w14:paraId="4046FCA4" w14:textId="35E5E96E" w:rsidR="00C34B6B" w:rsidRPr="001B6596" w:rsidRDefault="00C34B6B" w:rsidP="009226E0">
      <w:pPr>
        <w:rPr>
          <w:rFonts w:ascii="New Century Schoolbook" w:hAnsi="New Century Schoolbook"/>
        </w:rPr>
      </w:pPr>
    </w:p>
    <w:p w14:paraId="16D9DC1E" w14:textId="363A2CCF" w:rsidR="001346E7" w:rsidRPr="001B6596" w:rsidRDefault="009226E0">
      <w:pPr>
        <w:pStyle w:val="ListParagraph"/>
        <w:numPr>
          <w:ilvl w:val="0"/>
          <w:numId w:val="48"/>
        </w:numPr>
        <w:rPr>
          <w:rFonts w:ascii="New Century Schoolbook" w:hAnsi="New Century Schoolbook"/>
        </w:rPr>
      </w:pPr>
      <w:r w:rsidRPr="001B6596">
        <w:rPr>
          <w:rFonts w:ascii="New Century Schoolbook" w:hAnsi="New Century Schoolbook"/>
          <w:b/>
          <w:bCs/>
        </w:rPr>
        <w:t xml:space="preserve">Raul Sosa Sr., Owner, Towing Company </w:t>
      </w:r>
      <w:r w:rsidR="0097513F" w:rsidRPr="001B6596">
        <w:rPr>
          <w:rFonts w:ascii="New Century Schoolbook" w:hAnsi="New Century Schoolbook"/>
          <w:b/>
          <w:bCs/>
        </w:rPr>
        <w:t xml:space="preserve">– </w:t>
      </w:r>
      <w:r w:rsidR="00D35276" w:rsidRPr="001B6596">
        <w:rPr>
          <w:rFonts w:ascii="New Century Schoolbook" w:hAnsi="New Century Schoolbook"/>
        </w:rPr>
        <w:t>“conspired with then-Opa Locka City Commissioner Luis Santiago and his associate, Dante Starks, to pay Santiago and Starks a $10,000 bribe so that Santiago and Starks would use their positions and influence to ensure that the Towing Company was selected to receive a city towing contract”</w:t>
      </w:r>
      <w:r w:rsidRPr="001B6596">
        <w:rPr>
          <w:rFonts w:ascii="New Century Schoolbook" w:hAnsi="New Century Schoolbook"/>
        </w:rPr>
        <w:t xml:space="preserve"> </w:t>
      </w:r>
      <w:r w:rsidR="00837BCC" w:rsidRPr="001B6596">
        <w:rPr>
          <w:rFonts w:ascii="New Century Schoolbook" w:hAnsi="New Century Schoolbook"/>
        </w:rPr>
        <w:t xml:space="preserve">in Opa Locka Bribery. </w:t>
      </w:r>
      <w:r w:rsidR="001346E7" w:rsidRPr="001B6596">
        <w:rPr>
          <w:rFonts w:ascii="New Century Schoolbook" w:hAnsi="New Century Schoolbook"/>
          <w:i/>
          <w:iCs/>
        </w:rPr>
        <w:t>US v. Sosa, et al.</w:t>
      </w:r>
      <w:r w:rsidR="001346E7" w:rsidRPr="001B6596">
        <w:rPr>
          <w:rFonts w:ascii="New Century Schoolbook" w:hAnsi="New Century Schoolbook"/>
        </w:rPr>
        <w:t>, 1:18cr20256</w:t>
      </w:r>
    </w:p>
    <w:p w14:paraId="44DF7D14" w14:textId="2DD3A622" w:rsidR="009226E0" w:rsidRPr="001B6596" w:rsidRDefault="00000000">
      <w:pPr>
        <w:pStyle w:val="ListParagraph"/>
        <w:numPr>
          <w:ilvl w:val="1"/>
          <w:numId w:val="48"/>
        </w:numPr>
        <w:rPr>
          <w:rFonts w:ascii="New Century Schoolbook" w:hAnsi="New Century Schoolbook"/>
        </w:rPr>
      </w:pPr>
      <w:hyperlink r:id="rId1748" w:history="1">
        <w:r w:rsidR="009226E0" w:rsidRPr="001B6596">
          <w:rPr>
            <w:rStyle w:val="Hyperlink"/>
            <w:rFonts w:ascii="New Century Schoolbook" w:hAnsi="New Century Schoolbook"/>
          </w:rPr>
          <w:t>Sentenced</w:t>
        </w:r>
      </w:hyperlink>
      <w:r w:rsidR="009226E0" w:rsidRPr="001B6596">
        <w:rPr>
          <w:rFonts w:ascii="New Century Schoolbook" w:hAnsi="New Century Schoolbook"/>
        </w:rPr>
        <w:t xml:space="preserve"> – Aug. 24, 2018</w:t>
      </w:r>
      <w:r w:rsidR="00292DD5" w:rsidRPr="001B6596">
        <w:rPr>
          <w:rFonts w:ascii="New Century Schoolbook" w:hAnsi="New Century Schoolbook"/>
        </w:rPr>
        <w:t xml:space="preserve"> (</w:t>
      </w:r>
      <w:hyperlink r:id="rId1749" w:history="1">
        <w:r w:rsidR="00292DD5" w:rsidRPr="001B6596">
          <w:rPr>
            <w:rStyle w:val="Hyperlink"/>
            <w:rFonts w:ascii="New Century Schoolbook" w:hAnsi="New Century Schoolbook"/>
          </w:rPr>
          <w:t>judgment order</w:t>
        </w:r>
      </w:hyperlink>
      <w:r w:rsidR="00292DD5" w:rsidRPr="001B6596">
        <w:rPr>
          <w:rFonts w:ascii="New Century Schoolbook" w:hAnsi="New Century Schoolbook"/>
        </w:rPr>
        <w:t>)</w:t>
      </w:r>
    </w:p>
    <w:p w14:paraId="4CCE32E5" w14:textId="06AB34DC" w:rsidR="009226E0" w:rsidRPr="001B6596" w:rsidRDefault="00000000">
      <w:pPr>
        <w:pStyle w:val="ListParagraph"/>
        <w:numPr>
          <w:ilvl w:val="1"/>
          <w:numId w:val="48"/>
        </w:numPr>
        <w:rPr>
          <w:rFonts w:ascii="New Century Schoolbook" w:hAnsi="New Century Schoolbook"/>
        </w:rPr>
      </w:pPr>
      <w:hyperlink r:id="rId1750" w:history="1">
        <w:r w:rsidR="009226E0" w:rsidRPr="001B6596">
          <w:rPr>
            <w:rStyle w:val="Hyperlink"/>
            <w:rFonts w:ascii="New Century Schoolbook" w:hAnsi="New Century Schoolbook"/>
          </w:rPr>
          <w:t>Pled Guilty</w:t>
        </w:r>
      </w:hyperlink>
      <w:r w:rsidR="009226E0" w:rsidRPr="001B6596">
        <w:rPr>
          <w:rFonts w:ascii="New Century Schoolbook" w:hAnsi="New Century Schoolbook"/>
        </w:rPr>
        <w:t xml:space="preserve"> – May 30, 2018</w:t>
      </w:r>
      <w:r w:rsidR="00FB68BE" w:rsidRPr="001B6596">
        <w:rPr>
          <w:rFonts w:ascii="New Century Schoolbook" w:hAnsi="New Century Schoolbook"/>
        </w:rPr>
        <w:t xml:space="preserve"> (</w:t>
      </w:r>
      <w:hyperlink r:id="rId1751" w:history="1">
        <w:r w:rsidR="00FB68BE" w:rsidRPr="001B6596">
          <w:rPr>
            <w:rStyle w:val="Hyperlink"/>
            <w:rFonts w:ascii="New Century Schoolbook" w:hAnsi="New Century Schoolbook"/>
          </w:rPr>
          <w:t>plea agreement</w:t>
        </w:r>
      </w:hyperlink>
      <w:r w:rsidR="00FB68BE" w:rsidRPr="001B6596">
        <w:rPr>
          <w:rFonts w:ascii="New Century Schoolbook" w:hAnsi="New Century Schoolbook"/>
        </w:rPr>
        <w:t>)</w:t>
      </w:r>
    </w:p>
    <w:p w14:paraId="1D8351BC" w14:textId="1A9BE1D1" w:rsidR="009226E0" w:rsidRPr="001B6596" w:rsidRDefault="009226E0">
      <w:pPr>
        <w:pStyle w:val="ListParagraph"/>
        <w:numPr>
          <w:ilvl w:val="2"/>
          <w:numId w:val="48"/>
        </w:numPr>
        <w:rPr>
          <w:rFonts w:ascii="New Century Schoolbook" w:hAnsi="New Century Schoolbook"/>
        </w:rPr>
      </w:pPr>
      <w:r w:rsidRPr="001B6596">
        <w:rPr>
          <w:rFonts w:ascii="New Century Schoolbook" w:hAnsi="New Century Schoolbook"/>
        </w:rPr>
        <w:t>371</w:t>
      </w:r>
      <w:r w:rsidR="00FB68BE" w:rsidRPr="001B6596">
        <w:rPr>
          <w:rFonts w:ascii="New Century Schoolbook" w:hAnsi="New Century Schoolbook"/>
        </w:rPr>
        <w:t>(</w:t>
      </w:r>
      <w:r w:rsidRPr="001B6596">
        <w:rPr>
          <w:rFonts w:ascii="New Century Schoolbook" w:hAnsi="New Century Schoolbook"/>
        </w:rPr>
        <w:t>666</w:t>
      </w:r>
      <w:r w:rsidR="00FB68BE" w:rsidRPr="001B6596">
        <w:rPr>
          <w:rFonts w:ascii="New Century Schoolbook" w:hAnsi="New Century Schoolbook"/>
        </w:rPr>
        <w:t>)</w:t>
      </w:r>
    </w:p>
    <w:p w14:paraId="0EE41A92" w14:textId="49219CE7" w:rsidR="001346E7" w:rsidRPr="001B6596" w:rsidRDefault="00000000">
      <w:pPr>
        <w:pStyle w:val="ListParagraph"/>
        <w:numPr>
          <w:ilvl w:val="1"/>
          <w:numId w:val="48"/>
        </w:numPr>
        <w:rPr>
          <w:rFonts w:ascii="New Century Schoolbook" w:hAnsi="New Century Schoolbook"/>
          <w:highlight w:val="lightGray"/>
        </w:rPr>
      </w:pPr>
      <w:hyperlink r:id="rId1752" w:history="1">
        <w:r w:rsidR="001346E7" w:rsidRPr="001B6596">
          <w:rPr>
            <w:rStyle w:val="Hyperlink"/>
            <w:rFonts w:ascii="New Century Schoolbook" w:hAnsi="New Century Schoolbook"/>
            <w:highlight w:val="lightGray"/>
          </w:rPr>
          <w:t>Indicted</w:t>
        </w:r>
      </w:hyperlink>
      <w:r w:rsidR="001346E7" w:rsidRPr="001B6596">
        <w:rPr>
          <w:rFonts w:ascii="New Century Schoolbook" w:hAnsi="New Century Schoolbook"/>
          <w:highlight w:val="lightGray"/>
        </w:rPr>
        <w:t xml:space="preserve"> – April 19, 2018 (Superseding Indictment (under seal))</w:t>
      </w:r>
    </w:p>
    <w:p w14:paraId="44B9ED77" w14:textId="77777777" w:rsidR="001346E7" w:rsidRPr="001B6596" w:rsidRDefault="00000000">
      <w:pPr>
        <w:pStyle w:val="ListParagraph"/>
        <w:numPr>
          <w:ilvl w:val="1"/>
          <w:numId w:val="48"/>
        </w:numPr>
        <w:rPr>
          <w:rFonts w:ascii="New Century Schoolbook" w:hAnsi="New Century Schoolbook"/>
        </w:rPr>
      </w:pPr>
      <w:hyperlink r:id="rId1753" w:history="1">
        <w:r w:rsidR="001346E7" w:rsidRPr="001B6596">
          <w:rPr>
            <w:rStyle w:val="Hyperlink"/>
            <w:rFonts w:ascii="New Century Schoolbook" w:hAnsi="New Century Schoolbook"/>
          </w:rPr>
          <w:t>Indicted</w:t>
        </w:r>
      </w:hyperlink>
      <w:r w:rsidR="001346E7" w:rsidRPr="001B6596">
        <w:rPr>
          <w:rFonts w:ascii="New Century Schoolbook" w:hAnsi="New Century Schoolbook"/>
        </w:rPr>
        <w:t xml:space="preserve"> – April 6, 2018 (under seal)</w:t>
      </w:r>
    </w:p>
    <w:p w14:paraId="6CE9BB8B" w14:textId="77777777" w:rsidR="000123E9" w:rsidRPr="001B6596" w:rsidRDefault="000123E9">
      <w:pPr>
        <w:pStyle w:val="ListParagraph"/>
        <w:numPr>
          <w:ilvl w:val="2"/>
          <w:numId w:val="48"/>
        </w:numPr>
        <w:rPr>
          <w:rFonts w:ascii="New Century Schoolbook" w:hAnsi="New Century Schoolbook"/>
        </w:rPr>
      </w:pPr>
      <w:r w:rsidRPr="001B6596">
        <w:rPr>
          <w:rFonts w:ascii="New Century Schoolbook" w:hAnsi="New Century Schoolbook"/>
        </w:rPr>
        <w:t>371(666); 666</w:t>
      </w:r>
    </w:p>
    <w:p w14:paraId="1B55FD39" w14:textId="1E0BAA6A" w:rsidR="009226E0" w:rsidRPr="001B6596" w:rsidRDefault="009226E0" w:rsidP="009226E0">
      <w:pPr>
        <w:rPr>
          <w:rFonts w:ascii="New Century Schoolbook" w:hAnsi="New Century Schoolbook"/>
        </w:rPr>
      </w:pPr>
    </w:p>
    <w:p w14:paraId="41005ACF" w14:textId="573E006F" w:rsidR="009226E0" w:rsidRPr="001B6596" w:rsidRDefault="009226E0">
      <w:pPr>
        <w:pStyle w:val="ListParagraph"/>
        <w:numPr>
          <w:ilvl w:val="0"/>
          <w:numId w:val="48"/>
        </w:numPr>
        <w:rPr>
          <w:rFonts w:ascii="New Century Schoolbook" w:hAnsi="New Century Schoolbook"/>
        </w:rPr>
      </w:pPr>
      <w:r w:rsidRPr="001B6596">
        <w:rPr>
          <w:rFonts w:ascii="New Century Schoolbook" w:hAnsi="New Century Schoolbook"/>
          <w:b/>
          <w:bCs/>
        </w:rPr>
        <w:t>Luis Santiago</w:t>
      </w:r>
      <w:r w:rsidRPr="001B6596">
        <w:rPr>
          <w:rFonts w:ascii="New Century Schoolbook" w:hAnsi="New Century Schoolbook"/>
        </w:rPr>
        <w:t xml:space="preserve">, </w:t>
      </w:r>
      <w:r w:rsidRPr="001B6596">
        <w:rPr>
          <w:rFonts w:ascii="New Century Schoolbook" w:hAnsi="New Century Schoolbook"/>
          <w:b/>
          <w:bCs/>
        </w:rPr>
        <w:t xml:space="preserve">Former City Commissioner, Opa Locka </w:t>
      </w:r>
      <w:r w:rsidR="0097513F" w:rsidRPr="001B6596">
        <w:rPr>
          <w:rFonts w:ascii="New Century Schoolbook" w:hAnsi="New Century Schoolbook"/>
          <w:b/>
          <w:bCs/>
        </w:rPr>
        <w:t xml:space="preserve">– </w:t>
      </w:r>
      <w:r w:rsidR="00217CF9" w:rsidRPr="001B6596">
        <w:rPr>
          <w:rFonts w:ascii="New Century Schoolbook" w:hAnsi="New Century Schoolbook"/>
        </w:rPr>
        <w:t>“conspire[ed] with former Opa Locka City Manager David Chiverton, former Opa Locka Assistant Public Works Director Gregory Harris, and others to use their official positions and authority with the City . . . to solicit, demand, and obtain thousands of dollars in illegal cash payments from businesses and individuals in exchange for taking official actions to assist and benefit those businesses and individuals in their dealings with the City”</w:t>
      </w:r>
      <w:r w:rsidRPr="001B6596">
        <w:rPr>
          <w:rFonts w:ascii="New Century Schoolbook" w:hAnsi="New Century Schoolbook"/>
        </w:rPr>
        <w:t xml:space="preserve"> </w:t>
      </w:r>
      <w:r w:rsidR="00837BCC" w:rsidRPr="001B6596">
        <w:rPr>
          <w:rFonts w:ascii="New Century Schoolbook" w:hAnsi="New Century Schoolbook"/>
        </w:rPr>
        <w:t xml:space="preserve">in Opa Locka Bribery. </w:t>
      </w:r>
      <w:r w:rsidR="00A06A50" w:rsidRPr="001B6596">
        <w:rPr>
          <w:rFonts w:ascii="New Century Schoolbook" w:hAnsi="New Century Schoolbook"/>
          <w:i/>
          <w:iCs/>
        </w:rPr>
        <w:t>US v. Santiago</w:t>
      </w:r>
      <w:r w:rsidR="00A06A50" w:rsidRPr="001B6596">
        <w:rPr>
          <w:rFonts w:ascii="New Century Schoolbook" w:hAnsi="New Century Schoolbook"/>
        </w:rPr>
        <w:t>,</w:t>
      </w:r>
      <w:r w:rsidRPr="001B6596">
        <w:rPr>
          <w:rFonts w:ascii="New Century Schoolbook" w:hAnsi="New Century Schoolbook"/>
        </w:rPr>
        <w:t xml:space="preserve"> No. 16</w:t>
      </w:r>
      <w:r w:rsidR="00A06A50" w:rsidRPr="001B6596">
        <w:rPr>
          <w:rFonts w:ascii="New Century Schoolbook" w:hAnsi="New Century Schoolbook"/>
        </w:rPr>
        <w:t>cr</w:t>
      </w:r>
      <w:r w:rsidRPr="001B6596">
        <w:rPr>
          <w:rFonts w:ascii="New Century Schoolbook" w:hAnsi="New Century Schoolbook"/>
        </w:rPr>
        <w:t>20971</w:t>
      </w:r>
    </w:p>
    <w:p w14:paraId="45A88294" w14:textId="38F768AB" w:rsidR="009226E0" w:rsidRPr="001B6596" w:rsidRDefault="00000000">
      <w:pPr>
        <w:pStyle w:val="ListParagraph"/>
        <w:numPr>
          <w:ilvl w:val="1"/>
          <w:numId w:val="48"/>
        </w:numPr>
        <w:rPr>
          <w:rFonts w:ascii="New Century Schoolbook" w:hAnsi="New Century Schoolbook"/>
        </w:rPr>
      </w:pPr>
      <w:hyperlink r:id="rId1754" w:history="1">
        <w:r w:rsidR="009226E0" w:rsidRPr="001B6596">
          <w:rPr>
            <w:rStyle w:val="Hyperlink"/>
            <w:rFonts w:ascii="New Century Schoolbook" w:hAnsi="New Century Schoolbook"/>
          </w:rPr>
          <w:t>Sentenced</w:t>
        </w:r>
      </w:hyperlink>
      <w:r w:rsidR="009226E0" w:rsidRPr="001B6596">
        <w:rPr>
          <w:rFonts w:ascii="New Century Schoolbook" w:hAnsi="New Century Schoolbook"/>
        </w:rPr>
        <w:t xml:space="preserve"> – Feb. 23, 2018</w:t>
      </w:r>
      <w:r w:rsidR="00DA2C7F" w:rsidRPr="001B6596">
        <w:rPr>
          <w:rFonts w:ascii="New Century Schoolbook" w:hAnsi="New Century Schoolbook"/>
        </w:rPr>
        <w:t xml:space="preserve"> (</w:t>
      </w:r>
      <w:hyperlink r:id="rId1755" w:history="1">
        <w:r w:rsidR="00DA2C7F" w:rsidRPr="001B6596">
          <w:rPr>
            <w:rStyle w:val="Hyperlink"/>
            <w:rFonts w:ascii="New Century Schoolbook" w:hAnsi="New Century Schoolbook"/>
          </w:rPr>
          <w:t>judgment</w:t>
        </w:r>
      </w:hyperlink>
      <w:r w:rsidR="00DA2C7F" w:rsidRPr="001B6596">
        <w:rPr>
          <w:rFonts w:ascii="New Century Schoolbook" w:hAnsi="New Century Schoolbook"/>
        </w:rPr>
        <w:t>)</w:t>
      </w:r>
    </w:p>
    <w:p w14:paraId="3FA2FAD4" w14:textId="4325D661" w:rsidR="009226E0" w:rsidRPr="001B6596" w:rsidRDefault="00000000">
      <w:pPr>
        <w:pStyle w:val="ListParagraph"/>
        <w:numPr>
          <w:ilvl w:val="1"/>
          <w:numId w:val="48"/>
        </w:numPr>
        <w:rPr>
          <w:rFonts w:ascii="New Century Schoolbook" w:hAnsi="New Century Schoolbook"/>
        </w:rPr>
      </w:pPr>
      <w:hyperlink r:id="rId1756" w:history="1">
        <w:r w:rsidR="009226E0" w:rsidRPr="001B6596">
          <w:rPr>
            <w:rStyle w:val="Hyperlink"/>
            <w:rFonts w:ascii="New Century Schoolbook" w:hAnsi="New Century Schoolbook"/>
          </w:rPr>
          <w:t>Pled Guilty</w:t>
        </w:r>
      </w:hyperlink>
      <w:r w:rsidR="009226E0" w:rsidRPr="001B6596">
        <w:rPr>
          <w:rFonts w:ascii="New Century Schoolbook" w:hAnsi="New Century Schoolbook"/>
        </w:rPr>
        <w:t xml:space="preserve"> – Jan. 10, 2017</w:t>
      </w:r>
      <w:r w:rsidR="00DA2C7F" w:rsidRPr="001B6596">
        <w:rPr>
          <w:rFonts w:ascii="New Century Schoolbook" w:hAnsi="New Century Schoolbook"/>
        </w:rPr>
        <w:t xml:space="preserve"> (</w:t>
      </w:r>
      <w:hyperlink r:id="rId1757" w:history="1">
        <w:r w:rsidR="00DA2C7F" w:rsidRPr="001B6596">
          <w:rPr>
            <w:rStyle w:val="Hyperlink"/>
            <w:rFonts w:ascii="New Century Schoolbook" w:hAnsi="New Century Schoolbook"/>
          </w:rPr>
          <w:t>plea agreement</w:t>
        </w:r>
      </w:hyperlink>
      <w:r w:rsidR="00DA2C7F" w:rsidRPr="001B6596">
        <w:rPr>
          <w:rFonts w:ascii="New Century Schoolbook" w:hAnsi="New Century Schoolbook"/>
        </w:rPr>
        <w:t>)</w:t>
      </w:r>
    </w:p>
    <w:p w14:paraId="684B5FA5" w14:textId="67D20902" w:rsidR="009226E0" w:rsidRPr="001B6596" w:rsidRDefault="00000000">
      <w:pPr>
        <w:pStyle w:val="ListParagraph"/>
        <w:numPr>
          <w:ilvl w:val="1"/>
          <w:numId w:val="48"/>
        </w:numPr>
        <w:rPr>
          <w:rFonts w:ascii="New Century Schoolbook" w:hAnsi="New Century Schoolbook"/>
        </w:rPr>
      </w:pPr>
      <w:hyperlink r:id="rId1758" w:history="1">
        <w:r w:rsidR="009226E0" w:rsidRPr="001B6596">
          <w:rPr>
            <w:rStyle w:val="Hyperlink"/>
            <w:rFonts w:ascii="New Century Schoolbook" w:hAnsi="New Century Schoolbook"/>
          </w:rPr>
          <w:t>Charged</w:t>
        </w:r>
      </w:hyperlink>
      <w:r w:rsidR="009226E0" w:rsidRPr="001B6596">
        <w:rPr>
          <w:rFonts w:ascii="New Century Schoolbook" w:hAnsi="New Century Schoolbook"/>
        </w:rPr>
        <w:t xml:space="preserve"> – Dec. 30, 2016</w:t>
      </w:r>
      <w:r w:rsidR="00DA2C7F" w:rsidRPr="001B6596">
        <w:rPr>
          <w:rFonts w:ascii="New Century Schoolbook" w:hAnsi="New Century Schoolbook"/>
        </w:rPr>
        <w:t xml:space="preserve"> (Information)</w:t>
      </w:r>
    </w:p>
    <w:p w14:paraId="2EA12252" w14:textId="2CDE7FE9" w:rsidR="009226E0" w:rsidRPr="001B6596" w:rsidRDefault="009226E0">
      <w:pPr>
        <w:pStyle w:val="ListParagraph"/>
        <w:numPr>
          <w:ilvl w:val="2"/>
          <w:numId w:val="48"/>
        </w:numPr>
        <w:rPr>
          <w:rFonts w:ascii="New Century Schoolbook" w:hAnsi="New Century Schoolbook"/>
        </w:rPr>
      </w:pPr>
      <w:r w:rsidRPr="001B6596">
        <w:rPr>
          <w:rFonts w:ascii="New Century Schoolbook" w:hAnsi="New Century Schoolbook"/>
        </w:rPr>
        <w:t>371</w:t>
      </w:r>
      <w:r w:rsidR="00DA2C7F" w:rsidRPr="001B6596">
        <w:rPr>
          <w:rFonts w:ascii="New Century Schoolbook" w:hAnsi="New Century Schoolbook"/>
        </w:rPr>
        <w:t>(666</w:t>
      </w:r>
      <w:r w:rsidR="00217CF9" w:rsidRPr="001B6596">
        <w:rPr>
          <w:rFonts w:ascii="New Century Schoolbook" w:hAnsi="New Century Schoolbook"/>
        </w:rPr>
        <w:t xml:space="preserve"> </w:t>
      </w:r>
      <w:r w:rsidR="00DA2C7F" w:rsidRPr="001B6596">
        <w:rPr>
          <w:rFonts w:ascii="New Century Schoolbook" w:hAnsi="New Century Schoolbook"/>
        </w:rPr>
        <w:t>&amp;</w:t>
      </w:r>
      <w:r w:rsidR="00217CF9" w:rsidRPr="001B6596">
        <w:rPr>
          <w:rFonts w:ascii="New Century Schoolbook" w:hAnsi="New Century Schoolbook"/>
        </w:rPr>
        <w:t xml:space="preserve"> </w:t>
      </w:r>
      <w:r w:rsidR="00DA2C7F" w:rsidRPr="001B6596">
        <w:rPr>
          <w:rFonts w:ascii="New Century Schoolbook" w:hAnsi="New Century Schoolbook"/>
        </w:rPr>
        <w:t>195</w:t>
      </w:r>
      <w:r w:rsidR="00217CF9" w:rsidRPr="001B6596">
        <w:rPr>
          <w:rFonts w:ascii="New Century Schoolbook" w:hAnsi="New Century Schoolbook"/>
        </w:rPr>
        <w:t>1</w:t>
      </w:r>
      <w:r w:rsidR="00DA2C7F" w:rsidRPr="001B6596">
        <w:rPr>
          <w:rFonts w:ascii="New Century Schoolbook" w:hAnsi="New Century Schoolbook"/>
        </w:rPr>
        <w:t>)</w:t>
      </w:r>
    </w:p>
    <w:p w14:paraId="7392B33A" w14:textId="77777777" w:rsidR="000F0201" w:rsidRPr="001B6596" w:rsidRDefault="000F0201" w:rsidP="000F0201">
      <w:pPr>
        <w:rPr>
          <w:rFonts w:ascii="New Century Schoolbook" w:hAnsi="New Century Schoolbook"/>
        </w:rPr>
      </w:pPr>
    </w:p>
    <w:p w14:paraId="115611B9" w14:textId="77777777" w:rsidR="000F0201" w:rsidRPr="001B6596" w:rsidRDefault="000F0201">
      <w:pPr>
        <w:pStyle w:val="ListParagraph"/>
        <w:numPr>
          <w:ilvl w:val="0"/>
          <w:numId w:val="48"/>
        </w:numPr>
        <w:rPr>
          <w:rFonts w:ascii="New Century Schoolbook" w:hAnsi="New Century Schoolbook"/>
          <w:b/>
          <w:bCs/>
        </w:rPr>
      </w:pPr>
      <w:r w:rsidRPr="001B6596">
        <w:rPr>
          <w:rFonts w:ascii="New Century Schoolbook" w:hAnsi="New Century Schoolbook"/>
          <w:b/>
          <w:bCs/>
          <w:color w:val="000000" w:themeColor="text1"/>
        </w:rPr>
        <w:t xml:space="preserve">Andres Barroso, </w:t>
      </w:r>
      <w:r w:rsidRPr="001B6596">
        <w:rPr>
          <w:rFonts w:ascii="New Century Schoolbook" w:hAnsi="New Century Schoolbook"/>
          <w:b/>
          <w:bCs/>
        </w:rPr>
        <w:t>Former Electrical Foreman, Miami-Dade County Public Schools –</w:t>
      </w:r>
      <w:r w:rsidRPr="001B6596">
        <w:rPr>
          <w:rFonts w:ascii="New Century Schoolbook" w:hAnsi="New Century Schoolbook"/>
        </w:rPr>
        <w:t xml:space="preserve">accepted bribery payments to award 70+ lighting contracts </w:t>
      </w:r>
      <w:r w:rsidRPr="001B6596">
        <w:rPr>
          <w:rFonts w:ascii="New Century Schoolbook" w:hAnsi="New Century Schoolbook"/>
          <w:i/>
          <w:iCs/>
        </w:rPr>
        <w:t>US v. Barroso</w:t>
      </w:r>
      <w:r w:rsidRPr="001B6596">
        <w:rPr>
          <w:rFonts w:ascii="New Century Schoolbook" w:hAnsi="New Century Schoolbook"/>
        </w:rPr>
        <w:t>, No. 1:17cr20565</w:t>
      </w:r>
    </w:p>
    <w:p w14:paraId="2DF2963D" w14:textId="77777777" w:rsidR="000F0201" w:rsidRPr="001B6596" w:rsidRDefault="000F0201">
      <w:pPr>
        <w:pStyle w:val="ListParagraph"/>
        <w:numPr>
          <w:ilvl w:val="1"/>
          <w:numId w:val="48"/>
        </w:numPr>
        <w:rPr>
          <w:rFonts w:ascii="New Century Schoolbook" w:hAnsi="New Century Schoolbook"/>
          <w:b/>
          <w:bCs/>
          <w:color w:val="000000" w:themeColor="text1"/>
        </w:rPr>
      </w:pPr>
      <w:r w:rsidRPr="001B6596">
        <w:rPr>
          <w:rFonts w:ascii="New Century Schoolbook" w:hAnsi="New Century Schoolbook"/>
          <w:color w:val="000000" w:themeColor="text1"/>
        </w:rPr>
        <w:t>Sentenced – Jan. 23, 2018 (</w:t>
      </w:r>
      <w:hyperlink r:id="rId1759" w:history="1">
        <w:r w:rsidRPr="001B6596">
          <w:rPr>
            <w:rStyle w:val="Hyperlink"/>
            <w:rFonts w:ascii="New Century Schoolbook" w:hAnsi="New Century Schoolbook"/>
          </w:rPr>
          <w:t>judgment order</w:t>
        </w:r>
      </w:hyperlink>
      <w:r w:rsidRPr="001B6596">
        <w:rPr>
          <w:rFonts w:ascii="New Century Schoolbook" w:hAnsi="New Century Schoolbook"/>
          <w:color w:val="000000" w:themeColor="text1"/>
        </w:rPr>
        <w:t>)</w:t>
      </w:r>
    </w:p>
    <w:p w14:paraId="4E7A6632" w14:textId="77777777" w:rsidR="000F0201" w:rsidRPr="001B6596" w:rsidRDefault="000F0201">
      <w:pPr>
        <w:pStyle w:val="ListParagraph"/>
        <w:numPr>
          <w:ilvl w:val="1"/>
          <w:numId w:val="48"/>
        </w:numPr>
        <w:rPr>
          <w:rFonts w:ascii="New Century Schoolbook" w:hAnsi="New Century Schoolbook"/>
          <w:b/>
          <w:bCs/>
          <w:color w:val="000000" w:themeColor="text1"/>
        </w:rPr>
      </w:pPr>
      <w:r w:rsidRPr="001B6596">
        <w:rPr>
          <w:rFonts w:ascii="New Century Schoolbook" w:hAnsi="New Century Schoolbook"/>
          <w:color w:val="000000" w:themeColor="text1"/>
        </w:rPr>
        <w:t>Pled Guilty – Nov. 8, 2017 (</w:t>
      </w:r>
      <w:hyperlink r:id="rId1760" w:history="1">
        <w:r w:rsidRPr="001B6596">
          <w:rPr>
            <w:rStyle w:val="Hyperlink"/>
            <w:rFonts w:ascii="New Century Schoolbook" w:hAnsi="New Century Schoolbook"/>
          </w:rPr>
          <w:t>plea agreement</w:t>
        </w:r>
      </w:hyperlink>
      <w:r w:rsidRPr="001B6596">
        <w:rPr>
          <w:rFonts w:ascii="New Century Schoolbook" w:hAnsi="New Century Schoolbook"/>
          <w:color w:val="000000" w:themeColor="text1"/>
        </w:rPr>
        <w:t>)</w:t>
      </w:r>
    </w:p>
    <w:p w14:paraId="0B818AB2" w14:textId="77777777" w:rsidR="000F0201" w:rsidRPr="001B6596" w:rsidRDefault="00000000">
      <w:pPr>
        <w:pStyle w:val="ListParagraph"/>
        <w:numPr>
          <w:ilvl w:val="1"/>
          <w:numId w:val="48"/>
        </w:numPr>
        <w:rPr>
          <w:rFonts w:ascii="New Century Schoolbook" w:hAnsi="New Century Schoolbook"/>
          <w:b/>
          <w:bCs/>
        </w:rPr>
      </w:pPr>
      <w:hyperlink r:id="rId1761" w:history="1">
        <w:r w:rsidR="000F0201" w:rsidRPr="001B6596">
          <w:rPr>
            <w:rStyle w:val="Hyperlink"/>
            <w:rFonts w:ascii="New Century Schoolbook" w:hAnsi="New Century Schoolbook"/>
          </w:rPr>
          <w:t>Charged</w:t>
        </w:r>
      </w:hyperlink>
      <w:r w:rsidR="000F0201" w:rsidRPr="001B6596">
        <w:rPr>
          <w:rFonts w:ascii="New Century Schoolbook" w:hAnsi="New Century Schoolbook"/>
          <w:color w:val="000000" w:themeColor="text1"/>
        </w:rPr>
        <w:t xml:space="preserve"> – Aug. 9, 2017 (</w:t>
      </w:r>
      <w:hyperlink r:id="rId1762" w:history="1">
        <w:r w:rsidR="000F0201" w:rsidRPr="001B6596">
          <w:rPr>
            <w:rStyle w:val="Hyperlink"/>
            <w:rFonts w:ascii="New Century Schoolbook" w:hAnsi="New Century Schoolbook"/>
          </w:rPr>
          <w:t>Information</w:t>
        </w:r>
      </w:hyperlink>
      <w:r w:rsidR="000F0201" w:rsidRPr="001B6596">
        <w:rPr>
          <w:rFonts w:ascii="New Century Schoolbook" w:hAnsi="New Century Schoolbook"/>
          <w:color w:val="000000" w:themeColor="text1"/>
        </w:rPr>
        <w:t>)</w:t>
      </w:r>
    </w:p>
    <w:p w14:paraId="03B27C99" w14:textId="26862011" w:rsidR="000F0201" w:rsidRPr="001B6596" w:rsidRDefault="000F0201">
      <w:pPr>
        <w:pStyle w:val="ListParagraph"/>
        <w:numPr>
          <w:ilvl w:val="2"/>
          <w:numId w:val="48"/>
        </w:numPr>
        <w:rPr>
          <w:rFonts w:ascii="New Century Schoolbook" w:hAnsi="New Century Schoolbook"/>
          <w:b/>
          <w:bCs/>
        </w:rPr>
      </w:pPr>
      <w:r w:rsidRPr="001B6596">
        <w:rPr>
          <w:rFonts w:ascii="New Century Schoolbook" w:hAnsi="New Century Schoolbook"/>
          <w:color w:val="000000" w:themeColor="text1"/>
        </w:rPr>
        <w:t>371(666)</w:t>
      </w:r>
    </w:p>
    <w:p w14:paraId="55D102FA" w14:textId="77777777" w:rsidR="00464B55" w:rsidRPr="001B6596" w:rsidRDefault="00464B55" w:rsidP="000F0201">
      <w:pPr>
        <w:pStyle w:val="ListParagraph"/>
        <w:ind w:left="360"/>
        <w:rPr>
          <w:rFonts w:ascii="New Century Schoolbook" w:hAnsi="New Century Schoolbook"/>
        </w:rPr>
      </w:pPr>
    </w:p>
    <w:p w14:paraId="0C0C8AE7" w14:textId="6F5A0CE9" w:rsidR="00C34B6B" w:rsidRPr="001B6596" w:rsidRDefault="00C34B6B" w:rsidP="006901BA">
      <w:pPr>
        <w:pStyle w:val="Heading3"/>
        <w:ind w:firstLine="360"/>
        <w:rPr>
          <w:rFonts w:ascii="New Century Schoolbook" w:hAnsi="New Century Schoolbook"/>
        </w:rPr>
      </w:pPr>
      <w:r w:rsidRPr="006901BA">
        <w:rPr>
          <w:rFonts w:ascii="New Century Schoolbook" w:hAnsi="New Century Schoolbook"/>
          <w:color w:val="auto"/>
        </w:rPr>
        <w:t>2017</w:t>
      </w:r>
      <w:r w:rsidR="00324721" w:rsidRPr="001B6596">
        <w:rPr>
          <w:rFonts w:ascii="New Century Schoolbook" w:hAnsi="New Century Schoolbook"/>
        </w:rPr>
        <w:t xml:space="preserve"> </w:t>
      </w:r>
    </w:p>
    <w:p w14:paraId="70F2557B" w14:textId="73894BF8" w:rsidR="00C34B6B" w:rsidRPr="001B6596" w:rsidRDefault="00C34B6B" w:rsidP="00C34B6B">
      <w:pPr>
        <w:rPr>
          <w:rFonts w:ascii="New Century Schoolbook" w:hAnsi="New Century Schoolbook"/>
        </w:rPr>
      </w:pPr>
    </w:p>
    <w:p w14:paraId="72C767AC" w14:textId="6C55D8A4" w:rsidR="0029710B" w:rsidRPr="001B6596" w:rsidRDefault="0029710B">
      <w:pPr>
        <w:pStyle w:val="ListParagraph"/>
        <w:numPr>
          <w:ilvl w:val="0"/>
          <w:numId w:val="36"/>
        </w:numPr>
        <w:rPr>
          <w:rFonts w:ascii="New Century Schoolbook" w:hAnsi="New Century Schoolbook"/>
        </w:rPr>
      </w:pPr>
      <w:r w:rsidRPr="001B6596">
        <w:rPr>
          <w:rFonts w:ascii="New Century Schoolbook" w:hAnsi="New Century Schoolbook"/>
          <w:b/>
          <w:bCs/>
          <w:color w:val="000000" w:themeColor="text1"/>
        </w:rPr>
        <w:t xml:space="preserve">Bertha Blanco, </w:t>
      </w:r>
      <w:r w:rsidRPr="001B6596">
        <w:rPr>
          <w:rFonts w:ascii="New Century Schoolbook" w:hAnsi="New Century Schoolbook"/>
          <w:b/>
          <w:bCs/>
        </w:rPr>
        <w:t>Employee, Fl</w:t>
      </w:r>
      <w:r w:rsidR="008774D8" w:rsidRPr="001B6596">
        <w:rPr>
          <w:rFonts w:ascii="New Century Schoolbook" w:hAnsi="New Century Schoolbook"/>
          <w:b/>
          <w:bCs/>
        </w:rPr>
        <w:t>a.</w:t>
      </w:r>
      <w:r w:rsidR="0062383A" w:rsidRPr="001B6596">
        <w:rPr>
          <w:rFonts w:ascii="New Century Schoolbook" w:hAnsi="New Century Schoolbook"/>
          <w:b/>
          <w:bCs/>
        </w:rPr>
        <w:t xml:space="preserve"> </w:t>
      </w:r>
      <w:r w:rsidRPr="001B6596">
        <w:rPr>
          <w:rFonts w:ascii="New Century Schoolbook" w:hAnsi="New Century Schoolbook"/>
          <w:b/>
          <w:bCs/>
        </w:rPr>
        <w:t>Agency for Health Care Admin</w:t>
      </w:r>
      <w:r w:rsidR="008774D8" w:rsidRPr="001B6596">
        <w:rPr>
          <w:rFonts w:ascii="New Century Schoolbook" w:hAnsi="New Century Schoolbook"/>
          <w:b/>
          <w:bCs/>
        </w:rPr>
        <w:t>.</w:t>
      </w:r>
      <w:r w:rsidRPr="001B6596">
        <w:rPr>
          <w:rFonts w:ascii="New Century Schoolbook" w:hAnsi="New Century Schoolbook"/>
          <w:b/>
          <w:bCs/>
        </w:rPr>
        <w:t xml:space="preserve"> </w:t>
      </w:r>
      <w:r w:rsidR="00654B59" w:rsidRPr="001B6596">
        <w:rPr>
          <w:rFonts w:ascii="New Century Schoolbook" w:hAnsi="New Century Schoolbook"/>
          <w:b/>
          <w:bCs/>
        </w:rPr>
        <w:t>–</w:t>
      </w:r>
      <w:r w:rsidRPr="001B6596">
        <w:rPr>
          <w:rFonts w:ascii="New Century Schoolbook" w:hAnsi="New Century Schoolbook"/>
          <w:b/>
          <w:bCs/>
        </w:rPr>
        <w:t xml:space="preserve"> </w:t>
      </w:r>
      <w:r w:rsidR="00217CF9" w:rsidRPr="001B6596">
        <w:rPr>
          <w:rFonts w:ascii="New Century Schoolbook" w:hAnsi="New Century Schoolbook"/>
        </w:rPr>
        <w:t xml:space="preserve">“solicited and received cash </w:t>
      </w:r>
      <w:r w:rsidR="009D778C" w:rsidRPr="001B6596">
        <w:rPr>
          <w:rFonts w:ascii="New Century Schoolbook" w:hAnsi="New Century Schoolbook"/>
        </w:rPr>
        <w:t>bribes</w:t>
      </w:r>
      <w:r w:rsidR="00217CF9" w:rsidRPr="001B6596">
        <w:rPr>
          <w:rFonts w:ascii="New Century Schoolbook" w:hAnsi="New Century Schoolbook"/>
        </w:rPr>
        <w:t>”</w:t>
      </w:r>
      <w:r w:rsidR="009D778C" w:rsidRPr="001B6596">
        <w:rPr>
          <w:rFonts w:ascii="New Century Schoolbook" w:hAnsi="New Century Schoolbook"/>
        </w:rPr>
        <w:t xml:space="preserve"> in exchange for providing confidential</w:t>
      </w:r>
      <w:r w:rsidR="00BB4EF7" w:rsidRPr="001B6596">
        <w:rPr>
          <w:rFonts w:ascii="New Century Schoolbook" w:hAnsi="New Century Schoolbook"/>
        </w:rPr>
        <w:t xml:space="preserve">, nonpublic AHCA reports and information </w:t>
      </w:r>
      <w:r w:rsidR="009D778C" w:rsidRPr="001B6596">
        <w:rPr>
          <w:rFonts w:ascii="New Century Schoolbook" w:hAnsi="New Century Schoolbook"/>
        </w:rPr>
        <w:t>about health care facilities</w:t>
      </w:r>
      <w:r w:rsidR="00654B59" w:rsidRPr="001B6596">
        <w:rPr>
          <w:rFonts w:ascii="New Century Schoolbook" w:hAnsi="New Century Schoolbook"/>
        </w:rPr>
        <w:t xml:space="preserve"> </w:t>
      </w:r>
      <w:r w:rsidR="00217CF9" w:rsidRPr="001B6596">
        <w:rPr>
          <w:rFonts w:ascii="New Century Schoolbook" w:hAnsi="New Century Schoolbook"/>
        </w:rPr>
        <w:t xml:space="preserve">to bribe payers </w:t>
      </w:r>
      <w:r w:rsidR="008774D8" w:rsidRPr="001B6596">
        <w:rPr>
          <w:rFonts w:ascii="New Century Schoolbook" w:hAnsi="New Century Schoolbook"/>
        </w:rPr>
        <w:t xml:space="preserve">in FAHCA Bribery. </w:t>
      </w:r>
      <w:r w:rsidR="00A06A50" w:rsidRPr="001B6596">
        <w:rPr>
          <w:rFonts w:ascii="New Century Schoolbook" w:hAnsi="New Century Schoolbook"/>
          <w:i/>
          <w:iCs/>
        </w:rPr>
        <w:t>US</w:t>
      </w:r>
      <w:r w:rsidRPr="001B6596">
        <w:rPr>
          <w:rFonts w:ascii="New Century Schoolbook" w:hAnsi="New Century Schoolbook"/>
          <w:i/>
          <w:iCs/>
        </w:rPr>
        <w:t xml:space="preserve"> v. Blanco,</w:t>
      </w:r>
      <w:r w:rsidRPr="001B6596">
        <w:rPr>
          <w:rFonts w:ascii="New Century Schoolbook" w:hAnsi="New Century Schoolbook"/>
        </w:rPr>
        <w:t xml:space="preserve"> </w:t>
      </w:r>
      <w:r w:rsidR="00FA4D86" w:rsidRPr="001B6596">
        <w:rPr>
          <w:rFonts w:ascii="New Century Schoolbook" w:hAnsi="New Century Schoolbook"/>
        </w:rPr>
        <w:t>No. 1:17cr20708</w:t>
      </w:r>
    </w:p>
    <w:p w14:paraId="66E125FF" w14:textId="06B679D5" w:rsidR="0029710B" w:rsidRPr="001B6596" w:rsidRDefault="00000000">
      <w:pPr>
        <w:pStyle w:val="ListParagraph"/>
        <w:numPr>
          <w:ilvl w:val="1"/>
          <w:numId w:val="36"/>
        </w:numPr>
        <w:rPr>
          <w:rFonts w:ascii="New Century Schoolbook" w:hAnsi="New Century Schoolbook"/>
        </w:rPr>
      </w:pPr>
      <w:hyperlink r:id="rId1763" w:anchor=":~:text=Bertha%20Blanco%2C%2066%2C%20of%20Miami,Blanco's%20commission%20of%20the%20offense." w:history="1">
        <w:r w:rsidR="0029710B" w:rsidRPr="001B6596">
          <w:rPr>
            <w:rStyle w:val="Hyperlink"/>
            <w:rFonts w:ascii="New Century Schoolbook" w:hAnsi="New Century Schoolbook"/>
          </w:rPr>
          <w:t>Sentenced</w:t>
        </w:r>
      </w:hyperlink>
      <w:r w:rsidR="0029710B" w:rsidRPr="001B6596">
        <w:rPr>
          <w:rFonts w:ascii="New Century Schoolbook" w:hAnsi="New Century Schoolbook"/>
        </w:rPr>
        <w:t xml:space="preserve"> – Dec. 15, 2017</w:t>
      </w:r>
      <w:r w:rsidR="00040BB1" w:rsidRPr="001B6596">
        <w:rPr>
          <w:rFonts w:ascii="New Century Schoolbook" w:hAnsi="New Century Schoolbook"/>
        </w:rPr>
        <w:t xml:space="preserve"> (</w:t>
      </w:r>
      <w:hyperlink r:id="rId1764" w:history="1">
        <w:r w:rsidR="00040BB1" w:rsidRPr="001B6596">
          <w:rPr>
            <w:rStyle w:val="Hyperlink"/>
            <w:rFonts w:ascii="New Century Schoolbook" w:hAnsi="New Century Schoolbook"/>
          </w:rPr>
          <w:t>judgment order</w:t>
        </w:r>
      </w:hyperlink>
      <w:r w:rsidR="00040BB1" w:rsidRPr="001B6596">
        <w:rPr>
          <w:rFonts w:ascii="New Century Schoolbook" w:hAnsi="New Century Schoolbook"/>
        </w:rPr>
        <w:t>)</w:t>
      </w:r>
    </w:p>
    <w:p w14:paraId="04AC1C20" w14:textId="549F7BEA" w:rsidR="00EB63B2" w:rsidRPr="001B6596" w:rsidRDefault="00000000">
      <w:pPr>
        <w:pStyle w:val="ListParagraph"/>
        <w:numPr>
          <w:ilvl w:val="1"/>
          <w:numId w:val="36"/>
        </w:numPr>
        <w:rPr>
          <w:rFonts w:ascii="New Century Schoolbook" w:hAnsi="New Century Schoolbook"/>
        </w:rPr>
      </w:pPr>
      <w:hyperlink r:id="rId1765" w:history="1">
        <w:r w:rsidR="00EB63B2" w:rsidRPr="001B6596">
          <w:rPr>
            <w:rStyle w:val="Hyperlink"/>
            <w:rFonts w:ascii="New Century Schoolbook" w:hAnsi="New Century Schoolbook"/>
          </w:rPr>
          <w:t>Pled Guilty</w:t>
        </w:r>
      </w:hyperlink>
      <w:r w:rsidR="00EB63B2" w:rsidRPr="001B6596">
        <w:rPr>
          <w:rFonts w:ascii="New Century Schoolbook" w:hAnsi="New Century Schoolbook"/>
        </w:rPr>
        <w:t xml:space="preserve"> – Oct. 13, 2017</w:t>
      </w:r>
      <w:r w:rsidR="00852FE9" w:rsidRPr="001B6596">
        <w:rPr>
          <w:rFonts w:ascii="New Century Schoolbook" w:hAnsi="New Century Schoolbook"/>
        </w:rPr>
        <w:t xml:space="preserve"> (</w:t>
      </w:r>
      <w:hyperlink r:id="rId1766" w:history="1">
        <w:r w:rsidR="00852FE9" w:rsidRPr="001B6596">
          <w:rPr>
            <w:rStyle w:val="Hyperlink"/>
            <w:rFonts w:ascii="New Century Schoolbook" w:hAnsi="New Century Schoolbook"/>
          </w:rPr>
          <w:t>plea agreement</w:t>
        </w:r>
      </w:hyperlink>
      <w:r w:rsidR="00852FE9" w:rsidRPr="001B6596">
        <w:rPr>
          <w:rFonts w:ascii="New Century Schoolbook" w:hAnsi="New Century Schoolbook"/>
        </w:rPr>
        <w:t>)</w:t>
      </w:r>
    </w:p>
    <w:p w14:paraId="59BFB1D8" w14:textId="0BB617C7" w:rsidR="00EB63B2" w:rsidRPr="001B6596" w:rsidRDefault="00000000">
      <w:pPr>
        <w:pStyle w:val="ListParagraph"/>
        <w:numPr>
          <w:ilvl w:val="1"/>
          <w:numId w:val="36"/>
        </w:numPr>
        <w:rPr>
          <w:rFonts w:ascii="New Century Schoolbook" w:hAnsi="New Century Schoolbook"/>
        </w:rPr>
      </w:pPr>
      <w:hyperlink r:id="rId1767" w:history="1">
        <w:r w:rsidR="00EB63B2" w:rsidRPr="001B6596">
          <w:rPr>
            <w:rStyle w:val="Hyperlink"/>
            <w:rFonts w:ascii="New Century Schoolbook" w:hAnsi="New Century Schoolbook"/>
          </w:rPr>
          <w:t xml:space="preserve">Charged </w:t>
        </w:r>
      </w:hyperlink>
      <w:r w:rsidR="00EB63B2" w:rsidRPr="001B6596">
        <w:rPr>
          <w:rFonts w:ascii="New Century Schoolbook" w:hAnsi="New Century Schoolbook"/>
        </w:rPr>
        <w:t xml:space="preserve"> – July 1</w:t>
      </w:r>
      <w:r w:rsidR="00BB4EF7" w:rsidRPr="001B6596">
        <w:rPr>
          <w:rFonts w:ascii="New Century Schoolbook" w:hAnsi="New Century Schoolbook"/>
        </w:rPr>
        <w:t>1</w:t>
      </w:r>
      <w:r w:rsidR="00EB63B2" w:rsidRPr="001B6596">
        <w:rPr>
          <w:rFonts w:ascii="New Century Schoolbook" w:hAnsi="New Century Schoolbook"/>
        </w:rPr>
        <w:t xml:space="preserve">, 2017 </w:t>
      </w:r>
      <w:r w:rsidR="00FA4D86" w:rsidRPr="001B6596">
        <w:rPr>
          <w:rFonts w:ascii="New Century Schoolbook" w:hAnsi="New Century Schoolbook"/>
        </w:rPr>
        <w:t>(</w:t>
      </w:r>
      <w:hyperlink r:id="rId1768" w:history="1">
        <w:r w:rsidR="00FA4D86" w:rsidRPr="001B6596">
          <w:rPr>
            <w:rStyle w:val="Hyperlink"/>
            <w:rFonts w:ascii="New Century Schoolbook" w:hAnsi="New Century Schoolbook"/>
          </w:rPr>
          <w:t>Complaint</w:t>
        </w:r>
      </w:hyperlink>
      <w:r w:rsidR="00FA4D86" w:rsidRPr="001B6596">
        <w:rPr>
          <w:rFonts w:ascii="New Century Schoolbook" w:hAnsi="New Century Schoolbook"/>
        </w:rPr>
        <w:t>)</w:t>
      </w:r>
    </w:p>
    <w:p w14:paraId="670B6629" w14:textId="5C70E7DE" w:rsidR="00BB4EF7" w:rsidRPr="001B6596" w:rsidRDefault="00852FE9">
      <w:pPr>
        <w:pStyle w:val="ListParagraph"/>
        <w:numPr>
          <w:ilvl w:val="2"/>
          <w:numId w:val="36"/>
        </w:numPr>
        <w:rPr>
          <w:rFonts w:ascii="New Century Schoolbook" w:hAnsi="New Century Schoolbook"/>
        </w:rPr>
      </w:pPr>
      <w:r w:rsidRPr="001B6596">
        <w:rPr>
          <w:rFonts w:ascii="New Century Schoolbook" w:hAnsi="New Century Schoolbook"/>
        </w:rPr>
        <w:t>666</w:t>
      </w:r>
    </w:p>
    <w:p w14:paraId="1D8F1586" w14:textId="77777777" w:rsidR="002F49DF" w:rsidRPr="001B6596" w:rsidRDefault="002F49DF" w:rsidP="002F49DF">
      <w:pPr>
        <w:rPr>
          <w:rFonts w:ascii="New Century Schoolbook" w:hAnsi="New Century Schoolbook"/>
          <w:b/>
          <w:bCs/>
        </w:rPr>
      </w:pPr>
    </w:p>
    <w:p w14:paraId="6F0C6F48" w14:textId="757B36C3" w:rsidR="00C34B6B" w:rsidRPr="001B6596" w:rsidRDefault="00C34B6B">
      <w:pPr>
        <w:pStyle w:val="ListParagraph"/>
        <w:numPr>
          <w:ilvl w:val="0"/>
          <w:numId w:val="36"/>
        </w:numPr>
        <w:rPr>
          <w:rFonts w:ascii="New Century Schoolbook" w:hAnsi="New Century Schoolbook"/>
          <w:b/>
          <w:bCs/>
        </w:rPr>
      </w:pPr>
      <w:r w:rsidRPr="001B6596">
        <w:rPr>
          <w:rFonts w:ascii="New Century Schoolbook" w:hAnsi="New Century Schoolbook"/>
          <w:b/>
          <w:bCs/>
        </w:rPr>
        <w:t>Raul Castellon</w:t>
      </w:r>
      <w:r w:rsidR="008226CF" w:rsidRPr="001B6596">
        <w:rPr>
          <w:rFonts w:ascii="New Century Schoolbook" w:hAnsi="New Century Schoolbook"/>
          <w:b/>
          <w:bCs/>
        </w:rPr>
        <w:t xml:space="preserve">, </w:t>
      </w:r>
      <w:r w:rsidR="00D07693" w:rsidRPr="001B6596">
        <w:rPr>
          <w:rFonts w:ascii="New Century Schoolbook" w:hAnsi="New Century Schoolbook"/>
          <w:b/>
          <w:bCs/>
        </w:rPr>
        <w:t xml:space="preserve">Officer, </w:t>
      </w:r>
      <w:r w:rsidRPr="001B6596">
        <w:rPr>
          <w:rFonts w:ascii="New Century Schoolbook" w:hAnsi="New Century Schoolbook"/>
          <w:b/>
          <w:bCs/>
        </w:rPr>
        <w:t xml:space="preserve">Hialeah </w:t>
      </w:r>
      <w:r w:rsidR="00010A46" w:rsidRPr="001B6596">
        <w:rPr>
          <w:rFonts w:ascii="New Century Schoolbook" w:hAnsi="New Century Schoolbook"/>
          <w:b/>
          <w:bCs/>
        </w:rPr>
        <w:t>PD</w:t>
      </w:r>
      <w:r w:rsidRPr="001B6596">
        <w:rPr>
          <w:rFonts w:ascii="New Century Schoolbook" w:hAnsi="New Century Schoolbook"/>
          <w:b/>
          <w:bCs/>
        </w:rPr>
        <w:t xml:space="preserve"> </w:t>
      </w:r>
      <w:r w:rsidR="00654B59" w:rsidRPr="001B6596">
        <w:rPr>
          <w:rFonts w:ascii="New Century Schoolbook" w:hAnsi="New Century Schoolbook"/>
          <w:b/>
          <w:bCs/>
        </w:rPr>
        <w:t>–</w:t>
      </w:r>
      <w:r w:rsidR="00220BF2" w:rsidRPr="001B6596">
        <w:rPr>
          <w:rFonts w:ascii="New Century Schoolbook" w:hAnsi="New Century Schoolbook"/>
        </w:rPr>
        <w:t xml:space="preserve"> </w:t>
      </w:r>
      <w:r w:rsidR="008774D8" w:rsidRPr="001B6596">
        <w:rPr>
          <w:rFonts w:ascii="New Century Schoolbook" w:hAnsi="New Century Schoolbook"/>
        </w:rPr>
        <w:t>“</w:t>
      </w:r>
      <w:r w:rsidR="00220BF2" w:rsidRPr="001B6596">
        <w:rPr>
          <w:rFonts w:ascii="New Century Schoolbook" w:hAnsi="New Century Schoolbook"/>
        </w:rPr>
        <w:t>used his law enforcement access to DAVID to log into the system, search for other persons, and take screen shots of other persons’ personal identifying information. . . . [and] sent over 25 of these DAVID screen shots to his codefendant Neilin Gonzalez Diaz in exchange for gifts”</w:t>
      </w:r>
      <w:r w:rsidR="00A35428" w:rsidRPr="001B6596">
        <w:rPr>
          <w:rFonts w:ascii="New Century Schoolbook" w:hAnsi="New Century Schoolbook"/>
        </w:rPr>
        <w:t xml:space="preserve"> </w:t>
      </w:r>
      <w:r w:rsidR="00A35428" w:rsidRPr="001B6596">
        <w:rPr>
          <w:rFonts w:ascii="New Century Schoolbook" w:hAnsi="New Century Schoolbook"/>
          <w:i/>
          <w:iCs/>
        </w:rPr>
        <w:t>US v. Gonzalez Diaz, et al.</w:t>
      </w:r>
      <w:r w:rsidR="00A35428" w:rsidRPr="001B6596">
        <w:rPr>
          <w:rFonts w:ascii="New Century Schoolbook" w:hAnsi="New Century Schoolbook"/>
        </w:rPr>
        <w:t>, No. 1:17cr20202</w:t>
      </w:r>
    </w:p>
    <w:p w14:paraId="4B161EEF" w14:textId="6ACC5E80" w:rsidR="00C34B6B" w:rsidRPr="001B6596" w:rsidRDefault="00000000">
      <w:pPr>
        <w:pStyle w:val="ListParagraph"/>
        <w:numPr>
          <w:ilvl w:val="1"/>
          <w:numId w:val="36"/>
        </w:numPr>
        <w:rPr>
          <w:rFonts w:ascii="New Century Schoolbook" w:hAnsi="New Century Schoolbook"/>
        </w:rPr>
      </w:pPr>
      <w:hyperlink r:id="rId1769" w:history="1">
        <w:r w:rsidR="00C34B6B" w:rsidRPr="001B6596">
          <w:rPr>
            <w:rStyle w:val="Hyperlink"/>
            <w:rFonts w:ascii="New Century Schoolbook" w:hAnsi="New Century Schoolbook"/>
          </w:rPr>
          <w:t>Sentenced</w:t>
        </w:r>
      </w:hyperlink>
      <w:r w:rsidR="00C34B6B" w:rsidRPr="001B6596">
        <w:rPr>
          <w:rFonts w:ascii="New Century Schoolbook" w:hAnsi="New Century Schoolbook"/>
        </w:rPr>
        <w:t>– July 18, 2017</w:t>
      </w:r>
      <w:r w:rsidR="003773F8" w:rsidRPr="001B6596">
        <w:rPr>
          <w:rFonts w:ascii="New Century Schoolbook" w:hAnsi="New Century Schoolbook"/>
        </w:rPr>
        <w:t xml:space="preserve"> (</w:t>
      </w:r>
      <w:hyperlink r:id="rId1770" w:history="1">
        <w:r w:rsidR="003773F8" w:rsidRPr="001B6596">
          <w:rPr>
            <w:rStyle w:val="Hyperlink"/>
            <w:rFonts w:ascii="New Century Schoolbook" w:hAnsi="New Century Schoolbook"/>
          </w:rPr>
          <w:t>judgment order</w:t>
        </w:r>
      </w:hyperlink>
      <w:r w:rsidR="003773F8" w:rsidRPr="001B6596">
        <w:rPr>
          <w:rFonts w:ascii="New Century Schoolbook" w:hAnsi="New Century Schoolbook"/>
        </w:rPr>
        <w:t>)</w:t>
      </w:r>
    </w:p>
    <w:p w14:paraId="2AAD8161" w14:textId="0D9C22B8" w:rsidR="00C34B6B" w:rsidRPr="001B6596" w:rsidRDefault="00000000">
      <w:pPr>
        <w:pStyle w:val="ListParagraph"/>
        <w:numPr>
          <w:ilvl w:val="1"/>
          <w:numId w:val="36"/>
        </w:numPr>
        <w:rPr>
          <w:rFonts w:ascii="New Century Schoolbook" w:hAnsi="New Century Schoolbook"/>
        </w:rPr>
      </w:pPr>
      <w:hyperlink r:id="rId1771" w:history="1">
        <w:r w:rsidR="00C34B6B" w:rsidRPr="001B6596">
          <w:rPr>
            <w:rStyle w:val="Hyperlink"/>
            <w:rFonts w:ascii="New Century Schoolbook" w:hAnsi="New Century Schoolbook"/>
          </w:rPr>
          <w:t>Pled Guilty</w:t>
        </w:r>
      </w:hyperlink>
      <w:r w:rsidR="00C34B6B" w:rsidRPr="001B6596">
        <w:rPr>
          <w:rFonts w:ascii="New Century Schoolbook" w:hAnsi="New Century Schoolbook"/>
        </w:rPr>
        <w:t xml:space="preserve"> – May 4, 2017</w:t>
      </w:r>
      <w:r w:rsidR="002647BF" w:rsidRPr="001B6596">
        <w:rPr>
          <w:rFonts w:ascii="New Century Schoolbook" w:hAnsi="New Century Schoolbook"/>
        </w:rPr>
        <w:t xml:space="preserve"> (</w:t>
      </w:r>
      <w:hyperlink r:id="rId1772" w:history="1">
        <w:r w:rsidR="002647BF" w:rsidRPr="001B6596">
          <w:rPr>
            <w:rStyle w:val="Hyperlink"/>
            <w:rFonts w:ascii="New Century Schoolbook" w:hAnsi="New Century Schoolbook"/>
          </w:rPr>
          <w:t>plea agreement</w:t>
        </w:r>
      </w:hyperlink>
      <w:r w:rsidR="002647BF" w:rsidRPr="001B6596">
        <w:rPr>
          <w:rFonts w:ascii="New Century Schoolbook" w:hAnsi="New Century Schoolbook"/>
        </w:rPr>
        <w:t>)</w:t>
      </w:r>
    </w:p>
    <w:p w14:paraId="5D4935D0" w14:textId="6FFDB49B" w:rsidR="00C34B6B" w:rsidRPr="001B6596" w:rsidRDefault="00000000">
      <w:pPr>
        <w:pStyle w:val="ListParagraph"/>
        <w:numPr>
          <w:ilvl w:val="1"/>
          <w:numId w:val="36"/>
        </w:numPr>
        <w:rPr>
          <w:rFonts w:ascii="New Century Schoolbook" w:hAnsi="New Century Schoolbook"/>
        </w:rPr>
      </w:pPr>
      <w:hyperlink r:id="rId1773" w:history="1">
        <w:r w:rsidR="003C744D" w:rsidRPr="001B6596">
          <w:rPr>
            <w:rStyle w:val="Hyperlink"/>
            <w:rFonts w:ascii="New Century Schoolbook" w:hAnsi="New Century Schoolbook"/>
          </w:rPr>
          <w:t>Indict</w:t>
        </w:r>
        <w:r w:rsidR="00C34B6B" w:rsidRPr="001B6596">
          <w:rPr>
            <w:rStyle w:val="Hyperlink"/>
            <w:rFonts w:ascii="New Century Schoolbook" w:hAnsi="New Century Schoolbook"/>
          </w:rPr>
          <w:t>ed</w:t>
        </w:r>
      </w:hyperlink>
      <w:r w:rsidR="00C34B6B" w:rsidRPr="001B6596">
        <w:rPr>
          <w:rFonts w:ascii="New Century Schoolbook" w:hAnsi="New Century Schoolbook"/>
        </w:rPr>
        <w:t xml:space="preserve"> – Mar. 20, 2017</w:t>
      </w:r>
      <w:r w:rsidR="002647BF" w:rsidRPr="001B6596">
        <w:rPr>
          <w:rFonts w:ascii="New Century Schoolbook" w:hAnsi="New Century Schoolbook"/>
        </w:rPr>
        <w:t xml:space="preserve"> (Indictment)</w:t>
      </w:r>
    </w:p>
    <w:p w14:paraId="39A9D56A" w14:textId="26877F94" w:rsidR="002647BF" w:rsidRPr="001B6596" w:rsidRDefault="002647BF">
      <w:pPr>
        <w:pStyle w:val="ListParagraph"/>
        <w:numPr>
          <w:ilvl w:val="2"/>
          <w:numId w:val="36"/>
        </w:numPr>
        <w:rPr>
          <w:rFonts w:ascii="New Century Schoolbook" w:hAnsi="New Century Schoolbook"/>
        </w:rPr>
      </w:pPr>
      <w:r w:rsidRPr="001B6596">
        <w:rPr>
          <w:rFonts w:ascii="New Century Schoolbook" w:hAnsi="New Century Schoolbook"/>
        </w:rPr>
        <w:t>1951</w:t>
      </w:r>
    </w:p>
    <w:p w14:paraId="5FE42465" w14:textId="77777777" w:rsidR="008226CF" w:rsidRPr="001B6596" w:rsidRDefault="008226CF" w:rsidP="008226CF">
      <w:pPr>
        <w:rPr>
          <w:rFonts w:ascii="New Century Schoolbook" w:hAnsi="New Century Schoolbook"/>
        </w:rPr>
      </w:pPr>
    </w:p>
    <w:p w14:paraId="558ABA05" w14:textId="300D4E1A" w:rsidR="008226CF" w:rsidRPr="001B6596" w:rsidRDefault="008226CF">
      <w:pPr>
        <w:pStyle w:val="ListParagraph"/>
        <w:numPr>
          <w:ilvl w:val="0"/>
          <w:numId w:val="36"/>
        </w:numPr>
        <w:rPr>
          <w:rFonts w:ascii="New Century Schoolbook" w:hAnsi="New Century Schoolbook"/>
          <w:b/>
          <w:bCs/>
        </w:rPr>
      </w:pPr>
      <w:r w:rsidRPr="001B6596">
        <w:rPr>
          <w:rFonts w:ascii="New Century Schoolbook" w:hAnsi="New Century Schoolbook"/>
          <w:b/>
          <w:bCs/>
        </w:rPr>
        <w:t>Neilin Gonzalez Diaz,</w:t>
      </w:r>
      <w:r w:rsidR="00220BF2" w:rsidRPr="001B6596">
        <w:rPr>
          <w:rFonts w:ascii="New Century Schoolbook" w:hAnsi="New Century Schoolbook"/>
          <w:b/>
          <w:bCs/>
        </w:rPr>
        <w:t xml:space="preserve"> </w:t>
      </w:r>
      <w:r w:rsidRPr="001B6596">
        <w:rPr>
          <w:rFonts w:ascii="New Century Schoolbook" w:hAnsi="New Century Schoolbook"/>
          <w:b/>
          <w:bCs/>
        </w:rPr>
        <w:t xml:space="preserve">Hialeah </w:t>
      </w:r>
      <w:r w:rsidR="00010A46" w:rsidRPr="001B6596">
        <w:rPr>
          <w:rFonts w:ascii="New Century Schoolbook" w:hAnsi="New Century Schoolbook"/>
          <w:b/>
          <w:bCs/>
        </w:rPr>
        <w:t>PD</w:t>
      </w:r>
      <w:r w:rsidRPr="001B6596">
        <w:rPr>
          <w:rFonts w:ascii="New Century Schoolbook" w:hAnsi="New Century Schoolbook"/>
          <w:b/>
          <w:bCs/>
        </w:rPr>
        <w:t xml:space="preserve"> – </w:t>
      </w:r>
      <w:r w:rsidR="00A06A50" w:rsidRPr="001B6596">
        <w:rPr>
          <w:rFonts w:ascii="New Century Schoolbook" w:hAnsi="New Century Schoolbook"/>
        </w:rPr>
        <w:t>paid</w:t>
      </w:r>
      <w:r w:rsidR="00654B59" w:rsidRPr="001B6596">
        <w:rPr>
          <w:rFonts w:ascii="New Century Schoolbook" w:hAnsi="New Century Schoolbook"/>
        </w:rPr>
        <w:t xml:space="preserve"> bribes to Castellon</w:t>
      </w:r>
      <w:r w:rsidR="00D07693" w:rsidRPr="001B6596">
        <w:rPr>
          <w:rFonts w:ascii="New Century Schoolbook" w:hAnsi="New Century Schoolbook"/>
        </w:rPr>
        <w:t xml:space="preserve"> to obtain confidential </w:t>
      </w:r>
      <w:r w:rsidR="00220BF2" w:rsidRPr="001B6596">
        <w:rPr>
          <w:rFonts w:ascii="New Century Schoolbook" w:hAnsi="New Century Schoolbook"/>
        </w:rPr>
        <w:t>PPI from police database</w:t>
      </w:r>
      <w:r w:rsidR="00A35428" w:rsidRPr="001B6596">
        <w:rPr>
          <w:rFonts w:ascii="New Century Schoolbook" w:hAnsi="New Century Schoolbook"/>
        </w:rPr>
        <w:t xml:space="preserve"> </w:t>
      </w:r>
      <w:r w:rsidR="00A35428" w:rsidRPr="001B6596">
        <w:rPr>
          <w:rFonts w:ascii="New Century Schoolbook" w:hAnsi="New Century Schoolbook"/>
          <w:i/>
          <w:iCs/>
        </w:rPr>
        <w:t>US v. Gonzalez Diaz, et al.</w:t>
      </w:r>
      <w:r w:rsidR="00A35428" w:rsidRPr="001B6596">
        <w:rPr>
          <w:rFonts w:ascii="New Century Schoolbook" w:hAnsi="New Century Schoolbook"/>
        </w:rPr>
        <w:t>, No. 1:17cr20202</w:t>
      </w:r>
    </w:p>
    <w:p w14:paraId="460F3C97" w14:textId="21A6B54E" w:rsidR="008226CF" w:rsidRPr="001B6596" w:rsidRDefault="00000000">
      <w:pPr>
        <w:pStyle w:val="ListParagraph"/>
        <w:numPr>
          <w:ilvl w:val="1"/>
          <w:numId w:val="36"/>
        </w:numPr>
        <w:rPr>
          <w:rFonts w:ascii="New Century Schoolbook" w:hAnsi="New Century Schoolbook"/>
        </w:rPr>
      </w:pPr>
      <w:hyperlink r:id="rId1774" w:history="1">
        <w:r w:rsidR="008226CF" w:rsidRPr="001B6596">
          <w:rPr>
            <w:rStyle w:val="Hyperlink"/>
            <w:rFonts w:ascii="New Century Schoolbook" w:hAnsi="New Century Schoolbook"/>
          </w:rPr>
          <w:t>Sentenced</w:t>
        </w:r>
      </w:hyperlink>
      <w:r w:rsidR="008226CF" w:rsidRPr="001B6596">
        <w:rPr>
          <w:rFonts w:ascii="New Century Schoolbook" w:hAnsi="New Century Schoolbook"/>
        </w:rPr>
        <w:t xml:space="preserve"> – July 18, 2017 </w:t>
      </w:r>
      <w:r w:rsidR="003773F8" w:rsidRPr="001B6596">
        <w:rPr>
          <w:rFonts w:ascii="New Century Schoolbook" w:hAnsi="New Century Schoolbook"/>
        </w:rPr>
        <w:t>(</w:t>
      </w:r>
      <w:hyperlink r:id="rId1775" w:history="1">
        <w:r w:rsidR="003773F8" w:rsidRPr="001B6596">
          <w:rPr>
            <w:rStyle w:val="Hyperlink"/>
            <w:rFonts w:ascii="New Century Schoolbook" w:hAnsi="New Century Schoolbook"/>
          </w:rPr>
          <w:t>judgment order</w:t>
        </w:r>
      </w:hyperlink>
      <w:r w:rsidR="003773F8" w:rsidRPr="001B6596">
        <w:rPr>
          <w:rFonts w:ascii="New Century Schoolbook" w:hAnsi="New Century Schoolbook"/>
        </w:rPr>
        <w:t>)</w:t>
      </w:r>
    </w:p>
    <w:p w14:paraId="3F7A5712" w14:textId="5C3042E1" w:rsidR="008226CF" w:rsidRPr="001B6596" w:rsidRDefault="00000000">
      <w:pPr>
        <w:pStyle w:val="ListParagraph"/>
        <w:numPr>
          <w:ilvl w:val="1"/>
          <w:numId w:val="36"/>
        </w:numPr>
        <w:rPr>
          <w:rFonts w:ascii="New Century Schoolbook" w:hAnsi="New Century Schoolbook"/>
        </w:rPr>
      </w:pPr>
      <w:hyperlink r:id="rId1776" w:history="1">
        <w:r w:rsidR="008226CF" w:rsidRPr="001B6596">
          <w:rPr>
            <w:rStyle w:val="Hyperlink"/>
            <w:rFonts w:ascii="New Century Schoolbook" w:hAnsi="New Century Schoolbook"/>
          </w:rPr>
          <w:t>Pled Guilty</w:t>
        </w:r>
      </w:hyperlink>
      <w:r w:rsidR="008226CF" w:rsidRPr="001B6596">
        <w:rPr>
          <w:rFonts w:ascii="New Century Schoolbook" w:hAnsi="New Century Schoolbook"/>
        </w:rPr>
        <w:t xml:space="preserve"> – May 4, 2017</w:t>
      </w:r>
      <w:r w:rsidR="002647BF" w:rsidRPr="001B6596">
        <w:rPr>
          <w:rFonts w:ascii="New Century Schoolbook" w:hAnsi="New Century Schoolbook"/>
        </w:rPr>
        <w:t xml:space="preserve"> (</w:t>
      </w:r>
      <w:hyperlink r:id="rId1777" w:history="1">
        <w:r w:rsidR="002647BF" w:rsidRPr="001B6596">
          <w:rPr>
            <w:rStyle w:val="Hyperlink"/>
            <w:rFonts w:ascii="New Century Schoolbook" w:hAnsi="New Century Schoolbook"/>
          </w:rPr>
          <w:t>plea agreement</w:t>
        </w:r>
      </w:hyperlink>
      <w:r w:rsidR="002647BF" w:rsidRPr="001B6596">
        <w:rPr>
          <w:rFonts w:ascii="New Century Schoolbook" w:hAnsi="New Century Schoolbook"/>
        </w:rPr>
        <w:t>)</w:t>
      </w:r>
    </w:p>
    <w:p w14:paraId="1FE22B11" w14:textId="765B347F" w:rsidR="003C744D" w:rsidRPr="001B6596" w:rsidRDefault="00000000">
      <w:pPr>
        <w:pStyle w:val="ListParagraph"/>
        <w:numPr>
          <w:ilvl w:val="1"/>
          <w:numId w:val="36"/>
        </w:numPr>
        <w:rPr>
          <w:rFonts w:ascii="New Century Schoolbook" w:hAnsi="New Century Schoolbook"/>
        </w:rPr>
      </w:pPr>
      <w:hyperlink r:id="rId1778" w:history="1">
        <w:r w:rsidR="003C744D" w:rsidRPr="001B6596">
          <w:rPr>
            <w:rStyle w:val="Hyperlink"/>
            <w:rFonts w:ascii="New Century Schoolbook" w:hAnsi="New Century Schoolbook"/>
          </w:rPr>
          <w:t>Indicted</w:t>
        </w:r>
      </w:hyperlink>
      <w:r w:rsidR="003C744D" w:rsidRPr="001B6596">
        <w:rPr>
          <w:rFonts w:ascii="New Century Schoolbook" w:hAnsi="New Century Schoolbook"/>
        </w:rPr>
        <w:t xml:space="preserve"> – Mar. 20, 2017</w:t>
      </w:r>
    </w:p>
    <w:p w14:paraId="23F9EBF7" w14:textId="0979FAC3" w:rsidR="003C744D" w:rsidRPr="001B6596" w:rsidRDefault="003C744D">
      <w:pPr>
        <w:pStyle w:val="ListParagraph"/>
        <w:numPr>
          <w:ilvl w:val="2"/>
          <w:numId w:val="36"/>
        </w:numPr>
        <w:rPr>
          <w:rFonts w:ascii="New Century Schoolbook" w:hAnsi="New Century Schoolbook"/>
        </w:rPr>
      </w:pPr>
      <w:r w:rsidRPr="001B6596">
        <w:rPr>
          <w:rFonts w:ascii="New Century Schoolbook" w:hAnsi="New Century Schoolbook"/>
        </w:rPr>
        <w:t>195</w:t>
      </w:r>
      <w:r w:rsidR="00220BF2" w:rsidRPr="001B6596">
        <w:rPr>
          <w:rFonts w:ascii="New Century Schoolbook" w:hAnsi="New Century Schoolbook"/>
        </w:rPr>
        <w:t>1</w:t>
      </w:r>
    </w:p>
    <w:p w14:paraId="67875821" w14:textId="6DB5DFA8" w:rsidR="00BB7450" w:rsidRPr="001B6596" w:rsidRDefault="00BB7450" w:rsidP="00BB7450">
      <w:pPr>
        <w:rPr>
          <w:rFonts w:ascii="New Century Schoolbook" w:hAnsi="New Century Schoolbook"/>
        </w:rPr>
      </w:pPr>
    </w:p>
    <w:p w14:paraId="68BE9168" w14:textId="2F6E2724" w:rsidR="00BB7450" w:rsidRPr="001B6596" w:rsidRDefault="00BB7450">
      <w:pPr>
        <w:pStyle w:val="ListParagraph"/>
        <w:numPr>
          <w:ilvl w:val="0"/>
          <w:numId w:val="36"/>
        </w:numPr>
        <w:rPr>
          <w:rFonts w:ascii="New Century Schoolbook" w:hAnsi="New Century Schoolbook"/>
          <w:b/>
          <w:bCs/>
        </w:rPr>
      </w:pPr>
      <w:r w:rsidRPr="001B6596">
        <w:rPr>
          <w:rFonts w:ascii="New Century Schoolbook" w:hAnsi="New Century Schoolbook"/>
          <w:b/>
          <w:bCs/>
          <w:color w:val="000000" w:themeColor="text1"/>
        </w:rPr>
        <w:t xml:space="preserve">Glenwood Pla, </w:t>
      </w:r>
      <w:r w:rsidRPr="001B6596">
        <w:rPr>
          <w:rFonts w:ascii="New Century Schoolbook" w:hAnsi="New Century Schoolbook"/>
          <w:b/>
          <w:bCs/>
        </w:rPr>
        <w:t>Former Procurement Specialist, M</w:t>
      </w:r>
      <w:r w:rsidR="00E60936" w:rsidRPr="001B6596">
        <w:rPr>
          <w:rFonts w:ascii="New Century Schoolbook" w:hAnsi="New Century Schoolbook"/>
          <w:b/>
          <w:bCs/>
        </w:rPr>
        <w:t>iami-Dade Ct</w:t>
      </w:r>
      <w:r w:rsidR="008774D8" w:rsidRPr="001B6596">
        <w:rPr>
          <w:rFonts w:ascii="New Century Schoolbook" w:hAnsi="New Century Schoolbook"/>
          <w:b/>
          <w:bCs/>
        </w:rPr>
        <w:t>’</w:t>
      </w:r>
      <w:r w:rsidR="00E60936" w:rsidRPr="001B6596">
        <w:rPr>
          <w:rFonts w:ascii="New Century Schoolbook" w:hAnsi="New Century Schoolbook"/>
          <w:b/>
          <w:bCs/>
        </w:rPr>
        <w:t>y Aviation Dep</w:t>
      </w:r>
      <w:r w:rsidR="008774D8" w:rsidRPr="001B6596">
        <w:rPr>
          <w:rFonts w:ascii="New Century Schoolbook" w:hAnsi="New Century Schoolbook"/>
          <w:b/>
          <w:bCs/>
        </w:rPr>
        <w:t>’</w:t>
      </w:r>
      <w:r w:rsidR="00E60936" w:rsidRPr="001B6596">
        <w:rPr>
          <w:rFonts w:ascii="New Century Schoolbook" w:hAnsi="New Century Schoolbook"/>
          <w:b/>
          <w:bCs/>
        </w:rPr>
        <w:t xml:space="preserve">t (MDC-AD) </w:t>
      </w:r>
      <w:r w:rsidRPr="001B6596">
        <w:rPr>
          <w:rFonts w:ascii="New Century Schoolbook" w:hAnsi="New Century Schoolbook"/>
          <w:b/>
          <w:bCs/>
        </w:rPr>
        <w:t xml:space="preserve">– </w:t>
      </w:r>
      <w:r w:rsidR="00455757" w:rsidRPr="001B6596">
        <w:rPr>
          <w:rFonts w:ascii="New Century Schoolbook" w:hAnsi="New Century Schoolbook"/>
        </w:rPr>
        <w:t xml:space="preserve">“accepted and received </w:t>
      </w:r>
      <w:r w:rsidR="00330EB6" w:rsidRPr="001B6596">
        <w:rPr>
          <w:rFonts w:ascii="New Century Schoolbook" w:hAnsi="New Century Schoolbook"/>
        </w:rPr>
        <w:t>. . .</w:t>
      </w:r>
      <w:r w:rsidR="00455757" w:rsidRPr="001B6596">
        <w:rPr>
          <w:rFonts w:ascii="New Century Schoolbook" w:hAnsi="New Century Schoolbook"/>
        </w:rPr>
        <w:t xml:space="preserve"> $35,000 . . . , which </w:t>
      </w:r>
      <w:r w:rsidR="00330EB6" w:rsidRPr="001B6596">
        <w:rPr>
          <w:rFonts w:ascii="New Century Schoolbook" w:hAnsi="New Century Schoolbook"/>
        </w:rPr>
        <w:t>[he]</w:t>
      </w:r>
      <w:r w:rsidR="00455757" w:rsidRPr="001B6596">
        <w:rPr>
          <w:rFonts w:ascii="New Century Schoolbook" w:hAnsi="New Century Schoolbook"/>
        </w:rPr>
        <w:t xml:space="preserve"> knew was paid to him with the intent to influence and reward Pla for utilizing his official position to favor his two co-conspirators”</w:t>
      </w:r>
      <w:r w:rsidR="0053750A" w:rsidRPr="001B6596">
        <w:rPr>
          <w:rFonts w:ascii="New Century Schoolbook" w:hAnsi="New Century Schoolbook"/>
        </w:rPr>
        <w:t xml:space="preserve"> </w:t>
      </w:r>
      <w:r w:rsidR="008774D8" w:rsidRPr="001B6596">
        <w:rPr>
          <w:rFonts w:ascii="New Century Schoolbook" w:hAnsi="New Century Schoolbook"/>
        </w:rPr>
        <w:t xml:space="preserve">[“MDC-AD Bribery”]. </w:t>
      </w:r>
      <w:r w:rsidR="0053750A" w:rsidRPr="001B6596">
        <w:rPr>
          <w:rFonts w:ascii="New Century Schoolbook" w:hAnsi="New Century Schoolbook"/>
          <w:i/>
          <w:iCs/>
        </w:rPr>
        <w:t>US v. Bustillo, et al.</w:t>
      </w:r>
      <w:r w:rsidR="0053750A" w:rsidRPr="001B6596">
        <w:rPr>
          <w:rFonts w:ascii="New Century Schoolbook" w:hAnsi="New Century Schoolbook"/>
        </w:rPr>
        <w:t>, No. 1:16cr20719</w:t>
      </w:r>
    </w:p>
    <w:p w14:paraId="71DD37E4" w14:textId="1F9DFBA2" w:rsidR="00BB7450" w:rsidRPr="001B6596" w:rsidRDefault="00000000">
      <w:pPr>
        <w:pStyle w:val="ListParagraph"/>
        <w:numPr>
          <w:ilvl w:val="1"/>
          <w:numId w:val="36"/>
        </w:numPr>
        <w:rPr>
          <w:rFonts w:ascii="New Century Schoolbook" w:hAnsi="New Century Schoolbook"/>
          <w:b/>
          <w:bCs/>
        </w:rPr>
      </w:pPr>
      <w:hyperlink r:id="rId1779" w:history="1">
        <w:r w:rsidR="00BB7450" w:rsidRPr="001B6596">
          <w:rPr>
            <w:rStyle w:val="Hyperlink"/>
            <w:rFonts w:ascii="New Century Schoolbook" w:hAnsi="New Century Schoolbook"/>
          </w:rPr>
          <w:t>Sentence</w:t>
        </w:r>
        <w:r w:rsidR="00A06A50" w:rsidRPr="001B6596">
          <w:rPr>
            <w:rStyle w:val="Hyperlink"/>
            <w:rFonts w:ascii="New Century Schoolbook" w:hAnsi="New Century Schoolbook"/>
          </w:rPr>
          <w:t>d</w:t>
        </w:r>
      </w:hyperlink>
      <w:r w:rsidR="00BB7450" w:rsidRPr="001B6596">
        <w:rPr>
          <w:rFonts w:ascii="New Century Schoolbook" w:hAnsi="New Century Schoolbook"/>
          <w:color w:val="000000" w:themeColor="text1"/>
        </w:rPr>
        <w:t xml:space="preserve"> –</w:t>
      </w:r>
      <w:r w:rsidR="00204D8D" w:rsidRPr="001B6596">
        <w:rPr>
          <w:rFonts w:ascii="New Century Schoolbook" w:hAnsi="New Century Schoolbook"/>
          <w:color w:val="000000" w:themeColor="text1"/>
        </w:rPr>
        <w:t xml:space="preserve"> </w:t>
      </w:r>
      <w:r w:rsidR="00BB7450" w:rsidRPr="001B6596">
        <w:rPr>
          <w:rFonts w:ascii="New Century Schoolbook" w:hAnsi="New Century Schoolbook"/>
          <w:color w:val="000000" w:themeColor="text1"/>
        </w:rPr>
        <w:t>May</w:t>
      </w:r>
      <w:r w:rsidR="00204D8D" w:rsidRPr="001B6596">
        <w:rPr>
          <w:rFonts w:ascii="New Century Schoolbook" w:hAnsi="New Century Schoolbook"/>
          <w:color w:val="000000" w:themeColor="text1"/>
        </w:rPr>
        <w:t xml:space="preserve"> </w:t>
      </w:r>
      <w:r w:rsidR="00BC41F1" w:rsidRPr="001B6596">
        <w:rPr>
          <w:rFonts w:ascii="New Century Schoolbook" w:hAnsi="New Century Schoolbook"/>
          <w:color w:val="FF0000"/>
        </w:rPr>
        <w:t>1</w:t>
      </w:r>
      <w:r w:rsidR="00204D8D" w:rsidRPr="001B6596">
        <w:rPr>
          <w:rFonts w:ascii="New Century Schoolbook" w:hAnsi="New Century Schoolbook"/>
          <w:color w:val="000000" w:themeColor="text1"/>
        </w:rPr>
        <w:t xml:space="preserve">, </w:t>
      </w:r>
      <w:r w:rsidR="00BB7450" w:rsidRPr="001B6596">
        <w:rPr>
          <w:rFonts w:ascii="New Century Schoolbook" w:hAnsi="New Century Schoolbook"/>
          <w:color w:val="000000" w:themeColor="text1"/>
        </w:rPr>
        <w:t>2017</w:t>
      </w:r>
    </w:p>
    <w:p w14:paraId="4EB6225C" w14:textId="33589B03" w:rsidR="00BB7450" w:rsidRPr="001B6596" w:rsidRDefault="00000000">
      <w:pPr>
        <w:pStyle w:val="ListParagraph"/>
        <w:numPr>
          <w:ilvl w:val="1"/>
          <w:numId w:val="36"/>
        </w:numPr>
        <w:rPr>
          <w:rFonts w:ascii="New Century Schoolbook" w:hAnsi="New Century Schoolbook"/>
          <w:b/>
          <w:bCs/>
        </w:rPr>
      </w:pPr>
      <w:hyperlink r:id="rId1780" w:history="1">
        <w:r w:rsidR="00BB7450" w:rsidRPr="001B6596">
          <w:rPr>
            <w:rStyle w:val="Hyperlink"/>
            <w:rFonts w:ascii="New Century Schoolbook" w:hAnsi="New Century Schoolbook"/>
          </w:rPr>
          <w:t>Pled Guilty</w:t>
        </w:r>
      </w:hyperlink>
      <w:r w:rsidR="00BB7450" w:rsidRPr="001B6596">
        <w:rPr>
          <w:rFonts w:ascii="New Century Schoolbook" w:hAnsi="New Century Schoolbook"/>
          <w:color w:val="FF0000"/>
        </w:rPr>
        <w:t xml:space="preserve"> </w:t>
      </w:r>
      <w:r w:rsidR="00BB7450" w:rsidRPr="001B6596">
        <w:rPr>
          <w:rFonts w:ascii="New Century Schoolbook" w:hAnsi="New Century Schoolbook"/>
          <w:color w:val="000000" w:themeColor="text1"/>
        </w:rPr>
        <w:t xml:space="preserve">– February </w:t>
      </w:r>
      <w:r w:rsidR="00BC41F1" w:rsidRPr="001B6596">
        <w:rPr>
          <w:rFonts w:ascii="New Century Schoolbook" w:hAnsi="New Century Schoolbook"/>
          <w:color w:val="FF0000"/>
        </w:rPr>
        <w:t>1</w:t>
      </w:r>
      <w:r w:rsidR="00BB7450" w:rsidRPr="001B6596">
        <w:rPr>
          <w:rFonts w:ascii="New Century Schoolbook" w:hAnsi="New Century Schoolbook"/>
          <w:color w:val="000000" w:themeColor="text1"/>
        </w:rPr>
        <w:t>, 2017</w:t>
      </w:r>
    </w:p>
    <w:p w14:paraId="3C50F911" w14:textId="4D5AE46A" w:rsidR="00BB7450" w:rsidRPr="001B6596" w:rsidRDefault="00000000">
      <w:pPr>
        <w:pStyle w:val="ListParagraph"/>
        <w:numPr>
          <w:ilvl w:val="1"/>
          <w:numId w:val="36"/>
        </w:numPr>
        <w:rPr>
          <w:rFonts w:ascii="New Century Schoolbook" w:hAnsi="New Century Schoolbook"/>
          <w:b/>
          <w:bCs/>
        </w:rPr>
      </w:pPr>
      <w:hyperlink r:id="rId1781" w:history="1">
        <w:r w:rsidR="00BB7450" w:rsidRPr="001B6596">
          <w:rPr>
            <w:rStyle w:val="Hyperlink"/>
            <w:rFonts w:ascii="New Century Schoolbook" w:hAnsi="New Century Schoolbook"/>
          </w:rPr>
          <w:t xml:space="preserve">Charged </w:t>
        </w:r>
      </w:hyperlink>
      <w:r w:rsidR="00BB7450" w:rsidRPr="001B6596">
        <w:rPr>
          <w:rFonts w:ascii="New Century Schoolbook" w:hAnsi="New Century Schoolbook"/>
        </w:rPr>
        <w:t xml:space="preserve"> – Jan. 5, 2017</w:t>
      </w:r>
      <w:r w:rsidR="0053750A" w:rsidRPr="001B6596">
        <w:rPr>
          <w:rFonts w:ascii="New Century Schoolbook" w:hAnsi="New Century Schoolbook"/>
        </w:rPr>
        <w:t xml:space="preserve"> (Information)</w:t>
      </w:r>
    </w:p>
    <w:p w14:paraId="75521362" w14:textId="2A153740" w:rsidR="00BB7450" w:rsidRPr="001B6596" w:rsidRDefault="00BB7450">
      <w:pPr>
        <w:pStyle w:val="ListParagraph"/>
        <w:numPr>
          <w:ilvl w:val="2"/>
          <w:numId w:val="36"/>
        </w:numPr>
        <w:rPr>
          <w:rFonts w:ascii="New Century Schoolbook" w:hAnsi="New Century Schoolbook"/>
          <w:b/>
          <w:bCs/>
        </w:rPr>
      </w:pPr>
      <w:r w:rsidRPr="001B6596">
        <w:rPr>
          <w:rFonts w:ascii="New Century Schoolbook" w:hAnsi="New Century Schoolbook"/>
        </w:rPr>
        <w:t>666</w:t>
      </w:r>
    </w:p>
    <w:p w14:paraId="728E919D" w14:textId="77777777" w:rsidR="003E408E" w:rsidRPr="001B6596" w:rsidRDefault="003E408E" w:rsidP="003E408E">
      <w:pPr>
        <w:rPr>
          <w:rFonts w:ascii="New Century Schoolbook" w:hAnsi="New Century Schoolbook"/>
        </w:rPr>
      </w:pPr>
    </w:p>
    <w:p w14:paraId="3567807E" w14:textId="3FD50C7E" w:rsidR="003E408E" w:rsidRPr="001B6596" w:rsidRDefault="003E408E">
      <w:pPr>
        <w:pStyle w:val="ListParagraph"/>
        <w:numPr>
          <w:ilvl w:val="0"/>
          <w:numId w:val="36"/>
        </w:numPr>
        <w:rPr>
          <w:rFonts w:ascii="New Century Schoolbook" w:hAnsi="New Century Schoolbook"/>
          <w:b/>
          <w:bCs/>
        </w:rPr>
      </w:pPr>
      <w:r w:rsidRPr="001B6596">
        <w:rPr>
          <w:rFonts w:ascii="New Century Schoolbook" w:hAnsi="New Century Schoolbook"/>
          <w:b/>
          <w:bCs/>
        </w:rPr>
        <w:t>Rolando Perez, Owner</w:t>
      </w:r>
      <w:r w:rsidR="006C4AE2" w:rsidRPr="001B6596">
        <w:rPr>
          <w:rFonts w:ascii="New Century Schoolbook" w:hAnsi="New Century Schoolbook"/>
          <w:b/>
          <w:bCs/>
        </w:rPr>
        <w:t xml:space="preserve"> &amp; Officer</w:t>
      </w:r>
      <w:r w:rsidRPr="001B6596">
        <w:rPr>
          <w:rFonts w:ascii="New Century Schoolbook" w:hAnsi="New Century Schoolbook"/>
          <w:b/>
          <w:bCs/>
        </w:rPr>
        <w:t>, Global Electric</w:t>
      </w:r>
      <w:r w:rsidR="00D07693" w:rsidRPr="001B6596">
        <w:rPr>
          <w:rFonts w:ascii="New Century Schoolbook" w:hAnsi="New Century Schoolbook"/>
          <w:b/>
          <w:bCs/>
        </w:rPr>
        <w:t xml:space="preserve"> &amp; Lighting Supplies, Inc</w:t>
      </w:r>
      <w:r w:rsidR="006C4AE2" w:rsidRPr="001B6596">
        <w:rPr>
          <w:rFonts w:ascii="New Century Schoolbook" w:hAnsi="New Century Schoolbook"/>
          <w:b/>
          <w:bCs/>
        </w:rPr>
        <w:t>.</w:t>
      </w:r>
      <w:r w:rsidRPr="001B6596">
        <w:rPr>
          <w:rFonts w:ascii="New Century Schoolbook" w:hAnsi="New Century Schoolbook"/>
          <w:b/>
          <w:bCs/>
        </w:rPr>
        <w:t xml:space="preserve"> –</w:t>
      </w:r>
      <w:r w:rsidR="00B07376" w:rsidRPr="001B6596">
        <w:rPr>
          <w:rFonts w:ascii="New Century Schoolbook" w:hAnsi="New Century Schoolbook"/>
          <w:b/>
          <w:bCs/>
        </w:rPr>
        <w:t xml:space="preserve"> </w:t>
      </w:r>
      <w:r w:rsidR="00421FAB" w:rsidRPr="001B6596">
        <w:rPr>
          <w:rFonts w:ascii="New Century Schoolbook" w:hAnsi="New Century Schoolbook"/>
        </w:rPr>
        <w:t>paid bribes to county officials in exchange for county light-fixture contracts</w:t>
      </w:r>
      <w:r w:rsidRPr="001B6596">
        <w:rPr>
          <w:rFonts w:ascii="New Century Schoolbook" w:hAnsi="New Century Schoolbook"/>
          <w:b/>
          <w:bCs/>
        </w:rPr>
        <w:t xml:space="preserve"> </w:t>
      </w:r>
      <w:r w:rsidR="00B07376" w:rsidRPr="001B6596">
        <w:rPr>
          <w:rFonts w:ascii="New Century Schoolbook" w:hAnsi="New Century Schoolbook"/>
        </w:rPr>
        <w:t>in MDC-AD Bribery.</w:t>
      </w:r>
      <w:r w:rsidR="00B07376" w:rsidRPr="001B6596">
        <w:rPr>
          <w:rFonts w:ascii="New Century Schoolbook" w:hAnsi="New Century Schoolbook"/>
          <w:b/>
          <w:bCs/>
        </w:rPr>
        <w:t xml:space="preserve"> </w:t>
      </w:r>
      <w:r w:rsidR="0012095D" w:rsidRPr="001B6596">
        <w:rPr>
          <w:rFonts w:ascii="New Century Schoolbook" w:hAnsi="New Century Schoolbook"/>
          <w:i/>
          <w:iCs/>
        </w:rPr>
        <w:t>US v. Bustillo, et al</w:t>
      </w:r>
      <w:r w:rsidR="0012095D" w:rsidRPr="001B6596">
        <w:rPr>
          <w:rFonts w:ascii="New Century Schoolbook" w:hAnsi="New Century Schoolbook"/>
        </w:rPr>
        <w:t>, No. 1:16cr20719</w:t>
      </w:r>
    </w:p>
    <w:p w14:paraId="5EB940DB" w14:textId="34D709FC" w:rsidR="003E408E" w:rsidRPr="001B6596" w:rsidRDefault="003E408E">
      <w:pPr>
        <w:pStyle w:val="ListParagraph"/>
        <w:numPr>
          <w:ilvl w:val="1"/>
          <w:numId w:val="36"/>
        </w:numPr>
        <w:rPr>
          <w:rFonts w:ascii="New Century Schoolbook" w:hAnsi="New Century Schoolbook"/>
        </w:rPr>
      </w:pPr>
      <w:r w:rsidRPr="001B6596">
        <w:rPr>
          <w:rFonts w:ascii="New Century Schoolbook" w:hAnsi="New Century Schoolbook"/>
        </w:rPr>
        <w:t>Sentenced – Mar. 14, 2017</w:t>
      </w:r>
      <w:r w:rsidR="006C4AE2" w:rsidRPr="001B6596">
        <w:rPr>
          <w:rFonts w:ascii="New Century Schoolbook" w:hAnsi="New Century Schoolbook"/>
        </w:rPr>
        <w:t xml:space="preserve"> (</w:t>
      </w:r>
      <w:hyperlink r:id="rId1782" w:history="1">
        <w:r w:rsidR="006C4AE2" w:rsidRPr="001B6596">
          <w:rPr>
            <w:rStyle w:val="Hyperlink"/>
            <w:rFonts w:ascii="New Century Schoolbook" w:hAnsi="New Century Schoolbook"/>
          </w:rPr>
          <w:t>judgment</w:t>
        </w:r>
      </w:hyperlink>
      <w:r w:rsidR="006C4AE2" w:rsidRPr="001B6596">
        <w:rPr>
          <w:rFonts w:ascii="New Century Schoolbook" w:hAnsi="New Century Schoolbook"/>
        </w:rPr>
        <w:t>)</w:t>
      </w:r>
    </w:p>
    <w:p w14:paraId="46989F08" w14:textId="0D4E5EC7" w:rsidR="001E5A3A" w:rsidRPr="001B6596" w:rsidRDefault="00000000">
      <w:pPr>
        <w:pStyle w:val="ListParagraph"/>
        <w:numPr>
          <w:ilvl w:val="1"/>
          <w:numId w:val="36"/>
        </w:numPr>
        <w:rPr>
          <w:rFonts w:ascii="New Century Schoolbook" w:hAnsi="New Century Schoolbook"/>
        </w:rPr>
      </w:pPr>
      <w:hyperlink r:id="rId1783" w:history="1">
        <w:r w:rsidR="003E408E" w:rsidRPr="001B6596">
          <w:rPr>
            <w:rStyle w:val="Hyperlink"/>
            <w:rFonts w:ascii="New Century Schoolbook" w:hAnsi="New Century Schoolbook"/>
          </w:rPr>
          <w:t>Pled guilty</w:t>
        </w:r>
      </w:hyperlink>
      <w:r w:rsidR="003E408E" w:rsidRPr="001B6596">
        <w:rPr>
          <w:rFonts w:ascii="New Century Schoolbook" w:hAnsi="New Century Schoolbook"/>
        </w:rPr>
        <w:t xml:space="preserve"> – Oct. 25, 2016</w:t>
      </w:r>
      <w:r w:rsidR="00D07693" w:rsidRPr="001B6596">
        <w:rPr>
          <w:rFonts w:ascii="New Century Schoolbook" w:hAnsi="New Century Schoolbook"/>
        </w:rPr>
        <w:t xml:space="preserve"> </w:t>
      </w:r>
      <w:r w:rsidR="006C4AE2" w:rsidRPr="001B6596">
        <w:rPr>
          <w:rFonts w:ascii="New Century Schoolbook" w:hAnsi="New Century Schoolbook"/>
        </w:rPr>
        <w:t>(</w:t>
      </w:r>
      <w:hyperlink r:id="rId1784" w:history="1">
        <w:r w:rsidR="006C4AE2" w:rsidRPr="001B6596">
          <w:rPr>
            <w:rStyle w:val="Hyperlink"/>
            <w:rFonts w:ascii="New Century Schoolbook" w:hAnsi="New Century Schoolbook"/>
          </w:rPr>
          <w:t>plea agreement</w:t>
        </w:r>
      </w:hyperlink>
      <w:r w:rsidR="006C4AE2" w:rsidRPr="001B6596">
        <w:rPr>
          <w:rFonts w:ascii="New Century Schoolbook" w:hAnsi="New Century Schoolbook"/>
        </w:rPr>
        <w:t>)</w:t>
      </w:r>
    </w:p>
    <w:p w14:paraId="17F78650" w14:textId="611A79EC" w:rsidR="006C4AE2" w:rsidRPr="001B6596" w:rsidRDefault="00000000">
      <w:pPr>
        <w:pStyle w:val="ListParagraph"/>
        <w:numPr>
          <w:ilvl w:val="1"/>
          <w:numId w:val="36"/>
        </w:numPr>
        <w:rPr>
          <w:rFonts w:ascii="New Century Schoolbook" w:hAnsi="New Century Schoolbook"/>
        </w:rPr>
      </w:pPr>
      <w:hyperlink r:id="rId1785" w:history="1">
        <w:r w:rsidR="006C4AE2" w:rsidRPr="001B6596">
          <w:rPr>
            <w:rStyle w:val="Hyperlink"/>
            <w:rFonts w:ascii="New Century Schoolbook" w:hAnsi="New Century Schoolbook"/>
          </w:rPr>
          <w:t>Charged</w:t>
        </w:r>
      </w:hyperlink>
      <w:r w:rsidR="006C4AE2" w:rsidRPr="001B6596">
        <w:rPr>
          <w:rFonts w:ascii="New Century Schoolbook" w:hAnsi="New Century Schoolbook"/>
        </w:rPr>
        <w:t xml:space="preserve"> – Sep</w:t>
      </w:r>
      <w:r w:rsidR="00E4244A" w:rsidRPr="001B6596">
        <w:rPr>
          <w:rFonts w:ascii="New Century Schoolbook" w:hAnsi="New Century Schoolbook"/>
        </w:rPr>
        <w:t>t</w:t>
      </w:r>
      <w:r w:rsidR="006C4AE2" w:rsidRPr="001B6596">
        <w:rPr>
          <w:rFonts w:ascii="New Century Schoolbook" w:hAnsi="New Century Schoolbook"/>
        </w:rPr>
        <w:t>. 23, 2016 (</w:t>
      </w:r>
      <w:hyperlink r:id="rId1786" w:history="1">
        <w:r w:rsidR="006C4AE2" w:rsidRPr="001B6596">
          <w:rPr>
            <w:rStyle w:val="Hyperlink"/>
            <w:rFonts w:ascii="New Century Schoolbook" w:hAnsi="New Century Schoolbook"/>
          </w:rPr>
          <w:t>Information</w:t>
        </w:r>
      </w:hyperlink>
      <w:r w:rsidR="006C4AE2" w:rsidRPr="001B6596">
        <w:rPr>
          <w:rFonts w:ascii="New Century Schoolbook" w:hAnsi="New Century Schoolbook"/>
        </w:rPr>
        <w:t>)</w:t>
      </w:r>
    </w:p>
    <w:p w14:paraId="308107F1" w14:textId="77777777" w:rsidR="00E4244A" w:rsidRPr="001B6596" w:rsidRDefault="00E4244A">
      <w:pPr>
        <w:pStyle w:val="ListParagraph"/>
        <w:numPr>
          <w:ilvl w:val="2"/>
          <w:numId w:val="36"/>
        </w:numPr>
        <w:rPr>
          <w:rFonts w:ascii="New Century Schoolbook" w:hAnsi="New Century Schoolbook"/>
        </w:rPr>
      </w:pPr>
      <w:r w:rsidRPr="001B6596">
        <w:rPr>
          <w:rFonts w:ascii="New Century Schoolbook" w:hAnsi="New Century Schoolbook"/>
        </w:rPr>
        <w:t>371(1349(1341 &amp; 1343))</w:t>
      </w:r>
    </w:p>
    <w:p w14:paraId="4BA2FBDC" w14:textId="77777777" w:rsidR="003E408E" w:rsidRPr="001B6596" w:rsidRDefault="003E408E" w:rsidP="003E408E">
      <w:pPr>
        <w:pStyle w:val="ListParagraph"/>
        <w:ind w:left="360"/>
        <w:rPr>
          <w:rFonts w:ascii="New Century Schoolbook" w:hAnsi="New Century Schoolbook"/>
        </w:rPr>
      </w:pPr>
    </w:p>
    <w:p w14:paraId="46A508B4" w14:textId="16164A6F" w:rsidR="003E408E" w:rsidRPr="001B6596" w:rsidRDefault="003E408E">
      <w:pPr>
        <w:pStyle w:val="ListParagraph"/>
        <w:numPr>
          <w:ilvl w:val="0"/>
          <w:numId w:val="36"/>
        </w:numPr>
        <w:rPr>
          <w:rFonts w:ascii="New Century Schoolbook" w:hAnsi="New Century Schoolbook"/>
          <w:b/>
          <w:bCs/>
        </w:rPr>
      </w:pPr>
      <w:r w:rsidRPr="001B6596">
        <w:rPr>
          <w:rFonts w:ascii="New Century Schoolbook" w:hAnsi="New Century Schoolbook"/>
          <w:b/>
          <w:bCs/>
        </w:rPr>
        <w:t xml:space="preserve">Jose Barroso, </w:t>
      </w:r>
      <w:r w:rsidR="006C4AE2" w:rsidRPr="001B6596">
        <w:rPr>
          <w:rFonts w:ascii="New Century Schoolbook" w:hAnsi="New Century Schoolbook"/>
          <w:b/>
          <w:bCs/>
        </w:rPr>
        <w:t xml:space="preserve">Owner &amp; Officer, Solair Electrical Controls &amp; Former Chief of Facilities, MDC-AD </w:t>
      </w:r>
      <w:r w:rsidR="00DE046F" w:rsidRPr="001B6596">
        <w:rPr>
          <w:rFonts w:ascii="New Century Schoolbook" w:hAnsi="New Century Schoolbook"/>
          <w:b/>
          <w:bCs/>
        </w:rPr>
        <w:t>–</w:t>
      </w:r>
      <w:r w:rsidR="00B07376" w:rsidRPr="001B6596">
        <w:rPr>
          <w:rFonts w:ascii="New Century Schoolbook" w:hAnsi="New Century Schoolbook"/>
          <w:b/>
          <w:bCs/>
        </w:rPr>
        <w:t xml:space="preserve"> </w:t>
      </w:r>
      <w:r w:rsidR="00D07693" w:rsidRPr="001B6596">
        <w:rPr>
          <w:rFonts w:ascii="New Century Schoolbook" w:hAnsi="New Century Schoolbook"/>
        </w:rPr>
        <w:t>accept</w:t>
      </w:r>
      <w:r w:rsidR="00722B61" w:rsidRPr="001B6596">
        <w:rPr>
          <w:rFonts w:ascii="New Century Schoolbook" w:hAnsi="New Century Schoolbook"/>
        </w:rPr>
        <w:t>ed</w:t>
      </w:r>
      <w:r w:rsidR="00654B59" w:rsidRPr="001B6596">
        <w:rPr>
          <w:rFonts w:ascii="New Century Schoolbook" w:hAnsi="New Century Schoolbook"/>
        </w:rPr>
        <w:t xml:space="preserve"> bribes</w:t>
      </w:r>
      <w:r w:rsidR="00537C66" w:rsidRPr="001B6596">
        <w:rPr>
          <w:rFonts w:ascii="New Century Schoolbook" w:hAnsi="New Century Schoolbook"/>
        </w:rPr>
        <w:t xml:space="preserve"> up to $2.2M</w:t>
      </w:r>
      <w:r w:rsidR="0012095D" w:rsidRPr="001B6596">
        <w:rPr>
          <w:rFonts w:ascii="New Century Schoolbook" w:hAnsi="New Century Schoolbook"/>
        </w:rPr>
        <w:t xml:space="preserve"> </w:t>
      </w:r>
      <w:r w:rsidR="00E4244A" w:rsidRPr="001B6596">
        <w:rPr>
          <w:rFonts w:ascii="New Century Schoolbook" w:hAnsi="New Century Schoolbook"/>
        </w:rPr>
        <w:t xml:space="preserve">to award light-fixture contracts </w:t>
      </w:r>
      <w:r w:rsidR="00B07376" w:rsidRPr="001B6596">
        <w:rPr>
          <w:rFonts w:ascii="New Century Schoolbook" w:hAnsi="New Century Schoolbook"/>
        </w:rPr>
        <w:t>in MDC-AD Bribery.</w:t>
      </w:r>
      <w:r w:rsidR="00B07376" w:rsidRPr="001B6596">
        <w:rPr>
          <w:rFonts w:ascii="New Century Schoolbook" w:hAnsi="New Century Schoolbook"/>
          <w:b/>
          <w:bCs/>
        </w:rPr>
        <w:t xml:space="preserve"> </w:t>
      </w:r>
      <w:r w:rsidR="0012095D" w:rsidRPr="001B6596">
        <w:rPr>
          <w:rFonts w:ascii="New Century Schoolbook" w:hAnsi="New Century Schoolbook"/>
          <w:i/>
          <w:iCs/>
        </w:rPr>
        <w:t>US v. Bustillo, et al</w:t>
      </w:r>
      <w:r w:rsidR="0012095D" w:rsidRPr="001B6596">
        <w:rPr>
          <w:rFonts w:ascii="New Century Schoolbook" w:hAnsi="New Century Schoolbook"/>
        </w:rPr>
        <w:t>, No. 1:16cr20719</w:t>
      </w:r>
    </w:p>
    <w:p w14:paraId="444BBCCE" w14:textId="0FFF1C6D" w:rsidR="003E408E" w:rsidRPr="001B6596" w:rsidRDefault="00000000">
      <w:pPr>
        <w:pStyle w:val="ListParagraph"/>
        <w:numPr>
          <w:ilvl w:val="1"/>
          <w:numId w:val="36"/>
        </w:numPr>
        <w:rPr>
          <w:rFonts w:ascii="New Century Schoolbook" w:hAnsi="New Century Schoolbook"/>
        </w:rPr>
      </w:pPr>
      <w:hyperlink r:id="rId1787" w:history="1">
        <w:r w:rsidR="003E408E" w:rsidRPr="001B6596">
          <w:rPr>
            <w:rStyle w:val="Hyperlink"/>
            <w:rFonts w:ascii="New Century Schoolbook" w:hAnsi="New Century Schoolbook"/>
          </w:rPr>
          <w:t>Sentenced</w:t>
        </w:r>
      </w:hyperlink>
      <w:r w:rsidR="003E408E" w:rsidRPr="001B6596">
        <w:rPr>
          <w:rFonts w:ascii="New Century Schoolbook" w:hAnsi="New Century Schoolbook"/>
        </w:rPr>
        <w:t xml:space="preserve"> – Mar. 1</w:t>
      </w:r>
      <w:r w:rsidR="0012095D" w:rsidRPr="001B6596">
        <w:rPr>
          <w:rFonts w:ascii="New Century Schoolbook" w:hAnsi="New Century Schoolbook"/>
        </w:rPr>
        <w:t>0</w:t>
      </w:r>
      <w:r w:rsidR="003E408E" w:rsidRPr="001B6596">
        <w:rPr>
          <w:rFonts w:ascii="New Century Schoolbook" w:hAnsi="New Century Schoolbook"/>
        </w:rPr>
        <w:t>, 2017</w:t>
      </w:r>
      <w:r w:rsidR="0012095D" w:rsidRPr="001B6596">
        <w:rPr>
          <w:rFonts w:ascii="New Century Schoolbook" w:hAnsi="New Century Schoolbook"/>
        </w:rPr>
        <w:t xml:space="preserve"> (</w:t>
      </w:r>
      <w:hyperlink r:id="rId1788" w:history="1">
        <w:r w:rsidR="0012095D" w:rsidRPr="001B6596">
          <w:rPr>
            <w:rStyle w:val="Hyperlink"/>
            <w:rFonts w:ascii="New Century Schoolbook" w:hAnsi="New Century Schoolbook"/>
          </w:rPr>
          <w:t>judgment order</w:t>
        </w:r>
      </w:hyperlink>
      <w:r w:rsidR="0012095D" w:rsidRPr="001B6596">
        <w:rPr>
          <w:rFonts w:ascii="New Century Schoolbook" w:hAnsi="New Century Schoolbook"/>
        </w:rPr>
        <w:t>)</w:t>
      </w:r>
    </w:p>
    <w:p w14:paraId="2896F564" w14:textId="470A1DDC" w:rsidR="003E408E" w:rsidRPr="001B6596" w:rsidRDefault="00000000">
      <w:pPr>
        <w:pStyle w:val="ListParagraph"/>
        <w:numPr>
          <w:ilvl w:val="1"/>
          <w:numId w:val="36"/>
        </w:numPr>
        <w:rPr>
          <w:rFonts w:ascii="New Century Schoolbook" w:hAnsi="New Century Schoolbook"/>
        </w:rPr>
      </w:pPr>
      <w:hyperlink r:id="rId1789" w:history="1">
        <w:r w:rsidR="003E408E" w:rsidRPr="001B6596">
          <w:rPr>
            <w:rStyle w:val="Hyperlink"/>
            <w:rFonts w:ascii="New Century Schoolbook" w:hAnsi="New Century Schoolbook"/>
          </w:rPr>
          <w:t>Pled guilty</w:t>
        </w:r>
      </w:hyperlink>
      <w:r w:rsidR="003E408E" w:rsidRPr="001B6596">
        <w:rPr>
          <w:rFonts w:ascii="New Century Schoolbook" w:hAnsi="New Century Schoolbook"/>
        </w:rPr>
        <w:t xml:space="preserve"> – Oct. 25, 2016</w:t>
      </w:r>
      <w:r w:rsidR="0012095D" w:rsidRPr="001B6596">
        <w:rPr>
          <w:rFonts w:ascii="New Century Schoolbook" w:hAnsi="New Century Schoolbook"/>
        </w:rPr>
        <w:t xml:space="preserve"> (</w:t>
      </w:r>
      <w:hyperlink r:id="rId1790" w:history="1">
        <w:r w:rsidR="0012095D" w:rsidRPr="001B6596">
          <w:rPr>
            <w:rStyle w:val="Hyperlink"/>
            <w:rFonts w:ascii="New Century Schoolbook" w:hAnsi="New Century Schoolbook"/>
          </w:rPr>
          <w:t>plea agreement</w:t>
        </w:r>
      </w:hyperlink>
      <w:r w:rsidR="0012095D" w:rsidRPr="001B6596">
        <w:rPr>
          <w:rFonts w:ascii="New Century Schoolbook" w:hAnsi="New Century Schoolbook"/>
        </w:rPr>
        <w:t>)</w:t>
      </w:r>
    </w:p>
    <w:p w14:paraId="4250CCE7" w14:textId="4FC4369D" w:rsidR="003E408E" w:rsidRPr="001B6596" w:rsidRDefault="00000000">
      <w:pPr>
        <w:pStyle w:val="ListParagraph"/>
        <w:numPr>
          <w:ilvl w:val="1"/>
          <w:numId w:val="36"/>
        </w:numPr>
        <w:rPr>
          <w:rFonts w:ascii="New Century Schoolbook" w:hAnsi="New Century Schoolbook"/>
        </w:rPr>
      </w:pPr>
      <w:hyperlink r:id="rId1791" w:history="1">
        <w:r w:rsidR="003E408E" w:rsidRPr="001B6596">
          <w:rPr>
            <w:rStyle w:val="Hyperlink"/>
            <w:rFonts w:ascii="New Century Schoolbook" w:hAnsi="New Century Schoolbook"/>
          </w:rPr>
          <w:t>Charged</w:t>
        </w:r>
      </w:hyperlink>
      <w:r w:rsidR="003E408E" w:rsidRPr="001B6596">
        <w:rPr>
          <w:rFonts w:ascii="New Century Schoolbook" w:hAnsi="New Century Schoolbook"/>
        </w:rPr>
        <w:t xml:space="preserve"> – Sep</w:t>
      </w:r>
      <w:r w:rsidR="00E4244A" w:rsidRPr="001B6596">
        <w:rPr>
          <w:rFonts w:ascii="New Century Schoolbook" w:hAnsi="New Century Schoolbook"/>
        </w:rPr>
        <w:t>t</w:t>
      </w:r>
      <w:r w:rsidR="003E408E" w:rsidRPr="001B6596">
        <w:rPr>
          <w:rFonts w:ascii="New Century Schoolbook" w:hAnsi="New Century Schoolbook"/>
        </w:rPr>
        <w:t xml:space="preserve">. 23, 2016 </w:t>
      </w:r>
      <w:r w:rsidR="0012095D" w:rsidRPr="001B6596">
        <w:rPr>
          <w:rFonts w:ascii="New Century Schoolbook" w:hAnsi="New Century Schoolbook"/>
        </w:rPr>
        <w:t>(</w:t>
      </w:r>
      <w:hyperlink r:id="rId1792" w:history="1">
        <w:r w:rsidR="0012095D" w:rsidRPr="001B6596">
          <w:rPr>
            <w:rStyle w:val="Hyperlink"/>
            <w:rFonts w:ascii="New Century Schoolbook" w:hAnsi="New Century Schoolbook"/>
          </w:rPr>
          <w:t>Information</w:t>
        </w:r>
      </w:hyperlink>
      <w:r w:rsidR="0012095D" w:rsidRPr="001B6596">
        <w:rPr>
          <w:rFonts w:ascii="New Century Schoolbook" w:hAnsi="New Century Schoolbook"/>
        </w:rPr>
        <w:t>)</w:t>
      </w:r>
    </w:p>
    <w:p w14:paraId="4C6729AB" w14:textId="0867E000" w:rsidR="006C4AE2" w:rsidRPr="001B6596" w:rsidRDefault="006C4AE2">
      <w:pPr>
        <w:pStyle w:val="ListParagraph"/>
        <w:numPr>
          <w:ilvl w:val="2"/>
          <w:numId w:val="36"/>
        </w:numPr>
        <w:rPr>
          <w:rFonts w:ascii="New Century Schoolbook" w:hAnsi="New Century Schoolbook"/>
        </w:rPr>
      </w:pPr>
      <w:r w:rsidRPr="001B6596">
        <w:rPr>
          <w:rFonts w:ascii="New Century Schoolbook" w:hAnsi="New Century Schoolbook"/>
        </w:rPr>
        <w:t>371(</w:t>
      </w:r>
      <w:r w:rsidR="00E4244A" w:rsidRPr="001B6596">
        <w:rPr>
          <w:rFonts w:ascii="New Century Schoolbook" w:hAnsi="New Century Schoolbook"/>
        </w:rPr>
        <w:t>1349(</w:t>
      </w:r>
      <w:r w:rsidRPr="001B6596">
        <w:rPr>
          <w:rFonts w:ascii="New Century Schoolbook" w:hAnsi="New Century Schoolbook"/>
        </w:rPr>
        <w:t>1341 &amp; 1343)</w:t>
      </w:r>
      <w:r w:rsidR="00E4244A" w:rsidRPr="001B6596">
        <w:rPr>
          <w:rFonts w:ascii="New Century Schoolbook" w:hAnsi="New Century Schoolbook"/>
        </w:rPr>
        <w:t>)</w:t>
      </w:r>
    </w:p>
    <w:p w14:paraId="364D8602" w14:textId="77777777" w:rsidR="006C3697" w:rsidRPr="001B6596" w:rsidRDefault="006C3697" w:rsidP="006C3697">
      <w:pPr>
        <w:rPr>
          <w:rFonts w:ascii="New Century Schoolbook" w:hAnsi="New Century Schoolbook"/>
        </w:rPr>
      </w:pPr>
    </w:p>
    <w:p w14:paraId="123BB408" w14:textId="4CF7619F" w:rsidR="00CD78E9" w:rsidRPr="001B6596" w:rsidRDefault="00CD78E9">
      <w:pPr>
        <w:pStyle w:val="ListParagraph"/>
        <w:numPr>
          <w:ilvl w:val="0"/>
          <w:numId w:val="36"/>
        </w:numPr>
        <w:rPr>
          <w:rFonts w:ascii="New Century Schoolbook" w:hAnsi="New Century Schoolbook"/>
        </w:rPr>
      </w:pPr>
      <w:r w:rsidRPr="001B6596">
        <w:rPr>
          <w:rFonts w:ascii="New Century Schoolbook" w:hAnsi="New Century Schoolbook"/>
          <w:b/>
          <w:bCs/>
          <w:color w:val="000000" w:themeColor="text1"/>
        </w:rPr>
        <w:t>Gregory Harris</w:t>
      </w:r>
      <w:r w:rsidRPr="001B6596">
        <w:rPr>
          <w:rFonts w:ascii="New Century Schoolbook" w:hAnsi="New Century Schoolbook"/>
          <w:color w:val="000000" w:themeColor="text1"/>
        </w:rPr>
        <w:t xml:space="preserve">, </w:t>
      </w:r>
      <w:r w:rsidRPr="001B6596">
        <w:rPr>
          <w:rFonts w:ascii="New Century Schoolbook" w:hAnsi="New Century Schoolbook"/>
          <w:b/>
          <w:bCs/>
        </w:rPr>
        <w:t>Former Assistant Director, Pub</w:t>
      </w:r>
      <w:r w:rsidR="004359A1" w:rsidRPr="001B6596">
        <w:rPr>
          <w:rFonts w:ascii="New Century Schoolbook" w:hAnsi="New Century Schoolbook"/>
          <w:b/>
          <w:bCs/>
        </w:rPr>
        <w:t>.</w:t>
      </w:r>
      <w:r w:rsidRPr="001B6596">
        <w:rPr>
          <w:rFonts w:ascii="New Century Schoolbook" w:hAnsi="New Century Schoolbook"/>
          <w:b/>
          <w:bCs/>
        </w:rPr>
        <w:t xml:space="preserve"> Works, Opa Locka –</w:t>
      </w:r>
      <w:r w:rsidR="004359A1" w:rsidRPr="001B6596">
        <w:rPr>
          <w:rFonts w:ascii="New Century Schoolbook" w:hAnsi="New Century Schoolbook"/>
          <w:b/>
          <w:bCs/>
        </w:rPr>
        <w:t xml:space="preserve"> </w:t>
      </w:r>
      <w:r w:rsidRPr="001B6596">
        <w:rPr>
          <w:rFonts w:ascii="New Century Schoolbook" w:hAnsi="New Century Schoolbook"/>
        </w:rPr>
        <w:t>“participated in the Public Works Department aspects of the conspiracy by following the directions given by Public Official A and Chiverton, who would tell Harris to take actions such as restoring water service to businesses which had paid them illegal bribes</w:t>
      </w:r>
      <w:r w:rsidR="00421FAB" w:rsidRPr="001B6596">
        <w:rPr>
          <w:rFonts w:ascii="New Century Schoolbook" w:hAnsi="New Century Schoolbook"/>
        </w:rPr>
        <w:t>. . .</w:t>
      </w:r>
      <w:r w:rsidRPr="001B6596">
        <w:rPr>
          <w:rFonts w:ascii="New Century Schoolbook" w:hAnsi="New Century Schoolbook"/>
        </w:rPr>
        <w:t xml:space="preserve"> </w:t>
      </w:r>
      <w:r w:rsidR="00421FAB" w:rsidRPr="001B6596">
        <w:rPr>
          <w:rFonts w:ascii="New Century Schoolbook" w:hAnsi="New Century Schoolbook"/>
        </w:rPr>
        <w:t xml:space="preserve">. </w:t>
      </w:r>
      <w:r w:rsidRPr="001B6596">
        <w:rPr>
          <w:rFonts w:ascii="New Century Schoolbook" w:hAnsi="New Century Schoolbook"/>
        </w:rPr>
        <w:t>Harris accept</w:t>
      </w:r>
      <w:r w:rsidR="00421FAB" w:rsidRPr="001B6596">
        <w:rPr>
          <w:rFonts w:ascii="New Century Schoolbook" w:hAnsi="New Century Schoolbook"/>
        </w:rPr>
        <w:t>[ed]</w:t>
      </w:r>
      <w:r w:rsidRPr="001B6596">
        <w:rPr>
          <w:rFonts w:ascii="New Century Schoolbook" w:hAnsi="New Century Schoolbook"/>
        </w:rPr>
        <w:t xml:space="preserve"> a $300 cash payment in exchange for turning the water service back on at an Opa Locka business, and in another instance, . . . stop[ped] a shutdown of water service at a different Opa Locka </w:t>
      </w:r>
      <w:r w:rsidRPr="001B6596">
        <w:rPr>
          <w:rFonts w:ascii="New Century Schoolbook" w:hAnsi="New Century Schoolbook"/>
        </w:rPr>
        <w:lastRenderedPageBreak/>
        <w:t xml:space="preserve">business which had illegally paid Public Official A $850 cash” </w:t>
      </w:r>
      <w:r w:rsidR="004359A1" w:rsidRPr="001B6596">
        <w:rPr>
          <w:rFonts w:ascii="New Century Schoolbook" w:hAnsi="New Century Schoolbook"/>
        </w:rPr>
        <w:t xml:space="preserve">in Opa Locka Bribery. </w:t>
      </w:r>
      <w:r w:rsidRPr="001B6596">
        <w:rPr>
          <w:rFonts w:ascii="New Century Schoolbook" w:hAnsi="New Century Schoolbook"/>
          <w:i/>
          <w:iCs/>
        </w:rPr>
        <w:t>US v. Harris</w:t>
      </w:r>
      <w:r w:rsidRPr="001B6596">
        <w:rPr>
          <w:rFonts w:ascii="New Century Schoolbook" w:hAnsi="New Century Schoolbook"/>
        </w:rPr>
        <w:t>, No. 1:16cr20589</w:t>
      </w:r>
    </w:p>
    <w:p w14:paraId="17766223" w14:textId="77777777" w:rsidR="00CD78E9" w:rsidRPr="001B6596" w:rsidRDefault="00000000">
      <w:pPr>
        <w:pStyle w:val="ListParagraph"/>
        <w:numPr>
          <w:ilvl w:val="1"/>
          <w:numId w:val="36"/>
        </w:numPr>
        <w:rPr>
          <w:rFonts w:ascii="New Century Schoolbook" w:hAnsi="New Century Schoolbook"/>
        </w:rPr>
      </w:pPr>
      <w:hyperlink r:id="rId1793" w:history="1">
        <w:r w:rsidR="00CD78E9" w:rsidRPr="001B6596">
          <w:rPr>
            <w:rStyle w:val="Hyperlink"/>
            <w:rFonts w:ascii="New Century Schoolbook" w:hAnsi="New Century Schoolbook"/>
          </w:rPr>
          <w:t>Sentenced</w:t>
        </w:r>
      </w:hyperlink>
      <w:r w:rsidR="00CD78E9" w:rsidRPr="001B6596">
        <w:rPr>
          <w:rFonts w:ascii="New Century Schoolbook" w:hAnsi="New Century Schoolbook"/>
        </w:rPr>
        <w:t xml:space="preserve"> – Mar. 9, 2017 (</w:t>
      </w:r>
      <w:hyperlink r:id="rId1794" w:history="1">
        <w:r w:rsidR="00CD78E9" w:rsidRPr="001B6596">
          <w:rPr>
            <w:rStyle w:val="Hyperlink"/>
            <w:rFonts w:ascii="New Century Schoolbook" w:hAnsi="New Century Schoolbook"/>
          </w:rPr>
          <w:t>judgment order</w:t>
        </w:r>
      </w:hyperlink>
      <w:r w:rsidR="00CD78E9" w:rsidRPr="001B6596">
        <w:rPr>
          <w:rFonts w:ascii="New Century Schoolbook" w:hAnsi="New Century Schoolbook"/>
        </w:rPr>
        <w:t>)</w:t>
      </w:r>
    </w:p>
    <w:p w14:paraId="339F9A47" w14:textId="77777777" w:rsidR="00CD78E9" w:rsidRPr="001B6596" w:rsidRDefault="00000000">
      <w:pPr>
        <w:pStyle w:val="ListParagraph"/>
        <w:numPr>
          <w:ilvl w:val="1"/>
          <w:numId w:val="36"/>
        </w:numPr>
        <w:rPr>
          <w:rFonts w:ascii="New Century Schoolbook" w:hAnsi="New Century Schoolbook"/>
        </w:rPr>
      </w:pPr>
      <w:hyperlink r:id="rId1795" w:history="1">
        <w:r w:rsidR="00CD78E9" w:rsidRPr="001B6596">
          <w:rPr>
            <w:rStyle w:val="Hyperlink"/>
            <w:rFonts w:ascii="New Century Schoolbook" w:hAnsi="New Century Schoolbook"/>
          </w:rPr>
          <w:t>Pled Guilty</w:t>
        </w:r>
      </w:hyperlink>
      <w:r w:rsidR="00CD78E9" w:rsidRPr="001B6596">
        <w:rPr>
          <w:rFonts w:ascii="New Century Schoolbook" w:hAnsi="New Century Schoolbook"/>
        </w:rPr>
        <w:t xml:space="preserve"> – Aug. 31, 2016 (</w:t>
      </w:r>
      <w:hyperlink r:id="rId1796" w:history="1">
        <w:r w:rsidR="00CD78E9" w:rsidRPr="001B6596">
          <w:rPr>
            <w:rStyle w:val="Hyperlink"/>
            <w:rFonts w:ascii="New Century Schoolbook" w:hAnsi="New Century Schoolbook"/>
          </w:rPr>
          <w:t>plea agreement</w:t>
        </w:r>
      </w:hyperlink>
      <w:r w:rsidR="00CD78E9" w:rsidRPr="001B6596">
        <w:rPr>
          <w:rFonts w:ascii="New Century Schoolbook" w:hAnsi="New Century Schoolbook"/>
        </w:rPr>
        <w:t>)</w:t>
      </w:r>
    </w:p>
    <w:p w14:paraId="31DE8FCB" w14:textId="77777777" w:rsidR="00CD78E9" w:rsidRPr="001B6596" w:rsidRDefault="00000000">
      <w:pPr>
        <w:pStyle w:val="ListParagraph"/>
        <w:numPr>
          <w:ilvl w:val="1"/>
          <w:numId w:val="36"/>
        </w:numPr>
        <w:rPr>
          <w:rFonts w:ascii="New Century Schoolbook" w:hAnsi="New Century Schoolbook"/>
        </w:rPr>
      </w:pPr>
      <w:hyperlink r:id="rId1797" w:history="1">
        <w:r w:rsidR="00CD78E9" w:rsidRPr="001B6596">
          <w:rPr>
            <w:rStyle w:val="Hyperlink"/>
            <w:rFonts w:ascii="New Century Schoolbook" w:hAnsi="New Century Schoolbook"/>
          </w:rPr>
          <w:t>Charged</w:t>
        </w:r>
      </w:hyperlink>
      <w:r w:rsidR="00CD78E9" w:rsidRPr="001B6596">
        <w:rPr>
          <w:rFonts w:ascii="New Century Schoolbook" w:hAnsi="New Century Schoolbook"/>
        </w:rPr>
        <w:t xml:space="preserve"> – Aug. 5, 2016 (</w:t>
      </w:r>
      <w:hyperlink r:id="rId1798" w:history="1">
        <w:r w:rsidR="00CD78E9" w:rsidRPr="001B6596">
          <w:rPr>
            <w:rStyle w:val="Hyperlink"/>
            <w:rFonts w:ascii="New Century Schoolbook" w:hAnsi="New Century Schoolbook"/>
          </w:rPr>
          <w:t>Information</w:t>
        </w:r>
      </w:hyperlink>
      <w:r w:rsidR="00CD78E9" w:rsidRPr="001B6596">
        <w:rPr>
          <w:rFonts w:ascii="New Century Schoolbook" w:hAnsi="New Century Schoolbook"/>
        </w:rPr>
        <w:t>)</w:t>
      </w:r>
    </w:p>
    <w:p w14:paraId="423F26AD" w14:textId="2BCF85E9" w:rsidR="00CD78E9" w:rsidRPr="001B6596" w:rsidRDefault="00CD78E9">
      <w:pPr>
        <w:pStyle w:val="ListParagraph"/>
        <w:numPr>
          <w:ilvl w:val="2"/>
          <w:numId w:val="36"/>
        </w:numPr>
        <w:rPr>
          <w:rFonts w:ascii="New Century Schoolbook" w:hAnsi="New Century Schoolbook"/>
        </w:rPr>
      </w:pPr>
      <w:r w:rsidRPr="001B6596">
        <w:rPr>
          <w:rFonts w:ascii="New Century Schoolbook" w:hAnsi="New Century Schoolbook"/>
        </w:rPr>
        <w:t>371(</w:t>
      </w:r>
      <w:r w:rsidR="00421FAB" w:rsidRPr="001B6596">
        <w:rPr>
          <w:rFonts w:ascii="New Century Schoolbook" w:hAnsi="New Century Schoolbook"/>
        </w:rPr>
        <w:t xml:space="preserve">666 &amp; </w:t>
      </w:r>
      <w:r w:rsidRPr="001B6596">
        <w:rPr>
          <w:rFonts w:ascii="New Century Schoolbook" w:hAnsi="New Century Schoolbook"/>
        </w:rPr>
        <w:t>1951</w:t>
      </w:r>
      <w:r w:rsidR="00421FAB" w:rsidRPr="001B6596">
        <w:rPr>
          <w:rFonts w:ascii="New Century Schoolbook" w:hAnsi="New Century Schoolbook"/>
        </w:rPr>
        <w:t>)</w:t>
      </w:r>
    </w:p>
    <w:p w14:paraId="5A2D2D9D" w14:textId="77777777" w:rsidR="00CD78E9" w:rsidRPr="001B6596" w:rsidRDefault="00CD78E9" w:rsidP="00CD78E9">
      <w:pPr>
        <w:pStyle w:val="ListParagraph"/>
        <w:ind w:left="360"/>
        <w:rPr>
          <w:rFonts w:ascii="New Century Schoolbook" w:hAnsi="New Century Schoolbook"/>
        </w:rPr>
      </w:pPr>
    </w:p>
    <w:p w14:paraId="1A09D0FC" w14:textId="346BE14F" w:rsidR="00BE1B11" w:rsidRPr="001B6596" w:rsidRDefault="00BE1B11">
      <w:pPr>
        <w:pStyle w:val="ListParagraph"/>
        <w:numPr>
          <w:ilvl w:val="0"/>
          <w:numId w:val="36"/>
        </w:numPr>
        <w:rPr>
          <w:rFonts w:ascii="New Century Schoolbook" w:hAnsi="New Century Schoolbook"/>
        </w:rPr>
      </w:pPr>
      <w:r w:rsidRPr="001B6596">
        <w:rPr>
          <w:rFonts w:ascii="New Century Schoolbook" w:hAnsi="New Century Schoolbook"/>
          <w:b/>
          <w:bCs/>
          <w:color w:val="000000" w:themeColor="text1"/>
        </w:rPr>
        <w:t xml:space="preserve">Anthony Johnson, </w:t>
      </w:r>
      <w:r w:rsidR="00776DC7" w:rsidRPr="001B6596">
        <w:rPr>
          <w:rFonts w:ascii="New Century Schoolbook" w:hAnsi="New Century Schoolbook"/>
          <w:b/>
          <w:bCs/>
          <w:color w:val="000000" w:themeColor="text1"/>
        </w:rPr>
        <w:t xml:space="preserve">Environmental </w:t>
      </w:r>
      <w:r w:rsidRPr="001B6596">
        <w:rPr>
          <w:rFonts w:ascii="New Century Schoolbook" w:hAnsi="New Century Schoolbook"/>
          <w:b/>
          <w:bCs/>
        </w:rPr>
        <w:t>Supervisor, Florida Dep’t of Health</w:t>
      </w:r>
      <w:r w:rsidR="00776DC7" w:rsidRPr="001B6596">
        <w:rPr>
          <w:rFonts w:ascii="New Century Schoolbook" w:hAnsi="New Century Schoolbook"/>
          <w:b/>
          <w:bCs/>
        </w:rPr>
        <w:t xml:space="preserve"> (Broward County)</w:t>
      </w:r>
      <w:r w:rsidRPr="001B6596">
        <w:rPr>
          <w:rFonts w:ascii="New Century Schoolbook" w:hAnsi="New Century Schoolbook"/>
          <w:b/>
          <w:bCs/>
        </w:rPr>
        <w:t xml:space="preserve"> –</w:t>
      </w:r>
      <w:r w:rsidR="00A352E7" w:rsidRPr="001B6596">
        <w:rPr>
          <w:rFonts w:ascii="New Century Schoolbook" w:hAnsi="New Century Schoolbook"/>
          <w:b/>
          <w:bCs/>
        </w:rPr>
        <w:t xml:space="preserve"> </w:t>
      </w:r>
      <w:r w:rsidR="00421FAB" w:rsidRPr="001B6596">
        <w:rPr>
          <w:rFonts w:ascii="New Century Schoolbook" w:hAnsi="New Century Schoolbook"/>
        </w:rPr>
        <w:t xml:space="preserve">demanded and </w:t>
      </w:r>
      <w:r w:rsidRPr="001B6596">
        <w:rPr>
          <w:rFonts w:ascii="New Century Schoolbook" w:hAnsi="New Century Schoolbook"/>
        </w:rPr>
        <w:t>accept</w:t>
      </w:r>
      <w:r w:rsidR="00E60936" w:rsidRPr="001B6596">
        <w:rPr>
          <w:rFonts w:ascii="New Century Schoolbook" w:hAnsi="New Century Schoolbook"/>
        </w:rPr>
        <w:t xml:space="preserve">ed </w:t>
      </w:r>
      <w:r w:rsidR="00654B59" w:rsidRPr="001B6596">
        <w:rPr>
          <w:rFonts w:ascii="New Century Schoolbook" w:hAnsi="New Century Schoolbook"/>
        </w:rPr>
        <w:t>bribe</w:t>
      </w:r>
      <w:r w:rsidR="00776DC7" w:rsidRPr="001B6596">
        <w:rPr>
          <w:rFonts w:ascii="New Century Schoolbook" w:hAnsi="New Century Schoolbook"/>
        </w:rPr>
        <w:t>s</w:t>
      </w:r>
      <w:r w:rsidR="00E95861" w:rsidRPr="001B6596">
        <w:rPr>
          <w:rFonts w:ascii="New Century Schoolbook" w:hAnsi="New Century Schoolbook"/>
        </w:rPr>
        <w:t xml:space="preserve"> from </w:t>
      </w:r>
      <w:r w:rsidR="00776DC7" w:rsidRPr="001B6596">
        <w:rPr>
          <w:rFonts w:ascii="New Century Schoolbook" w:hAnsi="New Century Schoolbook"/>
        </w:rPr>
        <w:t xml:space="preserve">two </w:t>
      </w:r>
      <w:r w:rsidR="00E95861" w:rsidRPr="001B6596">
        <w:rPr>
          <w:rFonts w:ascii="New Century Schoolbook" w:hAnsi="New Century Schoolbook"/>
        </w:rPr>
        <w:t>homebuilder</w:t>
      </w:r>
      <w:r w:rsidR="005D6B58" w:rsidRPr="001B6596">
        <w:rPr>
          <w:rFonts w:ascii="New Century Schoolbook" w:hAnsi="New Century Schoolbook"/>
        </w:rPr>
        <w:t xml:space="preserve">s in exchange for </w:t>
      </w:r>
      <w:r w:rsidR="00776DC7" w:rsidRPr="001B6596">
        <w:rPr>
          <w:rFonts w:ascii="New Century Schoolbook" w:hAnsi="New Century Schoolbook"/>
        </w:rPr>
        <w:t xml:space="preserve">expediting, granting </w:t>
      </w:r>
      <w:r w:rsidR="005D6B58" w:rsidRPr="001B6596">
        <w:rPr>
          <w:rFonts w:ascii="New Century Schoolbook" w:hAnsi="New Century Schoolbook"/>
        </w:rPr>
        <w:t>sewage and water permits</w:t>
      </w:r>
      <w:r w:rsidR="00776DC7" w:rsidRPr="001B6596">
        <w:rPr>
          <w:rFonts w:ascii="New Century Schoolbook" w:hAnsi="New Century Schoolbook"/>
        </w:rPr>
        <w:t xml:space="preserve"> </w:t>
      </w:r>
      <w:r w:rsidR="00A352E7" w:rsidRPr="001B6596">
        <w:rPr>
          <w:rFonts w:ascii="New Century Schoolbook" w:hAnsi="New Century Schoolbook"/>
        </w:rPr>
        <w:t xml:space="preserve">[“FL-DOH Bribery”]. </w:t>
      </w:r>
      <w:r w:rsidR="00776DC7" w:rsidRPr="001B6596">
        <w:rPr>
          <w:rFonts w:ascii="New Century Schoolbook" w:hAnsi="New Century Schoolbook"/>
          <w:i/>
          <w:iCs/>
        </w:rPr>
        <w:t>US v. Johnson</w:t>
      </w:r>
      <w:r w:rsidR="00776DC7" w:rsidRPr="001B6596">
        <w:rPr>
          <w:rFonts w:ascii="New Century Schoolbook" w:hAnsi="New Century Schoolbook"/>
        </w:rPr>
        <w:t>, No. 0:16cr60164</w:t>
      </w:r>
    </w:p>
    <w:p w14:paraId="05A316E9" w14:textId="38A6D20D" w:rsidR="00BE1B11" w:rsidRPr="001B6596" w:rsidRDefault="00000000">
      <w:pPr>
        <w:pStyle w:val="ListParagraph"/>
        <w:numPr>
          <w:ilvl w:val="1"/>
          <w:numId w:val="36"/>
        </w:numPr>
        <w:rPr>
          <w:rFonts w:ascii="New Century Schoolbook" w:hAnsi="New Century Schoolbook"/>
        </w:rPr>
      </w:pPr>
      <w:hyperlink r:id="rId1799" w:history="1">
        <w:r w:rsidR="00BE1B11" w:rsidRPr="001B6596">
          <w:rPr>
            <w:rStyle w:val="Hyperlink"/>
            <w:rFonts w:ascii="New Century Schoolbook" w:hAnsi="New Century Schoolbook"/>
          </w:rPr>
          <w:t>Sentenced</w:t>
        </w:r>
      </w:hyperlink>
      <w:r w:rsidR="00BE1B11" w:rsidRPr="001B6596">
        <w:rPr>
          <w:rFonts w:ascii="New Century Schoolbook" w:hAnsi="New Century Schoolbook"/>
        </w:rPr>
        <w:t xml:space="preserve"> – </w:t>
      </w:r>
      <w:r w:rsidR="00776DC7" w:rsidRPr="001B6596">
        <w:rPr>
          <w:rFonts w:ascii="New Century Schoolbook" w:hAnsi="New Century Schoolbook"/>
        </w:rPr>
        <w:t>Jan</w:t>
      </w:r>
      <w:r w:rsidR="00BE1B11" w:rsidRPr="001B6596">
        <w:rPr>
          <w:rFonts w:ascii="New Century Schoolbook" w:hAnsi="New Century Schoolbook"/>
        </w:rPr>
        <w:t xml:space="preserve">. </w:t>
      </w:r>
      <w:r w:rsidR="00776DC7" w:rsidRPr="001B6596">
        <w:rPr>
          <w:rFonts w:ascii="New Century Schoolbook" w:hAnsi="New Century Schoolbook"/>
        </w:rPr>
        <w:t>3</w:t>
      </w:r>
      <w:r w:rsidR="00BE1B11" w:rsidRPr="001B6596">
        <w:rPr>
          <w:rFonts w:ascii="New Century Schoolbook" w:hAnsi="New Century Schoolbook"/>
        </w:rPr>
        <w:t>1, 2017</w:t>
      </w:r>
      <w:r w:rsidR="00776DC7" w:rsidRPr="001B6596">
        <w:rPr>
          <w:rFonts w:ascii="New Century Schoolbook" w:hAnsi="New Century Schoolbook"/>
        </w:rPr>
        <w:t xml:space="preserve"> (</w:t>
      </w:r>
      <w:hyperlink r:id="rId1800" w:history="1">
        <w:r w:rsidR="00776DC7" w:rsidRPr="001B6596">
          <w:rPr>
            <w:rStyle w:val="Hyperlink"/>
            <w:rFonts w:ascii="New Century Schoolbook" w:hAnsi="New Century Schoolbook"/>
          </w:rPr>
          <w:t>judgment</w:t>
        </w:r>
      </w:hyperlink>
      <w:r w:rsidR="00776DC7" w:rsidRPr="001B6596">
        <w:rPr>
          <w:rFonts w:ascii="New Century Schoolbook" w:hAnsi="New Century Schoolbook"/>
        </w:rPr>
        <w:t>)</w:t>
      </w:r>
    </w:p>
    <w:p w14:paraId="5CB2A76F" w14:textId="335ED917" w:rsidR="00BE1B11" w:rsidRPr="001B6596" w:rsidRDefault="00000000">
      <w:pPr>
        <w:pStyle w:val="ListParagraph"/>
        <w:numPr>
          <w:ilvl w:val="1"/>
          <w:numId w:val="36"/>
        </w:numPr>
        <w:rPr>
          <w:rFonts w:ascii="New Century Schoolbook" w:hAnsi="New Century Schoolbook"/>
        </w:rPr>
      </w:pPr>
      <w:hyperlink r:id="rId1801" w:history="1">
        <w:r w:rsidR="00BE1B11" w:rsidRPr="001B6596">
          <w:rPr>
            <w:rStyle w:val="Hyperlink"/>
            <w:rFonts w:ascii="New Century Schoolbook" w:hAnsi="New Century Schoolbook"/>
          </w:rPr>
          <w:t>Pled Guilty</w:t>
        </w:r>
      </w:hyperlink>
      <w:r w:rsidR="00A46447" w:rsidRPr="001B6596">
        <w:rPr>
          <w:rFonts w:ascii="New Century Schoolbook" w:hAnsi="New Century Schoolbook"/>
        </w:rPr>
        <w:t xml:space="preserve"> – </w:t>
      </w:r>
      <w:r w:rsidR="00776DC7" w:rsidRPr="001B6596">
        <w:rPr>
          <w:rFonts w:ascii="New Century Schoolbook" w:hAnsi="New Century Schoolbook"/>
          <w:color w:val="000000" w:themeColor="text1"/>
        </w:rPr>
        <w:t>Nov. 22,</w:t>
      </w:r>
      <w:r w:rsidR="00BB7450" w:rsidRPr="001B6596">
        <w:rPr>
          <w:rFonts w:ascii="New Century Schoolbook" w:hAnsi="New Century Schoolbook"/>
          <w:color w:val="000000" w:themeColor="text1"/>
        </w:rPr>
        <w:t xml:space="preserve"> </w:t>
      </w:r>
      <w:r w:rsidR="00A46447" w:rsidRPr="001B6596">
        <w:rPr>
          <w:rFonts w:ascii="New Century Schoolbook" w:hAnsi="New Century Schoolbook"/>
          <w:color w:val="000000" w:themeColor="text1"/>
        </w:rPr>
        <w:t>2016</w:t>
      </w:r>
      <w:r w:rsidR="00776DC7" w:rsidRPr="001B6596">
        <w:rPr>
          <w:rFonts w:ascii="New Century Schoolbook" w:hAnsi="New Century Schoolbook"/>
          <w:color w:val="000000" w:themeColor="text1"/>
        </w:rPr>
        <w:t xml:space="preserve"> (</w:t>
      </w:r>
      <w:hyperlink r:id="rId1802" w:history="1">
        <w:r w:rsidR="00776DC7" w:rsidRPr="001B6596">
          <w:rPr>
            <w:rStyle w:val="Hyperlink"/>
            <w:rFonts w:ascii="New Century Schoolbook" w:hAnsi="New Century Schoolbook"/>
          </w:rPr>
          <w:t>plea agreement</w:t>
        </w:r>
      </w:hyperlink>
      <w:r w:rsidR="00776DC7" w:rsidRPr="001B6596">
        <w:rPr>
          <w:rFonts w:ascii="New Century Schoolbook" w:hAnsi="New Century Schoolbook"/>
          <w:color w:val="000000" w:themeColor="text1"/>
        </w:rPr>
        <w:t>)</w:t>
      </w:r>
    </w:p>
    <w:p w14:paraId="63ADB51C" w14:textId="1DCBFA5E" w:rsidR="00BE1B11" w:rsidRPr="001B6596" w:rsidRDefault="00000000">
      <w:pPr>
        <w:pStyle w:val="ListParagraph"/>
        <w:numPr>
          <w:ilvl w:val="1"/>
          <w:numId w:val="36"/>
        </w:numPr>
        <w:rPr>
          <w:rFonts w:ascii="New Century Schoolbook" w:hAnsi="New Century Schoolbook"/>
        </w:rPr>
      </w:pPr>
      <w:hyperlink r:id="rId1803" w:history="1">
        <w:r w:rsidR="00BE1B11" w:rsidRPr="001B6596">
          <w:rPr>
            <w:rStyle w:val="Hyperlink"/>
            <w:rFonts w:ascii="New Century Schoolbook" w:hAnsi="New Century Schoolbook"/>
          </w:rPr>
          <w:t>Charged</w:t>
        </w:r>
      </w:hyperlink>
      <w:r w:rsidR="00BE1B11" w:rsidRPr="001B6596">
        <w:rPr>
          <w:rFonts w:ascii="New Century Schoolbook" w:hAnsi="New Century Schoolbook"/>
        </w:rPr>
        <w:t xml:space="preserve"> – June 16, 2016</w:t>
      </w:r>
      <w:r w:rsidR="00776DC7" w:rsidRPr="001B6596">
        <w:rPr>
          <w:rFonts w:ascii="New Century Schoolbook" w:hAnsi="New Century Schoolbook"/>
        </w:rPr>
        <w:t xml:space="preserve"> (</w:t>
      </w:r>
      <w:hyperlink r:id="rId1804" w:history="1">
        <w:r w:rsidR="00776DC7" w:rsidRPr="001B6596">
          <w:rPr>
            <w:rStyle w:val="Hyperlink"/>
            <w:rFonts w:ascii="New Century Schoolbook" w:hAnsi="New Century Schoolbook"/>
          </w:rPr>
          <w:t>Information</w:t>
        </w:r>
      </w:hyperlink>
      <w:r w:rsidR="00776DC7" w:rsidRPr="001B6596">
        <w:rPr>
          <w:rFonts w:ascii="New Century Schoolbook" w:hAnsi="New Century Schoolbook"/>
        </w:rPr>
        <w:t>)</w:t>
      </w:r>
    </w:p>
    <w:p w14:paraId="2D5F1906" w14:textId="5362AACE" w:rsidR="008652E7" w:rsidRPr="001B6596" w:rsidRDefault="008652E7">
      <w:pPr>
        <w:pStyle w:val="ListParagraph"/>
        <w:numPr>
          <w:ilvl w:val="2"/>
          <w:numId w:val="36"/>
        </w:numPr>
        <w:rPr>
          <w:rFonts w:ascii="New Century Schoolbook" w:hAnsi="New Century Schoolbook"/>
        </w:rPr>
      </w:pPr>
      <w:r w:rsidRPr="001B6596">
        <w:rPr>
          <w:rFonts w:ascii="New Century Schoolbook" w:hAnsi="New Century Schoolbook"/>
        </w:rPr>
        <w:t>1951</w:t>
      </w:r>
    </w:p>
    <w:p w14:paraId="6CB91F46" w14:textId="2F05FD07" w:rsidR="00C34B6B" w:rsidRPr="001B6596" w:rsidRDefault="00C34B6B" w:rsidP="00C34B6B">
      <w:pPr>
        <w:rPr>
          <w:rFonts w:ascii="New Century Schoolbook" w:hAnsi="New Century Schoolbook"/>
        </w:rPr>
      </w:pPr>
    </w:p>
    <w:p w14:paraId="2FCF5E80" w14:textId="448B9AEB" w:rsidR="00F10F8C" w:rsidRPr="001B6596" w:rsidRDefault="00F10F8C">
      <w:pPr>
        <w:pStyle w:val="ListParagraph"/>
        <w:numPr>
          <w:ilvl w:val="0"/>
          <w:numId w:val="36"/>
        </w:numPr>
        <w:rPr>
          <w:rFonts w:ascii="New Century Schoolbook" w:hAnsi="New Century Schoolbook"/>
        </w:rPr>
      </w:pPr>
      <w:r w:rsidRPr="001B6596">
        <w:rPr>
          <w:rFonts w:ascii="New Century Schoolbook" w:hAnsi="New Century Schoolbook"/>
          <w:b/>
          <w:bCs/>
        </w:rPr>
        <w:t>Demetrius Corleon Taylor,</w:t>
      </w:r>
      <w:r w:rsidRPr="001B6596">
        <w:rPr>
          <w:rFonts w:ascii="New Century Schoolbook" w:hAnsi="New Century Schoolbook"/>
        </w:rPr>
        <w:t xml:space="preserve"> </w:t>
      </w:r>
      <w:r w:rsidRPr="001B6596">
        <w:rPr>
          <w:rFonts w:ascii="New Century Schoolbook" w:hAnsi="New Century Schoolbook"/>
          <w:b/>
          <w:bCs/>
        </w:rPr>
        <w:t>Employee, Opa Locka Contractor</w:t>
      </w:r>
      <w:r w:rsidR="00537239" w:rsidRPr="001B6596">
        <w:rPr>
          <w:rFonts w:ascii="New Century Schoolbook" w:hAnsi="New Century Schoolbook"/>
          <w:b/>
          <w:bCs/>
        </w:rPr>
        <w:t xml:space="preserve">; </w:t>
      </w:r>
      <w:r w:rsidRPr="001B6596">
        <w:rPr>
          <w:rFonts w:ascii="New Century Schoolbook" w:hAnsi="New Century Schoolbook"/>
          <w:b/>
          <w:bCs/>
        </w:rPr>
        <w:t>Son</w:t>
      </w:r>
      <w:r w:rsidR="00A97589" w:rsidRPr="001B6596">
        <w:rPr>
          <w:rFonts w:ascii="New Century Schoolbook" w:hAnsi="New Century Schoolbook"/>
          <w:b/>
          <w:bCs/>
        </w:rPr>
        <w:t xml:space="preserve">, </w:t>
      </w:r>
      <w:r w:rsidRPr="001B6596">
        <w:rPr>
          <w:rFonts w:ascii="New Century Schoolbook" w:hAnsi="New Century Schoolbook"/>
          <w:b/>
          <w:bCs/>
        </w:rPr>
        <w:t>Myra Taylor</w:t>
      </w:r>
      <w:r w:rsidR="00A97589" w:rsidRPr="001B6596">
        <w:rPr>
          <w:rFonts w:ascii="New Century Schoolbook" w:hAnsi="New Century Schoolbook"/>
          <w:b/>
          <w:bCs/>
        </w:rPr>
        <w:t>, Mayor, Opa Locka</w:t>
      </w:r>
      <w:r w:rsidRPr="001B6596">
        <w:rPr>
          <w:rFonts w:ascii="New Century Schoolbook" w:hAnsi="New Century Schoolbook"/>
          <w:b/>
          <w:bCs/>
        </w:rPr>
        <w:t xml:space="preserve"> –</w:t>
      </w:r>
      <w:r w:rsidR="00537239" w:rsidRPr="001B6596">
        <w:rPr>
          <w:rFonts w:ascii="New Century Schoolbook" w:hAnsi="New Century Schoolbook"/>
          <w:b/>
          <w:bCs/>
        </w:rPr>
        <w:t xml:space="preserve"> </w:t>
      </w:r>
      <w:r w:rsidRPr="001B6596">
        <w:rPr>
          <w:rFonts w:ascii="New Century Schoolbook" w:hAnsi="New Century Schoolbook"/>
        </w:rPr>
        <w:t>“solicited and obtained personal payments from businesses and individuals . . . in exchange for Chiverton taking official actions, and directing, pressuring, advising, and requesting other City . . . employees to take official actions, to assist those paying businesses and individuals in their dealings with the city, including . . . issuing occupational licenses, and waiving, removing, and settling code enforcement matters and liens”</w:t>
      </w:r>
      <w:r w:rsidR="00537239" w:rsidRPr="001B6596">
        <w:rPr>
          <w:rFonts w:ascii="New Century Schoolbook" w:hAnsi="New Century Schoolbook"/>
        </w:rPr>
        <w:t xml:space="preserve"> in Opa Locka Bribery.</w:t>
      </w:r>
      <w:r w:rsidRPr="001B6596">
        <w:rPr>
          <w:rFonts w:ascii="New Century Schoolbook" w:hAnsi="New Century Schoolbook"/>
        </w:rPr>
        <w:t xml:space="preserve"> </w:t>
      </w:r>
      <w:r w:rsidRPr="001B6596">
        <w:rPr>
          <w:rFonts w:ascii="New Century Schoolbook" w:hAnsi="New Century Schoolbook"/>
          <w:i/>
          <w:iCs/>
        </w:rPr>
        <w:t>US v. Taylor</w:t>
      </w:r>
      <w:r w:rsidRPr="001B6596">
        <w:rPr>
          <w:rFonts w:ascii="New Century Schoolbook" w:hAnsi="New Century Schoolbook"/>
        </w:rPr>
        <w:t>, No. 1:16cr20890</w:t>
      </w:r>
    </w:p>
    <w:p w14:paraId="4169336F" w14:textId="72D51DD4" w:rsidR="00F10F8C" w:rsidRPr="001B6596" w:rsidRDefault="00000000">
      <w:pPr>
        <w:pStyle w:val="ListParagraph"/>
        <w:numPr>
          <w:ilvl w:val="1"/>
          <w:numId w:val="36"/>
        </w:numPr>
        <w:rPr>
          <w:rFonts w:ascii="New Century Schoolbook" w:hAnsi="New Century Schoolbook"/>
        </w:rPr>
      </w:pPr>
      <w:hyperlink r:id="rId1805" w:history="1">
        <w:r w:rsidR="00F10F8C" w:rsidRPr="001B6596">
          <w:rPr>
            <w:rStyle w:val="Hyperlink"/>
            <w:rFonts w:ascii="New Century Schoolbook" w:hAnsi="New Century Schoolbook"/>
          </w:rPr>
          <w:t>Sentenced</w:t>
        </w:r>
      </w:hyperlink>
      <w:r w:rsidR="00F10F8C" w:rsidRPr="001B6596">
        <w:rPr>
          <w:rFonts w:ascii="New Century Schoolbook" w:hAnsi="New Century Schoolbook"/>
        </w:rPr>
        <w:t xml:space="preserve"> – Jan. 25, 2017 (</w:t>
      </w:r>
      <w:hyperlink r:id="rId1806" w:history="1">
        <w:r w:rsidR="00F10F8C" w:rsidRPr="001B6596">
          <w:rPr>
            <w:rStyle w:val="Hyperlink"/>
            <w:rFonts w:ascii="New Century Schoolbook" w:hAnsi="New Century Schoolbook"/>
          </w:rPr>
          <w:t>judgment</w:t>
        </w:r>
      </w:hyperlink>
      <w:r w:rsidR="00F10F8C" w:rsidRPr="001B6596">
        <w:rPr>
          <w:rFonts w:ascii="New Century Schoolbook" w:hAnsi="New Century Schoolbook"/>
        </w:rPr>
        <w:t>)</w:t>
      </w:r>
    </w:p>
    <w:p w14:paraId="7BE7087B" w14:textId="77777777" w:rsidR="00F10F8C" w:rsidRPr="001B6596" w:rsidRDefault="00000000">
      <w:pPr>
        <w:pStyle w:val="ListParagraph"/>
        <w:numPr>
          <w:ilvl w:val="1"/>
          <w:numId w:val="36"/>
        </w:numPr>
        <w:rPr>
          <w:rFonts w:ascii="New Century Schoolbook" w:hAnsi="New Century Schoolbook"/>
        </w:rPr>
      </w:pPr>
      <w:hyperlink r:id="rId1807" w:history="1">
        <w:r w:rsidR="00F10F8C" w:rsidRPr="001B6596">
          <w:rPr>
            <w:rStyle w:val="Hyperlink"/>
            <w:rFonts w:ascii="New Century Schoolbook" w:hAnsi="New Century Schoolbook"/>
          </w:rPr>
          <w:t>Pled guilty</w:t>
        </w:r>
      </w:hyperlink>
      <w:r w:rsidR="00F10F8C" w:rsidRPr="001B6596">
        <w:rPr>
          <w:rFonts w:ascii="New Century Schoolbook" w:hAnsi="New Century Schoolbook"/>
        </w:rPr>
        <w:t xml:space="preserve"> – Dec. 8, 2016</w:t>
      </w:r>
    </w:p>
    <w:p w14:paraId="6F696929" w14:textId="77777777" w:rsidR="00F10F8C" w:rsidRPr="001B6596" w:rsidRDefault="00000000">
      <w:pPr>
        <w:pStyle w:val="ListParagraph"/>
        <w:numPr>
          <w:ilvl w:val="1"/>
          <w:numId w:val="36"/>
        </w:numPr>
        <w:rPr>
          <w:rFonts w:ascii="New Century Schoolbook" w:hAnsi="New Century Schoolbook"/>
        </w:rPr>
      </w:pPr>
      <w:hyperlink r:id="rId1808" w:history="1">
        <w:r w:rsidR="00F10F8C" w:rsidRPr="001B6596">
          <w:rPr>
            <w:rStyle w:val="Hyperlink"/>
            <w:rFonts w:ascii="New Century Schoolbook" w:hAnsi="New Century Schoolbook"/>
          </w:rPr>
          <w:t>Charged</w:t>
        </w:r>
      </w:hyperlink>
      <w:r w:rsidR="00F10F8C" w:rsidRPr="001B6596">
        <w:rPr>
          <w:rFonts w:ascii="New Century Schoolbook" w:hAnsi="New Century Schoolbook"/>
        </w:rPr>
        <w:t xml:space="preserve"> – Nov. 29, 2016 (</w:t>
      </w:r>
      <w:hyperlink r:id="rId1809" w:history="1">
        <w:r w:rsidR="00F10F8C" w:rsidRPr="001B6596">
          <w:rPr>
            <w:rStyle w:val="Hyperlink"/>
            <w:rFonts w:ascii="New Century Schoolbook" w:hAnsi="New Century Schoolbook"/>
          </w:rPr>
          <w:t>Information</w:t>
        </w:r>
      </w:hyperlink>
      <w:r w:rsidR="00F10F8C" w:rsidRPr="001B6596">
        <w:rPr>
          <w:rFonts w:ascii="New Century Schoolbook" w:hAnsi="New Century Schoolbook"/>
        </w:rPr>
        <w:t>)</w:t>
      </w:r>
    </w:p>
    <w:p w14:paraId="39F439B0" w14:textId="6BA291C6" w:rsidR="00F10F8C" w:rsidRPr="001B6596" w:rsidRDefault="00F10F8C">
      <w:pPr>
        <w:pStyle w:val="ListParagraph"/>
        <w:numPr>
          <w:ilvl w:val="2"/>
          <w:numId w:val="36"/>
        </w:numPr>
        <w:rPr>
          <w:rFonts w:ascii="New Century Schoolbook" w:hAnsi="New Century Schoolbook"/>
        </w:rPr>
      </w:pPr>
      <w:r w:rsidRPr="001B6596">
        <w:rPr>
          <w:rFonts w:ascii="New Century Schoolbook" w:hAnsi="New Century Schoolbook"/>
        </w:rPr>
        <w:t>371(666</w:t>
      </w:r>
      <w:r w:rsidR="00A97589" w:rsidRPr="001B6596">
        <w:rPr>
          <w:rFonts w:ascii="New Century Schoolbook" w:hAnsi="New Century Schoolbook"/>
        </w:rPr>
        <w:t xml:space="preserve"> </w:t>
      </w:r>
      <w:r w:rsidRPr="001B6596">
        <w:rPr>
          <w:rFonts w:ascii="New Century Schoolbook" w:hAnsi="New Century Schoolbook"/>
        </w:rPr>
        <w:t>&amp;195</w:t>
      </w:r>
      <w:r w:rsidR="00A97589" w:rsidRPr="001B6596">
        <w:rPr>
          <w:rFonts w:ascii="New Century Schoolbook" w:hAnsi="New Century Schoolbook"/>
        </w:rPr>
        <w:t>1</w:t>
      </w:r>
      <w:r w:rsidRPr="001B6596">
        <w:rPr>
          <w:rFonts w:ascii="New Century Schoolbook" w:hAnsi="New Century Schoolbook"/>
        </w:rPr>
        <w:t>)</w:t>
      </w:r>
    </w:p>
    <w:p w14:paraId="7E40494D" w14:textId="77777777" w:rsidR="00DE046F" w:rsidRPr="001B6596" w:rsidRDefault="00DE046F" w:rsidP="00DE046F">
      <w:pPr>
        <w:rPr>
          <w:rFonts w:ascii="New Century Schoolbook" w:hAnsi="New Century Schoolbook"/>
          <w:b/>
          <w:bCs/>
        </w:rPr>
      </w:pPr>
    </w:p>
    <w:p w14:paraId="170E33B4" w14:textId="3D57DD22" w:rsidR="003E408E" w:rsidRPr="001B6596" w:rsidRDefault="003E408E">
      <w:pPr>
        <w:pStyle w:val="ListParagraph"/>
        <w:numPr>
          <w:ilvl w:val="0"/>
          <w:numId w:val="36"/>
        </w:numPr>
        <w:rPr>
          <w:rFonts w:ascii="New Century Schoolbook" w:hAnsi="New Century Schoolbook"/>
          <w:b/>
          <w:bCs/>
        </w:rPr>
      </w:pPr>
      <w:r w:rsidRPr="001B6596">
        <w:rPr>
          <w:rFonts w:ascii="New Century Schoolbook" w:hAnsi="New Century Schoolbook"/>
          <w:b/>
          <w:bCs/>
        </w:rPr>
        <w:t xml:space="preserve">Roy Jesus Bustillo, </w:t>
      </w:r>
      <w:r w:rsidR="006C4AE2" w:rsidRPr="001B6596">
        <w:rPr>
          <w:rFonts w:ascii="New Century Schoolbook" w:hAnsi="New Century Schoolbook"/>
          <w:b/>
          <w:bCs/>
        </w:rPr>
        <w:t>Owner &amp; Officer, Lighting Distributor</w:t>
      </w:r>
      <w:r w:rsidR="00DE046F" w:rsidRPr="001B6596">
        <w:rPr>
          <w:rFonts w:ascii="New Century Schoolbook" w:hAnsi="New Century Schoolbook"/>
          <w:b/>
          <w:bCs/>
        </w:rPr>
        <w:t xml:space="preserve"> –</w:t>
      </w:r>
      <w:r w:rsidR="0041149F" w:rsidRPr="001B6596">
        <w:rPr>
          <w:rFonts w:ascii="New Century Schoolbook" w:hAnsi="New Century Schoolbook"/>
          <w:b/>
          <w:bCs/>
        </w:rPr>
        <w:t xml:space="preserve"> </w:t>
      </w:r>
      <w:r w:rsidR="00654B59" w:rsidRPr="001B6596">
        <w:rPr>
          <w:rFonts w:ascii="New Century Schoolbook" w:hAnsi="New Century Schoolbook"/>
        </w:rPr>
        <w:t>accept</w:t>
      </w:r>
      <w:r w:rsidR="00722B61" w:rsidRPr="001B6596">
        <w:rPr>
          <w:rFonts w:ascii="New Century Schoolbook" w:hAnsi="New Century Schoolbook"/>
        </w:rPr>
        <w:t>ed</w:t>
      </w:r>
      <w:r w:rsidR="00654B59" w:rsidRPr="001B6596">
        <w:rPr>
          <w:rFonts w:ascii="New Century Schoolbook" w:hAnsi="New Century Schoolbook"/>
        </w:rPr>
        <w:t xml:space="preserve"> bribe</w:t>
      </w:r>
      <w:r w:rsidR="0041149F" w:rsidRPr="001B6596">
        <w:rPr>
          <w:rFonts w:ascii="New Century Schoolbook" w:hAnsi="New Century Schoolbook"/>
        </w:rPr>
        <w:t xml:space="preserve"> in MDC-AD Bribery.</w:t>
      </w:r>
      <w:r w:rsidR="0012095D" w:rsidRPr="001B6596">
        <w:rPr>
          <w:rFonts w:ascii="New Century Schoolbook" w:hAnsi="New Century Schoolbook"/>
          <w:i/>
          <w:iCs/>
        </w:rPr>
        <w:t xml:space="preserve"> US v. Bustillo, et al</w:t>
      </w:r>
      <w:r w:rsidR="0012095D" w:rsidRPr="001B6596">
        <w:rPr>
          <w:rFonts w:ascii="New Century Schoolbook" w:hAnsi="New Century Schoolbook"/>
        </w:rPr>
        <w:t>, No. 1:16cr20719</w:t>
      </w:r>
    </w:p>
    <w:p w14:paraId="16E23764" w14:textId="74E63770" w:rsidR="003E408E" w:rsidRPr="001B6596" w:rsidRDefault="00000000">
      <w:pPr>
        <w:pStyle w:val="ListParagraph"/>
        <w:numPr>
          <w:ilvl w:val="1"/>
          <w:numId w:val="36"/>
        </w:numPr>
        <w:rPr>
          <w:rFonts w:ascii="New Century Schoolbook" w:hAnsi="New Century Schoolbook"/>
        </w:rPr>
      </w:pPr>
      <w:hyperlink r:id="rId1810" w:anchor=":~:text=Bustillo%20Sentenced%20on%20January%206th&amp;text=Despite%20a%20plea%20for%20just,to%2027%20months%20in%20prison." w:history="1">
        <w:r w:rsidR="003E408E" w:rsidRPr="001B6596">
          <w:rPr>
            <w:rStyle w:val="Hyperlink"/>
            <w:rFonts w:ascii="New Century Schoolbook" w:hAnsi="New Century Schoolbook"/>
          </w:rPr>
          <w:t>Sentenced</w:t>
        </w:r>
      </w:hyperlink>
      <w:r w:rsidR="003E408E" w:rsidRPr="001B6596">
        <w:rPr>
          <w:rFonts w:ascii="New Century Schoolbook" w:hAnsi="New Century Schoolbook"/>
        </w:rPr>
        <w:t xml:space="preserve"> – Jan. 6, 2017</w:t>
      </w:r>
      <w:r w:rsidR="0012095D" w:rsidRPr="001B6596">
        <w:rPr>
          <w:rFonts w:ascii="New Century Schoolbook" w:hAnsi="New Century Schoolbook"/>
        </w:rPr>
        <w:t xml:space="preserve"> (</w:t>
      </w:r>
      <w:hyperlink r:id="rId1811" w:history="1">
        <w:r w:rsidR="0012095D" w:rsidRPr="001B6596">
          <w:rPr>
            <w:rStyle w:val="Hyperlink"/>
            <w:rFonts w:ascii="New Century Schoolbook" w:hAnsi="New Century Schoolbook"/>
          </w:rPr>
          <w:t>judgment</w:t>
        </w:r>
      </w:hyperlink>
      <w:r w:rsidR="0012095D" w:rsidRPr="001B6596">
        <w:rPr>
          <w:rFonts w:ascii="New Century Schoolbook" w:hAnsi="New Century Schoolbook"/>
        </w:rPr>
        <w:t>)</w:t>
      </w:r>
    </w:p>
    <w:p w14:paraId="6F7E1813" w14:textId="079EB33E" w:rsidR="001D1101" w:rsidRPr="001B6596" w:rsidRDefault="00000000">
      <w:pPr>
        <w:pStyle w:val="ListParagraph"/>
        <w:numPr>
          <w:ilvl w:val="1"/>
          <w:numId w:val="36"/>
        </w:numPr>
        <w:rPr>
          <w:rFonts w:ascii="New Century Schoolbook" w:hAnsi="New Century Schoolbook"/>
        </w:rPr>
      </w:pPr>
      <w:hyperlink r:id="rId1812" w:history="1">
        <w:r w:rsidR="003E408E" w:rsidRPr="001B6596">
          <w:rPr>
            <w:rStyle w:val="Hyperlink"/>
            <w:rFonts w:ascii="New Century Schoolbook" w:hAnsi="New Century Schoolbook"/>
          </w:rPr>
          <w:t>Pled guilty</w:t>
        </w:r>
      </w:hyperlink>
      <w:r w:rsidR="003E408E" w:rsidRPr="001B6596">
        <w:rPr>
          <w:rFonts w:ascii="New Century Schoolbook" w:hAnsi="New Century Schoolbook"/>
        </w:rPr>
        <w:t xml:space="preserve"> – Oct. 25, 2016</w:t>
      </w:r>
      <w:r w:rsidR="0012095D" w:rsidRPr="001B6596">
        <w:rPr>
          <w:rFonts w:ascii="New Century Schoolbook" w:hAnsi="New Century Schoolbook"/>
        </w:rPr>
        <w:t xml:space="preserve"> (</w:t>
      </w:r>
      <w:hyperlink r:id="rId1813" w:history="1">
        <w:r w:rsidR="0012095D" w:rsidRPr="001B6596">
          <w:rPr>
            <w:rStyle w:val="Hyperlink"/>
            <w:rFonts w:ascii="New Century Schoolbook" w:hAnsi="New Century Schoolbook"/>
          </w:rPr>
          <w:t>plea agreement</w:t>
        </w:r>
      </w:hyperlink>
      <w:r w:rsidR="0012095D" w:rsidRPr="001B6596">
        <w:rPr>
          <w:rFonts w:ascii="New Century Schoolbook" w:hAnsi="New Century Schoolbook"/>
        </w:rPr>
        <w:t>)</w:t>
      </w:r>
    </w:p>
    <w:p w14:paraId="7D15DF5C" w14:textId="1798C583" w:rsidR="00E33D36" w:rsidRPr="001B6596" w:rsidRDefault="00000000">
      <w:pPr>
        <w:pStyle w:val="ListParagraph"/>
        <w:numPr>
          <w:ilvl w:val="1"/>
          <w:numId w:val="36"/>
        </w:numPr>
        <w:rPr>
          <w:rFonts w:ascii="New Century Schoolbook" w:hAnsi="New Century Schoolbook"/>
        </w:rPr>
      </w:pPr>
      <w:hyperlink r:id="rId1814" w:history="1">
        <w:r w:rsidR="00E33D36" w:rsidRPr="001B6596">
          <w:rPr>
            <w:rStyle w:val="Hyperlink"/>
            <w:rFonts w:ascii="New Century Schoolbook" w:hAnsi="New Century Schoolbook"/>
          </w:rPr>
          <w:t>Charged</w:t>
        </w:r>
      </w:hyperlink>
      <w:r w:rsidR="00E33D36" w:rsidRPr="001B6596">
        <w:rPr>
          <w:rFonts w:ascii="New Century Schoolbook" w:hAnsi="New Century Schoolbook"/>
        </w:rPr>
        <w:t xml:space="preserve"> – Sep</w:t>
      </w:r>
      <w:r w:rsidR="00753DE8" w:rsidRPr="001B6596">
        <w:rPr>
          <w:rFonts w:ascii="New Century Schoolbook" w:hAnsi="New Century Schoolbook"/>
        </w:rPr>
        <w:t>t</w:t>
      </w:r>
      <w:r w:rsidR="00E33D36" w:rsidRPr="001B6596">
        <w:rPr>
          <w:rFonts w:ascii="New Century Schoolbook" w:hAnsi="New Century Schoolbook"/>
        </w:rPr>
        <w:t>. 23, 2016 (</w:t>
      </w:r>
      <w:hyperlink r:id="rId1815" w:history="1">
        <w:r w:rsidR="00E33D36" w:rsidRPr="001B6596">
          <w:rPr>
            <w:rStyle w:val="Hyperlink"/>
            <w:rFonts w:ascii="New Century Schoolbook" w:hAnsi="New Century Schoolbook"/>
          </w:rPr>
          <w:t>Information</w:t>
        </w:r>
      </w:hyperlink>
      <w:r w:rsidR="00E33D36" w:rsidRPr="001B6596">
        <w:rPr>
          <w:rFonts w:ascii="New Century Schoolbook" w:hAnsi="New Century Schoolbook"/>
        </w:rPr>
        <w:t>)</w:t>
      </w:r>
    </w:p>
    <w:p w14:paraId="2F6F7DE8" w14:textId="55BD3C57" w:rsidR="00DE046F" w:rsidRPr="001B6596" w:rsidRDefault="00E33D36">
      <w:pPr>
        <w:pStyle w:val="ListParagraph"/>
        <w:numPr>
          <w:ilvl w:val="2"/>
          <w:numId w:val="36"/>
        </w:numPr>
        <w:rPr>
          <w:rFonts w:ascii="New Century Schoolbook" w:hAnsi="New Century Schoolbook"/>
        </w:rPr>
      </w:pPr>
      <w:r w:rsidRPr="001B6596">
        <w:rPr>
          <w:rFonts w:ascii="New Century Schoolbook" w:hAnsi="New Century Schoolbook"/>
        </w:rPr>
        <w:t>371(</w:t>
      </w:r>
      <w:r w:rsidR="00A97589" w:rsidRPr="001B6596">
        <w:rPr>
          <w:rFonts w:ascii="New Century Schoolbook" w:hAnsi="New Century Schoolbook"/>
        </w:rPr>
        <w:t>1349(</w:t>
      </w:r>
      <w:r w:rsidRPr="001B6596">
        <w:rPr>
          <w:rFonts w:ascii="New Century Schoolbook" w:hAnsi="New Century Schoolbook"/>
        </w:rPr>
        <w:t>1341 &amp; 1343)</w:t>
      </w:r>
      <w:r w:rsidR="00A97589" w:rsidRPr="001B6596">
        <w:rPr>
          <w:rFonts w:ascii="New Century Schoolbook" w:hAnsi="New Century Schoolbook"/>
        </w:rPr>
        <w:t>)</w:t>
      </w:r>
    </w:p>
    <w:p w14:paraId="256B5C65" w14:textId="77777777" w:rsidR="0004371D" w:rsidRPr="001B6596" w:rsidRDefault="0004371D" w:rsidP="0004371D">
      <w:pPr>
        <w:rPr>
          <w:rFonts w:ascii="New Century Schoolbook" w:hAnsi="New Century Schoolbook"/>
        </w:rPr>
      </w:pPr>
    </w:p>
    <w:p w14:paraId="43448724" w14:textId="7F842144" w:rsidR="00537C66" w:rsidRPr="001B6596" w:rsidRDefault="00C34B6B">
      <w:pPr>
        <w:pStyle w:val="ListParagraph"/>
        <w:numPr>
          <w:ilvl w:val="0"/>
          <w:numId w:val="36"/>
        </w:numPr>
        <w:rPr>
          <w:rFonts w:ascii="New Century Schoolbook" w:hAnsi="New Century Schoolbook"/>
        </w:rPr>
      </w:pPr>
      <w:r w:rsidRPr="001B6596">
        <w:rPr>
          <w:rFonts w:ascii="New Century Schoolbook" w:hAnsi="New Century Schoolbook"/>
          <w:b/>
          <w:bCs/>
        </w:rPr>
        <w:t xml:space="preserve">Ivan Valdes, Former Division Director, </w:t>
      </w:r>
      <w:r w:rsidR="00DE046F" w:rsidRPr="001B6596">
        <w:rPr>
          <w:rFonts w:ascii="New Century Schoolbook" w:hAnsi="New Century Schoolbook"/>
          <w:b/>
          <w:bCs/>
        </w:rPr>
        <w:t>(MDC-AD) –</w:t>
      </w:r>
      <w:r w:rsidR="0041149F" w:rsidRPr="001B6596">
        <w:rPr>
          <w:rFonts w:ascii="New Century Schoolbook" w:hAnsi="New Century Schoolbook"/>
          <w:b/>
          <w:bCs/>
        </w:rPr>
        <w:t xml:space="preserve"> </w:t>
      </w:r>
      <w:r w:rsidR="00F81267" w:rsidRPr="001B6596">
        <w:rPr>
          <w:rFonts w:ascii="New Century Schoolbook" w:hAnsi="New Century Schoolbook"/>
        </w:rPr>
        <w:t>steered</w:t>
      </w:r>
      <w:r w:rsidR="00537C66" w:rsidRPr="001B6596">
        <w:rPr>
          <w:rFonts w:ascii="New Century Schoolbook" w:hAnsi="New Century Schoolbook"/>
        </w:rPr>
        <w:t xml:space="preserve"> $9M wo</w:t>
      </w:r>
      <w:r w:rsidR="00722B61" w:rsidRPr="001B6596">
        <w:rPr>
          <w:rFonts w:ascii="New Century Schoolbook" w:hAnsi="New Century Schoolbook"/>
        </w:rPr>
        <w:t>r</w:t>
      </w:r>
      <w:r w:rsidR="00537C66" w:rsidRPr="001B6596">
        <w:rPr>
          <w:rFonts w:ascii="New Century Schoolbook" w:hAnsi="New Century Schoolbook"/>
        </w:rPr>
        <w:t xml:space="preserve">th of high-tech lightbulb sales to a </w:t>
      </w:r>
      <w:r w:rsidR="00F81267" w:rsidRPr="001B6596">
        <w:rPr>
          <w:rFonts w:ascii="New Century Schoolbook" w:hAnsi="New Century Schoolbook"/>
        </w:rPr>
        <w:t>MDC-AD</w:t>
      </w:r>
      <w:r w:rsidR="00537C66" w:rsidRPr="001B6596">
        <w:rPr>
          <w:rFonts w:ascii="New Century Schoolbook" w:hAnsi="New Century Schoolbook"/>
        </w:rPr>
        <w:t xml:space="preserve"> vendor</w:t>
      </w:r>
      <w:r w:rsidR="0041149F" w:rsidRPr="001B6596">
        <w:rPr>
          <w:rFonts w:ascii="New Century Schoolbook" w:hAnsi="New Century Schoolbook"/>
        </w:rPr>
        <w:t xml:space="preserve"> in MDC-AD Bribery.</w:t>
      </w:r>
      <w:r w:rsidR="0041149F" w:rsidRPr="001B6596">
        <w:rPr>
          <w:rStyle w:val="FootnoteReference"/>
          <w:rFonts w:ascii="New Century Schoolbook" w:hAnsi="New Century Schoolbook"/>
        </w:rPr>
        <w:footnoteReference w:id="50"/>
      </w:r>
      <w:r w:rsidR="0041149F" w:rsidRPr="001B6596">
        <w:rPr>
          <w:rFonts w:ascii="New Century Schoolbook" w:hAnsi="New Century Schoolbook"/>
        </w:rPr>
        <w:t xml:space="preserve">  </w:t>
      </w:r>
      <w:r w:rsidR="00722B61" w:rsidRPr="001B6596">
        <w:rPr>
          <w:rFonts w:ascii="New Century Schoolbook" w:hAnsi="New Century Schoolbook"/>
          <w:i/>
          <w:iCs/>
        </w:rPr>
        <w:t>US v. Valdes</w:t>
      </w:r>
      <w:r w:rsidR="00722B61" w:rsidRPr="001B6596">
        <w:rPr>
          <w:rFonts w:ascii="New Century Schoolbook" w:hAnsi="New Century Schoolbook"/>
        </w:rPr>
        <w:t>, No. 1:16cr20721</w:t>
      </w:r>
    </w:p>
    <w:p w14:paraId="5381867B" w14:textId="4E505CAE" w:rsidR="00C34B6B" w:rsidRPr="001B6596" w:rsidRDefault="00000000">
      <w:pPr>
        <w:pStyle w:val="ListParagraph"/>
        <w:numPr>
          <w:ilvl w:val="1"/>
          <w:numId w:val="36"/>
        </w:numPr>
        <w:rPr>
          <w:rFonts w:ascii="New Century Schoolbook" w:hAnsi="New Century Schoolbook"/>
        </w:rPr>
      </w:pPr>
      <w:hyperlink r:id="rId1816" w:history="1">
        <w:r w:rsidR="00C34B6B" w:rsidRPr="001B6596">
          <w:rPr>
            <w:rStyle w:val="Hyperlink"/>
            <w:rFonts w:ascii="New Century Schoolbook" w:hAnsi="New Century Schoolbook"/>
          </w:rPr>
          <w:t xml:space="preserve">Sentenced </w:t>
        </w:r>
      </w:hyperlink>
      <w:r w:rsidR="00C34B6B" w:rsidRPr="001B6596">
        <w:rPr>
          <w:rFonts w:ascii="New Century Schoolbook" w:hAnsi="New Century Schoolbook"/>
        </w:rPr>
        <w:t>– Jan 5. 2017</w:t>
      </w:r>
    </w:p>
    <w:p w14:paraId="2909424D" w14:textId="77777777" w:rsidR="00722B61" w:rsidRPr="001B6596" w:rsidRDefault="00000000">
      <w:pPr>
        <w:pStyle w:val="ListParagraph"/>
        <w:numPr>
          <w:ilvl w:val="1"/>
          <w:numId w:val="36"/>
        </w:numPr>
        <w:rPr>
          <w:rFonts w:ascii="New Century Schoolbook" w:hAnsi="New Century Schoolbook"/>
        </w:rPr>
      </w:pPr>
      <w:hyperlink r:id="rId1817" w:history="1">
        <w:r w:rsidR="00C34B6B" w:rsidRPr="001B6596">
          <w:rPr>
            <w:rStyle w:val="Hyperlink"/>
            <w:rFonts w:ascii="New Century Schoolbook" w:hAnsi="New Century Schoolbook"/>
          </w:rPr>
          <w:t>Pled Guilty</w:t>
        </w:r>
      </w:hyperlink>
      <w:r w:rsidR="00C34B6B" w:rsidRPr="001B6596">
        <w:rPr>
          <w:rFonts w:ascii="New Century Schoolbook" w:hAnsi="New Century Schoolbook"/>
        </w:rPr>
        <w:t xml:space="preserve"> – Oct. 19, 2016</w:t>
      </w:r>
      <w:r w:rsidR="00A46447" w:rsidRPr="001B6596">
        <w:rPr>
          <w:rFonts w:ascii="New Century Schoolbook" w:hAnsi="New Century Schoolbook"/>
        </w:rPr>
        <w:t xml:space="preserve"> </w:t>
      </w:r>
      <w:r w:rsidR="00722B61" w:rsidRPr="001B6596">
        <w:rPr>
          <w:rFonts w:ascii="New Century Schoolbook" w:hAnsi="New Century Schoolbook"/>
        </w:rPr>
        <w:t>(</w:t>
      </w:r>
      <w:hyperlink r:id="rId1818" w:history="1">
        <w:r w:rsidR="00A46447" w:rsidRPr="001B6596">
          <w:rPr>
            <w:rStyle w:val="Hyperlink"/>
            <w:rFonts w:ascii="New Century Schoolbook" w:hAnsi="New Century Schoolbook"/>
          </w:rPr>
          <w:t>Plea Agreement</w:t>
        </w:r>
      </w:hyperlink>
      <w:r w:rsidR="00722B61" w:rsidRPr="001B6596">
        <w:rPr>
          <w:rFonts w:ascii="New Century Schoolbook" w:hAnsi="New Century Schoolbook"/>
        </w:rPr>
        <w:t>)</w:t>
      </w:r>
    </w:p>
    <w:p w14:paraId="260A1CA8" w14:textId="0003B421" w:rsidR="00C34B6B" w:rsidRPr="001B6596" w:rsidRDefault="00000000">
      <w:pPr>
        <w:pStyle w:val="ListParagraph"/>
        <w:numPr>
          <w:ilvl w:val="1"/>
          <w:numId w:val="36"/>
        </w:numPr>
        <w:rPr>
          <w:rFonts w:ascii="New Century Schoolbook" w:hAnsi="New Century Schoolbook"/>
        </w:rPr>
      </w:pPr>
      <w:hyperlink r:id="rId1819" w:history="1">
        <w:r w:rsidR="00C34B6B" w:rsidRPr="001B6596">
          <w:rPr>
            <w:rStyle w:val="Hyperlink"/>
            <w:rFonts w:ascii="New Century Schoolbook" w:hAnsi="New Century Schoolbook"/>
          </w:rPr>
          <w:t>Charged</w:t>
        </w:r>
      </w:hyperlink>
      <w:r w:rsidR="00C34B6B" w:rsidRPr="001B6596">
        <w:rPr>
          <w:rFonts w:ascii="New Century Schoolbook" w:hAnsi="New Century Schoolbook"/>
        </w:rPr>
        <w:t xml:space="preserve"> – Sep</w:t>
      </w:r>
      <w:r w:rsidR="00753DE8" w:rsidRPr="001B6596">
        <w:rPr>
          <w:rFonts w:ascii="New Century Schoolbook" w:hAnsi="New Century Schoolbook"/>
        </w:rPr>
        <w:t>t</w:t>
      </w:r>
      <w:r w:rsidR="00C34B6B" w:rsidRPr="001B6596">
        <w:rPr>
          <w:rFonts w:ascii="New Century Schoolbook" w:hAnsi="New Century Schoolbook"/>
        </w:rPr>
        <w:t xml:space="preserve">. 23, 2016 </w:t>
      </w:r>
      <w:r w:rsidR="003E408E" w:rsidRPr="001B6596">
        <w:rPr>
          <w:rFonts w:ascii="New Century Schoolbook" w:hAnsi="New Century Schoolbook"/>
        </w:rPr>
        <w:t>(</w:t>
      </w:r>
      <w:hyperlink r:id="rId1820" w:history="1">
        <w:r w:rsidR="003E408E" w:rsidRPr="001B6596">
          <w:rPr>
            <w:rStyle w:val="Hyperlink"/>
            <w:rFonts w:ascii="New Century Schoolbook" w:hAnsi="New Century Schoolbook"/>
          </w:rPr>
          <w:t>Information</w:t>
        </w:r>
      </w:hyperlink>
      <w:r w:rsidR="003E408E" w:rsidRPr="001B6596">
        <w:rPr>
          <w:rFonts w:ascii="New Century Schoolbook" w:hAnsi="New Century Schoolbook"/>
        </w:rPr>
        <w:t>)</w:t>
      </w:r>
    </w:p>
    <w:p w14:paraId="6CFA23F5" w14:textId="4CF3E425" w:rsidR="00C34B6B" w:rsidRPr="001B6596" w:rsidRDefault="00B3661B">
      <w:pPr>
        <w:pStyle w:val="ListParagraph"/>
        <w:numPr>
          <w:ilvl w:val="2"/>
          <w:numId w:val="36"/>
        </w:numPr>
        <w:rPr>
          <w:rFonts w:ascii="New Century Schoolbook" w:hAnsi="New Century Schoolbook"/>
        </w:rPr>
      </w:pPr>
      <w:r w:rsidRPr="001B6596">
        <w:rPr>
          <w:rFonts w:ascii="New Century Schoolbook" w:hAnsi="New Century Schoolbook"/>
        </w:rPr>
        <w:t>666</w:t>
      </w:r>
    </w:p>
    <w:p w14:paraId="6D306D13" w14:textId="77777777" w:rsidR="00BE1B11" w:rsidRPr="001B6596" w:rsidRDefault="00BE1B11" w:rsidP="00BE1B11">
      <w:pPr>
        <w:pStyle w:val="ListParagraph"/>
        <w:ind w:left="360"/>
        <w:rPr>
          <w:rFonts w:ascii="New Century Schoolbook" w:hAnsi="New Century Schoolbook"/>
        </w:rPr>
      </w:pPr>
    </w:p>
    <w:p w14:paraId="3E92898C" w14:textId="207E567A" w:rsidR="00C34B6B" w:rsidRPr="006901BA" w:rsidRDefault="009D03CF" w:rsidP="006901BA">
      <w:pPr>
        <w:pStyle w:val="Heading3"/>
        <w:ind w:firstLine="360"/>
        <w:rPr>
          <w:rFonts w:ascii="New Century Schoolbook" w:hAnsi="New Century Schoolbook"/>
          <w:color w:val="auto"/>
        </w:rPr>
      </w:pPr>
      <w:r w:rsidRPr="006901BA">
        <w:rPr>
          <w:rFonts w:ascii="New Century Schoolbook" w:hAnsi="New Century Schoolbook"/>
          <w:color w:val="auto"/>
        </w:rPr>
        <w:t>2016</w:t>
      </w:r>
      <w:r w:rsidR="00A46D4A" w:rsidRPr="006901BA">
        <w:rPr>
          <w:rFonts w:ascii="New Century Schoolbook" w:hAnsi="New Century Schoolbook"/>
          <w:color w:val="auto"/>
        </w:rPr>
        <w:t xml:space="preserve"> (Post)</w:t>
      </w:r>
      <w:r w:rsidR="00464B55" w:rsidRPr="006901BA">
        <w:rPr>
          <w:rFonts w:ascii="New Century Schoolbook" w:hAnsi="New Century Schoolbook"/>
          <w:color w:val="auto"/>
        </w:rPr>
        <w:t xml:space="preserve"> </w:t>
      </w:r>
    </w:p>
    <w:p w14:paraId="75678E61" w14:textId="77777777" w:rsidR="00BB7450" w:rsidRPr="001B6596" w:rsidRDefault="00BB7450" w:rsidP="00BB7450">
      <w:pPr>
        <w:rPr>
          <w:rFonts w:ascii="New Century Schoolbook" w:hAnsi="New Century Schoolbook"/>
          <w:b/>
          <w:bCs/>
        </w:rPr>
      </w:pPr>
    </w:p>
    <w:p w14:paraId="38413BBF" w14:textId="064429C9" w:rsidR="00EE1D5A" w:rsidRPr="001B6596" w:rsidRDefault="00EE1D5A">
      <w:pPr>
        <w:pStyle w:val="ListParagraph"/>
        <w:numPr>
          <w:ilvl w:val="0"/>
          <w:numId w:val="49"/>
        </w:numPr>
        <w:rPr>
          <w:rFonts w:ascii="New Century Schoolbook" w:hAnsi="New Century Schoolbook"/>
        </w:rPr>
      </w:pPr>
      <w:r w:rsidRPr="001B6596">
        <w:rPr>
          <w:rFonts w:ascii="New Century Schoolbook" w:hAnsi="New Century Schoolbook"/>
          <w:b/>
          <w:bCs/>
        </w:rPr>
        <w:t xml:space="preserve">David Chiverton, Former City Manager, Opa Locka </w:t>
      </w:r>
      <w:r w:rsidR="006561DE" w:rsidRPr="001B6596">
        <w:rPr>
          <w:rFonts w:ascii="New Century Schoolbook" w:hAnsi="New Century Schoolbook"/>
          <w:b/>
          <w:bCs/>
        </w:rPr>
        <w:t xml:space="preserve">– </w:t>
      </w:r>
      <w:r w:rsidR="006561DE" w:rsidRPr="001B6596">
        <w:rPr>
          <w:rFonts w:ascii="New Century Schoolbook" w:hAnsi="New Century Schoolbook"/>
        </w:rPr>
        <w:t xml:space="preserve">“agreed with </w:t>
      </w:r>
      <w:r w:rsidR="007E225C" w:rsidRPr="001B6596">
        <w:rPr>
          <w:rFonts w:ascii="New Century Schoolbook" w:hAnsi="New Century Schoolbook"/>
        </w:rPr>
        <w:t xml:space="preserve">. . . </w:t>
      </w:r>
      <w:r w:rsidR="006561DE" w:rsidRPr="001B6596">
        <w:rPr>
          <w:rFonts w:ascii="New Century Schoolbook" w:hAnsi="New Century Schoolbook"/>
        </w:rPr>
        <w:t xml:space="preserve">others, to use their official positions and authority with the City </w:t>
      </w:r>
      <w:r w:rsidR="007E225C" w:rsidRPr="001B6596">
        <w:rPr>
          <w:rFonts w:ascii="New Century Schoolbook" w:hAnsi="New Century Schoolbook"/>
        </w:rPr>
        <w:t>. . .</w:t>
      </w:r>
      <w:r w:rsidR="006561DE" w:rsidRPr="001B6596">
        <w:rPr>
          <w:rFonts w:ascii="New Century Schoolbook" w:hAnsi="New Century Schoolbook"/>
        </w:rPr>
        <w:t xml:space="preserve"> to solicit, demand, and obtain thousands of dollars in illegal cash payments from businesses and individuals in exchange for taking official actions to assist and benefit those businesses and individuals in their dealings with the City</w:t>
      </w:r>
      <w:r w:rsidR="007E225C" w:rsidRPr="001B6596">
        <w:rPr>
          <w:rFonts w:ascii="New Century Schoolbook" w:hAnsi="New Century Schoolbook"/>
        </w:rPr>
        <w:t xml:space="preserve">” </w:t>
      </w:r>
      <w:r w:rsidR="00753DE8" w:rsidRPr="001B6596">
        <w:rPr>
          <w:rFonts w:ascii="New Century Schoolbook" w:hAnsi="New Century Schoolbook"/>
        </w:rPr>
        <w:t xml:space="preserve">in Opa Locka Bribery. </w:t>
      </w:r>
      <w:r w:rsidR="006561DE" w:rsidRPr="001B6596">
        <w:rPr>
          <w:rFonts w:ascii="New Century Schoolbook" w:hAnsi="New Century Schoolbook"/>
          <w:i/>
          <w:iCs/>
        </w:rPr>
        <w:t>US v. Chiverton</w:t>
      </w:r>
      <w:r w:rsidR="006561DE" w:rsidRPr="001B6596">
        <w:rPr>
          <w:rFonts w:ascii="New Century Schoolbook" w:hAnsi="New Century Schoolbook"/>
        </w:rPr>
        <w:t>,</w:t>
      </w:r>
      <w:r w:rsidR="00124C4A" w:rsidRPr="001B6596">
        <w:rPr>
          <w:rFonts w:ascii="New Century Schoolbook" w:hAnsi="New Century Schoolbook"/>
        </w:rPr>
        <w:t xml:space="preserve"> No. </w:t>
      </w:r>
      <w:r w:rsidR="006561DE" w:rsidRPr="001B6596">
        <w:rPr>
          <w:rFonts w:ascii="New Century Schoolbook" w:hAnsi="New Century Schoolbook"/>
        </w:rPr>
        <w:t>1:</w:t>
      </w:r>
      <w:r w:rsidR="00124C4A" w:rsidRPr="001B6596">
        <w:rPr>
          <w:rFonts w:ascii="New Century Schoolbook" w:hAnsi="New Century Schoolbook"/>
        </w:rPr>
        <w:t>16</w:t>
      </w:r>
      <w:r w:rsidR="006561DE" w:rsidRPr="001B6596">
        <w:rPr>
          <w:rFonts w:ascii="New Century Schoolbook" w:hAnsi="New Century Schoolbook"/>
        </w:rPr>
        <w:t>cr</w:t>
      </w:r>
      <w:r w:rsidR="00124C4A" w:rsidRPr="001B6596">
        <w:rPr>
          <w:rFonts w:ascii="New Century Schoolbook" w:hAnsi="New Century Schoolbook"/>
        </w:rPr>
        <w:t>20596</w:t>
      </w:r>
    </w:p>
    <w:p w14:paraId="399DDAF7" w14:textId="162CC02F" w:rsidR="00EE1D5A" w:rsidRPr="001B6596" w:rsidRDefault="00000000">
      <w:pPr>
        <w:pStyle w:val="ListParagraph"/>
        <w:numPr>
          <w:ilvl w:val="1"/>
          <w:numId w:val="49"/>
        </w:numPr>
        <w:rPr>
          <w:rFonts w:ascii="New Century Schoolbook" w:hAnsi="New Century Schoolbook"/>
        </w:rPr>
      </w:pPr>
      <w:hyperlink r:id="rId1821" w:history="1">
        <w:r w:rsidR="00EE1D5A" w:rsidRPr="001B6596">
          <w:rPr>
            <w:rStyle w:val="Hyperlink"/>
            <w:rFonts w:ascii="New Century Schoolbook" w:hAnsi="New Century Schoolbook"/>
          </w:rPr>
          <w:t>Sentenced</w:t>
        </w:r>
      </w:hyperlink>
      <w:r w:rsidR="00EE1D5A" w:rsidRPr="001B6596">
        <w:rPr>
          <w:rFonts w:ascii="New Century Schoolbook" w:hAnsi="New Century Schoolbook"/>
        </w:rPr>
        <w:t xml:space="preserve"> – Nov. 21, 2016</w:t>
      </w:r>
      <w:r w:rsidR="006561DE" w:rsidRPr="001B6596">
        <w:rPr>
          <w:rFonts w:ascii="New Century Schoolbook" w:hAnsi="New Century Schoolbook"/>
        </w:rPr>
        <w:t xml:space="preserve"> (</w:t>
      </w:r>
      <w:hyperlink r:id="rId1822" w:history="1">
        <w:r w:rsidR="006561DE" w:rsidRPr="001B6596">
          <w:rPr>
            <w:rStyle w:val="Hyperlink"/>
            <w:rFonts w:ascii="New Century Schoolbook" w:hAnsi="New Century Schoolbook"/>
          </w:rPr>
          <w:t>judgment</w:t>
        </w:r>
      </w:hyperlink>
      <w:r w:rsidR="006561DE" w:rsidRPr="001B6596">
        <w:rPr>
          <w:rFonts w:ascii="New Century Schoolbook" w:hAnsi="New Century Schoolbook"/>
        </w:rPr>
        <w:t>)</w:t>
      </w:r>
    </w:p>
    <w:p w14:paraId="77E601A1" w14:textId="2921FAA1" w:rsidR="00EE1D5A" w:rsidRPr="001B6596" w:rsidRDefault="00000000">
      <w:pPr>
        <w:pStyle w:val="ListParagraph"/>
        <w:numPr>
          <w:ilvl w:val="1"/>
          <w:numId w:val="49"/>
        </w:numPr>
        <w:rPr>
          <w:rFonts w:ascii="New Century Schoolbook" w:hAnsi="New Century Schoolbook"/>
        </w:rPr>
      </w:pPr>
      <w:hyperlink r:id="rId1823" w:history="1">
        <w:r w:rsidR="00EE1D5A" w:rsidRPr="001B6596">
          <w:rPr>
            <w:rStyle w:val="Hyperlink"/>
            <w:rFonts w:ascii="New Century Schoolbook" w:hAnsi="New Century Schoolbook"/>
          </w:rPr>
          <w:t>Pled Guilty</w:t>
        </w:r>
      </w:hyperlink>
      <w:r w:rsidR="00EE1D5A" w:rsidRPr="001B6596">
        <w:rPr>
          <w:rFonts w:ascii="New Century Schoolbook" w:hAnsi="New Century Schoolbook"/>
        </w:rPr>
        <w:t xml:space="preserve"> – Sep</w:t>
      </w:r>
      <w:r w:rsidR="00753DE8" w:rsidRPr="001B6596">
        <w:rPr>
          <w:rFonts w:ascii="New Century Schoolbook" w:hAnsi="New Century Schoolbook"/>
        </w:rPr>
        <w:t>t</w:t>
      </w:r>
      <w:r w:rsidR="00EE1D5A" w:rsidRPr="001B6596">
        <w:rPr>
          <w:rFonts w:ascii="New Century Schoolbook" w:hAnsi="New Century Schoolbook"/>
        </w:rPr>
        <w:t>. 12, 2016</w:t>
      </w:r>
      <w:r w:rsidR="006561DE" w:rsidRPr="001B6596">
        <w:rPr>
          <w:rFonts w:ascii="New Century Schoolbook" w:hAnsi="New Century Schoolbook"/>
        </w:rPr>
        <w:t xml:space="preserve"> (</w:t>
      </w:r>
      <w:hyperlink r:id="rId1824" w:history="1">
        <w:r w:rsidR="006561DE" w:rsidRPr="001B6596">
          <w:rPr>
            <w:rStyle w:val="Hyperlink"/>
            <w:rFonts w:ascii="New Century Schoolbook" w:hAnsi="New Century Schoolbook"/>
          </w:rPr>
          <w:t>plea agreement</w:t>
        </w:r>
      </w:hyperlink>
      <w:r w:rsidR="006561DE" w:rsidRPr="001B6596">
        <w:rPr>
          <w:rFonts w:ascii="New Century Schoolbook" w:hAnsi="New Century Schoolbook"/>
        </w:rPr>
        <w:t>)</w:t>
      </w:r>
    </w:p>
    <w:p w14:paraId="4DD97DC4" w14:textId="52BF436F" w:rsidR="00EE1D5A" w:rsidRPr="001B6596" w:rsidRDefault="00000000">
      <w:pPr>
        <w:pStyle w:val="ListParagraph"/>
        <w:numPr>
          <w:ilvl w:val="1"/>
          <w:numId w:val="49"/>
        </w:numPr>
        <w:rPr>
          <w:rFonts w:ascii="New Century Schoolbook" w:hAnsi="New Century Schoolbook"/>
        </w:rPr>
      </w:pPr>
      <w:hyperlink r:id="rId1825" w:history="1">
        <w:r w:rsidR="00EE1D5A" w:rsidRPr="001B6596">
          <w:rPr>
            <w:rStyle w:val="Hyperlink"/>
            <w:rFonts w:ascii="New Century Schoolbook" w:hAnsi="New Century Schoolbook"/>
          </w:rPr>
          <w:t>Charged</w:t>
        </w:r>
      </w:hyperlink>
      <w:r w:rsidR="00EE1D5A" w:rsidRPr="001B6596">
        <w:rPr>
          <w:rFonts w:ascii="New Century Schoolbook" w:hAnsi="New Century Schoolbook"/>
        </w:rPr>
        <w:t xml:space="preserve"> – Aug. 5, 2016</w:t>
      </w:r>
      <w:r w:rsidR="006561DE" w:rsidRPr="001B6596">
        <w:rPr>
          <w:rFonts w:ascii="New Century Schoolbook" w:hAnsi="New Century Schoolbook"/>
        </w:rPr>
        <w:t xml:space="preserve"> (</w:t>
      </w:r>
      <w:hyperlink r:id="rId1826" w:history="1">
        <w:r w:rsidR="006561DE" w:rsidRPr="001B6596">
          <w:rPr>
            <w:rStyle w:val="Hyperlink"/>
            <w:rFonts w:ascii="New Century Schoolbook" w:hAnsi="New Century Schoolbook"/>
          </w:rPr>
          <w:t>Information</w:t>
        </w:r>
      </w:hyperlink>
      <w:r w:rsidR="006561DE" w:rsidRPr="001B6596">
        <w:rPr>
          <w:rFonts w:ascii="New Century Schoolbook" w:hAnsi="New Century Schoolbook"/>
        </w:rPr>
        <w:t>)</w:t>
      </w:r>
    </w:p>
    <w:p w14:paraId="246018BF" w14:textId="1061081C" w:rsidR="000B7EA8" w:rsidRPr="001B6596" w:rsidRDefault="006561DE">
      <w:pPr>
        <w:pStyle w:val="ListParagraph"/>
        <w:numPr>
          <w:ilvl w:val="2"/>
          <w:numId w:val="49"/>
        </w:numPr>
        <w:rPr>
          <w:rFonts w:ascii="New Century Schoolbook" w:hAnsi="New Century Schoolbook"/>
        </w:rPr>
      </w:pPr>
      <w:r w:rsidRPr="001B6596">
        <w:rPr>
          <w:rFonts w:ascii="New Century Schoolbook" w:hAnsi="New Century Schoolbook"/>
        </w:rPr>
        <w:t>371(</w:t>
      </w:r>
      <w:r w:rsidR="009A5B06" w:rsidRPr="001B6596">
        <w:rPr>
          <w:rFonts w:ascii="New Century Schoolbook" w:hAnsi="New Century Schoolbook"/>
        </w:rPr>
        <w:t xml:space="preserve">666 &amp; </w:t>
      </w:r>
      <w:r w:rsidRPr="001B6596">
        <w:rPr>
          <w:rFonts w:ascii="New Century Schoolbook" w:hAnsi="New Century Schoolbook"/>
        </w:rPr>
        <w:t>1951)</w:t>
      </w:r>
    </w:p>
    <w:p w14:paraId="439BE50F" w14:textId="77777777" w:rsidR="00617EC4" w:rsidRPr="001B6596" w:rsidRDefault="00617EC4" w:rsidP="00617EC4">
      <w:pPr>
        <w:rPr>
          <w:rFonts w:ascii="New Century Schoolbook" w:hAnsi="New Century Schoolbook"/>
        </w:rPr>
      </w:pPr>
    </w:p>
    <w:p w14:paraId="13156DDA" w14:textId="0F771350" w:rsidR="00BB5FAB" w:rsidRPr="001B6596" w:rsidRDefault="00BB5FAB">
      <w:pPr>
        <w:pStyle w:val="ListParagraph"/>
        <w:numPr>
          <w:ilvl w:val="0"/>
          <w:numId w:val="49"/>
        </w:numPr>
        <w:rPr>
          <w:rFonts w:ascii="New Century Schoolbook" w:hAnsi="New Century Schoolbook"/>
          <w:color w:val="000000" w:themeColor="text1"/>
        </w:rPr>
      </w:pPr>
      <w:r w:rsidRPr="001B6596">
        <w:rPr>
          <w:rFonts w:ascii="New Century Schoolbook" w:hAnsi="New Century Schoolbook"/>
          <w:b/>
          <w:bCs/>
          <w:color w:val="000000" w:themeColor="text1"/>
        </w:rPr>
        <w:t xml:space="preserve">Lazaro Ponce, Former Police Officer, Miami-Dade PD – </w:t>
      </w:r>
      <w:r w:rsidRPr="001B6596">
        <w:rPr>
          <w:rFonts w:ascii="New Century Schoolbook" w:hAnsi="New Century Schoolbook"/>
          <w:color w:val="000000" w:themeColor="text1"/>
        </w:rPr>
        <w:t>accepted bribes from tow-truck drivers in uniform to illegally solicit business from stranded motorists at accident scenes</w:t>
      </w:r>
      <w:r w:rsidR="001038EE"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 xml:space="preserve">US v. </w:t>
      </w:r>
      <w:r w:rsidRPr="001B6596">
        <w:rPr>
          <w:rFonts w:ascii="New Century Schoolbook" w:hAnsi="New Century Schoolbook"/>
          <w:color w:val="000000" w:themeColor="text1"/>
        </w:rPr>
        <w:t>Ponce, No. 16cr20361</w:t>
      </w:r>
    </w:p>
    <w:p w14:paraId="3823FFEA" w14:textId="4DD58837" w:rsidR="00BB5FAB" w:rsidRPr="001B6596" w:rsidRDefault="00000000">
      <w:pPr>
        <w:pStyle w:val="ListParagraph"/>
        <w:numPr>
          <w:ilvl w:val="1"/>
          <w:numId w:val="49"/>
        </w:numPr>
        <w:rPr>
          <w:rFonts w:ascii="New Century Schoolbook" w:hAnsi="New Century Schoolbook"/>
          <w:b/>
          <w:bCs/>
          <w:color w:val="000000" w:themeColor="text1"/>
        </w:rPr>
      </w:pPr>
      <w:hyperlink r:id="rId1827" w:history="1">
        <w:r w:rsidR="00BB5FAB" w:rsidRPr="001B6596">
          <w:rPr>
            <w:rStyle w:val="Hyperlink"/>
            <w:rFonts w:ascii="New Century Schoolbook" w:hAnsi="New Century Schoolbook"/>
          </w:rPr>
          <w:t>Sentenced</w:t>
        </w:r>
      </w:hyperlink>
      <w:r w:rsidR="00BB5FAB" w:rsidRPr="001B6596">
        <w:rPr>
          <w:rFonts w:ascii="New Century Schoolbook" w:hAnsi="New Century Schoolbook"/>
          <w:color w:val="000000" w:themeColor="text1"/>
        </w:rPr>
        <w:t xml:space="preserve"> – Aug. 29, 2016 (</w:t>
      </w:r>
      <w:hyperlink r:id="rId1828" w:history="1">
        <w:r w:rsidR="00BB5FAB" w:rsidRPr="001B6596">
          <w:rPr>
            <w:rStyle w:val="Hyperlink"/>
            <w:rFonts w:ascii="New Century Schoolbook" w:hAnsi="New Century Schoolbook"/>
          </w:rPr>
          <w:t>judgment</w:t>
        </w:r>
      </w:hyperlink>
      <w:r w:rsidR="00BB5FAB" w:rsidRPr="001B6596">
        <w:rPr>
          <w:rFonts w:ascii="New Century Schoolbook" w:hAnsi="New Century Schoolbook"/>
          <w:color w:val="000000" w:themeColor="text1"/>
        </w:rPr>
        <w:t>)</w:t>
      </w:r>
    </w:p>
    <w:p w14:paraId="581D84EE" w14:textId="77777777" w:rsidR="00BB5FAB" w:rsidRPr="001B6596" w:rsidRDefault="00BB5FAB">
      <w:pPr>
        <w:pStyle w:val="ListParagraph"/>
        <w:numPr>
          <w:ilvl w:val="1"/>
          <w:numId w:val="49"/>
        </w:numPr>
        <w:rPr>
          <w:rFonts w:ascii="New Century Schoolbook" w:hAnsi="New Century Schoolbook"/>
          <w:b/>
          <w:bCs/>
          <w:color w:val="000000" w:themeColor="text1"/>
        </w:rPr>
      </w:pPr>
      <w:r w:rsidRPr="001B6596">
        <w:rPr>
          <w:rFonts w:ascii="New Century Schoolbook" w:hAnsi="New Century Schoolbook"/>
          <w:color w:val="000000" w:themeColor="text1"/>
        </w:rPr>
        <w:t>Pled Guilty – June 15, 2016 (</w:t>
      </w:r>
      <w:hyperlink r:id="rId1829" w:history="1">
        <w:r w:rsidRPr="001B6596">
          <w:rPr>
            <w:rStyle w:val="Hyperlink"/>
            <w:rFonts w:ascii="New Century Schoolbook" w:hAnsi="New Century Schoolbook"/>
          </w:rPr>
          <w:t>plea agreement</w:t>
        </w:r>
      </w:hyperlink>
      <w:r w:rsidRPr="001B6596">
        <w:rPr>
          <w:rFonts w:ascii="New Century Schoolbook" w:hAnsi="New Century Schoolbook"/>
          <w:color w:val="000000" w:themeColor="text1"/>
        </w:rPr>
        <w:t>)</w:t>
      </w:r>
    </w:p>
    <w:p w14:paraId="25EDE844" w14:textId="77777777" w:rsidR="00BB5FAB" w:rsidRPr="001B6596" w:rsidRDefault="00000000">
      <w:pPr>
        <w:pStyle w:val="ListParagraph"/>
        <w:numPr>
          <w:ilvl w:val="1"/>
          <w:numId w:val="49"/>
        </w:numPr>
        <w:rPr>
          <w:rFonts w:ascii="New Century Schoolbook" w:hAnsi="New Century Schoolbook"/>
          <w:b/>
          <w:bCs/>
        </w:rPr>
      </w:pPr>
      <w:hyperlink r:id="rId1830" w:history="1">
        <w:r w:rsidR="00BB5FAB" w:rsidRPr="001B6596">
          <w:rPr>
            <w:rStyle w:val="Hyperlink"/>
            <w:rFonts w:ascii="New Century Schoolbook" w:hAnsi="New Century Schoolbook"/>
          </w:rPr>
          <w:t>Charged</w:t>
        </w:r>
      </w:hyperlink>
      <w:r w:rsidR="00BB5FAB" w:rsidRPr="001B6596">
        <w:rPr>
          <w:rFonts w:ascii="New Century Schoolbook" w:hAnsi="New Century Schoolbook"/>
        </w:rPr>
        <w:t xml:space="preserve"> – May 19, 2016 (</w:t>
      </w:r>
      <w:hyperlink r:id="rId1831" w:history="1">
        <w:r w:rsidR="00BB5FAB" w:rsidRPr="001B6596">
          <w:rPr>
            <w:rStyle w:val="Hyperlink"/>
            <w:rFonts w:ascii="New Century Schoolbook" w:hAnsi="New Century Schoolbook"/>
          </w:rPr>
          <w:t>Information</w:t>
        </w:r>
      </w:hyperlink>
      <w:r w:rsidR="00BB5FAB" w:rsidRPr="001B6596">
        <w:rPr>
          <w:rFonts w:ascii="New Century Schoolbook" w:hAnsi="New Century Schoolbook"/>
        </w:rPr>
        <w:t>)</w:t>
      </w:r>
    </w:p>
    <w:p w14:paraId="189E7C5B" w14:textId="14EBE1E0" w:rsidR="00BB5FAB" w:rsidRPr="001B6596" w:rsidRDefault="00BB5FAB">
      <w:pPr>
        <w:pStyle w:val="ListParagraph"/>
        <w:numPr>
          <w:ilvl w:val="2"/>
          <w:numId w:val="49"/>
        </w:numPr>
        <w:rPr>
          <w:rFonts w:ascii="New Century Schoolbook" w:hAnsi="New Century Schoolbook"/>
          <w:b/>
          <w:bCs/>
        </w:rPr>
      </w:pPr>
      <w:r w:rsidRPr="001B6596">
        <w:rPr>
          <w:rFonts w:ascii="New Century Schoolbook" w:hAnsi="New Century Schoolbook"/>
        </w:rPr>
        <w:t>371(666)</w:t>
      </w:r>
    </w:p>
    <w:p w14:paraId="235915D6" w14:textId="0AE896C1" w:rsidR="00A46D4A" w:rsidRPr="001B6596" w:rsidRDefault="00A46D4A" w:rsidP="00A46D4A">
      <w:pPr>
        <w:rPr>
          <w:rFonts w:ascii="New Century Schoolbook" w:hAnsi="New Century Schoolbook"/>
        </w:rPr>
      </w:pPr>
    </w:p>
    <w:p w14:paraId="5A4BC39A" w14:textId="03A6E728" w:rsidR="00A46D4A" w:rsidRPr="006901BA" w:rsidRDefault="00A46D4A" w:rsidP="006901BA">
      <w:pPr>
        <w:pStyle w:val="Heading3"/>
        <w:ind w:firstLine="360"/>
        <w:rPr>
          <w:rFonts w:ascii="New Century Schoolbook" w:hAnsi="New Century Schoolbook"/>
          <w:color w:val="auto"/>
        </w:rPr>
      </w:pPr>
      <w:r w:rsidRPr="006901BA">
        <w:rPr>
          <w:rFonts w:ascii="New Century Schoolbook" w:hAnsi="New Century Schoolbook"/>
          <w:color w:val="auto"/>
        </w:rPr>
        <w:t>2016 (Pre)</w:t>
      </w:r>
    </w:p>
    <w:p w14:paraId="32CEE047" w14:textId="77777777" w:rsidR="00A46D4A" w:rsidRPr="001B6596" w:rsidRDefault="00A46D4A" w:rsidP="00A46D4A">
      <w:pPr>
        <w:rPr>
          <w:rFonts w:ascii="New Century Schoolbook" w:hAnsi="New Century Schoolbook"/>
        </w:rPr>
      </w:pPr>
    </w:p>
    <w:p w14:paraId="457EC548" w14:textId="698C71C2" w:rsidR="00A46D4A" w:rsidRPr="001B6596" w:rsidRDefault="00A46D4A">
      <w:pPr>
        <w:pStyle w:val="ListParagraph"/>
        <w:numPr>
          <w:ilvl w:val="0"/>
          <w:numId w:val="2"/>
        </w:numPr>
        <w:ind w:left="360"/>
        <w:rPr>
          <w:rFonts w:ascii="New Century Schoolbook" w:hAnsi="New Century Schoolbook"/>
          <w:color w:val="000000" w:themeColor="text1"/>
        </w:rPr>
      </w:pPr>
      <w:r w:rsidRPr="001B6596">
        <w:rPr>
          <w:rFonts w:ascii="New Century Schoolbook" w:eastAsiaTheme="majorEastAsia" w:hAnsi="New Century Schoolbook"/>
          <w:b/>
          <w:bCs/>
          <w:color w:val="000000" w:themeColor="text1"/>
        </w:rPr>
        <w:t>Leonardo Mayi</w:t>
      </w:r>
      <w:r w:rsidRPr="001B6596">
        <w:rPr>
          <w:rFonts w:ascii="New Century Schoolbook" w:hAnsi="New Century Schoolbook"/>
          <w:color w:val="000000" w:themeColor="text1"/>
        </w:rPr>
        <w:t xml:space="preserve">, </w:t>
      </w:r>
      <w:r w:rsidRPr="001B6596">
        <w:rPr>
          <w:rFonts w:ascii="New Century Schoolbook" w:hAnsi="New Century Schoolbook"/>
          <w:b/>
          <w:bCs/>
          <w:color w:val="000000" w:themeColor="text1"/>
        </w:rPr>
        <w:t xml:space="preserve">Former </w:t>
      </w:r>
      <w:r w:rsidR="00D07693" w:rsidRPr="001B6596">
        <w:rPr>
          <w:rFonts w:ascii="New Century Schoolbook" w:hAnsi="New Century Schoolbook"/>
          <w:b/>
          <w:bCs/>
          <w:color w:val="000000" w:themeColor="text1"/>
        </w:rPr>
        <w:t>PSA</w:t>
      </w:r>
      <w:r w:rsidRPr="001B6596">
        <w:rPr>
          <w:rFonts w:ascii="New Century Schoolbook" w:hAnsi="New Century Schoolbook"/>
          <w:b/>
          <w:bCs/>
          <w:color w:val="000000" w:themeColor="text1"/>
        </w:rPr>
        <w:t xml:space="preserve">, Doral </w:t>
      </w:r>
      <w:r w:rsidR="00010A46" w:rsidRPr="001B6596">
        <w:rPr>
          <w:rFonts w:ascii="New Century Schoolbook" w:hAnsi="New Century Schoolbook"/>
          <w:b/>
          <w:bCs/>
          <w:color w:val="000000" w:themeColor="text1"/>
        </w:rPr>
        <w:t>PD</w:t>
      </w:r>
      <w:r w:rsidR="0038557F" w:rsidRPr="001B6596">
        <w:rPr>
          <w:rFonts w:ascii="New Century Schoolbook" w:hAnsi="New Century Schoolbook"/>
          <w:b/>
          <w:bCs/>
          <w:color w:val="000000" w:themeColor="text1"/>
        </w:rPr>
        <w:t xml:space="preserve"> (DPD)</w:t>
      </w:r>
      <w:r w:rsidR="008766C2"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w:t>
      </w:r>
      <w:r w:rsidR="00753DE8" w:rsidRPr="001B6596">
        <w:rPr>
          <w:rFonts w:ascii="New Century Schoolbook" w:hAnsi="New Century Schoolbook"/>
          <w:color w:val="000000" w:themeColor="text1"/>
        </w:rPr>
        <w:t xml:space="preserve"> </w:t>
      </w:r>
      <w:r w:rsidR="0038557F" w:rsidRPr="001B6596">
        <w:rPr>
          <w:rFonts w:ascii="New Century Schoolbook" w:hAnsi="New Century Schoolbook"/>
          <w:color w:val="000000" w:themeColor="text1"/>
        </w:rPr>
        <w:t>accepted</w:t>
      </w:r>
      <w:r w:rsidR="00654B59" w:rsidRPr="001B6596">
        <w:rPr>
          <w:rFonts w:ascii="New Century Schoolbook" w:hAnsi="New Century Schoolbook"/>
          <w:color w:val="000000" w:themeColor="text1"/>
        </w:rPr>
        <w:t xml:space="preserve"> </w:t>
      </w:r>
      <w:r w:rsidR="005E0EC6" w:rsidRPr="001B6596">
        <w:rPr>
          <w:rFonts w:ascii="New Century Schoolbook" w:hAnsi="New Century Schoolbook"/>
          <w:color w:val="000000" w:themeColor="text1"/>
        </w:rPr>
        <w:t>at least $5</w:t>
      </w:r>
      <w:r w:rsidR="009F37B1" w:rsidRPr="001B6596">
        <w:rPr>
          <w:rFonts w:ascii="New Century Schoolbook" w:hAnsi="New Century Schoolbook"/>
          <w:color w:val="000000" w:themeColor="text1"/>
        </w:rPr>
        <w:t>,</w:t>
      </w:r>
      <w:r w:rsidR="005E0EC6" w:rsidRPr="001B6596">
        <w:rPr>
          <w:rFonts w:ascii="New Century Schoolbook" w:hAnsi="New Century Schoolbook"/>
          <w:color w:val="000000" w:themeColor="text1"/>
        </w:rPr>
        <w:t xml:space="preserve">000 in bribes </w:t>
      </w:r>
      <w:r w:rsidR="0038557F" w:rsidRPr="001B6596">
        <w:rPr>
          <w:rFonts w:ascii="New Century Schoolbook" w:hAnsi="New Century Schoolbook"/>
          <w:color w:val="000000" w:themeColor="text1"/>
        </w:rPr>
        <w:t xml:space="preserve">to “permit Cambria and Dominguez </w:t>
      </w:r>
      <w:r w:rsidR="009F37B1" w:rsidRPr="001B6596">
        <w:rPr>
          <w:rFonts w:ascii="New Century Schoolbook" w:hAnsi="New Century Schoolbook"/>
          <w:color w:val="000000" w:themeColor="text1"/>
        </w:rPr>
        <w:t xml:space="preserve">[below] </w:t>
      </w:r>
      <w:r w:rsidR="0038557F" w:rsidRPr="001B6596">
        <w:rPr>
          <w:rFonts w:ascii="New Century Schoolbook" w:hAnsi="New Century Schoolbook"/>
          <w:color w:val="000000" w:themeColor="text1"/>
        </w:rPr>
        <w:t>to circumvent Doral’s rotational wrecker system and approach stranded drivers at accident scenes to illegally solicit their business.</w:t>
      </w:r>
      <w:r w:rsidR="009F37B1" w:rsidRPr="001B6596">
        <w:rPr>
          <w:rFonts w:ascii="New Century Schoolbook" w:hAnsi="New Century Schoolbook"/>
          <w:color w:val="000000" w:themeColor="text1"/>
        </w:rPr>
        <w:t xml:space="preserve"> </w:t>
      </w:r>
      <w:r w:rsidR="0038557F" w:rsidRPr="001B6596">
        <w:rPr>
          <w:rFonts w:ascii="New Century Schoolbook" w:hAnsi="New Century Schoolbook"/>
          <w:color w:val="000000" w:themeColor="text1"/>
        </w:rPr>
        <w:t xml:space="preserve"> When Cambria or Dominguez was successful, they would tow the disabled vehicles to garages which would, in turn, pay cash kickbacks to Cambria and Dominguez. </w:t>
      </w:r>
      <w:r w:rsidR="009F37B1" w:rsidRPr="001B6596">
        <w:rPr>
          <w:rFonts w:ascii="New Century Schoolbook" w:hAnsi="New Century Schoolbook"/>
          <w:color w:val="000000" w:themeColor="text1"/>
        </w:rPr>
        <w:t xml:space="preserve"> . . .</w:t>
      </w:r>
      <w:r w:rsidR="0038557F" w:rsidRPr="001B6596">
        <w:rPr>
          <w:rFonts w:ascii="New Century Schoolbook" w:hAnsi="New Century Schoolbook"/>
          <w:color w:val="000000" w:themeColor="text1"/>
        </w:rPr>
        <w:t xml:space="preserve"> Mayi was paid approximately $100 per successfully towed vehicle”</w:t>
      </w:r>
      <w:r w:rsidR="00753DE8" w:rsidRPr="001B6596">
        <w:rPr>
          <w:rFonts w:ascii="New Century Schoolbook" w:hAnsi="New Century Schoolbook"/>
          <w:color w:val="000000" w:themeColor="text1"/>
        </w:rPr>
        <w:t xml:space="preserve"> [“DPD-Tow Bribery”].</w:t>
      </w:r>
      <w:r w:rsidR="0038557F" w:rsidRPr="001B6596">
        <w:rPr>
          <w:rFonts w:ascii="New Century Schoolbook" w:hAnsi="New Century Schoolbook"/>
          <w:color w:val="000000" w:themeColor="text1"/>
        </w:rPr>
        <w:t xml:space="preserve"> </w:t>
      </w:r>
      <w:r w:rsidR="0038557F" w:rsidRPr="001B6596">
        <w:rPr>
          <w:rFonts w:ascii="New Century Schoolbook" w:hAnsi="New Century Schoolbook"/>
          <w:i/>
          <w:iCs/>
          <w:color w:val="000000" w:themeColor="text1"/>
        </w:rPr>
        <w:t>US v. Dominguez, et al.</w:t>
      </w:r>
      <w:r w:rsidR="0038557F" w:rsidRPr="001B6596">
        <w:rPr>
          <w:rFonts w:ascii="New Century Schoolbook" w:hAnsi="New Century Schoolbook"/>
          <w:color w:val="000000" w:themeColor="text1"/>
        </w:rPr>
        <w:t>, No. 1:16cr20104</w:t>
      </w:r>
    </w:p>
    <w:p w14:paraId="08E587E2" w14:textId="035D90A5" w:rsidR="00010A46" w:rsidRPr="001B6596" w:rsidRDefault="00010A46">
      <w:pPr>
        <w:pStyle w:val="ListParagraph"/>
        <w:numPr>
          <w:ilvl w:val="1"/>
          <w:numId w:val="2"/>
        </w:numPr>
        <w:rPr>
          <w:rFonts w:ascii="New Century Schoolbook" w:hAnsi="New Century Schoolbook"/>
          <w:b/>
          <w:bCs/>
          <w:color w:val="000000" w:themeColor="text1"/>
        </w:rPr>
      </w:pPr>
      <w:r w:rsidRPr="001B6596">
        <w:rPr>
          <w:rFonts w:ascii="New Century Schoolbook" w:hAnsi="New Century Schoolbook"/>
          <w:color w:val="000000" w:themeColor="text1"/>
        </w:rPr>
        <w:t xml:space="preserve">Sentenced </w:t>
      </w:r>
      <w:r w:rsidR="005C7123" w:rsidRPr="001B6596">
        <w:rPr>
          <w:rFonts w:ascii="New Century Schoolbook" w:hAnsi="New Century Schoolbook"/>
          <w:color w:val="000000" w:themeColor="text1"/>
        </w:rPr>
        <w:t>– June 21, 2016</w:t>
      </w:r>
      <w:r w:rsidRPr="001B6596">
        <w:rPr>
          <w:rFonts w:ascii="New Century Schoolbook" w:hAnsi="New Century Schoolbook"/>
          <w:color w:val="000000" w:themeColor="text1"/>
        </w:rPr>
        <w:t xml:space="preserve"> </w:t>
      </w:r>
      <w:r w:rsidR="005C7123" w:rsidRPr="001B6596">
        <w:rPr>
          <w:rFonts w:ascii="New Century Schoolbook" w:hAnsi="New Century Schoolbook"/>
          <w:color w:val="000000" w:themeColor="text1"/>
        </w:rPr>
        <w:t>(</w:t>
      </w:r>
      <w:hyperlink r:id="rId1832" w:history="1">
        <w:r w:rsidR="005C7123" w:rsidRPr="001B6596">
          <w:rPr>
            <w:rStyle w:val="Hyperlink"/>
            <w:rFonts w:ascii="New Century Schoolbook" w:hAnsi="New Century Schoolbook"/>
          </w:rPr>
          <w:t>judgment</w:t>
        </w:r>
      </w:hyperlink>
      <w:r w:rsidR="005C7123" w:rsidRPr="001B6596">
        <w:rPr>
          <w:rFonts w:ascii="New Century Schoolbook" w:hAnsi="New Century Schoolbook"/>
          <w:color w:val="000000" w:themeColor="text1"/>
        </w:rPr>
        <w:t>)</w:t>
      </w:r>
    </w:p>
    <w:p w14:paraId="08E5B863" w14:textId="3EF3BAF0" w:rsidR="00BE1B11" w:rsidRPr="001B6596" w:rsidRDefault="00000000">
      <w:pPr>
        <w:pStyle w:val="ListParagraph"/>
        <w:numPr>
          <w:ilvl w:val="1"/>
          <w:numId w:val="2"/>
        </w:numPr>
        <w:rPr>
          <w:rFonts w:ascii="New Century Schoolbook" w:hAnsi="New Century Schoolbook"/>
          <w:b/>
          <w:bCs/>
        </w:rPr>
      </w:pPr>
      <w:hyperlink r:id="rId1833" w:history="1">
        <w:r w:rsidR="00951869" w:rsidRPr="001B6596">
          <w:rPr>
            <w:rStyle w:val="Hyperlink"/>
            <w:rFonts w:ascii="New Century Schoolbook" w:hAnsi="New Century Schoolbook"/>
          </w:rPr>
          <w:t>Pled Guilty</w:t>
        </w:r>
      </w:hyperlink>
      <w:r w:rsidR="00BE1B11" w:rsidRPr="001B6596">
        <w:rPr>
          <w:rFonts w:ascii="New Century Schoolbook" w:hAnsi="New Century Schoolbook"/>
        </w:rPr>
        <w:t xml:space="preserve"> – Mar</w:t>
      </w:r>
      <w:r w:rsidR="00A87860" w:rsidRPr="001B6596">
        <w:rPr>
          <w:rFonts w:ascii="New Century Schoolbook" w:hAnsi="New Century Schoolbook"/>
        </w:rPr>
        <w:t>.</w:t>
      </w:r>
      <w:r w:rsidR="00BE1B11" w:rsidRPr="001B6596">
        <w:rPr>
          <w:rFonts w:ascii="New Century Schoolbook" w:hAnsi="New Century Schoolbook"/>
        </w:rPr>
        <w:t xml:space="preserve"> </w:t>
      </w:r>
      <w:r w:rsidR="001E023D" w:rsidRPr="001B6596">
        <w:rPr>
          <w:rFonts w:ascii="New Century Schoolbook" w:hAnsi="New Century Schoolbook"/>
        </w:rPr>
        <w:t>3</w:t>
      </w:r>
      <w:r w:rsidR="00BE1B11" w:rsidRPr="001B6596">
        <w:rPr>
          <w:rFonts w:ascii="New Century Schoolbook" w:hAnsi="New Century Schoolbook"/>
        </w:rPr>
        <w:t>0, 2016</w:t>
      </w:r>
      <w:r w:rsidR="00AE3EB0" w:rsidRPr="001B6596">
        <w:rPr>
          <w:rFonts w:ascii="New Century Schoolbook" w:hAnsi="New Century Schoolbook"/>
        </w:rPr>
        <w:t xml:space="preserve"> (</w:t>
      </w:r>
      <w:hyperlink r:id="rId1834" w:history="1">
        <w:r w:rsidR="00AE3EB0" w:rsidRPr="001B6596">
          <w:rPr>
            <w:rStyle w:val="Hyperlink"/>
            <w:rFonts w:ascii="New Century Schoolbook" w:hAnsi="New Century Schoolbook"/>
          </w:rPr>
          <w:t>plea agreement</w:t>
        </w:r>
      </w:hyperlink>
      <w:r w:rsidR="00AE3EB0" w:rsidRPr="001B6596">
        <w:rPr>
          <w:rFonts w:ascii="New Century Schoolbook" w:hAnsi="New Century Schoolbook"/>
        </w:rPr>
        <w:t>)</w:t>
      </w:r>
    </w:p>
    <w:p w14:paraId="4C914560" w14:textId="77777777" w:rsidR="00AE3EB0" w:rsidRPr="001B6596" w:rsidRDefault="00AE3EB0" w:rsidP="00AE3EB0">
      <w:pPr>
        <w:pStyle w:val="ListParagraph"/>
        <w:numPr>
          <w:ilvl w:val="1"/>
          <w:numId w:val="2"/>
        </w:numPr>
        <w:rPr>
          <w:rFonts w:ascii="New Century Schoolbook" w:hAnsi="New Century Schoolbook"/>
          <w:b/>
          <w:bCs/>
          <w:color w:val="000000" w:themeColor="text1"/>
          <w:highlight w:val="lightGray"/>
        </w:rPr>
      </w:pPr>
      <w:r w:rsidRPr="001B6596">
        <w:rPr>
          <w:rFonts w:ascii="New Century Schoolbook" w:hAnsi="New Century Schoolbook"/>
          <w:color w:val="000000" w:themeColor="text1"/>
          <w:highlight w:val="lightGray"/>
        </w:rPr>
        <w:t>Charged – Feb. 25, 2016 (</w:t>
      </w:r>
      <w:hyperlink r:id="rId1835"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ab/>
      </w:r>
    </w:p>
    <w:p w14:paraId="4C82D5C8" w14:textId="3AA6A745" w:rsidR="00452AFA" w:rsidRPr="001B6596" w:rsidRDefault="00000000">
      <w:pPr>
        <w:pStyle w:val="ListParagraph"/>
        <w:numPr>
          <w:ilvl w:val="1"/>
          <w:numId w:val="2"/>
        </w:numPr>
        <w:rPr>
          <w:rFonts w:ascii="New Century Schoolbook" w:hAnsi="New Century Schoolbook"/>
          <w:b/>
          <w:bCs/>
          <w:highlight w:val="lightGray"/>
        </w:rPr>
      </w:pPr>
      <w:hyperlink r:id="rId1836" w:history="1">
        <w:r w:rsidR="00452AFA" w:rsidRPr="001B6596">
          <w:rPr>
            <w:rStyle w:val="Hyperlink"/>
            <w:rFonts w:ascii="New Century Schoolbook" w:hAnsi="New Century Schoolbook"/>
            <w:highlight w:val="lightGray"/>
          </w:rPr>
          <w:t>Charged</w:t>
        </w:r>
      </w:hyperlink>
      <w:r w:rsidR="00452AFA" w:rsidRPr="001B6596">
        <w:rPr>
          <w:rFonts w:ascii="New Century Schoolbook" w:hAnsi="New Century Schoolbook"/>
          <w:highlight w:val="lightGray"/>
        </w:rPr>
        <w:t xml:space="preserve"> – Feb. 17, 2016 (</w:t>
      </w:r>
      <w:hyperlink r:id="rId1837" w:history="1">
        <w:r w:rsidR="00452AFA" w:rsidRPr="001B6596">
          <w:rPr>
            <w:rStyle w:val="Hyperlink"/>
            <w:rFonts w:ascii="New Century Schoolbook" w:hAnsi="New Century Schoolbook"/>
            <w:highlight w:val="lightGray"/>
          </w:rPr>
          <w:t>Information</w:t>
        </w:r>
      </w:hyperlink>
      <w:r w:rsidR="00452AFA" w:rsidRPr="001B6596">
        <w:rPr>
          <w:rFonts w:ascii="New Century Schoolbook" w:hAnsi="New Century Schoolbook"/>
          <w:highlight w:val="lightGray"/>
        </w:rPr>
        <w:t>)</w:t>
      </w:r>
    </w:p>
    <w:p w14:paraId="2B632B8E" w14:textId="1B8BD7F1" w:rsidR="00A46D4A" w:rsidRPr="001B6596" w:rsidRDefault="00000000">
      <w:pPr>
        <w:pStyle w:val="ListParagraph"/>
        <w:numPr>
          <w:ilvl w:val="1"/>
          <w:numId w:val="2"/>
        </w:numPr>
        <w:rPr>
          <w:rFonts w:ascii="New Century Schoolbook" w:hAnsi="New Century Schoolbook"/>
          <w:b/>
          <w:bCs/>
        </w:rPr>
      </w:pPr>
      <w:hyperlink r:id="rId1838" w:history="1">
        <w:r w:rsidR="006150F0" w:rsidRPr="001B6596">
          <w:rPr>
            <w:rStyle w:val="Hyperlink"/>
            <w:rFonts w:ascii="New Century Schoolbook" w:hAnsi="New Century Schoolbook"/>
          </w:rPr>
          <w:t>Charg</w:t>
        </w:r>
        <w:r w:rsidR="00A46D4A" w:rsidRPr="001B6596">
          <w:rPr>
            <w:rStyle w:val="Hyperlink"/>
            <w:rFonts w:ascii="New Century Schoolbook" w:hAnsi="New Century Schoolbook"/>
          </w:rPr>
          <w:t>ed</w:t>
        </w:r>
      </w:hyperlink>
      <w:r w:rsidR="00A46D4A" w:rsidRPr="001B6596">
        <w:rPr>
          <w:rFonts w:ascii="New Century Schoolbook" w:hAnsi="New Century Schoolbook"/>
        </w:rPr>
        <w:t xml:space="preserve"> – Jan. 29, 2016</w:t>
      </w:r>
      <w:r w:rsidR="006150F0" w:rsidRPr="001B6596">
        <w:rPr>
          <w:rFonts w:ascii="New Century Schoolbook" w:hAnsi="New Century Schoolbook"/>
        </w:rPr>
        <w:t xml:space="preserve"> (</w:t>
      </w:r>
      <w:hyperlink r:id="rId1839" w:history="1">
        <w:r w:rsidR="006150F0" w:rsidRPr="001B6596">
          <w:rPr>
            <w:rStyle w:val="Hyperlink"/>
            <w:rFonts w:ascii="New Century Schoolbook" w:hAnsi="New Century Schoolbook"/>
          </w:rPr>
          <w:t>Complaint</w:t>
        </w:r>
      </w:hyperlink>
      <w:r w:rsidR="006150F0" w:rsidRPr="001B6596">
        <w:rPr>
          <w:rFonts w:ascii="New Century Schoolbook" w:hAnsi="New Century Schoolbook"/>
        </w:rPr>
        <w:t>)</w:t>
      </w:r>
    </w:p>
    <w:p w14:paraId="790CC55A" w14:textId="0C34A64F" w:rsidR="005E0EC6" w:rsidRPr="001B6596" w:rsidRDefault="005E0EC6">
      <w:pPr>
        <w:pStyle w:val="ListParagraph"/>
        <w:numPr>
          <w:ilvl w:val="2"/>
          <w:numId w:val="2"/>
        </w:numPr>
        <w:rPr>
          <w:rFonts w:ascii="New Century Schoolbook" w:hAnsi="New Century Schoolbook"/>
          <w:b/>
          <w:bCs/>
        </w:rPr>
      </w:pPr>
      <w:r w:rsidRPr="001B6596">
        <w:rPr>
          <w:rFonts w:ascii="New Century Schoolbook" w:hAnsi="New Century Schoolbook"/>
        </w:rPr>
        <w:t>371</w:t>
      </w:r>
      <w:r w:rsidR="0038557F" w:rsidRPr="001B6596">
        <w:rPr>
          <w:rFonts w:ascii="New Century Schoolbook" w:hAnsi="New Century Schoolbook"/>
        </w:rPr>
        <w:t>(</w:t>
      </w:r>
      <w:r w:rsidR="009F37B1" w:rsidRPr="001B6596">
        <w:rPr>
          <w:rFonts w:ascii="New Century Schoolbook" w:hAnsi="New Century Schoolbook"/>
        </w:rPr>
        <w:t xml:space="preserve">1343 &amp; 1346; </w:t>
      </w:r>
      <w:r w:rsidR="0038557F" w:rsidRPr="001B6596">
        <w:rPr>
          <w:rFonts w:ascii="New Century Schoolbook" w:hAnsi="New Century Schoolbook"/>
        </w:rPr>
        <w:t>666</w:t>
      </w:r>
      <w:r w:rsidR="001038EE" w:rsidRPr="001B6596">
        <w:rPr>
          <w:rFonts w:ascii="New Century Schoolbook" w:hAnsi="New Century Schoolbook"/>
        </w:rPr>
        <w:t>)</w:t>
      </w:r>
    </w:p>
    <w:p w14:paraId="624FB1FB" w14:textId="77777777" w:rsidR="00662BD7" w:rsidRPr="001B6596" w:rsidRDefault="00662BD7" w:rsidP="00662BD7">
      <w:pPr>
        <w:rPr>
          <w:rFonts w:ascii="New Century Schoolbook" w:hAnsi="New Century Schoolbook"/>
        </w:rPr>
      </w:pPr>
    </w:p>
    <w:p w14:paraId="08FE55BD" w14:textId="565E8724" w:rsidR="00662BD7" w:rsidRPr="001B6596" w:rsidRDefault="00662BD7" w:rsidP="0038557F">
      <w:pPr>
        <w:pStyle w:val="ListParagraph"/>
        <w:numPr>
          <w:ilvl w:val="0"/>
          <w:numId w:val="2"/>
        </w:numPr>
        <w:ind w:left="360"/>
        <w:rPr>
          <w:rFonts w:ascii="New Century Schoolbook" w:hAnsi="New Century Schoolbook"/>
          <w:color w:val="000000" w:themeColor="text1"/>
        </w:rPr>
      </w:pPr>
      <w:r w:rsidRPr="001B6596">
        <w:rPr>
          <w:rFonts w:ascii="New Century Schoolbook" w:eastAsiaTheme="majorEastAsia" w:hAnsi="New Century Schoolbook"/>
          <w:b/>
          <w:bCs/>
          <w:color w:val="000000" w:themeColor="text1"/>
        </w:rPr>
        <w:t>Andreo Cambria</w:t>
      </w:r>
      <w:r w:rsidR="004D45EA" w:rsidRPr="001B6596">
        <w:rPr>
          <w:rFonts w:ascii="New Century Schoolbook" w:hAnsi="New Century Schoolbook"/>
          <w:color w:val="000000" w:themeColor="text1"/>
        </w:rPr>
        <w:t xml:space="preserve">, </w:t>
      </w:r>
      <w:r w:rsidR="004D45EA" w:rsidRPr="001B6596">
        <w:rPr>
          <w:rFonts w:ascii="New Century Schoolbook" w:hAnsi="New Century Schoolbook"/>
          <w:b/>
          <w:bCs/>
          <w:color w:val="000000" w:themeColor="text1"/>
        </w:rPr>
        <w:t>Tow Truck Operator</w:t>
      </w:r>
      <w:r w:rsidR="0038557F"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 </w:t>
      </w:r>
      <w:r w:rsidR="0038557F" w:rsidRPr="001B6596">
        <w:rPr>
          <w:rFonts w:ascii="New Century Schoolbook" w:hAnsi="New Century Schoolbook"/>
          <w:color w:val="000000" w:themeColor="text1"/>
        </w:rPr>
        <w:t xml:space="preserve">“offered to </w:t>
      </w:r>
      <w:r w:rsidR="009F37B1" w:rsidRPr="001B6596">
        <w:rPr>
          <w:rFonts w:ascii="New Century Schoolbook" w:hAnsi="New Century Schoolbook"/>
          <w:color w:val="000000" w:themeColor="text1"/>
        </w:rPr>
        <w:t xml:space="preserve">[and did] </w:t>
      </w:r>
      <w:r w:rsidR="0038557F" w:rsidRPr="001B6596">
        <w:rPr>
          <w:rFonts w:ascii="New Century Schoolbook" w:hAnsi="New Century Schoolbook"/>
          <w:color w:val="000000" w:themeColor="text1"/>
        </w:rPr>
        <w:t xml:space="preserve">pay </w:t>
      </w:r>
      <w:r w:rsidR="009F37B1" w:rsidRPr="001B6596">
        <w:rPr>
          <w:rFonts w:ascii="New Century Schoolbook" w:hAnsi="New Century Schoolbook"/>
          <w:color w:val="000000" w:themeColor="text1"/>
        </w:rPr>
        <w:t xml:space="preserve">. . . </w:t>
      </w:r>
      <w:r w:rsidR="0038557F" w:rsidRPr="001B6596">
        <w:rPr>
          <w:rFonts w:ascii="New Century Schoolbook" w:hAnsi="New Century Schoolbook"/>
          <w:color w:val="000000" w:themeColor="text1"/>
        </w:rPr>
        <w:t xml:space="preserve"> Mayi cash in return for </w:t>
      </w:r>
      <w:r w:rsidR="009F37B1" w:rsidRPr="001B6596">
        <w:rPr>
          <w:rFonts w:ascii="New Century Schoolbook" w:hAnsi="New Century Schoolbook"/>
          <w:color w:val="000000" w:themeColor="text1"/>
        </w:rPr>
        <w:t>. . .</w:t>
      </w:r>
      <w:r w:rsidR="0038557F" w:rsidRPr="001B6596">
        <w:rPr>
          <w:rFonts w:ascii="New Century Schoolbook" w:hAnsi="New Century Schoolbook"/>
          <w:color w:val="000000" w:themeColor="text1"/>
        </w:rPr>
        <w:t xml:space="preserve"> misusing his official position to corruptly steer business to </w:t>
      </w:r>
      <w:r w:rsidR="0038557F" w:rsidRPr="001B6596">
        <w:rPr>
          <w:rFonts w:ascii="New Century Schoolbook" w:hAnsi="New Century Schoolbook"/>
          <w:color w:val="000000" w:themeColor="text1"/>
        </w:rPr>
        <w:lastRenderedPageBreak/>
        <w:t xml:space="preserve">Cambria and Dominguez” </w:t>
      </w:r>
      <w:r w:rsidR="00A87860" w:rsidRPr="001B6596">
        <w:rPr>
          <w:rFonts w:ascii="New Century Schoolbook" w:hAnsi="New Century Schoolbook"/>
          <w:color w:val="000000" w:themeColor="text1"/>
        </w:rPr>
        <w:t xml:space="preserve">in DPD-Tow Bribery. </w:t>
      </w:r>
      <w:r w:rsidR="0038557F" w:rsidRPr="001B6596">
        <w:rPr>
          <w:rFonts w:ascii="New Century Schoolbook" w:hAnsi="New Century Schoolbook"/>
          <w:i/>
          <w:iCs/>
          <w:color w:val="000000" w:themeColor="text1"/>
        </w:rPr>
        <w:t>US v. Dominguez, et al.</w:t>
      </w:r>
      <w:r w:rsidR="0038557F" w:rsidRPr="001B6596">
        <w:rPr>
          <w:rFonts w:ascii="New Century Schoolbook" w:hAnsi="New Century Schoolbook"/>
          <w:color w:val="000000" w:themeColor="text1"/>
        </w:rPr>
        <w:t>, No. 1:16cr20104</w:t>
      </w:r>
    </w:p>
    <w:p w14:paraId="64CB8E9F" w14:textId="4EE2EE35" w:rsidR="00010A46" w:rsidRPr="001B6596" w:rsidRDefault="00010A46">
      <w:pPr>
        <w:pStyle w:val="ListParagraph"/>
        <w:numPr>
          <w:ilvl w:val="1"/>
          <w:numId w:val="2"/>
        </w:numPr>
        <w:rPr>
          <w:rFonts w:ascii="New Century Schoolbook" w:hAnsi="New Century Schoolbook"/>
          <w:b/>
          <w:bCs/>
          <w:color w:val="000000" w:themeColor="text1"/>
        </w:rPr>
      </w:pPr>
      <w:r w:rsidRPr="001B6596">
        <w:rPr>
          <w:rFonts w:ascii="New Century Schoolbook" w:hAnsi="New Century Schoolbook"/>
          <w:color w:val="000000" w:themeColor="text1"/>
        </w:rPr>
        <w:t xml:space="preserve">Sentenced </w:t>
      </w:r>
      <w:r w:rsidR="005C7123" w:rsidRPr="001B6596">
        <w:rPr>
          <w:rFonts w:ascii="New Century Schoolbook" w:hAnsi="New Century Schoolbook"/>
          <w:color w:val="000000" w:themeColor="text1"/>
        </w:rPr>
        <w:t>–</w:t>
      </w:r>
      <w:r w:rsidRPr="001B6596">
        <w:rPr>
          <w:rFonts w:ascii="New Century Schoolbook" w:hAnsi="New Century Schoolbook"/>
          <w:color w:val="000000" w:themeColor="text1"/>
        </w:rPr>
        <w:t xml:space="preserve"> </w:t>
      </w:r>
      <w:r w:rsidR="005C7123" w:rsidRPr="001B6596">
        <w:rPr>
          <w:rFonts w:ascii="New Century Schoolbook" w:hAnsi="New Century Schoolbook"/>
          <w:color w:val="000000" w:themeColor="text1"/>
        </w:rPr>
        <w:t>June 21, 2016 (</w:t>
      </w:r>
      <w:hyperlink r:id="rId1840" w:history="1">
        <w:r w:rsidR="005C7123" w:rsidRPr="001B6596">
          <w:rPr>
            <w:rStyle w:val="Hyperlink"/>
            <w:rFonts w:ascii="New Century Schoolbook" w:hAnsi="New Century Schoolbook"/>
          </w:rPr>
          <w:t>judgment order</w:t>
        </w:r>
      </w:hyperlink>
      <w:r w:rsidR="005C7123" w:rsidRPr="001B6596">
        <w:rPr>
          <w:rFonts w:ascii="New Century Schoolbook" w:hAnsi="New Century Schoolbook"/>
          <w:color w:val="000000" w:themeColor="text1"/>
        </w:rPr>
        <w:t>)</w:t>
      </w:r>
    </w:p>
    <w:p w14:paraId="76251A25" w14:textId="516D6B03" w:rsidR="00010A46" w:rsidRPr="001B6596" w:rsidRDefault="00951869">
      <w:pPr>
        <w:pStyle w:val="ListParagraph"/>
        <w:numPr>
          <w:ilvl w:val="1"/>
          <w:numId w:val="2"/>
        </w:numPr>
        <w:rPr>
          <w:rFonts w:ascii="New Century Schoolbook" w:hAnsi="New Century Schoolbook"/>
          <w:b/>
          <w:bCs/>
        </w:rPr>
      </w:pPr>
      <w:r w:rsidRPr="001B6596">
        <w:rPr>
          <w:rFonts w:ascii="New Century Schoolbook" w:hAnsi="New Century Schoolbook"/>
        </w:rPr>
        <w:t xml:space="preserve">Pled Guilty – </w:t>
      </w:r>
      <w:r w:rsidR="00AE3EB0" w:rsidRPr="001B6596">
        <w:rPr>
          <w:rFonts w:ascii="New Century Schoolbook" w:hAnsi="New Century Schoolbook"/>
        </w:rPr>
        <w:t>May 1,</w:t>
      </w:r>
      <w:r w:rsidRPr="001B6596">
        <w:rPr>
          <w:rFonts w:ascii="New Century Schoolbook" w:hAnsi="New Century Schoolbook"/>
        </w:rPr>
        <w:t xml:space="preserve"> 2016</w:t>
      </w:r>
      <w:r w:rsidR="00AE3EB0" w:rsidRPr="001B6596">
        <w:rPr>
          <w:rFonts w:ascii="New Century Schoolbook" w:hAnsi="New Century Schoolbook"/>
        </w:rPr>
        <w:t xml:space="preserve"> (</w:t>
      </w:r>
      <w:hyperlink r:id="rId1841" w:history="1">
        <w:r w:rsidR="00AE3EB0" w:rsidRPr="001B6596">
          <w:rPr>
            <w:rStyle w:val="Hyperlink"/>
            <w:rFonts w:ascii="New Century Schoolbook" w:hAnsi="New Century Schoolbook"/>
          </w:rPr>
          <w:t>plea agreement</w:t>
        </w:r>
      </w:hyperlink>
      <w:r w:rsidR="00AE3EB0" w:rsidRPr="001B6596">
        <w:rPr>
          <w:rFonts w:ascii="New Century Schoolbook" w:hAnsi="New Century Schoolbook"/>
        </w:rPr>
        <w:t>)</w:t>
      </w:r>
    </w:p>
    <w:p w14:paraId="417421B7" w14:textId="77777777" w:rsidR="00AE3EB0" w:rsidRPr="001B6596" w:rsidRDefault="00AE3EB0" w:rsidP="00AE3EB0">
      <w:pPr>
        <w:pStyle w:val="ListParagraph"/>
        <w:numPr>
          <w:ilvl w:val="1"/>
          <w:numId w:val="2"/>
        </w:numPr>
        <w:rPr>
          <w:rFonts w:ascii="New Century Schoolbook" w:hAnsi="New Century Schoolbook"/>
          <w:b/>
          <w:bCs/>
          <w:color w:val="000000" w:themeColor="text1"/>
          <w:highlight w:val="lightGray"/>
        </w:rPr>
      </w:pPr>
      <w:r w:rsidRPr="001B6596">
        <w:rPr>
          <w:rFonts w:ascii="New Century Schoolbook" w:hAnsi="New Century Schoolbook"/>
          <w:color w:val="000000" w:themeColor="text1"/>
          <w:highlight w:val="lightGray"/>
        </w:rPr>
        <w:t>Charged – Feb. 25, 2016 (</w:t>
      </w:r>
      <w:hyperlink r:id="rId1842"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ab/>
      </w:r>
    </w:p>
    <w:p w14:paraId="345D1EE8" w14:textId="77777777" w:rsidR="0038557F" w:rsidRPr="001B6596" w:rsidRDefault="00000000" w:rsidP="0038557F">
      <w:pPr>
        <w:pStyle w:val="ListParagraph"/>
        <w:numPr>
          <w:ilvl w:val="1"/>
          <w:numId w:val="2"/>
        </w:numPr>
        <w:rPr>
          <w:rFonts w:ascii="New Century Schoolbook" w:hAnsi="New Century Schoolbook"/>
          <w:b/>
          <w:bCs/>
        </w:rPr>
      </w:pPr>
      <w:hyperlink r:id="rId1843" w:history="1">
        <w:r w:rsidR="0038557F" w:rsidRPr="001B6596">
          <w:rPr>
            <w:rStyle w:val="Hyperlink"/>
            <w:rFonts w:ascii="New Century Schoolbook" w:hAnsi="New Century Schoolbook"/>
          </w:rPr>
          <w:t>Charged</w:t>
        </w:r>
      </w:hyperlink>
      <w:r w:rsidR="0038557F" w:rsidRPr="001B6596">
        <w:rPr>
          <w:rFonts w:ascii="New Century Schoolbook" w:hAnsi="New Century Schoolbook"/>
        </w:rPr>
        <w:t xml:space="preserve"> – Jan. 29, 2016 (</w:t>
      </w:r>
      <w:hyperlink r:id="rId1844" w:history="1">
        <w:r w:rsidR="0038557F" w:rsidRPr="001B6596">
          <w:rPr>
            <w:rStyle w:val="Hyperlink"/>
            <w:rFonts w:ascii="New Century Schoolbook" w:hAnsi="New Century Schoolbook"/>
          </w:rPr>
          <w:t>Complaint</w:t>
        </w:r>
      </w:hyperlink>
      <w:r w:rsidR="0038557F" w:rsidRPr="001B6596">
        <w:rPr>
          <w:rFonts w:ascii="New Century Schoolbook" w:hAnsi="New Century Schoolbook"/>
        </w:rPr>
        <w:t>)</w:t>
      </w:r>
    </w:p>
    <w:p w14:paraId="0AC692AA" w14:textId="77777777" w:rsidR="009F37B1" w:rsidRPr="001B6596" w:rsidRDefault="009F37B1" w:rsidP="009F37B1">
      <w:pPr>
        <w:pStyle w:val="ListParagraph"/>
        <w:numPr>
          <w:ilvl w:val="2"/>
          <w:numId w:val="2"/>
        </w:numPr>
        <w:rPr>
          <w:rFonts w:ascii="New Century Schoolbook" w:hAnsi="New Century Schoolbook"/>
          <w:b/>
          <w:bCs/>
        </w:rPr>
      </w:pPr>
      <w:r w:rsidRPr="001B6596">
        <w:rPr>
          <w:rFonts w:ascii="New Century Schoolbook" w:hAnsi="New Century Schoolbook"/>
        </w:rPr>
        <w:t>371(1343 &amp; 1346; 666)</w:t>
      </w:r>
    </w:p>
    <w:p w14:paraId="5C913A7C" w14:textId="77777777" w:rsidR="00662BD7" w:rsidRPr="001B6596" w:rsidRDefault="00662BD7" w:rsidP="00662BD7">
      <w:pPr>
        <w:pStyle w:val="ListParagraph"/>
        <w:ind w:left="1080"/>
        <w:rPr>
          <w:rFonts w:ascii="New Century Schoolbook" w:hAnsi="New Century Schoolbook"/>
        </w:rPr>
      </w:pPr>
    </w:p>
    <w:p w14:paraId="01BEEF1E" w14:textId="13774554" w:rsidR="00662BD7" w:rsidRPr="001B6596" w:rsidRDefault="00662BD7">
      <w:pPr>
        <w:pStyle w:val="ListParagraph"/>
        <w:numPr>
          <w:ilvl w:val="0"/>
          <w:numId w:val="2"/>
        </w:numPr>
        <w:ind w:left="360"/>
        <w:rPr>
          <w:rFonts w:ascii="New Century Schoolbook" w:hAnsi="New Century Schoolbook"/>
          <w:color w:val="000000" w:themeColor="text1"/>
        </w:rPr>
      </w:pPr>
      <w:r w:rsidRPr="001B6596">
        <w:rPr>
          <w:rFonts w:ascii="New Century Schoolbook" w:eastAsiaTheme="majorEastAsia" w:hAnsi="New Century Schoolbook"/>
          <w:b/>
          <w:bCs/>
          <w:color w:val="000000" w:themeColor="text1"/>
        </w:rPr>
        <w:t>Roberto Dominguez</w:t>
      </w:r>
      <w:r w:rsidR="004D45EA" w:rsidRPr="001B6596">
        <w:rPr>
          <w:rFonts w:ascii="New Century Schoolbook" w:hAnsi="New Century Schoolbook"/>
          <w:color w:val="000000" w:themeColor="text1"/>
        </w:rPr>
        <w:t xml:space="preserve">, </w:t>
      </w:r>
      <w:r w:rsidR="004D45EA" w:rsidRPr="001B6596">
        <w:rPr>
          <w:rFonts w:ascii="New Century Schoolbook" w:hAnsi="New Century Schoolbook"/>
          <w:b/>
          <w:bCs/>
          <w:color w:val="000000" w:themeColor="text1"/>
        </w:rPr>
        <w:t>T</w:t>
      </w:r>
      <w:r w:rsidR="004D45EA" w:rsidRPr="001B6596">
        <w:rPr>
          <w:rFonts w:ascii="Cambria" w:hAnsi="Cambria" w:cs="Cambria"/>
          <w:b/>
          <w:bCs/>
          <w:color w:val="000000" w:themeColor="text1"/>
          <w:lang w:val="el-GR"/>
        </w:rPr>
        <w:t>ο</w:t>
      </w:r>
      <w:r w:rsidR="004D45EA" w:rsidRPr="001B6596">
        <w:rPr>
          <w:rFonts w:ascii="New Century Schoolbook" w:hAnsi="New Century Schoolbook"/>
          <w:b/>
          <w:bCs/>
          <w:color w:val="000000" w:themeColor="text1"/>
        </w:rPr>
        <w:t>w Truck Operator</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 </w:t>
      </w:r>
      <w:r w:rsidR="009F37B1" w:rsidRPr="001B6596">
        <w:rPr>
          <w:rFonts w:ascii="New Century Schoolbook" w:hAnsi="New Century Schoolbook"/>
          <w:color w:val="000000" w:themeColor="text1"/>
        </w:rPr>
        <w:t xml:space="preserve">same </w:t>
      </w:r>
      <w:r w:rsidR="00A87860" w:rsidRPr="001B6596">
        <w:rPr>
          <w:rFonts w:ascii="New Century Schoolbook" w:hAnsi="New Century Schoolbook"/>
          <w:color w:val="000000" w:themeColor="text1"/>
        </w:rPr>
        <w:t xml:space="preserve">in </w:t>
      </w:r>
      <w:r w:rsidR="00E67AF6" w:rsidRPr="001B6596">
        <w:rPr>
          <w:rFonts w:ascii="New Century Schoolbook" w:hAnsi="New Century Schoolbook"/>
          <w:color w:val="000000" w:themeColor="text1"/>
        </w:rPr>
        <w:t>M</w:t>
      </w:r>
      <w:r w:rsidR="00A87860" w:rsidRPr="001B6596">
        <w:rPr>
          <w:rFonts w:ascii="New Century Schoolbook" w:hAnsi="New Century Schoolbook"/>
          <w:color w:val="000000" w:themeColor="text1"/>
        </w:rPr>
        <w:t xml:space="preserve">DPD-Tow Bribery. </w:t>
      </w:r>
      <w:r w:rsidR="0038557F" w:rsidRPr="001B6596">
        <w:rPr>
          <w:rFonts w:ascii="New Century Schoolbook" w:hAnsi="New Century Schoolbook"/>
          <w:i/>
          <w:iCs/>
          <w:color w:val="000000" w:themeColor="text1"/>
        </w:rPr>
        <w:t>US v. Dominguez, et al.</w:t>
      </w:r>
      <w:r w:rsidR="0038557F" w:rsidRPr="001B6596">
        <w:rPr>
          <w:rFonts w:ascii="New Century Schoolbook" w:hAnsi="New Century Schoolbook"/>
          <w:color w:val="000000" w:themeColor="text1"/>
        </w:rPr>
        <w:t>, No. 1:16cr20104</w:t>
      </w:r>
    </w:p>
    <w:p w14:paraId="1EB09DA3" w14:textId="7A29D5C5" w:rsidR="006150F0" w:rsidRPr="001B6596" w:rsidRDefault="006150F0">
      <w:pPr>
        <w:pStyle w:val="ListParagraph"/>
        <w:numPr>
          <w:ilvl w:val="1"/>
          <w:numId w:val="2"/>
        </w:numPr>
        <w:rPr>
          <w:rFonts w:ascii="New Century Schoolbook" w:hAnsi="New Century Schoolbook"/>
          <w:b/>
          <w:bCs/>
          <w:color w:val="000000" w:themeColor="text1"/>
        </w:rPr>
      </w:pPr>
      <w:r w:rsidRPr="001B6596">
        <w:rPr>
          <w:rFonts w:ascii="New Century Schoolbook" w:hAnsi="New Century Schoolbook"/>
          <w:color w:val="000000" w:themeColor="text1"/>
        </w:rPr>
        <w:t xml:space="preserve">Sentenced </w:t>
      </w:r>
      <w:r w:rsidR="00FF101E" w:rsidRPr="001B6596">
        <w:rPr>
          <w:rFonts w:ascii="New Century Schoolbook" w:hAnsi="New Century Schoolbook"/>
          <w:color w:val="000000" w:themeColor="text1"/>
        </w:rPr>
        <w:t>–</w:t>
      </w:r>
      <w:r w:rsidRPr="001B6596">
        <w:rPr>
          <w:rFonts w:ascii="New Century Schoolbook" w:hAnsi="New Century Schoolbook"/>
          <w:color w:val="000000" w:themeColor="text1"/>
        </w:rPr>
        <w:t xml:space="preserve"> </w:t>
      </w:r>
      <w:r w:rsidR="00FF101E" w:rsidRPr="001B6596">
        <w:rPr>
          <w:rFonts w:ascii="New Century Schoolbook" w:hAnsi="New Century Schoolbook"/>
          <w:color w:val="000000" w:themeColor="text1"/>
        </w:rPr>
        <w:t>June 21, 2016 (</w:t>
      </w:r>
      <w:hyperlink r:id="rId1845" w:history="1">
        <w:r w:rsidR="00FF101E" w:rsidRPr="001B6596">
          <w:rPr>
            <w:rStyle w:val="Hyperlink"/>
            <w:rFonts w:ascii="New Century Schoolbook" w:hAnsi="New Century Schoolbook"/>
          </w:rPr>
          <w:t>judgment order</w:t>
        </w:r>
      </w:hyperlink>
      <w:r w:rsidR="00FF101E" w:rsidRPr="001B6596">
        <w:rPr>
          <w:rFonts w:ascii="New Century Schoolbook" w:hAnsi="New Century Schoolbook"/>
          <w:color w:val="000000" w:themeColor="text1"/>
        </w:rPr>
        <w:t>)</w:t>
      </w:r>
    </w:p>
    <w:p w14:paraId="31FAD444" w14:textId="6A8A9781" w:rsidR="00AE3EB0" w:rsidRPr="001B6596" w:rsidRDefault="00AE3EB0">
      <w:pPr>
        <w:pStyle w:val="ListParagraph"/>
        <w:numPr>
          <w:ilvl w:val="1"/>
          <w:numId w:val="2"/>
        </w:numPr>
        <w:rPr>
          <w:rFonts w:ascii="New Century Schoolbook" w:hAnsi="New Century Schoolbook"/>
          <w:b/>
          <w:bCs/>
          <w:color w:val="000000" w:themeColor="text1"/>
        </w:rPr>
      </w:pPr>
      <w:r w:rsidRPr="001B6596">
        <w:rPr>
          <w:rFonts w:ascii="New Century Schoolbook" w:hAnsi="New Century Schoolbook"/>
          <w:color w:val="000000" w:themeColor="text1"/>
        </w:rPr>
        <w:t>Pled Guilty – May 19, 2016 (</w:t>
      </w:r>
      <w:hyperlink r:id="rId1846" w:history="1">
        <w:r w:rsidRPr="001B6596">
          <w:rPr>
            <w:rStyle w:val="Hyperlink"/>
            <w:rFonts w:ascii="New Century Schoolbook" w:hAnsi="New Century Schoolbook"/>
          </w:rPr>
          <w:t>plea agreement</w:t>
        </w:r>
      </w:hyperlink>
      <w:r w:rsidRPr="001B6596">
        <w:rPr>
          <w:rFonts w:ascii="New Century Schoolbook" w:hAnsi="New Century Schoolbook"/>
          <w:color w:val="000000" w:themeColor="text1"/>
        </w:rPr>
        <w:t>)</w:t>
      </w:r>
    </w:p>
    <w:p w14:paraId="75ADEF52" w14:textId="76E40A87" w:rsidR="00FF101E" w:rsidRPr="001B6596" w:rsidRDefault="00FF101E">
      <w:pPr>
        <w:pStyle w:val="ListParagraph"/>
        <w:numPr>
          <w:ilvl w:val="1"/>
          <w:numId w:val="2"/>
        </w:numPr>
        <w:rPr>
          <w:rFonts w:ascii="New Century Schoolbook" w:hAnsi="New Century Schoolbook"/>
          <w:b/>
          <w:bCs/>
          <w:color w:val="000000" w:themeColor="text1"/>
          <w:highlight w:val="lightGray"/>
        </w:rPr>
      </w:pPr>
      <w:r w:rsidRPr="001B6596">
        <w:rPr>
          <w:rFonts w:ascii="New Century Schoolbook" w:hAnsi="New Century Schoolbook"/>
          <w:color w:val="000000" w:themeColor="text1"/>
          <w:highlight w:val="lightGray"/>
        </w:rPr>
        <w:t>Charged – Feb. 25, 2016 (</w:t>
      </w:r>
      <w:hyperlink r:id="rId1847"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ab/>
      </w:r>
    </w:p>
    <w:p w14:paraId="1B189A91" w14:textId="77777777" w:rsidR="00245416" w:rsidRPr="001B6596" w:rsidRDefault="00000000" w:rsidP="00245416">
      <w:pPr>
        <w:pStyle w:val="ListParagraph"/>
        <w:numPr>
          <w:ilvl w:val="1"/>
          <w:numId w:val="2"/>
        </w:numPr>
        <w:rPr>
          <w:rFonts w:ascii="New Century Schoolbook" w:hAnsi="New Century Schoolbook"/>
          <w:b/>
          <w:bCs/>
          <w:highlight w:val="lightGray"/>
        </w:rPr>
      </w:pPr>
      <w:hyperlink r:id="rId1848" w:history="1">
        <w:r w:rsidR="00245416" w:rsidRPr="001B6596">
          <w:rPr>
            <w:rStyle w:val="Hyperlink"/>
            <w:rFonts w:ascii="New Century Schoolbook" w:hAnsi="New Century Schoolbook"/>
            <w:highlight w:val="lightGray"/>
          </w:rPr>
          <w:t>Charged</w:t>
        </w:r>
      </w:hyperlink>
      <w:r w:rsidR="00245416" w:rsidRPr="001B6596">
        <w:rPr>
          <w:rFonts w:ascii="New Century Schoolbook" w:hAnsi="New Century Schoolbook"/>
          <w:highlight w:val="lightGray"/>
        </w:rPr>
        <w:t xml:space="preserve"> – Feb. 17, 2016 (</w:t>
      </w:r>
      <w:hyperlink r:id="rId1849" w:history="1">
        <w:r w:rsidR="00245416" w:rsidRPr="001B6596">
          <w:rPr>
            <w:rStyle w:val="Hyperlink"/>
            <w:rFonts w:ascii="New Century Schoolbook" w:hAnsi="New Century Schoolbook"/>
            <w:highlight w:val="lightGray"/>
          </w:rPr>
          <w:t>Information</w:t>
        </w:r>
      </w:hyperlink>
      <w:r w:rsidR="00245416" w:rsidRPr="001B6596">
        <w:rPr>
          <w:rFonts w:ascii="New Century Schoolbook" w:hAnsi="New Century Schoolbook"/>
          <w:highlight w:val="lightGray"/>
        </w:rPr>
        <w:t>)</w:t>
      </w:r>
    </w:p>
    <w:p w14:paraId="4873C932" w14:textId="77777777" w:rsidR="0038557F" w:rsidRPr="001B6596" w:rsidRDefault="00000000" w:rsidP="0038557F">
      <w:pPr>
        <w:pStyle w:val="ListParagraph"/>
        <w:numPr>
          <w:ilvl w:val="1"/>
          <w:numId w:val="2"/>
        </w:numPr>
        <w:rPr>
          <w:rFonts w:ascii="New Century Schoolbook" w:hAnsi="New Century Schoolbook"/>
          <w:b/>
          <w:bCs/>
        </w:rPr>
      </w:pPr>
      <w:hyperlink r:id="rId1850" w:history="1">
        <w:r w:rsidR="0038557F" w:rsidRPr="001B6596">
          <w:rPr>
            <w:rStyle w:val="Hyperlink"/>
            <w:rFonts w:ascii="New Century Schoolbook" w:hAnsi="New Century Schoolbook"/>
          </w:rPr>
          <w:t>Charged</w:t>
        </w:r>
      </w:hyperlink>
      <w:r w:rsidR="0038557F" w:rsidRPr="001B6596">
        <w:rPr>
          <w:rFonts w:ascii="New Century Schoolbook" w:hAnsi="New Century Schoolbook"/>
        </w:rPr>
        <w:t xml:space="preserve"> – Jan. 29, 2016 (</w:t>
      </w:r>
      <w:hyperlink r:id="rId1851" w:history="1">
        <w:r w:rsidR="0038557F" w:rsidRPr="001B6596">
          <w:rPr>
            <w:rStyle w:val="Hyperlink"/>
            <w:rFonts w:ascii="New Century Schoolbook" w:hAnsi="New Century Schoolbook"/>
          </w:rPr>
          <w:t>Complaint</w:t>
        </w:r>
      </w:hyperlink>
      <w:r w:rsidR="0038557F" w:rsidRPr="001B6596">
        <w:rPr>
          <w:rFonts w:ascii="New Century Schoolbook" w:hAnsi="New Century Schoolbook"/>
        </w:rPr>
        <w:t>)</w:t>
      </w:r>
    </w:p>
    <w:p w14:paraId="7EF52D7D" w14:textId="77777777" w:rsidR="009F37B1" w:rsidRPr="001B6596" w:rsidRDefault="009F37B1" w:rsidP="009F37B1">
      <w:pPr>
        <w:pStyle w:val="ListParagraph"/>
        <w:numPr>
          <w:ilvl w:val="2"/>
          <w:numId w:val="2"/>
        </w:numPr>
        <w:rPr>
          <w:rFonts w:ascii="New Century Schoolbook" w:hAnsi="New Century Schoolbook"/>
          <w:b/>
          <w:bCs/>
        </w:rPr>
      </w:pPr>
      <w:r w:rsidRPr="001B6596">
        <w:rPr>
          <w:rFonts w:ascii="New Century Schoolbook" w:hAnsi="New Century Schoolbook"/>
        </w:rPr>
        <w:t>371(1343 &amp; 1346; 666)</w:t>
      </w:r>
    </w:p>
    <w:p w14:paraId="63724DDD" w14:textId="77777777" w:rsidR="00A46D4A" w:rsidRPr="001B6596" w:rsidRDefault="00A46D4A" w:rsidP="00662BD7">
      <w:pPr>
        <w:rPr>
          <w:rFonts w:ascii="New Century Schoolbook" w:hAnsi="New Century Schoolbook"/>
        </w:rPr>
      </w:pPr>
    </w:p>
    <w:p w14:paraId="33220308" w14:textId="7534E1C6" w:rsidR="00A46D4A" w:rsidRPr="001B6596" w:rsidRDefault="00A46D4A" w:rsidP="00E32378">
      <w:pPr>
        <w:pStyle w:val="ListParagraph"/>
        <w:numPr>
          <w:ilvl w:val="0"/>
          <w:numId w:val="2"/>
        </w:numPr>
        <w:ind w:left="360"/>
        <w:rPr>
          <w:rFonts w:ascii="New Century Schoolbook" w:hAnsi="New Century Schoolbook"/>
          <w:color w:val="000000" w:themeColor="text1"/>
        </w:rPr>
      </w:pPr>
      <w:r w:rsidRPr="001B6596">
        <w:rPr>
          <w:rFonts w:ascii="New Century Schoolbook" w:hAnsi="New Century Schoolbook"/>
          <w:b/>
          <w:bCs/>
          <w:color w:val="000000" w:themeColor="text1"/>
        </w:rPr>
        <w:t>Yuri Millan,</w:t>
      </w:r>
      <w:r w:rsidR="00951869" w:rsidRPr="001B6596">
        <w:rPr>
          <w:rFonts w:ascii="New Century Schoolbook" w:hAnsi="New Century Schoolbook"/>
          <w:b/>
          <w:bCs/>
          <w:color w:val="000000" w:themeColor="text1"/>
        </w:rPr>
        <w:t xml:space="preserve"> </w:t>
      </w:r>
      <w:r w:rsidRPr="001B6596">
        <w:rPr>
          <w:rFonts w:ascii="New Century Schoolbook" w:hAnsi="New Century Schoolbook"/>
          <w:b/>
          <w:bCs/>
        </w:rPr>
        <w:t xml:space="preserve">Former </w:t>
      </w:r>
      <w:r w:rsidR="00E32378" w:rsidRPr="001B6596">
        <w:rPr>
          <w:rFonts w:ascii="New Century Schoolbook" w:hAnsi="New Century Schoolbook"/>
          <w:b/>
          <w:bCs/>
        </w:rPr>
        <w:t xml:space="preserve">Police </w:t>
      </w:r>
      <w:r w:rsidRPr="001B6596">
        <w:rPr>
          <w:rFonts w:ascii="New Century Schoolbook" w:hAnsi="New Century Schoolbook"/>
          <w:b/>
          <w:bCs/>
        </w:rPr>
        <w:t xml:space="preserve">Officer, Miami Dade County </w:t>
      </w:r>
      <w:r w:rsidR="006150F0" w:rsidRPr="001B6596">
        <w:rPr>
          <w:rFonts w:ascii="New Century Schoolbook" w:hAnsi="New Century Schoolbook"/>
          <w:b/>
          <w:bCs/>
        </w:rPr>
        <w:t>PD</w:t>
      </w:r>
      <w:r w:rsidRPr="001B6596">
        <w:rPr>
          <w:rFonts w:ascii="New Century Schoolbook" w:hAnsi="New Century Schoolbook"/>
          <w:b/>
          <w:bCs/>
        </w:rPr>
        <w:t xml:space="preserve"> –</w:t>
      </w:r>
      <w:r w:rsidR="00B433EE" w:rsidRPr="001B6596">
        <w:rPr>
          <w:rFonts w:ascii="New Century Schoolbook" w:hAnsi="New Century Schoolbook"/>
          <w:b/>
          <w:bCs/>
          <w:color w:val="000000" w:themeColor="text1"/>
        </w:rPr>
        <w:t xml:space="preserve"> </w:t>
      </w:r>
      <w:r w:rsidR="00E32378" w:rsidRPr="001B6596">
        <w:rPr>
          <w:rFonts w:ascii="New Century Schoolbook" w:hAnsi="New Century Schoolbook"/>
          <w:color w:val="000000" w:themeColor="text1"/>
        </w:rPr>
        <w:t xml:space="preserve">“accepted $500 to $600 and </w:t>
      </w:r>
      <w:r w:rsidR="009A1CFE" w:rsidRPr="001B6596">
        <w:rPr>
          <w:rFonts w:ascii="New Century Schoolbook" w:hAnsi="New Century Schoolbook"/>
          <w:color w:val="000000" w:themeColor="text1"/>
        </w:rPr>
        <w:t>‘</w:t>
      </w:r>
      <w:r w:rsidR="00E32378" w:rsidRPr="001B6596">
        <w:rPr>
          <w:rFonts w:ascii="New Century Schoolbook" w:hAnsi="New Century Schoolbook"/>
          <w:color w:val="000000" w:themeColor="text1"/>
        </w:rPr>
        <w:t>borrowed</w:t>
      </w:r>
      <w:r w:rsidR="009A1CFE" w:rsidRPr="001B6596">
        <w:rPr>
          <w:rFonts w:ascii="New Century Schoolbook" w:hAnsi="New Century Schoolbook"/>
          <w:color w:val="000000" w:themeColor="text1"/>
        </w:rPr>
        <w:t>’</w:t>
      </w:r>
      <w:r w:rsidR="00E32378" w:rsidRPr="001B6596">
        <w:rPr>
          <w:rFonts w:ascii="New Century Schoolbook" w:hAnsi="New Century Schoolbook"/>
          <w:color w:val="000000" w:themeColor="text1"/>
        </w:rPr>
        <w:t xml:space="preserve"> an additional $2,000 to $3,000 in cash</w:t>
      </w:r>
      <w:r w:rsidR="009F37B1" w:rsidRPr="001B6596">
        <w:rPr>
          <w:rFonts w:ascii="New Century Schoolbook" w:hAnsi="New Century Schoolbook"/>
          <w:color w:val="000000" w:themeColor="text1"/>
        </w:rPr>
        <w:t xml:space="preserve"> [for] . . .</w:t>
      </w:r>
      <w:r w:rsidR="00E32378" w:rsidRPr="001B6596">
        <w:rPr>
          <w:rFonts w:ascii="New Century Schoolbook" w:hAnsi="New Century Schoolbook"/>
          <w:color w:val="000000" w:themeColor="text1"/>
        </w:rPr>
        <w:t xml:space="preserve"> provid</w:t>
      </w:r>
      <w:r w:rsidR="009F37B1" w:rsidRPr="001B6596">
        <w:rPr>
          <w:rFonts w:ascii="New Century Schoolbook" w:hAnsi="New Century Schoolbook"/>
          <w:color w:val="000000" w:themeColor="text1"/>
        </w:rPr>
        <w:t>ing</w:t>
      </w:r>
      <w:r w:rsidR="00E32378" w:rsidRPr="001B6596">
        <w:rPr>
          <w:rFonts w:ascii="New Century Schoolbook" w:hAnsi="New Century Schoolbook"/>
          <w:color w:val="000000" w:themeColor="text1"/>
        </w:rPr>
        <w:t xml:space="preserve"> Guim and Ugardes his encrypted MDPD radio” </w:t>
      </w:r>
      <w:r w:rsidR="00E67AF6" w:rsidRPr="001B6596">
        <w:rPr>
          <w:rFonts w:ascii="New Century Schoolbook" w:hAnsi="New Century Schoolbook"/>
          <w:color w:val="000000" w:themeColor="text1"/>
        </w:rPr>
        <w:t>in MDPD-Tow Bribery</w:t>
      </w:r>
      <w:r w:rsidR="00E67AF6" w:rsidRPr="001B6596">
        <w:rPr>
          <w:rFonts w:ascii="New Century Schoolbook" w:hAnsi="New Century Schoolbook"/>
          <w:i/>
          <w:iCs/>
          <w:color w:val="000000" w:themeColor="text1"/>
        </w:rPr>
        <w:t xml:space="preserve">. </w:t>
      </w:r>
      <w:r w:rsidR="00E32378" w:rsidRPr="001B6596">
        <w:rPr>
          <w:rFonts w:ascii="New Century Schoolbook" w:hAnsi="New Century Schoolbook"/>
          <w:i/>
          <w:iCs/>
          <w:color w:val="000000" w:themeColor="text1"/>
        </w:rPr>
        <w:t>US v. Millan, et al.</w:t>
      </w:r>
      <w:r w:rsidR="00E32378" w:rsidRPr="001B6596">
        <w:rPr>
          <w:rFonts w:ascii="New Century Schoolbook" w:hAnsi="New Century Schoolbook"/>
          <w:color w:val="000000" w:themeColor="text1"/>
        </w:rPr>
        <w:t>, No. 1:15cr20976</w:t>
      </w:r>
    </w:p>
    <w:p w14:paraId="67A097BC" w14:textId="46BEEE4E" w:rsidR="00BE1B11" w:rsidRPr="001B6596" w:rsidRDefault="00BE1B11">
      <w:pPr>
        <w:pStyle w:val="ListParagraph"/>
        <w:numPr>
          <w:ilvl w:val="1"/>
          <w:numId w:val="2"/>
        </w:numPr>
        <w:ind w:left="1080"/>
        <w:rPr>
          <w:rFonts w:ascii="New Century Schoolbook" w:hAnsi="New Century Schoolbook"/>
        </w:rPr>
      </w:pPr>
      <w:r w:rsidRPr="001B6596">
        <w:rPr>
          <w:rFonts w:ascii="New Century Schoolbook" w:hAnsi="New Century Schoolbook"/>
        </w:rPr>
        <w:t xml:space="preserve">Sentenced – April 15, 2016 </w:t>
      </w:r>
      <w:r w:rsidR="001621B8" w:rsidRPr="001B6596">
        <w:rPr>
          <w:rFonts w:ascii="New Century Schoolbook" w:hAnsi="New Century Schoolbook"/>
        </w:rPr>
        <w:t>(</w:t>
      </w:r>
      <w:hyperlink r:id="rId1852" w:history="1">
        <w:r w:rsidR="001621B8" w:rsidRPr="001B6596">
          <w:rPr>
            <w:rStyle w:val="Hyperlink"/>
            <w:rFonts w:ascii="New Century Schoolbook" w:hAnsi="New Century Schoolbook"/>
          </w:rPr>
          <w:t>judgment order</w:t>
        </w:r>
      </w:hyperlink>
      <w:r w:rsidR="001621B8" w:rsidRPr="001B6596">
        <w:rPr>
          <w:rFonts w:ascii="New Century Schoolbook" w:hAnsi="New Century Schoolbook"/>
        </w:rPr>
        <w:t>)</w:t>
      </w:r>
    </w:p>
    <w:p w14:paraId="3ADB2B63" w14:textId="43EDB39F" w:rsidR="00A46D4A" w:rsidRPr="001B6596" w:rsidRDefault="00000000">
      <w:pPr>
        <w:pStyle w:val="ListParagraph"/>
        <w:numPr>
          <w:ilvl w:val="1"/>
          <w:numId w:val="2"/>
        </w:numPr>
        <w:ind w:left="1080"/>
        <w:rPr>
          <w:rFonts w:ascii="New Century Schoolbook" w:hAnsi="New Century Schoolbook"/>
        </w:rPr>
      </w:pPr>
      <w:hyperlink r:id="rId1853" w:history="1">
        <w:r w:rsidR="00A46D4A" w:rsidRPr="001B6596">
          <w:rPr>
            <w:rStyle w:val="Hyperlink"/>
            <w:rFonts w:ascii="New Century Schoolbook" w:hAnsi="New Century Schoolbook"/>
          </w:rPr>
          <w:t>Pled Guilty</w:t>
        </w:r>
      </w:hyperlink>
      <w:r w:rsidR="00A46D4A" w:rsidRPr="001B6596">
        <w:rPr>
          <w:rFonts w:ascii="New Century Schoolbook" w:hAnsi="New Century Schoolbook"/>
        </w:rPr>
        <w:t xml:space="preserve"> – Jan. 22, 2016</w:t>
      </w:r>
      <w:r w:rsidR="001621B8" w:rsidRPr="001B6596">
        <w:rPr>
          <w:rFonts w:ascii="New Century Schoolbook" w:hAnsi="New Century Schoolbook"/>
        </w:rPr>
        <w:t xml:space="preserve"> (</w:t>
      </w:r>
      <w:hyperlink r:id="rId1854" w:history="1">
        <w:r w:rsidR="001621B8" w:rsidRPr="001B6596">
          <w:rPr>
            <w:rStyle w:val="Hyperlink"/>
            <w:rFonts w:ascii="New Century Schoolbook" w:hAnsi="New Century Schoolbook"/>
          </w:rPr>
          <w:t>plea agreement</w:t>
        </w:r>
      </w:hyperlink>
      <w:r w:rsidR="001621B8" w:rsidRPr="001B6596">
        <w:rPr>
          <w:rFonts w:ascii="New Century Schoolbook" w:hAnsi="New Century Schoolbook"/>
        </w:rPr>
        <w:t>)</w:t>
      </w:r>
    </w:p>
    <w:p w14:paraId="63A6DB12" w14:textId="65B50F4E" w:rsidR="00BD242B" w:rsidRPr="001B6596" w:rsidRDefault="00000000">
      <w:pPr>
        <w:pStyle w:val="ListParagraph"/>
        <w:numPr>
          <w:ilvl w:val="1"/>
          <w:numId w:val="2"/>
        </w:numPr>
        <w:ind w:left="1080"/>
        <w:rPr>
          <w:rFonts w:ascii="New Century Schoolbook" w:hAnsi="New Century Schoolbook"/>
        </w:rPr>
      </w:pPr>
      <w:hyperlink r:id="rId1855" w:history="1">
        <w:r w:rsidR="009F37B1" w:rsidRPr="001B6596">
          <w:rPr>
            <w:rStyle w:val="Hyperlink"/>
            <w:rFonts w:ascii="New Century Schoolbook" w:hAnsi="New Century Schoolbook"/>
          </w:rPr>
          <w:t>Charged</w:t>
        </w:r>
      </w:hyperlink>
      <w:r w:rsidR="009F37B1" w:rsidRPr="001B6596">
        <w:rPr>
          <w:rStyle w:val="Hyperlink"/>
          <w:rFonts w:ascii="New Century Schoolbook" w:hAnsi="New Century Schoolbook"/>
        </w:rPr>
        <w:t xml:space="preserve"> </w:t>
      </w:r>
      <w:r w:rsidR="00BD242B" w:rsidRPr="001B6596">
        <w:rPr>
          <w:rFonts w:ascii="New Century Schoolbook" w:hAnsi="New Century Schoolbook"/>
        </w:rPr>
        <w:t>– Dec. 17, 2015 (</w:t>
      </w:r>
      <w:hyperlink r:id="rId1856" w:history="1">
        <w:r w:rsidR="00BD242B" w:rsidRPr="001B6596">
          <w:rPr>
            <w:rStyle w:val="Hyperlink"/>
            <w:rFonts w:ascii="New Century Schoolbook" w:hAnsi="New Century Schoolbook"/>
          </w:rPr>
          <w:t>Information</w:t>
        </w:r>
      </w:hyperlink>
      <w:r w:rsidR="00BD242B" w:rsidRPr="001B6596">
        <w:rPr>
          <w:rFonts w:ascii="New Century Schoolbook" w:hAnsi="New Century Schoolbook"/>
        </w:rPr>
        <w:t>)</w:t>
      </w:r>
    </w:p>
    <w:p w14:paraId="6F8C5948" w14:textId="60FD8BBA" w:rsidR="00BD242B" w:rsidRPr="001B6596" w:rsidRDefault="00BD242B" w:rsidP="00BD242B">
      <w:pPr>
        <w:pStyle w:val="ListParagraph"/>
        <w:numPr>
          <w:ilvl w:val="2"/>
          <w:numId w:val="2"/>
        </w:numPr>
        <w:rPr>
          <w:rFonts w:ascii="New Century Schoolbook" w:hAnsi="New Century Schoolbook"/>
          <w:b/>
          <w:bCs/>
        </w:rPr>
      </w:pPr>
      <w:r w:rsidRPr="001B6596">
        <w:rPr>
          <w:rFonts w:ascii="New Century Schoolbook" w:hAnsi="New Century Schoolbook"/>
        </w:rPr>
        <w:t>371(</w:t>
      </w:r>
      <w:r w:rsidR="009F37B1" w:rsidRPr="001B6596">
        <w:rPr>
          <w:rFonts w:ascii="New Century Schoolbook" w:hAnsi="New Century Schoolbook"/>
        </w:rPr>
        <w:t>1343 &amp; 1346; 666)</w:t>
      </w:r>
    </w:p>
    <w:p w14:paraId="2C12CDE4" w14:textId="50031587" w:rsidR="007172E8" w:rsidRPr="001B6596" w:rsidRDefault="007172E8" w:rsidP="00914A2F">
      <w:pPr>
        <w:rPr>
          <w:rFonts w:ascii="New Century Schoolbook" w:hAnsi="New Century Schoolbook"/>
        </w:rPr>
      </w:pPr>
    </w:p>
    <w:p w14:paraId="31AF4605" w14:textId="5EBA1B03" w:rsidR="00951869" w:rsidRPr="001B6596" w:rsidRDefault="00951869" w:rsidP="00E32378">
      <w:pPr>
        <w:pStyle w:val="ListParagraph"/>
        <w:numPr>
          <w:ilvl w:val="0"/>
          <w:numId w:val="2"/>
        </w:numPr>
        <w:ind w:left="360"/>
        <w:rPr>
          <w:rFonts w:ascii="New Century Schoolbook" w:hAnsi="New Century Schoolbook"/>
          <w:color w:val="000000" w:themeColor="text1"/>
        </w:rPr>
      </w:pPr>
      <w:r w:rsidRPr="001B6596">
        <w:rPr>
          <w:rFonts w:ascii="New Century Schoolbook" w:hAnsi="New Century Schoolbook"/>
          <w:b/>
          <w:bCs/>
          <w:color w:val="000000" w:themeColor="text1"/>
        </w:rPr>
        <w:t>Oriel Ugardes</w:t>
      </w:r>
      <w:r w:rsidR="001E023D" w:rsidRPr="001B6596">
        <w:rPr>
          <w:rFonts w:ascii="New Century Schoolbook" w:hAnsi="New Century Schoolbook"/>
          <w:b/>
          <w:bCs/>
          <w:color w:val="000000" w:themeColor="text1"/>
        </w:rPr>
        <w:t>, Towing Operator &amp; Owner, O</w:t>
      </w:r>
      <w:r w:rsidR="00476A4A" w:rsidRPr="001B6596">
        <w:rPr>
          <w:rFonts w:ascii="New Century Schoolbook" w:hAnsi="New Century Schoolbook"/>
          <w:b/>
          <w:bCs/>
          <w:color w:val="000000" w:themeColor="text1"/>
        </w:rPr>
        <w:t xml:space="preserve"> &amp; </w:t>
      </w:r>
      <w:r w:rsidR="001E023D" w:rsidRPr="001B6596">
        <w:rPr>
          <w:rFonts w:ascii="New Century Schoolbook" w:hAnsi="New Century Schoolbook"/>
          <w:b/>
          <w:bCs/>
          <w:color w:val="000000" w:themeColor="text1"/>
        </w:rPr>
        <w:t>U Towing</w:t>
      </w:r>
      <w:r w:rsidR="00110E50" w:rsidRPr="001B6596">
        <w:rPr>
          <w:rFonts w:ascii="New Century Schoolbook" w:hAnsi="New Century Schoolbook"/>
          <w:b/>
          <w:bCs/>
          <w:color w:val="000000" w:themeColor="text1"/>
        </w:rPr>
        <w:t xml:space="preserve"> </w:t>
      </w:r>
      <w:r w:rsidR="00E32378" w:rsidRPr="001B6596">
        <w:rPr>
          <w:rFonts w:ascii="New Century Schoolbook" w:hAnsi="New Century Schoolbook"/>
          <w:b/>
          <w:bCs/>
        </w:rPr>
        <w:t>–</w:t>
      </w:r>
      <w:r w:rsidR="00476A4A" w:rsidRPr="001B6596">
        <w:rPr>
          <w:rFonts w:ascii="New Century Schoolbook" w:hAnsi="New Century Schoolbook"/>
          <w:b/>
          <w:bCs/>
          <w:color w:val="000000" w:themeColor="text1"/>
        </w:rPr>
        <w:t xml:space="preserve"> </w:t>
      </w:r>
      <w:r w:rsidR="00E32378" w:rsidRPr="001B6596">
        <w:rPr>
          <w:rFonts w:ascii="New Century Schoolbook" w:hAnsi="New Century Schoolbook"/>
        </w:rPr>
        <w:t>paid</w:t>
      </w:r>
      <w:r w:rsidR="00654B59" w:rsidRPr="001B6596">
        <w:rPr>
          <w:rFonts w:ascii="New Century Schoolbook" w:hAnsi="New Century Schoolbook"/>
        </w:rPr>
        <w:t xml:space="preserve"> bribes</w:t>
      </w:r>
      <w:r w:rsidR="009F37B1" w:rsidRPr="001B6596">
        <w:rPr>
          <w:rFonts w:ascii="New Century Schoolbook" w:hAnsi="New Century Schoolbook"/>
        </w:rPr>
        <w:t xml:space="preserve"> to Millan</w:t>
      </w:r>
      <w:r w:rsidR="00476A4A" w:rsidRPr="001B6596">
        <w:rPr>
          <w:rFonts w:ascii="New Century Schoolbook" w:hAnsi="New Century Schoolbook"/>
        </w:rPr>
        <w:t xml:space="preserve"> in MDPD-Tow Bribery</w:t>
      </w:r>
      <w:r w:rsidR="00967FC8" w:rsidRPr="001B6596">
        <w:rPr>
          <w:rFonts w:ascii="New Century Schoolbook" w:hAnsi="New Century Schoolbook"/>
        </w:rPr>
        <w:t xml:space="preserve">. </w:t>
      </w:r>
      <w:r w:rsidR="00E32378" w:rsidRPr="001B6596">
        <w:rPr>
          <w:rFonts w:ascii="New Century Schoolbook" w:hAnsi="New Century Schoolbook"/>
          <w:i/>
          <w:iCs/>
          <w:color w:val="000000" w:themeColor="text1"/>
        </w:rPr>
        <w:t>US v. Millan, et al.</w:t>
      </w:r>
      <w:r w:rsidR="00E32378" w:rsidRPr="001B6596">
        <w:rPr>
          <w:rFonts w:ascii="New Century Schoolbook" w:hAnsi="New Century Schoolbook"/>
          <w:color w:val="000000" w:themeColor="text1"/>
        </w:rPr>
        <w:t>, No. 1:15cr20976</w:t>
      </w:r>
    </w:p>
    <w:p w14:paraId="6B664D03" w14:textId="2839421B" w:rsidR="001621B8" w:rsidRPr="001B6596" w:rsidRDefault="001621B8">
      <w:pPr>
        <w:pStyle w:val="ListParagraph"/>
        <w:numPr>
          <w:ilvl w:val="1"/>
          <w:numId w:val="2"/>
        </w:numPr>
        <w:ind w:left="1080"/>
        <w:rPr>
          <w:rFonts w:ascii="New Century Schoolbook" w:hAnsi="New Century Schoolbook"/>
        </w:rPr>
      </w:pPr>
      <w:r w:rsidRPr="001B6596">
        <w:rPr>
          <w:rFonts w:ascii="New Century Schoolbook" w:hAnsi="New Century Schoolbook"/>
        </w:rPr>
        <w:t>Sentenced – April 15, 2016 (</w:t>
      </w:r>
      <w:hyperlink r:id="rId1857" w:history="1">
        <w:r w:rsidRPr="001B6596">
          <w:rPr>
            <w:rStyle w:val="Hyperlink"/>
            <w:rFonts w:ascii="New Century Schoolbook" w:hAnsi="New Century Schoolbook"/>
          </w:rPr>
          <w:t>judgment order</w:t>
        </w:r>
      </w:hyperlink>
      <w:r w:rsidRPr="001B6596">
        <w:rPr>
          <w:rFonts w:ascii="New Century Schoolbook" w:hAnsi="New Century Schoolbook"/>
        </w:rPr>
        <w:t>)</w:t>
      </w:r>
    </w:p>
    <w:p w14:paraId="1195A87B" w14:textId="5021DEC2" w:rsidR="00951869" w:rsidRPr="001B6596" w:rsidRDefault="00000000">
      <w:pPr>
        <w:pStyle w:val="ListParagraph"/>
        <w:numPr>
          <w:ilvl w:val="1"/>
          <w:numId w:val="2"/>
        </w:numPr>
        <w:ind w:left="1080"/>
        <w:rPr>
          <w:rFonts w:ascii="New Century Schoolbook" w:hAnsi="New Century Schoolbook"/>
        </w:rPr>
      </w:pPr>
      <w:hyperlink r:id="rId1858" w:history="1">
        <w:r w:rsidR="00951869" w:rsidRPr="001B6596">
          <w:rPr>
            <w:rStyle w:val="Hyperlink"/>
            <w:rFonts w:ascii="New Century Schoolbook" w:hAnsi="New Century Schoolbook"/>
          </w:rPr>
          <w:t>Pled Guilty</w:t>
        </w:r>
      </w:hyperlink>
      <w:r w:rsidR="00951869" w:rsidRPr="001B6596">
        <w:rPr>
          <w:rFonts w:ascii="New Century Schoolbook" w:hAnsi="New Century Schoolbook"/>
        </w:rPr>
        <w:t xml:space="preserve"> – Jan. 13, 2016</w:t>
      </w:r>
      <w:r w:rsidR="001621B8" w:rsidRPr="001B6596">
        <w:rPr>
          <w:rFonts w:ascii="New Century Schoolbook" w:hAnsi="New Century Schoolbook"/>
        </w:rPr>
        <w:t xml:space="preserve"> (</w:t>
      </w:r>
      <w:hyperlink r:id="rId1859" w:history="1">
        <w:r w:rsidR="001621B8" w:rsidRPr="001B6596">
          <w:rPr>
            <w:rStyle w:val="Hyperlink"/>
            <w:rFonts w:ascii="New Century Schoolbook" w:hAnsi="New Century Schoolbook"/>
          </w:rPr>
          <w:t>plea agreement</w:t>
        </w:r>
      </w:hyperlink>
      <w:r w:rsidR="001621B8" w:rsidRPr="001B6596">
        <w:rPr>
          <w:rFonts w:ascii="New Century Schoolbook" w:hAnsi="New Century Schoolbook"/>
        </w:rPr>
        <w:t>)</w:t>
      </w:r>
    </w:p>
    <w:p w14:paraId="347C6912" w14:textId="4E3A8E59" w:rsidR="00BD242B" w:rsidRPr="001B6596" w:rsidRDefault="00000000" w:rsidP="00BD242B">
      <w:pPr>
        <w:pStyle w:val="ListParagraph"/>
        <w:numPr>
          <w:ilvl w:val="1"/>
          <w:numId w:val="2"/>
        </w:numPr>
        <w:ind w:left="1080"/>
        <w:rPr>
          <w:rFonts w:ascii="New Century Schoolbook" w:hAnsi="New Century Schoolbook"/>
        </w:rPr>
      </w:pPr>
      <w:hyperlink r:id="rId1860" w:history="1">
        <w:r w:rsidR="009F37B1" w:rsidRPr="001B6596">
          <w:rPr>
            <w:rStyle w:val="Hyperlink"/>
            <w:rFonts w:ascii="New Century Schoolbook" w:hAnsi="New Century Schoolbook"/>
          </w:rPr>
          <w:t>Charged</w:t>
        </w:r>
      </w:hyperlink>
      <w:r w:rsidR="009F37B1" w:rsidRPr="001B6596">
        <w:rPr>
          <w:rFonts w:ascii="New Century Schoolbook" w:hAnsi="New Century Schoolbook"/>
        </w:rPr>
        <w:t xml:space="preserve"> </w:t>
      </w:r>
      <w:r w:rsidR="00BD242B" w:rsidRPr="001B6596">
        <w:rPr>
          <w:rFonts w:ascii="New Century Schoolbook" w:hAnsi="New Century Schoolbook"/>
        </w:rPr>
        <w:t>– Dec. 17, 2015 (</w:t>
      </w:r>
      <w:hyperlink r:id="rId1861" w:history="1">
        <w:r w:rsidR="00BD242B" w:rsidRPr="001B6596">
          <w:rPr>
            <w:rStyle w:val="Hyperlink"/>
            <w:rFonts w:ascii="New Century Schoolbook" w:hAnsi="New Century Schoolbook"/>
          </w:rPr>
          <w:t>Information</w:t>
        </w:r>
      </w:hyperlink>
      <w:r w:rsidR="00BD242B" w:rsidRPr="001B6596">
        <w:rPr>
          <w:rFonts w:ascii="New Century Schoolbook" w:hAnsi="New Century Schoolbook"/>
        </w:rPr>
        <w:t>)</w:t>
      </w:r>
    </w:p>
    <w:p w14:paraId="7E789C4B" w14:textId="77777777" w:rsidR="009F37B1" w:rsidRPr="001B6596" w:rsidRDefault="009F37B1" w:rsidP="009F37B1">
      <w:pPr>
        <w:pStyle w:val="ListParagraph"/>
        <w:numPr>
          <w:ilvl w:val="2"/>
          <w:numId w:val="2"/>
        </w:numPr>
        <w:rPr>
          <w:rFonts w:ascii="New Century Schoolbook" w:hAnsi="New Century Schoolbook"/>
          <w:b/>
          <w:bCs/>
        </w:rPr>
      </w:pPr>
      <w:r w:rsidRPr="001B6596">
        <w:rPr>
          <w:rFonts w:ascii="New Century Schoolbook" w:hAnsi="New Century Schoolbook"/>
        </w:rPr>
        <w:t>371(1343 &amp; 1346; 666)</w:t>
      </w:r>
    </w:p>
    <w:p w14:paraId="6BEB01C1" w14:textId="6E83A34B" w:rsidR="00951869" w:rsidRPr="001B6596" w:rsidRDefault="00951869" w:rsidP="00914A2F">
      <w:pPr>
        <w:rPr>
          <w:rFonts w:ascii="New Century Schoolbook" w:hAnsi="New Century Schoolbook"/>
        </w:rPr>
      </w:pPr>
    </w:p>
    <w:p w14:paraId="56CEB14B" w14:textId="45CC0EF4" w:rsidR="00110E50" w:rsidRPr="001B6596" w:rsidRDefault="00951869" w:rsidP="00E32378">
      <w:pPr>
        <w:pStyle w:val="ListParagraph"/>
        <w:numPr>
          <w:ilvl w:val="0"/>
          <w:numId w:val="2"/>
        </w:numPr>
        <w:ind w:left="360"/>
        <w:rPr>
          <w:rFonts w:ascii="New Century Schoolbook" w:hAnsi="New Century Schoolbook"/>
          <w:color w:val="000000" w:themeColor="text1"/>
        </w:rPr>
      </w:pPr>
      <w:r w:rsidRPr="001B6596">
        <w:rPr>
          <w:rFonts w:ascii="New Century Schoolbook" w:hAnsi="New Century Schoolbook"/>
          <w:b/>
          <w:bCs/>
          <w:color w:val="000000" w:themeColor="text1"/>
        </w:rPr>
        <w:t>Jose Guim</w:t>
      </w:r>
      <w:r w:rsidR="001E023D" w:rsidRPr="001B6596">
        <w:rPr>
          <w:rFonts w:ascii="New Century Schoolbook" w:hAnsi="New Century Schoolbook"/>
          <w:b/>
          <w:bCs/>
          <w:color w:val="000000" w:themeColor="text1"/>
        </w:rPr>
        <w:t>, Towing Operator</w:t>
      </w:r>
      <w:r w:rsidR="00110E50" w:rsidRPr="001B6596">
        <w:rPr>
          <w:rFonts w:ascii="New Century Schoolbook" w:hAnsi="New Century Schoolbook"/>
          <w:b/>
          <w:bCs/>
          <w:color w:val="000000" w:themeColor="text1"/>
        </w:rPr>
        <w:t xml:space="preserve"> </w:t>
      </w:r>
      <w:r w:rsidR="001E023D" w:rsidRPr="001B6596">
        <w:rPr>
          <w:rFonts w:ascii="New Century Schoolbook" w:hAnsi="New Century Schoolbook"/>
          <w:b/>
          <w:bCs/>
          <w:color w:val="000000" w:themeColor="text1"/>
        </w:rPr>
        <w:t>&amp; Driver, O</w:t>
      </w:r>
      <w:r w:rsidR="00967FC8" w:rsidRPr="001B6596">
        <w:rPr>
          <w:rFonts w:ascii="New Century Schoolbook" w:hAnsi="New Century Schoolbook"/>
          <w:b/>
          <w:bCs/>
          <w:color w:val="000000" w:themeColor="text1"/>
        </w:rPr>
        <w:t xml:space="preserve"> </w:t>
      </w:r>
      <w:r w:rsidR="001E023D" w:rsidRPr="001B6596">
        <w:rPr>
          <w:rFonts w:ascii="New Century Schoolbook" w:hAnsi="New Century Schoolbook"/>
          <w:b/>
          <w:bCs/>
          <w:color w:val="000000" w:themeColor="text1"/>
        </w:rPr>
        <w:t>&amp;</w:t>
      </w:r>
      <w:r w:rsidR="00967FC8" w:rsidRPr="001B6596">
        <w:rPr>
          <w:rFonts w:ascii="New Century Schoolbook" w:hAnsi="New Century Schoolbook"/>
          <w:b/>
          <w:bCs/>
          <w:color w:val="000000" w:themeColor="text1"/>
        </w:rPr>
        <w:t xml:space="preserve"> </w:t>
      </w:r>
      <w:r w:rsidR="001E023D" w:rsidRPr="001B6596">
        <w:rPr>
          <w:rFonts w:ascii="New Century Schoolbook" w:hAnsi="New Century Schoolbook"/>
          <w:b/>
          <w:bCs/>
          <w:color w:val="000000" w:themeColor="text1"/>
        </w:rPr>
        <w:t>U Towing</w:t>
      </w:r>
      <w:r w:rsidR="00E32378" w:rsidRPr="001B6596">
        <w:rPr>
          <w:rFonts w:ascii="New Century Schoolbook" w:hAnsi="New Century Schoolbook"/>
          <w:b/>
          <w:bCs/>
          <w:color w:val="000000" w:themeColor="text1"/>
        </w:rPr>
        <w:t xml:space="preserve"> </w:t>
      </w:r>
      <w:r w:rsidR="00E32378" w:rsidRPr="001B6596">
        <w:rPr>
          <w:rFonts w:ascii="New Century Schoolbook" w:hAnsi="New Century Schoolbook"/>
          <w:b/>
          <w:bCs/>
        </w:rPr>
        <w:t xml:space="preserve">– </w:t>
      </w:r>
      <w:r w:rsidR="00967FC8" w:rsidRPr="001B6596">
        <w:rPr>
          <w:rFonts w:ascii="New Century Schoolbook" w:hAnsi="New Century Schoolbook"/>
          <w:color w:val="000000" w:themeColor="text1"/>
        </w:rPr>
        <w:t xml:space="preserve">paid bribes to Millan </w:t>
      </w:r>
      <w:r w:rsidR="00967FC8" w:rsidRPr="001B6596">
        <w:rPr>
          <w:rFonts w:ascii="New Century Schoolbook" w:hAnsi="New Century Schoolbook"/>
        </w:rPr>
        <w:t>in MDPD-Tow Bribery.</w:t>
      </w:r>
      <w:r w:rsidR="00654B59" w:rsidRPr="001B6596">
        <w:rPr>
          <w:rFonts w:ascii="New Century Schoolbook" w:hAnsi="New Century Schoolbook"/>
          <w:b/>
          <w:bCs/>
        </w:rPr>
        <w:t xml:space="preserve"> </w:t>
      </w:r>
      <w:r w:rsidR="00E32378" w:rsidRPr="001B6596">
        <w:rPr>
          <w:rFonts w:ascii="New Century Schoolbook" w:hAnsi="New Century Schoolbook"/>
          <w:i/>
          <w:iCs/>
          <w:color w:val="000000" w:themeColor="text1"/>
        </w:rPr>
        <w:t>US v. Millan, et al.</w:t>
      </w:r>
      <w:r w:rsidR="00E32378" w:rsidRPr="001B6596">
        <w:rPr>
          <w:rFonts w:ascii="New Century Schoolbook" w:hAnsi="New Century Schoolbook"/>
          <w:color w:val="000000" w:themeColor="text1"/>
        </w:rPr>
        <w:t>, No. 1:15cr20976</w:t>
      </w:r>
    </w:p>
    <w:p w14:paraId="4CC86F54" w14:textId="4E23BD2E" w:rsidR="001621B8" w:rsidRPr="001B6596" w:rsidRDefault="001621B8">
      <w:pPr>
        <w:pStyle w:val="ListParagraph"/>
        <w:numPr>
          <w:ilvl w:val="1"/>
          <w:numId w:val="2"/>
        </w:numPr>
        <w:ind w:left="1080"/>
        <w:rPr>
          <w:rFonts w:ascii="New Century Schoolbook" w:hAnsi="New Century Schoolbook"/>
        </w:rPr>
      </w:pPr>
      <w:r w:rsidRPr="001B6596">
        <w:rPr>
          <w:rFonts w:ascii="New Century Schoolbook" w:hAnsi="New Century Schoolbook"/>
        </w:rPr>
        <w:t>Sentenced – April 15, 2016 (</w:t>
      </w:r>
      <w:hyperlink r:id="rId1862" w:history="1">
        <w:r w:rsidRPr="001B6596">
          <w:rPr>
            <w:rStyle w:val="Hyperlink"/>
            <w:rFonts w:ascii="New Century Schoolbook" w:hAnsi="New Century Schoolbook"/>
          </w:rPr>
          <w:t>judgment order</w:t>
        </w:r>
      </w:hyperlink>
      <w:r w:rsidRPr="001B6596">
        <w:rPr>
          <w:rFonts w:ascii="New Century Schoolbook" w:hAnsi="New Century Schoolbook"/>
        </w:rPr>
        <w:t>)</w:t>
      </w:r>
    </w:p>
    <w:p w14:paraId="453D97C9" w14:textId="64646C91" w:rsidR="00951869" w:rsidRPr="001B6596" w:rsidRDefault="00951869">
      <w:pPr>
        <w:pStyle w:val="ListParagraph"/>
        <w:numPr>
          <w:ilvl w:val="1"/>
          <w:numId w:val="2"/>
        </w:numPr>
        <w:ind w:left="1080"/>
        <w:rPr>
          <w:rFonts w:ascii="New Century Schoolbook" w:hAnsi="New Century Schoolbook"/>
        </w:rPr>
      </w:pPr>
      <w:r w:rsidRPr="001B6596">
        <w:rPr>
          <w:rFonts w:ascii="New Century Schoolbook" w:hAnsi="New Century Schoolbook"/>
        </w:rPr>
        <w:t>Pled Guilty – Jan. 13, 2016</w:t>
      </w:r>
      <w:r w:rsidR="001621B8" w:rsidRPr="001B6596">
        <w:rPr>
          <w:rFonts w:ascii="New Century Schoolbook" w:hAnsi="New Century Schoolbook"/>
        </w:rPr>
        <w:t xml:space="preserve"> (</w:t>
      </w:r>
      <w:hyperlink r:id="rId1863" w:history="1">
        <w:r w:rsidR="001621B8" w:rsidRPr="001B6596">
          <w:rPr>
            <w:rStyle w:val="Hyperlink"/>
            <w:rFonts w:ascii="New Century Schoolbook" w:hAnsi="New Century Schoolbook"/>
          </w:rPr>
          <w:t>plea agreement</w:t>
        </w:r>
      </w:hyperlink>
      <w:r w:rsidR="001621B8" w:rsidRPr="001B6596">
        <w:rPr>
          <w:rFonts w:ascii="New Century Schoolbook" w:hAnsi="New Century Schoolbook"/>
        </w:rPr>
        <w:t>)</w:t>
      </w:r>
    </w:p>
    <w:p w14:paraId="0ACDDC52" w14:textId="239BAAD4" w:rsidR="00BD242B" w:rsidRPr="001B6596" w:rsidRDefault="00000000" w:rsidP="00BD242B">
      <w:pPr>
        <w:pStyle w:val="ListParagraph"/>
        <w:numPr>
          <w:ilvl w:val="1"/>
          <w:numId w:val="2"/>
        </w:numPr>
        <w:ind w:left="1080"/>
        <w:rPr>
          <w:rFonts w:ascii="New Century Schoolbook" w:hAnsi="New Century Schoolbook"/>
        </w:rPr>
      </w:pPr>
      <w:hyperlink r:id="rId1864" w:history="1">
        <w:r w:rsidR="009F37B1" w:rsidRPr="001B6596">
          <w:rPr>
            <w:rStyle w:val="Hyperlink"/>
            <w:rFonts w:ascii="New Century Schoolbook" w:hAnsi="New Century Schoolbook"/>
          </w:rPr>
          <w:t>Charged</w:t>
        </w:r>
      </w:hyperlink>
      <w:r w:rsidR="00BD242B" w:rsidRPr="001B6596">
        <w:rPr>
          <w:rFonts w:ascii="New Century Schoolbook" w:hAnsi="New Century Schoolbook"/>
        </w:rPr>
        <w:t>– Dec. 17, 2015 (</w:t>
      </w:r>
      <w:hyperlink r:id="rId1865" w:history="1">
        <w:r w:rsidR="00BD242B" w:rsidRPr="001B6596">
          <w:rPr>
            <w:rStyle w:val="Hyperlink"/>
            <w:rFonts w:ascii="New Century Schoolbook" w:hAnsi="New Century Schoolbook"/>
          </w:rPr>
          <w:t>Information</w:t>
        </w:r>
      </w:hyperlink>
      <w:r w:rsidR="00BD242B" w:rsidRPr="001B6596">
        <w:rPr>
          <w:rFonts w:ascii="New Century Schoolbook" w:hAnsi="New Century Schoolbook"/>
        </w:rPr>
        <w:t>)</w:t>
      </w:r>
    </w:p>
    <w:p w14:paraId="7410DB95" w14:textId="77777777" w:rsidR="009F37B1" w:rsidRPr="001B6596" w:rsidRDefault="009F37B1" w:rsidP="009F37B1">
      <w:pPr>
        <w:pStyle w:val="ListParagraph"/>
        <w:numPr>
          <w:ilvl w:val="2"/>
          <w:numId w:val="2"/>
        </w:numPr>
        <w:rPr>
          <w:rFonts w:ascii="New Century Schoolbook" w:hAnsi="New Century Schoolbook"/>
          <w:b/>
          <w:bCs/>
        </w:rPr>
      </w:pPr>
      <w:r w:rsidRPr="001B6596">
        <w:rPr>
          <w:rFonts w:ascii="New Century Schoolbook" w:hAnsi="New Century Schoolbook"/>
        </w:rPr>
        <w:t>371(1343 &amp; 1346; 666)</w:t>
      </w:r>
    </w:p>
    <w:p w14:paraId="6EF578D0" w14:textId="77777777" w:rsidR="00C90ECF" w:rsidRPr="001B6596" w:rsidRDefault="00C90ECF" w:rsidP="00C90ECF">
      <w:pPr>
        <w:rPr>
          <w:rFonts w:ascii="New Century Schoolbook" w:hAnsi="New Century Schoolbook"/>
        </w:rPr>
      </w:pPr>
    </w:p>
    <w:p w14:paraId="761289E6" w14:textId="1DF67283" w:rsidR="00C90ECF" w:rsidRPr="001B6596" w:rsidRDefault="00C90ECF" w:rsidP="00C90ECF">
      <w:pPr>
        <w:pStyle w:val="ListParagraph"/>
        <w:numPr>
          <w:ilvl w:val="0"/>
          <w:numId w:val="2"/>
        </w:numPr>
        <w:ind w:left="360"/>
        <w:rPr>
          <w:rFonts w:ascii="New Century Schoolbook" w:hAnsi="New Century Schoolbook"/>
        </w:rPr>
      </w:pPr>
      <w:r w:rsidRPr="001B6596">
        <w:rPr>
          <w:rFonts w:ascii="New Century Schoolbook" w:hAnsi="New Century Schoolbook"/>
          <w:b/>
          <w:bCs/>
        </w:rPr>
        <w:t>Elina Rodriguez</w:t>
      </w:r>
      <w:r w:rsidRPr="001B6596">
        <w:rPr>
          <w:rFonts w:ascii="New Century Schoolbook" w:hAnsi="New Century Schoolbook"/>
        </w:rPr>
        <w:t xml:space="preserve">, </w:t>
      </w:r>
      <w:r w:rsidRPr="001B6596">
        <w:rPr>
          <w:rFonts w:ascii="New Century Schoolbook" w:hAnsi="New Century Schoolbook"/>
          <w:b/>
          <w:bCs/>
        </w:rPr>
        <w:t xml:space="preserve">Former </w:t>
      </w:r>
      <w:r w:rsidR="009F37B1" w:rsidRPr="001B6596">
        <w:rPr>
          <w:rFonts w:ascii="New Century Schoolbook" w:hAnsi="New Century Schoolbook"/>
          <w:b/>
          <w:bCs/>
        </w:rPr>
        <w:t>Public Service Aide</w:t>
      </w:r>
      <w:r w:rsidRPr="001B6596">
        <w:rPr>
          <w:rFonts w:ascii="New Century Schoolbook" w:hAnsi="New Century Schoolbook"/>
          <w:b/>
          <w:bCs/>
        </w:rPr>
        <w:t>, Miami Dade County PD –</w:t>
      </w:r>
      <w:r w:rsidRPr="001B6596">
        <w:rPr>
          <w:rFonts w:ascii="New Century Schoolbook" w:hAnsi="New Century Schoolbook"/>
        </w:rPr>
        <w:t>“</w:t>
      </w:r>
      <w:r w:rsidR="009F37B1" w:rsidRPr="001B6596">
        <w:rPr>
          <w:rFonts w:ascii="New Century Schoolbook" w:hAnsi="New Century Schoolbook"/>
        </w:rPr>
        <w:t xml:space="preserve">[was] </w:t>
      </w:r>
      <w:r w:rsidRPr="001B6596">
        <w:rPr>
          <w:rFonts w:ascii="New Century Schoolbook" w:hAnsi="New Century Schoolbook"/>
        </w:rPr>
        <w:t>paid between $100 to $300, per accident</w:t>
      </w:r>
      <w:r w:rsidR="009F37B1" w:rsidRPr="001B6596">
        <w:rPr>
          <w:rFonts w:ascii="New Century Schoolbook" w:hAnsi="New Century Schoolbook"/>
        </w:rPr>
        <w:t xml:space="preserve"> </w:t>
      </w:r>
      <w:r w:rsidRPr="001B6596">
        <w:rPr>
          <w:rFonts w:ascii="New Century Schoolbook" w:hAnsi="New Century Schoolbook"/>
        </w:rPr>
        <w:t>.</w:t>
      </w:r>
      <w:r w:rsidR="009F37B1" w:rsidRPr="001B6596">
        <w:rPr>
          <w:rFonts w:ascii="New Century Schoolbook" w:hAnsi="New Century Schoolbook"/>
        </w:rPr>
        <w:t xml:space="preserve"> </w:t>
      </w:r>
      <w:r w:rsidRPr="001B6596">
        <w:rPr>
          <w:rFonts w:ascii="New Century Schoolbook" w:hAnsi="New Century Schoolbook"/>
        </w:rPr>
        <w:t>. . received at least $35,000 during the course of the conspiracy”</w:t>
      </w:r>
      <w:r w:rsidR="009A1CFE" w:rsidRPr="001B6596">
        <w:rPr>
          <w:rFonts w:ascii="New Century Schoolbook" w:hAnsi="New Century Schoolbook"/>
        </w:rPr>
        <w:t xml:space="preserve"> </w:t>
      </w:r>
      <w:r w:rsidR="00967FC8" w:rsidRPr="001B6596">
        <w:rPr>
          <w:rFonts w:ascii="New Century Schoolbook" w:hAnsi="New Century Schoolbook"/>
        </w:rPr>
        <w:t xml:space="preserve">in MDPD-Tow Bribery. </w:t>
      </w:r>
      <w:r w:rsidR="009A1CFE" w:rsidRPr="001B6596">
        <w:rPr>
          <w:rFonts w:ascii="New Century Schoolbook" w:hAnsi="New Century Schoolbook"/>
          <w:i/>
          <w:iCs/>
        </w:rPr>
        <w:t>US v. Rodriguez</w:t>
      </w:r>
      <w:r w:rsidR="009A1CFE" w:rsidRPr="001B6596">
        <w:rPr>
          <w:rFonts w:ascii="New Century Schoolbook" w:hAnsi="New Century Schoolbook"/>
        </w:rPr>
        <w:t>, No. 1:15cr20832</w:t>
      </w:r>
    </w:p>
    <w:p w14:paraId="40412F45" w14:textId="77777777" w:rsidR="00C90ECF" w:rsidRPr="001B6596" w:rsidRDefault="00C90ECF" w:rsidP="00C90ECF">
      <w:pPr>
        <w:pStyle w:val="ListParagraph"/>
        <w:numPr>
          <w:ilvl w:val="1"/>
          <w:numId w:val="2"/>
        </w:numPr>
        <w:ind w:left="1080"/>
        <w:rPr>
          <w:rFonts w:ascii="New Century Schoolbook" w:hAnsi="New Century Schoolbook"/>
        </w:rPr>
      </w:pPr>
      <w:r w:rsidRPr="001B6596">
        <w:rPr>
          <w:rFonts w:ascii="New Century Schoolbook" w:hAnsi="New Century Schoolbook"/>
        </w:rPr>
        <w:t>Sentenced – Feb. 26, 2016 (</w:t>
      </w:r>
      <w:hyperlink r:id="rId1866" w:history="1">
        <w:r w:rsidRPr="001B6596">
          <w:rPr>
            <w:rStyle w:val="Hyperlink"/>
            <w:rFonts w:ascii="New Century Schoolbook" w:hAnsi="New Century Schoolbook"/>
          </w:rPr>
          <w:t>judgment order</w:t>
        </w:r>
      </w:hyperlink>
      <w:r w:rsidRPr="001B6596">
        <w:rPr>
          <w:rFonts w:ascii="New Century Schoolbook" w:hAnsi="New Century Schoolbook"/>
        </w:rPr>
        <w:t>)</w:t>
      </w:r>
    </w:p>
    <w:p w14:paraId="1FBF4781" w14:textId="77777777" w:rsidR="00C90ECF" w:rsidRPr="001B6596" w:rsidRDefault="00C90ECF" w:rsidP="00C90ECF">
      <w:pPr>
        <w:pStyle w:val="ListParagraph"/>
        <w:numPr>
          <w:ilvl w:val="1"/>
          <w:numId w:val="2"/>
        </w:numPr>
        <w:ind w:left="1080"/>
        <w:rPr>
          <w:rFonts w:ascii="New Century Schoolbook" w:hAnsi="New Century Schoolbook"/>
        </w:rPr>
      </w:pPr>
      <w:r w:rsidRPr="001B6596">
        <w:rPr>
          <w:rFonts w:ascii="New Century Schoolbook" w:hAnsi="New Century Schoolbook"/>
        </w:rPr>
        <w:lastRenderedPageBreak/>
        <w:t>Pled Guilty – Dec. 9, 2015</w:t>
      </w:r>
    </w:p>
    <w:p w14:paraId="0826E6C0" w14:textId="19BE1A5B" w:rsidR="00C90ECF" w:rsidRPr="001B6596" w:rsidRDefault="00000000" w:rsidP="00C90ECF">
      <w:pPr>
        <w:pStyle w:val="ListParagraph"/>
        <w:numPr>
          <w:ilvl w:val="1"/>
          <w:numId w:val="2"/>
        </w:numPr>
        <w:ind w:left="1080"/>
        <w:rPr>
          <w:rFonts w:ascii="New Century Schoolbook" w:hAnsi="New Century Schoolbook"/>
        </w:rPr>
      </w:pPr>
      <w:hyperlink r:id="rId1867" w:history="1">
        <w:r w:rsidR="00C90ECF" w:rsidRPr="001B6596">
          <w:rPr>
            <w:rStyle w:val="Hyperlink"/>
            <w:rFonts w:ascii="New Century Schoolbook" w:hAnsi="New Century Schoolbook"/>
          </w:rPr>
          <w:t>Charged</w:t>
        </w:r>
      </w:hyperlink>
      <w:r w:rsidR="00C90ECF" w:rsidRPr="001B6596">
        <w:rPr>
          <w:rFonts w:ascii="New Century Schoolbook" w:hAnsi="New Century Schoolbook"/>
        </w:rPr>
        <w:t xml:space="preserve"> – Oct</w:t>
      </w:r>
      <w:r w:rsidR="00967FC8" w:rsidRPr="001B6596">
        <w:rPr>
          <w:rFonts w:ascii="New Century Schoolbook" w:hAnsi="New Century Schoolbook"/>
        </w:rPr>
        <w:t>.</w:t>
      </w:r>
      <w:r w:rsidR="00C90ECF" w:rsidRPr="001B6596">
        <w:rPr>
          <w:rFonts w:ascii="New Century Schoolbook" w:hAnsi="New Century Schoolbook"/>
        </w:rPr>
        <w:t xml:space="preserve"> 27, 2015 (</w:t>
      </w:r>
      <w:hyperlink r:id="rId1868" w:history="1">
        <w:r w:rsidR="00C90ECF" w:rsidRPr="001B6596">
          <w:rPr>
            <w:rStyle w:val="Hyperlink"/>
            <w:rFonts w:ascii="New Century Schoolbook" w:hAnsi="New Century Schoolbook"/>
          </w:rPr>
          <w:t>Information</w:t>
        </w:r>
      </w:hyperlink>
      <w:r w:rsidR="00C90ECF" w:rsidRPr="001B6596">
        <w:rPr>
          <w:rFonts w:ascii="New Century Schoolbook" w:hAnsi="New Century Schoolbook"/>
        </w:rPr>
        <w:t>)</w:t>
      </w:r>
    </w:p>
    <w:p w14:paraId="576F00C8" w14:textId="77E7C8F1" w:rsidR="00C90ECF" w:rsidRPr="001B6596" w:rsidRDefault="00C90ECF" w:rsidP="00C90ECF">
      <w:pPr>
        <w:pStyle w:val="ListParagraph"/>
        <w:numPr>
          <w:ilvl w:val="2"/>
          <w:numId w:val="2"/>
        </w:numPr>
        <w:rPr>
          <w:rFonts w:ascii="New Century Schoolbook" w:hAnsi="New Century Schoolbook"/>
        </w:rPr>
      </w:pPr>
      <w:r w:rsidRPr="001B6596">
        <w:rPr>
          <w:rFonts w:ascii="New Century Schoolbook" w:hAnsi="New Century Schoolbook"/>
        </w:rPr>
        <w:t>371(666)</w:t>
      </w:r>
    </w:p>
    <w:p w14:paraId="50A67B26" w14:textId="7B3D1A60" w:rsidR="00A46D4A" w:rsidRPr="001B6596" w:rsidRDefault="00A46D4A" w:rsidP="00C90ECF">
      <w:pPr>
        <w:rPr>
          <w:rFonts w:ascii="New Century Schoolbook" w:hAnsi="New Century Schoolbook"/>
        </w:rPr>
      </w:pPr>
    </w:p>
    <w:p w14:paraId="7229CE08" w14:textId="1214B6D6" w:rsidR="00A46D4A" w:rsidRPr="006901BA" w:rsidRDefault="00A46D4A" w:rsidP="006901BA">
      <w:pPr>
        <w:pStyle w:val="Heading3"/>
        <w:ind w:firstLine="360"/>
        <w:rPr>
          <w:rFonts w:ascii="New Century Schoolbook" w:hAnsi="New Century Schoolbook"/>
          <w:color w:val="auto"/>
        </w:rPr>
      </w:pPr>
      <w:r w:rsidRPr="006901BA">
        <w:rPr>
          <w:rFonts w:ascii="New Century Schoolbook" w:hAnsi="New Century Schoolbook"/>
          <w:color w:val="auto"/>
        </w:rPr>
        <w:t>2015</w:t>
      </w:r>
    </w:p>
    <w:p w14:paraId="74C11376" w14:textId="77777777" w:rsidR="00F45D45" w:rsidRPr="001B6596" w:rsidRDefault="00F45D45" w:rsidP="00F45D45">
      <w:pPr>
        <w:pStyle w:val="ListParagraph"/>
        <w:ind w:left="0"/>
        <w:rPr>
          <w:rFonts w:ascii="New Century Schoolbook" w:hAnsi="New Century Schoolbook"/>
        </w:rPr>
      </w:pPr>
    </w:p>
    <w:p w14:paraId="2616A49D" w14:textId="458540C7" w:rsidR="00A46D4A" w:rsidRPr="001B6596" w:rsidRDefault="00A46D4A" w:rsidP="009A1CFE">
      <w:pPr>
        <w:pStyle w:val="ListParagraph"/>
        <w:numPr>
          <w:ilvl w:val="0"/>
          <w:numId w:val="3"/>
        </w:numPr>
        <w:ind w:left="360"/>
        <w:rPr>
          <w:rFonts w:ascii="New Century Schoolbook" w:hAnsi="New Century Schoolbook"/>
        </w:rPr>
      </w:pPr>
      <w:r w:rsidRPr="001B6596">
        <w:rPr>
          <w:rFonts w:ascii="New Century Schoolbook" w:hAnsi="New Century Schoolbook"/>
          <w:b/>
          <w:bCs/>
          <w:color w:val="000000" w:themeColor="text1"/>
        </w:rPr>
        <w:t xml:space="preserve">Julio Ruiz, </w:t>
      </w:r>
      <w:r w:rsidRPr="001B6596">
        <w:rPr>
          <w:rFonts w:ascii="New Century Schoolbook" w:hAnsi="New Century Schoolbook"/>
          <w:b/>
          <w:bCs/>
        </w:rPr>
        <w:t xml:space="preserve">Former </w:t>
      </w:r>
      <w:r w:rsidR="009A1CFE" w:rsidRPr="001B6596">
        <w:rPr>
          <w:rFonts w:ascii="New Century Schoolbook" w:hAnsi="New Century Schoolbook"/>
          <w:b/>
          <w:bCs/>
        </w:rPr>
        <w:t xml:space="preserve">Police </w:t>
      </w:r>
      <w:r w:rsidRPr="001B6596">
        <w:rPr>
          <w:rFonts w:ascii="New Century Schoolbook" w:hAnsi="New Century Schoolbook"/>
          <w:b/>
          <w:bCs/>
        </w:rPr>
        <w:t xml:space="preserve">Officer, City of Miami </w:t>
      </w:r>
      <w:r w:rsidR="006150F0" w:rsidRPr="001B6596">
        <w:rPr>
          <w:rFonts w:ascii="New Century Schoolbook" w:hAnsi="New Century Schoolbook"/>
          <w:b/>
          <w:bCs/>
        </w:rPr>
        <w:t>PD</w:t>
      </w:r>
      <w:r w:rsidRPr="001B6596">
        <w:rPr>
          <w:rFonts w:ascii="New Century Schoolbook" w:hAnsi="New Century Schoolbook"/>
          <w:b/>
          <w:bCs/>
        </w:rPr>
        <w:t xml:space="preserve"> – </w:t>
      </w:r>
      <w:r w:rsidR="009A1CFE" w:rsidRPr="001B6596">
        <w:rPr>
          <w:rFonts w:ascii="New Century Schoolbook" w:hAnsi="New Century Schoolbook"/>
        </w:rPr>
        <w:t>“accept[ed] three bribe payments . . . and a cellular telephone</w:t>
      </w:r>
      <w:r w:rsidR="00967FC8" w:rsidRPr="001B6596">
        <w:rPr>
          <w:rFonts w:ascii="New Century Schoolbook" w:hAnsi="New Century Schoolbook"/>
        </w:rPr>
        <w:t xml:space="preserve"> . . . [i]</w:t>
      </w:r>
      <w:r w:rsidR="009A1CFE" w:rsidRPr="001B6596">
        <w:rPr>
          <w:rFonts w:ascii="New Century Schoolbook" w:hAnsi="New Century Schoolbook"/>
        </w:rPr>
        <w:t xml:space="preserve">n exchange </w:t>
      </w:r>
      <w:r w:rsidR="00967FC8" w:rsidRPr="001B6596">
        <w:rPr>
          <w:rFonts w:ascii="New Century Schoolbook" w:hAnsi="New Century Schoolbook"/>
        </w:rPr>
        <w:t xml:space="preserve">[for] </w:t>
      </w:r>
      <w:r w:rsidR="009A1CFE" w:rsidRPr="001B6596">
        <w:rPr>
          <w:rFonts w:ascii="New Century Schoolbook" w:hAnsi="New Century Schoolbook"/>
        </w:rPr>
        <w:t>. . . misus</w:t>
      </w:r>
      <w:r w:rsidR="00967FC8" w:rsidRPr="001B6596">
        <w:rPr>
          <w:rFonts w:ascii="New Century Schoolbook" w:hAnsi="New Century Schoolbook"/>
        </w:rPr>
        <w:t>[ing]</w:t>
      </w:r>
      <w:r w:rsidR="009A1CFE" w:rsidRPr="001B6596">
        <w:rPr>
          <w:rFonts w:ascii="New Century Schoolbook" w:hAnsi="New Century Schoolbook"/>
        </w:rPr>
        <w:t xml:space="preserve"> his position as a police officer by providing access to, and information regarding, traffic accidents within the jurisdiction of the City of Miami police department”</w:t>
      </w:r>
      <w:r w:rsidRPr="001B6596">
        <w:rPr>
          <w:rFonts w:ascii="New Century Schoolbook" w:hAnsi="New Century Schoolbook"/>
        </w:rPr>
        <w:t xml:space="preserve"> </w:t>
      </w:r>
      <w:r w:rsidR="009A1CFE" w:rsidRPr="001B6596">
        <w:rPr>
          <w:rFonts w:ascii="New Century Schoolbook" w:hAnsi="New Century Schoolbook"/>
          <w:i/>
          <w:iCs/>
        </w:rPr>
        <w:t>US v. Ruiz</w:t>
      </w:r>
      <w:r w:rsidR="009A1CFE" w:rsidRPr="001B6596">
        <w:rPr>
          <w:rFonts w:ascii="New Century Schoolbook" w:hAnsi="New Century Schoolbook"/>
        </w:rPr>
        <w:t>, No. 1:15cr20378</w:t>
      </w:r>
    </w:p>
    <w:p w14:paraId="2ED5AE84" w14:textId="18E7D147" w:rsidR="006150F0" w:rsidRPr="001B6596" w:rsidRDefault="009A1CFE">
      <w:pPr>
        <w:pStyle w:val="ListParagraph"/>
        <w:numPr>
          <w:ilvl w:val="1"/>
          <w:numId w:val="3"/>
        </w:numPr>
        <w:rPr>
          <w:rFonts w:ascii="New Century Schoolbook" w:hAnsi="New Century Schoolbook"/>
          <w:b/>
          <w:bCs/>
        </w:rPr>
      </w:pPr>
      <w:r w:rsidRPr="001B6596">
        <w:rPr>
          <w:rFonts w:ascii="New Century Schoolbook" w:hAnsi="New Century Schoolbook"/>
        </w:rPr>
        <w:t>Sentenced – Dec. 22, 2015 (</w:t>
      </w:r>
      <w:hyperlink r:id="rId1869" w:history="1">
        <w:r w:rsidRPr="001B6596">
          <w:rPr>
            <w:rStyle w:val="Hyperlink"/>
            <w:rFonts w:ascii="New Century Schoolbook" w:hAnsi="New Century Schoolbook"/>
          </w:rPr>
          <w:t>judgment order</w:t>
        </w:r>
      </w:hyperlink>
      <w:r w:rsidRPr="001B6596">
        <w:rPr>
          <w:rFonts w:ascii="New Century Schoolbook" w:hAnsi="New Century Schoolbook"/>
        </w:rPr>
        <w:t>)</w:t>
      </w:r>
    </w:p>
    <w:p w14:paraId="4DB5DF72" w14:textId="50B5EE8E" w:rsidR="00A46D4A" w:rsidRPr="001B6596" w:rsidRDefault="00000000">
      <w:pPr>
        <w:pStyle w:val="ListParagraph"/>
        <w:numPr>
          <w:ilvl w:val="1"/>
          <w:numId w:val="3"/>
        </w:numPr>
        <w:rPr>
          <w:rFonts w:ascii="New Century Schoolbook" w:hAnsi="New Century Schoolbook"/>
          <w:b/>
          <w:bCs/>
        </w:rPr>
      </w:pPr>
      <w:hyperlink r:id="rId1870" w:history="1">
        <w:r w:rsidR="00A46D4A" w:rsidRPr="001B6596">
          <w:rPr>
            <w:rStyle w:val="Hyperlink"/>
            <w:rFonts w:ascii="New Century Schoolbook" w:hAnsi="New Century Schoolbook"/>
          </w:rPr>
          <w:t>Pled Guilty</w:t>
        </w:r>
      </w:hyperlink>
      <w:r w:rsidR="00A46D4A" w:rsidRPr="001B6596">
        <w:rPr>
          <w:rFonts w:ascii="New Century Schoolbook" w:hAnsi="New Century Schoolbook"/>
        </w:rPr>
        <w:t xml:space="preserve"> – Oct. 15, 2015 </w:t>
      </w:r>
      <w:r w:rsidR="009A1CFE" w:rsidRPr="001B6596">
        <w:rPr>
          <w:rFonts w:ascii="New Century Schoolbook" w:hAnsi="New Century Schoolbook"/>
        </w:rPr>
        <w:t>(</w:t>
      </w:r>
      <w:hyperlink r:id="rId1871" w:history="1">
        <w:r w:rsidR="009A1CFE" w:rsidRPr="001B6596">
          <w:rPr>
            <w:rStyle w:val="Hyperlink"/>
            <w:rFonts w:ascii="New Century Schoolbook" w:hAnsi="New Century Schoolbook"/>
          </w:rPr>
          <w:t>plea agreement</w:t>
        </w:r>
      </w:hyperlink>
      <w:r w:rsidR="009A1CFE" w:rsidRPr="001B6596">
        <w:rPr>
          <w:rFonts w:ascii="New Century Schoolbook" w:hAnsi="New Century Schoolbook"/>
        </w:rPr>
        <w:t>)</w:t>
      </w:r>
    </w:p>
    <w:p w14:paraId="5549EC08" w14:textId="1C1295C9" w:rsidR="00A46D4A" w:rsidRPr="001B6596" w:rsidRDefault="00000000">
      <w:pPr>
        <w:pStyle w:val="ListParagraph"/>
        <w:numPr>
          <w:ilvl w:val="1"/>
          <w:numId w:val="3"/>
        </w:numPr>
        <w:rPr>
          <w:rFonts w:ascii="New Century Schoolbook" w:hAnsi="New Century Schoolbook"/>
          <w:b/>
          <w:bCs/>
        </w:rPr>
      </w:pPr>
      <w:hyperlink r:id="rId1872" w:history="1">
        <w:r w:rsidR="00A46D4A" w:rsidRPr="001B6596">
          <w:rPr>
            <w:rStyle w:val="Hyperlink"/>
            <w:rFonts w:ascii="New Century Schoolbook" w:hAnsi="New Century Schoolbook"/>
          </w:rPr>
          <w:t>Charged</w:t>
        </w:r>
      </w:hyperlink>
      <w:r w:rsidR="00A46D4A" w:rsidRPr="001B6596">
        <w:rPr>
          <w:rFonts w:ascii="New Century Schoolbook" w:hAnsi="New Century Schoolbook"/>
        </w:rPr>
        <w:t xml:space="preserve"> – Sep</w:t>
      </w:r>
      <w:r w:rsidR="004F4AF5" w:rsidRPr="001B6596">
        <w:rPr>
          <w:rFonts w:ascii="New Century Schoolbook" w:hAnsi="New Century Schoolbook"/>
        </w:rPr>
        <w:t>t</w:t>
      </w:r>
      <w:r w:rsidR="00A46D4A" w:rsidRPr="001B6596">
        <w:rPr>
          <w:rFonts w:ascii="New Century Schoolbook" w:hAnsi="New Century Schoolbook"/>
        </w:rPr>
        <w:t>. 21, 2015</w:t>
      </w:r>
      <w:r w:rsidR="009A1CFE" w:rsidRPr="001B6596">
        <w:rPr>
          <w:rFonts w:ascii="New Century Schoolbook" w:hAnsi="New Century Schoolbook"/>
        </w:rPr>
        <w:t xml:space="preserve"> (</w:t>
      </w:r>
      <w:hyperlink r:id="rId1873" w:history="1">
        <w:r w:rsidR="009A1CFE" w:rsidRPr="001B6596">
          <w:rPr>
            <w:rStyle w:val="Hyperlink"/>
            <w:rFonts w:ascii="New Century Schoolbook" w:hAnsi="New Century Schoolbook"/>
          </w:rPr>
          <w:t>Information</w:t>
        </w:r>
      </w:hyperlink>
      <w:r w:rsidR="009A1CFE" w:rsidRPr="001B6596">
        <w:rPr>
          <w:rFonts w:ascii="New Century Schoolbook" w:hAnsi="New Century Schoolbook"/>
        </w:rPr>
        <w:t>)</w:t>
      </w:r>
    </w:p>
    <w:p w14:paraId="753B1582" w14:textId="5588F872" w:rsidR="00973998" w:rsidRPr="001B6596" w:rsidRDefault="00973998">
      <w:pPr>
        <w:pStyle w:val="ListParagraph"/>
        <w:numPr>
          <w:ilvl w:val="2"/>
          <w:numId w:val="3"/>
        </w:numPr>
        <w:rPr>
          <w:rFonts w:ascii="New Century Schoolbook" w:hAnsi="New Century Schoolbook"/>
          <w:b/>
          <w:bCs/>
        </w:rPr>
      </w:pPr>
      <w:r w:rsidRPr="001B6596">
        <w:rPr>
          <w:rFonts w:ascii="New Century Schoolbook" w:hAnsi="New Century Schoolbook"/>
        </w:rPr>
        <w:t>195</w:t>
      </w:r>
      <w:r w:rsidR="00947E9A" w:rsidRPr="001B6596">
        <w:rPr>
          <w:rFonts w:ascii="New Century Schoolbook" w:hAnsi="New Century Schoolbook"/>
        </w:rPr>
        <w:t>1</w:t>
      </w:r>
    </w:p>
    <w:p w14:paraId="0FF0E406" w14:textId="77777777" w:rsidR="00A46D4A" w:rsidRPr="001B6596" w:rsidRDefault="00A46D4A" w:rsidP="00A46D4A">
      <w:pPr>
        <w:rPr>
          <w:rFonts w:ascii="New Century Schoolbook" w:hAnsi="New Century Schoolbook"/>
        </w:rPr>
      </w:pPr>
    </w:p>
    <w:p w14:paraId="1F556ADE" w14:textId="77777777" w:rsidR="002218E3" w:rsidRPr="001B6596" w:rsidRDefault="00A46D4A" w:rsidP="002218E3">
      <w:pPr>
        <w:pStyle w:val="ListParagraph"/>
        <w:numPr>
          <w:ilvl w:val="0"/>
          <w:numId w:val="3"/>
        </w:numPr>
        <w:ind w:left="360"/>
        <w:rPr>
          <w:rFonts w:ascii="New Century Schoolbook" w:hAnsi="New Century Schoolbook"/>
        </w:rPr>
      </w:pPr>
      <w:r w:rsidRPr="001B6596">
        <w:rPr>
          <w:rFonts w:ascii="New Century Schoolbook" w:hAnsi="New Century Schoolbook"/>
          <w:b/>
          <w:bCs/>
        </w:rPr>
        <w:t xml:space="preserve">Andres Quintanilla, Former Sergeant, Miami Springs </w:t>
      </w:r>
      <w:r w:rsidR="006150F0" w:rsidRPr="001B6596">
        <w:rPr>
          <w:rFonts w:ascii="New Century Schoolbook" w:hAnsi="New Century Schoolbook"/>
          <w:b/>
          <w:bCs/>
        </w:rPr>
        <w:t>P</w:t>
      </w:r>
      <w:r w:rsidR="00621475" w:rsidRPr="001B6596">
        <w:rPr>
          <w:rFonts w:ascii="New Century Schoolbook" w:hAnsi="New Century Schoolbook"/>
          <w:b/>
          <w:bCs/>
        </w:rPr>
        <w:t>D</w:t>
      </w:r>
      <w:r w:rsidR="00EF76CC" w:rsidRPr="001B6596">
        <w:rPr>
          <w:rFonts w:ascii="New Century Schoolbook" w:hAnsi="New Century Schoolbook"/>
          <w:b/>
          <w:bCs/>
        </w:rPr>
        <w:t xml:space="preserve"> </w:t>
      </w:r>
      <w:r w:rsidR="00654B59" w:rsidRPr="001B6596">
        <w:rPr>
          <w:rFonts w:ascii="New Century Schoolbook" w:hAnsi="New Century Schoolbook"/>
          <w:b/>
          <w:bCs/>
        </w:rPr>
        <w:t>–</w:t>
      </w:r>
      <w:r w:rsidRPr="001B6596">
        <w:rPr>
          <w:rFonts w:ascii="New Century Schoolbook" w:hAnsi="New Century Schoolbook"/>
          <w:b/>
          <w:bCs/>
        </w:rPr>
        <w:t xml:space="preserve"> </w:t>
      </w:r>
      <w:r w:rsidR="00EF76CC" w:rsidRPr="001B6596">
        <w:rPr>
          <w:rFonts w:ascii="New Century Schoolbook" w:hAnsi="New Century Schoolbook"/>
        </w:rPr>
        <w:t>“received</w:t>
      </w:r>
      <w:r w:rsidR="00654B59" w:rsidRPr="001B6596">
        <w:rPr>
          <w:rFonts w:ascii="New Century Schoolbook" w:hAnsi="New Century Schoolbook"/>
        </w:rPr>
        <w:t xml:space="preserve"> bribes</w:t>
      </w:r>
      <w:r w:rsidR="00EF76CC" w:rsidRPr="001B6596">
        <w:rPr>
          <w:rFonts w:ascii="New Century Schoolbook" w:hAnsi="New Century Schoolbook"/>
        </w:rPr>
        <w:t xml:space="preserve"> in return for assisting the CHS’s drug trafficking business” </w:t>
      </w:r>
      <w:r w:rsidR="00EF76CC" w:rsidRPr="001B6596">
        <w:rPr>
          <w:rFonts w:ascii="New Century Schoolbook" w:hAnsi="New Century Schoolbook"/>
          <w:i/>
          <w:iCs/>
        </w:rPr>
        <w:t>US v. Quintanilla</w:t>
      </w:r>
      <w:r w:rsidR="00EF76CC" w:rsidRPr="001B6596">
        <w:rPr>
          <w:rFonts w:ascii="New Century Schoolbook" w:hAnsi="New Century Schoolbook"/>
        </w:rPr>
        <w:t>, No. 1:15cr20406</w:t>
      </w:r>
    </w:p>
    <w:p w14:paraId="37EC6B3D" w14:textId="7B3A368F" w:rsidR="002218E3" w:rsidRPr="001B6596" w:rsidRDefault="002218E3" w:rsidP="002218E3">
      <w:pPr>
        <w:pStyle w:val="ListParagraph"/>
        <w:numPr>
          <w:ilvl w:val="1"/>
          <w:numId w:val="3"/>
        </w:numPr>
        <w:rPr>
          <w:rFonts w:ascii="New Century Schoolbook" w:hAnsi="New Century Schoolbook"/>
        </w:rPr>
      </w:pPr>
      <w:r w:rsidRPr="001B6596">
        <w:rPr>
          <w:rFonts w:ascii="New Century Schoolbook" w:hAnsi="New Century Schoolbook"/>
          <w:highlight w:val="lightGray"/>
        </w:rPr>
        <w:t xml:space="preserve">Sentence aff’d – Aug. 19, 2016 </w:t>
      </w:r>
      <w:r w:rsidRPr="001B6596">
        <w:rPr>
          <w:rFonts w:ascii="New Century Schoolbook" w:hAnsi="New Century Schoolbook"/>
          <w:i/>
          <w:iCs/>
          <w:highlight w:val="lightGray"/>
        </w:rPr>
        <w:t>US v. Quintanilla</w:t>
      </w:r>
      <w:r w:rsidRPr="001B6596">
        <w:rPr>
          <w:rFonts w:ascii="New Century Schoolbook" w:hAnsi="New Century Schoolbook"/>
          <w:highlight w:val="lightGray"/>
        </w:rPr>
        <w:t>, No. 15-14537 (11th Cir. Aug. 19, 2016) (</w:t>
      </w:r>
      <w:r w:rsidR="009C0F1C" w:rsidRPr="001B6596">
        <w:rPr>
          <w:rFonts w:ascii="New Century Schoolbook" w:hAnsi="New Century Schoolbook"/>
          <w:highlight w:val="lightGray"/>
        </w:rPr>
        <w:t>refusing to enforce sentencing appeal waiver in plea agreement but after reviewing merits affirming sentence because: “In sum, Quintanilla's possession of a firearm while providing cover and protection for a drug transaction was sufficient to show both possession of a firearm, § 2D1.1(b)(1)</w:t>
      </w:r>
      <w:r w:rsidR="00705972" w:rsidRPr="001B6596">
        <w:rPr>
          <w:rFonts w:ascii="New Century Schoolbook" w:hAnsi="New Century Schoolbook"/>
          <w:highlight w:val="lightGray"/>
        </w:rPr>
        <w:t xml:space="preserve"> [because Quintanilla committed his extortion offense for the purpose of facilitating a drug offense]</w:t>
      </w:r>
      <w:r w:rsidR="009C0F1C" w:rsidRPr="001B6596">
        <w:rPr>
          <w:rFonts w:ascii="New Century Schoolbook" w:hAnsi="New Century Schoolbook"/>
          <w:highlight w:val="lightGray"/>
        </w:rPr>
        <w:t>, and possession of a firearm in connection with the offense, § 5C1.2(a)(2). Accordingly, the district court did not err in calculating Quintanilla's guideline range. We therefore affirm Quintanilla's sentence.”</w:t>
      </w:r>
      <w:r w:rsidRPr="001B6596">
        <w:rPr>
          <w:rFonts w:ascii="New Century Schoolbook" w:hAnsi="New Century Schoolbook"/>
          <w:highlight w:val="lightGray"/>
        </w:rPr>
        <w:t>)</w:t>
      </w:r>
    </w:p>
    <w:p w14:paraId="6BB6BE0A" w14:textId="1DF41593" w:rsidR="00A46D4A" w:rsidRPr="001B6596" w:rsidRDefault="00000000" w:rsidP="00032A34">
      <w:pPr>
        <w:pStyle w:val="ListParagraph"/>
        <w:numPr>
          <w:ilvl w:val="1"/>
          <w:numId w:val="3"/>
        </w:numPr>
        <w:rPr>
          <w:rFonts w:ascii="New Century Schoolbook" w:hAnsi="New Century Schoolbook"/>
          <w:b/>
          <w:bCs/>
        </w:rPr>
      </w:pPr>
      <w:hyperlink r:id="rId1874" w:history="1">
        <w:r w:rsidR="00A46D4A" w:rsidRPr="001B6596">
          <w:rPr>
            <w:rStyle w:val="Hyperlink"/>
            <w:rFonts w:ascii="New Century Schoolbook" w:hAnsi="New Century Schoolbook"/>
          </w:rPr>
          <w:t>Sentenced</w:t>
        </w:r>
      </w:hyperlink>
      <w:r w:rsidR="00A46D4A" w:rsidRPr="001B6596">
        <w:rPr>
          <w:rFonts w:ascii="New Century Schoolbook" w:hAnsi="New Century Schoolbook"/>
        </w:rPr>
        <w:t xml:space="preserve"> – Sep</w:t>
      </w:r>
      <w:r w:rsidR="004F4AF5" w:rsidRPr="001B6596">
        <w:rPr>
          <w:rFonts w:ascii="New Century Schoolbook" w:hAnsi="New Century Schoolbook"/>
        </w:rPr>
        <w:t>t</w:t>
      </w:r>
      <w:r w:rsidR="00A46D4A" w:rsidRPr="001B6596">
        <w:rPr>
          <w:rFonts w:ascii="New Century Schoolbook" w:hAnsi="New Century Schoolbook"/>
        </w:rPr>
        <w:t>. 24, 2015</w:t>
      </w:r>
      <w:r w:rsidR="00032A34" w:rsidRPr="001B6596">
        <w:rPr>
          <w:rFonts w:ascii="New Century Schoolbook" w:hAnsi="New Century Schoolbook"/>
        </w:rPr>
        <w:t xml:space="preserve"> (</w:t>
      </w:r>
      <w:hyperlink r:id="rId1875" w:history="1">
        <w:r w:rsidR="00032A34" w:rsidRPr="001B6596">
          <w:rPr>
            <w:rStyle w:val="Hyperlink"/>
            <w:rFonts w:ascii="New Century Schoolbook" w:hAnsi="New Century Schoolbook"/>
          </w:rPr>
          <w:t>judgment order</w:t>
        </w:r>
      </w:hyperlink>
      <w:r w:rsidR="00032A34" w:rsidRPr="001B6596">
        <w:rPr>
          <w:rFonts w:ascii="New Century Schoolbook" w:hAnsi="New Century Schoolbook"/>
        </w:rPr>
        <w:t>)</w:t>
      </w:r>
    </w:p>
    <w:p w14:paraId="5CA56923" w14:textId="35C120F8" w:rsidR="00A46D4A" w:rsidRPr="001B6596" w:rsidRDefault="00032A34" w:rsidP="00032A34">
      <w:pPr>
        <w:pStyle w:val="ListParagraph"/>
        <w:numPr>
          <w:ilvl w:val="1"/>
          <w:numId w:val="3"/>
        </w:numPr>
        <w:rPr>
          <w:rFonts w:ascii="New Century Schoolbook" w:hAnsi="New Century Schoolbook"/>
          <w:b/>
          <w:bCs/>
        </w:rPr>
      </w:pPr>
      <w:r w:rsidRPr="001B6596">
        <w:rPr>
          <w:rFonts w:ascii="New Century Schoolbook" w:hAnsi="New Century Schoolbook"/>
        </w:rPr>
        <w:t>Pled Guilty – July 6, 2015 (</w:t>
      </w:r>
      <w:hyperlink r:id="rId1876"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428ED72B" w14:textId="585E23B1" w:rsidR="00032A34" w:rsidRPr="001B6596" w:rsidRDefault="00032A34" w:rsidP="00032A34">
      <w:pPr>
        <w:pStyle w:val="ListParagraph"/>
        <w:numPr>
          <w:ilvl w:val="1"/>
          <w:numId w:val="3"/>
        </w:numPr>
        <w:rPr>
          <w:rFonts w:ascii="New Century Schoolbook" w:hAnsi="New Century Schoolbook"/>
          <w:highlight w:val="lightGray"/>
        </w:rPr>
      </w:pPr>
      <w:r w:rsidRPr="001B6596">
        <w:rPr>
          <w:rFonts w:ascii="New Century Schoolbook" w:hAnsi="New Century Schoolbook"/>
          <w:highlight w:val="lightGray"/>
        </w:rPr>
        <w:t>Charged – June 4, 2015 (</w:t>
      </w:r>
      <w:hyperlink r:id="rId1877"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50BF45F2" w14:textId="4EC46F8C" w:rsidR="00A46D4A" w:rsidRPr="001B6596" w:rsidRDefault="00000000" w:rsidP="00032A34">
      <w:pPr>
        <w:pStyle w:val="ListParagraph"/>
        <w:numPr>
          <w:ilvl w:val="1"/>
          <w:numId w:val="3"/>
        </w:numPr>
        <w:rPr>
          <w:rFonts w:ascii="New Century Schoolbook" w:hAnsi="New Century Schoolbook"/>
        </w:rPr>
      </w:pPr>
      <w:hyperlink r:id="rId1878" w:history="1">
        <w:r w:rsidR="00A46D4A" w:rsidRPr="001B6596">
          <w:rPr>
            <w:rStyle w:val="Hyperlink"/>
            <w:rFonts w:ascii="New Century Schoolbook" w:hAnsi="New Century Schoolbook"/>
          </w:rPr>
          <w:t xml:space="preserve">Charged </w:t>
        </w:r>
      </w:hyperlink>
      <w:r w:rsidR="00A46D4A" w:rsidRPr="001B6596">
        <w:rPr>
          <w:rFonts w:ascii="New Century Schoolbook" w:hAnsi="New Century Schoolbook"/>
        </w:rPr>
        <w:t>– May 26, 2015</w:t>
      </w:r>
      <w:r w:rsidR="006150F0" w:rsidRPr="001B6596">
        <w:rPr>
          <w:rFonts w:ascii="New Century Schoolbook" w:hAnsi="New Century Schoolbook"/>
        </w:rPr>
        <w:t xml:space="preserve"> (</w:t>
      </w:r>
      <w:hyperlink r:id="rId1879" w:history="1">
        <w:r w:rsidR="006150F0" w:rsidRPr="001B6596">
          <w:rPr>
            <w:rStyle w:val="Hyperlink"/>
            <w:rFonts w:ascii="New Century Schoolbook" w:hAnsi="New Century Schoolbook"/>
          </w:rPr>
          <w:t>Complaint</w:t>
        </w:r>
      </w:hyperlink>
      <w:r w:rsidR="006150F0" w:rsidRPr="001B6596">
        <w:rPr>
          <w:rFonts w:ascii="New Century Schoolbook" w:hAnsi="New Century Schoolbook"/>
        </w:rPr>
        <w:t>)</w:t>
      </w:r>
    </w:p>
    <w:p w14:paraId="340DAABF" w14:textId="64FA22A2" w:rsidR="000B580D" w:rsidRPr="001B6596" w:rsidRDefault="000B580D">
      <w:pPr>
        <w:pStyle w:val="ListParagraph"/>
        <w:numPr>
          <w:ilvl w:val="2"/>
          <w:numId w:val="3"/>
        </w:numPr>
        <w:rPr>
          <w:rFonts w:ascii="New Century Schoolbook" w:hAnsi="New Century Schoolbook"/>
        </w:rPr>
      </w:pPr>
      <w:r w:rsidRPr="001B6596">
        <w:rPr>
          <w:rFonts w:ascii="New Century Schoolbook" w:hAnsi="New Century Schoolbook"/>
        </w:rPr>
        <w:t>195</w:t>
      </w:r>
      <w:r w:rsidR="009C20C2" w:rsidRPr="001B6596">
        <w:rPr>
          <w:rFonts w:ascii="New Century Schoolbook" w:hAnsi="New Century Schoolbook"/>
        </w:rPr>
        <w:t>1</w:t>
      </w:r>
    </w:p>
    <w:p w14:paraId="54EB33C6" w14:textId="6A89748A" w:rsidR="00A46D4A" w:rsidRPr="001B6596" w:rsidRDefault="00A46D4A" w:rsidP="00A46D4A">
      <w:pPr>
        <w:rPr>
          <w:rFonts w:ascii="New Century Schoolbook" w:hAnsi="New Century Schoolbook"/>
        </w:rPr>
      </w:pPr>
    </w:p>
    <w:p w14:paraId="3486FBF0" w14:textId="5D74182C" w:rsidR="000C7C6A" w:rsidRPr="001B6596" w:rsidRDefault="002063AB" w:rsidP="000C7C6A">
      <w:pPr>
        <w:pStyle w:val="ListParagraph"/>
        <w:numPr>
          <w:ilvl w:val="0"/>
          <w:numId w:val="3"/>
        </w:numPr>
        <w:ind w:left="360"/>
        <w:rPr>
          <w:rFonts w:ascii="New Century Schoolbook" w:hAnsi="New Century Schoolbook"/>
          <w:b/>
          <w:bCs/>
        </w:rPr>
      </w:pPr>
      <w:r w:rsidRPr="001B6596">
        <w:rPr>
          <w:rFonts w:ascii="New Century Schoolbook" w:hAnsi="New Century Schoolbook"/>
          <w:b/>
          <w:bCs/>
        </w:rPr>
        <w:t xml:space="preserve">David McLean, </w:t>
      </w:r>
      <w:r w:rsidR="00077F2F" w:rsidRPr="001B6596">
        <w:rPr>
          <w:rFonts w:ascii="New Century Schoolbook" w:hAnsi="New Century Schoolbook"/>
          <w:b/>
          <w:bCs/>
        </w:rPr>
        <w:t xml:space="preserve">Suspended </w:t>
      </w:r>
      <w:r w:rsidRPr="001B6596">
        <w:rPr>
          <w:rFonts w:ascii="New Century Schoolbook" w:hAnsi="New Century Schoolbook"/>
          <w:b/>
          <w:bCs/>
        </w:rPr>
        <w:t xml:space="preserve">City Commissioner </w:t>
      </w:r>
      <w:r w:rsidR="00077F2F" w:rsidRPr="001B6596">
        <w:rPr>
          <w:rFonts w:ascii="New Century Schoolbook" w:hAnsi="New Century Schoolbook"/>
          <w:b/>
          <w:bCs/>
        </w:rPr>
        <w:t xml:space="preserve">&amp; </w:t>
      </w:r>
      <w:r w:rsidRPr="001B6596">
        <w:rPr>
          <w:rFonts w:ascii="New Century Schoolbook" w:hAnsi="New Century Schoolbook"/>
          <w:b/>
          <w:bCs/>
        </w:rPr>
        <w:t>Board Member, Margate Community Redevelopment Agency Board</w:t>
      </w:r>
      <w:r w:rsidR="000C7C6A" w:rsidRPr="001B6596">
        <w:rPr>
          <w:rFonts w:ascii="New Century Schoolbook" w:hAnsi="New Century Schoolbook"/>
          <w:b/>
          <w:bCs/>
        </w:rPr>
        <w:t>, City of Margate</w:t>
      </w:r>
      <w:r w:rsidRPr="001B6596">
        <w:rPr>
          <w:rFonts w:ascii="New Century Schoolbook" w:hAnsi="New Century Schoolbook"/>
          <w:b/>
          <w:bCs/>
        </w:rPr>
        <w:t xml:space="preserve"> – </w:t>
      </w:r>
      <w:r w:rsidR="002218E3" w:rsidRPr="001B6596">
        <w:rPr>
          <w:rFonts w:ascii="New Century Schoolbook" w:hAnsi="New Century Schoolbook"/>
        </w:rPr>
        <w:t>“</w:t>
      </w:r>
      <w:r w:rsidR="00F26DCA" w:rsidRPr="001B6596">
        <w:rPr>
          <w:rFonts w:ascii="New Century Schoolbook" w:hAnsi="New Century Schoolbook"/>
        </w:rPr>
        <w:t>being . . . a City Commissioner of Margate, Florida, did knowingly and corruptly solicit, demand, accept and agree to accept anything of value from a person, that is, approximately $3,000 in United States currency, intending to be influenced and rewarded in connection with a transaction and series of transactions of Margate involving $5,000 or more, that is, a $25,000 MCRA construction grant,</w:t>
      </w:r>
      <w:r w:rsidR="002218E3" w:rsidRPr="001B6596">
        <w:rPr>
          <w:rFonts w:ascii="New Century Schoolbook" w:hAnsi="New Century Schoolbook"/>
        </w:rPr>
        <w:t>”</w:t>
      </w:r>
      <w:r w:rsidR="00F26DCA" w:rsidRPr="001B6596">
        <w:rPr>
          <w:rFonts w:ascii="New Century Schoolbook" w:hAnsi="New Century Schoolbook"/>
        </w:rPr>
        <w:t xml:space="preserve"> among other instances of similar conduct.</w:t>
      </w:r>
      <w:r w:rsidRPr="001B6596">
        <w:rPr>
          <w:rFonts w:ascii="New Century Schoolbook" w:hAnsi="New Century Schoolbook"/>
        </w:rPr>
        <w:t xml:space="preserve"> </w:t>
      </w:r>
      <w:r w:rsidR="00DF43A2" w:rsidRPr="001B6596">
        <w:rPr>
          <w:rFonts w:ascii="New Century Schoolbook" w:hAnsi="New Century Schoolbook"/>
          <w:i/>
          <w:iCs/>
        </w:rPr>
        <w:t>US v. McLean</w:t>
      </w:r>
      <w:r w:rsidR="00DF43A2" w:rsidRPr="001B6596">
        <w:rPr>
          <w:rFonts w:ascii="New Century Schoolbook" w:hAnsi="New Century Schoolbook"/>
        </w:rPr>
        <w:t>, No. 0:13cr60068</w:t>
      </w:r>
    </w:p>
    <w:p w14:paraId="54D287B8" w14:textId="3527DA52" w:rsidR="002063AB" w:rsidRPr="001B6596" w:rsidRDefault="000C7C6A" w:rsidP="000C7C6A">
      <w:pPr>
        <w:pStyle w:val="ListParagraph"/>
        <w:numPr>
          <w:ilvl w:val="1"/>
          <w:numId w:val="3"/>
        </w:numPr>
        <w:rPr>
          <w:rFonts w:ascii="New Century Schoolbook" w:hAnsi="New Century Schoolbook"/>
          <w:b/>
          <w:bCs/>
          <w:highlight w:val="green"/>
        </w:rPr>
      </w:pPr>
      <w:r w:rsidRPr="001B6596">
        <w:rPr>
          <w:rFonts w:ascii="New Century Schoolbook" w:hAnsi="New Century Schoolbook"/>
          <w:b/>
          <w:bCs/>
          <w:highlight w:val="green"/>
        </w:rPr>
        <w:lastRenderedPageBreak/>
        <w:t>Federal charges dismissed</w:t>
      </w:r>
      <w:r w:rsidRPr="001B6596">
        <w:rPr>
          <w:rFonts w:ascii="New Century Schoolbook" w:hAnsi="New Century Schoolbook"/>
          <w:highlight w:val="green"/>
        </w:rPr>
        <w:t xml:space="preserve"> – Dec. 5,</w:t>
      </w:r>
      <w:r w:rsidR="002063AB" w:rsidRPr="001B6596">
        <w:rPr>
          <w:rFonts w:ascii="New Century Schoolbook" w:hAnsi="New Century Schoolbook"/>
          <w:highlight w:val="green"/>
        </w:rPr>
        <w:t xml:space="preserve"> 2015</w:t>
      </w:r>
      <w:r w:rsidR="00DF43A2" w:rsidRPr="001B6596">
        <w:rPr>
          <w:rStyle w:val="FootnoteReference"/>
          <w:rFonts w:ascii="New Century Schoolbook" w:hAnsi="New Century Schoolbook"/>
          <w:highlight w:val="green"/>
        </w:rPr>
        <w:footnoteReference w:id="51"/>
      </w:r>
      <w:r w:rsidRPr="001B6596">
        <w:rPr>
          <w:rFonts w:ascii="New Century Schoolbook" w:hAnsi="New Century Schoolbook"/>
          <w:highlight w:val="green"/>
        </w:rPr>
        <w:t xml:space="preserve"> (</w:t>
      </w:r>
      <w:hyperlink r:id="rId1880" w:history="1">
        <w:r w:rsidRPr="001B6596">
          <w:rPr>
            <w:rStyle w:val="Hyperlink"/>
            <w:rFonts w:ascii="New Century Schoolbook" w:hAnsi="New Century Schoolbook"/>
            <w:highlight w:val="green"/>
          </w:rPr>
          <w:t>judgment order</w:t>
        </w:r>
      </w:hyperlink>
      <w:r w:rsidRPr="001B6596">
        <w:rPr>
          <w:rFonts w:ascii="New Century Schoolbook" w:hAnsi="New Century Schoolbook"/>
          <w:highlight w:val="green"/>
        </w:rPr>
        <w:t>)</w:t>
      </w:r>
    </w:p>
    <w:p w14:paraId="7E88C0E8" w14:textId="5CA25228" w:rsidR="000C7C6A" w:rsidRPr="001B6596" w:rsidRDefault="000C7C6A" w:rsidP="000C7C6A">
      <w:pPr>
        <w:pStyle w:val="ListParagraph"/>
        <w:numPr>
          <w:ilvl w:val="1"/>
          <w:numId w:val="3"/>
        </w:numPr>
        <w:rPr>
          <w:rFonts w:ascii="New Century Schoolbook" w:hAnsi="New Century Schoolbook"/>
          <w:b/>
          <w:bCs/>
          <w:highlight w:val="green"/>
        </w:rPr>
      </w:pPr>
      <w:r w:rsidRPr="001B6596">
        <w:rPr>
          <w:rFonts w:ascii="New Century Schoolbook" w:hAnsi="New Century Schoolbook"/>
          <w:b/>
          <w:bCs/>
          <w:highlight w:val="green"/>
        </w:rPr>
        <w:t xml:space="preserve">Judgment of </w:t>
      </w:r>
      <w:r w:rsidR="00BA5EE0" w:rsidRPr="001B6596">
        <w:rPr>
          <w:rFonts w:ascii="New Century Schoolbook" w:hAnsi="New Century Schoolbook"/>
          <w:b/>
          <w:bCs/>
          <w:highlight w:val="green"/>
        </w:rPr>
        <w:t>a</w:t>
      </w:r>
      <w:r w:rsidRPr="001B6596">
        <w:rPr>
          <w:rFonts w:ascii="New Century Schoolbook" w:hAnsi="New Century Schoolbook"/>
          <w:b/>
          <w:bCs/>
          <w:highlight w:val="green"/>
        </w:rPr>
        <w:t xml:space="preserve">cquittal </w:t>
      </w:r>
      <w:r w:rsidR="00BA5EE0" w:rsidRPr="001B6596">
        <w:rPr>
          <w:rFonts w:ascii="New Century Schoolbook" w:hAnsi="New Century Schoolbook"/>
          <w:b/>
          <w:bCs/>
          <w:highlight w:val="green"/>
        </w:rPr>
        <w:t>affirmed</w:t>
      </w:r>
      <w:r w:rsidRPr="001B6596">
        <w:rPr>
          <w:rFonts w:ascii="New Century Schoolbook" w:hAnsi="New Century Schoolbook"/>
          <w:highlight w:val="green"/>
        </w:rPr>
        <w:t xml:space="preserve"> – Sept. 24, 2015 </w:t>
      </w:r>
      <w:r w:rsidRPr="001B6596">
        <w:rPr>
          <w:rFonts w:ascii="New Century Schoolbook" w:hAnsi="New Century Schoolbook"/>
          <w:i/>
          <w:iCs/>
          <w:highlight w:val="green"/>
        </w:rPr>
        <w:t>US v. Mclean</w:t>
      </w:r>
      <w:r w:rsidRPr="001B6596">
        <w:rPr>
          <w:rFonts w:ascii="New Century Schoolbook" w:hAnsi="New Century Schoolbook"/>
          <w:highlight w:val="green"/>
        </w:rPr>
        <w:t>, No. 14-10061 (11th Cir. Sept. 24, 2015) (</w:t>
      </w:r>
      <w:r w:rsidR="00967FC8" w:rsidRPr="001B6596">
        <w:rPr>
          <w:rFonts w:ascii="New Century Schoolbook" w:hAnsi="New Century Schoolbook"/>
          <w:highlight w:val="green"/>
        </w:rPr>
        <w:t>affirming</w:t>
      </w:r>
      <w:r w:rsidR="00D73F8A" w:rsidRPr="001B6596">
        <w:rPr>
          <w:rFonts w:ascii="New Century Schoolbook" w:hAnsi="New Century Schoolbook"/>
          <w:highlight w:val="green"/>
        </w:rPr>
        <w:t xml:space="preserve"> district court’s findings of fact as to sufficiency of evidence and jury instructions</w:t>
      </w:r>
      <w:r w:rsidRPr="001B6596">
        <w:rPr>
          <w:rFonts w:ascii="New Century Schoolbook" w:hAnsi="New Century Schoolbook"/>
          <w:highlight w:val="green"/>
        </w:rPr>
        <w:t>)</w:t>
      </w:r>
    </w:p>
    <w:p w14:paraId="55E119FD" w14:textId="5A36AFC8" w:rsidR="00BA5EE0" w:rsidRPr="001B6596" w:rsidRDefault="00BA5EE0" w:rsidP="000C7C6A">
      <w:pPr>
        <w:pStyle w:val="ListParagraph"/>
        <w:numPr>
          <w:ilvl w:val="1"/>
          <w:numId w:val="3"/>
        </w:numPr>
        <w:rPr>
          <w:rFonts w:ascii="New Century Schoolbook" w:hAnsi="New Century Schoolbook"/>
          <w:b/>
          <w:bCs/>
          <w:highlight w:val="green"/>
        </w:rPr>
      </w:pPr>
      <w:r w:rsidRPr="001B6596">
        <w:rPr>
          <w:rFonts w:ascii="New Century Schoolbook" w:hAnsi="New Century Schoolbook"/>
          <w:b/>
          <w:bCs/>
          <w:highlight w:val="green"/>
        </w:rPr>
        <w:t>Judgment of acquittal (S.D. Fl.)</w:t>
      </w:r>
      <w:r w:rsidRPr="001B6596">
        <w:rPr>
          <w:rFonts w:ascii="New Century Schoolbook" w:hAnsi="New Century Schoolbook"/>
          <w:highlight w:val="green"/>
        </w:rPr>
        <w:t xml:space="preserve"> – Dec. 5, 2013 </w:t>
      </w:r>
      <w:r w:rsidRPr="001B6596">
        <w:rPr>
          <w:rFonts w:ascii="New Century Schoolbook" w:hAnsi="New Century Schoolbook"/>
          <w:i/>
          <w:iCs/>
          <w:highlight w:val="green"/>
        </w:rPr>
        <w:t>US v. Mclean</w:t>
      </w:r>
      <w:r w:rsidRPr="001B6596">
        <w:rPr>
          <w:rFonts w:ascii="New Century Schoolbook" w:hAnsi="New Century Schoolbook"/>
          <w:highlight w:val="green"/>
        </w:rPr>
        <w:t>, No. 14-10061 (11th Cir. Sept. 24, 2015) (“The District Court, on December 5, 2013, . . . granted McLean’s Renewed Motion for Judgment of Acquittal [and] . . . concluded that while the government introduced adequate evidence that the Margate Community Redevelopment Agency (“MCRA”) received benefits from a federal program, the government failed to establish that those benefits were received within the timeframe established in the superseding indictment.”)</w:t>
      </w:r>
      <w:r w:rsidR="00D73F8A" w:rsidRPr="001B6596">
        <w:rPr>
          <w:rFonts w:ascii="New Century Schoolbook" w:hAnsi="New Century Schoolbook"/>
          <w:highlight w:val="green"/>
        </w:rPr>
        <w:t xml:space="preserve"> </w:t>
      </w:r>
    </w:p>
    <w:p w14:paraId="37A493F5" w14:textId="69CB3969" w:rsidR="002063AB" w:rsidRPr="001B6596" w:rsidRDefault="00000000" w:rsidP="002218E3">
      <w:pPr>
        <w:pStyle w:val="ListParagraph"/>
        <w:numPr>
          <w:ilvl w:val="1"/>
          <w:numId w:val="3"/>
        </w:numPr>
        <w:rPr>
          <w:rFonts w:ascii="New Century Schoolbook" w:hAnsi="New Century Schoolbook"/>
          <w:b/>
          <w:bCs/>
        </w:rPr>
      </w:pPr>
      <w:hyperlink r:id="rId1881" w:history="1">
        <w:r w:rsidR="002063AB" w:rsidRPr="001B6596">
          <w:rPr>
            <w:rStyle w:val="Hyperlink"/>
            <w:rFonts w:ascii="New Century Schoolbook" w:hAnsi="New Century Schoolbook"/>
          </w:rPr>
          <w:t>Convicted</w:t>
        </w:r>
      </w:hyperlink>
      <w:r w:rsidR="002063AB" w:rsidRPr="001B6596">
        <w:rPr>
          <w:rFonts w:ascii="New Century Schoolbook" w:hAnsi="New Century Schoolbook"/>
        </w:rPr>
        <w:t xml:space="preserve"> (Jury Trial) – </w:t>
      </w:r>
      <w:r w:rsidR="00077F2F" w:rsidRPr="001B6596">
        <w:rPr>
          <w:rFonts w:ascii="New Century Schoolbook" w:hAnsi="New Century Schoolbook"/>
        </w:rPr>
        <w:t xml:space="preserve">Sept. 24, </w:t>
      </w:r>
      <w:r w:rsidR="002063AB" w:rsidRPr="001B6596">
        <w:rPr>
          <w:rFonts w:ascii="New Century Schoolbook" w:hAnsi="New Century Schoolbook"/>
        </w:rPr>
        <w:t>2013</w:t>
      </w:r>
      <w:r w:rsidR="000C7C6A" w:rsidRPr="001B6596">
        <w:rPr>
          <w:rFonts w:ascii="New Century Schoolbook" w:hAnsi="New Century Schoolbook"/>
        </w:rPr>
        <w:t xml:space="preserve"> (</w:t>
      </w:r>
      <w:hyperlink r:id="rId1882" w:history="1">
        <w:r w:rsidR="000C7C6A" w:rsidRPr="001B6596">
          <w:rPr>
            <w:rStyle w:val="Hyperlink"/>
            <w:rFonts w:ascii="New Century Schoolbook" w:hAnsi="New Century Schoolbook"/>
          </w:rPr>
          <w:t>jury verdict</w:t>
        </w:r>
      </w:hyperlink>
      <w:r w:rsidR="000C7C6A" w:rsidRPr="001B6596">
        <w:rPr>
          <w:rFonts w:ascii="New Century Schoolbook" w:hAnsi="New Century Schoolbook"/>
        </w:rPr>
        <w:t>)</w:t>
      </w:r>
      <w:r w:rsidR="00BA5EE0" w:rsidRPr="001B6596">
        <w:rPr>
          <w:rFonts w:ascii="New Century Schoolbook" w:hAnsi="New Century Schoolbook"/>
        </w:rPr>
        <w:t xml:space="preserve"> (acquitted on one count; convicted on two)</w:t>
      </w:r>
    </w:p>
    <w:p w14:paraId="7A69DD07" w14:textId="37EBFC4F" w:rsidR="000C7C6A" w:rsidRPr="001B6596" w:rsidRDefault="000C7C6A" w:rsidP="002218E3">
      <w:pPr>
        <w:pStyle w:val="ListParagraph"/>
        <w:numPr>
          <w:ilvl w:val="1"/>
          <w:numId w:val="3"/>
        </w:numPr>
        <w:rPr>
          <w:rFonts w:ascii="New Century Schoolbook" w:hAnsi="New Century Schoolbook"/>
          <w:b/>
          <w:bCs/>
          <w:highlight w:val="lightGray"/>
        </w:rPr>
      </w:pPr>
      <w:r w:rsidRPr="001B6596">
        <w:rPr>
          <w:rFonts w:ascii="New Century Schoolbook" w:hAnsi="New Century Schoolbook"/>
          <w:highlight w:val="lightGray"/>
        </w:rPr>
        <w:t>Indicted – Aug. 15, 2013 (</w:t>
      </w:r>
      <w:hyperlink r:id="rId1883"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3FCCDFDE" w14:textId="77777777" w:rsidR="002063AB" w:rsidRPr="001B6596" w:rsidRDefault="00000000" w:rsidP="000C7C6A">
      <w:pPr>
        <w:pStyle w:val="ListParagraph"/>
        <w:numPr>
          <w:ilvl w:val="1"/>
          <w:numId w:val="3"/>
        </w:numPr>
        <w:rPr>
          <w:rFonts w:ascii="New Century Schoolbook" w:hAnsi="New Century Schoolbook"/>
          <w:b/>
          <w:bCs/>
        </w:rPr>
      </w:pPr>
      <w:hyperlink r:id="rId1884" w:history="1">
        <w:r w:rsidR="002063AB" w:rsidRPr="001B6596">
          <w:rPr>
            <w:rStyle w:val="Hyperlink"/>
            <w:rFonts w:ascii="New Century Schoolbook" w:hAnsi="New Century Schoolbook"/>
          </w:rPr>
          <w:t>Indicted</w:t>
        </w:r>
      </w:hyperlink>
      <w:r w:rsidR="002063AB" w:rsidRPr="001B6596">
        <w:rPr>
          <w:rFonts w:ascii="New Century Schoolbook" w:hAnsi="New Century Schoolbook"/>
        </w:rPr>
        <w:t xml:space="preserve"> – Apr. 3, 2013 (</w:t>
      </w:r>
      <w:hyperlink r:id="rId1885" w:history="1">
        <w:r w:rsidR="002063AB" w:rsidRPr="001B6596">
          <w:rPr>
            <w:rStyle w:val="Hyperlink"/>
            <w:rFonts w:ascii="New Century Schoolbook" w:hAnsi="New Century Schoolbook"/>
          </w:rPr>
          <w:t>Indictment</w:t>
        </w:r>
      </w:hyperlink>
      <w:r w:rsidR="002063AB" w:rsidRPr="001B6596">
        <w:rPr>
          <w:rFonts w:ascii="New Century Schoolbook" w:hAnsi="New Century Schoolbook"/>
        </w:rPr>
        <w:t>)</w:t>
      </w:r>
    </w:p>
    <w:p w14:paraId="31B51487" w14:textId="6225850C" w:rsidR="002063AB" w:rsidRPr="001B6596" w:rsidRDefault="002063AB">
      <w:pPr>
        <w:pStyle w:val="ListParagraph"/>
        <w:numPr>
          <w:ilvl w:val="2"/>
          <w:numId w:val="3"/>
        </w:numPr>
        <w:rPr>
          <w:rFonts w:ascii="New Century Schoolbook" w:hAnsi="New Century Schoolbook"/>
          <w:b/>
          <w:bCs/>
        </w:rPr>
      </w:pPr>
      <w:r w:rsidRPr="001B6596">
        <w:rPr>
          <w:rFonts w:ascii="New Century Schoolbook" w:hAnsi="New Century Schoolbook"/>
        </w:rPr>
        <w:t>666</w:t>
      </w:r>
    </w:p>
    <w:p w14:paraId="3648C3BA" w14:textId="77777777" w:rsidR="002063AB" w:rsidRPr="001B6596" w:rsidRDefault="002063AB" w:rsidP="00A46D4A">
      <w:pPr>
        <w:rPr>
          <w:rFonts w:ascii="New Century Schoolbook" w:hAnsi="New Century Schoolbook"/>
        </w:rPr>
      </w:pPr>
    </w:p>
    <w:p w14:paraId="34444B2D" w14:textId="7B2D1790" w:rsidR="002063AB" w:rsidRPr="001B6596" w:rsidRDefault="002063AB">
      <w:pPr>
        <w:pStyle w:val="ListParagraph"/>
        <w:numPr>
          <w:ilvl w:val="0"/>
          <w:numId w:val="3"/>
        </w:numPr>
        <w:ind w:left="360"/>
        <w:rPr>
          <w:rFonts w:ascii="New Century Schoolbook" w:hAnsi="New Century Schoolbook"/>
          <w:b/>
          <w:bCs/>
          <w:color w:val="000000" w:themeColor="text1"/>
        </w:rPr>
      </w:pPr>
      <w:r w:rsidRPr="001B6596">
        <w:rPr>
          <w:rFonts w:ascii="New Century Schoolbook" w:eastAsiaTheme="majorEastAsia" w:hAnsi="New Century Schoolbook"/>
          <w:b/>
          <w:bCs/>
          <w:color w:val="000000" w:themeColor="text1"/>
        </w:rPr>
        <w:t>Matthew Valdes Perez</w:t>
      </w:r>
      <w:r w:rsidRPr="001B6596">
        <w:rPr>
          <w:rFonts w:ascii="New Century Schoolbook" w:hAnsi="New Century Schoolbook"/>
          <w:b/>
          <w:bCs/>
          <w:color w:val="000000" w:themeColor="text1"/>
        </w:rPr>
        <w:t>, Former PSA, Miami-Dade PD –</w:t>
      </w:r>
      <w:r w:rsidR="000E0AC7" w:rsidRPr="001B6596">
        <w:rPr>
          <w:rFonts w:ascii="New Century Schoolbook" w:hAnsi="New Century Schoolbook"/>
          <w:b/>
          <w:bCs/>
          <w:color w:val="000000" w:themeColor="text1"/>
        </w:rPr>
        <w:t xml:space="preserve"> </w:t>
      </w:r>
      <w:r w:rsidR="00003FCF" w:rsidRPr="001B6596">
        <w:rPr>
          <w:rFonts w:ascii="New Century Schoolbook" w:hAnsi="New Century Schoolbook"/>
          <w:color w:val="000000" w:themeColor="text1"/>
        </w:rPr>
        <w:t>accepted</w:t>
      </w:r>
      <w:r w:rsidR="0072428F" w:rsidRPr="001B6596">
        <w:rPr>
          <w:rFonts w:ascii="New Century Schoolbook" w:hAnsi="New Century Schoolbook"/>
          <w:color w:val="000000" w:themeColor="text1"/>
        </w:rPr>
        <w:t xml:space="preserve"> bribes </w:t>
      </w:r>
      <w:r w:rsidR="004F4AF5" w:rsidRPr="001B6596">
        <w:rPr>
          <w:rFonts w:ascii="New Century Schoolbook" w:hAnsi="New Century Schoolbook"/>
          <w:color w:val="000000" w:themeColor="text1"/>
        </w:rPr>
        <w:t xml:space="preserve">from Garcia </w:t>
      </w:r>
      <w:r w:rsidR="0072428F" w:rsidRPr="001B6596">
        <w:rPr>
          <w:rFonts w:ascii="New Century Schoolbook" w:hAnsi="New Century Schoolbook"/>
          <w:color w:val="000000" w:themeColor="text1"/>
        </w:rPr>
        <w:t>to re</w:t>
      </w:r>
      <w:r w:rsidR="00003FCF" w:rsidRPr="001B6596">
        <w:rPr>
          <w:rFonts w:ascii="New Century Schoolbook" w:hAnsi="New Century Schoolbook"/>
          <w:color w:val="000000" w:themeColor="text1"/>
        </w:rPr>
        <w:t>f</w:t>
      </w:r>
      <w:r w:rsidR="0072428F" w:rsidRPr="001B6596">
        <w:rPr>
          <w:rFonts w:ascii="New Century Schoolbook" w:hAnsi="New Century Schoolbook"/>
          <w:color w:val="000000" w:themeColor="text1"/>
        </w:rPr>
        <w:t>er tow</w:t>
      </w:r>
      <w:r w:rsidR="004F4AF5" w:rsidRPr="001B6596">
        <w:rPr>
          <w:rFonts w:ascii="New Century Schoolbook" w:hAnsi="New Century Schoolbook"/>
          <w:color w:val="000000" w:themeColor="text1"/>
        </w:rPr>
        <w:t xml:space="preserve"> </w:t>
      </w:r>
      <w:r w:rsidR="0072428F" w:rsidRPr="001B6596">
        <w:rPr>
          <w:rFonts w:ascii="New Century Schoolbook" w:hAnsi="New Century Schoolbook"/>
          <w:color w:val="000000" w:themeColor="text1"/>
        </w:rPr>
        <w:t xml:space="preserve">jobs </w:t>
      </w:r>
      <w:r w:rsidR="00E00841" w:rsidRPr="001B6596">
        <w:rPr>
          <w:rFonts w:ascii="New Century Schoolbook" w:hAnsi="New Century Schoolbook"/>
        </w:rPr>
        <w:t xml:space="preserve">in </w:t>
      </w:r>
      <w:r w:rsidR="00E00841" w:rsidRPr="001B6596">
        <w:rPr>
          <w:rFonts w:ascii="New Century Schoolbook" w:hAnsi="New Century Schoolbook"/>
          <w:color w:val="000000" w:themeColor="text1"/>
        </w:rPr>
        <w:t>MD-PD Tow Bribery</w:t>
      </w:r>
      <w:r w:rsidR="00E00841" w:rsidRPr="001B6596">
        <w:rPr>
          <w:rFonts w:ascii="New Century Schoolbook" w:hAnsi="New Century Schoolbook"/>
          <w:i/>
          <w:iCs/>
          <w:color w:val="000000" w:themeColor="text1"/>
        </w:rPr>
        <w:t xml:space="preserve">. </w:t>
      </w:r>
      <w:r w:rsidR="00003FCF" w:rsidRPr="001B6596">
        <w:rPr>
          <w:rFonts w:ascii="New Century Schoolbook" w:hAnsi="New Century Schoolbook"/>
          <w:i/>
          <w:iCs/>
          <w:color w:val="000000" w:themeColor="text1"/>
        </w:rPr>
        <w:t>US v. Perez, et al.</w:t>
      </w:r>
      <w:r w:rsidR="00003FCF" w:rsidRPr="001B6596">
        <w:rPr>
          <w:rFonts w:ascii="New Century Schoolbook" w:hAnsi="New Century Schoolbook"/>
          <w:color w:val="000000" w:themeColor="text1"/>
        </w:rPr>
        <w:t>, No. 1:15cr20642</w:t>
      </w:r>
    </w:p>
    <w:p w14:paraId="3B04C342" w14:textId="14F80FFC" w:rsidR="002063AB" w:rsidRPr="001B6596" w:rsidRDefault="002063AB">
      <w:pPr>
        <w:pStyle w:val="ListParagraph"/>
        <w:numPr>
          <w:ilvl w:val="1"/>
          <w:numId w:val="3"/>
        </w:numPr>
        <w:ind w:left="1080"/>
        <w:rPr>
          <w:rFonts w:ascii="New Century Schoolbook" w:hAnsi="New Century Schoolbook"/>
          <w:color w:val="000000" w:themeColor="text1"/>
        </w:rPr>
      </w:pPr>
      <w:r w:rsidRPr="001B6596">
        <w:rPr>
          <w:rFonts w:ascii="New Century Schoolbook" w:hAnsi="New Century Schoolbook"/>
          <w:color w:val="000000" w:themeColor="text1"/>
        </w:rPr>
        <w:t xml:space="preserve">Sentenced – </w:t>
      </w:r>
      <w:r w:rsidR="00003FCF" w:rsidRPr="001B6596">
        <w:rPr>
          <w:rFonts w:ascii="New Century Schoolbook" w:hAnsi="New Century Schoolbook"/>
          <w:color w:val="000000" w:themeColor="text1"/>
        </w:rPr>
        <w:t>Nov. 23, 2015 (</w:t>
      </w:r>
      <w:hyperlink r:id="rId1886" w:history="1">
        <w:r w:rsidR="00003FCF" w:rsidRPr="001B6596">
          <w:rPr>
            <w:rStyle w:val="Hyperlink"/>
            <w:rFonts w:ascii="New Century Schoolbook" w:hAnsi="New Century Schoolbook"/>
          </w:rPr>
          <w:t>judgment order</w:t>
        </w:r>
      </w:hyperlink>
      <w:r w:rsidR="00003FCF" w:rsidRPr="001B6596">
        <w:rPr>
          <w:rFonts w:ascii="New Century Schoolbook" w:hAnsi="New Century Schoolbook"/>
          <w:color w:val="000000" w:themeColor="text1"/>
        </w:rPr>
        <w:t>)</w:t>
      </w:r>
    </w:p>
    <w:p w14:paraId="65F8BF41" w14:textId="2121B972" w:rsidR="00003FCF" w:rsidRPr="001B6596" w:rsidRDefault="002063AB" w:rsidP="00300165">
      <w:pPr>
        <w:pStyle w:val="ListParagraph"/>
        <w:numPr>
          <w:ilvl w:val="1"/>
          <w:numId w:val="3"/>
        </w:numPr>
        <w:ind w:left="1080"/>
        <w:rPr>
          <w:rFonts w:ascii="New Century Schoolbook" w:hAnsi="New Century Schoolbook"/>
          <w:b/>
          <w:bCs/>
        </w:rPr>
      </w:pPr>
      <w:r w:rsidRPr="001B6596">
        <w:rPr>
          <w:rFonts w:ascii="New Century Schoolbook" w:hAnsi="New Century Schoolbook"/>
        </w:rPr>
        <w:t xml:space="preserve">Pled Guilty – </w:t>
      </w:r>
      <w:r w:rsidR="00003FCF" w:rsidRPr="001B6596">
        <w:rPr>
          <w:rFonts w:ascii="New Century Schoolbook" w:hAnsi="New Century Schoolbook"/>
        </w:rPr>
        <w:t>Sept. 4, 2015 (</w:t>
      </w:r>
      <w:hyperlink r:id="rId1887" w:history="1">
        <w:r w:rsidR="00003FCF" w:rsidRPr="001B6596">
          <w:rPr>
            <w:rStyle w:val="Hyperlink"/>
            <w:rFonts w:ascii="New Century Schoolbook" w:hAnsi="New Century Schoolbook"/>
          </w:rPr>
          <w:t>plea agreement</w:t>
        </w:r>
      </w:hyperlink>
      <w:r w:rsidR="00003FCF" w:rsidRPr="001B6596">
        <w:rPr>
          <w:rFonts w:ascii="New Century Schoolbook" w:hAnsi="New Century Schoolbook"/>
        </w:rPr>
        <w:t>)</w:t>
      </w:r>
    </w:p>
    <w:p w14:paraId="25D415DE" w14:textId="051D3DFA" w:rsidR="00CF5664" w:rsidRPr="001B6596" w:rsidRDefault="00CF5664" w:rsidP="00CF5664">
      <w:pPr>
        <w:pStyle w:val="ListParagraph"/>
        <w:numPr>
          <w:ilvl w:val="2"/>
          <w:numId w:val="3"/>
        </w:numPr>
        <w:rPr>
          <w:rFonts w:ascii="New Century Schoolbook" w:hAnsi="New Century Schoolbook"/>
          <w:b/>
          <w:bCs/>
        </w:rPr>
      </w:pPr>
      <w:r w:rsidRPr="001B6596">
        <w:rPr>
          <w:rFonts w:ascii="New Century Schoolbook" w:hAnsi="New Century Schoolbook"/>
        </w:rPr>
        <w:t>371(666</w:t>
      </w:r>
      <w:r w:rsidR="004F4AF5" w:rsidRPr="001B6596">
        <w:rPr>
          <w:rFonts w:ascii="New Century Schoolbook" w:hAnsi="New Century Schoolbook"/>
        </w:rPr>
        <w:t xml:space="preserve"> &amp; 1952</w:t>
      </w:r>
      <w:r w:rsidRPr="001B6596">
        <w:rPr>
          <w:rFonts w:ascii="New Century Schoolbook" w:hAnsi="New Century Schoolbook"/>
        </w:rPr>
        <w:t>)</w:t>
      </w:r>
    </w:p>
    <w:p w14:paraId="41D04BD0" w14:textId="1804DFE5" w:rsidR="00003FCF" w:rsidRPr="001B6596" w:rsidRDefault="00003FCF" w:rsidP="00300165">
      <w:pPr>
        <w:pStyle w:val="ListParagraph"/>
        <w:numPr>
          <w:ilvl w:val="1"/>
          <w:numId w:val="3"/>
        </w:numPr>
        <w:ind w:left="1080"/>
        <w:rPr>
          <w:rFonts w:ascii="New Century Schoolbook" w:hAnsi="New Century Schoolbook"/>
          <w:b/>
          <w:bCs/>
          <w:highlight w:val="lightGray"/>
        </w:rPr>
      </w:pPr>
      <w:r w:rsidRPr="001B6596">
        <w:rPr>
          <w:rFonts w:ascii="New Century Schoolbook" w:hAnsi="New Century Schoolbook"/>
          <w:highlight w:val="lightGray"/>
        </w:rPr>
        <w:t>Charged – Aug. 21, 2015 (</w:t>
      </w:r>
      <w:hyperlink r:id="rId1888"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2725EAA6" w14:textId="5E4F9994" w:rsidR="002063AB" w:rsidRPr="001B6596" w:rsidRDefault="00000000">
      <w:pPr>
        <w:pStyle w:val="ListParagraph"/>
        <w:numPr>
          <w:ilvl w:val="1"/>
          <w:numId w:val="3"/>
        </w:numPr>
        <w:ind w:left="1080"/>
        <w:rPr>
          <w:rFonts w:ascii="New Century Schoolbook" w:hAnsi="New Century Schoolbook"/>
          <w:b/>
          <w:bCs/>
        </w:rPr>
      </w:pPr>
      <w:hyperlink r:id="rId1889" w:history="1">
        <w:r w:rsidR="002063AB" w:rsidRPr="001B6596">
          <w:rPr>
            <w:rStyle w:val="Hyperlink"/>
            <w:rFonts w:ascii="New Century Schoolbook" w:hAnsi="New Century Schoolbook"/>
          </w:rPr>
          <w:t>Charged</w:t>
        </w:r>
      </w:hyperlink>
      <w:r w:rsidR="002063AB" w:rsidRPr="001B6596">
        <w:rPr>
          <w:rFonts w:ascii="New Century Schoolbook" w:hAnsi="New Century Schoolbook"/>
        </w:rPr>
        <w:t xml:space="preserve"> – July 31, 2015 </w:t>
      </w:r>
      <w:r w:rsidR="00003FCF" w:rsidRPr="001B6596">
        <w:rPr>
          <w:rFonts w:ascii="New Century Schoolbook" w:hAnsi="New Century Schoolbook"/>
        </w:rPr>
        <w:t>(</w:t>
      </w:r>
      <w:hyperlink r:id="rId1890" w:history="1">
        <w:r w:rsidR="00003FCF" w:rsidRPr="001B6596">
          <w:rPr>
            <w:rStyle w:val="Hyperlink"/>
            <w:rFonts w:ascii="New Century Schoolbook" w:hAnsi="New Century Schoolbook"/>
          </w:rPr>
          <w:t>Complaint</w:t>
        </w:r>
      </w:hyperlink>
      <w:r w:rsidR="00003FCF" w:rsidRPr="001B6596">
        <w:rPr>
          <w:rFonts w:ascii="New Century Schoolbook" w:hAnsi="New Century Schoolbook"/>
        </w:rPr>
        <w:t>)</w:t>
      </w:r>
    </w:p>
    <w:p w14:paraId="74A79999" w14:textId="18377DFC" w:rsidR="002063AB" w:rsidRPr="001B6596" w:rsidRDefault="002063AB">
      <w:pPr>
        <w:pStyle w:val="ListParagraph"/>
        <w:numPr>
          <w:ilvl w:val="2"/>
          <w:numId w:val="3"/>
        </w:numPr>
        <w:rPr>
          <w:rFonts w:ascii="New Century Schoolbook" w:hAnsi="New Century Schoolbook"/>
          <w:b/>
          <w:bCs/>
        </w:rPr>
      </w:pPr>
      <w:r w:rsidRPr="001B6596">
        <w:rPr>
          <w:rFonts w:ascii="New Century Schoolbook" w:hAnsi="New Century Schoolbook"/>
        </w:rPr>
        <w:t>666</w:t>
      </w:r>
      <w:r w:rsidR="004F4AF5" w:rsidRPr="001B6596">
        <w:rPr>
          <w:rFonts w:ascii="New Century Schoolbook" w:hAnsi="New Century Schoolbook"/>
        </w:rPr>
        <w:t>; 1951</w:t>
      </w:r>
    </w:p>
    <w:p w14:paraId="5CBC84BB" w14:textId="77777777" w:rsidR="002063AB" w:rsidRPr="001B6596" w:rsidRDefault="002063AB" w:rsidP="002063AB">
      <w:pPr>
        <w:rPr>
          <w:rFonts w:ascii="New Century Schoolbook" w:hAnsi="New Century Schoolbook"/>
          <w:b/>
          <w:bCs/>
        </w:rPr>
      </w:pPr>
    </w:p>
    <w:p w14:paraId="473CE767" w14:textId="68394E24" w:rsidR="002063AB" w:rsidRPr="001B6596" w:rsidRDefault="002063AB">
      <w:pPr>
        <w:pStyle w:val="ListParagraph"/>
        <w:numPr>
          <w:ilvl w:val="0"/>
          <w:numId w:val="3"/>
        </w:numPr>
        <w:ind w:left="360"/>
        <w:rPr>
          <w:rFonts w:ascii="New Century Schoolbook" w:hAnsi="New Century Schoolbook"/>
          <w:b/>
          <w:bCs/>
          <w:color w:val="000000" w:themeColor="text1"/>
        </w:rPr>
      </w:pPr>
      <w:r w:rsidRPr="001B6596">
        <w:rPr>
          <w:rFonts w:ascii="New Century Schoolbook" w:eastAsiaTheme="majorEastAsia" w:hAnsi="New Century Schoolbook"/>
          <w:b/>
          <w:bCs/>
          <w:color w:val="000000" w:themeColor="text1"/>
        </w:rPr>
        <w:t>Lazaro Garcia</w:t>
      </w:r>
      <w:r w:rsidRPr="001B6596">
        <w:rPr>
          <w:rFonts w:ascii="New Century Schoolbook" w:hAnsi="New Century Schoolbook"/>
          <w:b/>
          <w:bCs/>
          <w:color w:val="000000" w:themeColor="text1"/>
        </w:rPr>
        <w:t>, Owner, Tow Truck Company –</w:t>
      </w:r>
      <w:r w:rsidR="000E0AC7" w:rsidRPr="001B6596">
        <w:rPr>
          <w:rFonts w:ascii="New Century Schoolbook" w:hAnsi="New Century Schoolbook"/>
          <w:b/>
          <w:bCs/>
          <w:color w:val="000000" w:themeColor="text1"/>
        </w:rPr>
        <w:t xml:space="preserve"> </w:t>
      </w:r>
      <w:r w:rsidR="00003FCF" w:rsidRPr="001B6596">
        <w:rPr>
          <w:rFonts w:ascii="New Century Schoolbook" w:hAnsi="New Century Schoolbook"/>
          <w:color w:val="000000" w:themeColor="text1"/>
        </w:rPr>
        <w:t>paid</w:t>
      </w:r>
      <w:r w:rsidRPr="001B6596">
        <w:rPr>
          <w:rFonts w:ascii="New Century Schoolbook" w:hAnsi="New Century Schoolbook"/>
          <w:color w:val="000000" w:themeColor="text1"/>
        </w:rPr>
        <w:t xml:space="preserve"> bribes, kickbacks</w:t>
      </w:r>
      <w:r w:rsidR="00003FCF" w:rsidRPr="001B6596">
        <w:rPr>
          <w:rFonts w:ascii="New Century Schoolbook" w:hAnsi="New Century Schoolbook"/>
          <w:color w:val="000000" w:themeColor="text1"/>
        </w:rPr>
        <w:t xml:space="preserve"> </w:t>
      </w:r>
      <w:r w:rsidR="004F4AF5" w:rsidRPr="001B6596">
        <w:rPr>
          <w:rFonts w:ascii="New Century Schoolbook" w:hAnsi="New Century Schoolbook"/>
          <w:color w:val="000000" w:themeColor="text1"/>
        </w:rPr>
        <w:t xml:space="preserve">to Valdes Perez for tow jobs </w:t>
      </w:r>
      <w:r w:rsidR="00E00841" w:rsidRPr="001B6596">
        <w:rPr>
          <w:rFonts w:ascii="New Century Schoolbook" w:hAnsi="New Century Schoolbook"/>
        </w:rPr>
        <w:t xml:space="preserve">in </w:t>
      </w:r>
      <w:r w:rsidR="00E00841" w:rsidRPr="001B6596">
        <w:rPr>
          <w:rFonts w:ascii="New Century Schoolbook" w:hAnsi="New Century Schoolbook"/>
          <w:color w:val="000000" w:themeColor="text1"/>
        </w:rPr>
        <w:t>MD-PD Tow Bribery</w:t>
      </w:r>
      <w:r w:rsidR="00E00841" w:rsidRPr="001B6596">
        <w:rPr>
          <w:rFonts w:ascii="New Century Schoolbook" w:hAnsi="New Century Schoolbook"/>
          <w:i/>
          <w:iCs/>
          <w:color w:val="000000" w:themeColor="text1"/>
        </w:rPr>
        <w:t xml:space="preserve">. </w:t>
      </w:r>
      <w:r w:rsidR="00003FCF" w:rsidRPr="001B6596">
        <w:rPr>
          <w:rFonts w:ascii="New Century Schoolbook" w:hAnsi="New Century Schoolbook"/>
          <w:i/>
          <w:iCs/>
          <w:color w:val="000000" w:themeColor="text1"/>
        </w:rPr>
        <w:t>US v. Perez, et al.</w:t>
      </w:r>
      <w:r w:rsidR="00003FCF" w:rsidRPr="001B6596">
        <w:rPr>
          <w:rFonts w:ascii="New Century Schoolbook" w:hAnsi="New Century Schoolbook"/>
          <w:color w:val="000000" w:themeColor="text1"/>
        </w:rPr>
        <w:t>, No. 1:15cr20642</w:t>
      </w:r>
    </w:p>
    <w:p w14:paraId="432E4211" w14:textId="4A8D976C" w:rsidR="00003FCF" w:rsidRPr="001B6596" w:rsidRDefault="00003FCF" w:rsidP="00003FCF">
      <w:pPr>
        <w:pStyle w:val="ListParagraph"/>
        <w:numPr>
          <w:ilvl w:val="1"/>
          <w:numId w:val="3"/>
        </w:numPr>
        <w:ind w:left="1080"/>
        <w:rPr>
          <w:rFonts w:ascii="New Century Schoolbook" w:hAnsi="New Century Schoolbook"/>
          <w:color w:val="000000" w:themeColor="text1"/>
        </w:rPr>
      </w:pPr>
      <w:r w:rsidRPr="001B6596">
        <w:rPr>
          <w:rFonts w:ascii="New Century Schoolbook" w:hAnsi="New Century Schoolbook"/>
          <w:color w:val="000000" w:themeColor="text1"/>
        </w:rPr>
        <w:t>Sentenced – Nov. 23, 2015 (</w:t>
      </w:r>
      <w:hyperlink r:id="rId1891" w:history="1">
        <w:r w:rsidRPr="001B6596">
          <w:rPr>
            <w:rStyle w:val="Hyperlink"/>
            <w:rFonts w:ascii="New Century Schoolbook" w:hAnsi="New Century Schoolbook"/>
          </w:rPr>
          <w:t>judgment order</w:t>
        </w:r>
      </w:hyperlink>
      <w:r w:rsidRPr="001B6596">
        <w:rPr>
          <w:rFonts w:ascii="New Century Schoolbook" w:hAnsi="New Century Schoolbook"/>
          <w:color w:val="000000" w:themeColor="text1"/>
        </w:rPr>
        <w:t>)</w:t>
      </w:r>
    </w:p>
    <w:p w14:paraId="67BA60B0" w14:textId="3449C7EB" w:rsidR="002063AB" w:rsidRPr="001B6596" w:rsidRDefault="002063AB">
      <w:pPr>
        <w:pStyle w:val="ListParagraph"/>
        <w:numPr>
          <w:ilvl w:val="1"/>
          <w:numId w:val="3"/>
        </w:numPr>
        <w:ind w:left="1080"/>
        <w:rPr>
          <w:rFonts w:ascii="New Century Schoolbook" w:hAnsi="New Century Schoolbook"/>
          <w:b/>
          <w:bCs/>
        </w:rPr>
      </w:pPr>
      <w:r w:rsidRPr="001B6596">
        <w:rPr>
          <w:rFonts w:ascii="New Century Schoolbook" w:hAnsi="New Century Schoolbook"/>
        </w:rPr>
        <w:t>Pled Guilty – Sep</w:t>
      </w:r>
      <w:r w:rsidR="00003FCF" w:rsidRPr="001B6596">
        <w:rPr>
          <w:rFonts w:ascii="New Century Schoolbook" w:hAnsi="New Century Schoolbook"/>
        </w:rPr>
        <w:t>t</w:t>
      </w:r>
      <w:r w:rsidRPr="001B6596">
        <w:rPr>
          <w:rFonts w:ascii="New Century Schoolbook" w:hAnsi="New Century Schoolbook"/>
        </w:rPr>
        <w:t>. 4, 2015</w:t>
      </w:r>
      <w:r w:rsidR="00003FCF" w:rsidRPr="001B6596">
        <w:rPr>
          <w:rFonts w:ascii="New Century Schoolbook" w:hAnsi="New Century Schoolbook"/>
        </w:rPr>
        <w:t xml:space="preserve"> (</w:t>
      </w:r>
      <w:hyperlink r:id="rId1892" w:history="1">
        <w:r w:rsidR="00003FCF" w:rsidRPr="001B6596">
          <w:rPr>
            <w:rStyle w:val="Hyperlink"/>
            <w:rFonts w:ascii="New Century Schoolbook" w:hAnsi="New Century Schoolbook"/>
          </w:rPr>
          <w:t>plea agreement</w:t>
        </w:r>
      </w:hyperlink>
      <w:r w:rsidR="00003FCF" w:rsidRPr="001B6596">
        <w:rPr>
          <w:rFonts w:ascii="New Century Schoolbook" w:hAnsi="New Century Schoolbook"/>
        </w:rPr>
        <w:t>)</w:t>
      </w:r>
    </w:p>
    <w:p w14:paraId="0D87419D" w14:textId="3128EA68" w:rsidR="00A84E83" w:rsidRPr="001B6596" w:rsidRDefault="00A84E83" w:rsidP="00A84E83">
      <w:pPr>
        <w:pStyle w:val="ListParagraph"/>
        <w:numPr>
          <w:ilvl w:val="2"/>
          <w:numId w:val="3"/>
        </w:numPr>
        <w:rPr>
          <w:rFonts w:ascii="New Century Schoolbook" w:hAnsi="New Century Schoolbook"/>
          <w:b/>
          <w:bCs/>
        </w:rPr>
      </w:pPr>
      <w:r w:rsidRPr="001B6596">
        <w:rPr>
          <w:rFonts w:ascii="New Century Schoolbook" w:hAnsi="New Century Schoolbook"/>
        </w:rPr>
        <w:t>371(1951</w:t>
      </w:r>
      <w:r w:rsidR="004F4AF5" w:rsidRPr="001B6596">
        <w:rPr>
          <w:rFonts w:ascii="New Century Schoolbook" w:hAnsi="New Century Schoolbook"/>
        </w:rPr>
        <w:t xml:space="preserve"> &amp;</w:t>
      </w:r>
      <w:r w:rsidRPr="001B6596">
        <w:rPr>
          <w:rFonts w:ascii="New Century Schoolbook" w:hAnsi="New Century Schoolbook"/>
        </w:rPr>
        <w:t xml:space="preserve"> 666</w:t>
      </w:r>
      <w:r w:rsidR="004F4AF5" w:rsidRPr="001B6596">
        <w:rPr>
          <w:rFonts w:ascii="New Century Schoolbook" w:hAnsi="New Century Schoolbook"/>
        </w:rPr>
        <w:t>)</w:t>
      </w:r>
    </w:p>
    <w:p w14:paraId="75F1D680" w14:textId="22258ADD" w:rsidR="00003FCF" w:rsidRPr="001B6596" w:rsidRDefault="00003FCF" w:rsidP="004F4AF5">
      <w:pPr>
        <w:pStyle w:val="ListParagraph"/>
        <w:numPr>
          <w:ilvl w:val="1"/>
          <w:numId w:val="3"/>
        </w:numPr>
        <w:ind w:left="1080"/>
        <w:rPr>
          <w:rFonts w:ascii="New Century Schoolbook" w:hAnsi="New Century Schoolbook"/>
          <w:b/>
          <w:bCs/>
          <w:highlight w:val="lightGray"/>
        </w:rPr>
      </w:pPr>
      <w:r w:rsidRPr="001B6596">
        <w:rPr>
          <w:rFonts w:ascii="New Century Schoolbook" w:hAnsi="New Century Schoolbook"/>
          <w:highlight w:val="lightGray"/>
        </w:rPr>
        <w:t>Charged – Aug. 21, 2015 (</w:t>
      </w:r>
      <w:hyperlink r:id="rId1893" w:history="1">
        <w:r w:rsidR="00160C7A" w:rsidRPr="001B6596">
          <w:rPr>
            <w:rStyle w:val="Hyperlink"/>
            <w:rFonts w:ascii="New Century Schoolbook" w:hAnsi="New Century Schoolbook"/>
            <w:highlight w:val="lightGray"/>
          </w:rPr>
          <w:t>Information</w:t>
        </w:r>
      </w:hyperlink>
      <w:r w:rsidR="00160C7A" w:rsidRPr="001B6596">
        <w:rPr>
          <w:rFonts w:ascii="New Century Schoolbook" w:hAnsi="New Century Schoolbook"/>
          <w:highlight w:val="lightGray"/>
        </w:rPr>
        <w:t>)</w:t>
      </w:r>
    </w:p>
    <w:p w14:paraId="741C2397" w14:textId="67EB1341" w:rsidR="002063AB" w:rsidRPr="001B6596" w:rsidRDefault="00000000">
      <w:pPr>
        <w:pStyle w:val="ListParagraph"/>
        <w:numPr>
          <w:ilvl w:val="1"/>
          <w:numId w:val="3"/>
        </w:numPr>
        <w:ind w:left="1080"/>
        <w:rPr>
          <w:rFonts w:ascii="New Century Schoolbook" w:hAnsi="New Century Schoolbook"/>
          <w:b/>
          <w:bCs/>
        </w:rPr>
      </w:pPr>
      <w:hyperlink r:id="rId1894" w:history="1">
        <w:r w:rsidR="002063AB" w:rsidRPr="001B6596">
          <w:rPr>
            <w:rStyle w:val="Hyperlink"/>
            <w:rFonts w:ascii="New Century Schoolbook" w:hAnsi="New Century Schoolbook"/>
          </w:rPr>
          <w:t>Charged</w:t>
        </w:r>
      </w:hyperlink>
      <w:r w:rsidR="002063AB" w:rsidRPr="001B6596">
        <w:rPr>
          <w:rFonts w:ascii="New Century Schoolbook" w:hAnsi="New Century Schoolbook"/>
        </w:rPr>
        <w:t xml:space="preserve"> – July 31, 2015 </w:t>
      </w:r>
      <w:r w:rsidR="00FE0C20" w:rsidRPr="001B6596">
        <w:rPr>
          <w:rFonts w:ascii="New Century Schoolbook" w:hAnsi="New Century Schoolbook"/>
        </w:rPr>
        <w:t>(</w:t>
      </w:r>
      <w:hyperlink r:id="rId1895" w:history="1">
        <w:r w:rsidR="00FE0C20" w:rsidRPr="001B6596">
          <w:rPr>
            <w:rStyle w:val="Hyperlink"/>
            <w:rFonts w:ascii="New Century Schoolbook" w:hAnsi="New Century Schoolbook"/>
          </w:rPr>
          <w:t>Complaint</w:t>
        </w:r>
      </w:hyperlink>
      <w:r w:rsidR="00FE0C20" w:rsidRPr="001B6596">
        <w:rPr>
          <w:rFonts w:ascii="New Century Schoolbook" w:hAnsi="New Century Schoolbook"/>
        </w:rPr>
        <w:t>)</w:t>
      </w:r>
    </w:p>
    <w:p w14:paraId="768E4805" w14:textId="6C9A456F" w:rsidR="002063AB" w:rsidRPr="001B6596" w:rsidRDefault="004F4AF5">
      <w:pPr>
        <w:pStyle w:val="ListParagraph"/>
        <w:numPr>
          <w:ilvl w:val="2"/>
          <w:numId w:val="3"/>
        </w:numPr>
        <w:rPr>
          <w:rFonts w:ascii="New Century Schoolbook" w:hAnsi="New Century Schoolbook"/>
          <w:b/>
          <w:bCs/>
        </w:rPr>
      </w:pPr>
      <w:r w:rsidRPr="001B6596">
        <w:rPr>
          <w:rFonts w:ascii="New Century Schoolbook" w:hAnsi="New Century Schoolbook"/>
        </w:rPr>
        <w:t>666; 1951</w:t>
      </w:r>
    </w:p>
    <w:p w14:paraId="41780428" w14:textId="77777777" w:rsidR="002063AB" w:rsidRPr="001B6596" w:rsidRDefault="002063AB" w:rsidP="00A46D4A">
      <w:pPr>
        <w:rPr>
          <w:rFonts w:ascii="New Century Schoolbook" w:hAnsi="New Century Schoolbook"/>
        </w:rPr>
      </w:pPr>
    </w:p>
    <w:p w14:paraId="69DA9248" w14:textId="72483D38" w:rsidR="006E1F6D" w:rsidRPr="001B6596" w:rsidRDefault="006E1F6D" w:rsidP="006E1F6D">
      <w:pPr>
        <w:pStyle w:val="ListParagraph"/>
        <w:numPr>
          <w:ilvl w:val="0"/>
          <w:numId w:val="3"/>
        </w:numPr>
        <w:ind w:left="360"/>
        <w:rPr>
          <w:rFonts w:ascii="New Century Schoolbook" w:hAnsi="New Century Schoolbook"/>
        </w:rPr>
      </w:pPr>
      <w:r w:rsidRPr="001B6596">
        <w:rPr>
          <w:rFonts w:ascii="New Century Schoolbook" w:hAnsi="New Century Schoolbook"/>
          <w:b/>
          <w:bCs/>
        </w:rPr>
        <w:t xml:space="preserve">Reinaldo Martin Cruz, Operator, Tow Truck Company </w:t>
      </w:r>
      <w:r w:rsidRPr="001B6596">
        <w:rPr>
          <w:rFonts w:ascii="New Century Schoolbook" w:hAnsi="New Century Schoolbook"/>
          <w:b/>
          <w:bCs/>
          <w:color w:val="000000" w:themeColor="text1"/>
        </w:rPr>
        <w:t>–</w:t>
      </w:r>
      <w:r w:rsidR="0038097F" w:rsidRPr="001B6596">
        <w:rPr>
          <w:rFonts w:ascii="New Century Schoolbook" w:hAnsi="New Century Schoolbook"/>
        </w:rPr>
        <w:t xml:space="preserve"> </w:t>
      </w:r>
      <w:r w:rsidR="000E0AC7" w:rsidRPr="001B6596">
        <w:rPr>
          <w:rFonts w:ascii="New Century Schoolbook" w:hAnsi="New Century Schoolbook"/>
        </w:rPr>
        <w:t xml:space="preserve">“Two former City of Miami Public Service Aides (PSA) and four two truck drivers were arrested this morning for their alleged participation in a kickback/bribery scheme, in which </w:t>
      </w:r>
      <w:r w:rsidR="000E0AC7" w:rsidRPr="001B6596">
        <w:rPr>
          <w:rFonts w:ascii="New Century Schoolbook" w:hAnsi="New Century Schoolbook"/>
        </w:rPr>
        <w:lastRenderedPageBreak/>
        <w:t>the four tow truck drivers allegedly paid the PSAs thousands of dollars in a series of bribes over a multi-year period. In exchange for the payment, the PSAs allegedly provided to the drivers real-time accident location information that they had obtained from police computer software program”</w:t>
      </w:r>
      <w:r w:rsidR="00E00841" w:rsidRPr="001B6596">
        <w:rPr>
          <w:rFonts w:ascii="New Century Schoolbook" w:hAnsi="New Century Schoolbook"/>
        </w:rPr>
        <w:t xml:space="preserve"> in </w:t>
      </w:r>
      <w:r w:rsidR="000E0AC7" w:rsidRPr="001B6596">
        <w:rPr>
          <w:rFonts w:ascii="New Century Schoolbook" w:hAnsi="New Century Schoolbook"/>
          <w:color w:val="000000" w:themeColor="text1"/>
        </w:rPr>
        <w:t>MD</w:t>
      </w:r>
      <w:r w:rsidR="00E00841" w:rsidRPr="001B6596">
        <w:rPr>
          <w:rFonts w:ascii="New Century Schoolbook" w:hAnsi="New Century Schoolbook"/>
          <w:color w:val="000000" w:themeColor="text1"/>
        </w:rPr>
        <w:t>-</w:t>
      </w:r>
      <w:r w:rsidR="000E0AC7" w:rsidRPr="001B6596">
        <w:rPr>
          <w:rFonts w:ascii="New Century Schoolbook" w:hAnsi="New Century Schoolbook"/>
          <w:color w:val="000000" w:themeColor="text1"/>
        </w:rPr>
        <w:t>PD Tow Bribery</w:t>
      </w:r>
      <w:r w:rsidR="0038097F" w:rsidRPr="001B6596">
        <w:rPr>
          <w:rFonts w:ascii="New Century Schoolbook" w:hAnsi="New Century Schoolbook"/>
        </w:rPr>
        <w:t xml:space="preserve">. </w:t>
      </w:r>
      <w:r w:rsidRPr="001B6596">
        <w:rPr>
          <w:rFonts w:ascii="New Century Schoolbook" w:hAnsi="New Century Schoolbook"/>
          <w:i/>
          <w:iCs/>
          <w:color w:val="000000" w:themeColor="text1"/>
        </w:rPr>
        <w:t>US v. Paulino, et al.</w:t>
      </w:r>
      <w:r w:rsidRPr="001B6596">
        <w:rPr>
          <w:rFonts w:ascii="New Century Schoolbook" w:hAnsi="New Century Schoolbook"/>
          <w:color w:val="000000" w:themeColor="text1"/>
        </w:rPr>
        <w:t>, No. 1:15cr20223</w:t>
      </w:r>
    </w:p>
    <w:p w14:paraId="5FB6CDA2" w14:textId="5F86B03C" w:rsidR="00587F86" w:rsidRPr="001B6596" w:rsidRDefault="00000000" w:rsidP="00587F86">
      <w:pPr>
        <w:pStyle w:val="ListParagraph"/>
        <w:numPr>
          <w:ilvl w:val="1"/>
          <w:numId w:val="3"/>
        </w:numPr>
        <w:rPr>
          <w:rFonts w:ascii="New Century Schoolbook" w:hAnsi="New Century Schoolbook"/>
        </w:rPr>
      </w:pPr>
      <w:hyperlink r:id="rId1896" w:history="1">
        <w:r w:rsidR="00587F86" w:rsidRPr="001B6596">
          <w:rPr>
            <w:rStyle w:val="Hyperlink"/>
            <w:rFonts w:ascii="New Century Schoolbook" w:hAnsi="New Century Schoolbook"/>
          </w:rPr>
          <w:t>Sentenced</w:t>
        </w:r>
      </w:hyperlink>
      <w:r w:rsidR="00587F86" w:rsidRPr="001B6596">
        <w:rPr>
          <w:rFonts w:ascii="New Century Schoolbook" w:hAnsi="New Century Schoolbook"/>
        </w:rPr>
        <w:t xml:space="preserve"> – Sep</w:t>
      </w:r>
      <w:r w:rsidR="00063DE6" w:rsidRPr="001B6596">
        <w:rPr>
          <w:rFonts w:ascii="New Century Schoolbook" w:hAnsi="New Century Schoolbook"/>
        </w:rPr>
        <w:t>t</w:t>
      </w:r>
      <w:r w:rsidR="00587F86" w:rsidRPr="001B6596">
        <w:rPr>
          <w:rFonts w:ascii="New Century Schoolbook" w:hAnsi="New Century Schoolbook"/>
        </w:rPr>
        <w:t xml:space="preserve">. 3, 2015 </w:t>
      </w:r>
    </w:p>
    <w:p w14:paraId="2E2C8B94" w14:textId="143C6DE0" w:rsidR="006E1F6D" w:rsidRPr="001B6596" w:rsidRDefault="006E1F6D" w:rsidP="006E1F6D">
      <w:pPr>
        <w:pStyle w:val="ListParagraph"/>
        <w:numPr>
          <w:ilvl w:val="1"/>
          <w:numId w:val="3"/>
        </w:numPr>
        <w:rPr>
          <w:rFonts w:ascii="New Century Schoolbook" w:hAnsi="New Century Schoolbook"/>
        </w:rPr>
      </w:pPr>
      <w:r w:rsidRPr="001B6596">
        <w:rPr>
          <w:rFonts w:ascii="New Century Schoolbook" w:hAnsi="New Century Schoolbook"/>
        </w:rPr>
        <w:t>Pled Guilty – May 13, 2015 (</w:t>
      </w:r>
      <w:hyperlink r:id="rId1897"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2B397A38" w14:textId="562B8B2A" w:rsidR="006E1F6D" w:rsidRPr="001B6596" w:rsidRDefault="006E1F6D" w:rsidP="006E1F6D">
      <w:pPr>
        <w:pStyle w:val="ListParagraph"/>
        <w:numPr>
          <w:ilvl w:val="1"/>
          <w:numId w:val="3"/>
        </w:numPr>
        <w:rPr>
          <w:rFonts w:ascii="New Century Schoolbook" w:hAnsi="New Century Schoolbook"/>
          <w:highlight w:val="lightGray"/>
        </w:rPr>
      </w:pPr>
      <w:r w:rsidRPr="001B6596">
        <w:rPr>
          <w:rFonts w:ascii="New Century Schoolbook" w:hAnsi="New Century Schoolbook"/>
          <w:highlight w:val="lightGray"/>
        </w:rPr>
        <w:t>Charged – May 12, 2015 (</w:t>
      </w:r>
      <w:hyperlink r:id="rId1898" w:history="1">
        <w:r w:rsidRPr="001B6596">
          <w:rPr>
            <w:rStyle w:val="Hyperlink"/>
            <w:rFonts w:ascii="New Century Schoolbook" w:hAnsi="New Century Schoolbook"/>
            <w:highlight w:val="lightGray"/>
          </w:rPr>
          <w:t>Second Superseding Information</w:t>
        </w:r>
      </w:hyperlink>
      <w:r w:rsidRPr="001B6596">
        <w:rPr>
          <w:rFonts w:ascii="New Century Schoolbook" w:hAnsi="New Century Schoolbook"/>
          <w:highlight w:val="lightGray"/>
        </w:rPr>
        <w:t>)</w:t>
      </w:r>
      <w:r w:rsidR="00063DE6" w:rsidRPr="001B6596">
        <w:rPr>
          <w:rFonts w:ascii="New Century Schoolbook" w:hAnsi="New Century Schoolbook"/>
          <w:highlight w:val="lightGray"/>
        </w:rPr>
        <w:t xml:space="preserve"> (adding Robert Muriedas)</w:t>
      </w:r>
    </w:p>
    <w:p w14:paraId="188DB6F2" w14:textId="77777777" w:rsidR="00456703" w:rsidRPr="001B6596" w:rsidRDefault="00456703" w:rsidP="00456703">
      <w:pPr>
        <w:pStyle w:val="ListParagraph"/>
        <w:numPr>
          <w:ilvl w:val="1"/>
          <w:numId w:val="3"/>
        </w:numPr>
        <w:rPr>
          <w:rFonts w:ascii="New Century Schoolbook" w:hAnsi="New Century Schoolbook"/>
          <w:highlight w:val="lightGray"/>
        </w:rPr>
      </w:pPr>
      <w:r w:rsidRPr="001B6596">
        <w:rPr>
          <w:rFonts w:ascii="New Century Schoolbook" w:hAnsi="New Century Schoolbook"/>
          <w:highlight w:val="lightGray"/>
        </w:rPr>
        <w:t>Charged – Apr. 6, 2015 (</w:t>
      </w:r>
      <w:hyperlink r:id="rId1899"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01E22DDA" w14:textId="044921F5" w:rsidR="006E1F6D" w:rsidRPr="001B6596" w:rsidRDefault="00000000">
      <w:pPr>
        <w:pStyle w:val="ListParagraph"/>
        <w:numPr>
          <w:ilvl w:val="0"/>
          <w:numId w:val="80"/>
        </w:numPr>
        <w:rPr>
          <w:rFonts w:ascii="New Century Schoolbook" w:hAnsi="New Century Schoolbook"/>
          <w:color w:val="000000" w:themeColor="text1"/>
        </w:rPr>
      </w:pPr>
      <w:hyperlink r:id="rId1900" w:history="1">
        <w:r w:rsidR="006E1F6D" w:rsidRPr="001B6596">
          <w:rPr>
            <w:rStyle w:val="Hyperlink"/>
            <w:rFonts w:ascii="New Century Schoolbook" w:eastAsiaTheme="majorEastAsia" w:hAnsi="New Century Schoolbook"/>
          </w:rPr>
          <w:t>Charg</w:t>
        </w:r>
        <w:r w:rsidR="006E1F6D" w:rsidRPr="001B6596">
          <w:rPr>
            <w:rStyle w:val="Hyperlink"/>
            <w:rFonts w:ascii="New Century Schoolbook" w:hAnsi="New Century Schoolbook"/>
          </w:rPr>
          <w:t>ed</w:t>
        </w:r>
      </w:hyperlink>
      <w:r w:rsidR="006E1F6D" w:rsidRPr="001B6596">
        <w:rPr>
          <w:rFonts w:ascii="New Century Schoolbook" w:hAnsi="New Century Schoolbook"/>
          <w:color w:val="000000" w:themeColor="text1"/>
        </w:rPr>
        <w:t xml:space="preserve"> – Mar. 20, 2015</w:t>
      </w:r>
      <w:r w:rsidR="00063DE6" w:rsidRPr="001B6596">
        <w:rPr>
          <w:rFonts w:ascii="New Century Schoolbook" w:hAnsi="New Century Schoolbook"/>
          <w:color w:val="000000" w:themeColor="text1"/>
        </w:rPr>
        <w:t xml:space="preserve"> (</w:t>
      </w:r>
      <w:hyperlink r:id="rId1901" w:history="1">
        <w:r w:rsidR="00063DE6" w:rsidRPr="001B6596">
          <w:rPr>
            <w:rStyle w:val="Hyperlink"/>
            <w:rFonts w:ascii="New Century Schoolbook" w:hAnsi="New Century Schoolbook"/>
          </w:rPr>
          <w:t>Complaint</w:t>
        </w:r>
      </w:hyperlink>
      <w:r w:rsidR="00063DE6" w:rsidRPr="001B6596">
        <w:rPr>
          <w:rFonts w:ascii="New Century Schoolbook" w:hAnsi="New Century Schoolbook"/>
          <w:color w:val="000000" w:themeColor="text1"/>
        </w:rPr>
        <w:t>)</w:t>
      </w:r>
    </w:p>
    <w:p w14:paraId="7CDFA9A3" w14:textId="77777777" w:rsidR="00063DE6" w:rsidRPr="001B6596" w:rsidRDefault="00063DE6">
      <w:pPr>
        <w:pStyle w:val="ListParagraph"/>
        <w:numPr>
          <w:ilvl w:val="2"/>
          <w:numId w:val="80"/>
        </w:numPr>
        <w:rPr>
          <w:rFonts w:ascii="New Century Schoolbook" w:hAnsi="New Century Schoolbook"/>
        </w:rPr>
      </w:pPr>
      <w:r w:rsidRPr="001B6596">
        <w:rPr>
          <w:rFonts w:ascii="New Century Schoolbook" w:hAnsi="New Century Schoolbook"/>
        </w:rPr>
        <w:t>371(666; 1343 &amp; 1346)</w:t>
      </w:r>
    </w:p>
    <w:p w14:paraId="5D05A9E2" w14:textId="77777777" w:rsidR="006E1F6D" w:rsidRPr="001B6596" w:rsidRDefault="006E1F6D" w:rsidP="006E1F6D">
      <w:pPr>
        <w:rPr>
          <w:rFonts w:ascii="New Century Schoolbook" w:hAnsi="New Century Schoolbook"/>
          <w:b/>
          <w:bCs/>
        </w:rPr>
      </w:pPr>
    </w:p>
    <w:p w14:paraId="3D532AF4" w14:textId="0BEDEA59" w:rsidR="006E1F6D" w:rsidRPr="001B6596" w:rsidRDefault="006E1F6D" w:rsidP="006E1F6D">
      <w:pPr>
        <w:pStyle w:val="ListParagraph"/>
        <w:numPr>
          <w:ilvl w:val="0"/>
          <w:numId w:val="3"/>
        </w:numPr>
        <w:ind w:left="360"/>
        <w:rPr>
          <w:rFonts w:ascii="New Century Schoolbook" w:hAnsi="New Century Schoolbook"/>
        </w:rPr>
      </w:pPr>
      <w:r w:rsidRPr="001B6596">
        <w:rPr>
          <w:rFonts w:ascii="New Century Schoolbook" w:hAnsi="New Century Schoolbook"/>
          <w:b/>
          <w:bCs/>
        </w:rPr>
        <w:t xml:space="preserve">Robert Muriedas, Former Owner, Tow Truck Company </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MD</w:t>
      </w:r>
      <w:r w:rsidR="00E00841" w:rsidRPr="001B6596">
        <w:rPr>
          <w:rFonts w:ascii="New Century Schoolbook" w:hAnsi="New Century Schoolbook"/>
          <w:color w:val="000000" w:themeColor="text1"/>
        </w:rPr>
        <w:t>-</w:t>
      </w:r>
      <w:r w:rsidRPr="001B6596">
        <w:rPr>
          <w:rFonts w:ascii="New Century Schoolbook" w:hAnsi="New Century Schoolbook"/>
          <w:color w:val="000000" w:themeColor="text1"/>
        </w:rPr>
        <w:t>PD Tow Bribery</w:t>
      </w:r>
      <w:r w:rsidR="0038097F" w:rsidRPr="001B6596">
        <w:rPr>
          <w:rFonts w:ascii="New Century Schoolbook" w:hAnsi="New Century Schoolbook"/>
          <w:color w:val="000000" w:themeColor="text1"/>
        </w:rPr>
        <w:t>.</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Paulino, et al.</w:t>
      </w:r>
      <w:r w:rsidRPr="001B6596">
        <w:rPr>
          <w:rFonts w:ascii="New Century Schoolbook" w:hAnsi="New Century Schoolbook"/>
          <w:color w:val="000000" w:themeColor="text1"/>
        </w:rPr>
        <w:t>, No. 1:15cr20223</w:t>
      </w:r>
    </w:p>
    <w:p w14:paraId="198007C5" w14:textId="4D23CFCD" w:rsidR="00587F86" w:rsidRPr="001B6596" w:rsidRDefault="00000000" w:rsidP="00587F86">
      <w:pPr>
        <w:pStyle w:val="ListParagraph"/>
        <w:numPr>
          <w:ilvl w:val="1"/>
          <w:numId w:val="3"/>
        </w:numPr>
        <w:rPr>
          <w:rFonts w:ascii="New Century Schoolbook" w:hAnsi="New Century Schoolbook"/>
        </w:rPr>
      </w:pPr>
      <w:hyperlink r:id="rId1902" w:history="1">
        <w:r w:rsidR="00587F86" w:rsidRPr="001B6596">
          <w:rPr>
            <w:rStyle w:val="Hyperlink"/>
            <w:rFonts w:ascii="New Century Schoolbook" w:hAnsi="New Century Schoolbook"/>
          </w:rPr>
          <w:t>Sentenced</w:t>
        </w:r>
      </w:hyperlink>
      <w:r w:rsidR="00587F86" w:rsidRPr="001B6596">
        <w:rPr>
          <w:rFonts w:ascii="New Century Schoolbook" w:hAnsi="New Century Schoolbook"/>
        </w:rPr>
        <w:t xml:space="preserve"> – Sep</w:t>
      </w:r>
      <w:r w:rsidR="00063DE6" w:rsidRPr="001B6596">
        <w:rPr>
          <w:rFonts w:ascii="New Century Schoolbook" w:hAnsi="New Century Schoolbook"/>
        </w:rPr>
        <w:t>t</w:t>
      </w:r>
      <w:r w:rsidR="00587F86" w:rsidRPr="001B6596">
        <w:rPr>
          <w:rFonts w:ascii="New Century Schoolbook" w:hAnsi="New Century Schoolbook"/>
        </w:rPr>
        <w:t xml:space="preserve">. 3, 2015 </w:t>
      </w:r>
    </w:p>
    <w:p w14:paraId="3313AF2E" w14:textId="5660C2B9" w:rsidR="006E1F6D" w:rsidRPr="001B6596" w:rsidRDefault="006E1F6D" w:rsidP="006E1F6D">
      <w:pPr>
        <w:pStyle w:val="ListParagraph"/>
        <w:numPr>
          <w:ilvl w:val="1"/>
          <w:numId w:val="3"/>
        </w:numPr>
        <w:rPr>
          <w:rFonts w:ascii="New Century Schoolbook" w:hAnsi="New Century Schoolbook"/>
        </w:rPr>
      </w:pPr>
      <w:r w:rsidRPr="001B6596">
        <w:rPr>
          <w:rFonts w:ascii="New Century Schoolbook" w:hAnsi="New Century Schoolbook"/>
        </w:rPr>
        <w:t>Pled Guilty – May 13, 2015 (</w:t>
      </w:r>
      <w:hyperlink r:id="rId1903"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453BA6A8" w14:textId="420ADE42" w:rsidR="006E1F6D" w:rsidRPr="001B6596" w:rsidRDefault="006E1F6D" w:rsidP="006E1F6D">
      <w:pPr>
        <w:pStyle w:val="ListParagraph"/>
        <w:numPr>
          <w:ilvl w:val="1"/>
          <w:numId w:val="3"/>
        </w:numPr>
        <w:rPr>
          <w:rFonts w:ascii="New Century Schoolbook" w:hAnsi="New Century Schoolbook"/>
        </w:rPr>
      </w:pPr>
      <w:r w:rsidRPr="001B6596">
        <w:rPr>
          <w:rFonts w:ascii="New Century Schoolbook" w:hAnsi="New Century Schoolbook"/>
        </w:rPr>
        <w:t>Charged – May 12, 2015 (</w:t>
      </w:r>
      <w:hyperlink r:id="rId1904" w:history="1">
        <w:r w:rsidRPr="001B6596">
          <w:rPr>
            <w:rStyle w:val="Hyperlink"/>
            <w:rFonts w:ascii="New Century Schoolbook" w:hAnsi="New Century Schoolbook"/>
          </w:rPr>
          <w:t>Information</w:t>
        </w:r>
      </w:hyperlink>
      <w:r w:rsidRPr="001B6596">
        <w:rPr>
          <w:rFonts w:ascii="New Century Schoolbook" w:hAnsi="New Century Schoolbook"/>
        </w:rPr>
        <w:t>)</w:t>
      </w:r>
    </w:p>
    <w:p w14:paraId="1C7566B5" w14:textId="0D644217" w:rsidR="006E1F6D" w:rsidRPr="001B6596" w:rsidRDefault="006E1F6D" w:rsidP="006E1F6D">
      <w:pPr>
        <w:pStyle w:val="ListParagraph"/>
        <w:numPr>
          <w:ilvl w:val="2"/>
          <w:numId w:val="3"/>
        </w:numPr>
        <w:rPr>
          <w:rFonts w:ascii="New Century Schoolbook" w:hAnsi="New Century Schoolbook"/>
        </w:rPr>
      </w:pPr>
      <w:r w:rsidRPr="001B6596">
        <w:rPr>
          <w:rFonts w:ascii="New Century Schoolbook" w:hAnsi="New Century Schoolbook"/>
        </w:rPr>
        <w:t>371(</w:t>
      </w:r>
      <w:r w:rsidR="00063DE6" w:rsidRPr="001B6596">
        <w:rPr>
          <w:rFonts w:ascii="New Century Schoolbook" w:hAnsi="New Century Schoolbook"/>
        </w:rPr>
        <w:t xml:space="preserve">666; </w:t>
      </w:r>
      <w:r w:rsidRPr="001B6596">
        <w:rPr>
          <w:rFonts w:ascii="New Century Schoolbook" w:hAnsi="New Century Schoolbook"/>
        </w:rPr>
        <w:t>1343 &amp; 1346)</w:t>
      </w:r>
    </w:p>
    <w:p w14:paraId="02F41BC9" w14:textId="77777777" w:rsidR="006E1F6D" w:rsidRPr="001B6596" w:rsidRDefault="006E1F6D" w:rsidP="006E1F6D">
      <w:pPr>
        <w:pStyle w:val="ListParagraph"/>
        <w:ind w:left="360"/>
        <w:rPr>
          <w:rFonts w:ascii="New Century Schoolbook" w:hAnsi="New Century Schoolbook"/>
          <w:b/>
          <w:bCs/>
          <w:color w:val="000000" w:themeColor="text1"/>
        </w:rPr>
      </w:pPr>
    </w:p>
    <w:p w14:paraId="780AA1DC" w14:textId="414415B3" w:rsidR="00D4679B" w:rsidRPr="001B6596" w:rsidRDefault="001808A9" w:rsidP="00D4679B">
      <w:pPr>
        <w:pStyle w:val="ListParagraph"/>
        <w:numPr>
          <w:ilvl w:val="0"/>
          <w:numId w:val="3"/>
        </w:numPr>
        <w:ind w:left="360"/>
        <w:rPr>
          <w:rFonts w:ascii="New Century Schoolbook" w:hAnsi="New Century Schoolbook"/>
          <w:b/>
          <w:bCs/>
          <w:color w:val="000000" w:themeColor="text1"/>
        </w:rPr>
      </w:pPr>
      <w:r w:rsidRPr="001B6596">
        <w:rPr>
          <w:rFonts w:ascii="New Century Schoolbook" w:hAnsi="New Century Schoolbook"/>
          <w:b/>
          <w:bCs/>
          <w:color w:val="000000" w:themeColor="text1"/>
        </w:rPr>
        <w:t xml:space="preserve">Michael Perez, Tow Truck Operator </w:t>
      </w:r>
      <w:r w:rsidR="0041363B" w:rsidRPr="001B6596">
        <w:rPr>
          <w:rFonts w:ascii="New Century Schoolbook" w:hAnsi="New Century Schoolbook"/>
          <w:b/>
          <w:bCs/>
          <w:color w:val="000000" w:themeColor="text1"/>
        </w:rPr>
        <w:t xml:space="preserve">– </w:t>
      </w:r>
      <w:r w:rsidR="0041363B" w:rsidRPr="001B6596">
        <w:rPr>
          <w:rFonts w:ascii="New Century Schoolbook" w:hAnsi="New Century Schoolbook"/>
          <w:color w:val="000000" w:themeColor="text1"/>
        </w:rPr>
        <w:t>MD</w:t>
      </w:r>
      <w:r w:rsidR="00E00841" w:rsidRPr="001B6596">
        <w:rPr>
          <w:rFonts w:ascii="New Century Schoolbook" w:hAnsi="New Century Schoolbook"/>
          <w:color w:val="000000" w:themeColor="text1"/>
        </w:rPr>
        <w:t>-</w:t>
      </w:r>
      <w:r w:rsidR="0041363B" w:rsidRPr="001B6596">
        <w:rPr>
          <w:rFonts w:ascii="New Century Schoolbook" w:hAnsi="New Century Schoolbook"/>
          <w:color w:val="000000" w:themeColor="text1"/>
        </w:rPr>
        <w:t>PD Tow Bribery</w:t>
      </w:r>
      <w:r w:rsidR="0038097F" w:rsidRPr="001B6596">
        <w:rPr>
          <w:rFonts w:ascii="New Century Schoolbook" w:hAnsi="New Century Schoolbook"/>
          <w:color w:val="000000" w:themeColor="text1"/>
        </w:rPr>
        <w:t>.</w:t>
      </w:r>
      <w:r w:rsidR="00003FCF" w:rsidRPr="001B6596">
        <w:rPr>
          <w:rFonts w:ascii="New Century Schoolbook" w:hAnsi="New Century Schoolbook"/>
          <w:color w:val="000000" w:themeColor="text1"/>
        </w:rPr>
        <w:t xml:space="preserve"> </w:t>
      </w:r>
      <w:r w:rsidR="0041363B" w:rsidRPr="001B6596">
        <w:rPr>
          <w:rFonts w:ascii="New Century Schoolbook" w:hAnsi="New Century Schoolbook"/>
          <w:i/>
          <w:iCs/>
          <w:color w:val="000000" w:themeColor="text1"/>
        </w:rPr>
        <w:t>US v. Paulino, et al.</w:t>
      </w:r>
      <w:r w:rsidR="0041363B" w:rsidRPr="001B6596">
        <w:rPr>
          <w:rFonts w:ascii="New Century Schoolbook" w:hAnsi="New Century Schoolbook"/>
          <w:color w:val="000000" w:themeColor="text1"/>
        </w:rPr>
        <w:t>, No. 1:15cr20223</w:t>
      </w:r>
    </w:p>
    <w:p w14:paraId="276D7616" w14:textId="63A62506" w:rsidR="00A46D4A" w:rsidRPr="001B6596" w:rsidRDefault="00160C7A" w:rsidP="00587F86">
      <w:pPr>
        <w:pStyle w:val="ListParagraph"/>
        <w:numPr>
          <w:ilvl w:val="1"/>
          <w:numId w:val="3"/>
        </w:numPr>
        <w:rPr>
          <w:rFonts w:ascii="New Century Schoolbook" w:hAnsi="New Century Schoolbook"/>
          <w:b/>
          <w:bCs/>
          <w:color w:val="000000" w:themeColor="text1"/>
        </w:rPr>
      </w:pPr>
      <w:r w:rsidRPr="001B6596">
        <w:rPr>
          <w:rFonts w:ascii="New Century Schoolbook" w:hAnsi="New Century Schoolbook"/>
        </w:rPr>
        <w:t>Sentenced</w:t>
      </w:r>
      <w:r w:rsidR="00587F86" w:rsidRPr="001B6596">
        <w:rPr>
          <w:rFonts w:ascii="New Century Schoolbook" w:hAnsi="New Century Schoolbook"/>
        </w:rPr>
        <w:t xml:space="preserve"> – Sept. 3, 2015</w:t>
      </w:r>
    </w:p>
    <w:p w14:paraId="426DC787" w14:textId="226CF7EB" w:rsidR="00D4679B" w:rsidRPr="001B6596" w:rsidRDefault="00D4679B" w:rsidP="00587F86">
      <w:pPr>
        <w:pStyle w:val="ListParagraph"/>
        <w:numPr>
          <w:ilvl w:val="1"/>
          <w:numId w:val="3"/>
        </w:numPr>
        <w:rPr>
          <w:rFonts w:ascii="New Century Schoolbook" w:hAnsi="New Century Schoolbook"/>
          <w:b/>
          <w:bCs/>
          <w:color w:val="000000" w:themeColor="text1"/>
        </w:rPr>
      </w:pPr>
      <w:r w:rsidRPr="001B6596">
        <w:rPr>
          <w:rFonts w:ascii="New Century Schoolbook" w:hAnsi="New Century Schoolbook"/>
        </w:rPr>
        <w:t xml:space="preserve">Pled Guilty – May 6, 2015 </w:t>
      </w:r>
      <w:r w:rsidR="00456703" w:rsidRPr="001B6596">
        <w:rPr>
          <w:rFonts w:ascii="New Century Schoolbook" w:hAnsi="New Century Schoolbook"/>
        </w:rPr>
        <w:t>(</w:t>
      </w:r>
      <w:hyperlink r:id="rId1905" w:history="1">
        <w:r w:rsidR="00456703" w:rsidRPr="001B6596">
          <w:rPr>
            <w:rStyle w:val="Hyperlink"/>
            <w:rFonts w:ascii="New Century Schoolbook" w:hAnsi="New Century Schoolbook"/>
          </w:rPr>
          <w:t>plea agreement</w:t>
        </w:r>
      </w:hyperlink>
      <w:r w:rsidR="00456703" w:rsidRPr="001B6596">
        <w:rPr>
          <w:rFonts w:ascii="New Century Schoolbook" w:hAnsi="New Century Schoolbook"/>
        </w:rPr>
        <w:t>)</w:t>
      </w:r>
    </w:p>
    <w:p w14:paraId="0C2B12E8" w14:textId="77777777" w:rsidR="00456703" w:rsidRPr="001B6596" w:rsidRDefault="00456703" w:rsidP="00456703">
      <w:pPr>
        <w:pStyle w:val="ListParagraph"/>
        <w:numPr>
          <w:ilvl w:val="1"/>
          <w:numId w:val="3"/>
        </w:numPr>
        <w:rPr>
          <w:rFonts w:ascii="New Century Schoolbook" w:hAnsi="New Century Schoolbook"/>
          <w:highlight w:val="lightGray"/>
        </w:rPr>
      </w:pPr>
      <w:r w:rsidRPr="001B6596">
        <w:rPr>
          <w:rFonts w:ascii="New Century Schoolbook" w:hAnsi="New Century Schoolbook"/>
          <w:highlight w:val="lightGray"/>
        </w:rPr>
        <w:t>Charged – Apr. 6, 2015 (</w:t>
      </w:r>
      <w:hyperlink r:id="rId1906"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30103642" w14:textId="5268ED2A" w:rsidR="00541CC0" w:rsidRPr="001B6596" w:rsidRDefault="00000000" w:rsidP="00587F86">
      <w:pPr>
        <w:pStyle w:val="ListParagraph"/>
        <w:numPr>
          <w:ilvl w:val="1"/>
          <w:numId w:val="3"/>
        </w:numPr>
        <w:rPr>
          <w:rFonts w:ascii="New Century Schoolbook" w:hAnsi="New Century Schoolbook"/>
          <w:b/>
          <w:bCs/>
          <w:color w:val="000000" w:themeColor="text1"/>
        </w:rPr>
      </w:pPr>
      <w:hyperlink r:id="rId1907" w:history="1">
        <w:r w:rsidR="00741DBC" w:rsidRPr="001B6596">
          <w:rPr>
            <w:rStyle w:val="Hyperlink"/>
            <w:rFonts w:ascii="New Century Schoolbook" w:eastAsiaTheme="majorEastAsia" w:hAnsi="New Century Schoolbook"/>
          </w:rPr>
          <w:t>Charg</w:t>
        </w:r>
        <w:r w:rsidR="00741DBC" w:rsidRPr="001B6596">
          <w:rPr>
            <w:rStyle w:val="Hyperlink"/>
            <w:rFonts w:ascii="New Century Schoolbook" w:hAnsi="New Century Schoolbook"/>
          </w:rPr>
          <w:t>ed</w:t>
        </w:r>
      </w:hyperlink>
      <w:r w:rsidR="00741DBC" w:rsidRPr="001B6596">
        <w:rPr>
          <w:rFonts w:ascii="New Century Schoolbook" w:hAnsi="New Century Schoolbook"/>
          <w:color w:val="000000" w:themeColor="text1"/>
        </w:rPr>
        <w:t xml:space="preserve"> – Mar. 20, 2015</w:t>
      </w:r>
      <w:r w:rsidR="00587F86" w:rsidRPr="001B6596">
        <w:rPr>
          <w:rFonts w:ascii="New Century Schoolbook" w:hAnsi="New Century Schoolbook"/>
          <w:color w:val="000000" w:themeColor="text1"/>
        </w:rPr>
        <w:t xml:space="preserve"> (</w:t>
      </w:r>
      <w:hyperlink r:id="rId1908" w:history="1">
        <w:r w:rsidR="00587F86" w:rsidRPr="001B6596">
          <w:rPr>
            <w:rStyle w:val="Hyperlink"/>
            <w:rFonts w:ascii="New Century Schoolbook" w:hAnsi="New Century Schoolbook"/>
          </w:rPr>
          <w:t>Complaint</w:t>
        </w:r>
      </w:hyperlink>
      <w:r w:rsidR="00587F86" w:rsidRPr="001B6596">
        <w:rPr>
          <w:rFonts w:ascii="New Century Schoolbook" w:hAnsi="New Century Schoolbook"/>
          <w:color w:val="000000" w:themeColor="text1"/>
        </w:rPr>
        <w:t>)</w:t>
      </w:r>
    </w:p>
    <w:p w14:paraId="146B8BD2" w14:textId="77777777" w:rsidR="00063DE6" w:rsidRPr="001B6596" w:rsidRDefault="00063DE6" w:rsidP="00063DE6">
      <w:pPr>
        <w:pStyle w:val="ListParagraph"/>
        <w:numPr>
          <w:ilvl w:val="2"/>
          <w:numId w:val="3"/>
        </w:numPr>
        <w:rPr>
          <w:rFonts w:ascii="New Century Schoolbook" w:hAnsi="New Century Schoolbook"/>
        </w:rPr>
      </w:pPr>
      <w:r w:rsidRPr="001B6596">
        <w:rPr>
          <w:rFonts w:ascii="New Century Schoolbook" w:hAnsi="New Century Schoolbook"/>
        </w:rPr>
        <w:t>371(666; 1343 &amp; 1346)</w:t>
      </w:r>
    </w:p>
    <w:p w14:paraId="4AA7574F" w14:textId="77777777" w:rsidR="001808A9" w:rsidRPr="001B6596" w:rsidRDefault="001808A9" w:rsidP="001808A9">
      <w:pPr>
        <w:rPr>
          <w:rFonts w:ascii="New Century Schoolbook" w:hAnsi="New Century Schoolbook"/>
          <w:highlight w:val="yellow"/>
        </w:rPr>
      </w:pPr>
    </w:p>
    <w:p w14:paraId="77EDA62A" w14:textId="6C0144CC" w:rsidR="001808A9" w:rsidRPr="001B6596" w:rsidRDefault="001808A9">
      <w:pPr>
        <w:pStyle w:val="ListParagraph"/>
        <w:numPr>
          <w:ilvl w:val="0"/>
          <w:numId w:val="3"/>
        </w:numPr>
        <w:ind w:left="360"/>
        <w:rPr>
          <w:rFonts w:ascii="New Century Schoolbook" w:hAnsi="New Century Schoolbook"/>
        </w:rPr>
      </w:pPr>
      <w:r w:rsidRPr="001B6596">
        <w:rPr>
          <w:rFonts w:ascii="New Century Schoolbook" w:hAnsi="New Century Schoolbook"/>
          <w:b/>
          <w:bCs/>
        </w:rPr>
        <w:t xml:space="preserve">Aristides Paulino, PSA, City of Miami </w:t>
      </w:r>
      <w:r w:rsidR="0041363B" w:rsidRPr="001B6596">
        <w:rPr>
          <w:rFonts w:ascii="New Century Schoolbook" w:hAnsi="New Century Schoolbook"/>
          <w:b/>
          <w:bCs/>
          <w:color w:val="000000" w:themeColor="text1"/>
        </w:rPr>
        <w:t xml:space="preserve">– </w:t>
      </w:r>
      <w:r w:rsidR="0041363B" w:rsidRPr="001B6596">
        <w:rPr>
          <w:rFonts w:ascii="New Century Schoolbook" w:hAnsi="New Century Schoolbook"/>
          <w:color w:val="000000" w:themeColor="text1"/>
        </w:rPr>
        <w:t>MD</w:t>
      </w:r>
      <w:r w:rsidR="00E00841" w:rsidRPr="001B6596">
        <w:rPr>
          <w:rFonts w:ascii="New Century Schoolbook" w:hAnsi="New Century Schoolbook"/>
          <w:color w:val="000000" w:themeColor="text1"/>
        </w:rPr>
        <w:t>-</w:t>
      </w:r>
      <w:r w:rsidR="0041363B" w:rsidRPr="001B6596">
        <w:rPr>
          <w:rFonts w:ascii="New Century Schoolbook" w:hAnsi="New Century Schoolbook"/>
          <w:color w:val="000000" w:themeColor="text1"/>
        </w:rPr>
        <w:t>PD Tow Bribery</w:t>
      </w:r>
      <w:r w:rsidR="0038097F" w:rsidRPr="001B6596">
        <w:rPr>
          <w:rFonts w:ascii="New Century Schoolbook" w:hAnsi="New Century Schoolbook"/>
          <w:color w:val="000000" w:themeColor="text1"/>
        </w:rPr>
        <w:t xml:space="preserve">. </w:t>
      </w:r>
      <w:r w:rsidR="0041363B" w:rsidRPr="001B6596">
        <w:rPr>
          <w:rFonts w:ascii="New Century Schoolbook" w:hAnsi="New Century Schoolbook"/>
          <w:i/>
          <w:iCs/>
          <w:color w:val="000000" w:themeColor="text1"/>
        </w:rPr>
        <w:t>US v. Paulino, et al.</w:t>
      </w:r>
      <w:r w:rsidR="0041363B" w:rsidRPr="001B6596">
        <w:rPr>
          <w:rFonts w:ascii="New Century Schoolbook" w:hAnsi="New Century Schoolbook"/>
          <w:color w:val="000000" w:themeColor="text1"/>
        </w:rPr>
        <w:t>, No. 1:15cr20223</w:t>
      </w:r>
    </w:p>
    <w:p w14:paraId="2C2C6ACF" w14:textId="24D9D83B" w:rsidR="001808A9" w:rsidRPr="001B6596" w:rsidRDefault="00000000">
      <w:pPr>
        <w:pStyle w:val="ListParagraph"/>
        <w:numPr>
          <w:ilvl w:val="1"/>
          <w:numId w:val="3"/>
        </w:numPr>
        <w:rPr>
          <w:rFonts w:ascii="New Century Schoolbook" w:hAnsi="New Century Schoolbook"/>
        </w:rPr>
      </w:pPr>
      <w:hyperlink r:id="rId1909" w:history="1">
        <w:r w:rsidR="001808A9" w:rsidRPr="001B6596">
          <w:rPr>
            <w:rStyle w:val="Hyperlink"/>
            <w:rFonts w:ascii="New Century Schoolbook" w:hAnsi="New Century Schoolbook"/>
          </w:rPr>
          <w:t>Sentenced</w:t>
        </w:r>
      </w:hyperlink>
      <w:r w:rsidR="001808A9" w:rsidRPr="001B6596">
        <w:rPr>
          <w:rFonts w:ascii="New Century Schoolbook" w:hAnsi="New Century Schoolbook"/>
        </w:rPr>
        <w:t xml:space="preserve"> </w:t>
      </w:r>
      <w:r w:rsidR="00587F86" w:rsidRPr="001B6596">
        <w:rPr>
          <w:rFonts w:ascii="New Century Schoolbook" w:hAnsi="New Century Schoolbook"/>
        </w:rPr>
        <w:t xml:space="preserve">– </w:t>
      </w:r>
      <w:r w:rsidR="001808A9" w:rsidRPr="001B6596">
        <w:rPr>
          <w:rFonts w:ascii="New Century Schoolbook" w:hAnsi="New Century Schoolbook"/>
        </w:rPr>
        <w:t xml:space="preserve">Sep. 3, 2015 </w:t>
      </w:r>
    </w:p>
    <w:p w14:paraId="7B5C4FD7" w14:textId="7F5C2A3D" w:rsidR="00D4679B" w:rsidRPr="001B6596" w:rsidRDefault="00D4679B" w:rsidP="00160C7A">
      <w:pPr>
        <w:pStyle w:val="ListParagraph"/>
        <w:numPr>
          <w:ilvl w:val="1"/>
          <w:numId w:val="3"/>
        </w:numPr>
        <w:rPr>
          <w:rFonts w:ascii="New Century Schoolbook" w:hAnsi="New Century Schoolbook"/>
        </w:rPr>
      </w:pPr>
      <w:r w:rsidRPr="001B6596">
        <w:rPr>
          <w:rFonts w:ascii="New Century Schoolbook" w:hAnsi="New Century Schoolbook"/>
        </w:rPr>
        <w:t>Pled Guilty – May 4, 2015 (</w:t>
      </w:r>
      <w:hyperlink r:id="rId1910"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03FD9A4E" w14:textId="794EB3C9" w:rsidR="00456703" w:rsidRPr="001B6596" w:rsidRDefault="00456703" w:rsidP="00456703">
      <w:pPr>
        <w:pStyle w:val="ListParagraph"/>
        <w:numPr>
          <w:ilvl w:val="1"/>
          <w:numId w:val="3"/>
        </w:numPr>
        <w:rPr>
          <w:rFonts w:ascii="New Century Schoolbook" w:hAnsi="New Century Schoolbook"/>
          <w:highlight w:val="lightGray"/>
        </w:rPr>
      </w:pPr>
      <w:r w:rsidRPr="001B6596">
        <w:rPr>
          <w:rFonts w:ascii="New Century Schoolbook" w:hAnsi="New Century Schoolbook"/>
          <w:highlight w:val="lightGray"/>
        </w:rPr>
        <w:t>Charged – Apr. 6, 2015 (</w:t>
      </w:r>
      <w:hyperlink r:id="rId1911"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0CA713FD" w14:textId="77777777" w:rsidR="00AD545B" w:rsidRPr="001B6596" w:rsidRDefault="00AD545B" w:rsidP="00AD545B">
      <w:pPr>
        <w:pStyle w:val="ListParagraph"/>
        <w:numPr>
          <w:ilvl w:val="1"/>
          <w:numId w:val="3"/>
        </w:numPr>
        <w:rPr>
          <w:rFonts w:ascii="New Century Schoolbook" w:hAnsi="New Century Schoolbook"/>
          <w:highlight w:val="lightGray"/>
        </w:rPr>
      </w:pPr>
      <w:r w:rsidRPr="001B6596">
        <w:rPr>
          <w:rFonts w:ascii="New Century Schoolbook" w:hAnsi="New Century Schoolbook"/>
          <w:highlight w:val="lightGray"/>
        </w:rPr>
        <w:t>Charged – Apr. 1, 2015 (</w:t>
      </w:r>
      <w:hyperlink r:id="rId1912"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7C9A41B8" w14:textId="77777777" w:rsidR="00587F86" w:rsidRPr="001B6596" w:rsidRDefault="00000000" w:rsidP="00587F86">
      <w:pPr>
        <w:pStyle w:val="ListParagraph"/>
        <w:numPr>
          <w:ilvl w:val="1"/>
          <w:numId w:val="3"/>
        </w:numPr>
        <w:rPr>
          <w:rFonts w:ascii="New Century Schoolbook" w:hAnsi="New Century Schoolbook"/>
          <w:b/>
          <w:bCs/>
          <w:color w:val="000000" w:themeColor="text1"/>
        </w:rPr>
      </w:pPr>
      <w:hyperlink r:id="rId1913" w:history="1">
        <w:r w:rsidR="00587F86" w:rsidRPr="001B6596">
          <w:rPr>
            <w:rStyle w:val="Hyperlink"/>
            <w:rFonts w:ascii="New Century Schoolbook" w:eastAsiaTheme="majorEastAsia" w:hAnsi="New Century Schoolbook"/>
          </w:rPr>
          <w:t>Charg</w:t>
        </w:r>
        <w:r w:rsidR="00587F86" w:rsidRPr="001B6596">
          <w:rPr>
            <w:rStyle w:val="Hyperlink"/>
            <w:rFonts w:ascii="New Century Schoolbook" w:hAnsi="New Century Schoolbook"/>
          </w:rPr>
          <w:t>ed</w:t>
        </w:r>
      </w:hyperlink>
      <w:r w:rsidR="00587F86" w:rsidRPr="001B6596">
        <w:rPr>
          <w:rFonts w:ascii="New Century Schoolbook" w:hAnsi="New Century Schoolbook"/>
          <w:color w:val="000000" w:themeColor="text1"/>
        </w:rPr>
        <w:t xml:space="preserve"> – Mar. 20, 2015 (</w:t>
      </w:r>
      <w:hyperlink r:id="rId1914" w:history="1">
        <w:r w:rsidR="00587F86" w:rsidRPr="001B6596">
          <w:rPr>
            <w:rStyle w:val="Hyperlink"/>
            <w:rFonts w:ascii="New Century Schoolbook" w:hAnsi="New Century Schoolbook"/>
          </w:rPr>
          <w:t>Complaint</w:t>
        </w:r>
      </w:hyperlink>
      <w:r w:rsidR="00587F86" w:rsidRPr="001B6596">
        <w:rPr>
          <w:rFonts w:ascii="New Century Schoolbook" w:hAnsi="New Century Schoolbook"/>
          <w:color w:val="000000" w:themeColor="text1"/>
        </w:rPr>
        <w:t>)</w:t>
      </w:r>
    </w:p>
    <w:p w14:paraId="4933910A" w14:textId="5A500892" w:rsidR="00063DE6" w:rsidRPr="001B6596" w:rsidRDefault="00063DE6" w:rsidP="00063DE6">
      <w:pPr>
        <w:pStyle w:val="ListParagraph"/>
        <w:numPr>
          <w:ilvl w:val="2"/>
          <w:numId w:val="3"/>
        </w:numPr>
        <w:rPr>
          <w:rFonts w:ascii="New Century Schoolbook" w:hAnsi="New Century Schoolbook"/>
        </w:rPr>
      </w:pPr>
      <w:r w:rsidRPr="001B6596">
        <w:rPr>
          <w:rFonts w:ascii="New Century Schoolbook" w:hAnsi="New Century Schoolbook"/>
        </w:rPr>
        <w:t>371(666; 1343 &amp; 1346)</w:t>
      </w:r>
    </w:p>
    <w:p w14:paraId="201457FC" w14:textId="77777777" w:rsidR="001808A9" w:rsidRPr="001B6596" w:rsidRDefault="001808A9" w:rsidP="00C15F1E">
      <w:pPr>
        <w:rPr>
          <w:rFonts w:ascii="New Century Schoolbook" w:hAnsi="New Century Schoolbook"/>
        </w:rPr>
      </w:pPr>
    </w:p>
    <w:p w14:paraId="7FB611CF" w14:textId="07B93EF9" w:rsidR="001808A9" w:rsidRPr="001B6596" w:rsidRDefault="001808A9">
      <w:pPr>
        <w:pStyle w:val="ListParagraph"/>
        <w:numPr>
          <w:ilvl w:val="0"/>
          <w:numId w:val="3"/>
        </w:numPr>
        <w:ind w:left="360"/>
        <w:rPr>
          <w:rFonts w:ascii="New Century Schoolbook" w:hAnsi="New Century Schoolbook"/>
        </w:rPr>
      </w:pPr>
      <w:r w:rsidRPr="001B6596">
        <w:rPr>
          <w:rFonts w:ascii="New Century Schoolbook" w:hAnsi="New Century Schoolbook"/>
          <w:b/>
          <w:bCs/>
        </w:rPr>
        <w:t>Keri Dixon</w:t>
      </w:r>
      <w:r w:rsidRPr="001B6596">
        <w:rPr>
          <w:rFonts w:ascii="New Century Schoolbook" w:hAnsi="New Century Schoolbook"/>
        </w:rPr>
        <w:t xml:space="preserve">, </w:t>
      </w:r>
      <w:r w:rsidRPr="001B6596">
        <w:rPr>
          <w:rFonts w:ascii="New Century Schoolbook" w:hAnsi="New Century Schoolbook"/>
          <w:b/>
          <w:bCs/>
        </w:rPr>
        <w:t>PSA, City of Miami</w:t>
      </w:r>
      <w:r w:rsidR="0041363B" w:rsidRPr="001B6596">
        <w:rPr>
          <w:rFonts w:ascii="New Century Schoolbook" w:hAnsi="New Century Schoolbook"/>
          <w:b/>
          <w:bCs/>
        </w:rPr>
        <w:t xml:space="preserve"> </w:t>
      </w:r>
      <w:r w:rsidR="0041363B" w:rsidRPr="001B6596">
        <w:rPr>
          <w:rFonts w:ascii="New Century Schoolbook" w:hAnsi="New Century Schoolbook"/>
          <w:b/>
          <w:bCs/>
          <w:color w:val="000000" w:themeColor="text1"/>
        </w:rPr>
        <w:t xml:space="preserve">– </w:t>
      </w:r>
      <w:r w:rsidR="0041363B" w:rsidRPr="001B6596">
        <w:rPr>
          <w:rFonts w:ascii="New Century Schoolbook" w:hAnsi="New Century Schoolbook"/>
          <w:color w:val="000000" w:themeColor="text1"/>
        </w:rPr>
        <w:t>MD</w:t>
      </w:r>
      <w:r w:rsidR="00E00841" w:rsidRPr="001B6596">
        <w:rPr>
          <w:rFonts w:ascii="New Century Schoolbook" w:hAnsi="New Century Schoolbook"/>
          <w:color w:val="000000" w:themeColor="text1"/>
        </w:rPr>
        <w:t>-</w:t>
      </w:r>
      <w:r w:rsidR="0041363B" w:rsidRPr="001B6596">
        <w:rPr>
          <w:rFonts w:ascii="New Century Schoolbook" w:hAnsi="New Century Schoolbook"/>
          <w:color w:val="000000" w:themeColor="text1"/>
        </w:rPr>
        <w:t>PD Tow Bribery</w:t>
      </w:r>
      <w:r w:rsidR="0038097F" w:rsidRPr="001B6596">
        <w:rPr>
          <w:rFonts w:ascii="New Century Schoolbook" w:hAnsi="New Century Schoolbook"/>
          <w:color w:val="000000" w:themeColor="text1"/>
        </w:rPr>
        <w:t>.</w:t>
      </w:r>
      <w:r w:rsidR="0041363B" w:rsidRPr="001B6596">
        <w:rPr>
          <w:rFonts w:ascii="New Century Schoolbook" w:hAnsi="New Century Schoolbook"/>
        </w:rPr>
        <w:t xml:space="preserve"> </w:t>
      </w:r>
      <w:r w:rsidR="0041363B" w:rsidRPr="001B6596">
        <w:rPr>
          <w:rFonts w:ascii="New Century Schoolbook" w:hAnsi="New Century Schoolbook"/>
          <w:i/>
          <w:iCs/>
          <w:color w:val="000000" w:themeColor="text1"/>
        </w:rPr>
        <w:t>US v. Paulino, et al.</w:t>
      </w:r>
      <w:r w:rsidR="0041363B" w:rsidRPr="001B6596">
        <w:rPr>
          <w:rFonts w:ascii="New Century Schoolbook" w:hAnsi="New Century Schoolbook"/>
          <w:color w:val="000000" w:themeColor="text1"/>
        </w:rPr>
        <w:t>, No. 1:15cr20223</w:t>
      </w:r>
    </w:p>
    <w:p w14:paraId="325BFB54" w14:textId="77777777" w:rsidR="00587F86" w:rsidRPr="001B6596" w:rsidRDefault="00000000" w:rsidP="00587F86">
      <w:pPr>
        <w:pStyle w:val="ListParagraph"/>
        <w:numPr>
          <w:ilvl w:val="1"/>
          <w:numId w:val="3"/>
        </w:numPr>
        <w:rPr>
          <w:rFonts w:ascii="New Century Schoolbook" w:hAnsi="New Century Schoolbook"/>
        </w:rPr>
      </w:pPr>
      <w:hyperlink r:id="rId1915" w:history="1">
        <w:r w:rsidR="00587F86" w:rsidRPr="001B6596">
          <w:rPr>
            <w:rStyle w:val="Hyperlink"/>
            <w:rFonts w:ascii="New Century Schoolbook" w:hAnsi="New Century Schoolbook"/>
          </w:rPr>
          <w:t>Sentenced</w:t>
        </w:r>
      </w:hyperlink>
      <w:r w:rsidR="00587F86" w:rsidRPr="001B6596">
        <w:rPr>
          <w:rFonts w:ascii="New Century Schoolbook" w:hAnsi="New Century Schoolbook"/>
        </w:rPr>
        <w:t xml:space="preserve"> – Sep. 3, 2015 </w:t>
      </w:r>
    </w:p>
    <w:p w14:paraId="60D73C7E" w14:textId="15982302" w:rsidR="001808A9" w:rsidRPr="001B6596" w:rsidRDefault="001808A9" w:rsidP="00160C7A">
      <w:pPr>
        <w:pStyle w:val="ListParagraph"/>
        <w:numPr>
          <w:ilvl w:val="1"/>
          <w:numId w:val="3"/>
        </w:numPr>
        <w:rPr>
          <w:rFonts w:ascii="New Century Schoolbook" w:hAnsi="New Century Schoolbook"/>
        </w:rPr>
      </w:pPr>
      <w:r w:rsidRPr="001B6596">
        <w:rPr>
          <w:rFonts w:ascii="New Century Schoolbook" w:hAnsi="New Century Schoolbook"/>
        </w:rPr>
        <w:t>Pled Guilty</w:t>
      </w:r>
      <w:r w:rsidR="008766C2" w:rsidRPr="001B6596">
        <w:rPr>
          <w:rFonts w:ascii="New Century Schoolbook" w:hAnsi="New Century Schoolbook"/>
        </w:rPr>
        <w:t xml:space="preserve"> </w:t>
      </w:r>
      <w:r w:rsidR="00541CC0" w:rsidRPr="001B6596">
        <w:rPr>
          <w:rFonts w:ascii="New Century Schoolbook" w:hAnsi="New Century Schoolbook"/>
        </w:rPr>
        <w:t>–</w:t>
      </w:r>
      <w:r w:rsidR="008766C2" w:rsidRPr="001B6596">
        <w:rPr>
          <w:rFonts w:ascii="New Century Schoolbook" w:hAnsi="New Century Schoolbook"/>
        </w:rPr>
        <w:t xml:space="preserve"> </w:t>
      </w:r>
      <w:r w:rsidR="0041363B" w:rsidRPr="001B6596">
        <w:rPr>
          <w:rFonts w:ascii="New Century Schoolbook" w:hAnsi="New Century Schoolbook"/>
        </w:rPr>
        <w:t xml:space="preserve">Apr. 24, </w:t>
      </w:r>
      <w:r w:rsidR="008766C2" w:rsidRPr="001B6596">
        <w:rPr>
          <w:rFonts w:ascii="New Century Schoolbook" w:hAnsi="New Century Schoolbook"/>
        </w:rPr>
        <w:t>2015</w:t>
      </w:r>
      <w:r w:rsidR="00D4679B" w:rsidRPr="001B6596">
        <w:rPr>
          <w:rFonts w:ascii="New Century Schoolbook" w:hAnsi="New Century Schoolbook"/>
        </w:rPr>
        <w:t xml:space="preserve"> (</w:t>
      </w:r>
      <w:hyperlink r:id="rId1916" w:history="1">
        <w:r w:rsidR="00D4679B" w:rsidRPr="001B6596">
          <w:rPr>
            <w:rStyle w:val="Hyperlink"/>
            <w:rFonts w:ascii="New Century Schoolbook" w:hAnsi="New Century Schoolbook"/>
          </w:rPr>
          <w:t>plea agreement</w:t>
        </w:r>
      </w:hyperlink>
      <w:r w:rsidR="00D4679B" w:rsidRPr="001B6596">
        <w:rPr>
          <w:rFonts w:ascii="New Century Schoolbook" w:hAnsi="New Century Schoolbook"/>
        </w:rPr>
        <w:t>)</w:t>
      </w:r>
    </w:p>
    <w:p w14:paraId="0883C764" w14:textId="273C9EF0" w:rsidR="00D4679B" w:rsidRPr="001B6596" w:rsidRDefault="00D4679B" w:rsidP="00D4679B">
      <w:pPr>
        <w:pStyle w:val="ListParagraph"/>
        <w:numPr>
          <w:ilvl w:val="2"/>
          <w:numId w:val="3"/>
        </w:numPr>
        <w:rPr>
          <w:rFonts w:ascii="New Century Schoolbook" w:hAnsi="New Century Schoolbook"/>
        </w:rPr>
      </w:pPr>
      <w:r w:rsidRPr="001B6596">
        <w:rPr>
          <w:rFonts w:ascii="New Century Schoolbook" w:hAnsi="New Century Schoolbook"/>
        </w:rPr>
        <w:t>371(1343 &amp; 1346)</w:t>
      </w:r>
    </w:p>
    <w:p w14:paraId="356128A3" w14:textId="77777777" w:rsidR="00456703" w:rsidRPr="001B6596" w:rsidRDefault="00456703" w:rsidP="00456703">
      <w:pPr>
        <w:pStyle w:val="ListParagraph"/>
        <w:numPr>
          <w:ilvl w:val="1"/>
          <w:numId w:val="3"/>
        </w:numPr>
        <w:rPr>
          <w:rFonts w:ascii="New Century Schoolbook" w:hAnsi="New Century Schoolbook"/>
          <w:highlight w:val="lightGray"/>
        </w:rPr>
      </w:pPr>
      <w:r w:rsidRPr="001B6596">
        <w:rPr>
          <w:rFonts w:ascii="New Century Schoolbook" w:hAnsi="New Century Schoolbook"/>
          <w:highlight w:val="lightGray"/>
        </w:rPr>
        <w:t>Charged – Apr. 6, 2015 (</w:t>
      </w:r>
      <w:hyperlink r:id="rId1917"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168D33C1" w14:textId="3E558BEA" w:rsidR="00AD545B" w:rsidRPr="001B6596" w:rsidRDefault="00AD545B" w:rsidP="00AD545B">
      <w:pPr>
        <w:pStyle w:val="ListParagraph"/>
        <w:numPr>
          <w:ilvl w:val="1"/>
          <w:numId w:val="3"/>
        </w:numPr>
        <w:rPr>
          <w:rFonts w:ascii="New Century Schoolbook" w:hAnsi="New Century Schoolbook"/>
          <w:highlight w:val="lightGray"/>
        </w:rPr>
      </w:pPr>
      <w:r w:rsidRPr="001B6596">
        <w:rPr>
          <w:rFonts w:ascii="New Century Schoolbook" w:hAnsi="New Century Schoolbook"/>
          <w:highlight w:val="lightGray"/>
        </w:rPr>
        <w:t>Charged – Apr. 1, 2015 (</w:t>
      </w:r>
      <w:hyperlink r:id="rId1918"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363C1CB9" w14:textId="77777777" w:rsidR="00587F86" w:rsidRPr="001B6596" w:rsidRDefault="00000000" w:rsidP="00587F86">
      <w:pPr>
        <w:pStyle w:val="ListParagraph"/>
        <w:numPr>
          <w:ilvl w:val="1"/>
          <w:numId w:val="3"/>
        </w:numPr>
        <w:rPr>
          <w:rFonts w:ascii="New Century Schoolbook" w:hAnsi="New Century Schoolbook"/>
          <w:b/>
          <w:bCs/>
          <w:color w:val="000000" w:themeColor="text1"/>
        </w:rPr>
      </w:pPr>
      <w:hyperlink r:id="rId1919" w:history="1">
        <w:r w:rsidR="00587F86" w:rsidRPr="001B6596">
          <w:rPr>
            <w:rStyle w:val="Hyperlink"/>
            <w:rFonts w:ascii="New Century Schoolbook" w:eastAsiaTheme="majorEastAsia" w:hAnsi="New Century Schoolbook"/>
          </w:rPr>
          <w:t>Charg</w:t>
        </w:r>
        <w:r w:rsidR="00587F86" w:rsidRPr="001B6596">
          <w:rPr>
            <w:rStyle w:val="Hyperlink"/>
            <w:rFonts w:ascii="New Century Schoolbook" w:hAnsi="New Century Schoolbook"/>
          </w:rPr>
          <w:t>ed</w:t>
        </w:r>
      </w:hyperlink>
      <w:r w:rsidR="00587F86" w:rsidRPr="001B6596">
        <w:rPr>
          <w:rFonts w:ascii="New Century Schoolbook" w:hAnsi="New Century Schoolbook"/>
          <w:color w:val="000000" w:themeColor="text1"/>
        </w:rPr>
        <w:t xml:space="preserve"> – Mar. 20, 2015 (</w:t>
      </w:r>
      <w:hyperlink r:id="rId1920" w:history="1">
        <w:r w:rsidR="00587F86" w:rsidRPr="001B6596">
          <w:rPr>
            <w:rStyle w:val="Hyperlink"/>
            <w:rFonts w:ascii="New Century Schoolbook" w:hAnsi="New Century Schoolbook"/>
          </w:rPr>
          <w:t>Complaint</w:t>
        </w:r>
      </w:hyperlink>
      <w:r w:rsidR="00587F86" w:rsidRPr="001B6596">
        <w:rPr>
          <w:rFonts w:ascii="New Century Schoolbook" w:hAnsi="New Century Schoolbook"/>
          <w:color w:val="000000" w:themeColor="text1"/>
        </w:rPr>
        <w:t>)</w:t>
      </w:r>
    </w:p>
    <w:p w14:paraId="6ED67843" w14:textId="212DCF60" w:rsidR="00063DE6" w:rsidRPr="001B6596" w:rsidRDefault="00063DE6" w:rsidP="00063DE6">
      <w:pPr>
        <w:pStyle w:val="ListParagraph"/>
        <w:numPr>
          <w:ilvl w:val="2"/>
          <w:numId w:val="3"/>
        </w:numPr>
        <w:rPr>
          <w:rFonts w:ascii="New Century Schoolbook" w:hAnsi="New Century Schoolbook"/>
        </w:rPr>
      </w:pPr>
      <w:r w:rsidRPr="001B6596">
        <w:rPr>
          <w:rFonts w:ascii="New Century Schoolbook" w:hAnsi="New Century Schoolbook"/>
        </w:rPr>
        <w:lastRenderedPageBreak/>
        <w:t>371(666; 1343 &amp; 1346)</w:t>
      </w:r>
    </w:p>
    <w:p w14:paraId="63097C42" w14:textId="62F61E54" w:rsidR="001808A9" w:rsidRPr="001B6596" w:rsidRDefault="001808A9" w:rsidP="00C15F1E">
      <w:pPr>
        <w:pStyle w:val="ListParagraph"/>
        <w:ind w:left="360"/>
        <w:rPr>
          <w:rFonts w:ascii="New Century Schoolbook" w:hAnsi="New Century Schoolbook"/>
          <w:b/>
          <w:bCs/>
        </w:rPr>
      </w:pPr>
    </w:p>
    <w:p w14:paraId="08C81445" w14:textId="68B1897B" w:rsidR="001808A9" w:rsidRPr="001B6596" w:rsidRDefault="001808A9">
      <w:pPr>
        <w:pStyle w:val="ListParagraph"/>
        <w:numPr>
          <w:ilvl w:val="0"/>
          <w:numId w:val="3"/>
        </w:numPr>
        <w:ind w:left="360"/>
        <w:rPr>
          <w:rFonts w:ascii="New Century Schoolbook" w:hAnsi="New Century Schoolbook"/>
        </w:rPr>
      </w:pPr>
      <w:r w:rsidRPr="001B6596">
        <w:rPr>
          <w:rFonts w:ascii="New Century Schoolbook" w:hAnsi="New Century Schoolbook"/>
          <w:b/>
          <w:bCs/>
        </w:rPr>
        <w:t xml:space="preserve">Jesus Tello, Operator, Tow Truck Company </w:t>
      </w:r>
      <w:r w:rsidR="0041363B" w:rsidRPr="001B6596">
        <w:rPr>
          <w:rFonts w:ascii="New Century Schoolbook" w:hAnsi="New Century Schoolbook"/>
          <w:b/>
          <w:bCs/>
          <w:color w:val="000000" w:themeColor="text1"/>
        </w:rPr>
        <w:t xml:space="preserve">– </w:t>
      </w:r>
      <w:r w:rsidR="0041363B" w:rsidRPr="001B6596">
        <w:rPr>
          <w:rFonts w:ascii="New Century Schoolbook" w:hAnsi="New Century Schoolbook"/>
          <w:color w:val="000000" w:themeColor="text1"/>
        </w:rPr>
        <w:t>MD</w:t>
      </w:r>
      <w:r w:rsidR="00E00841" w:rsidRPr="001B6596">
        <w:rPr>
          <w:rFonts w:ascii="New Century Schoolbook" w:hAnsi="New Century Schoolbook"/>
          <w:color w:val="000000" w:themeColor="text1"/>
        </w:rPr>
        <w:t>-</w:t>
      </w:r>
      <w:r w:rsidR="0041363B" w:rsidRPr="001B6596">
        <w:rPr>
          <w:rFonts w:ascii="New Century Schoolbook" w:hAnsi="New Century Schoolbook"/>
          <w:color w:val="000000" w:themeColor="text1"/>
        </w:rPr>
        <w:t>PD Tow Bribery</w:t>
      </w:r>
      <w:r w:rsidR="0038097F" w:rsidRPr="001B6596">
        <w:rPr>
          <w:rFonts w:ascii="New Century Schoolbook" w:hAnsi="New Century Schoolbook"/>
          <w:color w:val="000000" w:themeColor="text1"/>
        </w:rPr>
        <w:t>.</w:t>
      </w:r>
      <w:r w:rsidR="0041363B" w:rsidRPr="001B6596">
        <w:rPr>
          <w:rFonts w:ascii="New Century Schoolbook" w:hAnsi="New Century Schoolbook"/>
          <w:b/>
          <w:bCs/>
          <w:color w:val="000000" w:themeColor="text1"/>
        </w:rPr>
        <w:t xml:space="preserve"> </w:t>
      </w:r>
      <w:r w:rsidR="0041363B" w:rsidRPr="001B6596">
        <w:rPr>
          <w:rFonts w:ascii="New Century Schoolbook" w:hAnsi="New Century Schoolbook"/>
          <w:i/>
          <w:iCs/>
          <w:color w:val="000000" w:themeColor="text1"/>
        </w:rPr>
        <w:t>US v. Paulino, et al.</w:t>
      </w:r>
      <w:r w:rsidR="0041363B" w:rsidRPr="001B6596">
        <w:rPr>
          <w:rFonts w:ascii="New Century Schoolbook" w:hAnsi="New Century Schoolbook"/>
          <w:color w:val="000000" w:themeColor="text1"/>
        </w:rPr>
        <w:t>, No. 1:15cr20223</w:t>
      </w:r>
    </w:p>
    <w:p w14:paraId="0DC58C8D" w14:textId="7DF42845" w:rsidR="00587F86" w:rsidRPr="001B6596" w:rsidRDefault="00000000" w:rsidP="00587F86">
      <w:pPr>
        <w:pStyle w:val="ListParagraph"/>
        <w:numPr>
          <w:ilvl w:val="1"/>
          <w:numId w:val="3"/>
        </w:numPr>
        <w:rPr>
          <w:rFonts w:ascii="New Century Schoolbook" w:hAnsi="New Century Schoolbook"/>
        </w:rPr>
      </w:pPr>
      <w:hyperlink r:id="rId1921" w:history="1">
        <w:r w:rsidR="00587F86" w:rsidRPr="001B6596">
          <w:rPr>
            <w:rStyle w:val="Hyperlink"/>
            <w:rFonts w:ascii="New Century Schoolbook" w:hAnsi="New Century Schoolbook"/>
          </w:rPr>
          <w:t>Sentenced</w:t>
        </w:r>
      </w:hyperlink>
      <w:r w:rsidR="00587F86" w:rsidRPr="001B6596">
        <w:rPr>
          <w:rFonts w:ascii="New Century Schoolbook" w:hAnsi="New Century Schoolbook"/>
        </w:rPr>
        <w:t xml:space="preserve"> – Sep</w:t>
      </w:r>
      <w:r w:rsidR="00E00841" w:rsidRPr="001B6596">
        <w:rPr>
          <w:rFonts w:ascii="New Century Schoolbook" w:hAnsi="New Century Schoolbook"/>
        </w:rPr>
        <w:t>t</w:t>
      </w:r>
      <w:r w:rsidR="00587F86" w:rsidRPr="001B6596">
        <w:rPr>
          <w:rFonts w:ascii="New Century Schoolbook" w:hAnsi="New Century Schoolbook"/>
        </w:rPr>
        <w:t xml:space="preserve">. 3, 2015 </w:t>
      </w:r>
    </w:p>
    <w:p w14:paraId="4AF06FCE" w14:textId="083F83E7" w:rsidR="00D4679B" w:rsidRPr="001B6596" w:rsidRDefault="00D4679B" w:rsidP="00D4679B">
      <w:pPr>
        <w:pStyle w:val="ListParagraph"/>
        <w:numPr>
          <w:ilvl w:val="1"/>
          <w:numId w:val="3"/>
        </w:numPr>
        <w:rPr>
          <w:rFonts w:ascii="New Century Schoolbook" w:hAnsi="New Century Schoolbook"/>
        </w:rPr>
      </w:pPr>
      <w:r w:rsidRPr="001B6596">
        <w:rPr>
          <w:rFonts w:ascii="New Century Schoolbook" w:hAnsi="New Century Schoolbook"/>
        </w:rPr>
        <w:t xml:space="preserve">Pled Guilty – May 6, 2015 </w:t>
      </w:r>
      <w:r w:rsidR="004B272E" w:rsidRPr="001B6596">
        <w:rPr>
          <w:rFonts w:ascii="New Century Schoolbook" w:hAnsi="New Century Schoolbook"/>
        </w:rPr>
        <w:t>(</w:t>
      </w:r>
      <w:hyperlink r:id="rId1922" w:history="1">
        <w:r w:rsidR="004B272E" w:rsidRPr="001B6596">
          <w:rPr>
            <w:rStyle w:val="Hyperlink"/>
            <w:rFonts w:ascii="New Century Schoolbook" w:hAnsi="New Century Schoolbook"/>
          </w:rPr>
          <w:t>plea agreement</w:t>
        </w:r>
      </w:hyperlink>
      <w:r w:rsidR="004B272E" w:rsidRPr="001B6596">
        <w:rPr>
          <w:rFonts w:ascii="New Century Schoolbook" w:hAnsi="New Century Schoolbook"/>
        </w:rPr>
        <w:t>)</w:t>
      </w:r>
    </w:p>
    <w:p w14:paraId="04FE077C" w14:textId="5BAA1AED" w:rsidR="00D4679B" w:rsidRPr="001B6596" w:rsidRDefault="00D4679B" w:rsidP="00D4679B">
      <w:pPr>
        <w:pStyle w:val="ListParagraph"/>
        <w:numPr>
          <w:ilvl w:val="2"/>
          <w:numId w:val="3"/>
        </w:numPr>
        <w:rPr>
          <w:rFonts w:ascii="New Century Schoolbook" w:hAnsi="New Century Schoolbook"/>
        </w:rPr>
      </w:pPr>
      <w:r w:rsidRPr="001B6596">
        <w:rPr>
          <w:rFonts w:ascii="New Century Schoolbook" w:hAnsi="New Century Schoolbook"/>
        </w:rPr>
        <w:t>371(1343 &amp; 1346)</w:t>
      </w:r>
    </w:p>
    <w:p w14:paraId="2EA042E9" w14:textId="77777777" w:rsidR="00456703" w:rsidRPr="001B6596" w:rsidRDefault="00456703" w:rsidP="00456703">
      <w:pPr>
        <w:pStyle w:val="ListParagraph"/>
        <w:numPr>
          <w:ilvl w:val="1"/>
          <w:numId w:val="3"/>
        </w:numPr>
        <w:rPr>
          <w:rFonts w:ascii="New Century Schoolbook" w:hAnsi="New Century Schoolbook"/>
          <w:highlight w:val="lightGray"/>
        </w:rPr>
      </w:pPr>
      <w:r w:rsidRPr="001B6596">
        <w:rPr>
          <w:rFonts w:ascii="New Century Schoolbook" w:hAnsi="New Century Schoolbook"/>
          <w:highlight w:val="lightGray"/>
        </w:rPr>
        <w:t>Charged – Apr. 6, 2015 (</w:t>
      </w:r>
      <w:hyperlink r:id="rId1923"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579EAAFD" w14:textId="77777777" w:rsidR="00587F86" w:rsidRPr="001B6596" w:rsidRDefault="00000000" w:rsidP="00587F86">
      <w:pPr>
        <w:pStyle w:val="ListParagraph"/>
        <w:numPr>
          <w:ilvl w:val="1"/>
          <w:numId w:val="3"/>
        </w:numPr>
        <w:rPr>
          <w:rFonts w:ascii="New Century Schoolbook" w:hAnsi="New Century Schoolbook"/>
          <w:b/>
          <w:bCs/>
          <w:color w:val="000000" w:themeColor="text1"/>
        </w:rPr>
      </w:pPr>
      <w:hyperlink r:id="rId1924" w:history="1">
        <w:r w:rsidR="00587F86" w:rsidRPr="001B6596">
          <w:rPr>
            <w:rStyle w:val="Hyperlink"/>
            <w:rFonts w:ascii="New Century Schoolbook" w:eastAsiaTheme="majorEastAsia" w:hAnsi="New Century Schoolbook"/>
          </w:rPr>
          <w:t>Charg</w:t>
        </w:r>
        <w:r w:rsidR="00587F86" w:rsidRPr="001B6596">
          <w:rPr>
            <w:rStyle w:val="Hyperlink"/>
            <w:rFonts w:ascii="New Century Schoolbook" w:hAnsi="New Century Schoolbook"/>
          </w:rPr>
          <w:t>ed</w:t>
        </w:r>
      </w:hyperlink>
      <w:r w:rsidR="00587F86" w:rsidRPr="001B6596">
        <w:rPr>
          <w:rFonts w:ascii="New Century Schoolbook" w:hAnsi="New Century Schoolbook"/>
          <w:color w:val="000000" w:themeColor="text1"/>
        </w:rPr>
        <w:t xml:space="preserve"> – Mar. 20, 2015 (</w:t>
      </w:r>
      <w:hyperlink r:id="rId1925" w:history="1">
        <w:r w:rsidR="00587F86" w:rsidRPr="001B6596">
          <w:rPr>
            <w:rStyle w:val="Hyperlink"/>
            <w:rFonts w:ascii="New Century Schoolbook" w:hAnsi="New Century Schoolbook"/>
          </w:rPr>
          <w:t>Complaint</w:t>
        </w:r>
      </w:hyperlink>
      <w:r w:rsidR="00587F86" w:rsidRPr="001B6596">
        <w:rPr>
          <w:rFonts w:ascii="New Century Schoolbook" w:hAnsi="New Century Schoolbook"/>
          <w:color w:val="000000" w:themeColor="text1"/>
        </w:rPr>
        <w:t>)</w:t>
      </w:r>
    </w:p>
    <w:p w14:paraId="3342DD9D" w14:textId="27D7E9B7" w:rsidR="00063DE6" w:rsidRPr="001B6596" w:rsidRDefault="00063DE6" w:rsidP="00063DE6">
      <w:pPr>
        <w:pStyle w:val="ListParagraph"/>
        <w:numPr>
          <w:ilvl w:val="2"/>
          <w:numId w:val="3"/>
        </w:numPr>
        <w:rPr>
          <w:rFonts w:ascii="New Century Schoolbook" w:hAnsi="New Century Schoolbook"/>
        </w:rPr>
      </w:pPr>
      <w:r w:rsidRPr="001B6596">
        <w:rPr>
          <w:rFonts w:ascii="New Century Schoolbook" w:hAnsi="New Century Schoolbook"/>
        </w:rPr>
        <w:t>371(666; 1343 &amp; 1346)</w:t>
      </w:r>
    </w:p>
    <w:p w14:paraId="7DF0D13B" w14:textId="6CA1D6EE" w:rsidR="001808A9" w:rsidRPr="001B6596" w:rsidRDefault="001808A9" w:rsidP="00C15F1E">
      <w:pPr>
        <w:pStyle w:val="ListParagraph"/>
        <w:ind w:left="360"/>
        <w:rPr>
          <w:rFonts w:ascii="New Century Schoolbook" w:hAnsi="New Century Schoolbook"/>
          <w:b/>
          <w:bCs/>
        </w:rPr>
      </w:pPr>
    </w:p>
    <w:p w14:paraId="2330A9C0" w14:textId="4DD639EA" w:rsidR="001808A9" w:rsidRPr="001B6596" w:rsidRDefault="001808A9">
      <w:pPr>
        <w:pStyle w:val="ListParagraph"/>
        <w:numPr>
          <w:ilvl w:val="0"/>
          <w:numId w:val="3"/>
        </w:numPr>
        <w:ind w:left="360"/>
        <w:rPr>
          <w:rFonts w:ascii="New Century Schoolbook" w:hAnsi="New Century Schoolbook"/>
        </w:rPr>
      </w:pPr>
      <w:r w:rsidRPr="001B6596">
        <w:rPr>
          <w:rFonts w:ascii="New Century Schoolbook" w:hAnsi="New Century Schoolbook"/>
          <w:b/>
          <w:bCs/>
        </w:rPr>
        <w:t xml:space="preserve">Ronald Alfaro, Operator, Tow Truck Company </w:t>
      </w:r>
      <w:r w:rsidR="0041363B" w:rsidRPr="001B6596">
        <w:rPr>
          <w:rFonts w:ascii="New Century Schoolbook" w:hAnsi="New Century Schoolbook"/>
          <w:b/>
          <w:bCs/>
          <w:color w:val="000000" w:themeColor="text1"/>
        </w:rPr>
        <w:t xml:space="preserve">– </w:t>
      </w:r>
      <w:r w:rsidR="0041363B" w:rsidRPr="001B6596">
        <w:rPr>
          <w:rFonts w:ascii="New Century Schoolbook" w:hAnsi="New Century Schoolbook"/>
          <w:color w:val="000000" w:themeColor="text1"/>
        </w:rPr>
        <w:t>MD</w:t>
      </w:r>
      <w:r w:rsidR="00522DCD" w:rsidRPr="001B6596">
        <w:rPr>
          <w:rFonts w:ascii="New Century Schoolbook" w:hAnsi="New Century Schoolbook"/>
          <w:color w:val="000000" w:themeColor="text1"/>
        </w:rPr>
        <w:t>-</w:t>
      </w:r>
      <w:r w:rsidR="0041363B" w:rsidRPr="001B6596">
        <w:rPr>
          <w:rFonts w:ascii="New Century Schoolbook" w:hAnsi="New Century Schoolbook"/>
          <w:color w:val="000000" w:themeColor="text1"/>
        </w:rPr>
        <w:t>PD Tow Bribery</w:t>
      </w:r>
      <w:r w:rsidR="0038097F" w:rsidRPr="001B6596">
        <w:rPr>
          <w:rFonts w:ascii="New Century Schoolbook" w:hAnsi="New Century Schoolbook"/>
          <w:color w:val="000000" w:themeColor="text1"/>
        </w:rPr>
        <w:t>.</w:t>
      </w:r>
      <w:r w:rsidR="0041363B" w:rsidRPr="001B6596">
        <w:rPr>
          <w:rFonts w:ascii="New Century Schoolbook" w:hAnsi="New Century Schoolbook"/>
          <w:b/>
          <w:bCs/>
          <w:color w:val="000000" w:themeColor="text1"/>
        </w:rPr>
        <w:t xml:space="preserve"> </w:t>
      </w:r>
      <w:r w:rsidR="0041363B" w:rsidRPr="001B6596">
        <w:rPr>
          <w:rFonts w:ascii="New Century Schoolbook" w:hAnsi="New Century Schoolbook"/>
          <w:i/>
          <w:iCs/>
          <w:color w:val="000000" w:themeColor="text1"/>
        </w:rPr>
        <w:t>US v. Paulino, et al.</w:t>
      </w:r>
      <w:r w:rsidR="0041363B" w:rsidRPr="001B6596">
        <w:rPr>
          <w:rFonts w:ascii="New Century Schoolbook" w:hAnsi="New Century Schoolbook"/>
          <w:color w:val="000000" w:themeColor="text1"/>
        </w:rPr>
        <w:t>, No. 1:15cr20223</w:t>
      </w:r>
    </w:p>
    <w:p w14:paraId="6EADB830" w14:textId="2E78AF35" w:rsidR="00587F86" w:rsidRPr="001B6596" w:rsidRDefault="00000000" w:rsidP="00587F86">
      <w:pPr>
        <w:pStyle w:val="ListParagraph"/>
        <w:numPr>
          <w:ilvl w:val="1"/>
          <w:numId w:val="3"/>
        </w:numPr>
        <w:rPr>
          <w:rFonts w:ascii="New Century Schoolbook" w:hAnsi="New Century Schoolbook"/>
        </w:rPr>
      </w:pPr>
      <w:hyperlink r:id="rId1926" w:history="1">
        <w:r w:rsidR="00587F86" w:rsidRPr="001B6596">
          <w:rPr>
            <w:rStyle w:val="Hyperlink"/>
            <w:rFonts w:ascii="New Century Schoolbook" w:hAnsi="New Century Schoolbook"/>
          </w:rPr>
          <w:t>Sentenced</w:t>
        </w:r>
      </w:hyperlink>
      <w:r w:rsidR="00587F86" w:rsidRPr="001B6596">
        <w:rPr>
          <w:rFonts w:ascii="New Century Schoolbook" w:hAnsi="New Century Schoolbook"/>
        </w:rPr>
        <w:t xml:space="preserve"> – Sep</w:t>
      </w:r>
      <w:r w:rsidR="00522DCD" w:rsidRPr="001B6596">
        <w:rPr>
          <w:rFonts w:ascii="New Century Schoolbook" w:hAnsi="New Century Schoolbook"/>
        </w:rPr>
        <w:t>t</w:t>
      </w:r>
      <w:r w:rsidR="00587F86" w:rsidRPr="001B6596">
        <w:rPr>
          <w:rFonts w:ascii="New Century Schoolbook" w:hAnsi="New Century Schoolbook"/>
        </w:rPr>
        <w:t xml:space="preserve">. 3, 2015 </w:t>
      </w:r>
    </w:p>
    <w:p w14:paraId="24304A7C" w14:textId="2943874F" w:rsidR="00D4679B" w:rsidRPr="001B6596" w:rsidRDefault="00D4679B" w:rsidP="00D4679B">
      <w:pPr>
        <w:pStyle w:val="ListParagraph"/>
        <w:numPr>
          <w:ilvl w:val="1"/>
          <w:numId w:val="3"/>
        </w:numPr>
        <w:rPr>
          <w:rFonts w:ascii="New Century Schoolbook" w:hAnsi="New Century Schoolbook"/>
        </w:rPr>
      </w:pPr>
      <w:r w:rsidRPr="001B6596">
        <w:rPr>
          <w:rFonts w:ascii="New Century Schoolbook" w:hAnsi="New Century Schoolbook"/>
        </w:rPr>
        <w:t>Pled Guilty – May 6, 2015 (</w:t>
      </w:r>
      <w:hyperlink r:id="rId1927"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65BDB8F5" w14:textId="77777777" w:rsidR="00456703" w:rsidRPr="001B6596" w:rsidRDefault="00456703" w:rsidP="00456703">
      <w:pPr>
        <w:pStyle w:val="ListParagraph"/>
        <w:numPr>
          <w:ilvl w:val="1"/>
          <w:numId w:val="3"/>
        </w:numPr>
        <w:rPr>
          <w:rFonts w:ascii="New Century Schoolbook" w:hAnsi="New Century Schoolbook"/>
          <w:highlight w:val="lightGray"/>
        </w:rPr>
      </w:pPr>
      <w:r w:rsidRPr="001B6596">
        <w:rPr>
          <w:rFonts w:ascii="New Century Schoolbook" w:hAnsi="New Century Schoolbook"/>
          <w:highlight w:val="lightGray"/>
        </w:rPr>
        <w:t>Charged – Apr. 6, 2015 (</w:t>
      </w:r>
      <w:hyperlink r:id="rId1928"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4C203739" w14:textId="77777777" w:rsidR="00587F86" w:rsidRPr="001B6596" w:rsidRDefault="00000000" w:rsidP="00587F86">
      <w:pPr>
        <w:pStyle w:val="ListParagraph"/>
        <w:numPr>
          <w:ilvl w:val="1"/>
          <w:numId w:val="3"/>
        </w:numPr>
        <w:rPr>
          <w:rFonts w:ascii="New Century Schoolbook" w:hAnsi="New Century Schoolbook"/>
          <w:b/>
          <w:bCs/>
          <w:color w:val="000000" w:themeColor="text1"/>
        </w:rPr>
      </w:pPr>
      <w:hyperlink r:id="rId1929" w:history="1">
        <w:r w:rsidR="00587F86" w:rsidRPr="001B6596">
          <w:rPr>
            <w:rStyle w:val="Hyperlink"/>
            <w:rFonts w:ascii="New Century Schoolbook" w:eastAsiaTheme="majorEastAsia" w:hAnsi="New Century Schoolbook"/>
          </w:rPr>
          <w:t>Charg</w:t>
        </w:r>
        <w:r w:rsidR="00587F86" w:rsidRPr="001B6596">
          <w:rPr>
            <w:rStyle w:val="Hyperlink"/>
            <w:rFonts w:ascii="New Century Schoolbook" w:hAnsi="New Century Schoolbook"/>
          </w:rPr>
          <w:t>ed</w:t>
        </w:r>
      </w:hyperlink>
      <w:r w:rsidR="00587F86" w:rsidRPr="001B6596">
        <w:rPr>
          <w:rFonts w:ascii="New Century Schoolbook" w:hAnsi="New Century Schoolbook"/>
          <w:color w:val="000000" w:themeColor="text1"/>
        </w:rPr>
        <w:t xml:space="preserve"> – Mar. 20, 2015 (</w:t>
      </w:r>
      <w:hyperlink r:id="rId1930" w:history="1">
        <w:r w:rsidR="00587F86" w:rsidRPr="001B6596">
          <w:rPr>
            <w:rStyle w:val="Hyperlink"/>
            <w:rFonts w:ascii="New Century Schoolbook" w:hAnsi="New Century Schoolbook"/>
          </w:rPr>
          <w:t>Complaint</w:t>
        </w:r>
      </w:hyperlink>
      <w:r w:rsidR="00587F86" w:rsidRPr="001B6596">
        <w:rPr>
          <w:rFonts w:ascii="New Century Schoolbook" w:hAnsi="New Century Schoolbook"/>
          <w:color w:val="000000" w:themeColor="text1"/>
        </w:rPr>
        <w:t>)</w:t>
      </w:r>
    </w:p>
    <w:p w14:paraId="2B7BD4D1" w14:textId="77777777" w:rsidR="00063DE6" w:rsidRPr="001B6596" w:rsidRDefault="00063DE6" w:rsidP="00063DE6">
      <w:pPr>
        <w:pStyle w:val="ListParagraph"/>
        <w:numPr>
          <w:ilvl w:val="2"/>
          <w:numId w:val="3"/>
        </w:numPr>
        <w:rPr>
          <w:rFonts w:ascii="New Century Schoolbook" w:hAnsi="New Century Schoolbook"/>
        </w:rPr>
      </w:pPr>
      <w:r w:rsidRPr="001B6596">
        <w:rPr>
          <w:rFonts w:ascii="New Century Schoolbook" w:hAnsi="New Century Schoolbook"/>
        </w:rPr>
        <w:t>371(666; 1343 &amp; 1346)</w:t>
      </w:r>
    </w:p>
    <w:p w14:paraId="34409E29" w14:textId="77777777" w:rsidR="00A46D4A" w:rsidRPr="001B6596" w:rsidRDefault="00A46D4A" w:rsidP="00C15F1E">
      <w:pPr>
        <w:rPr>
          <w:rFonts w:ascii="New Century Schoolbook" w:hAnsi="New Century Schoolbook"/>
        </w:rPr>
      </w:pPr>
    </w:p>
    <w:p w14:paraId="2E006ACE" w14:textId="2AE6F659" w:rsidR="00A46D4A" w:rsidRPr="001B6596" w:rsidRDefault="00A46D4A" w:rsidP="005A3859">
      <w:pPr>
        <w:pStyle w:val="ListParagraph"/>
        <w:numPr>
          <w:ilvl w:val="0"/>
          <w:numId w:val="3"/>
        </w:numPr>
        <w:ind w:left="360"/>
        <w:rPr>
          <w:rFonts w:ascii="New Century Schoolbook" w:hAnsi="New Century Schoolbook"/>
        </w:rPr>
      </w:pPr>
      <w:r w:rsidRPr="001B6596">
        <w:rPr>
          <w:rFonts w:ascii="New Century Schoolbook" w:hAnsi="New Century Schoolbook"/>
          <w:b/>
          <w:bCs/>
        </w:rPr>
        <w:t>Kirk Chambers, Former Trooper, Fla</w:t>
      </w:r>
      <w:r w:rsidR="00296247" w:rsidRPr="001B6596">
        <w:rPr>
          <w:rFonts w:ascii="New Century Schoolbook" w:hAnsi="New Century Schoolbook"/>
          <w:b/>
          <w:bCs/>
        </w:rPr>
        <w:t>.</w:t>
      </w:r>
      <w:r w:rsidRPr="001B6596">
        <w:rPr>
          <w:rFonts w:ascii="New Century Schoolbook" w:hAnsi="New Century Schoolbook"/>
          <w:b/>
          <w:bCs/>
        </w:rPr>
        <w:t xml:space="preserve"> Highway Patrol (FHP) –</w:t>
      </w:r>
      <w:r w:rsidR="00716EE3" w:rsidRPr="001B6596">
        <w:rPr>
          <w:rFonts w:ascii="New Century Schoolbook" w:hAnsi="New Century Schoolbook"/>
          <w:b/>
          <w:bCs/>
        </w:rPr>
        <w:t xml:space="preserve"> </w:t>
      </w:r>
      <w:r w:rsidR="005A3859" w:rsidRPr="001B6596">
        <w:rPr>
          <w:rFonts w:ascii="New Century Schoolbook" w:hAnsi="New Century Schoolbook"/>
        </w:rPr>
        <w:t>“</w:t>
      </w:r>
      <w:r w:rsidR="00522DCD" w:rsidRPr="001B6596">
        <w:rPr>
          <w:rFonts w:ascii="New Century Schoolbook" w:hAnsi="New Century Schoolbook"/>
        </w:rPr>
        <w:t xml:space="preserve">[was] </w:t>
      </w:r>
      <w:r w:rsidR="005A3859" w:rsidRPr="001B6596">
        <w:rPr>
          <w:rFonts w:ascii="New Century Schoolbook" w:hAnsi="New Century Schoolbook"/>
        </w:rPr>
        <w:t xml:space="preserve">paid bribes by local wrecker operators to illegally solicit business from stranded drivers at accident scenes </w:t>
      </w:r>
      <w:r w:rsidR="006B0409" w:rsidRPr="001B6596">
        <w:rPr>
          <w:rFonts w:ascii="New Century Schoolbook" w:hAnsi="New Century Schoolbook"/>
        </w:rPr>
        <w:t xml:space="preserve">. . . </w:t>
      </w:r>
      <w:r w:rsidR="005A3859" w:rsidRPr="001B6596">
        <w:rPr>
          <w:rFonts w:ascii="New Century Schoolbook" w:hAnsi="New Century Schoolbook"/>
        </w:rPr>
        <w:t>for a number of years”</w:t>
      </w:r>
      <w:r w:rsidR="006B0409" w:rsidRPr="001B6596">
        <w:rPr>
          <w:rFonts w:ascii="New Century Schoolbook" w:hAnsi="New Century Schoolbook"/>
        </w:rPr>
        <w:t xml:space="preserve"> [“FHP Bribery”]:</w:t>
      </w:r>
      <w:r w:rsidR="006B0409" w:rsidRPr="001B6596">
        <w:rPr>
          <w:rFonts w:ascii="New Century Schoolbook" w:hAnsi="New Century Schoolbook"/>
          <w:b/>
          <w:bCs/>
        </w:rPr>
        <w:t xml:space="preserve"> </w:t>
      </w:r>
      <w:r w:rsidR="005A3859" w:rsidRPr="001B6596">
        <w:rPr>
          <w:rFonts w:ascii="New Century Schoolbook" w:hAnsi="New Century Schoolbook"/>
        </w:rPr>
        <w:t xml:space="preserve"> </w:t>
      </w:r>
      <w:r w:rsidR="00F2586B" w:rsidRPr="001B6596">
        <w:rPr>
          <w:rFonts w:ascii="New Century Schoolbook" w:hAnsi="New Century Schoolbook"/>
          <w:i/>
          <w:iCs/>
        </w:rPr>
        <w:t>US v.</w:t>
      </w:r>
      <w:r w:rsidR="00F2586B" w:rsidRPr="001B6596">
        <w:rPr>
          <w:rFonts w:ascii="New Century Schoolbook" w:hAnsi="New Century Schoolbook"/>
        </w:rPr>
        <w:t xml:space="preserve"> </w:t>
      </w:r>
      <w:r w:rsidR="00F2586B" w:rsidRPr="001B6596">
        <w:rPr>
          <w:rFonts w:ascii="New Century Schoolbook" w:hAnsi="New Century Schoolbook"/>
          <w:i/>
          <w:iCs/>
        </w:rPr>
        <w:t>Chambers, et al.</w:t>
      </w:r>
      <w:r w:rsidR="00F2586B" w:rsidRPr="001B6596">
        <w:rPr>
          <w:rFonts w:ascii="New Century Schoolbook" w:hAnsi="New Century Schoolbook"/>
        </w:rPr>
        <w:t>, No. 1:15cr20293</w:t>
      </w:r>
    </w:p>
    <w:p w14:paraId="610E277E" w14:textId="5DDC3E05" w:rsidR="00A46D4A" w:rsidRPr="001B6596" w:rsidRDefault="00000000" w:rsidP="00F2586B">
      <w:pPr>
        <w:pStyle w:val="ListParagraph"/>
        <w:numPr>
          <w:ilvl w:val="1"/>
          <w:numId w:val="3"/>
        </w:numPr>
        <w:rPr>
          <w:rFonts w:ascii="New Century Schoolbook" w:hAnsi="New Century Schoolbook"/>
        </w:rPr>
      </w:pPr>
      <w:hyperlink r:id="rId1931" w:history="1">
        <w:r w:rsidR="00A46D4A" w:rsidRPr="001B6596">
          <w:rPr>
            <w:rStyle w:val="Hyperlink"/>
            <w:rFonts w:ascii="New Century Schoolbook" w:hAnsi="New Century Schoolbook"/>
          </w:rPr>
          <w:t>Sentenced</w:t>
        </w:r>
      </w:hyperlink>
      <w:r w:rsidR="00A46D4A" w:rsidRPr="001B6596">
        <w:rPr>
          <w:rFonts w:ascii="New Century Schoolbook" w:hAnsi="New Century Schoolbook"/>
        </w:rPr>
        <w:t xml:space="preserve"> </w:t>
      </w:r>
      <w:r w:rsidR="00A46D4A" w:rsidRPr="001B6596">
        <w:rPr>
          <w:rFonts w:ascii="New Century Schoolbook" w:hAnsi="New Century Schoolbook"/>
          <w:b/>
          <w:bCs/>
        </w:rPr>
        <w:t>–</w:t>
      </w:r>
      <w:r w:rsidR="00A46D4A" w:rsidRPr="001B6596">
        <w:rPr>
          <w:rFonts w:ascii="New Century Schoolbook" w:hAnsi="New Century Schoolbook"/>
        </w:rPr>
        <w:t xml:space="preserve"> Aug. 20, 2015</w:t>
      </w:r>
      <w:r w:rsidR="00F2586B" w:rsidRPr="001B6596">
        <w:rPr>
          <w:rFonts w:ascii="New Century Schoolbook" w:hAnsi="New Century Schoolbook"/>
        </w:rPr>
        <w:t xml:space="preserve"> (</w:t>
      </w:r>
      <w:hyperlink r:id="rId1932" w:history="1">
        <w:r w:rsidR="00F2586B" w:rsidRPr="001B6596">
          <w:rPr>
            <w:rStyle w:val="Hyperlink"/>
            <w:rFonts w:ascii="New Century Schoolbook" w:hAnsi="New Century Schoolbook"/>
          </w:rPr>
          <w:t>judgment order</w:t>
        </w:r>
      </w:hyperlink>
      <w:r w:rsidR="00F2586B" w:rsidRPr="001B6596">
        <w:rPr>
          <w:rFonts w:ascii="New Century Schoolbook" w:hAnsi="New Century Schoolbook"/>
        </w:rPr>
        <w:t>)</w:t>
      </w:r>
    </w:p>
    <w:p w14:paraId="6CFB73B2" w14:textId="0E130A3E" w:rsidR="00A46D4A" w:rsidRPr="001B6596" w:rsidRDefault="00000000" w:rsidP="00F2586B">
      <w:pPr>
        <w:pStyle w:val="ListParagraph"/>
        <w:numPr>
          <w:ilvl w:val="1"/>
          <w:numId w:val="3"/>
        </w:numPr>
        <w:rPr>
          <w:rFonts w:ascii="New Century Schoolbook" w:hAnsi="New Century Schoolbook"/>
        </w:rPr>
      </w:pPr>
      <w:hyperlink r:id="rId1933" w:history="1">
        <w:r w:rsidR="00A46D4A" w:rsidRPr="001B6596">
          <w:rPr>
            <w:rStyle w:val="Hyperlink"/>
            <w:rFonts w:ascii="New Century Schoolbook" w:hAnsi="New Century Schoolbook"/>
          </w:rPr>
          <w:t>Pled Guilty</w:t>
        </w:r>
      </w:hyperlink>
      <w:r w:rsidR="00A46D4A" w:rsidRPr="001B6596">
        <w:rPr>
          <w:rFonts w:ascii="New Century Schoolbook" w:hAnsi="New Century Schoolbook"/>
        </w:rPr>
        <w:t xml:space="preserve"> – May 20, 2015</w:t>
      </w:r>
      <w:r w:rsidR="00F2586B" w:rsidRPr="001B6596">
        <w:rPr>
          <w:rFonts w:ascii="New Century Schoolbook" w:hAnsi="New Century Schoolbook"/>
        </w:rPr>
        <w:t xml:space="preserve"> (</w:t>
      </w:r>
      <w:hyperlink r:id="rId1934" w:history="1">
        <w:r w:rsidR="00F2586B" w:rsidRPr="001B6596">
          <w:rPr>
            <w:rStyle w:val="Hyperlink"/>
            <w:rFonts w:ascii="New Century Schoolbook" w:hAnsi="New Century Schoolbook"/>
          </w:rPr>
          <w:t>plea agreement</w:t>
        </w:r>
      </w:hyperlink>
      <w:r w:rsidR="00F2586B" w:rsidRPr="001B6596">
        <w:rPr>
          <w:rFonts w:ascii="New Century Schoolbook" w:hAnsi="New Century Schoolbook"/>
        </w:rPr>
        <w:t>)</w:t>
      </w:r>
    </w:p>
    <w:p w14:paraId="03ACA3CB" w14:textId="62672CE7" w:rsidR="00F2586B" w:rsidRPr="001B6596" w:rsidRDefault="00F2586B" w:rsidP="00F2586B">
      <w:pPr>
        <w:pStyle w:val="ListParagraph"/>
        <w:numPr>
          <w:ilvl w:val="1"/>
          <w:numId w:val="3"/>
        </w:numPr>
        <w:rPr>
          <w:rFonts w:ascii="New Century Schoolbook" w:hAnsi="New Century Schoolbook"/>
          <w:b/>
          <w:bCs/>
          <w:highlight w:val="lightGray"/>
        </w:rPr>
      </w:pPr>
      <w:r w:rsidRPr="001B6596">
        <w:rPr>
          <w:rFonts w:ascii="New Century Schoolbook" w:hAnsi="New Century Schoolbook"/>
          <w:highlight w:val="lightGray"/>
        </w:rPr>
        <w:t>Indicted – Apr. 24, 2015 (</w:t>
      </w:r>
      <w:hyperlink r:id="rId1935"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D122C6F" w14:textId="48A882BF" w:rsidR="00B96DA1" w:rsidRPr="001B6596" w:rsidRDefault="00B96DA1" w:rsidP="00F2586B">
      <w:pPr>
        <w:pStyle w:val="ListParagraph"/>
        <w:numPr>
          <w:ilvl w:val="1"/>
          <w:numId w:val="3"/>
        </w:numPr>
        <w:rPr>
          <w:rFonts w:ascii="New Century Schoolbook" w:hAnsi="New Century Schoolbook"/>
          <w:b/>
          <w:bCs/>
        </w:rPr>
      </w:pPr>
      <w:r w:rsidRPr="001B6596">
        <w:rPr>
          <w:rFonts w:ascii="New Century Schoolbook" w:hAnsi="New Century Schoolbook"/>
        </w:rPr>
        <w:t>Charged – Apr</w:t>
      </w:r>
      <w:r w:rsidR="00F2586B" w:rsidRPr="001B6596">
        <w:rPr>
          <w:rFonts w:ascii="New Century Schoolbook" w:hAnsi="New Century Schoolbook"/>
        </w:rPr>
        <w:t xml:space="preserve">. 9, </w:t>
      </w:r>
      <w:r w:rsidRPr="001B6596">
        <w:rPr>
          <w:rFonts w:ascii="New Century Schoolbook" w:hAnsi="New Century Schoolbook"/>
        </w:rPr>
        <w:t>2015</w:t>
      </w:r>
      <w:r w:rsidR="00F2586B" w:rsidRPr="001B6596">
        <w:rPr>
          <w:rFonts w:ascii="New Century Schoolbook" w:hAnsi="New Century Schoolbook"/>
        </w:rPr>
        <w:t xml:space="preserve"> (</w:t>
      </w:r>
      <w:hyperlink r:id="rId1936" w:history="1">
        <w:r w:rsidR="00F2586B" w:rsidRPr="001B6596">
          <w:rPr>
            <w:rStyle w:val="Hyperlink"/>
            <w:rFonts w:ascii="New Century Schoolbook" w:hAnsi="New Century Schoolbook"/>
          </w:rPr>
          <w:t>Complaint</w:t>
        </w:r>
      </w:hyperlink>
      <w:r w:rsidR="00F2586B" w:rsidRPr="001B6596">
        <w:rPr>
          <w:rFonts w:ascii="New Century Schoolbook" w:hAnsi="New Century Schoolbook"/>
        </w:rPr>
        <w:t>)</w:t>
      </w:r>
    </w:p>
    <w:p w14:paraId="18BA4BE1" w14:textId="71735156" w:rsidR="00716EE3" w:rsidRPr="001B6596" w:rsidRDefault="00716EE3" w:rsidP="00F2586B">
      <w:pPr>
        <w:pStyle w:val="ListParagraph"/>
        <w:numPr>
          <w:ilvl w:val="2"/>
          <w:numId w:val="3"/>
        </w:numPr>
        <w:rPr>
          <w:rFonts w:ascii="New Century Schoolbook" w:hAnsi="New Century Schoolbook"/>
          <w:b/>
          <w:bCs/>
        </w:rPr>
      </w:pPr>
      <w:r w:rsidRPr="001B6596">
        <w:rPr>
          <w:rFonts w:ascii="New Century Schoolbook" w:hAnsi="New Century Schoolbook"/>
        </w:rPr>
        <w:t>1951</w:t>
      </w:r>
    </w:p>
    <w:p w14:paraId="6E902233" w14:textId="24B0748C" w:rsidR="002063AB" w:rsidRPr="001B6596" w:rsidRDefault="002063AB" w:rsidP="002063AB">
      <w:pPr>
        <w:rPr>
          <w:rFonts w:ascii="New Century Schoolbook" w:hAnsi="New Century Schoolbook"/>
          <w:b/>
          <w:bCs/>
        </w:rPr>
      </w:pPr>
    </w:p>
    <w:p w14:paraId="18220A5B" w14:textId="5AB0F6CB" w:rsidR="002063AB" w:rsidRPr="001B6596" w:rsidRDefault="002063AB">
      <w:pPr>
        <w:pStyle w:val="ListParagraph"/>
        <w:numPr>
          <w:ilvl w:val="0"/>
          <w:numId w:val="3"/>
        </w:numPr>
        <w:ind w:left="360"/>
        <w:rPr>
          <w:rFonts w:ascii="New Century Schoolbook" w:hAnsi="New Century Schoolbook"/>
          <w:b/>
          <w:bCs/>
        </w:rPr>
      </w:pPr>
      <w:r w:rsidRPr="001B6596">
        <w:rPr>
          <w:rFonts w:ascii="New Century Schoolbook" w:hAnsi="New Century Schoolbook"/>
          <w:b/>
          <w:bCs/>
        </w:rPr>
        <w:t xml:space="preserve">Dvir Derhy, Owner, Flagler Building – </w:t>
      </w:r>
      <w:r w:rsidR="005A3859" w:rsidRPr="001B6596">
        <w:rPr>
          <w:rFonts w:ascii="New Century Schoolbook" w:hAnsi="New Century Schoolbook"/>
        </w:rPr>
        <w:t>paid</w:t>
      </w:r>
      <w:r w:rsidRPr="001B6596">
        <w:rPr>
          <w:rFonts w:ascii="New Century Schoolbook" w:hAnsi="New Century Schoolbook"/>
        </w:rPr>
        <w:t xml:space="preserve"> bribes to Miami fire inspector and building planner to remove building’s violation citations</w:t>
      </w:r>
      <w:r w:rsidR="005A3859" w:rsidRPr="001B6596">
        <w:rPr>
          <w:rFonts w:ascii="New Century Schoolbook" w:hAnsi="New Century Schoolbook"/>
        </w:rPr>
        <w:t xml:space="preserve"> </w:t>
      </w:r>
      <w:r w:rsidR="005A3859" w:rsidRPr="001B6596">
        <w:rPr>
          <w:rFonts w:ascii="New Century Schoolbook" w:hAnsi="New Century Schoolbook"/>
          <w:i/>
          <w:iCs/>
        </w:rPr>
        <w:t xml:space="preserve">US v. </w:t>
      </w:r>
      <w:r w:rsidR="00777C61" w:rsidRPr="001B6596">
        <w:rPr>
          <w:rFonts w:ascii="New Century Schoolbook" w:hAnsi="New Century Schoolbook"/>
          <w:i/>
          <w:iCs/>
        </w:rPr>
        <w:t>Derhy</w:t>
      </w:r>
      <w:r w:rsidR="00777C61" w:rsidRPr="001B6596">
        <w:rPr>
          <w:rFonts w:ascii="New Century Schoolbook" w:hAnsi="New Century Schoolbook"/>
        </w:rPr>
        <w:t>, No. 1:15cr20327</w:t>
      </w:r>
    </w:p>
    <w:p w14:paraId="6CF3F503" w14:textId="38D3980D" w:rsidR="002063AB" w:rsidRPr="001B6596" w:rsidRDefault="002063AB">
      <w:pPr>
        <w:pStyle w:val="ListParagraph"/>
        <w:numPr>
          <w:ilvl w:val="1"/>
          <w:numId w:val="3"/>
        </w:numPr>
        <w:ind w:left="1080"/>
        <w:rPr>
          <w:rFonts w:ascii="New Century Schoolbook" w:hAnsi="New Century Schoolbook"/>
        </w:rPr>
      </w:pPr>
      <w:r w:rsidRPr="001B6596">
        <w:rPr>
          <w:rFonts w:ascii="New Century Schoolbook" w:hAnsi="New Century Schoolbook"/>
        </w:rPr>
        <w:t xml:space="preserve">Sentenced – Aug. </w:t>
      </w:r>
      <w:r w:rsidR="00BF3885" w:rsidRPr="001B6596">
        <w:rPr>
          <w:rFonts w:ascii="New Century Schoolbook" w:hAnsi="New Century Schoolbook"/>
        </w:rPr>
        <w:t>2</w:t>
      </w:r>
      <w:r w:rsidRPr="001B6596">
        <w:rPr>
          <w:rFonts w:ascii="New Century Schoolbook" w:hAnsi="New Century Schoolbook"/>
        </w:rPr>
        <w:t>6, 2015</w:t>
      </w:r>
      <w:r w:rsidR="00BF3885" w:rsidRPr="001B6596">
        <w:rPr>
          <w:rFonts w:ascii="New Century Schoolbook" w:hAnsi="New Century Schoolbook"/>
        </w:rPr>
        <w:t xml:space="preserve"> (</w:t>
      </w:r>
      <w:hyperlink r:id="rId1937" w:history="1">
        <w:r w:rsidR="00BF3885" w:rsidRPr="001B6596">
          <w:rPr>
            <w:rStyle w:val="Hyperlink"/>
            <w:rFonts w:ascii="New Century Schoolbook" w:hAnsi="New Century Schoolbook"/>
          </w:rPr>
          <w:t>judgment order</w:t>
        </w:r>
      </w:hyperlink>
      <w:r w:rsidR="00BF3885" w:rsidRPr="001B6596">
        <w:rPr>
          <w:rFonts w:ascii="New Century Schoolbook" w:hAnsi="New Century Schoolbook"/>
        </w:rPr>
        <w:t>)</w:t>
      </w:r>
    </w:p>
    <w:p w14:paraId="660B5785" w14:textId="2AE00BC5" w:rsidR="002063AB" w:rsidRPr="001B6596" w:rsidRDefault="00000000">
      <w:pPr>
        <w:pStyle w:val="ListParagraph"/>
        <w:numPr>
          <w:ilvl w:val="1"/>
          <w:numId w:val="3"/>
        </w:numPr>
        <w:ind w:left="1080"/>
        <w:rPr>
          <w:rFonts w:ascii="New Century Schoolbook" w:hAnsi="New Century Schoolbook"/>
        </w:rPr>
      </w:pPr>
      <w:hyperlink r:id="rId1938" w:history="1">
        <w:r w:rsidR="002063AB" w:rsidRPr="001B6596">
          <w:rPr>
            <w:rStyle w:val="Hyperlink"/>
            <w:rFonts w:ascii="New Century Schoolbook" w:hAnsi="New Century Schoolbook"/>
          </w:rPr>
          <w:t>Pled Guilty</w:t>
        </w:r>
      </w:hyperlink>
      <w:r w:rsidR="002063AB" w:rsidRPr="001B6596">
        <w:rPr>
          <w:rFonts w:ascii="New Century Schoolbook" w:hAnsi="New Century Schoolbook"/>
        </w:rPr>
        <w:t xml:space="preserve"> – June 4, 2015</w:t>
      </w:r>
      <w:r w:rsidR="00BF3885" w:rsidRPr="001B6596">
        <w:rPr>
          <w:rFonts w:ascii="New Century Schoolbook" w:hAnsi="New Century Schoolbook"/>
        </w:rPr>
        <w:t xml:space="preserve"> (</w:t>
      </w:r>
      <w:hyperlink r:id="rId1939" w:history="1">
        <w:r w:rsidR="00BF3885" w:rsidRPr="001B6596">
          <w:rPr>
            <w:rStyle w:val="Hyperlink"/>
            <w:rFonts w:ascii="New Century Schoolbook" w:hAnsi="New Century Schoolbook"/>
          </w:rPr>
          <w:t>plea agreement</w:t>
        </w:r>
      </w:hyperlink>
      <w:r w:rsidR="00BF3885" w:rsidRPr="001B6596">
        <w:rPr>
          <w:rFonts w:ascii="New Century Schoolbook" w:hAnsi="New Century Schoolbook"/>
        </w:rPr>
        <w:t>)</w:t>
      </w:r>
    </w:p>
    <w:p w14:paraId="3B07449E" w14:textId="76A2BD8E" w:rsidR="002063AB" w:rsidRPr="001B6596" w:rsidRDefault="00000000">
      <w:pPr>
        <w:pStyle w:val="ListParagraph"/>
        <w:numPr>
          <w:ilvl w:val="1"/>
          <w:numId w:val="3"/>
        </w:numPr>
        <w:ind w:left="1080"/>
        <w:rPr>
          <w:rFonts w:ascii="New Century Schoolbook" w:hAnsi="New Century Schoolbook"/>
        </w:rPr>
      </w:pPr>
      <w:hyperlink r:id="rId1940" w:history="1">
        <w:r w:rsidR="002063AB" w:rsidRPr="001B6596">
          <w:rPr>
            <w:rStyle w:val="Hyperlink"/>
            <w:rFonts w:ascii="New Century Schoolbook" w:hAnsi="New Century Schoolbook"/>
          </w:rPr>
          <w:t>Charged</w:t>
        </w:r>
      </w:hyperlink>
      <w:r w:rsidR="002063AB" w:rsidRPr="001B6596">
        <w:rPr>
          <w:rFonts w:ascii="New Century Schoolbook" w:hAnsi="New Century Schoolbook"/>
        </w:rPr>
        <w:t xml:space="preserve"> – May 8, 2015</w:t>
      </w:r>
      <w:r w:rsidR="00BF3885" w:rsidRPr="001B6596">
        <w:rPr>
          <w:rFonts w:ascii="New Century Schoolbook" w:hAnsi="New Century Schoolbook"/>
        </w:rPr>
        <w:t xml:space="preserve"> (</w:t>
      </w:r>
      <w:hyperlink r:id="rId1941" w:history="1">
        <w:r w:rsidR="00BF3885" w:rsidRPr="001B6596">
          <w:rPr>
            <w:rStyle w:val="Hyperlink"/>
            <w:rFonts w:ascii="New Century Schoolbook" w:hAnsi="New Century Schoolbook"/>
          </w:rPr>
          <w:t>Information</w:t>
        </w:r>
      </w:hyperlink>
      <w:r w:rsidR="00BF3885" w:rsidRPr="001B6596">
        <w:rPr>
          <w:rFonts w:ascii="New Century Schoolbook" w:hAnsi="New Century Schoolbook"/>
        </w:rPr>
        <w:t>)</w:t>
      </w:r>
    </w:p>
    <w:p w14:paraId="2073DE40" w14:textId="2C44E7A2" w:rsidR="002063AB" w:rsidRPr="001B6596" w:rsidRDefault="002063AB">
      <w:pPr>
        <w:pStyle w:val="ListParagraph"/>
        <w:numPr>
          <w:ilvl w:val="2"/>
          <w:numId w:val="3"/>
        </w:numPr>
        <w:rPr>
          <w:rFonts w:ascii="New Century Schoolbook" w:hAnsi="New Century Schoolbook"/>
        </w:rPr>
      </w:pPr>
      <w:r w:rsidRPr="001B6596">
        <w:rPr>
          <w:rFonts w:ascii="New Century Schoolbook" w:hAnsi="New Century Schoolbook"/>
        </w:rPr>
        <w:t>666</w:t>
      </w:r>
    </w:p>
    <w:p w14:paraId="512EA91C" w14:textId="77777777" w:rsidR="00F75EAC" w:rsidRPr="001B6596" w:rsidRDefault="00F75EAC" w:rsidP="00A46D4A">
      <w:pPr>
        <w:rPr>
          <w:rFonts w:ascii="New Century Schoolbook" w:hAnsi="New Century Schoolbook"/>
          <w:b/>
          <w:bCs/>
        </w:rPr>
      </w:pPr>
    </w:p>
    <w:p w14:paraId="3FBB1B25" w14:textId="2CF06C3D" w:rsidR="00F75EAC" w:rsidRPr="001B6596" w:rsidRDefault="00F75EAC" w:rsidP="00F2586B">
      <w:pPr>
        <w:pStyle w:val="ListParagraph"/>
        <w:numPr>
          <w:ilvl w:val="0"/>
          <w:numId w:val="3"/>
        </w:numPr>
        <w:ind w:left="360"/>
        <w:rPr>
          <w:rFonts w:ascii="New Century Schoolbook" w:hAnsi="New Century Schoolbook"/>
        </w:rPr>
      </w:pPr>
      <w:r w:rsidRPr="001B6596">
        <w:rPr>
          <w:rFonts w:ascii="New Century Schoolbook" w:hAnsi="New Century Schoolbook"/>
          <w:b/>
          <w:bCs/>
        </w:rPr>
        <w:t>Guillermo Sepulveda, Owner</w:t>
      </w:r>
      <w:r w:rsidR="005A3859" w:rsidRPr="001B6596">
        <w:rPr>
          <w:rFonts w:ascii="New Century Schoolbook" w:hAnsi="New Century Schoolbook"/>
          <w:b/>
          <w:bCs/>
        </w:rPr>
        <w:t xml:space="preserve"> &amp; Operator</w:t>
      </w:r>
      <w:r w:rsidRPr="001B6596">
        <w:rPr>
          <w:rFonts w:ascii="New Century Schoolbook" w:hAnsi="New Century Schoolbook"/>
          <w:b/>
          <w:bCs/>
        </w:rPr>
        <w:t xml:space="preserve">, </w:t>
      </w:r>
      <w:r w:rsidR="00716EE3" w:rsidRPr="001B6596">
        <w:rPr>
          <w:rFonts w:ascii="New Century Schoolbook" w:hAnsi="New Century Schoolbook"/>
          <w:b/>
          <w:bCs/>
        </w:rPr>
        <w:t>Tow Company</w:t>
      </w:r>
      <w:r w:rsidRPr="001B6596">
        <w:rPr>
          <w:rFonts w:ascii="New Century Schoolbook" w:hAnsi="New Century Schoolbook"/>
          <w:b/>
          <w:bCs/>
        </w:rPr>
        <w:t xml:space="preserve"> – </w:t>
      </w:r>
      <w:r w:rsidR="00F2586B" w:rsidRPr="001B6596">
        <w:rPr>
          <w:rFonts w:ascii="New Century Schoolbook" w:hAnsi="New Century Schoolbook"/>
        </w:rPr>
        <w:t>FHP Bribery</w:t>
      </w:r>
      <w:r w:rsidR="006B0409" w:rsidRPr="001B6596">
        <w:rPr>
          <w:rFonts w:ascii="New Century Schoolbook" w:hAnsi="New Century Schoolbook"/>
        </w:rPr>
        <w:t xml:space="preserve">. </w:t>
      </w:r>
      <w:r w:rsidR="00F2586B" w:rsidRPr="001B6596">
        <w:rPr>
          <w:rFonts w:ascii="New Century Schoolbook" w:hAnsi="New Century Schoolbook"/>
          <w:i/>
          <w:iCs/>
        </w:rPr>
        <w:t>US v.</w:t>
      </w:r>
      <w:r w:rsidR="00F2586B" w:rsidRPr="001B6596">
        <w:rPr>
          <w:rFonts w:ascii="New Century Schoolbook" w:hAnsi="New Century Schoolbook"/>
        </w:rPr>
        <w:t xml:space="preserve"> </w:t>
      </w:r>
      <w:r w:rsidR="00F2586B" w:rsidRPr="001B6596">
        <w:rPr>
          <w:rFonts w:ascii="New Century Schoolbook" w:hAnsi="New Century Schoolbook"/>
          <w:i/>
          <w:iCs/>
        </w:rPr>
        <w:t>Chambers, et al.</w:t>
      </w:r>
      <w:r w:rsidR="00F2586B" w:rsidRPr="001B6596">
        <w:rPr>
          <w:rFonts w:ascii="New Century Schoolbook" w:hAnsi="New Century Schoolbook"/>
        </w:rPr>
        <w:t>, No. 1:15cr20293</w:t>
      </w:r>
    </w:p>
    <w:p w14:paraId="1C4CDCB3" w14:textId="7FADD064" w:rsidR="00F75EAC" w:rsidRPr="001B6596" w:rsidRDefault="00000000">
      <w:pPr>
        <w:pStyle w:val="ListParagraph"/>
        <w:numPr>
          <w:ilvl w:val="1"/>
          <w:numId w:val="3"/>
        </w:numPr>
        <w:rPr>
          <w:rFonts w:ascii="New Century Schoolbook" w:hAnsi="New Century Schoolbook"/>
        </w:rPr>
      </w:pPr>
      <w:hyperlink r:id="rId1942" w:history="1">
        <w:r w:rsidR="00F75EAC" w:rsidRPr="001B6596">
          <w:rPr>
            <w:rStyle w:val="Hyperlink"/>
            <w:rFonts w:ascii="New Century Schoolbook" w:hAnsi="New Century Schoolbook"/>
          </w:rPr>
          <w:t>Sentenced</w:t>
        </w:r>
      </w:hyperlink>
      <w:r w:rsidR="00F75EAC" w:rsidRPr="001B6596">
        <w:rPr>
          <w:rFonts w:ascii="New Century Schoolbook" w:hAnsi="New Century Schoolbook"/>
        </w:rPr>
        <w:t xml:space="preserve"> – Aug. 4, 2015</w:t>
      </w:r>
      <w:r w:rsidR="00F2586B" w:rsidRPr="001B6596">
        <w:rPr>
          <w:rFonts w:ascii="New Century Schoolbook" w:hAnsi="New Century Schoolbook"/>
        </w:rPr>
        <w:t xml:space="preserve"> (</w:t>
      </w:r>
      <w:hyperlink r:id="rId1943" w:history="1">
        <w:r w:rsidR="00F2586B" w:rsidRPr="001B6596">
          <w:rPr>
            <w:rStyle w:val="Hyperlink"/>
            <w:rFonts w:ascii="New Century Schoolbook" w:hAnsi="New Century Schoolbook"/>
          </w:rPr>
          <w:t>judgment order</w:t>
        </w:r>
      </w:hyperlink>
      <w:r w:rsidR="00F2586B" w:rsidRPr="001B6596">
        <w:rPr>
          <w:rFonts w:ascii="New Century Schoolbook" w:hAnsi="New Century Schoolbook"/>
        </w:rPr>
        <w:t>)</w:t>
      </w:r>
    </w:p>
    <w:p w14:paraId="656F419C" w14:textId="527940C4" w:rsidR="00B96DA1" w:rsidRPr="001B6596" w:rsidRDefault="00F2586B">
      <w:pPr>
        <w:pStyle w:val="ListParagraph"/>
        <w:numPr>
          <w:ilvl w:val="1"/>
          <w:numId w:val="3"/>
        </w:numPr>
        <w:rPr>
          <w:rFonts w:ascii="New Century Schoolbook" w:hAnsi="New Century Schoolbook"/>
        </w:rPr>
      </w:pPr>
      <w:r w:rsidRPr="001B6596">
        <w:rPr>
          <w:rFonts w:ascii="New Century Schoolbook" w:hAnsi="New Century Schoolbook"/>
        </w:rPr>
        <w:t>Pled Guilty – May 26, 2015 (</w:t>
      </w:r>
      <w:hyperlink r:id="rId1944"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304BBD21" w14:textId="77777777" w:rsidR="00290EEC" w:rsidRPr="001B6596" w:rsidRDefault="00290EEC" w:rsidP="00290EEC">
      <w:pPr>
        <w:pStyle w:val="ListParagraph"/>
        <w:numPr>
          <w:ilvl w:val="1"/>
          <w:numId w:val="3"/>
        </w:numPr>
        <w:rPr>
          <w:rFonts w:ascii="New Century Schoolbook" w:hAnsi="New Century Schoolbook"/>
          <w:b/>
          <w:bCs/>
          <w:highlight w:val="lightGray"/>
        </w:rPr>
      </w:pPr>
      <w:r w:rsidRPr="001B6596">
        <w:rPr>
          <w:rFonts w:ascii="New Century Schoolbook" w:hAnsi="New Century Schoolbook"/>
          <w:highlight w:val="lightGray"/>
        </w:rPr>
        <w:t>Indicted – Apr. 24, 2015 (</w:t>
      </w:r>
      <w:hyperlink r:id="rId1945"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671DB72D" w14:textId="77777777" w:rsidR="00F2586B" w:rsidRPr="001B6596" w:rsidRDefault="00F2586B" w:rsidP="00F2586B">
      <w:pPr>
        <w:pStyle w:val="ListParagraph"/>
        <w:numPr>
          <w:ilvl w:val="1"/>
          <w:numId w:val="3"/>
        </w:numPr>
        <w:rPr>
          <w:rFonts w:ascii="New Century Schoolbook" w:hAnsi="New Century Schoolbook"/>
        </w:rPr>
      </w:pPr>
      <w:r w:rsidRPr="001B6596">
        <w:rPr>
          <w:rFonts w:ascii="New Century Schoolbook" w:hAnsi="New Century Schoolbook"/>
        </w:rPr>
        <w:t>Charged – Apr. 9, 2015 (</w:t>
      </w:r>
      <w:hyperlink r:id="rId1946" w:history="1">
        <w:r w:rsidRPr="001B6596">
          <w:rPr>
            <w:rStyle w:val="Hyperlink"/>
            <w:rFonts w:ascii="New Century Schoolbook" w:hAnsi="New Century Schoolbook"/>
          </w:rPr>
          <w:t>Complaint</w:t>
        </w:r>
      </w:hyperlink>
      <w:r w:rsidRPr="001B6596">
        <w:rPr>
          <w:rFonts w:ascii="New Century Schoolbook" w:hAnsi="New Century Schoolbook"/>
        </w:rPr>
        <w:t>)</w:t>
      </w:r>
    </w:p>
    <w:p w14:paraId="7A091B47" w14:textId="72690A1A" w:rsidR="00F2586B" w:rsidRPr="001B6596" w:rsidRDefault="00F2586B" w:rsidP="00F2586B">
      <w:pPr>
        <w:pStyle w:val="ListParagraph"/>
        <w:numPr>
          <w:ilvl w:val="2"/>
          <w:numId w:val="3"/>
        </w:numPr>
        <w:rPr>
          <w:rFonts w:ascii="New Century Schoolbook" w:hAnsi="New Century Schoolbook"/>
          <w:b/>
          <w:bCs/>
        </w:rPr>
      </w:pPr>
      <w:r w:rsidRPr="001B6596">
        <w:rPr>
          <w:rFonts w:ascii="New Century Schoolbook" w:hAnsi="New Century Schoolbook"/>
        </w:rPr>
        <w:t>1951</w:t>
      </w:r>
    </w:p>
    <w:p w14:paraId="69FA85E0" w14:textId="77777777" w:rsidR="00A46D4A" w:rsidRPr="001B6596" w:rsidRDefault="00A46D4A" w:rsidP="00A46D4A">
      <w:pPr>
        <w:rPr>
          <w:rFonts w:ascii="New Century Schoolbook" w:hAnsi="New Century Schoolbook"/>
        </w:rPr>
      </w:pPr>
    </w:p>
    <w:p w14:paraId="4AEEDA69" w14:textId="5D1B3FB7" w:rsidR="00A46D4A" w:rsidRPr="001B6596" w:rsidRDefault="00A46D4A" w:rsidP="00777C61">
      <w:pPr>
        <w:pStyle w:val="ListParagraph"/>
        <w:numPr>
          <w:ilvl w:val="0"/>
          <w:numId w:val="3"/>
        </w:numPr>
        <w:ind w:left="360"/>
        <w:rPr>
          <w:rFonts w:ascii="New Century Schoolbook" w:hAnsi="New Century Schoolbook"/>
        </w:rPr>
      </w:pPr>
      <w:r w:rsidRPr="001B6596">
        <w:rPr>
          <w:rFonts w:ascii="New Century Schoolbook" w:hAnsi="New Century Schoolbook"/>
          <w:b/>
          <w:bCs/>
        </w:rPr>
        <w:lastRenderedPageBreak/>
        <w:t xml:space="preserve">Jerry Sutherland, Former Police Officer, City of Miami </w:t>
      </w:r>
      <w:r w:rsidR="006150F0" w:rsidRPr="001B6596">
        <w:rPr>
          <w:rFonts w:ascii="New Century Schoolbook" w:hAnsi="New Century Schoolbook"/>
          <w:b/>
          <w:bCs/>
        </w:rPr>
        <w:t>PD</w:t>
      </w:r>
      <w:r w:rsidRPr="001B6596">
        <w:rPr>
          <w:rFonts w:ascii="New Century Schoolbook" w:hAnsi="New Century Schoolbook"/>
          <w:b/>
          <w:bCs/>
        </w:rPr>
        <w:t xml:space="preserve"> </w:t>
      </w:r>
      <w:r w:rsidR="00654B59" w:rsidRPr="001B6596">
        <w:rPr>
          <w:rFonts w:ascii="New Century Schoolbook" w:hAnsi="New Century Schoolbook"/>
          <w:b/>
          <w:bCs/>
        </w:rPr>
        <w:t xml:space="preserve">– </w:t>
      </w:r>
      <w:r w:rsidR="00777C61" w:rsidRPr="001B6596">
        <w:rPr>
          <w:rFonts w:ascii="New Century Schoolbook" w:hAnsi="New Century Schoolbook"/>
        </w:rPr>
        <w:t xml:space="preserve">“agree[d] to protect and facilitate an illegal gambling operation in exchange for the receipt of cash payments” </w:t>
      </w:r>
      <w:r w:rsidR="00777C61" w:rsidRPr="001B6596">
        <w:rPr>
          <w:rFonts w:ascii="New Century Schoolbook" w:hAnsi="New Century Schoolbook"/>
          <w:i/>
          <w:iCs/>
        </w:rPr>
        <w:t>US v. Sutherland</w:t>
      </w:r>
      <w:r w:rsidR="00777C61" w:rsidRPr="001B6596">
        <w:rPr>
          <w:rFonts w:ascii="New Century Schoolbook" w:hAnsi="New Century Schoolbook"/>
        </w:rPr>
        <w:t>, N</w:t>
      </w:r>
      <w:r w:rsidR="00E23373" w:rsidRPr="001B6596">
        <w:rPr>
          <w:rFonts w:ascii="New Century Schoolbook" w:hAnsi="New Century Schoolbook"/>
        </w:rPr>
        <w:t>o. 1:15cr20048.</w:t>
      </w:r>
    </w:p>
    <w:p w14:paraId="483DC789" w14:textId="6B0E0807" w:rsidR="00A46D4A" w:rsidRPr="001B6596" w:rsidRDefault="00000000">
      <w:pPr>
        <w:pStyle w:val="ListParagraph"/>
        <w:numPr>
          <w:ilvl w:val="1"/>
          <w:numId w:val="3"/>
        </w:numPr>
        <w:ind w:left="1080"/>
        <w:rPr>
          <w:rFonts w:ascii="New Century Schoolbook" w:hAnsi="New Century Schoolbook"/>
        </w:rPr>
      </w:pPr>
      <w:hyperlink r:id="rId1947" w:history="1">
        <w:r w:rsidR="00A46D4A" w:rsidRPr="001B6596">
          <w:rPr>
            <w:rStyle w:val="Hyperlink"/>
            <w:rFonts w:ascii="New Century Schoolbook" w:hAnsi="New Century Schoolbook"/>
          </w:rPr>
          <w:t>Sentenced</w:t>
        </w:r>
      </w:hyperlink>
      <w:r w:rsidR="00A46D4A" w:rsidRPr="001B6596">
        <w:rPr>
          <w:rFonts w:ascii="New Century Schoolbook" w:hAnsi="New Century Schoolbook"/>
        </w:rPr>
        <w:t xml:space="preserve"> </w:t>
      </w:r>
      <w:r w:rsidR="00A46D4A" w:rsidRPr="001B6596">
        <w:rPr>
          <w:rFonts w:ascii="New Century Schoolbook" w:hAnsi="New Century Schoolbook"/>
          <w:b/>
          <w:bCs/>
        </w:rPr>
        <w:t>–</w:t>
      </w:r>
      <w:r w:rsidR="00A46D4A" w:rsidRPr="001B6596">
        <w:rPr>
          <w:rFonts w:ascii="New Century Schoolbook" w:hAnsi="New Century Schoolbook"/>
        </w:rPr>
        <w:t xml:space="preserve"> May 12, 2015</w:t>
      </w:r>
      <w:r w:rsidR="00777C61" w:rsidRPr="001B6596">
        <w:rPr>
          <w:rFonts w:ascii="New Century Schoolbook" w:hAnsi="New Century Schoolbook"/>
        </w:rPr>
        <w:t xml:space="preserve"> (</w:t>
      </w:r>
      <w:hyperlink r:id="rId1948" w:history="1">
        <w:r w:rsidR="00777C61" w:rsidRPr="001B6596">
          <w:rPr>
            <w:rStyle w:val="Hyperlink"/>
            <w:rFonts w:ascii="New Century Schoolbook" w:hAnsi="New Century Schoolbook"/>
          </w:rPr>
          <w:t>judgment order</w:t>
        </w:r>
      </w:hyperlink>
      <w:r w:rsidR="00777C61" w:rsidRPr="001B6596">
        <w:rPr>
          <w:rFonts w:ascii="New Century Schoolbook" w:hAnsi="New Century Schoolbook"/>
        </w:rPr>
        <w:t>)</w:t>
      </w:r>
    </w:p>
    <w:p w14:paraId="051CA100" w14:textId="2342D1BF" w:rsidR="00A46D4A" w:rsidRPr="001B6596" w:rsidRDefault="00000000">
      <w:pPr>
        <w:pStyle w:val="ListParagraph"/>
        <w:numPr>
          <w:ilvl w:val="1"/>
          <w:numId w:val="3"/>
        </w:numPr>
        <w:ind w:left="1080"/>
        <w:rPr>
          <w:rFonts w:ascii="New Century Schoolbook" w:hAnsi="New Century Schoolbook"/>
        </w:rPr>
      </w:pPr>
      <w:hyperlink r:id="rId1949" w:history="1">
        <w:r w:rsidR="00A46D4A" w:rsidRPr="001B6596">
          <w:rPr>
            <w:rStyle w:val="Hyperlink"/>
            <w:rFonts w:ascii="New Century Schoolbook" w:hAnsi="New Century Schoolbook"/>
          </w:rPr>
          <w:t>Pled Guilty</w:t>
        </w:r>
      </w:hyperlink>
      <w:r w:rsidR="00CD0C49" w:rsidRPr="001B6596">
        <w:rPr>
          <w:rFonts w:ascii="New Century Schoolbook" w:hAnsi="New Century Schoolbook"/>
        </w:rPr>
        <w:t xml:space="preserve"> </w:t>
      </w:r>
      <w:r w:rsidR="00A46D4A" w:rsidRPr="001B6596">
        <w:rPr>
          <w:rFonts w:ascii="New Century Schoolbook" w:hAnsi="New Century Schoolbook"/>
        </w:rPr>
        <w:t>– Mar. 2, 2015</w:t>
      </w:r>
    </w:p>
    <w:p w14:paraId="68671394" w14:textId="2DEE1FB3" w:rsidR="00DC7738" w:rsidRPr="001B6596" w:rsidRDefault="00000000">
      <w:pPr>
        <w:pStyle w:val="ListParagraph"/>
        <w:numPr>
          <w:ilvl w:val="1"/>
          <w:numId w:val="3"/>
        </w:numPr>
        <w:ind w:left="1080"/>
        <w:rPr>
          <w:rFonts w:ascii="New Century Schoolbook" w:hAnsi="New Century Schoolbook"/>
        </w:rPr>
      </w:pPr>
      <w:hyperlink r:id="rId1950" w:history="1">
        <w:r w:rsidR="00A46D4A" w:rsidRPr="001B6596">
          <w:rPr>
            <w:rStyle w:val="Hyperlink"/>
            <w:rFonts w:ascii="New Century Schoolbook" w:hAnsi="New Century Schoolbook"/>
          </w:rPr>
          <w:t>Charged</w:t>
        </w:r>
      </w:hyperlink>
      <w:r w:rsidR="00A46D4A" w:rsidRPr="001B6596">
        <w:rPr>
          <w:rFonts w:ascii="New Century Schoolbook" w:hAnsi="New Century Schoolbook"/>
        </w:rPr>
        <w:t xml:space="preserve"> – Feb. 2, 2015</w:t>
      </w:r>
      <w:r w:rsidR="00777C61" w:rsidRPr="001B6596">
        <w:rPr>
          <w:rFonts w:ascii="New Century Schoolbook" w:hAnsi="New Century Schoolbook"/>
        </w:rPr>
        <w:t xml:space="preserve"> (</w:t>
      </w:r>
      <w:hyperlink r:id="rId1951" w:history="1">
        <w:r w:rsidR="00777C61" w:rsidRPr="001B6596">
          <w:rPr>
            <w:rStyle w:val="Hyperlink"/>
            <w:rFonts w:ascii="New Century Schoolbook" w:hAnsi="New Century Schoolbook"/>
          </w:rPr>
          <w:t>Information</w:t>
        </w:r>
      </w:hyperlink>
      <w:r w:rsidR="00777C61" w:rsidRPr="001B6596">
        <w:rPr>
          <w:rFonts w:ascii="New Century Schoolbook" w:hAnsi="New Century Schoolbook"/>
        </w:rPr>
        <w:t>)</w:t>
      </w:r>
    </w:p>
    <w:p w14:paraId="5C87B854" w14:textId="47DD4972" w:rsidR="008074E9" w:rsidRPr="001B6596" w:rsidRDefault="008074E9">
      <w:pPr>
        <w:pStyle w:val="ListParagraph"/>
        <w:numPr>
          <w:ilvl w:val="2"/>
          <w:numId w:val="3"/>
        </w:numPr>
        <w:rPr>
          <w:rFonts w:ascii="New Century Schoolbook" w:hAnsi="New Century Schoolbook"/>
        </w:rPr>
      </w:pPr>
      <w:r w:rsidRPr="001B6596">
        <w:rPr>
          <w:rFonts w:ascii="New Century Schoolbook" w:hAnsi="New Century Schoolbook"/>
        </w:rPr>
        <w:t>1951</w:t>
      </w:r>
    </w:p>
    <w:p w14:paraId="0659EA57" w14:textId="787F3837" w:rsidR="00DC7738" w:rsidRPr="001B6596" w:rsidRDefault="00DC7738" w:rsidP="006B34B0">
      <w:pPr>
        <w:rPr>
          <w:rFonts w:ascii="New Century Schoolbook" w:hAnsi="New Century Schoolbook"/>
        </w:rPr>
      </w:pPr>
    </w:p>
    <w:p w14:paraId="66ED1568" w14:textId="05D74441" w:rsidR="00C037EF" w:rsidRPr="001B6596" w:rsidRDefault="00C037EF" w:rsidP="00387370">
      <w:pPr>
        <w:pStyle w:val="ListParagraph"/>
        <w:numPr>
          <w:ilvl w:val="0"/>
          <w:numId w:val="3"/>
        </w:numPr>
        <w:ind w:left="360"/>
        <w:rPr>
          <w:rFonts w:ascii="New Century Schoolbook" w:hAnsi="New Century Schoolbook"/>
        </w:rPr>
      </w:pPr>
      <w:r w:rsidRPr="001B6596">
        <w:rPr>
          <w:rFonts w:ascii="New Century Schoolbook" w:hAnsi="New Century Schoolbook"/>
          <w:b/>
          <w:bCs/>
        </w:rPr>
        <w:t>William Pino, Lighting Contractor</w:t>
      </w:r>
      <w:r w:rsidR="00387370" w:rsidRPr="001B6596">
        <w:rPr>
          <w:rFonts w:ascii="New Century Schoolbook" w:hAnsi="New Century Schoolbook"/>
          <w:b/>
          <w:bCs/>
        </w:rPr>
        <w:t>, Broward County</w:t>
      </w:r>
      <w:r w:rsidRPr="001B6596">
        <w:rPr>
          <w:rFonts w:ascii="New Century Schoolbook" w:hAnsi="New Century Schoolbook"/>
          <w:b/>
          <w:bCs/>
        </w:rPr>
        <w:t xml:space="preserve"> – </w:t>
      </w:r>
      <w:r w:rsidR="00387370" w:rsidRPr="001B6596">
        <w:rPr>
          <w:rFonts w:ascii="New Century Schoolbook" w:hAnsi="New Century Schoolbook"/>
        </w:rPr>
        <w:t xml:space="preserve">“agreed to pay </w:t>
      </w:r>
      <w:r w:rsidR="006B0409" w:rsidRPr="001B6596">
        <w:rPr>
          <w:rFonts w:ascii="New Century Schoolbook" w:hAnsi="New Century Schoolbook"/>
        </w:rPr>
        <w:t>[a]</w:t>
      </w:r>
      <w:r w:rsidR="00387370" w:rsidRPr="001B6596">
        <w:rPr>
          <w:rFonts w:ascii="New Century Schoolbook" w:hAnsi="New Century Schoolbook"/>
        </w:rPr>
        <w:t xml:space="preserve"> public official $5,000 in exchange for [County] purchase order [for $100,000 in street light poles] . . . handed a purchase order . . . and [ ] then handed the public official an envelope containing $5,000 in U.S. currency” </w:t>
      </w:r>
      <w:r w:rsidR="00CC2AEE" w:rsidRPr="001B6596">
        <w:rPr>
          <w:rFonts w:ascii="New Century Schoolbook" w:hAnsi="New Century Schoolbook"/>
        </w:rPr>
        <w:t>[“Broward Lights Bribery”].</w:t>
      </w:r>
      <w:r w:rsidR="00387370" w:rsidRPr="001B6596">
        <w:rPr>
          <w:rFonts w:ascii="New Century Schoolbook" w:hAnsi="New Century Schoolbook"/>
          <w:i/>
          <w:iCs/>
        </w:rPr>
        <w:t>US v. Pino</w:t>
      </w:r>
      <w:r w:rsidR="00387370" w:rsidRPr="001B6596">
        <w:rPr>
          <w:rFonts w:ascii="New Century Schoolbook" w:hAnsi="New Century Schoolbook"/>
        </w:rPr>
        <w:t>, No. 0:14cr60235</w:t>
      </w:r>
    </w:p>
    <w:p w14:paraId="305B1EEF" w14:textId="04F8C39C" w:rsidR="00C037EF" w:rsidRPr="001B6596" w:rsidRDefault="00000000">
      <w:pPr>
        <w:pStyle w:val="ListParagraph"/>
        <w:numPr>
          <w:ilvl w:val="1"/>
          <w:numId w:val="3"/>
        </w:numPr>
        <w:ind w:left="1080"/>
        <w:rPr>
          <w:rFonts w:ascii="New Century Schoolbook" w:hAnsi="New Century Schoolbook"/>
        </w:rPr>
      </w:pPr>
      <w:hyperlink r:id="rId1952" w:history="1">
        <w:r w:rsidR="00C037EF" w:rsidRPr="001B6596">
          <w:rPr>
            <w:rStyle w:val="Hyperlink"/>
            <w:rFonts w:ascii="New Century Schoolbook" w:hAnsi="New Century Schoolbook"/>
          </w:rPr>
          <w:t>Sentenced</w:t>
        </w:r>
      </w:hyperlink>
      <w:r w:rsidR="00C037EF" w:rsidRPr="001B6596">
        <w:rPr>
          <w:rFonts w:ascii="New Century Schoolbook" w:hAnsi="New Century Schoolbook"/>
        </w:rPr>
        <w:t xml:space="preserve"> </w:t>
      </w:r>
      <w:r w:rsidR="00C037EF" w:rsidRPr="001B6596">
        <w:rPr>
          <w:rFonts w:ascii="New Century Schoolbook" w:hAnsi="New Century Schoolbook"/>
          <w:b/>
          <w:bCs/>
        </w:rPr>
        <w:t>–</w:t>
      </w:r>
      <w:r w:rsidR="00C037EF" w:rsidRPr="001B6596">
        <w:rPr>
          <w:rFonts w:ascii="New Century Schoolbook" w:hAnsi="New Century Schoolbook"/>
        </w:rPr>
        <w:t xml:space="preserve"> </w:t>
      </w:r>
      <w:r w:rsidR="00DA3511" w:rsidRPr="001B6596">
        <w:rPr>
          <w:rFonts w:ascii="New Century Schoolbook" w:hAnsi="New Century Schoolbook"/>
        </w:rPr>
        <w:t>Feb.</w:t>
      </w:r>
      <w:r w:rsidR="00C037EF" w:rsidRPr="001B6596">
        <w:rPr>
          <w:rFonts w:ascii="New Century Schoolbook" w:hAnsi="New Century Schoolbook"/>
        </w:rPr>
        <w:t xml:space="preserve"> </w:t>
      </w:r>
      <w:r w:rsidR="00DA3511" w:rsidRPr="001B6596">
        <w:rPr>
          <w:rFonts w:ascii="New Century Schoolbook" w:hAnsi="New Century Schoolbook"/>
        </w:rPr>
        <w:t>6</w:t>
      </w:r>
      <w:r w:rsidR="00C037EF" w:rsidRPr="001B6596">
        <w:rPr>
          <w:rFonts w:ascii="New Century Schoolbook" w:hAnsi="New Century Schoolbook"/>
        </w:rPr>
        <w:t>, 2015</w:t>
      </w:r>
      <w:r w:rsidR="00387370" w:rsidRPr="001B6596">
        <w:rPr>
          <w:rFonts w:ascii="New Century Schoolbook" w:hAnsi="New Century Schoolbook"/>
        </w:rPr>
        <w:t xml:space="preserve"> (</w:t>
      </w:r>
      <w:hyperlink r:id="rId1953" w:history="1">
        <w:r w:rsidR="00387370" w:rsidRPr="001B6596">
          <w:rPr>
            <w:rStyle w:val="Hyperlink"/>
            <w:rFonts w:ascii="New Century Schoolbook" w:hAnsi="New Century Schoolbook"/>
          </w:rPr>
          <w:t>judgment order</w:t>
        </w:r>
      </w:hyperlink>
      <w:r w:rsidR="00387370" w:rsidRPr="001B6596">
        <w:rPr>
          <w:rFonts w:ascii="New Century Schoolbook" w:hAnsi="New Century Schoolbook"/>
        </w:rPr>
        <w:t>)</w:t>
      </w:r>
    </w:p>
    <w:p w14:paraId="32BE7CBC" w14:textId="3E3AEA34" w:rsidR="00C037EF" w:rsidRPr="001B6596" w:rsidRDefault="00C037EF">
      <w:pPr>
        <w:pStyle w:val="ListParagraph"/>
        <w:numPr>
          <w:ilvl w:val="1"/>
          <w:numId w:val="3"/>
        </w:numPr>
        <w:ind w:left="1080"/>
        <w:rPr>
          <w:rFonts w:ascii="New Century Schoolbook" w:hAnsi="New Century Schoolbook"/>
          <w:color w:val="FF0000"/>
        </w:rPr>
      </w:pPr>
      <w:r w:rsidRPr="001B6596">
        <w:rPr>
          <w:rFonts w:ascii="New Century Schoolbook" w:hAnsi="New Century Schoolbook"/>
          <w:color w:val="000000" w:themeColor="text1"/>
        </w:rPr>
        <w:t xml:space="preserve">Pled Guilty – </w:t>
      </w:r>
      <w:r w:rsidR="00387370" w:rsidRPr="001B6596">
        <w:rPr>
          <w:rFonts w:ascii="New Century Schoolbook" w:hAnsi="New Century Schoolbook"/>
          <w:color w:val="000000" w:themeColor="text1"/>
        </w:rPr>
        <w:t>Nov. 7, 2014 (</w:t>
      </w:r>
      <w:hyperlink r:id="rId1954" w:history="1">
        <w:r w:rsidR="00387370" w:rsidRPr="001B6596">
          <w:rPr>
            <w:rStyle w:val="Hyperlink"/>
            <w:rFonts w:ascii="New Century Schoolbook" w:hAnsi="New Century Schoolbook"/>
          </w:rPr>
          <w:t>plea agreement</w:t>
        </w:r>
      </w:hyperlink>
      <w:r w:rsidR="00387370" w:rsidRPr="001B6596">
        <w:rPr>
          <w:rFonts w:ascii="New Century Schoolbook" w:hAnsi="New Century Schoolbook"/>
          <w:color w:val="000000" w:themeColor="text1"/>
        </w:rPr>
        <w:t>)</w:t>
      </w:r>
    </w:p>
    <w:p w14:paraId="50C3FDD4" w14:textId="23BA40F1" w:rsidR="00C037EF" w:rsidRPr="001B6596" w:rsidRDefault="00000000">
      <w:pPr>
        <w:pStyle w:val="ListParagraph"/>
        <w:numPr>
          <w:ilvl w:val="1"/>
          <w:numId w:val="3"/>
        </w:numPr>
        <w:ind w:left="1080"/>
        <w:rPr>
          <w:rFonts w:ascii="New Century Schoolbook" w:hAnsi="New Century Schoolbook"/>
        </w:rPr>
      </w:pPr>
      <w:hyperlink r:id="rId1955" w:history="1">
        <w:r w:rsidR="00C037EF" w:rsidRPr="001B6596">
          <w:rPr>
            <w:rStyle w:val="Hyperlink"/>
            <w:rFonts w:ascii="New Century Schoolbook" w:hAnsi="New Century Schoolbook"/>
          </w:rPr>
          <w:t>Charged</w:t>
        </w:r>
      </w:hyperlink>
      <w:r w:rsidR="00C037EF" w:rsidRPr="001B6596">
        <w:rPr>
          <w:rFonts w:ascii="New Century Schoolbook" w:hAnsi="New Century Schoolbook"/>
          <w:color w:val="FF0000"/>
        </w:rPr>
        <w:t xml:space="preserve"> </w:t>
      </w:r>
      <w:r w:rsidR="00C037EF" w:rsidRPr="001B6596">
        <w:rPr>
          <w:rFonts w:ascii="New Century Schoolbook" w:hAnsi="New Century Schoolbook"/>
          <w:color w:val="000000" w:themeColor="text1"/>
        </w:rPr>
        <w:t xml:space="preserve">– </w:t>
      </w:r>
      <w:r w:rsidR="00001FB2" w:rsidRPr="001B6596">
        <w:rPr>
          <w:rFonts w:ascii="New Century Schoolbook" w:hAnsi="New Century Schoolbook"/>
          <w:color w:val="000000" w:themeColor="text1"/>
        </w:rPr>
        <w:t>Sept</w:t>
      </w:r>
      <w:r w:rsidR="00FC77F3" w:rsidRPr="001B6596">
        <w:rPr>
          <w:rFonts w:ascii="New Century Schoolbook" w:hAnsi="New Century Schoolbook"/>
          <w:color w:val="000000" w:themeColor="text1"/>
        </w:rPr>
        <w:t xml:space="preserve">. </w:t>
      </w:r>
      <w:r w:rsidR="00001FB2" w:rsidRPr="001B6596">
        <w:rPr>
          <w:rFonts w:ascii="New Century Schoolbook" w:hAnsi="New Century Schoolbook"/>
          <w:color w:val="000000" w:themeColor="text1"/>
        </w:rPr>
        <w:t>24</w:t>
      </w:r>
      <w:r w:rsidR="00FC77F3" w:rsidRPr="001B6596">
        <w:rPr>
          <w:rFonts w:ascii="New Century Schoolbook" w:hAnsi="New Century Schoolbook"/>
          <w:color w:val="000000" w:themeColor="text1"/>
        </w:rPr>
        <w:t>, 201</w:t>
      </w:r>
      <w:r w:rsidR="00001FB2" w:rsidRPr="001B6596">
        <w:rPr>
          <w:rFonts w:ascii="New Century Schoolbook" w:hAnsi="New Century Schoolbook"/>
          <w:color w:val="000000" w:themeColor="text1"/>
        </w:rPr>
        <w:t>4</w:t>
      </w:r>
      <w:r w:rsidR="00777C61" w:rsidRPr="001B6596">
        <w:rPr>
          <w:rFonts w:ascii="New Century Schoolbook" w:hAnsi="New Century Schoolbook"/>
          <w:color w:val="000000" w:themeColor="text1"/>
        </w:rPr>
        <w:t xml:space="preserve"> (</w:t>
      </w:r>
      <w:hyperlink r:id="rId1956" w:history="1">
        <w:r w:rsidR="00777C61" w:rsidRPr="001B6596">
          <w:rPr>
            <w:rStyle w:val="Hyperlink"/>
            <w:rFonts w:ascii="New Century Schoolbook" w:hAnsi="New Century Schoolbook"/>
          </w:rPr>
          <w:t>Information</w:t>
        </w:r>
      </w:hyperlink>
      <w:r w:rsidR="00777C61" w:rsidRPr="001B6596">
        <w:rPr>
          <w:rFonts w:ascii="New Century Schoolbook" w:hAnsi="New Century Schoolbook"/>
          <w:color w:val="000000" w:themeColor="text1"/>
        </w:rPr>
        <w:t>)</w:t>
      </w:r>
    </w:p>
    <w:p w14:paraId="09ED9D70" w14:textId="6B5FD07F" w:rsidR="00C037EF" w:rsidRPr="001B6596" w:rsidRDefault="00FC77F3">
      <w:pPr>
        <w:pStyle w:val="ListParagraph"/>
        <w:numPr>
          <w:ilvl w:val="2"/>
          <w:numId w:val="3"/>
        </w:numPr>
        <w:rPr>
          <w:rFonts w:ascii="New Century Schoolbook" w:hAnsi="New Century Schoolbook"/>
        </w:rPr>
      </w:pPr>
      <w:r w:rsidRPr="001B6596">
        <w:rPr>
          <w:rFonts w:ascii="New Century Schoolbook" w:hAnsi="New Century Schoolbook"/>
        </w:rPr>
        <w:t>666</w:t>
      </w:r>
    </w:p>
    <w:p w14:paraId="439C86D3" w14:textId="77777777" w:rsidR="00C037EF" w:rsidRPr="001B6596" w:rsidRDefault="00C037EF" w:rsidP="006B34B0">
      <w:pPr>
        <w:rPr>
          <w:rFonts w:ascii="New Century Schoolbook" w:hAnsi="New Century Schoolbook"/>
        </w:rPr>
      </w:pPr>
    </w:p>
    <w:p w14:paraId="73A795E8" w14:textId="65E2EA47" w:rsidR="00A46D4A" w:rsidRPr="006901BA" w:rsidRDefault="00636F73" w:rsidP="006901BA">
      <w:pPr>
        <w:pStyle w:val="Heading3"/>
        <w:ind w:firstLine="360"/>
        <w:rPr>
          <w:rFonts w:ascii="New Century Schoolbook" w:hAnsi="New Century Schoolbook"/>
          <w:color w:val="auto"/>
        </w:rPr>
      </w:pPr>
      <w:r w:rsidRPr="006901BA">
        <w:rPr>
          <w:rFonts w:ascii="New Century Schoolbook" w:hAnsi="New Century Schoolbook"/>
          <w:color w:val="auto"/>
        </w:rPr>
        <w:t>2014</w:t>
      </w:r>
    </w:p>
    <w:p w14:paraId="055FE51A" w14:textId="77777777" w:rsidR="000B06D6" w:rsidRPr="001B6596" w:rsidRDefault="000B06D6" w:rsidP="00E003AF">
      <w:pPr>
        <w:rPr>
          <w:rFonts w:ascii="New Century Schoolbook" w:hAnsi="New Century Schoolbook"/>
          <w:highlight w:val="yellow"/>
        </w:rPr>
      </w:pPr>
    </w:p>
    <w:p w14:paraId="1684569D" w14:textId="6F10DADD" w:rsidR="007A5A6B" w:rsidRPr="001B6596" w:rsidRDefault="007A5A6B">
      <w:pPr>
        <w:pStyle w:val="ListParagraph"/>
        <w:numPr>
          <w:ilvl w:val="0"/>
          <w:numId w:val="26"/>
        </w:numPr>
        <w:ind w:left="360"/>
        <w:rPr>
          <w:rFonts w:ascii="New Century Schoolbook" w:hAnsi="New Century Schoolbook"/>
        </w:rPr>
      </w:pPr>
      <w:r w:rsidRPr="001B6596">
        <w:rPr>
          <w:rFonts w:ascii="New Century Schoolbook" w:hAnsi="New Century Schoolbook"/>
          <w:b/>
          <w:bCs/>
        </w:rPr>
        <w:t xml:space="preserve">Richard F. Candia, Lobbyist – </w:t>
      </w:r>
      <w:r w:rsidR="0077057F" w:rsidRPr="001B6596">
        <w:rPr>
          <w:rFonts w:ascii="New Century Schoolbook" w:hAnsi="New Century Schoolbook"/>
        </w:rPr>
        <w:t>participated in two bribery schemes: (1)</w:t>
      </w:r>
      <w:r w:rsidR="006708B4" w:rsidRPr="001B6596">
        <w:rPr>
          <w:rFonts w:ascii="New Century Schoolbook" w:hAnsi="New Century Schoolbook"/>
          <w:b/>
          <w:bCs/>
        </w:rPr>
        <w:t xml:space="preserve"> </w:t>
      </w:r>
      <w:r w:rsidR="0077057F" w:rsidRPr="001B6596">
        <w:rPr>
          <w:rFonts w:ascii="New Century Schoolbook" w:hAnsi="New Century Schoolbook"/>
        </w:rPr>
        <w:t>“</w:t>
      </w:r>
      <w:r w:rsidRPr="001B6596">
        <w:rPr>
          <w:rFonts w:ascii="New Century Schoolbook" w:hAnsi="New Century Schoolbook"/>
        </w:rPr>
        <w:t xml:space="preserve">Sweetwater </w:t>
      </w:r>
      <w:r w:rsidR="006708B4" w:rsidRPr="001B6596">
        <w:rPr>
          <w:rFonts w:ascii="New Century Schoolbook" w:hAnsi="New Century Schoolbook"/>
        </w:rPr>
        <w:t xml:space="preserve">Mayor </w:t>
      </w:r>
      <w:r w:rsidRPr="001B6596">
        <w:rPr>
          <w:rFonts w:ascii="New Century Schoolbook" w:hAnsi="New Century Schoolbook"/>
        </w:rPr>
        <w:t>Bribery</w:t>
      </w:r>
      <w:r w:rsidR="0077057F" w:rsidRPr="001B6596">
        <w:rPr>
          <w:rFonts w:ascii="New Century Schoolbook" w:hAnsi="New Century Schoolbook"/>
        </w:rPr>
        <w:t>” and (2) “</w:t>
      </w:r>
      <w:r w:rsidRPr="001B6596">
        <w:rPr>
          <w:rFonts w:ascii="New Century Schoolbook" w:hAnsi="New Century Schoolbook"/>
        </w:rPr>
        <w:t xml:space="preserve">Miami Lakes </w:t>
      </w:r>
      <w:r w:rsidR="006708B4" w:rsidRPr="001B6596">
        <w:rPr>
          <w:rFonts w:ascii="New Century Schoolbook" w:hAnsi="New Century Schoolbook"/>
        </w:rPr>
        <w:t xml:space="preserve">Mayor </w:t>
      </w:r>
      <w:r w:rsidRPr="001B6596">
        <w:rPr>
          <w:rFonts w:ascii="New Century Schoolbook" w:hAnsi="New Century Schoolbook"/>
        </w:rPr>
        <w:t>Bribery</w:t>
      </w:r>
      <w:r w:rsidR="0077057F" w:rsidRPr="001B6596">
        <w:rPr>
          <w:rFonts w:ascii="New Century Schoolbook" w:hAnsi="New Century Schoolbook"/>
        </w:rPr>
        <w:t>.”</w:t>
      </w:r>
      <w:r w:rsidR="006708B4" w:rsidRPr="001B6596">
        <w:rPr>
          <w:rFonts w:ascii="New Century Schoolbook" w:hAnsi="New Century Schoolbook"/>
          <w:b/>
          <w:bCs/>
        </w:rPr>
        <w:t xml:space="preserve"> </w:t>
      </w:r>
      <w:r w:rsidRPr="001B6596">
        <w:rPr>
          <w:rFonts w:ascii="New Century Schoolbook" w:hAnsi="New Century Schoolbook"/>
          <w:i/>
          <w:iCs/>
        </w:rPr>
        <w:t>US v. Pizzi, et al.</w:t>
      </w:r>
      <w:r w:rsidRPr="001B6596">
        <w:rPr>
          <w:rFonts w:ascii="New Century Schoolbook" w:hAnsi="New Century Schoolbook"/>
        </w:rPr>
        <w:t>, No. 1:13cr20815</w:t>
      </w:r>
    </w:p>
    <w:p w14:paraId="5690C61C" w14:textId="293D00F5" w:rsidR="003E6DE9" w:rsidRPr="001B6596" w:rsidRDefault="003E6DE9">
      <w:pPr>
        <w:pStyle w:val="ListParagraph"/>
        <w:numPr>
          <w:ilvl w:val="1"/>
          <w:numId w:val="26"/>
        </w:numPr>
        <w:rPr>
          <w:rFonts w:ascii="New Century Schoolbook" w:hAnsi="New Century Schoolbook"/>
          <w:b/>
          <w:bCs/>
        </w:rPr>
      </w:pPr>
      <w:r w:rsidRPr="001B6596">
        <w:rPr>
          <w:rFonts w:ascii="New Century Schoolbook" w:hAnsi="New Century Schoolbook"/>
          <w:b/>
          <w:bCs/>
          <w:u w:val="single"/>
        </w:rPr>
        <w:t>Schemes #1 &amp; #2</w:t>
      </w:r>
      <w:r w:rsidR="0077057F" w:rsidRPr="001B6596">
        <w:rPr>
          <w:rFonts w:ascii="New Century Schoolbook" w:hAnsi="New Century Schoolbook"/>
          <w:b/>
          <w:bCs/>
          <w:u w:val="single"/>
        </w:rPr>
        <w:t>:</w:t>
      </w:r>
    </w:p>
    <w:p w14:paraId="02953050" w14:textId="77777777" w:rsidR="003E6DE9" w:rsidRPr="001B6596" w:rsidRDefault="003E6DE9">
      <w:pPr>
        <w:pStyle w:val="ListParagraph"/>
        <w:numPr>
          <w:ilvl w:val="2"/>
          <w:numId w:val="26"/>
        </w:numPr>
        <w:rPr>
          <w:rFonts w:ascii="New Century Schoolbook" w:hAnsi="New Century Schoolbook"/>
          <w:b/>
          <w:bCs/>
        </w:rPr>
      </w:pPr>
      <w:r w:rsidRPr="001B6596">
        <w:rPr>
          <w:rFonts w:ascii="New Century Schoolbook" w:hAnsi="New Century Schoolbook"/>
        </w:rPr>
        <w:t>Sentenced – Sept. 25, 2014 (</w:t>
      </w:r>
      <w:hyperlink r:id="rId1957" w:history="1">
        <w:r w:rsidRPr="001B6596">
          <w:rPr>
            <w:rStyle w:val="Hyperlink"/>
            <w:rFonts w:ascii="New Century Schoolbook" w:hAnsi="New Century Schoolbook"/>
          </w:rPr>
          <w:t>judgment order</w:t>
        </w:r>
      </w:hyperlink>
      <w:r w:rsidRPr="001B6596">
        <w:rPr>
          <w:rFonts w:ascii="New Century Schoolbook" w:hAnsi="New Century Schoolbook"/>
        </w:rPr>
        <w:t>)</w:t>
      </w:r>
    </w:p>
    <w:p w14:paraId="306B3140" w14:textId="086E396E" w:rsidR="003E6DE9" w:rsidRPr="001B6596" w:rsidRDefault="003E6DE9">
      <w:pPr>
        <w:pStyle w:val="ListParagraph"/>
        <w:numPr>
          <w:ilvl w:val="2"/>
          <w:numId w:val="26"/>
        </w:numPr>
        <w:rPr>
          <w:rFonts w:ascii="New Century Schoolbook" w:hAnsi="New Century Schoolbook"/>
          <w:b/>
          <w:bCs/>
        </w:rPr>
      </w:pPr>
      <w:r w:rsidRPr="001B6596">
        <w:rPr>
          <w:rFonts w:ascii="New Century Schoolbook" w:hAnsi="New Century Schoolbook"/>
        </w:rPr>
        <w:t>Pled Guilty – May 7, 2014 (</w:t>
      </w:r>
      <w:hyperlink r:id="rId1958" w:history="1">
        <w:r w:rsidRPr="001B6596">
          <w:rPr>
            <w:rStyle w:val="Hyperlink"/>
            <w:rFonts w:ascii="New Century Schoolbook" w:hAnsi="New Century Schoolbook"/>
          </w:rPr>
          <w:t>plea agreement</w:t>
        </w:r>
      </w:hyperlink>
      <w:r w:rsidRPr="001B6596">
        <w:rPr>
          <w:rFonts w:ascii="New Century Schoolbook" w:hAnsi="New Century Schoolbook"/>
        </w:rPr>
        <w:t>)</w:t>
      </w:r>
      <w:r w:rsidR="0006640B" w:rsidRPr="001B6596">
        <w:rPr>
          <w:rFonts w:ascii="New Century Schoolbook" w:hAnsi="New Century Schoolbook"/>
        </w:rPr>
        <w:t xml:space="preserve"> (pleading guilty to two counts of information charging him with “two separate counts of conspiring to commit honest services wire fraud” for involvement in (1) Sweetwater mayor bribery scheme with Pizzi and (2) Miami Lakes bribery scheme with Morono)</w:t>
      </w:r>
    </w:p>
    <w:p w14:paraId="1B4D22F8" w14:textId="77777777" w:rsidR="003E6DE9" w:rsidRPr="001B6596" w:rsidRDefault="003E6DE9">
      <w:pPr>
        <w:pStyle w:val="ListParagraph"/>
        <w:numPr>
          <w:ilvl w:val="3"/>
          <w:numId w:val="26"/>
        </w:numPr>
        <w:rPr>
          <w:rFonts w:ascii="New Century Schoolbook" w:hAnsi="New Century Schoolbook"/>
          <w:b/>
          <w:bCs/>
          <w:highlight w:val="lightGray"/>
        </w:rPr>
      </w:pPr>
      <w:r w:rsidRPr="001B6596">
        <w:rPr>
          <w:rFonts w:ascii="New Century Schoolbook" w:hAnsi="New Century Schoolbook"/>
          <w:highlight w:val="lightGray"/>
        </w:rPr>
        <w:t>371(1343 &amp; 1346)</w:t>
      </w:r>
    </w:p>
    <w:p w14:paraId="79434FD8" w14:textId="77777777" w:rsidR="003E6DE9" w:rsidRPr="001B6596" w:rsidRDefault="003E6DE9">
      <w:pPr>
        <w:pStyle w:val="ListParagraph"/>
        <w:numPr>
          <w:ilvl w:val="2"/>
          <w:numId w:val="26"/>
        </w:numPr>
        <w:rPr>
          <w:rFonts w:ascii="New Century Schoolbook" w:hAnsi="New Century Schoolbook"/>
          <w:b/>
          <w:bCs/>
          <w:highlight w:val="lightGray"/>
        </w:rPr>
      </w:pPr>
      <w:r w:rsidRPr="001B6596">
        <w:rPr>
          <w:rFonts w:ascii="New Century Schoolbook" w:hAnsi="New Century Schoolbook"/>
          <w:highlight w:val="lightGray"/>
        </w:rPr>
        <w:t>Charged – Nov. 22, 2013 (</w:t>
      </w:r>
      <w:hyperlink r:id="rId1959"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222C05FD" w14:textId="10B72CC7" w:rsidR="006708B4" w:rsidRPr="001B6596" w:rsidRDefault="0077057F">
      <w:pPr>
        <w:pStyle w:val="ListParagraph"/>
        <w:numPr>
          <w:ilvl w:val="1"/>
          <w:numId w:val="26"/>
        </w:numPr>
        <w:rPr>
          <w:rFonts w:ascii="New Century Schoolbook" w:hAnsi="New Century Schoolbook"/>
        </w:rPr>
      </w:pPr>
      <w:r w:rsidRPr="001B6596">
        <w:rPr>
          <w:rFonts w:ascii="New Century Schoolbook" w:hAnsi="New Century Schoolbook"/>
          <w:b/>
          <w:bCs/>
        </w:rPr>
        <w:t>“</w:t>
      </w:r>
      <w:r w:rsidR="006708B4" w:rsidRPr="001B6596">
        <w:rPr>
          <w:rFonts w:ascii="New Century Schoolbook" w:hAnsi="New Century Schoolbook"/>
          <w:b/>
          <w:bCs/>
          <w:u w:val="single"/>
        </w:rPr>
        <w:t>Sweetwater Mayor Bribery Scheme [Pizzi]</w:t>
      </w:r>
      <w:r w:rsidRPr="001B6596">
        <w:rPr>
          <w:rFonts w:ascii="New Century Schoolbook" w:hAnsi="New Century Schoolbook"/>
          <w:b/>
          <w:bCs/>
        </w:rPr>
        <w:t>”</w:t>
      </w:r>
      <w:r w:rsidR="006708B4" w:rsidRPr="001B6596">
        <w:rPr>
          <w:rFonts w:ascii="New Century Schoolbook" w:hAnsi="New Century Schoolbook"/>
          <w:b/>
          <w:bCs/>
        </w:rPr>
        <w:t>—</w:t>
      </w:r>
      <w:r w:rsidR="003B48AA" w:rsidRPr="001B6596">
        <w:rPr>
          <w:rFonts w:ascii="New Century Schoolbook" w:hAnsi="New Century Schoolbook"/>
          <w:b/>
          <w:bCs/>
        </w:rPr>
        <w:t xml:space="preserve"> </w:t>
      </w:r>
      <w:r w:rsidR="003B48AA" w:rsidRPr="001B6596">
        <w:rPr>
          <w:rFonts w:ascii="New Century Schoolbook" w:hAnsi="New Century Schoolbook"/>
        </w:rPr>
        <w:t xml:space="preserve">“Pizzi and Candia </w:t>
      </w:r>
      <w:r w:rsidRPr="001B6596">
        <w:rPr>
          <w:rFonts w:ascii="New Century Schoolbook" w:hAnsi="New Century Schoolbook"/>
        </w:rPr>
        <w:t>. . .</w:t>
      </w:r>
      <w:r w:rsidR="003B48AA" w:rsidRPr="001B6596">
        <w:rPr>
          <w:rFonts w:ascii="New Century Schoolbook" w:hAnsi="New Century Schoolbook"/>
        </w:rPr>
        <w:t xml:space="preserve"> engag</w:t>
      </w:r>
      <w:r w:rsidRPr="001B6596">
        <w:rPr>
          <w:rFonts w:ascii="New Century Schoolbook" w:hAnsi="New Century Schoolbook"/>
        </w:rPr>
        <w:t>[ed]</w:t>
      </w:r>
      <w:r w:rsidR="003B48AA" w:rsidRPr="001B6596">
        <w:rPr>
          <w:rFonts w:ascii="New Century Schoolbook" w:hAnsi="New Century Schoolbook"/>
        </w:rPr>
        <w:t xml:space="preserve"> in a similar grant scheme in Miami Lakes and Medley. </w:t>
      </w:r>
      <w:r w:rsidRPr="001B6596">
        <w:rPr>
          <w:rFonts w:ascii="New Century Schoolbook" w:hAnsi="New Century Schoolbook"/>
        </w:rPr>
        <w:t xml:space="preserve">. . . </w:t>
      </w:r>
      <w:r w:rsidR="003B48AA" w:rsidRPr="001B6596">
        <w:rPr>
          <w:rFonts w:ascii="New Century Schoolbook" w:hAnsi="New Century Schoolbook"/>
        </w:rPr>
        <w:t xml:space="preserve">Candia introduced Pizzi to the undercover FBI agents to help implement the grant scheme in Medley, where Pizzi was the Town Attorney. After a series of meetings with Candia and the undercover agents, Pizzi initially agreed to participate in the scheme in exchange for $750 in campaign contributions, which he received in three separate checks delivered to his office by the FBI confidential source. Thereafter, </w:t>
      </w:r>
      <w:r w:rsidRPr="001B6596">
        <w:rPr>
          <w:rFonts w:ascii="New Century Schoolbook" w:hAnsi="New Century Schoolbook"/>
        </w:rPr>
        <w:t>. . .</w:t>
      </w:r>
      <w:r w:rsidR="003B48AA" w:rsidRPr="001B6596">
        <w:rPr>
          <w:rFonts w:ascii="New Century Schoolbook" w:hAnsi="New Century Schoolbook"/>
        </w:rPr>
        <w:t xml:space="preserve"> Pizzi backdated a document that endorsed the undercover agents’ company. Pizzi also handled what he believed to be an audit telephone call from a federal grant auditor to confirm the grantee’s performance on the grant. During that call, which was recorded, Pizzi lied to and misled the auditor, who was in fact an </w:t>
      </w:r>
      <w:r w:rsidR="003B48AA" w:rsidRPr="001B6596">
        <w:rPr>
          <w:rFonts w:ascii="New Century Schoolbook" w:hAnsi="New Century Schoolbook"/>
        </w:rPr>
        <w:lastRenderedPageBreak/>
        <w:t>undercover FBI agent, about the actual use of the grant money and the grantee’s performance. In return for Pizzi’s help in Medley, Pizzi received a $1,000 cash kickback and other things of value. Later, with the intent of expanding the grant scheme to Miami Lakes, Pizzi worked to get a resolution passed in Miami Lakes that would authorize the undercover FBI agents’ company to seek additional grant funds for the City of Miami Lakes. In exchange for his work in Miami Lakes, Pizzi received additional $2,000 and $3,000 cash pay-offs.”</w:t>
      </w:r>
    </w:p>
    <w:p w14:paraId="0DEE8B3D" w14:textId="77777777" w:rsidR="006708B4" w:rsidRPr="001B6596" w:rsidRDefault="00000000">
      <w:pPr>
        <w:pStyle w:val="ListParagraph"/>
        <w:numPr>
          <w:ilvl w:val="2"/>
          <w:numId w:val="26"/>
        </w:numPr>
        <w:rPr>
          <w:rFonts w:ascii="New Century Schoolbook" w:hAnsi="New Century Schoolbook"/>
          <w:b/>
          <w:bCs/>
        </w:rPr>
      </w:pPr>
      <w:hyperlink r:id="rId1960" w:history="1">
        <w:r w:rsidR="006708B4" w:rsidRPr="001B6596">
          <w:rPr>
            <w:rStyle w:val="Hyperlink"/>
            <w:rFonts w:ascii="New Century Schoolbook" w:hAnsi="New Century Schoolbook"/>
          </w:rPr>
          <w:t>Charged</w:t>
        </w:r>
      </w:hyperlink>
      <w:r w:rsidR="006708B4" w:rsidRPr="001B6596">
        <w:rPr>
          <w:rFonts w:ascii="New Century Schoolbook" w:hAnsi="New Century Schoolbook"/>
        </w:rPr>
        <w:t xml:space="preserve"> – Aug. 6, 2013 (</w:t>
      </w:r>
      <w:hyperlink r:id="rId1961" w:history="1">
        <w:r w:rsidR="006708B4" w:rsidRPr="001B6596">
          <w:rPr>
            <w:rStyle w:val="Hyperlink"/>
            <w:rFonts w:ascii="New Century Schoolbook" w:hAnsi="New Century Schoolbook"/>
          </w:rPr>
          <w:t>Complaint</w:t>
        </w:r>
      </w:hyperlink>
      <w:r w:rsidR="006708B4" w:rsidRPr="001B6596">
        <w:rPr>
          <w:rFonts w:ascii="New Century Schoolbook" w:hAnsi="New Century Schoolbook"/>
        </w:rPr>
        <w:t>) (charging Pizzi and Candia)</w:t>
      </w:r>
    </w:p>
    <w:p w14:paraId="60651D90" w14:textId="4A24B76C" w:rsidR="006708B4" w:rsidRPr="001B6596" w:rsidRDefault="006708B4">
      <w:pPr>
        <w:pStyle w:val="ListParagraph"/>
        <w:numPr>
          <w:ilvl w:val="3"/>
          <w:numId w:val="26"/>
        </w:numPr>
        <w:rPr>
          <w:rFonts w:ascii="New Century Schoolbook" w:hAnsi="New Century Schoolbook"/>
          <w:b/>
          <w:bCs/>
        </w:rPr>
      </w:pPr>
      <w:r w:rsidRPr="001B6596">
        <w:rPr>
          <w:rStyle w:val="Hyperlink"/>
          <w:rFonts w:ascii="New Century Schoolbook" w:hAnsi="New Century Schoolbook"/>
          <w:color w:val="000000" w:themeColor="text1"/>
          <w:u w:val="none"/>
        </w:rPr>
        <w:t>1951</w:t>
      </w:r>
    </w:p>
    <w:p w14:paraId="687F1B49" w14:textId="23957AA2" w:rsidR="00BA1766" w:rsidRPr="001B6596" w:rsidRDefault="0077057F">
      <w:pPr>
        <w:pStyle w:val="ListParagraph"/>
        <w:numPr>
          <w:ilvl w:val="1"/>
          <w:numId w:val="26"/>
        </w:numPr>
        <w:rPr>
          <w:rFonts w:ascii="New Century Schoolbook" w:hAnsi="New Century Schoolbook"/>
        </w:rPr>
      </w:pPr>
      <w:r w:rsidRPr="001B6596">
        <w:rPr>
          <w:rFonts w:ascii="New Century Schoolbook" w:hAnsi="New Century Schoolbook"/>
          <w:b/>
          <w:bCs/>
        </w:rPr>
        <w:t>“</w:t>
      </w:r>
      <w:r w:rsidR="00BA1766" w:rsidRPr="001B6596">
        <w:rPr>
          <w:rFonts w:ascii="New Century Schoolbook" w:hAnsi="New Century Schoolbook"/>
          <w:b/>
          <w:bCs/>
          <w:u w:val="single"/>
        </w:rPr>
        <w:t>Miami Lakes</w:t>
      </w:r>
      <w:r w:rsidR="006708B4" w:rsidRPr="001B6596">
        <w:rPr>
          <w:rFonts w:ascii="New Century Schoolbook" w:hAnsi="New Century Schoolbook"/>
          <w:b/>
          <w:bCs/>
          <w:u w:val="single"/>
        </w:rPr>
        <w:t xml:space="preserve"> Mayor Bribery Scheme [Maro</w:t>
      </w:r>
      <w:r w:rsidRPr="001B6596">
        <w:rPr>
          <w:rFonts w:ascii="New Century Schoolbook" w:hAnsi="New Century Schoolbook"/>
          <w:b/>
          <w:bCs/>
          <w:u w:val="single"/>
        </w:rPr>
        <w:t>ñ</w:t>
      </w:r>
      <w:r w:rsidR="006708B4" w:rsidRPr="001B6596">
        <w:rPr>
          <w:rFonts w:ascii="New Century Schoolbook" w:hAnsi="New Century Schoolbook"/>
          <w:b/>
          <w:bCs/>
          <w:u w:val="single"/>
        </w:rPr>
        <w:t>o</w:t>
      </w:r>
      <w:r w:rsidR="006708B4" w:rsidRPr="001B6596">
        <w:rPr>
          <w:rFonts w:ascii="New Century Schoolbook" w:hAnsi="New Century Schoolbook"/>
          <w:b/>
          <w:bCs/>
        </w:rPr>
        <w:t>]</w:t>
      </w:r>
      <w:r w:rsidRPr="001B6596">
        <w:rPr>
          <w:rFonts w:ascii="New Century Schoolbook" w:hAnsi="New Century Schoolbook"/>
          <w:b/>
          <w:bCs/>
        </w:rPr>
        <w:t>” –</w:t>
      </w:r>
      <w:r w:rsidR="003B48AA" w:rsidRPr="001B6596">
        <w:rPr>
          <w:rFonts w:ascii="New Century Schoolbook" w:hAnsi="New Century Schoolbook"/>
          <w:b/>
          <w:bCs/>
        </w:rPr>
        <w:t xml:space="preserve"> </w:t>
      </w:r>
      <w:r w:rsidR="003B48AA" w:rsidRPr="001B6596">
        <w:rPr>
          <w:rFonts w:ascii="New Century Schoolbook" w:hAnsi="New Century Schoolbook"/>
        </w:rPr>
        <w:t>“Candia introduced Maroño to the undercover agents. Maroño caused the passage of a resolution in Sweetwater that authorized the undercover agents’ company to apply for federal grant moneys on behalf of the City of Sweetwater. After the resolution was passed, Maroño and Forte personally met and negotiated with the undercover agents and accepted a series of cash payments in exchange for Maroño’s official action in support of the grant scheme. During these negotiations and meetings, Forte acted as the front man for Maroño. To further the scheme and avoid detection, Maroño also participated in what he believed to be audit telephone calls from a federal grant auditor to confirm the grantee’s performance on the grant. During two separate audit calls, both of which were recorded, Maroño lied to and misled the auditor, who was in fact an undercover FBI agent, about the actual use of the grant money and the grantee’s performance. For their actions, Maroño and Forte received $40,000 and Candia received at least $5,000 in kickbacks in connection with the Sweetwater deal. Lastly, Maroño, Forte and Candia received additional payments for their assistance in identifying other public officials whom they claimed might also be interested in participating in similar grant schemes in their cities. To this end, Maroño, Forte, and Candia used Maroño’s position as President of the Florida League of Cities to introduce the scheme to other officials. Maroño and Forte received an additional $20,000 in cash for these introductions, but no other public officials ultimately participated in the scheme.”</w:t>
      </w:r>
    </w:p>
    <w:p w14:paraId="3C3123F9" w14:textId="0C7638A2" w:rsidR="00636F73" w:rsidRPr="001B6596" w:rsidRDefault="00000000">
      <w:pPr>
        <w:pStyle w:val="ListParagraph"/>
        <w:numPr>
          <w:ilvl w:val="2"/>
          <w:numId w:val="26"/>
        </w:numPr>
        <w:rPr>
          <w:rFonts w:ascii="New Century Schoolbook" w:hAnsi="New Century Schoolbook"/>
          <w:b/>
          <w:bCs/>
        </w:rPr>
      </w:pPr>
      <w:hyperlink r:id="rId1962" w:history="1">
        <w:r w:rsidR="00636F73" w:rsidRPr="001B6596">
          <w:rPr>
            <w:rStyle w:val="Hyperlink"/>
            <w:rFonts w:ascii="New Century Schoolbook" w:hAnsi="New Century Schoolbook"/>
          </w:rPr>
          <w:t>Charged</w:t>
        </w:r>
      </w:hyperlink>
      <w:r w:rsidR="00636F73" w:rsidRPr="001B6596">
        <w:rPr>
          <w:rFonts w:ascii="New Century Schoolbook" w:hAnsi="New Century Schoolbook"/>
        </w:rPr>
        <w:t xml:space="preserve"> – Aug. 6, 2013 (</w:t>
      </w:r>
      <w:hyperlink r:id="rId1963" w:history="1">
        <w:r w:rsidR="00636F73" w:rsidRPr="001B6596">
          <w:rPr>
            <w:rStyle w:val="Hyperlink"/>
            <w:rFonts w:ascii="New Century Schoolbook" w:hAnsi="New Century Schoolbook"/>
          </w:rPr>
          <w:t>Complaint</w:t>
        </w:r>
      </w:hyperlink>
      <w:r w:rsidR="00636F73" w:rsidRPr="001B6596">
        <w:rPr>
          <w:rFonts w:ascii="New Century Schoolbook" w:hAnsi="New Century Schoolbook"/>
        </w:rPr>
        <w:t>)</w:t>
      </w:r>
      <w:r w:rsidR="00F47909" w:rsidRPr="001B6596">
        <w:rPr>
          <w:rFonts w:ascii="New Century Schoolbook" w:hAnsi="New Century Schoolbook"/>
        </w:rPr>
        <w:t xml:space="preserve"> (charging Marono, Forte and Candia)</w:t>
      </w:r>
    </w:p>
    <w:p w14:paraId="59CA2D1A" w14:textId="73E46716" w:rsidR="00636F73" w:rsidRPr="001B6596" w:rsidRDefault="00636F73">
      <w:pPr>
        <w:pStyle w:val="ListParagraph"/>
        <w:numPr>
          <w:ilvl w:val="3"/>
          <w:numId w:val="26"/>
        </w:numPr>
        <w:rPr>
          <w:rFonts w:ascii="New Century Schoolbook" w:hAnsi="New Century Schoolbook"/>
          <w:b/>
          <w:bCs/>
        </w:rPr>
      </w:pPr>
      <w:r w:rsidRPr="001B6596">
        <w:rPr>
          <w:rFonts w:ascii="New Century Schoolbook" w:hAnsi="New Century Schoolbook"/>
        </w:rPr>
        <w:t>1951</w:t>
      </w:r>
    </w:p>
    <w:p w14:paraId="7481325E" w14:textId="77777777" w:rsidR="00636F73" w:rsidRPr="001B6596" w:rsidRDefault="00636F73" w:rsidP="00636F73">
      <w:pPr>
        <w:rPr>
          <w:rFonts w:ascii="New Century Schoolbook" w:hAnsi="New Century Schoolbook"/>
          <w:b/>
          <w:bCs/>
        </w:rPr>
      </w:pPr>
    </w:p>
    <w:p w14:paraId="130A7D8D" w14:textId="046B63DC" w:rsidR="00FC7510" w:rsidRPr="001B6596" w:rsidRDefault="00FC7510">
      <w:pPr>
        <w:pStyle w:val="ListParagraph"/>
        <w:numPr>
          <w:ilvl w:val="0"/>
          <w:numId w:val="26"/>
        </w:numPr>
        <w:ind w:left="360"/>
        <w:rPr>
          <w:rFonts w:ascii="New Century Schoolbook" w:hAnsi="New Century Schoolbook"/>
          <w:b/>
          <w:bCs/>
        </w:rPr>
      </w:pPr>
      <w:r w:rsidRPr="001B6596">
        <w:rPr>
          <w:rFonts w:ascii="New Century Schoolbook" w:hAnsi="New Century Schoolbook"/>
          <w:b/>
          <w:bCs/>
        </w:rPr>
        <w:t>Michael A. Pizzi, Mayor, Miami Lakes</w:t>
      </w:r>
      <w:r w:rsidR="00036586" w:rsidRPr="001B6596">
        <w:rPr>
          <w:rFonts w:ascii="New Century Schoolbook" w:hAnsi="New Century Schoolbook"/>
          <w:b/>
          <w:bCs/>
        </w:rPr>
        <w:t>;</w:t>
      </w:r>
      <w:r w:rsidRPr="001B6596">
        <w:rPr>
          <w:rFonts w:ascii="New Century Schoolbook" w:hAnsi="New Century Schoolbook"/>
          <w:b/>
          <w:bCs/>
        </w:rPr>
        <w:t xml:space="preserve"> Town Att’y, Town of Medley –</w:t>
      </w:r>
      <w:r w:rsidR="00495B2D" w:rsidRPr="001B6596">
        <w:rPr>
          <w:rFonts w:ascii="New Century Schoolbook" w:hAnsi="New Century Schoolbook"/>
          <w:b/>
          <w:bCs/>
        </w:rPr>
        <w:t xml:space="preserve"> </w:t>
      </w:r>
      <w:r w:rsidR="00495B2D" w:rsidRPr="001B6596">
        <w:rPr>
          <w:rFonts w:ascii="New Century Schoolbook" w:hAnsi="New Century Schoolbook"/>
        </w:rPr>
        <w:t xml:space="preserve">“received $6,750 in Bribes” in </w:t>
      </w:r>
      <w:r w:rsidR="005E30CE" w:rsidRPr="001B6596">
        <w:rPr>
          <w:rFonts w:ascii="New Century Schoolbook" w:hAnsi="New Century Schoolbook"/>
        </w:rPr>
        <w:t>Miami Lakes Bribery</w:t>
      </w:r>
      <w:r w:rsidR="003B48AA" w:rsidRPr="001B6596">
        <w:rPr>
          <w:rFonts w:ascii="New Century Schoolbook" w:hAnsi="New Century Schoolbook"/>
        </w:rPr>
        <w:t xml:space="preserve"> Scheme.</w:t>
      </w:r>
      <w:r w:rsidR="00FD096E" w:rsidRPr="001B6596">
        <w:rPr>
          <w:rFonts w:ascii="New Century Schoolbook" w:hAnsi="New Century Schoolbook"/>
        </w:rPr>
        <w:t xml:space="preserve"> </w:t>
      </w:r>
      <w:r w:rsidR="00FD096E" w:rsidRPr="001B6596">
        <w:rPr>
          <w:rFonts w:ascii="New Century Schoolbook" w:hAnsi="New Century Schoolbook"/>
          <w:i/>
          <w:iCs/>
        </w:rPr>
        <w:t>US v. Pizzi, et al.</w:t>
      </w:r>
      <w:r w:rsidR="00FD096E" w:rsidRPr="001B6596">
        <w:rPr>
          <w:rFonts w:ascii="New Century Schoolbook" w:hAnsi="New Century Schoolbook"/>
        </w:rPr>
        <w:t>, No. 1:13cr20815</w:t>
      </w:r>
    </w:p>
    <w:p w14:paraId="6F4F5AA1" w14:textId="6B7B76E1" w:rsidR="00FC7510" w:rsidRPr="001B6596" w:rsidRDefault="00FC7510">
      <w:pPr>
        <w:pStyle w:val="ListParagraph"/>
        <w:numPr>
          <w:ilvl w:val="1"/>
          <w:numId w:val="26"/>
        </w:numPr>
        <w:rPr>
          <w:rFonts w:ascii="New Century Schoolbook" w:hAnsi="New Century Schoolbook"/>
          <w:b/>
          <w:bCs/>
          <w:highlight w:val="green"/>
        </w:rPr>
      </w:pPr>
      <w:r w:rsidRPr="001B6596">
        <w:rPr>
          <w:rFonts w:ascii="New Century Schoolbook" w:hAnsi="New Century Schoolbook"/>
          <w:highlight w:val="green"/>
        </w:rPr>
        <w:t xml:space="preserve">Acquitted </w:t>
      </w:r>
      <w:r w:rsidR="00953F0D" w:rsidRPr="001B6596">
        <w:rPr>
          <w:rFonts w:ascii="New Century Schoolbook" w:hAnsi="New Century Schoolbook"/>
          <w:highlight w:val="green"/>
        </w:rPr>
        <w:t>(</w:t>
      </w:r>
      <w:r w:rsidR="00B50D56" w:rsidRPr="001B6596">
        <w:rPr>
          <w:rFonts w:ascii="New Century Schoolbook" w:hAnsi="New Century Schoolbook"/>
          <w:highlight w:val="green"/>
        </w:rPr>
        <w:t>22-day jury trial</w:t>
      </w:r>
      <w:r w:rsidR="00953F0D" w:rsidRPr="001B6596">
        <w:rPr>
          <w:rFonts w:ascii="New Century Schoolbook" w:hAnsi="New Century Schoolbook"/>
          <w:highlight w:val="green"/>
        </w:rPr>
        <w:t xml:space="preserve">) </w:t>
      </w:r>
      <w:r w:rsidRPr="001B6596">
        <w:rPr>
          <w:rFonts w:ascii="New Century Schoolbook" w:hAnsi="New Century Schoolbook"/>
          <w:highlight w:val="green"/>
        </w:rPr>
        <w:t>–</w:t>
      </w:r>
      <w:r w:rsidR="00B50D56" w:rsidRPr="001B6596">
        <w:rPr>
          <w:rFonts w:ascii="New Century Schoolbook" w:hAnsi="New Century Schoolbook"/>
          <w:highlight w:val="green"/>
        </w:rPr>
        <w:t xml:space="preserve"> Aug. 14, 2014</w:t>
      </w:r>
      <w:r w:rsidRPr="001B6596">
        <w:rPr>
          <w:rFonts w:ascii="New Century Schoolbook" w:hAnsi="New Century Schoolbook"/>
          <w:highlight w:val="green"/>
        </w:rPr>
        <w:t xml:space="preserve"> </w:t>
      </w:r>
      <w:r w:rsidR="00864502" w:rsidRPr="001B6596">
        <w:rPr>
          <w:rFonts w:ascii="New Century Schoolbook" w:hAnsi="New Century Schoolbook"/>
          <w:highlight w:val="green"/>
        </w:rPr>
        <w:t>(entrapment defense)</w:t>
      </w:r>
      <w:r w:rsidR="00B50D56" w:rsidRPr="001B6596">
        <w:rPr>
          <w:rFonts w:ascii="New Century Schoolbook" w:hAnsi="New Century Schoolbook"/>
          <w:highlight w:val="green"/>
        </w:rPr>
        <w:t xml:space="preserve"> (</w:t>
      </w:r>
      <w:hyperlink r:id="rId1964" w:history="1">
        <w:r w:rsidR="00B50D56" w:rsidRPr="001B6596">
          <w:rPr>
            <w:rStyle w:val="Hyperlink"/>
            <w:rFonts w:ascii="New Century Schoolbook" w:hAnsi="New Century Schoolbook"/>
            <w:highlight w:val="green"/>
          </w:rPr>
          <w:t>jury verdict</w:t>
        </w:r>
      </w:hyperlink>
      <w:r w:rsidR="00B50D56" w:rsidRPr="001B6596">
        <w:rPr>
          <w:rFonts w:ascii="New Century Schoolbook" w:hAnsi="New Century Schoolbook"/>
          <w:highlight w:val="green"/>
        </w:rPr>
        <w:t xml:space="preserve">; </w:t>
      </w:r>
      <w:hyperlink r:id="rId1965" w:history="1">
        <w:r w:rsidR="00B50D56" w:rsidRPr="001B6596">
          <w:rPr>
            <w:rStyle w:val="Hyperlink"/>
            <w:rFonts w:ascii="New Century Schoolbook" w:hAnsi="New Century Schoolbook"/>
            <w:highlight w:val="green"/>
          </w:rPr>
          <w:t>judgment of acquittal</w:t>
        </w:r>
      </w:hyperlink>
      <w:r w:rsidR="00B50D56" w:rsidRPr="001B6596">
        <w:rPr>
          <w:rFonts w:ascii="New Century Schoolbook" w:hAnsi="New Century Schoolbook"/>
          <w:highlight w:val="green"/>
        </w:rPr>
        <w:t>)</w:t>
      </w:r>
    </w:p>
    <w:p w14:paraId="7211919B" w14:textId="3603175E" w:rsidR="00B50D56" w:rsidRPr="001B6596" w:rsidRDefault="00B50D56">
      <w:pPr>
        <w:pStyle w:val="ListParagraph"/>
        <w:numPr>
          <w:ilvl w:val="1"/>
          <w:numId w:val="26"/>
        </w:numPr>
        <w:rPr>
          <w:rFonts w:ascii="New Century Schoolbook" w:hAnsi="New Century Schoolbook"/>
          <w:b/>
          <w:bCs/>
          <w:highlight w:val="lightGray"/>
        </w:rPr>
      </w:pPr>
      <w:r w:rsidRPr="001B6596">
        <w:rPr>
          <w:rFonts w:ascii="New Century Schoolbook" w:hAnsi="New Century Schoolbook"/>
          <w:highlight w:val="lightGray"/>
        </w:rPr>
        <w:t>Indicted – Feb. 27, 2014 (</w:t>
      </w:r>
      <w:hyperlink r:id="rId1966" w:history="1">
        <w:r w:rsidRPr="001B6596">
          <w:rPr>
            <w:rStyle w:val="Hyperlink"/>
            <w:rFonts w:ascii="New Century Schoolbook" w:hAnsi="New Century Schoolbook"/>
            <w:highlight w:val="lightGray"/>
          </w:rPr>
          <w:t>Second Superseding Indictment</w:t>
        </w:r>
      </w:hyperlink>
      <w:r w:rsidRPr="001B6596">
        <w:rPr>
          <w:rFonts w:ascii="New Century Schoolbook" w:hAnsi="New Century Schoolbook"/>
          <w:highlight w:val="lightGray"/>
        </w:rPr>
        <w:t>)</w:t>
      </w:r>
    </w:p>
    <w:p w14:paraId="15607167" w14:textId="32938591" w:rsidR="00B50D56" w:rsidRPr="001B6596" w:rsidRDefault="00B50D56">
      <w:pPr>
        <w:pStyle w:val="ListParagraph"/>
        <w:numPr>
          <w:ilvl w:val="1"/>
          <w:numId w:val="26"/>
        </w:numPr>
        <w:rPr>
          <w:rFonts w:ascii="New Century Schoolbook" w:hAnsi="New Century Schoolbook"/>
          <w:b/>
          <w:bCs/>
          <w:highlight w:val="lightGray"/>
        </w:rPr>
      </w:pPr>
      <w:r w:rsidRPr="001B6596">
        <w:rPr>
          <w:rFonts w:ascii="New Century Schoolbook" w:hAnsi="New Century Schoolbook"/>
          <w:highlight w:val="lightGray"/>
        </w:rPr>
        <w:lastRenderedPageBreak/>
        <w:t>Indicted – Dec. 5, 2013 (</w:t>
      </w:r>
      <w:hyperlink r:id="rId1967"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04977598" w14:textId="431FEE3D" w:rsidR="00B50D56" w:rsidRPr="001B6596" w:rsidRDefault="00B50D56">
      <w:pPr>
        <w:pStyle w:val="ListParagraph"/>
        <w:numPr>
          <w:ilvl w:val="1"/>
          <w:numId w:val="26"/>
        </w:numPr>
        <w:rPr>
          <w:rFonts w:ascii="New Century Schoolbook" w:hAnsi="New Century Schoolbook"/>
          <w:b/>
          <w:bCs/>
          <w:highlight w:val="lightGray"/>
        </w:rPr>
      </w:pPr>
      <w:r w:rsidRPr="001B6596">
        <w:rPr>
          <w:rFonts w:ascii="New Century Schoolbook" w:hAnsi="New Century Schoolbook"/>
          <w:highlight w:val="lightGray"/>
        </w:rPr>
        <w:t>Indicted – Oct. 24, 2013 (</w:t>
      </w:r>
      <w:hyperlink r:id="rId1968"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19672BDC" w14:textId="64870A75" w:rsidR="00FC7510" w:rsidRPr="001B6596" w:rsidRDefault="00000000">
      <w:pPr>
        <w:pStyle w:val="ListParagraph"/>
        <w:numPr>
          <w:ilvl w:val="1"/>
          <w:numId w:val="26"/>
        </w:numPr>
        <w:rPr>
          <w:rStyle w:val="Hyperlink"/>
          <w:rFonts w:ascii="New Century Schoolbook" w:hAnsi="New Century Schoolbook"/>
          <w:b/>
          <w:bCs/>
          <w:color w:val="auto"/>
          <w:u w:val="none"/>
        </w:rPr>
      </w:pPr>
      <w:hyperlink r:id="rId1969" w:history="1">
        <w:r w:rsidR="00FC7510" w:rsidRPr="001B6596">
          <w:rPr>
            <w:rStyle w:val="Hyperlink"/>
            <w:rFonts w:ascii="New Century Schoolbook" w:hAnsi="New Century Schoolbook"/>
          </w:rPr>
          <w:t>Charged</w:t>
        </w:r>
      </w:hyperlink>
      <w:r w:rsidR="00FC7510" w:rsidRPr="001B6596">
        <w:rPr>
          <w:rFonts w:ascii="New Century Schoolbook" w:hAnsi="New Century Schoolbook"/>
        </w:rPr>
        <w:t xml:space="preserve"> – Aug. 6, 2013 </w:t>
      </w:r>
      <w:r w:rsidR="00FD096E" w:rsidRPr="001B6596">
        <w:rPr>
          <w:rFonts w:ascii="New Century Schoolbook" w:hAnsi="New Century Schoolbook"/>
        </w:rPr>
        <w:t>(</w:t>
      </w:r>
      <w:hyperlink r:id="rId1970" w:history="1">
        <w:r w:rsidR="00FD096E" w:rsidRPr="001B6596">
          <w:rPr>
            <w:rStyle w:val="Hyperlink"/>
            <w:rFonts w:ascii="New Century Schoolbook" w:hAnsi="New Century Schoolbook"/>
          </w:rPr>
          <w:t>Complaint</w:t>
        </w:r>
      </w:hyperlink>
      <w:r w:rsidR="00FD096E" w:rsidRPr="001B6596">
        <w:rPr>
          <w:rFonts w:ascii="New Century Schoolbook" w:hAnsi="New Century Schoolbook"/>
        </w:rPr>
        <w:t>)</w:t>
      </w:r>
    </w:p>
    <w:p w14:paraId="20D72B5F" w14:textId="7DB95C41" w:rsidR="00771E04" w:rsidRPr="001B6596" w:rsidRDefault="00771E04">
      <w:pPr>
        <w:pStyle w:val="ListParagraph"/>
        <w:numPr>
          <w:ilvl w:val="2"/>
          <w:numId w:val="26"/>
        </w:numPr>
        <w:rPr>
          <w:rStyle w:val="Hyperlink"/>
          <w:rFonts w:ascii="New Century Schoolbook" w:hAnsi="New Century Schoolbook"/>
          <w:b/>
          <w:bCs/>
          <w:color w:val="auto"/>
          <w:u w:val="none"/>
        </w:rPr>
      </w:pPr>
      <w:r w:rsidRPr="001B6596">
        <w:rPr>
          <w:rStyle w:val="Hyperlink"/>
          <w:rFonts w:ascii="New Century Schoolbook" w:hAnsi="New Century Schoolbook"/>
          <w:color w:val="000000" w:themeColor="text1"/>
          <w:u w:val="none"/>
        </w:rPr>
        <w:t>1951</w:t>
      </w:r>
    </w:p>
    <w:p w14:paraId="1B256617" w14:textId="77777777" w:rsidR="00FC7510" w:rsidRPr="001B6596" w:rsidRDefault="00FC7510" w:rsidP="00FC7510">
      <w:pPr>
        <w:rPr>
          <w:rFonts w:ascii="New Century Schoolbook" w:hAnsi="New Century Schoolbook"/>
          <w:b/>
          <w:bCs/>
        </w:rPr>
      </w:pPr>
    </w:p>
    <w:p w14:paraId="176F990B" w14:textId="1F95ECB8" w:rsidR="006D33F0" w:rsidRPr="001B6596" w:rsidRDefault="006D33F0">
      <w:pPr>
        <w:pStyle w:val="ListParagraph"/>
        <w:numPr>
          <w:ilvl w:val="0"/>
          <w:numId w:val="26"/>
        </w:numPr>
        <w:ind w:left="360"/>
        <w:rPr>
          <w:rFonts w:ascii="New Century Schoolbook" w:hAnsi="New Century Schoolbook"/>
        </w:rPr>
      </w:pPr>
      <w:r w:rsidRPr="001B6596">
        <w:rPr>
          <w:rFonts w:ascii="New Century Schoolbook" w:hAnsi="New Century Schoolbook"/>
          <w:b/>
          <w:bCs/>
        </w:rPr>
        <w:t xml:space="preserve">Garfield Perry, Roadway Lighting Coordinator, Miami-Dade </w:t>
      </w:r>
      <w:r w:rsidR="005B4286" w:rsidRPr="001B6596">
        <w:rPr>
          <w:rFonts w:ascii="New Century Schoolbook" w:hAnsi="New Century Schoolbook"/>
          <w:b/>
          <w:bCs/>
        </w:rPr>
        <w:t>C</w:t>
      </w:r>
      <w:r w:rsidR="00A018B7" w:rsidRPr="001B6596">
        <w:rPr>
          <w:rFonts w:ascii="New Century Schoolbook" w:hAnsi="New Century Schoolbook"/>
          <w:b/>
          <w:bCs/>
        </w:rPr>
        <w:t>oun</w:t>
      </w:r>
      <w:r w:rsidR="005B4286" w:rsidRPr="001B6596">
        <w:rPr>
          <w:rFonts w:ascii="New Century Schoolbook" w:hAnsi="New Century Schoolbook"/>
          <w:b/>
          <w:bCs/>
        </w:rPr>
        <w:t xml:space="preserve">ty </w:t>
      </w:r>
      <w:r w:rsidR="004B7807" w:rsidRPr="001B6596">
        <w:rPr>
          <w:rFonts w:ascii="New Century Schoolbook" w:hAnsi="New Century Schoolbook"/>
          <w:b/>
          <w:bCs/>
        </w:rPr>
        <w:t>Dep’t of Pub</w:t>
      </w:r>
      <w:r w:rsidR="00036586" w:rsidRPr="001B6596">
        <w:rPr>
          <w:rFonts w:ascii="New Century Schoolbook" w:hAnsi="New Century Schoolbook"/>
          <w:b/>
          <w:bCs/>
        </w:rPr>
        <w:t>.</w:t>
      </w:r>
      <w:r w:rsidR="004B7807" w:rsidRPr="001B6596">
        <w:rPr>
          <w:rFonts w:ascii="New Century Schoolbook" w:hAnsi="New Century Schoolbook"/>
          <w:b/>
          <w:bCs/>
        </w:rPr>
        <w:t xml:space="preserve"> Works</w:t>
      </w:r>
      <w:r w:rsidR="005B4286" w:rsidRPr="001B6596">
        <w:rPr>
          <w:rFonts w:ascii="New Century Schoolbook" w:hAnsi="New Century Schoolbook"/>
          <w:b/>
          <w:bCs/>
        </w:rPr>
        <w:t xml:space="preserve"> (MDC-DPW)</w:t>
      </w:r>
      <w:r w:rsidR="004B7807" w:rsidRPr="001B6596">
        <w:rPr>
          <w:rFonts w:ascii="New Century Schoolbook" w:hAnsi="New Century Schoolbook"/>
          <w:b/>
          <w:bCs/>
        </w:rPr>
        <w:t xml:space="preserve"> </w:t>
      </w:r>
      <w:r w:rsidRPr="001B6596">
        <w:rPr>
          <w:rFonts w:ascii="New Century Schoolbook" w:hAnsi="New Century Schoolbook"/>
          <w:b/>
          <w:bCs/>
        </w:rPr>
        <w:t>–</w:t>
      </w:r>
      <w:r w:rsidR="005B4286" w:rsidRPr="001B6596">
        <w:rPr>
          <w:rFonts w:ascii="New Century Schoolbook" w:hAnsi="New Century Schoolbook"/>
          <w:b/>
          <w:bCs/>
        </w:rPr>
        <w:t xml:space="preserve"> </w:t>
      </w:r>
      <w:r w:rsidR="005B4286" w:rsidRPr="001B6596">
        <w:rPr>
          <w:rFonts w:ascii="New Century Schoolbook" w:hAnsi="New Century Schoolbook"/>
        </w:rPr>
        <w:t>“accepted bribe[s] . . . totaling approximately $150,000[;] . . . regularly directed the Manufacturer’s Representative to make the bribe payments by paying down debts owed by Perry</w:t>
      </w:r>
      <w:r w:rsidR="00792764" w:rsidRPr="001B6596">
        <w:rPr>
          <w:rFonts w:ascii="New Century Schoolbook" w:hAnsi="New Century Schoolbook"/>
        </w:rPr>
        <w:t xml:space="preserve"> [on two home </w:t>
      </w:r>
      <w:r w:rsidR="005B4286" w:rsidRPr="001B6596">
        <w:rPr>
          <w:rFonts w:ascii="New Century Schoolbook" w:hAnsi="New Century Schoolbook"/>
        </w:rPr>
        <w:t xml:space="preserve">mortgages, </w:t>
      </w:r>
      <w:r w:rsidR="00792764" w:rsidRPr="001B6596">
        <w:rPr>
          <w:rFonts w:ascii="New Century Schoolbook" w:hAnsi="New Century Schoolbook"/>
        </w:rPr>
        <w:t>“</w:t>
      </w:r>
      <w:r w:rsidR="005B4286" w:rsidRPr="001B6596">
        <w:rPr>
          <w:rFonts w:ascii="New Century Schoolbook" w:hAnsi="New Century Schoolbook"/>
        </w:rPr>
        <w:t>one car loan, two home insurance policies, two car insurance policies, and eight credit cards</w:t>
      </w:r>
      <w:r w:rsidR="00792764" w:rsidRPr="001B6596">
        <w:rPr>
          <w:rFonts w:ascii="New Century Schoolbook" w:hAnsi="New Century Schoolbook"/>
        </w:rPr>
        <w:t>;”]</w:t>
      </w:r>
      <w:r w:rsidR="005B4286" w:rsidRPr="001B6596">
        <w:rPr>
          <w:rFonts w:ascii="New Century Schoolbook" w:hAnsi="New Century Schoolbook"/>
        </w:rPr>
        <w:t xml:space="preserve"> . . . accepted cruise vacations, domestic and international airline tickets, payments for hotels and theatre tickets[;]</w:t>
      </w:r>
      <w:r w:rsidR="00792764" w:rsidRPr="001B6596">
        <w:rPr>
          <w:rFonts w:ascii="New Century Schoolbook" w:hAnsi="New Century Schoolbook"/>
        </w:rPr>
        <w:t xml:space="preserve"> . . .</w:t>
      </w:r>
      <w:r w:rsidR="005B4286" w:rsidRPr="001B6596">
        <w:rPr>
          <w:rFonts w:ascii="New Century Schoolbook" w:hAnsi="New Century Schoolbook"/>
        </w:rPr>
        <w:t xml:space="preserve"> In return . . . helped to ensure that lighting products used in Public Works’ projects were represented by the Manufacturer’s Representative” </w:t>
      </w:r>
      <w:r w:rsidR="00036586" w:rsidRPr="001B6596">
        <w:rPr>
          <w:rFonts w:ascii="New Century Schoolbook" w:hAnsi="New Century Schoolbook"/>
        </w:rPr>
        <w:t xml:space="preserve">in MDC-DPW Bribery. </w:t>
      </w:r>
      <w:r w:rsidR="005B4286" w:rsidRPr="001B6596">
        <w:rPr>
          <w:rFonts w:ascii="New Century Schoolbook" w:hAnsi="New Century Schoolbook"/>
          <w:i/>
          <w:iCs/>
        </w:rPr>
        <w:t>US v. Perry</w:t>
      </w:r>
      <w:r w:rsidR="005B4286" w:rsidRPr="001B6596">
        <w:rPr>
          <w:rFonts w:ascii="New Century Schoolbook" w:hAnsi="New Century Schoolbook"/>
        </w:rPr>
        <w:t>, No. 1:14cr20296</w:t>
      </w:r>
    </w:p>
    <w:p w14:paraId="55FCA865" w14:textId="3B4445C6" w:rsidR="006D33F0" w:rsidRPr="001B6596" w:rsidRDefault="00000000">
      <w:pPr>
        <w:pStyle w:val="ListParagraph"/>
        <w:numPr>
          <w:ilvl w:val="1"/>
          <w:numId w:val="26"/>
        </w:numPr>
        <w:rPr>
          <w:rFonts w:ascii="New Century Schoolbook" w:hAnsi="New Century Schoolbook"/>
        </w:rPr>
      </w:pPr>
      <w:hyperlink r:id="rId1971" w:history="1">
        <w:r w:rsidR="006D33F0" w:rsidRPr="001B6596">
          <w:rPr>
            <w:rStyle w:val="Hyperlink"/>
            <w:rFonts w:ascii="New Century Schoolbook" w:hAnsi="New Century Schoolbook"/>
          </w:rPr>
          <w:t>Sentenced</w:t>
        </w:r>
      </w:hyperlink>
      <w:r w:rsidR="006D33F0" w:rsidRPr="001B6596">
        <w:rPr>
          <w:rFonts w:ascii="New Century Schoolbook" w:hAnsi="New Century Schoolbook"/>
        </w:rPr>
        <w:t xml:space="preserve"> – July 29, 2014</w:t>
      </w:r>
      <w:r w:rsidR="005B4286" w:rsidRPr="001B6596">
        <w:rPr>
          <w:rFonts w:ascii="New Century Schoolbook" w:hAnsi="New Century Schoolbook"/>
        </w:rPr>
        <w:t xml:space="preserve"> (</w:t>
      </w:r>
      <w:hyperlink r:id="rId1972" w:history="1">
        <w:r w:rsidR="005B4286" w:rsidRPr="001B6596">
          <w:rPr>
            <w:rStyle w:val="Hyperlink"/>
            <w:rFonts w:ascii="New Century Schoolbook" w:hAnsi="New Century Schoolbook"/>
          </w:rPr>
          <w:t>judgment</w:t>
        </w:r>
      </w:hyperlink>
      <w:r w:rsidR="005B4286" w:rsidRPr="001B6596">
        <w:rPr>
          <w:rFonts w:ascii="New Century Schoolbook" w:hAnsi="New Century Schoolbook"/>
        </w:rPr>
        <w:t>)</w:t>
      </w:r>
    </w:p>
    <w:p w14:paraId="3192E1EE" w14:textId="1AA6B285" w:rsidR="004B7807" w:rsidRPr="001B6596" w:rsidRDefault="00000000">
      <w:pPr>
        <w:pStyle w:val="ListParagraph"/>
        <w:numPr>
          <w:ilvl w:val="1"/>
          <w:numId w:val="26"/>
        </w:numPr>
        <w:rPr>
          <w:rFonts w:ascii="New Century Schoolbook" w:hAnsi="New Century Schoolbook"/>
        </w:rPr>
      </w:pPr>
      <w:hyperlink r:id="rId1973" w:history="1">
        <w:r w:rsidR="00264D42" w:rsidRPr="001B6596">
          <w:rPr>
            <w:rStyle w:val="Hyperlink"/>
            <w:rFonts w:ascii="New Century Schoolbook" w:hAnsi="New Century Schoolbook"/>
          </w:rPr>
          <w:t>Pled Guilty</w:t>
        </w:r>
      </w:hyperlink>
      <w:r w:rsidR="00264D42" w:rsidRPr="001B6596">
        <w:rPr>
          <w:rFonts w:ascii="New Century Schoolbook" w:hAnsi="New Century Schoolbook"/>
        </w:rPr>
        <w:t xml:space="preserve"> </w:t>
      </w:r>
      <w:r w:rsidR="004B7807" w:rsidRPr="001B6596">
        <w:rPr>
          <w:rFonts w:ascii="New Century Schoolbook" w:hAnsi="New Century Schoolbook"/>
        </w:rPr>
        <w:t>–</w:t>
      </w:r>
      <w:r w:rsidR="00264D42" w:rsidRPr="001B6596">
        <w:rPr>
          <w:rFonts w:ascii="New Century Schoolbook" w:hAnsi="New Century Schoolbook"/>
        </w:rPr>
        <w:t xml:space="preserve"> </w:t>
      </w:r>
      <w:r w:rsidR="004B7807" w:rsidRPr="001B6596">
        <w:rPr>
          <w:rFonts w:ascii="New Century Schoolbook" w:hAnsi="New Century Schoolbook"/>
          <w:color w:val="000000" w:themeColor="text1"/>
        </w:rPr>
        <w:t xml:space="preserve">May 22, 2014 </w:t>
      </w:r>
      <w:r w:rsidR="005B4286" w:rsidRPr="001B6596">
        <w:rPr>
          <w:rFonts w:ascii="New Century Schoolbook" w:hAnsi="New Century Schoolbook"/>
          <w:color w:val="000000" w:themeColor="text1"/>
        </w:rPr>
        <w:t>(</w:t>
      </w:r>
      <w:hyperlink r:id="rId1974" w:history="1">
        <w:r w:rsidR="005B4286" w:rsidRPr="001B6596">
          <w:rPr>
            <w:rStyle w:val="Hyperlink"/>
            <w:rFonts w:ascii="New Century Schoolbook" w:hAnsi="New Century Schoolbook"/>
          </w:rPr>
          <w:t>plea agreement</w:t>
        </w:r>
      </w:hyperlink>
      <w:r w:rsidR="005B4286" w:rsidRPr="001B6596">
        <w:rPr>
          <w:rFonts w:ascii="New Century Schoolbook" w:hAnsi="New Century Schoolbook"/>
          <w:color w:val="000000" w:themeColor="text1"/>
        </w:rPr>
        <w:t>)</w:t>
      </w:r>
    </w:p>
    <w:p w14:paraId="5CBFC6CC" w14:textId="70676AB3" w:rsidR="00264D42" w:rsidRPr="001B6596" w:rsidRDefault="00000000">
      <w:pPr>
        <w:pStyle w:val="ListParagraph"/>
        <w:numPr>
          <w:ilvl w:val="1"/>
          <w:numId w:val="26"/>
        </w:numPr>
        <w:rPr>
          <w:rFonts w:ascii="New Century Schoolbook" w:hAnsi="New Century Schoolbook"/>
        </w:rPr>
      </w:pPr>
      <w:hyperlink r:id="rId1975" w:history="1">
        <w:r w:rsidR="00264D42" w:rsidRPr="001B6596">
          <w:rPr>
            <w:rStyle w:val="Hyperlink"/>
            <w:rFonts w:ascii="New Century Schoolbook" w:hAnsi="New Century Schoolbook"/>
          </w:rPr>
          <w:t>Charged</w:t>
        </w:r>
      </w:hyperlink>
      <w:r w:rsidR="00264D42" w:rsidRPr="001B6596">
        <w:rPr>
          <w:rFonts w:ascii="New Century Schoolbook" w:hAnsi="New Century Schoolbook"/>
        </w:rPr>
        <w:t xml:space="preserve"> – </w:t>
      </w:r>
      <w:r w:rsidR="004B7807" w:rsidRPr="001B6596">
        <w:rPr>
          <w:rFonts w:ascii="New Century Schoolbook" w:hAnsi="New Century Schoolbook"/>
          <w:color w:val="000000" w:themeColor="text1"/>
        </w:rPr>
        <w:t>May 5, 2014</w:t>
      </w:r>
      <w:r w:rsidR="005B4286" w:rsidRPr="001B6596">
        <w:rPr>
          <w:rFonts w:ascii="New Century Schoolbook" w:hAnsi="New Century Schoolbook"/>
          <w:color w:val="000000" w:themeColor="text1"/>
        </w:rPr>
        <w:t xml:space="preserve"> (</w:t>
      </w:r>
      <w:hyperlink r:id="rId1976" w:history="1">
        <w:r w:rsidR="005B4286" w:rsidRPr="001B6596">
          <w:rPr>
            <w:rStyle w:val="Hyperlink"/>
            <w:rFonts w:ascii="New Century Schoolbook" w:hAnsi="New Century Schoolbook"/>
          </w:rPr>
          <w:t>Information</w:t>
        </w:r>
      </w:hyperlink>
      <w:r w:rsidR="005B4286" w:rsidRPr="001B6596">
        <w:rPr>
          <w:rFonts w:ascii="New Century Schoolbook" w:hAnsi="New Century Schoolbook"/>
          <w:color w:val="000000" w:themeColor="text1"/>
        </w:rPr>
        <w:t>)</w:t>
      </w:r>
    </w:p>
    <w:p w14:paraId="0B31D7C8" w14:textId="6B38B572" w:rsidR="004B7807" w:rsidRPr="001B6596" w:rsidRDefault="004B7807">
      <w:pPr>
        <w:pStyle w:val="ListParagraph"/>
        <w:numPr>
          <w:ilvl w:val="2"/>
          <w:numId w:val="26"/>
        </w:numPr>
        <w:rPr>
          <w:rFonts w:ascii="New Century Schoolbook" w:hAnsi="New Century Schoolbook"/>
        </w:rPr>
      </w:pPr>
      <w:r w:rsidRPr="001B6596">
        <w:rPr>
          <w:rFonts w:ascii="New Century Schoolbook" w:hAnsi="New Century Schoolbook"/>
          <w:color w:val="000000" w:themeColor="text1"/>
        </w:rPr>
        <w:t>371</w:t>
      </w:r>
      <w:r w:rsidR="005B4286" w:rsidRPr="001B6596">
        <w:rPr>
          <w:rFonts w:ascii="New Century Schoolbook" w:hAnsi="New Century Schoolbook"/>
          <w:color w:val="000000" w:themeColor="text1"/>
        </w:rPr>
        <w:t>(666 &amp; 1951)</w:t>
      </w:r>
    </w:p>
    <w:p w14:paraId="014D9313" w14:textId="77777777" w:rsidR="006D33F0" w:rsidRPr="001B6596" w:rsidRDefault="006D33F0" w:rsidP="006D33F0">
      <w:pPr>
        <w:rPr>
          <w:rFonts w:ascii="New Century Schoolbook" w:hAnsi="New Century Schoolbook"/>
          <w:b/>
          <w:bCs/>
        </w:rPr>
      </w:pPr>
    </w:p>
    <w:p w14:paraId="12E92AA6" w14:textId="05BAF16B" w:rsidR="00F85B99" w:rsidRPr="001B6596" w:rsidRDefault="00F85B99">
      <w:pPr>
        <w:pStyle w:val="ListParagraph"/>
        <w:numPr>
          <w:ilvl w:val="0"/>
          <w:numId w:val="26"/>
        </w:numPr>
        <w:ind w:left="360"/>
        <w:rPr>
          <w:rFonts w:ascii="New Century Schoolbook" w:hAnsi="New Century Schoolbook"/>
        </w:rPr>
      </w:pPr>
      <w:r w:rsidRPr="001B6596">
        <w:rPr>
          <w:rFonts w:ascii="New Century Schoolbook" w:hAnsi="New Century Schoolbook"/>
          <w:b/>
          <w:bCs/>
          <w:color w:val="000000" w:themeColor="text1"/>
        </w:rPr>
        <w:t xml:space="preserve">David Benjamin, </w:t>
      </w:r>
      <w:r w:rsidR="005B0612" w:rsidRPr="001B6596">
        <w:rPr>
          <w:rFonts w:ascii="New Century Schoolbook" w:hAnsi="New Century Schoolbook"/>
          <w:b/>
          <w:bCs/>
        </w:rPr>
        <w:t>Lieutenant &amp; Executive Officer</w:t>
      </w:r>
      <w:r w:rsidRPr="001B6596">
        <w:rPr>
          <w:rFonts w:ascii="New Century Schoolbook" w:hAnsi="New Century Schoolbook"/>
          <w:b/>
          <w:bCs/>
        </w:rPr>
        <w:t>, Broward County Sheriff</w:t>
      </w:r>
      <w:r w:rsidR="005B0612" w:rsidRPr="001B6596">
        <w:rPr>
          <w:rFonts w:ascii="New Century Schoolbook" w:hAnsi="New Century Schoolbook"/>
          <w:b/>
          <w:bCs/>
        </w:rPr>
        <w:t xml:space="preserve"> </w:t>
      </w:r>
      <w:r w:rsidR="00EA3FAC" w:rsidRPr="001B6596">
        <w:rPr>
          <w:rFonts w:ascii="New Century Schoolbook" w:hAnsi="New Century Schoolbook"/>
          <w:b/>
          <w:bCs/>
        </w:rPr>
        <w:t xml:space="preserve">– </w:t>
      </w:r>
      <w:r w:rsidR="008E4851" w:rsidRPr="001B6596">
        <w:rPr>
          <w:rFonts w:ascii="New Century Schoolbook" w:hAnsi="New Century Schoolbook"/>
        </w:rPr>
        <w:t>“received . . . money and other things of value from Rothstein and RRA [a now defunct law firm and its principal] in return for providing his assistance when needed, including arranging with Poole to arrest the ex-wife of an attorney who was engaged in a child custody dispute with her, arranging to use force and threats of force against the boyfriend of an escort who was threatening to expose the illicit relationship which existed between the escort and one of the partners . . . and assisting Rothstein in loading cash and jewelry onto a private airplane which was used by Rothstein to flee to Morocco on October 27, 2009 as the Ponzi scheme being conducted through RRA was beginning to unravel”</w:t>
      </w:r>
      <w:r w:rsidR="000B070C" w:rsidRPr="001B6596">
        <w:rPr>
          <w:rFonts w:ascii="New Century Schoolbook" w:hAnsi="New Century Schoolbook"/>
        </w:rPr>
        <w:t xml:space="preserve"> </w:t>
      </w:r>
      <w:r w:rsidR="000B070C" w:rsidRPr="001B6596">
        <w:rPr>
          <w:rFonts w:ascii="New Century Schoolbook" w:hAnsi="New Century Schoolbook"/>
          <w:i/>
          <w:iCs/>
        </w:rPr>
        <w:t>US v. Benjamin</w:t>
      </w:r>
      <w:r w:rsidR="000B070C" w:rsidRPr="001B6596">
        <w:rPr>
          <w:rFonts w:ascii="New Century Schoolbook" w:hAnsi="New Century Schoolbook"/>
        </w:rPr>
        <w:t>, No. 0:14cr60088</w:t>
      </w:r>
      <w:r w:rsidR="008E4851" w:rsidRPr="001B6596">
        <w:rPr>
          <w:rStyle w:val="FootnoteReference"/>
          <w:rFonts w:ascii="New Century Schoolbook" w:hAnsi="New Century Schoolbook"/>
        </w:rPr>
        <w:footnoteReference w:id="52"/>
      </w:r>
    </w:p>
    <w:p w14:paraId="48A5EFD5" w14:textId="765B5B44" w:rsidR="00F85B99" w:rsidRPr="001B6596" w:rsidRDefault="00F85B99">
      <w:pPr>
        <w:pStyle w:val="ListParagraph"/>
        <w:numPr>
          <w:ilvl w:val="1"/>
          <w:numId w:val="26"/>
        </w:numPr>
        <w:rPr>
          <w:rFonts w:ascii="New Century Schoolbook" w:hAnsi="New Century Schoolbook"/>
          <w:b/>
          <w:bCs/>
          <w:color w:val="FF0000"/>
        </w:rPr>
      </w:pPr>
      <w:r w:rsidRPr="001B6596">
        <w:rPr>
          <w:rFonts w:ascii="New Century Schoolbook" w:hAnsi="New Century Schoolbook"/>
        </w:rPr>
        <w:t>Sentenced</w:t>
      </w:r>
      <w:r w:rsidR="00D57EB2" w:rsidRPr="001B6596">
        <w:rPr>
          <w:rFonts w:ascii="New Century Schoolbook" w:hAnsi="New Century Schoolbook"/>
          <w:color w:val="FF0000"/>
        </w:rPr>
        <w:t xml:space="preserve"> </w:t>
      </w:r>
      <w:r w:rsidR="00D57EB2" w:rsidRPr="001B6596">
        <w:rPr>
          <w:rFonts w:ascii="New Century Schoolbook" w:hAnsi="New Century Schoolbook"/>
          <w:color w:val="000000" w:themeColor="text1"/>
        </w:rPr>
        <w:t>– July 21, 2014</w:t>
      </w:r>
      <w:r w:rsidR="00EA3FAC" w:rsidRPr="001B6596">
        <w:rPr>
          <w:rFonts w:ascii="New Century Schoolbook" w:hAnsi="New Century Schoolbook"/>
          <w:color w:val="000000" w:themeColor="text1"/>
        </w:rPr>
        <w:t xml:space="preserve"> (</w:t>
      </w:r>
      <w:hyperlink r:id="rId1977" w:history="1">
        <w:r w:rsidR="00EA3FAC" w:rsidRPr="001B6596">
          <w:rPr>
            <w:rStyle w:val="Hyperlink"/>
            <w:rFonts w:ascii="New Century Schoolbook" w:hAnsi="New Century Schoolbook"/>
          </w:rPr>
          <w:t>judgment</w:t>
        </w:r>
      </w:hyperlink>
      <w:r w:rsidR="00EA3FAC" w:rsidRPr="001B6596">
        <w:rPr>
          <w:rFonts w:ascii="New Century Schoolbook" w:hAnsi="New Century Schoolbook"/>
          <w:color w:val="000000" w:themeColor="text1"/>
        </w:rPr>
        <w:t>)</w:t>
      </w:r>
    </w:p>
    <w:p w14:paraId="7665806C" w14:textId="1886F487" w:rsidR="00D57EB2" w:rsidRPr="001B6596" w:rsidRDefault="00000000">
      <w:pPr>
        <w:pStyle w:val="ListParagraph"/>
        <w:numPr>
          <w:ilvl w:val="1"/>
          <w:numId w:val="26"/>
        </w:numPr>
        <w:rPr>
          <w:rFonts w:ascii="New Century Schoolbook" w:hAnsi="New Century Schoolbook"/>
          <w:b/>
          <w:bCs/>
          <w:color w:val="000000" w:themeColor="text1"/>
        </w:rPr>
      </w:pPr>
      <w:hyperlink r:id="rId1978" w:history="1">
        <w:r w:rsidR="00F85B99" w:rsidRPr="001B6596">
          <w:rPr>
            <w:rStyle w:val="Hyperlink"/>
            <w:rFonts w:ascii="New Century Schoolbook" w:hAnsi="New Century Schoolbook"/>
          </w:rPr>
          <w:t>Pled Guilty</w:t>
        </w:r>
      </w:hyperlink>
      <w:r w:rsidR="005112A3" w:rsidRPr="001B6596">
        <w:rPr>
          <w:rFonts w:ascii="New Century Schoolbook" w:hAnsi="New Century Schoolbook"/>
          <w:color w:val="000000" w:themeColor="text1"/>
        </w:rPr>
        <w:t xml:space="preserve"> – May 13, 2014</w:t>
      </w:r>
      <w:r w:rsidR="00EA3FAC" w:rsidRPr="001B6596">
        <w:rPr>
          <w:rFonts w:ascii="New Century Schoolbook" w:hAnsi="New Century Schoolbook"/>
          <w:color w:val="000000" w:themeColor="text1"/>
        </w:rPr>
        <w:t xml:space="preserve"> (</w:t>
      </w:r>
      <w:hyperlink r:id="rId1979" w:history="1">
        <w:r w:rsidR="00EA3FAC" w:rsidRPr="001B6596">
          <w:rPr>
            <w:rStyle w:val="Hyperlink"/>
            <w:rFonts w:ascii="New Century Schoolbook" w:hAnsi="New Century Schoolbook"/>
          </w:rPr>
          <w:t>plea agreement</w:t>
        </w:r>
      </w:hyperlink>
      <w:r w:rsidR="00EA3FAC" w:rsidRPr="001B6596">
        <w:rPr>
          <w:rFonts w:ascii="New Century Schoolbook" w:hAnsi="New Century Schoolbook"/>
          <w:color w:val="000000" w:themeColor="text1"/>
        </w:rPr>
        <w:t>)</w:t>
      </w:r>
    </w:p>
    <w:p w14:paraId="3A1AB73F" w14:textId="6966744A" w:rsidR="00F85B99" w:rsidRPr="001B6596" w:rsidRDefault="00000000">
      <w:pPr>
        <w:pStyle w:val="ListParagraph"/>
        <w:numPr>
          <w:ilvl w:val="1"/>
          <w:numId w:val="26"/>
        </w:numPr>
        <w:rPr>
          <w:rFonts w:ascii="New Century Schoolbook" w:hAnsi="New Century Schoolbook"/>
          <w:b/>
          <w:bCs/>
        </w:rPr>
      </w:pPr>
      <w:hyperlink r:id="rId1980" w:history="1">
        <w:r w:rsidR="00F85B99" w:rsidRPr="001B6596">
          <w:rPr>
            <w:rStyle w:val="Hyperlink"/>
            <w:rFonts w:ascii="New Century Schoolbook" w:hAnsi="New Century Schoolbook"/>
          </w:rPr>
          <w:t>Charged</w:t>
        </w:r>
      </w:hyperlink>
      <w:r w:rsidR="005B0612" w:rsidRPr="001B6596">
        <w:rPr>
          <w:rFonts w:ascii="New Century Schoolbook" w:hAnsi="New Century Schoolbook"/>
        </w:rPr>
        <w:t xml:space="preserve"> – April 25, 2014</w:t>
      </w:r>
      <w:r w:rsidR="000B070C" w:rsidRPr="001B6596">
        <w:rPr>
          <w:rFonts w:ascii="New Century Schoolbook" w:hAnsi="New Century Schoolbook"/>
        </w:rPr>
        <w:t xml:space="preserve"> (</w:t>
      </w:r>
      <w:hyperlink r:id="rId1981" w:history="1">
        <w:r w:rsidR="000B070C" w:rsidRPr="001B6596">
          <w:rPr>
            <w:rStyle w:val="Hyperlink"/>
            <w:rFonts w:ascii="New Century Schoolbook" w:hAnsi="New Century Schoolbook"/>
          </w:rPr>
          <w:t>Information</w:t>
        </w:r>
      </w:hyperlink>
      <w:r w:rsidR="000B070C" w:rsidRPr="001B6596">
        <w:rPr>
          <w:rFonts w:ascii="New Century Schoolbook" w:hAnsi="New Century Schoolbook"/>
        </w:rPr>
        <w:t>)</w:t>
      </w:r>
    </w:p>
    <w:p w14:paraId="626E949B" w14:textId="253F9FA2" w:rsidR="005B0612" w:rsidRPr="001B6596" w:rsidRDefault="000B070C">
      <w:pPr>
        <w:pStyle w:val="ListParagraph"/>
        <w:numPr>
          <w:ilvl w:val="2"/>
          <w:numId w:val="26"/>
        </w:numPr>
        <w:rPr>
          <w:rFonts w:ascii="New Century Schoolbook" w:hAnsi="New Century Schoolbook"/>
        </w:rPr>
      </w:pPr>
      <w:r w:rsidRPr="001B6596">
        <w:rPr>
          <w:rFonts w:ascii="New Century Schoolbook" w:hAnsi="New Century Schoolbook"/>
        </w:rPr>
        <w:t>371(</w:t>
      </w:r>
      <w:r w:rsidR="0036515E" w:rsidRPr="001B6596">
        <w:rPr>
          <w:rFonts w:ascii="New Century Schoolbook" w:hAnsi="New Century Schoolbook"/>
        </w:rPr>
        <w:t>1951)</w:t>
      </w:r>
    </w:p>
    <w:p w14:paraId="2A58F48A" w14:textId="77777777" w:rsidR="00F85B99" w:rsidRPr="001B6596" w:rsidRDefault="00F85B99" w:rsidP="00F85B99">
      <w:pPr>
        <w:rPr>
          <w:rFonts w:ascii="New Century Schoolbook" w:hAnsi="New Century Schoolbook"/>
          <w:b/>
          <w:bCs/>
        </w:rPr>
      </w:pPr>
    </w:p>
    <w:p w14:paraId="3752FF2E" w14:textId="7F80A6DF" w:rsidR="000F4BB6" w:rsidRPr="001B6596" w:rsidRDefault="000F4BB6">
      <w:pPr>
        <w:pStyle w:val="ListParagraph"/>
        <w:numPr>
          <w:ilvl w:val="0"/>
          <w:numId w:val="26"/>
        </w:numPr>
        <w:ind w:left="360"/>
        <w:rPr>
          <w:rFonts w:ascii="New Century Schoolbook" w:hAnsi="New Century Schoolbook"/>
          <w:color w:val="000000" w:themeColor="text1"/>
        </w:rPr>
      </w:pPr>
      <w:r w:rsidRPr="001B6596">
        <w:rPr>
          <w:rFonts w:ascii="New Century Schoolbook" w:hAnsi="New Century Schoolbook"/>
          <w:b/>
          <w:bCs/>
          <w:color w:val="000000" w:themeColor="text1"/>
        </w:rPr>
        <w:t>Douglas Denton, Employee, Jackson N</w:t>
      </w:r>
      <w:r w:rsidR="00A018B7"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Medical Center (JNMC)</w:t>
      </w:r>
      <w:r w:rsidRPr="001B6596">
        <w:rPr>
          <w:rStyle w:val="FootnoteReference"/>
          <w:rFonts w:ascii="New Century Schoolbook" w:hAnsi="New Century Schoolbook"/>
          <w:b/>
          <w:bCs/>
          <w:color w:val="000000" w:themeColor="text1"/>
        </w:rPr>
        <w:footnoteReference w:id="53"/>
      </w:r>
      <w:r w:rsidRPr="001B6596">
        <w:rPr>
          <w:rFonts w:ascii="New Century Schoolbook" w:hAnsi="New Century Schoolbook"/>
          <w:b/>
          <w:bCs/>
          <w:color w:val="000000" w:themeColor="text1"/>
        </w:rPr>
        <w:t xml:space="preserve"> – </w:t>
      </w:r>
      <w:r w:rsidRPr="001B6596">
        <w:rPr>
          <w:rFonts w:ascii="New Century Schoolbook" w:hAnsi="New Century Schoolbook"/>
          <w:color w:val="000000" w:themeColor="text1"/>
        </w:rPr>
        <w:t>“</w:t>
      </w:r>
      <w:r w:rsidR="008E4851" w:rsidRPr="001B6596">
        <w:rPr>
          <w:rFonts w:ascii="New Century Schoolbook" w:hAnsi="New Century Schoolbook"/>
          <w:color w:val="000000" w:themeColor="text1"/>
        </w:rPr>
        <w:t xml:space="preserve">solicited payments from the operators of a small business called Seico Construction Co. </w:t>
      </w:r>
      <w:r w:rsidR="008E4851" w:rsidRPr="001B6596">
        <w:rPr>
          <w:rFonts w:ascii="New Century Schoolbook" w:hAnsi="New Century Schoolbook"/>
          <w:color w:val="000000" w:themeColor="text1"/>
        </w:rPr>
        <w:lastRenderedPageBreak/>
        <w:t xml:space="preserve">[Seijas and Ledesma], in return for awarding those operators contracts for construction jobs at </w:t>
      </w:r>
      <w:r w:rsidR="00A018B7" w:rsidRPr="001B6596">
        <w:rPr>
          <w:rFonts w:ascii="New Century Schoolbook" w:hAnsi="New Century Schoolbook"/>
          <w:color w:val="000000" w:themeColor="text1"/>
        </w:rPr>
        <w:t xml:space="preserve">[JNMC]” in JNMC Bribery. </w:t>
      </w:r>
      <w:r w:rsidRPr="001B6596">
        <w:rPr>
          <w:rFonts w:ascii="New Century Schoolbook" w:hAnsi="New Century Schoolbook"/>
          <w:i/>
          <w:iCs/>
          <w:color w:val="000000" w:themeColor="text1"/>
        </w:rPr>
        <w:t>US v. Denton</w:t>
      </w:r>
      <w:r w:rsidRPr="001B6596">
        <w:rPr>
          <w:rFonts w:ascii="New Century Schoolbook" w:hAnsi="New Century Schoolbook"/>
          <w:color w:val="000000" w:themeColor="text1"/>
        </w:rPr>
        <w:t>, 1:14cr20054</w:t>
      </w:r>
    </w:p>
    <w:p w14:paraId="061448C1" w14:textId="77777777" w:rsidR="000F4BB6" w:rsidRPr="001B6596" w:rsidRDefault="000F4BB6">
      <w:pPr>
        <w:pStyle w:val="ListParagraph"/>
        <w:numPr>
          <w:ilvl w:val="1"/>
          <w:numId w:val="26"/>
        </w:numPr>
        <w:rPr>
          <w:rFonts w:ascii="New Century Schoolbook" w:hAnsi="New Century Schoolbook"/>
          <w:color w:val="000000" w:themeColor="text1"/>
        </w:rPr>
      </w:pPr>
      <w:r w:rsidRPr="001B6596">
        <w:rPr>
          <w:rFonts w:ascii="New Century Schoolbook" w:hAnsi="New Century Schoolbook"/>
          <w:color w:val="000000" w:themeColor="text1"/>
        </w:rPr>
        <w:t>Sentenced – May 21, 2014 (</w:t>
      </w:r>
      <w:hyperlink r:id="rId1982"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5337BAB3" w14:textId="77777777" w:rsidR="000F4BB6" w:rsidRPr="001B6596" w:rsidRDefault="00000000">
      <w:pPr>
        <w:pStyle w:val="ListParagraph"/>
        <w:numPr>
          <w:ilvl w:val="1"/>
          <w:numId w:val="26"/>
        </w:numPr>
        <w:rPr>
          <w:rFonts w:ascii="New Century Schoolbook" w:hAnsi="New Century Schoolbook"/>
        </w:rPr>
      </w:pPr>
      <w:hyperlink r:id="rId1983" w:history="1">
        <w:r w:rsidR="000F4BB6" w:rsidRPr="001B6596">
          <w:rPr>
            <w:rStyle w:val="Hyperlink"/>
            <w:rFonts w:ascii="New Century Schoolbook" w:hAnsi="New Century Schoolbook"/>
          </w:rPr>
          <w:t>Pled Guilty</w:t>
        </w:r>
      </w:hyperlink>
      <w:r w:rsidR="000F4BB6" w:rsidRPr="001B6596">
        <w:rPr>
          <w:rFonts w:ascii="New Century Schoolbook" w:hAnsi="New Century Schoolbook"/>
          <w:color w:val="FF0000"/>
        </w:rPr>
        <w:t xml:space="preserve"> </w:t>
      </w:r>
      <w:r w:rsidR="000F4BB6" w:rsidRPr="001B6596">
        <w:rPr>
          <w:rFonts w:ascii="New Century Schoolbook" w:hAnsi="New Century Schoolbook"/>
          <w:color w:val="000000" w:themeColor="text1"/>
        </w:rPr>
        <w:t>– Mar. 4, 2014</w:t>
      </w:r>
    </w:p>
    <w:p w14:paraId="2054983E" w14:textId="77777777" w:rsidR="000F4BB6" w:rsidRPr="001B6596" w:rsidRDefault="00000000">
      <w:pPr>
        <w:pStyle w:val="ListParagraph"/>
        <w:numPr>
          <w:ilvl w:val="1"/>
          <w:numId w:val="26"/>
        </w:numPr>
        <w:rPr>
          <w:rFonts w:ascii="New Century Schoolbook" w:hAnsi="New Century Schoolbook"/>
        </w:rPr>
      </w:pPr>
      <w:hyperlink r:id="rId1984" w:history="1">
        <w:r w:rsidR="000F4BB6" w:rsidRPr="001B6596">
          <w:rPr>
            <w:rStyle w:val="Hyperlink"/>
            <w:rFonts w:ascii="New Century Schoolbook" w:hAnsi="New Century Schoolbook"/>
          </w:rPr>
          <w:t>Charged</w:t>
        </w:r>
      </w:hyperlink>
      <w:r w:rsidR="000F4BB6" w:rsidRPr="001B6596">
        <w:rPr>
          <w:rFonts w:ascii="New Century Schoolbook" w:hAnsi="New Century Schoolbook"/>
        </w:rPr>
        <w:t xml:space="preserve"> – Jan. 31, 2014 (</w:t>
      </w:r>
      <w:hyperlink r:id="rId1985" w:history="1">
        <w:r w:rsidR="000F4BB6" w:rsidRPr="001B6596">
          <w:rPr>
            <w:rStyle w:val="Hyperlink"/>
            <w:rFonts w:ascii="New Century Schoolbook" w:hAnsi="New Century Schoolbook"/>
          </w:rPr>
          <w:t>Information</w:t>
        </w:r>
      </w:hyperlink>
      <w:r w:rsidR="000F4BB6" w:rsidRPr="001B6596">
        <w:rPr>
          <w:rFonts w:ascii="New Century Schoolbook" w:hAnsi="New Century Schoolbook"/>
        </w:rPr>
        <w:t>)</w:t>
      </w:r>
    </w:p>
    <w:p w14:paraId="686136AC" w14:textId="1D64CF8E" w:rsidR="000F4BB6" w:rsidRPr="001B6596" w:rsidRDefault="000F4BB6">
      <w:pPr>
        <w:pStyle w:val="ListParagraph"/>
        <w:numPr>
          <w:ilvl w:val="2"/>
          <w:numId w:val="26"/>
        </w:numPr>
        <w:rPr>
          <w:rFonts w:ascii="New Century Schoolbook" w:hAnsi="New Century Schoolbook"/>
        </w:rPr>
      </w:pPr>
      <w:r w:rsidRPr="001B6596">
        <w:rPr>
          <w:rFonts w:ascii="New Century Schoolbook" w:hAnsi="New Century Schoolbook"/>
        </w:rPr>
        <w:t>371(666)</w:t>
      </w:r>
    </w:p>
    <w:p w14:paraId="2575E806" w14:textId="77777777" w:rsidR="000F4BB6" w:rsidRPr="001B6596" w:rsidRDefault="000F4BB6" w:rsidP="004F174E">
      <w:pPr>
        <w:rPr>
          <w:rFonts w:ascii="New Century Schoolbook" w:hAnsi="New Century Schoolbook"/>
        </w:rPr>
      </w:pPr>
    </w:p>
    <w:p w14:paraId="1E70C5C9" w14:textId="771473C1" w:rsidR="00732442" w:rsidRPr="001B6596" w:rsidRDefault="00732442">
      <w:pPr>
        <w:pStyle w:val="ListParagraph"/>
        <w:numPr>
          <w:ilvl w:val="0"/>
          <w:numId w:val="26"/>
        </w:numPr>
        <w:ind w:left="360"/>
        <w:rPr>
          <w:rFonts w:ascii="New Century Schoolbook" w:hAnsi="New Century Schoolbook"/>
          <w:b/>
          <w:bCs/>
          <w:color w:val="000000" w:themeColor="text1"/>
        </w:rPr>
      </w:pPr>
      <w:r w:rsidRPr="001B6596">
        <w:rPr>
          <w:rFonts w:ascii="New Century Schoolbook" w:hAnsi="New Century Schoolbook"/>
          <w:b/>
          <w:bCs/>
          <w:color w:val="000000" w:themeColor="text1"/>
        </w:rPr>
        <w:t>Victor Seijas, Operator, Seico Construction Co. –</w:t>
      </w:r>
      <w:r w:rsidR="00005649"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paid </w:t>
      </w:r>
      <w:r w:rsidR="00CF0B58" w:rsidRPr="001B6596">
        <w:rPr>
          <w:rFonts w:ascii="New Century Schoolbook" w:hAnsi="New Century Schoolbook"/>
          <w:color w:val="000000" w:themeColor="text1"/>
        </w:rPr>
        <w:t>Denton “in order to obtain construction contracts at [JNMC]”</w:t>
      </w:r>
      <w:r w:rsidRPr="001B6596">
        <w:rPr>
          <w:rFonts w:ascii="New Century Schoolbook" w:hAnsi="New Century Schoolbook"/>
          <w:color w:val="000000" w:themeColor="text1"/>
        </w:rPr>
        <w:t xml:space="preserve"> </w:t>
      </w:r>
      <w:r w:rsidR="00005649" w:rsidRPr="001B6596">
        <w:rPr>
          <w:rFonts w:ascii="New Century Schoolbook" w:hAnsi="New Century Schoolbook"/>
          <w:color w:val="000000" w:themeColor="text1"/>
        </w:rPr>
        <w:t xml:space="preserve">in JNMC Bribery. </w:t>
      </w:r>
      <w:r w:rsidRPr="001B6596">
        <w:rPr>
          <w:rFonts w:ascii="New Century Schoolbook" w:hAnsi="New Century Schoolbook"/>
          <w:i/>
          <w:iCs/>
          <w:color w:val="000000" w:themeColor="text1"/>
        </w:rPr>
        <w:t>US v. Seijas, et al.</w:t>
      </w:r>
      <w:r w:rsidRPr="001B6596">
        <w:rPr>
          <w:rFonts w:ascii="New Century Schoolbook" w:hAnsi="New Century Schoolbook"/>
          <w:color w:val="000000" w:themeColor="text1"/>
        </w:rPr>
        <w:t>, No. 1:14cr20055</w:t>
      </w:r>
    </w:p>
    <w:p w14:paraId="6760855C" w14:textId="77777777" w:rsidR="00732442" w:rsidRPr="001B6596" w:rsidRDefault="00732442">
      <w:pPr>
        <w:pStyle w:val="ListParagraph"/>
        <w:numPr>
          <w:ilvl w:val="1"/>
          <w:numId w:val="26"/>
        </w:numPr>
        <w:rPr>
          <w:rFonts w:ascii="New Century Schoolbook" w:hAnsi="New Century Schoolbook"/>
          <w:color w:val="000000" w:themeColor="text1"/>
        </w:rPr>
      </w:pPr>
      <w:r w:rsidRPr="001B6596">
        <w:rPr>
          <w:rFonts w:ascii="New Century Schoolbook" w:hAnsi="New Century Schoolbook"/>
          <w:color w:val="000000" w:themeColor="text1"/>
        </w:rPr>
        <w:t>Sentenced – May 14, 2014 (</w:t>
      </w:r>
      <w:hyperlink r:id="rId1986"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7CE9165A" w14:textId="77777777" w:rsidR="00732442" w:rsidRPr="001B6596" w:rsidRDefault="00732442">
      <w:pPr>
        <w:pStyle w:val="ListParagraph"/>
        <w:numPr>
          <w:ilvl w:val="1"/>
          <w:numId w:val="26"/>
        </w:numPr>
        <w:rPr>
          <w:rFonts w:ascii="New Century Schoolbook" w:hAnsi="New Century Schoolbook"/>
          <w:color w:val="000000" w:themeColor="text1"/>
        </w:rPr>
      </w:pPr>
      <w:r w:rsidRPr="001B6596">
        <w:rPr>
          <w:rFonts w:ascii="New Century Schoolbook" w:hAnsi="New Century Schoolbook"/>
          <w:color w:val="000000" w:themeColor="text1"/>
        </w:rPr>
        <w:t>Pled Guilty – Feb. 19, 2014 (</w:t>
      </w:r>
      <w:hyperlink r:id="rId1987" w:history="1">
        <w:r w:rsidRPr="001B6596">
          <w:rPr>
            <w:rStyle w:val="Hyperlink"/>
            <w:rFonts w:ascii="New Century Schoolbook" w:hAnsi="New Century Schoolbook"/>
          </w:rPr>
          <w:t>plea agreement</w:t>
        </w:r>
      </w:hyperlink>
      <w:r w:rsidRPr="001B6596">
        <w:rPr>
          <w:rFonts w:ascii="New Century Schoolbook" w:hAnsi="New Century Schoolbook"/>
          <w:color w:val="000000" w:themeColor="text1"/>
        </w:rPr>
        <w:t>)</w:t>
      </w:r>
    </w:p>
    <w:p w14:paraId="150B652C" w14:textId="77777777" w:rsidR="00732442" w:rsidRPr="001B6596" w:rsidRDefault="00000000">
      <w:pPr>
        <w:pStyle w:val="ListParagraph"/>
        <w:numPr>
          <w:ilvl w:val="1"/>
          <w:numId w:val="26"/>
        </w:numPr>
        <w:rPr>
          <w:rFonts w:ascii="New Century Schoolbook" w:hAnsi="New Century Schoolbook"/>
        </w:rPr>
      </w:pPr>
      <w:hyperlink r:id="rId1988" w:history="1">
        <w:r w:rsidR="00732442" w:rsidRPr="001B6596">
          <w:rPr>
            <w:rStyle w:val="Hyperlink"/>
            <w:rFonts w:ascii="New Century Schoolbook" w:hAnsi="New Century Schoolbook"/>
          </w:rPr>
          <w:t>Charged</w:t>
        </w:r>
      </w:hyperlink>
      <w:r w:rsidR="00732442" w:rsidRPr="001B6596">
        <w:rPr>
          <w:rFonts w:ascii="New Century Schoolbook" w:hAnsi="New Century Schoolbook"/>
        </w:rPr>
        <w:t xml:space="preserve"> – Jan. 31, 2014 (</w:t>
      </w:r>
      <w:hyperlink r:id="rId1989" w:history="1">
        <w:r w:rsidR="00732442" w:rsidRPr="001B6596">
          <w:rPr>
            <w:rStyle w:val="Hyperlink"/>
            <w:rFonts w:ascii="New Century Schoolbook" w:hAnsi="New Century Schoolbook"/>
          </w:rPr>
          <w:t>Information</w:t>
        </w:r>
      </w:hyperlink>
      <w:r w:rsidR="00732442" w:rsidRPr="001B6596">
        <w:rPr>
          <w:rFonts w:ascii="New Century Schoolbook" w:hAnsi="New Century Schoolbook"/>
        </w:rPr>
        <w:t>)</w:t>
      </w:r>
    </w:p>
    <w:p w14:paraId="713500CE" w14:textId="77777777" w:rsidR="00732442" w:rsidRPr="001B6596" w:rsidRDefault="00732442">
      <w:pPr>
        <w:pStyle w:val="ListParagraph"/>
        <w:numPr>
          <w:ilvl w:val="2"/>
          <w:numId w:val="26"/>
        </w:numPr>
        <w:rPr>
          <w:rFonts w:ascii="New Century Schoolbook" w:hAnsi="New Century Schoolbook"/>
        </w:rPr>
      </w:pPr>
      <w:r w:rsidRPr="001B6596">
        <w:rPr>
          <w:rFonts w:ascii="New Century Schoolbook" w:hAnsi="New Century Schoolbook"/>
        </w:rPr>
        <w:t>371(666)</w:t>
      </w:r>
    </w:p>
    <w:p w14:paraId="196CC50A" w14:textId="77777777" w:rsidR="00732442" w:rsidRPr="001B6596" w:rsidRDefault="00732442" w:rsidP="00732442">
      <w:pPr>
        <w:rPr>
          <w:rFonts w:ascii="New Century Schoolbook" w:hAnsi="New Century Schoolbook"/>
          <w:color w:val="000000" w:themeColor="text1"/>
          <w:highlight w:val="yellow"/>
        </w:rPr>
      </w:pPr>
    </w:p>
    <w:p w14:paraId="7CCFE12D" w14:textId="37FAE732" w:rsidR="00732442" w:rsidRPr="001B6596" w:rsidRDefault="00732442">
      <w:pPr>
        <w:pStyle w:val="ListParagraph"/>
        <w:numPr>
          <w:ilvl w:val="0"/>
          <w:numId w:val="26"/>
        </w:numPr>
        <w:ind w:left="360"/>
        <w:rPr>
          <w:rFonts w:ascii="New Century Schoolbook" w:hAnsi="New Century Schoolbook"/>
          <w:b/>
          <w:bCs/>
          <w:color w:val="000000" w:themeColor="text1"/>
        </w:rPr>
      </w:pPr>
      <w:r w:rsidRPr="001B6596">
        <w:rPr>
          <w:rFonts w:ascii="New Century Schoolbook" w:hAnsi="New Century Schoolbook"/>
          <w:b/>
          <w:bCs/>
          <w:color w:val="000000" w:themeColor="text1"/>
        </w:rPr>
        <w:t>Luis Ledesma, Operator, Seico Construction Co. –</w:t>
      </w:r>
      <w:r w:rsidR="00005649" w:rsidRPr="001B6596">
        <w:rPr>
          <w:rFonts w:ascii="New Century Schoolbook" w:hAnsi="New Century Schoolbook"/>
          <w:b/>
          <w:bCs/>
          <w:color w:val="000000" w:themeColor="text1"/>
        </w:rPr>
        <w:t xml:space="preserve"> </w:t>
      </w:r>
      <w:r w:rsidR="00CF0B58" w:rsidRPr="001B6596">
        <w:rPr>
          <w:rFonts w:ascii="New Century Schoolbook" w:hAnsi="New Century Schoolbook"/>
          <w:color w:val="000000" w:themeColor="text1"/>
        </w:rPr>
        <w:t xml:space="preserve">paid Denton “in order to obtain construction contracts at [JNMC]” </w:t>
      </w:r>
      <w:r w:rsidR="00005649" w:rsidRPr="001B6596">
        <w:rPr>
          <w:rFonts w:ascii="New Century Schoolbook" w:hAnsi="New Century Schoolbook"/>
          <w:color w:val="000000" w:themeColor="text1"/>
        </w:rPr>
        <w:t xml:space="preserve">in JNMC Bribery. </w:t>
      </w:r>
      <w:r w:rsidRPr="001B6596">
        <w:rPr>
          <w:rFonts w:ascii="New Century Schoolbook" w:hAnsi="New Century Schoolbook"/>
          <w:i/>
          <w:iCs/>
          <w:color w:val="000000" w:themeColor="text1"/>
        </w:rPr>
        <w:t>US v. Seijas, et al.</w:t>
      </w:r>
      <w:r w:rsidRPr="001B6596">
        <w:rPr>
          <w:rFonts w:ascii="New Century Schoolbook" w:hAnsi="New Century Schoolbook"/>
          <w:color w:val="000000" w:themeColor="text1"/>
        </w:rPr>
        <w:t>, No. 1:14cr20055</w:t>
      </w:r>
    </w:p>
    <w:p w14:paraId="4DFE85AA" w14:textId="77777777" w:rsidR="00732442" w:rsidRPr="001B6596" w:rsidRDefault="00732442">
      <w:pPr>
        <w:pStyle w:val="ListParagraph"/>
        <w:numPr>
          <w:ilvl w:val="1"/>
          <w:numId w:val="26"/>
        </w:numPr>
        <w:rPr>
          <w:rFonts w:ascii="New Century Schoolbook" w:hAnsi="New Century Schoolbook"/>
          <w:color w:val="000000" w:themeColor="text1"/>
        </w:rPr>
      </w:pPr>
      <w:r w:rsidRPr="001B6596">
        <w:rPr>
          <w:rFonts w:ascii="New Century Schoolbook" w:hAnsi="New Century Schoolbook"/>
          <w:color w:val="000000" w:themeColor="text1"/>
        </w:rPr>
        <w:t>Sentenced – May 14, 2014 (judgment)</w:t>
      </w:r>
    </w:p>
    <w:p w14:paraId="385AB096" w14:textId="77777777" w:rsidR="00732442" w:rsidRPr="001B6596" w:rsidRDefault="00732442">
      <w:pPr>
        <w:pStyle w:val="ListParagraph"/>
        <w:numPr>
          <w:ilvl w:val="1"/>
          <w:numId w:val="26"/>
        </w:numPr>
        <w:rPr>
          <w:rFonts w:ascii="New Century Schoolbook" w:hAnsi="New Century Schoolbook"/>
          <w:color w:val="000000" w:themeColor="text1"/>
        </w:rPr>
      </w:pPr>
      <w:r w:rsidRPr="001B6596">
        <w:rPr>
          <w:rFonts w:ascii="New Century Schoolbook" w:hAnsi="New Century Schoolbook"/>
          <w:color w:val="000000" w:themeColor="text1"/>
        </w:rPr>
        <w:t>Pled Guilty – Feb. 19, 2014 (</w:t>
      </w:r>
      <w:hyperlink r:id="rId1990" w:history="1">
        <w:r w:rsidRPr="001B6596">
          <w:rPr>
            <w:rStyle w:val="Hyperlink"/>
            <w:rFonts w:ascii="New Century Schoolbook" w:hAnsi="New Century Schoolbook"/>
          </w:rPr>
          <w:t>plea agreement</w:t>
        </w:r>
      </w:hyperlink>
      <w:r w:rsidRPr="001B6596">
        <w:rPr>
          <w:rFonts w:ascii="New Century Schoolbook" w:hAnsi="New Century Schoolbook"/>
          <w:color w:val="000000" w:themeColor="text1"/>
        </w:rPr>
        <w:t>)</w:t>
      </w:r>
    </w:p>
    <w:p w14:paraId="0A353E91" w14:textId="77777777" w:rsidR="00732442" w:rsidRPr="001B6596" w:rsidRDefault="00000000">
      <w:pPr>
        <w:pStyle w:val="ListParagraph"/>
        <w:numPr>
          <w:ilvl w:val="1"/>
          <w:numId w:val="26"/>
        </w:numPr>
        <w:rPr>
          <w:rFonts w:ascii="New Century Schoolbook" w:hAnsi="New Century Schoolbook"/>
        </w:rPr>
      </w:pPr>
      <w:hyperlink r:id="rId1991" w:history="1">
        <w:r w:rsidR="00732442" w:rsidRPr="001B6596">
          <w:rPr>
            <w:rStyle w:val="Hyperlink"/>
            <w:rFonts w:ascii="New Century Schoolbook" w:hAnsi="New Century Schoolbook"/>
          </w:rPr>
          <w:t>Charged</w:t>
        </w:r>
      </w:hyperlink>
      <w:r w:rsidR="00732442" w:rsidRPr="001B6596">
        <w:rPr>
          <w:rFonts w:ascii="New Century Schoolbook" w:hAnsi="New Century Schoolbook"/>
        </w:rPr>
        <w:t xml:space="preserve"> – Jan. 31, 2014 (</w:t>
      </w:r>
      <w:hyperlink r:id="rId1992" w:history="1">
        <w:r w:rsidR="00732442" w:rsidRPr="001B6596">
          <w:rPr>
            <w:rStyle w:val="Hyperlink"/>
            <w:rFonts w:ascii="New Century Schoolbook" w:hAnsi="New Century Schoolbook"/>
          </w:rPr>
          <w:t>Information</w:t>
        </w:r>
      </w:hyperlink>
      <w:r w:rsidR="00732442" w:rsidRPr="001B6596">
        <w:rPr>
          <w:rFonts w:ascii="New Century Schoolbook" w:hAnsi="New Century Schoolbook"/>
        </w:rPr>
        <w:t>)</w:t>
      </w:r>
    </w:p>
    <w:p w14:paraId="37ADEC82" w14:textId="77777777" w:rsidR="00732442" w:rsidRPr="001B6596" w:rsidRDefault="00732442">
      <w:pPr>
        <w:pStyle w:val="ListParagraph"/>
        <w:numPr>
          <w:ilvl w:val="2"/>
          <w:numId w:val="26"/>
        </w:numPr>
        <w:rPr>
          <w:rFonts w:ascii="New Century Schoolbook" w:hAnsi="New Century Schoolbook"/>
        </w:rPr>
      </w:pPr>
      <w:r w:rsidRPr="001B6596">
        <w:rPr>
          <w:rFonts w:ascii="New Century Schoolbook" w:hAnsi="New Century Schoolbook"/>
        </w:rPr>
        <w:t>371(666)</w:t>
      </w:r>
    </w:p>
    <w:p w14:paraId="6EDFE568" w14:textId="77777777" w:rsidR="00732442" w:rsidRPr="001B6596" w:rsidRDefault="00732442" w:rsidP="00732442">
      <w:pPr>
        <w:rPr>
          <w:rFonts w:ascii="New Century Schoolbook" w:hAnsi="New Century Schoolbook"/>
        </w:rPr>
      </w:pPr>
    </w:p>
    <w:p w14:paraId="331CE2DB" w14:textId="23067254" w:rsidR="009D1E9D" w:rsidRPr="001B6596" w:rsidRDefault="009D1E9D">
      <w:pPr>
        <w:pStyle w:val="ListParagraph"/>
        <w:numPr>
          <w:ilvl w:val="0"/>
          <w:numId w:val="26"/>
        </w:numPr>
        <w:ind w:left="360"/>
        <w:rPr>
          <w:rFonts w:ascii="New Century Schoolbook" w:hAnsi="New Century Schoolbook"/>
        </w:rPr>
      </w:pPr>
      <w:r w:rsidRPr="001B6596">
        <w:rPr>
          <w:rFonts w:ascii="New Century Schoolbook" w:hAnsi="New Century Schoolbook"/>
          <w:b/>
          <w:bCs/>
        </w:rPr>
        <w:t xml:space="preserve">George Brown, Roadway Lighting Coordinator, </w:t>
      </w:r>
      <w:r w:rsidR="00C65A46" w:rsidRPr="001B6596">
        <w:rPr>
          <w:rFonts w:ascii="New Century Schoolbook" w:hAnsi="New Century Schoolbook"/>
          <w:b/>
          <w:bCs/>
        </w:rPr>
        <w:t xml:space="preserve">MDC-DPW – </w:t>
      </w:r>
      <w:r w:rsidR="00A16BE5" w:rsidRPr="001B6596">
        <w:rPr>
          <w:rFonts w:ascii="New Century Schoolbook" w:hAnsi="New Century Schoolbook"/>
        </w:rPr>
        <w:t>“accepted more than $13,000 in bribes from the [lighting] contractor . . . includ[ing] a 2.5</w:t>
      </w:r>
      <w:r w:rsidR="0040191B" w:rsidRPr="001B6596">
        <w:rPr>
          <w:rFonts w:ascii="New Century Schoolbook" w:hAnsi="New Century Schoolbook"/>
        </w:rPr>
        <w:t>-</w:t>
      </w:r>
      <w:r w:rsidR="00A16BE5" w:rsidRPr="001B6596">
        <w:rPr>
          <w:rFonts w:ascii="New Century Schoolbook" w:hAnsi="New Century Schoolbook"/>
        </w:rPr>
        <w:t>ton air conditioning unit, a Samsung stainless steel refrigerator, and a KitchenAid built-in single electric convection oven” in exchange for lighting contracts</w:t>
      </w:r>
      <w:r w:rsidR="00CA31E4" w:rsidRPr="001B6596">
        <w:rPr>
          <w:rFonts w:ascii="New Century Schoolbook" w:hAnsi="New Century Schoolbook"/>
        </w:rPr>
        <w:t xml:space="preserve"> </w:t>
      </w:r>
      <w:r w:rsidR="0008762F" w:rsidRPr="001B6596">
        <w:rPr>
          <w:rFonts w:ascii="New Century Schoolbook" w:hAnsi="New Century Schoolbook"/>
        </w:rPr>
        <w:t xml:space="preserve">in MDC-DPW Bribery. </w:t>
      </w:r>
      <w:r w:rsidR="00CA31E4" w:rsidRPr="001B6596">
        <w:rPr>
          <w:rFonts w:ascii="New Century Schoolbook" w:hAnsi="New Century Schoolbook"/>
          <w:i/>
          <w:iCs/>
        </w:rPr>
        <w:t>US v. Brown</w:t>
      </w:r>
      <w:r w:rsidR="00CA31E4" w:rsidRPr="001B6596">
        <w:rPr>
          <w:rFonts w:ascii="New Century Schoolbook" w:hAnsi="New Century Schoolbook"/>
        </w:rPr>
        <w:t>, No. 0:14cr60002</w:t>
      </w:r>
    </w:p>
    <w:p w14:paraId="14C5AB7F" w14:textId="4EEBD4F0" w:rsidR="00A77139" w:rsidRPr="001B6596" w:rsidRDefault="00000000">
      <w:pPr>
        <w:pStyle w:val="ListParagraph"/>
        <w:numPr>
          <w:ilvl w:val="1"/>
          <w:numId w:val="26"/>
        </w:numPr>
        <w:rPr>
          <w:rFonts w:ascii="New Century Schoolbook" w:hAnsi="New Century Schoolbook"/>
        </w:rPr>
      </w:pPr>
      <w:hyperlink r:id="rId1993" w:history="1">
        <w:r w:rsidR="00A77139" w:rsidRPr="001B6596">
          <w:rPr>
            <w:rStyle w:val="Hyperlink"/>
            <w:rFonts w:ascii="New Century Schoolbook" w:hAnsi="New Century Schoolbook"/>
          </w:rPr>
          <w:t>Sentenced</w:t>
        </w:r>
      </w:hyperlink>
      <w:r w:rsidR="00A77139" w:rsidRPr="001B6596">
        <w:rPr>
          <w:rFonts w:ascii="New Century Schoolbook" w:hAnsi="New Century Schoolbook"/>
        </w:rPr>
        <w:t xml:space="preserve"> – Mar. 28, 2014</w:t>
      </w:r>
      <w:r w:rsidR="00E7396D" w:rsidRPr="001B6596">
        <w:rPr>
          <w:rFonts w:ascii="New Century Schoolbook" w:hAnsi="New Century Schoolbook"/>
        </w:rPr>
        <w:t xml:space="preserve"> (</w:t>
      </w:r>
      <w:hyperlink r:id="rId1994" w:history="1">
        <w:r w:rsidR="00E7396D" w:rsidRPr="001B6596">
          <w:rPr>
            <w:rStyle w:val="Hyperlink"/>
            <w:rFonts w:ascii="New Century Schoolbook" w:hAnsi="New Century Schoolbook"/>
          </w:rPr>
          <w:t>judgment</w:t>
        </w:r>
      </w:hyperlink>
      <w:r w:rsidR="00E7396D" w:rsidRPr="001B6596">
        <w:rPr>
          <w:rFonts w:ascii="New Century Schoolbook" w:hAnsi="New Century Schoolbook"/>
        </w:rPr>
        <w:t>)</w:t>
      </w:r>
    </w:p>
    <w:p w14:paraId="5CBA71D0" w14:textId="779F743C" w:rsidR="00A77139" w:rsidRPr="001B6596" w:rsidRDefault="00000000">
      <w:pPr>
        <w:pStyle w:val="ListParagraph"/>
        <w:numPr>
          <w:ilvl w:val="1"/>
          <w:numId w:val="26"/>
        </w:numPr>
        <w:rPr>
          <w:rFonts w:ascii="New Century Schoolbook" w:hAnsi="New Century Schoolbook"/>
        </w:rPr>
      </w:pPr>
      <w:hyperlink r:id="rId1995" w:history="1">
        <w:r w:rsidR="00A77139" w:rsidRPr="001B6596">
          <w:rPr>
            <w:rStyle w:val="Hyperlink"/>
            <w:rFonts w:ascii="New Century Schoolbook" w:hAnsi="New Century Schoolbook"/>
          </w:rPr>
          <w:t>Pled Guilty</w:t>
        </w:r>
      </w:hyperlink>
      <w:r w:rsidR="00A77139" w:rsidRPr="001B6596">
        <w:rPr>
          <w:rFonts w:ascii="New Century Schoolbook" w:hAnsi="New Century Schoolbook"/>
        </w:rPr>
        <w:t xml:space="preserve"> – Jan. </w:t>
      </w:r>
      <w:r w:rsidR="007272EF" w:rsidRPr="001B6596">
        <w:rPr>
          <w:rFonts w:ascii="New Century Schoolbook" w:hAnsi="New Century Schoolbook"/>
          <w:color w:val="000000" w:themeColor="text1"/>
        </w:rPr>
        <w:t>17</w:t>
      </w:r>
      <w:r w:rsidR="00A77139" w:rsidRPr="001B6596">
        <w:rPr>
          <w:rFonts w:ascii="New Century Schoolbook" w:hAnsi="New Century Schoolbook"/>
        </w:rPr>
        <w:t>, 2014</w:t>
      </w:r>
      <w:r w:rsidR="00E7396D" w:rsidRPr="001B6596">
        <w:rPr>
          <w:rFonts w:ascii="New Century Schoolbook" w:hAnsi="New Century Schoolbook"/>
        </w:rPr>
        <w:t xml:space="preserve"> (</w:t>
      </w:r>
      <w:hyperlink r:id="rId1996" w:history="1">
        <w:r w:rsidR="00E7396D" w:rsidRPr="001B6596">
          <w:rPr>
            <w:rStyle w:val="Hyperlink"/>
            <w:rFonts w:ascii="New Century Schoolbook" w:hAnsi="New Century Schoolbook"/>
          </w:rPr>
          <w:t>plea agreement</w:t>
        </w:r>
      </w:hyperlink>
      <w:r w:rsidR="00E7396D" w:rsidRPr="001B6596">
        <w:rPr>
          <w:rFonts w:ascii="New Century Schoolbook" w:hAnsi="New Century Schoolbook"/>
        </w:rPr>
        <w:t>)</w:t>
      </w:r>
    </w:p>
    <w:p w14:paraId="4084B030" w14:textId="056FC172" w:rsidR="00E7396D" w:rsidRPr="001B6596" w:rsidRDefault="00E7396D">
      <w:pPr>
        <w:pStyle w:val="ListParagraph"/>
        <w:numPr>
          <w:ilvl w:val="1"/>
          <w:numId w:val="26"/>
        </w:numPr>
        <w:rPr>
          <w:rFonts w:ascii="New Century Schoolbook" w:hAnsi="New Century Schoolbook"/>
          <w:highlight w:val="lightGray"/>
        </w:rPr>
      </w:pPr>
      <w:r w:rsidRPr="001B6596">
        <w:rPr>
          <w:rFonts w:ascii="New Century Schoolbook" w:hAnsi="New Century Schoolbook"/>
          <w:highlight w:val="lightGray"/>
        </w:rPr>
        <w:t>Charged – Jan. 7, 2014 (</w:t>
      </w:r>
      <w:hyperlink r:id="rId1997"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025D8D76" w14:textId="774C91D7" w:rsidR="00A77139" w:rsidRPr="001B6596" w:rsidRDefault="00000000">
      <w:pPr>
        <w:pStyle w:val="ListParagraph"/>
        <w:numPr>
          <w:ilvl w:val="1"/>
          <w:numId w:val="26"/>
        </w:numPr>
        <w:rPr>
          <w:rFonts w:ascii="New Century Schoolbook" w:hAnsi="New Century Schoolbook"/>
        </w:rPr>
      </w:pPr>
      <w:hyperlink r:id="rId1998" w:history="1">
        <w:r w:rsidR="00A77139" w:rsidRPr="001B6596">
          <w:rPr>
            <w:rStyle w:val="Hyperlink"/>
            <w:rFonts w:ascii="New Century Schoolbook" w:hAnsi="New Century Schoolbook"/>
          </w:rPr>
          <w:t>Charged</w:t>
        </w:r>
      </w:hyperlink>
      <w:r w:rsidR="007272EF" w:rsidRPr="001B6596">
        <w:rPr>
          <w:rFonts w:ascii="New Century Schoolbook" w:hAnsi="New Century Schoolbook"/>
        </w:rPr>
        <w:t xml:space="preserve"> – </w:t>
      </w:r>
      <w:r w:rsidR="00EB2B81" w:rsidRPr="001B6596">
        <w:rPr>
          <w:rFonts w:ascii="New Century Schoolbook" w:hAnsi="New Century Schoolbook"/>
        </w:rPr>
        <w:t xml:space="preserve">June 19, </w:t>
      </w:r>
      <w:r w:rsidR="007272EF" w:rsidRPr="001B6596">
        <w:rPr>
          <w:rFonts w:ascii="New Century Schoolbook" w:hAnsi="New Century Schoolbook"/>
        </w:rPr>
        <w:t>2013</w:t>
      </w:r>
      <w:r w:rsidR="00A16BE5" w:rsidRPr="001B6596">
        <w:rPr>
          <w:rFonts w:ascii="New Century Schoolbook" w:hAnsi="New Century Schoolbook"/>
        </w:rPr>
        <w:t xml:space="preserve"> (Complaint)</w:t>
      </w:r>
    </w:p>
    <w:p w14:paraId="42FB0B51" w14:textId="5CEF9A4D" w:rsidR="00EF292D" w:rsidRPr="001B6596" w:rsidRDefault="00EF292D">
      <w:pPr>
        <w:pStyle w:val="ListParagraph"/>
        <w:numPr>
          <w:ilvl w:val="2"/>
          <w:numId w:val="26"/>
        </w:numPr>
        <w:rPr>
          <w:rFonts w:ascii="New Century Schoolbook" w:hAnsi="New Century Schoolbook"/>
        </w:rPr>
      </w:pPr>
      <w:r w:rsidRPr="001B6596">
        <w:rPr>
          <w:rFonts w:ascii="New Century Schoolbook" w:hAnsi="New Century Schoolbook"/>
        </w:rPr>
        <w:t>666</w:t>
      </w:r>
    </w:p>
    <w:p w14:paraId="69ED19B9" w14:textId="77777777" w:rsidR="0018786D" w:rsidRPr="001B6596" w:rsidRDefault="0018786D" w:rsidP="006F6B04">
      <w:pPr>
        <w:rPr>
          <w:rFonts w:ascii="New Century Schoolbook" w:hAnsi="New Century Schoolbook"/>
          <w:b/>
          <w:bCs/>
        </w:rPr>
      </w:pPr>
    </w:p>
    <w:p w14:paraId="345AB1DD" w14:textId="3337FC0C" w:rsidR="00B75A8C" w:rsidRPr="001B6596" w:rsidRDefault="00B75A8C">
      <w:pPr>
        <w:pStyle w:val="ListParagraph"/>
        <w:numPr>
          <w:ilvl w:val="0"/>
          <w:numId w:val="26"/>
        </w:numPr>
        <w:ind w:left="360"/>
        <w:rPr>
          <w:rFonts w:ascii="New Century Schoolbook" w:hAnsi="New Century Schoolbook"/>
          <w:b/>
          <w:bCs/>
        </w:rPr>
      </w:pPr>
      <w:r w:rsidRPr="001B6596">
        <w:rPr>
          <w:rFonts w:ascii="New Century Schoolbook" w:hAnsi="New Century Schoolbook"/>
          <w:b/>
          <w:bCs/>
        </w:rPr>
        <w:t xml:space="preserve">Jorge Luis Forte, Lobbyist, Business Partner </w:t>
      </w:r>
      <w:r w:rsidR="0040191B" w:rsidRPr="001B6596">
        <w:rPr>
          <w:rFonts w:ascii="New Century Schoolbook" w:hAnsi="New Century Schoolbook"/>
          <w:b/>
          <w:bCs/>
        </w:rPr>
        <w:t>&amp;</w:t>
      </w:r>
      <w:r w:rsidRPr="001B6596">
        <w:rPr>
          <w:rFonts w:ascii="New Century Schoolbook" w:hAnsi="New Century Schoolbook"/>
          <w:b/>
          <w:bCs/>
        </w:rPr>
        <w:t xml:space="preserve"> lifelong friend</w:t>
      </w:r>
      <w:r w:rsidR="0040191B" w:rsidRPr="001B6596">
        <w:rPr>
          <w:rFonts w:ascii="New Century Schoolbook" w:hAnsi="New Century Schoolbook"/>
          <w:b/>
          <w:bCs/>
        </w:rPr>
        <w:t xml:space="preserve">, </w:t>
      </w:r>
      <w:r w:rsidRPr="001B6596">
        <w:rPr>
          <w:rFonts w:ascii="New Century Schoolbook" w:hAnsi="New Century Schoolbook"/>
          <w:b/>
          <w:bCs/>
        </w:rPr>
        <w:t>Marono –</w:t>
      </w:r>
      <w:r w:rsidR="00774BD0" w:rsidRPr="001B6596">
        <w:rPr>
          <w:rFonts w:ascii="New Century Schoolbook" w:hAnsi="New Century Schoolbook"/>
        </w:rPr>
        <w:t>conspired</w:t>
      </w:r>
      <w:r w:rsidRPr="001B6596">
        <w:rPr>
          <w:rFonts w:ascii="New Century Schoolbook" w:hAnsi="New Century Schoolbook"/>
        </w:rPr>
        <w:t xml:space="preserve"> to personally benefit from use of Mayor </w:t>
      </w:r>
      <w:r w:rsidR="00774BD0" w:rsidRPr="001B6596">
        <w:rPr>
          <w:rFonts w:ascii="New Century Schoolbook" w:hAnsi="New Century Schoolbook"/>
        </w:rPr>
        <w:t>Marono’s</w:t>
      </w:r>
      <w:r w:rsidRPr="001B6596">
        <w:rPr>
          <w:rFonts w:ascii="New Century Schoolbook" w:hAnsi="New Century Schoolbook"/>
        </w:rPr>
        <w:t xml:space="preserve"> official position </w:t>
      </w:r>
      <w:r w:rsidR="0040191B" w:rsidRPr="001B6596">
        <w:rPr>
          <w:rFonts w:ascii="New Century Schoolbook" w:hAnsi="New Century Schoolbook"/>
        </w:rPr>
        <w:t xml:space="preserve">in Sweetwater Bribery. </w:t>
      </w:r>
      <w:r w:rsidRPr="001B6596">
        <w:rPr>
          <w:rFonts w:ascii="New Century Schoolbook" w:hAnsi="New Century Schoolbook"/>
          <w:i/>
          <w:iCs/>
        </w:rPr>
        <w:t>US v. Marono, et al.</w:t>
      </w:r>
      <w:r w:rsidRPr="001B6596">
        <w:rPr>
          <w:rFonts w:ascii="New Century Schoolbook" w:hAnsi="New Century Schoolbook"/>
        </w:rPr>
        <w:t>, No. 1:13cr20796</w:t>
      </w:r>
    </w:p>
    <w:p w14:paraId="16662A9A" w14:textId="77777777" w:rsidR="00B75A8C" w:rsidRPr="001B6596" w:rsidRDefault="00B75A8C">
      <w:pPr>
        <w:pStyle w:val="ListParagraph"/>
        <w:numPr>
          <w:ilvl w:val="1"/>
          <w:numId w:val="26"/>
        </w:numPr>
        <w:rPr>
          <w:rFonts w:ascii="New Century Schoolbook" w:hAnsi="New Century Schoolbook"/>
          <w:b/>
          <w:bCs/>
        </w:rPr>
      </w:pPr>
      <w:r w:rsidRPr="001B6596">
        <w:rPr>
          <w:rFonts w:ascii="New Century Schoolbook" w:hAnsi="New Century Schoolbook"/>
        </w:rPr>
        <w:t>Sentenced – Feb. 6, 2014</w:t>
      </w:r>
    </w:p>
    <w:p w14:paraId="687D1C13" w14:textId="77777777" w:rsidR="00B75A8C" w:rsidRPr="001B6596" w:rsidRDefault="00000000">
      <w:pPr>
        <w:pStyle w:val="ListParagraph"/>
        <w:numPr>
          <w:ilvl w:val="1"/>
          <w:numId w:val="26"/>
        </w:numPr>
        <w:rPr>
          <w:rFonts w:ascii="New Century Schoolbook" w:hAnsi="New Century Schoolbook"/>
          <w:b/>
          <w:bCs/>
        </w:rPr>
      </w:pPr>
      <w:hyperlink r:id="rId1999" w:history="1">
        <w:r w:rsidR="00B75A8C" w:rsidRPr="001B6596">
          <w:rPr>
            <w:rStyle w:val="Hyperlink"/>
            <w:rFonts w:ascii="New Century Schoolbook" w:hAnsi="New Century Schoolbook"/>
          </w:rPr>
          <w:t>Pled Guilty</w:t>
        </w:r>
      </w:hyperlink>
      <w:r w:rsidR="00B75A8C" w:rsidRPr="001B6596">
        <w:rPr>
          <w:rFonts w:ascii="New Century Schoolbook" w:hAnsi="New Century Schoolbook"/>
        </w:rPr>
        <w:t xml:space="preserve"> – Nov. 13, 2013 (</w:t>
      </w:r>
      <w:hyperlink r:id="rId2000" w:history="1">
        <w:r w:rsidR="00B75A8C" w:rsidRPr="001B6596">
          <w:rPr>
            <w:rStyle w:val="Hyperlink"/>
            <w:rFonts w:ascii="New Century Schoolbook" w:hAnsi="New Century Schoolbook"/>
          </w:rPr>
          <w:t>plea agreement</w:t>
        </w:r>
      </w:hyperlink>
      <w:r w:rsidR="00B75A8C" w:rsidRPr="001B6596">
        <w:rPr>
          <w:rFonts w:ascii="New Century Schoolbook" w:hAnsi="New Century Schoolbook"/>
        </w:rPr>
        <w:t>)</w:t>
      </w:r>
    </w:p>
    <w:p w14:paraId="22AB05B5" w14:textId="77777777" w:rsidR="00B75A8C" w:rsidRPr="001B6596" w:rsidRDefault="00B75A8C">
      <w:pPr>
        <w:pStyle w:val="ListParagraph"/>
        <w:numPr>
          <w:ilvl w:val="2"/>
          <w:numId w:val="26"/>
        </w:numPr>
        <w:rPr>
          <w:rFonts w:ascii="New Century Schoolbook" w:hAnsi="New Century Schoolbook"/>
          <w:b/>
          <w:bCs/>
        </w:rPr>
      </w:pPr>
      <w:r w:rsidRPr="001B6596">
        <w:rPr>
          <w:rFonts w:ascii="New Century Schoolbook" w:hAnsi="New Century Schoolbook"/>
        </w:rPr>
        <w:t>371(1343 &amp; 1346)</w:t>
      </w:r>
    </w:p>
    <w:p w14:paraId="1606AD73" w14:textId="5ADE781B" w:rsidR="00B75A8C" w:rsidRPr="001B6596" w:rsidRDefault="00000000">
      <w:pPr>
        <w:pStyle w:val="ListParagraph"/>
        <w:numPr>
          <w:ilvl w:val="1"/>
          <w:numId w:val="26"/>
        </w:numPr>
        <w:rPr>
          <w:rFonts w:ascii="New Century Schoolbook" w:hAnsi="New Century Schoolbook"/>
          <w:highlight w:val="lightGray"/>
        </w:rPr>
      </w:pPr>
      <w:hyperlink r:id="rId2001" w:history="1">
        <w:r w:rsidR="00B75A8C" w:rsidRPr="001B6596">
          <w:rPr>
            <w:rStyle w:val="Hyperlink"/>
            <w:rFonts w:ascii="New Century Schoolbook" w:hAnsi="New Century Schoolbook"/>
            <w:highlight w:val="lightGray"/>
          </w:rPr>
          <w:t>Charged</w:t>
        </w:r>
      </w:hyperlink>
      <w:r w:rsidR="00B75A8C" w:rsidRPr="001B6596">
        <w:rPr>
          <w:rFonts w:ascii="New Century Schoolbook" w:hAnsi="New Century Schoolbook"/>
          <w:highlight w:val="lightGray"/>
        </w:rPr>
        <w:t xml:space="preserve"> – Oct. 17, 2013 (</w:t>
      </w:r>
      <w:hyperlink r:id="rId2002" w:history="1">
        <w:r w:rsidR="00B75A8C" w:rsidRPr="001B6596">
          <w:rPr>
            <w:rStyle w:val="Hyperlink"/>
            <w:rFonts w:ascii="New Century Schoolbook" w:hAnsi="New Century Schoolbook"/>
            <w:highlight w:val="lightGray"/>
          </w:rPr>
          <w:t>Information</w:t>
        </w:r>
      </w:hyperlink>
      <w:r w:rsidR="00B75A8C" w:rsidRPr="001B6596">
        <w:rPr>
          <w:rFonts w:ascii="New Century Schoolbook" w:hAnsi="New Century Schoolbook"/>
          <w:highlight w:val="lightGray"/>
        </w:rPr>
        <w:t>)</w:t>
      </w:r>
    </w:p>
    <w:p w14:paraId="23B294BA" w14:textId="740C93DC" w:rsidR="004F174E" w:rsidRPr="001B6596" w:rsidRDefault="004F174E">
      <w:pPr>
        <w:pStyle w:val="ListParagraph"/>
        <w:numPr>
          <w:ilvl w:val="2"/>
          <w:numId w:val="26"/>
        </w:numPr>
        <w:rPr>
          <w:rFonts w:ascii="New Century Schoolbook" w:hAnsi="New Century Schoolbook"/>
          <w:b/>
          <w:bCs/>
          <w:highlight w:val="lightGray"/>
        </w:rPr>
      </w:pPr>
      <w:r w:rsidRPr="001B6596">
        <w:rPr>
          <w:rFonts w:ascii="New Century Schoolbook" w:hAnsi="New Century Schoolbook"/>
          <w:highlight w:val="lightGray"/>
        </w:rPr>
        <w:t>371(1343 &amp; 1346)</w:t>
      </w:r>
    </w:p>
    <w:p w14:paraId="3324EEC0" w14:textId="77777777" w:rsidR="00B75A8C" w:rsidRPr="001B6596" w:rsidRDefault="00000000">
      <w:pPr>
        <w:pStyle w:val="ListParagraph"/>
        <w:numPr>
          <w:ilvl w:val="1"/>
          <w:numId w:val="26"/>
        </w:numPr>
        <w:rPr>
          <w:rFonts w:ascii="New Century Schoolbook" w:hAnsi="New Century Schoolbook"/>
          <w:b/>
          <w:bCs/>
        </w:rPr>
      </w:pPr>
      <w:hyperlink r:id="rId2003" w:history="1">
        <w:r w:rsidR="00B75A8C" w:rsidRPr="001B6596">
          <w:rPr>
            <w:rStyle w:val="Hyperlink"/>
            <w:rFonts w:ascii="New Century Schoolbook" w:hAnsi="New Century Schoolbook"/>
          </w:rPr>
          <w:t>Charged</w:t>
        </w:r>
      </w:hyperlink>
      <w:r w:rsidR="00B75A8C" w:rsidRPr="001B6596">
        <w:rPr>
          <w:rFonts w:ascii="New Century Schoolbook" w:hAnsi="New Century Schoolbook"/>
        </w:rPr>
        <w:t xml:space="preserve"> – Aug. 6, 2013 (</w:t>
      </w:r>
      <w:hyperlink r:id="rId2004" w:history="1">
        <w:r w:rsidR="00B75A8C" w:rsidRPr="001B6596">
          <w:rPr>
            <w:rStyle w:val="Hyperlink"/>
            <w:rFonts w:ascii="New Century Schoolbook" w:hAnsi="New Century Schoolbook"/>
          </w:rPr>
          <w:t>Complaint</w:t>
        </w:r>
      </w:hyperlink>
      <w:r w:rsidR="00B75A8C" w:rsidRPr="001B6596">
        <w:rPr>
          <w:rFonts w:ascii="New Century Schoolbook" w:hAnsi="New Century Schoolbook"/>
        </w:rPr>
        <w:t>)</w:t>
      </w:r>
    </w:p>
    <w:p w14:paraId="2AE811B2" w14:textId="34218A08" w:rsidR="00B75A8C" w:rsidRPr="001B6596" w:rsidRDefault="00B75A8C">
      <w:pPr>
        <w:pStyle w:val="ListParagraph"/>
        <w:numPr>
          <w:ilvl w:val="2"/>
          <w:numId w:val="26"/>
        </w:numPr>
        <w:rPr>
          <w:rFonts w:ascii="New Century Schoolbook" w:hAnsi="New Century Schoolbook"/>
        </w:rPr>
      </w:pPr>
      <w:r w:rsidRPr="001B6596">
        <w:rPr>
          <w:rFonts w:ascii="New Century Schoolbook" w:hAnsi="New Century Schoolbook"/>
        </w:rPr>
        <w:t>1951</w:t>
      </w:r>
    </w:p>
    <w:p w14:paraId="33AADEE4" w14:textId="77777777" w:rsidR="0018786D" w:rsidRPr="001B6596" w:rsidRDefault="0018786D" w:rsidP="0018786D">
      <w:pPr>
        <w:rPr>
          <w:rFonts w:ascii="New Century Schoolbook" w:hAnsi="New Century Schoolbook"/>
        </w:rPr>
      </w:pPr>
    </w:p>
    <w:p w14:paraId="5B76B179" w14:textId="1FC3727C" w:rsidR="00A46D4A" w:rsidRPr="001B6596" w:rsidRDefault="00A46D4A">
      <w:pPr>
        <w:pStyle w:val="ListParagraph"/>
        <w:numPr>
          <w:ilvl w:val="0"/>
          <w:numId w:val="26"/>
        </w:numPr>
        <w:ind w:left="360"/>
        <w:rPr>
          <w:rFonts w:ascii="New Century Schoolbook" w:hAnsi="New Century Schoolbook"/>
        </w:rPr>
      </w:pPr>
      <w:r w:rsidRPr="001B6596">
        <w:rPr>
          <w:rFonts w:ascii="New Century Schoolbook" w:hAnsi="New Century Schoolbook"/>
          <w:b/>
          <w:bCs/>
        </w:rPr>
        <w:lastRenderedPageBreak/>
        <w:t xml:space="preserve">Vital Frederick, </w:t>
      </w:r>
      <w:r w:rsidR="00546F59" w:rsidRPr="001B6596">
        <w:rPr>
          <w:rFonts w:ascii="New Century Schoolbook" w:hAnsi="New Century Schoolbook"/>
          <w:b/>
          <w:bCs/>
        </w:rPr>
        <w:t>Police</w:t>
      </w:r>
      <w:r w:rsidRPr="001B6596">
        <w:rPr>
          <w:rFonts w:ascii="New Century Schoolbook" w:hAnsi="New Century Schoolbook"/>
          <w:b/>
          <w:bCs/>
        </w:rPr>
        <w:t xml:space="preserve"> Officer, City of Miami </w:t>
      </w:r>
      <w:r w:rsidR="006150F0" w:rsidRPr="001B6596">
        <w:rPr>
          <w:rFonts w:ascii="New Century Schoolbook" w:hAnsi="New Century Schoolbook"/>
          <w:b/>
          <w:bCs/>
        </w:rPr>
        <w:t>PD</w:t>
      </w:r>
      <w:r w:rsidRPr="001B6596">
        <w:rPr>
          <w:rFonts w:ascii="New Century Schoolbook" w:hAnsi="New Century Schoolbook"/>
          <w:b/>
          <w:bCs/>
        </w:rPr>
        <w:t xml:space="preserve"> – </w:t>
      </w:r>
      <w:r w:rsidR="00546F59" w:rsidRPr="001B6596">
        <w:rPr>
          <w:rFonts w:ascii="New Century Schoolbook" w:hAnsi="New Century Schoolbook"/>
        </w:rPr>
        <w:t>“Beliard and Frederick . . . gained access to and sold personal identifying information of unsuspecting individuals to an FBI source believing that such information would be used in a tax return fraud[;]. . . provid[ed] security and protection services to a check cashing operation that purportedly cashed fraudulent treasury checks”</w:t>
      </w:r>
      <w:r w:rsidRPr="001B6596">
        <w:rPr>
          <w:rFonts w:ascii="New Century Schoolbook" w:hAnsi="New Century Schoolbook"/>
        </w:rPr>
        <w:t xml:space="preserve"> </w:t>
      </w:r>
      <w:r w:rsidR="0040191B" w:rsidRPr="001B6596">
        <w:rPr>
          <w:rFonts w:ascii="New Century Schoolbook" w:hAnsi="New Century Schoolbook"/>
        </w:rPr>
        <w:t>[“MPD-ID Bribery”].</w:t>
      </w:r>
      <w:r w:rsidR="0040191B" w:rsidRPr="001B6596">
        <w:rPr>
          <w:rFonts w:ascii="New Century Schoolbook" w:hAnsi="New Century Schoolbook"/>
          <w:b/>
          <w:bCs/>
        </w:rPr>
        <w:t xml:space="preserve"> </w:t>
      </w:r>
      <w:r w:rsidR="00732442" w:rsidRPr="001B6596">
        <w:rPr>
          <w:rFonts w:ascii="New Century Schoolbook" w:hAnsi="New Century Schoolbook"/>
          <w:i/>
          <w:iCs/>
        </w:rPr>
        <w:t>US v. Frederick</w:t>
      </w:r>
      <w:r w:rsidR="00732442" w:rsidRPr="001B6596">
        <w:rPr>
          <w:rFonts w:ascii="New Century Schoolbook" w:hAnsi="New Century Schoolbook"/>
        </w:rPr>
        <w:t>,</w:t>
      </w:r>
      <w:r w:rsidRPr="001B6596">
        <w:rPr>
          <w:rFonts w:ascii="New Century Schoolbook" w:hAnsi="New Century Schoolbook"/>
        </w:rPr>
        <w:t xml:space="preserve"> No. </w:t>
      </w:r>
      <w:r w:rsidR="00546F59" w:rsidRPr="001B6596">
        <w:rPr>
          <w:rFonts w:ascii="New Century Schoolbook" w:hAnsi="New Century Schoolbook"/>
        </w:rPr>
        <w:t>1:</w:t>
      </w:r>
      <w:r w:rsidRPr="001B6596">
        <w:rPr>
          <w:rFonts w:ascii="New Century Schoolbook" w:hAnsi="New Century Schoolbook"/>
        </w:rPr>
        <w:t>13</w:t>
      </w:r>
      <w:r w:rsidR="00732442" w:rsidRPr="001B6596">
        <w:rPr>
          <w:rFonts w:ascii="New Century Schoolbook" w:hAnsi="New Century Schoolbook"/>
        </w:rPr>
        <w:t>cr</w:t>
      </w:r>
      <w:r w:rsidRPr="001B6596">
        <w:rPr>
          <w:rFonts w:ascii="New Century Schoolbook" w:hAnsi="New Century Schoolbook"/>
        </w:rPr>
        <w:t>2</w:t>
      </w:r>
      <w:r w:rsidR="00546F59" w:rsidRPr="001B6596">
        <w:rPr>
          <w:rFonts w:ascii="New Century Schoolbook" w:hAnsi="New Century Schoolbook"/>
        </w:rPr>
        <w:t>0218</w:t>
      </w:r>
    </w:p>
    <w:p w14:paraId="43406FC3" w14:textId="31A083D3" w:rsidR="00BB7CAD" w:rsidRPr="001B6596" w:rsidRDefault="00000000">
      <w:pPr>
        <w:pStyle w:val="ListParagraph"/>
        <w:numPr>
          <w:ilvl w:val="1"/>
          <w:numId w:val="26"/>
        </w:numPr>
        <w:ind w:left="1080"/>
        <w:rPr>
          <w:rFonts w:ascii="New Century Schoolbook" w:hAnsi="New Century Schoolbook"/>
          <w:highlight w:val="lightGray"/>
        </w:rPr>
      </w:pPr>
      <w:hyperlink r:id="rId2005" w:history="1">
        <w:r w:rsidR="00BB7CAD" w:rsidRPr="001B6596">
          <w:rPr>
            <w:rStyle w:val="Hyperlink"/>
            <w:rFonts w:ascii="New Century Schoolbook" w:hAnsi="New Century Schoolbook"/>
            <w:highlight w:val="lightGray"/>
          </w:rPr>
          <w:t>Conviction, sentence aff’d</w:t>
        </w:r>
      </w:hyperlink>
      <w:r w:rsidR="00BB7CAD" w:rsidRPr="001B6596">
        <w:rPr>
          <w:rFonts w:ascii="New Century Schoolbook" w:hAnsi="New Century Schoolbook"/>
          <w:highlight w:val="lightGray"/>
        </w:rPr>
        <w:t xml:space="preserve"> – </w:t>
      </w:r>
      <w:r w:rsidR="00BB7CAD" w:rsidRPr="001B6596">
        <w:rPr>
          <w:rFonts w:ascii="New Century Schoolbook" w:hAnsi="New Century Schoolbook"/>
          <w:i/>
          <w:iCs/>
          <w:highlight w:val="lightGray"/>
        </w:rPr>
        <w:t>US v. Frederick</w:t>
      </w:r>
      <w:r w:rsidR="00BB7CAD" w:rsidRPr="001B6596">
        <w:rPr>
          <w:rFonts w:ascii="New Century Schoolbook" w:hAnsi="New Century Schoolbook"/>
          <w:highlight w:val="lightGray"/>
        </w:rPr>
        <w:t>, No. 14-10476</w:t>
      </w:r>
      <w:r w:rsidR="004F174E" w:rsidRPr="001B6596">
        <w:rPr>
          <w:rFonts w:ascii="New Century Schoolbook" w:hAnsi="New Century Schoolbook"/>
          <w:highlight w:val="lightGray"/>
        </w:rPr>
        <w:t>, 2</w:t>
      </w:r>
      <w:r w:rsidR="00BB7CAD" w:rsidRPr="001B6596">
        <w:rPr>
          <w:rFonts w:ascii="New Century Schoolbook" w:hAnsi="New Century Schoolbook"/>
          <w:highlight w:val="lightGray"/>
        </w:rPr>
        <w:t xml:space="preserve"> (11</w:t>
      </w:r>
      <w:r w:rsidR="00BB7CAD" w:rsidRPr="001B6596">
        <w:rPr>
          <w:rFonts w:ascii="New Century Schoolbook" w:hAnsi="New Century Schoolbook"/>
          <w:highlight w:val="lightGray"/>
          <w:vertAlign w:val="superscript"/>
        </w:rPr>
        <w:t>th</w:t>
      </w:r>
      <w:r w:rsidR="00BB7CAD" w:rsidRPr="001B6596">
        <w:rPr>
          <w:rFonts w:ascii="New Century Schoolbook" w:hAnsi="New Century Schoolbook"/>
          <w:highlight w:val="lightGray"/>
        </w:rPr>
        <w:t xml:space="preserve"> Cir. Apr. 15, 2015) (</w:t>
      </w:r>
      <w:r w:rsidR="004F174E" w:rsidRPr="001B6596">
        <w:rPr>
          <w:rFonts w:ascii="New Century Schoolbook" w:hAnsi="New Century Schoolbook"/>
          <w:highlight w:val="lightGray"/>
        </w:rPr>
        <w:t>“Frederick argues that the district court abused its discretion by improperly responding to a jury question, permitting an elevenmember jury to return a verdict, and giving an Allen1 charge to the jury. He also argues that these errors constituted cumulative error that denied him a fair trial. Finally, Frederick argues that the court clearly erred by concluding that he committed perjury”</w:t>
      </w:r>
      <w:r w:rsidR="00BB7CAD" w:rsidRPr="001B6596">
        <w:rPr>
          <w:rFonts w:ascii="New Century Schoolbook" w:hAnsi="New Century Schoolbook"/>
          <w:highlight w:val="lightGray"/>
        </w:rPr>
        <w:t>)</w:t>
      </w:r>
    </w:p>
    <w:p w14:paraId="738357EE" w14:textId="15AAAA9B" w:rsidR="00A46D4A" w:rsidRPr="001B6596" w:rsidRDefault="00000000">
      <w:pPr>
        <w:pStyle w:val="ListParagraph"/>
        <w:numPr>
          <w:ilvl w:val="1"/>
          <w:numId w:val="26"/>
        </w:numPr>
        <w:ind w:left="1080"/>
        <w:rPr>
          <w:rFonts w:ascii="New Century Schoolbook" w:hAnsi="New Century Schoolbook"/>
        </w:rPr>
      </w:pPr>
      <w:hyperlink r:id="rId2006" w:history="1">
        <w:r w:rsidR="00A46D4A" w:rsidRPr="001B6596">
          <w:rPr>
            <w:rStyle w:val="Hyperlink"/>
            <w:rFonts w:ascii="New Century Schoolbook" w:hAnsi="New Century Schoolbook"/>
          </w:rPr>
          <w:t>Sentenced</w:t>
        </w:r>
      </w:hyperlink>
      <w:r w:rsidR="00A46D4A" w:rsidRPr="001B6596">
        <w:rPr>
          <w:rFonts w:ascii="New Century Schoolbook" w:hAnsi="New Century Schoolbook"/>
        </w:rPr>
        <w:t xml:space="preserve"> </w:t>
      </w:r>
      <w:r w:rsidR="00A46D4A" w:rsidRPr="001B6596">
        <w:rPr>
          <w:rFonts w:ascii="New Century Schoolbook" w:hAnsi="New Century Schoolbook"/>
          <w:b/>
          <w:bCs/>
        </w:rPr>
        <w:t>–</w:t>
      </w:r>
      <w:r w:rsidR="00A46D4A" w:rsidRPr="001B6596">
        <w:rPr>
          <w:rFonts w:ascii="New Century Schoolbook" w:hAnsi="New Century Schoolbook"/>
        </w:rPr>
        <w:t xml:space="preserve"> Jan. 30, 2014</w:t>
      </w:r>
      <w:r w:rsidR="00752F91" w:rsidRPr="001B6596">
        <w:rPr>
          <w:rFonts w:ascii="New Century Schoolbook" w:hAnsi="New Century Schoolbook"/>
        </w:rPr>
        <w:t xml:space="preserve"> </w:t>
      </w:r>
      <w:r w:rsidR="00C47746" w:rsidRPr="001B6596">
        <w:rPr>
          <w:rFonts w:ascii="New Century Schoolbook" w:hAnsi="New Century Schoolbook"/>
        </w:rPr>
        <w:t>(</w:t>
      </w:r>
      <w:hyperlink r:id="rId2007" w:history="1">
        <w:r w:rsidR="00C47746" w:rsidRPr="001B6596">
          <w:rPr>
            <w:rStyle w:val="Hyperlink"/>
            <w:rFonts w:ascii="New Century Schoolbook" w:hAnsi="New Century Schoolbook"/>
          </w:rPr>
          <w:t>govt sentencing memo</w:t>
        </w:r>
      </w:hyperlink>
      <w:r w:rsidR="00C47746" w:rsidRPr="001B6596">
        <w:rPr>
          <w:rFonts w:ascii="New Century Schoolbook" w:hAnsi="New Century Schoolbook"/>
        </w:rPr>
        <w:t xml:space="preserve">; </w:t>
      </w:r>
      <w:hyperlink r:id="rId2008" w:history="1">
        <w:r w:rsidR="00C47746" w:rsidRPr="001B6596">
          <w:rPr>
            <w:rStyle w:val="Hyperlink"/>
            <w:rFonts w:ascii="New Century Schoolbook" w:hAnsi="New Century Schoolbook"/>
          </w:rPr>
          <w:t>judgment</w:t>
        </w:r>
      </w:hyperlink>
      <w:r w:rsidR="00C47746" w:rsidRPr="001B6596">
        <w:rPr>
          <w:rFonts w:ascii="New Century Schoolbook" w:hAnsi="New Century Schoolbook"/>
        </w:rPr>
        <w:t>)</w:t>
      </w:r>
    </w:p>
    <w:p w14:paraId="10D131A9" w14:textId="3D71E3F7" w:rsidR="00A46D4A" w:rsidRPr="001B6596" w:rsidRDefault="00000000">
      <w:pPr>
        <w:pStyle w:val="ListParagraph"/>
        <w:numPr>
          <w:ilvl w:val="1"/>
          <w:numId w:val="26"/>
        </w:numPr>
        <w:ind w:left="1080"/>
        <w:rPr>
          <w:rFonts w:ascii="New Century Schoolbook" w:hAnsi="New Century Schoolbook"/>
        </w:rPr>
      </w:pPr>
      <w:hyperlink r:id="rId2009" w:history="1">
        <w:r w:rsidR="00A46D4A" w:rsidRPr="001B6596">
          <w:rPr>
            <w:rStyle w:val="Hyperlink"/>
            <w:rFonts w:ascii="New Century Schoolbook" w:hAnsi="New Century Schoolbook"/>
          </w:rPr>
          <w:t>Convicted</w:t>
        </w:r>
      </w:hyperlink>
      <w:r w:rsidR="00A46D4A" w:rsidRPr="001B6596">
        <w:rPr>
          <w:rFonts w:ascii="New Century Schoolbook" w:hAnsi="New Century Schoolbook"/>
        </w:rPr>
        <w:t xml:space="preserve"> </w:t>
      </w:r>
      <w:r w:rsidR="00CD0C49" w:rsidRPr="001B6596">
        <w:rPr>
          <w:rFonts w:ascii="New Century Schoolbook" w:hAnsi="New Century Schoolbook"/>
        </w:rPr>
        <w:t>(5-day jury trial)</w:t>
      </w:r>
      <w:r w:rsidR="00C47746" w:rsidRPr="001B6596">
        <w:rPr>
          <w:rFonts w:ascii="New Century Schoolbook" w:hAnsi="New Century Schoolbook"/>
        </w:rPr>
        <w:t xml:space="preserve"> </w:t>
      </w:r>
      <w:r w:rsidR="00A46D4A" w:rsidRPr="001B6596">
        <w:rPr>
          <w:rFonts w:ascii="New Century Schoolbook" w:hAnsi="New Century Schoolbook"/>
        </w:rPr>
        <w:t>– Oct. 7, 2013</w:t>
      </w:r>
      <w:r w:rsidR="00C47746" w:rsidRPr="001B6596">
        <w:rPr>
          <w:rFonts w:ascii="New Century Schoolbook" w:hAnsi="New Century Schoolbook"/>
        </w:rPr>
        <w:t xml:space="preserve"> (</w:t>
      </w:r>
      <w:hyperlink r:id="rId2010" w:history="1">
        <w:r w:rsidR="00C47746" w:rsidRPr="001B6596">
          <w:rPr>
            <w:rStyle w:val="Hyperlink"/>
            <w:rFonts w:ascii="New Century Schoolbook" w:hAnsi="New Century Schoolbook"/>
          </w:rPr>
          <w:t>jury verdict</w:t>
        </w:r>
      </w:hyperlink>
      <w:r w:rsidR="00C47746" w:rsidRPr="001B6596">
        <w:rPr>
          <w:rFonts w:ascii="New Century Schoolbook" w:hAnsi="New Century Schoolbook"/>
        </w:rPr>
        <w:t>)</w:t>
      </w:r>
    </w:p>
    <w:p w14:paraId="55434236" w14:textId="01C51674" w:rsidR="00C47746" w:rsidRPr="001B6596" w:rsidRDefault="00C47746">
      <w:pPr>
        <w:pStyle w:val="ListParagraph"/>
        <w:numPr>
          <w:ilvl w:val="2"/>
          <w:numId w:val="26"/>
        </w:numPr>
        <w:rPr>
          <w:rFonts w:ascii="New Century Schoolbook" w:hAnsi="New Century Schoolbook"/>
        </w:rPr>
      </w:pPr>
      <w:r w:rsidRPr="001B6596">
        <w:rPr>
          <w:rFonts w:ascii="New Century Schoolbook" w:hAnsi="New Century Schoolbook"/>
        </w:rPr>
        <w:t>1951</w:t>
      </w:r>
    </w:p>
    <w:p w14:paraId="633B0640" w14:textId="5E71F0F5" w:rsidR="00C47746" w:rsidRPr="001B6596" w:rsidRDefault="00C47746">
      <w:pPr>
        <w:pStyle w:val="ListParagraph"/>
        <w:numPr>
          <w:ilvl w:val="1"/>
          <w:numId w:val="26"/>
        </w:numPr>
        <w:ind w:left="1080"/>
        <w:rPr>
          <w:rFonts w:ascii="New Century Schoolbook" w:hAnsi="New Century Schoolbook"/>
          <w:highlight w:val="lightGray"/>
        </w:rPr>
      </w:pPr>
      <w:r w:rsidRPr="001B6596">
        <w:rPr>
          <w:rFonts w:ascii="New Century Schoolbook" w:hAnsi="New Century Schoolbook"/>
          <w:highlight w:val="lightGray"/>
        </w:rPr>
        <w:t>Indicted – June 11, 2013 (</w:t>
      </w:r>
      <w:hyperlink r:id="rId2011"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43F4BD49" w14:textId="61A08192" w:rsidR="00BB7CAD" w:rsidRPr="001B6596" w:rsidRDefault="00BB7CAD">
      <w:pPr>
        <w:pStyle w:val="ListParagraph"/>
        <w:numPr>
          <w:ilvl w:val="1"/>
          <w:numId w:val="26"/>
        </w:numPr>
        <w:ind w:left="1080"/>
        <w:rPr>
          <w:rFonts w:ascii="New Century Schoolbook" w:hAnsi="New Century Schoolbook"/>
          <w:highlight w:val="lightGray"/>
        </w:rPr>
      </w:pPr>
      <w:r w:rsidRPr="001B6596">
        <w:rPr>
          <w:rFonts w:ascii="New Century Schoolbook" w:hAnsi="New Century Schoolbook"/>
          <w:highlight w:val="lightGray"/>
        </w:rPr>
        <w:t>Indicted – Apr. 5, 2013 (</w:t>
      </w:r>
      <w:hyperlink r:id="rId2012"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446ADEF6" w14:textId="2A020DE5" w:rsidR="00A46D4A" w:rsidRPr="001B6596" w:rsidRDefault="00000000">
      <w:pPr>
        <w:pStyle w:val="ListParagraph"/>
        <w:numPr>
          <w:ilvl w:val="1"/>
          <w:numId w:val="26"/>
        </w:numPr>
        <w:ind w:left="1080"/>
        <w:rPr>
          <w:rFonts w:ascii="New Century Schoolbook" w:hAnsi="New Century Schoolbook"/>
        </w:rPr>
      </w:pPr>
      <w:hyperlink r:id="rId2013" w:history="1">
        <w:r w:rsidR="00A46D4A" w:rsidRPr="001B6596">
          <w:rPr>
            <w:rStyle w:val="Hyperlink"/>
            <w:rFonts w:ascii="New Century Schoolbook" w:hAnsi="New Century Schoolbook"/>
          </w:rPr>
          <w:t>Charged</w:t>
        </w:r>
      </w:hyperlink>
      <w:r w:rsidR="00A46D4A" w:rsidRPr="001B6596">
        <w:rPr>
          <w:rFonts w:ascii="New Century Schoolbook" w:hAnsi="New Century Schoolbook"/>
        </w:rPr>
        <w:t xml:space="preserve"> – Mar. 7, 2013</w:t>
      </w:r>
      <w:r w:rsidR="00546F59" w:rsidRPr="001B6596">
        <w:rPr>
          <w:rFonts w:ascii="New Century Schoolbook" w:hAnsi="New Century Schoolbook"/>
        </w:rPr>
        <w:t xml:space="preserve"> (</w:t>
      </w:r>
      <w:hyperlink r:id="rId2014" w:history="1">
        <w:r w:rsidR="00546F59" w:rsidRPr="001B6596">
          <w:rPr>
            <w:rStyle w:val="Hyperlink"/>
            <w:rFonts w:ascii="New Century Schoolbook" w:hAnsi="New Century Schoolbook"/>
          </w:rPr>
          <w:t>Complaint</w:t>
        </w:r>
      </w:hyperlink>
      <w:r w:rsidR="00546F59" w:rsidRPr="001B6596">
        <w:rPr>
          <w:rFonts w:ascii="New Century Schoolbook" w:hAnsi="New Century Schoolbook"/>
        </w:rPr>
        <w:t>)</w:t>
      </w:r>
    </w:p>
    <w:p w14:paraId="5F1B5CFA" w14:textId="3154B0ED" w:rsidR="0090183E" w:rsidRPr="001B6596" w:rsidRDefault="0090183E">
      <w:pPr>
        <w:pStyle w:val="ListParagraph"/>
        <w:numPr>
          <w:ilvl w:val="2"/>
          <w:numId w:val="26"/>
        </w:numPr>
        <w:rPr>
          <w:rFonts w:ascii="New Century Schoolbook" w:hAnsi="New Century Schoolbook"/>
        </w:rPr>
      </w:pPr>
      <w:r w:rsidRPr="001B6596">
        <w:rPr>
          <w:rFonts w:ascii="New Century Schoolbook" w:hAnsi="New Century Schoolbook"/>
        </w:rPr>
        <w:t>1951</w:t>
      </w:r>
    </w:p>
    <w:p w14:paraId="2B9F8077" w14:textId="77777777" w:rsidR="00B75A8C" w:rsidRPr="001B6596" w:rsidRDefault="00B75A8C" w:rsidP="00B75A8C">
      <w:pPr>
        <w:rPr>
          <w:rFonts w:ascii="New Century Schoolbook" w:hAnsi="New Century Schoolbook"/>
        </w:rPr>
      </w:pPr>
    </w:p>
    <w:p w14:paraId="2110269B" w14:textId="7F5E7661" w:rsidR="00B75A8C" w:rsidRPr="001B6596" w:rsidRDefault="00B75A8C">
      <w:pPr>
        <w:pStyle w:val="ListParagraph"/>
        <w:numPr>
          <w:ilvl w:val="0"/>
          <w:numId w:val="26"/>
        </w:numPr>
        <w:ind w:left="360"/>
        <w:rPr>
          <w:rFonts w:ascii="New Century Schoolbook" w:hAnsi="New Century Schoolbook"/>
          <w:b/>
          <w:bCs/>
        </w:rPr>
      </w:pPr>
      <w:r w:rsidRPr="001B6596">
        <w:rPr>
          <w:rFonts w:ascii="New Century Schoolbook" w:hAnsi="New Century Schoolbook"/>
          <w:b/>
          <w:bCs/>
        </w:rPr>
        <w:t xml:space="preserve">Manuel Lazaro Moroño, Mayor, Sweetwater – </w:t>
      </w:r>
      <w:r w:rsidR="00495B2D" w:rsidRPr="001B6596">
        <w:rPr>
          <w:rFonts w:ascii="New Century Schoolbook" w:hAnsi="New Century Schoolbook"/>
        </w:rPr>
        <w:t>“received more than $40,000 in bribes” in</w:t>
      </w:r>
      <w:r w:rsidR="00495B2D" w:rsidRPr="001B6596">
        <w:rPr>
          <w:rFonts w:ascii="New Century Schoolbook" w:hAnsi="New Century Schoolbook"/>
          <w:i/>
          <w:iCs/>
        </w:rPr>
        <w:t xml:space="preserve"> </w:t>
      </w:r>
      <w:r w:rsidRPr="001B6596">
        <w:rPr>
          <w:rFonts w:ascii="New Century Schoolbook" w:hAnsi="New Century Schoolbook"/>
        </w:rPr>
        <w:t>Sweetwater Bribery</w:t>
      </w:r>
      <w:r w:rsidR="00495B2D" w:rsidRPr="001B6596">
        <w:rPr>
          <w:rFonts w:ascii="New Century Schoolbook" w:hAnsi="New Century Schoolbook"/>
        </w:rPr>
        <w:t>.</w:t>
      </w:r>
      <w:r w:rsidRPr="001B6596">
        <w:rPr>
          <w:rFonts w:ascii="New Century Schoolbook" w:hAnsi="New Century Schoolbook"/>
          <w:i/>
          <w:iCs/>
        </w:rPr>
        <w:t xml:space="preserve"> US v. Marono, et al.</w:t>
      </w:r>
      <w:r w:rsidRPr="001B6596">
        <w:rPr>
          <w:rFonts w:ascii="New Century Schoolbook" w:hAnsi="New Century Schoolbook"/>
        </w:rPr>
        <w:t>, No. 1:13cr20796</w:t>
      </w:r>
    </w:p>
    <w:p w14:paraId="03A5C5D4" w14:textId="4F1576C2" w:rsidR="00B75A8C" w:rsidRPr="001B6596" w:rsidRDefault="00000000">
      <w:pPr>
        <w:pStyle w:val="ListParagraph"/>
        <w:numPr>
          <w:ilvl w:val="1"/>
          <w:numId w:val="26"/>
        </w:numPr>
        <w:rPr>
          <w:rFonts w:ascii="New Century Schoolbook" w:hAnsi="New Century Schoolbook"/>
          <w:b/>
          <w:bCs/>
        </w:rPr>
      </w:pPr>
      <w:hyperlink r:id="rId2015" w:history="1">
        <w:r w:rsidR="00B75A8C" w:rsidRPr="001B6596">
          <w:rPr>
            <w:rStyle w:val="Hyperlink"/>
            <w:rFonts w:ascii="New Century Schoolbook" w:hAnsi="New Century Schoolbook"/>
          </w:rPr>
          <w:t>Sentenced</w:t>
        </w:r>
      </w:hyperlink>
      <w:r w:rsidR="00B75A8C" w:rsidRPr="001B6596">
        <w:rPr>
          <w:rFonts w:ascii="New Century Schoolbook" w:hAnsi="New Century Schoolbook"/>
        </w:rPr>
        <w:t xml:space="preserve"> – Jan. 23, 2014 (</w:t>
      </w:r>
      <w:hyperlink r:id="rId2016" w:history="1">
        <w:r w:rsidR="00B75A8C" w:rsidRPr="001B6596">
          <w:rPr>
            <w:rStyle w:val="Hyperlink"/>
            <w:rFonts w:ascii="New Century Schoolbook" w:hAnsi="New Century Schoolbook"/>
          </w:rPr>
          <w:t>judgment</w:t>
        </w:r>
      </w:hyperlink>
      <w:r w:rsidR="00B75A8C" w:rsidRPr="001B6596">
        <w:rPr>
          <w:rFonts w:ascii="New Century Schoolbook" w:hAnsi="New Century Schoolbook"/>
        </w:rPr>
        <w:t>)</w:t>
      </w:r>
    </w:p>
    <w:p w14:paraId="09A30E5E" w14:textId="2C0B45A3" w:rsidR="00B75A8C" w:rsidRPr="001B6596" w:rsidRDefault="00000000">
      <w:pPr>
        <w:pStyle w:val="ListParagraph"/>
        <w:numPr>
          <w:ilvl w:val="1"/>
          <w:numId w:val="26"/>
        </w:numPr>
        <w:rPr>
          <w:rFonts w:ascii="New Century Schoolbook" w:hAnsi="New Century Schoolbook"/>
          <w:b/>
          <w:bCs/>
        </w:rPr>
      </w:pPr>
      <w:hyperlink r:id="rId2017" w:history="1">
        <w:r w:rsidR="00B75A8C" w:rsidRPr="001B6596">
          <w:rPr>
            <w:rStyle w:val="Hyperlink"/>
            <w:rFonts w:ascii="New Century Schoolbook" w:hAnsi="New Century Schoolbook"/>
          </w:rPr>
          <w:t>Pled Guilty</w:t>
        </w:r>
      </w:hyperlink>
      <w:r w:rsidR="00B75A8C" w:rsidRPr="001B6596">
        <w:rPr>
          <w:rStyle w:val="Hyperlink"/>
          <w:rFonts w:ascii="New Century Schoolbook" w:hAnsi="New Century Schoolbook"/>
          <w:u w:val="none"/>
        </w:rPr>
        <w:t xml:space="preserve"> </w:t>
      </w:r>
      <w:r w:rsidR="00B75A8C" w:rsidRPr="001B6596">
        <w:rPr>
          <w:rFonts w:ascii="New Century Schoolbook" w:hAnsi="New Century Schoolbook"/>
        </w:rPr>
        <w:t>– Nov. 13, 2013 (</w:t>
      </w:r>
      <w:hyperlink r:id="rId2018" w:history="1">
        <w:r w:rsidR="00B75A8C" w:rsidRPr="001B6596">
          <w:rPr>
            <w:rStyle w:val="Hyperlink"/>
            <w:rFonts w:ascii="New Century Schoolbook" w:hAnsi="New Century Schoolbook"/>
          </w:rPr>
          <w:t>plea agreement</w:t>
        </w:r>
      </w:hyperlink>
      <w:r w:rsidR="00B75A8C" w:rsidRPr="001B6596">
        <w:rPr>
          <w:rFonts w:ascii="New Century Schoolbook" w:hAnsi="New Century Schoolbook"/>
        </w:rPr>
        <w:t>)</w:t>
      </w:r>
    </w:p>
    <w:p w14:paraId="4F6AD00A" w14:textId="77777777" w:rsidR="00B75A8C" w:rsidRPr="001B6596" w:rsidRDefault="00B75A8C">
      <w:pPr>
        <w:pStyle w:val="ListParagraph"/>
        <w:numPr>
          <w:ilvl w:val="2"/>
          <w:numId w:val="26"/>
        </w:numPr>
        <w:rPr>
          <w:rFonts w:ascii="New Century Schoolbook" w:hAnsi="New Century Schoolbook"/>
          <w:b/>
          <w:bCs/>
        </w:rPr>
      </w:pPr>
      <w:r w:rsidRPr="001B6596">
        <w:rPr>
          <w:rFonts w:ascii="New Century Schoolbook" w:hAnsi="New Century Schoolbook"/>
        </w:rPr>
        <w:t>371(1343 &amp; 1346)</w:t>
      </w:r>
    </w:p>
    <w:p w14:paraId="4FBBE9B2" w14:textId="77777777" w:rsidR="00B75A8C" w:rsidRPr="001B6596" w:rsidRDefault="00000000">
      <w:pPr>
        <w:pStyle w:val="ListParagraph"/>
        <w:numPr>
          <w:ilvl w:val="1"/>
          <w:numId w:val="26"/>
        </w:numPr>
        <w:rPr>
          <w:rFonts w:ascii="New Century Schoolbook" w:hAnsi="New Century Schoolbook"/>
          <w:highlight w:val="lightGray"/>
        </w:rPr>
      </w:pPr>
      <w:hyperlink r:id="rId2019" w:history="1">
        <w:r w:rsidR="00B75A8C" w:rsidRPr="001B6596">
          <w:rPr>
            <w:rStyle w:val="Hyperlink"/>
            <w:rFonts w:ascii="New Century Schoolbook" w:hAnsi="New Century Schoolbook"/>
            <w:highlight w:val="lightGray"/>
          </w:rPr>
          <w:t>Charged</w:t>
        </w:r>
      </w:hyperlink>
      <w:r w:rsidR="00B75A8C" w:rsidRPr="001B6596">
        <w:rPr>
          <w:rFonts w:ascii="New Century Schoolbook" w:hAnsi="New Century Schoolbook"/>
          <w:highlight w:val="lightGray"/>
        </w:rPr>
        <w:t xml:space="preserve"> – Oct. 17, 2013 (</w:t>
      </w:r>
      <w:hyperlink r:id="rId2020" w:history="1">
        <w:r w:rsidR="00B75A8C" w:rsidRPr="001B6596">
          <w:rPr>
            <w:rStyle w:val="Hyperlink"/>
            <w:rFonts w:ascii="New Century Schoolbook" w:hAnsi="New Century Schoolbook"/>
            <w:highlight w:val="lightGray"/>
          </w:rPr>
          <w:t>Information</w:t>
        </w:r>
      </w:hyperlink>
      <w:r w:rsidR="00B75A8C" w:rsidRPr="001B6596">
        <w:rPr>
          <w:rFonts w:ascii="New Century Schoolbook" w:hAnsi="New Century Schoolbook"/>
          <w:highlight w:val="lightGray"/>
        </w:rPr>
        <w:t>)</w:t>
      </w:r>
    </w:p>
    <w:p w14:paraId="04D76F8E" w14:textId="77777777" w:rsidR="00B75A8C" w:rsidRPr="001B6596" w:rsidRDefault="00000000">
      <w:pPr>
        <w:pStyle w:val="ListParagraph"/>
        <w:numPr>
          <w:ilvl w:val="1"/>
          <w:numId w:val="26"/>
        </w:numPr>
        <w:rPr>
          <w:rFonts w:ascii="New Century Schoolbook" w:hAnsi="New Century Schoolbook"/>
          <w:b/>
          <w:bCs/>
        </w:rPr>
      </w:pPr>
      <w:hyperlink r:id="rId2021" w:history="1">
        <w:r w:rsidR="00B75A8C" w:rsidRPr="001B6596">
          <w:rPr>
            <w:rStyle w:val="Hyperlink"/>
            <w:rFonts w:ascii="New Century Schoolbook" w:hAnsi="New Century Schoolbook"/>
          </w:rPr>
          <w:t>Charged</w:t>
        </w:r>
      </w:hyperlink>
      <w:r w:rsidR="00B75A8C" w:rsidRPr="001B6596">
        <w:rPr>
          <w:rFonts w:ascii="New Century Schoolbook" w:hAnsi="New Century Schoolbook"/>
        </w:rPr>
        <w:t xml:space="preserve"> – Aug. 6, 2013 (</w:t>
      </w:r>
      <w:hyperlink r:id="rId2022" w:history="1">
        <w:r w:rsidR="00B75A8C" w:rsidRPr="001B6596">
          <w:rPr>
            <w:rStyle w:val="Hyperlink"/>
            <w:rFonts w:ascii="New Century Schoolbook" w:hAnsi="New Century Schoolbook"/>
          </w:rPr>
          <w:t>Complaint</w:t>
        </w:r>
      </w:hyperlink>
      <w:r w:rsidR="00B75A8C" w:rsidRPr="001B6596">
        <w:rPr>
          <w:rFonts w:ascii="New Century Schoolbook" w:hAnsi="New Century Schoolbook"/>
        </w:rPr>
        <w:t>)</w:t>
      </w:r>
    </w:p>
    <w:p w14:paraId="57DF4392" w14:textId="1D84FE68" w:rsidR="00B75A8C" w:rsidRPr="001B6596" w:rsidRDefault="00B75A8C">
      <w:pPr>
        <w:pStyle w:val="ListParagraph"/>
        <w:numPr>
          <w:ilvl w:val="2"/>
          <w:numId w:val="26"/>
        </w:numPr>
        <w:rPr>
          <w:rFonts w:ascii="New Century Schoolbook" w:hAnsi="New Century Schoolbook"/>
        </w:rPr>
      </w:pPr>
      <w:r w:rsidRPr="001B6596">
        <w:rPr>
          <w:rFonts w:ascii="New Century Schoolbook" w:hAnsi="New Century Schoolbook"/>
        </w:rPr>
        <w:t>1951</w:t>
      </w:r>
    </w:p>
    <w:p w14:paraId="056090F3" w14:textId="77777777" w:rsidR="00B75A8C" w:rsidRPr="001B6596" w:rsidRDefault="00B75A8C" w:rsidP="00A46D4A">
      <w:pPr>
        <w:rPr>
          <w:rFonts w:ascii="New Century Schoolbook" w:hAnsi="New Century Schoolbook"/>
        </w:rPr>
      </w:pPr>
    </w:p>
    <w:p w14:paraId="79A55851" w14:textId="423F9645" w:rsidR="00A46D4A" w:rsidRPr="001B6596" w:rsidRDefault="00A46D4A" w:rsidP="00A46D4A">
      <w:pPr>
        <w:pStyle w:val="Heading3"/>
        <w:ind w:firstLine="360"/>
        <w:rPr>
          <w:rFonts w:ascii="New Century Schoolbook" w:hAnsi="New Century Schoolbook"/>
        </w:rPr>
      </w:pPr>
      <w:r w:rsidRPr="006901BA">
        <w:rPr>
          <w:rFonts w:ascii="New Century Schoolbook" w:hAnsi="New Century Schoolbook"/>
          <w:color w:val="auto"/>
        </w:rPr>
        <w:t>2013</w:t>
      </w:r>
      <w:r w:rsidR="00A56F1A" w:rsidRPr="001B6596">
        <w:rPr>
          <w:rFonts w:ascii="New Century Schoolbook" w:hAnsi="New Century Schoolbook"/>
        </w:rPr>
        <w:t xml:space="preserve"> </w:t>
      </w:r>
    </w:p>
    <w:p w14:paraId="3E572880" w14:textId="77777777" w:rsidR="004761C4" w:rsidRPr="001B6596" w:rsidRDefault="004761C4" w:rsidP="006F6B04">
      <w:pPr>
        <w:rPr>
          <w:rFonts w:ascii="New Century Schoolbook" w:hAnsi="New Century Schoolbook"/>
        </w:rPr>
      </w:pPr>
    </w:p>
    <w:p w14:paraId="0E9F7AC1" w14:textId="74D93D6E" w:rsidR="002A2CAB" w:rsidRPr="001B6596" w:rsidRDefault="002A2CAB">
      <w:pPr>
        <w:pStyle w:val="ListParagraph"/>
        <w:numPr>
          <w:ilvl w:val="0"/>
          <w:numId w:val="27"/>
        </w:numPr>
        <w:ind w:left="360"/>
        <w:rPr>
          <w:rFonts w:ascii="New Century Schoolbook" w:hAnsi="New Century Schoolbook"/>
        </w:rPr>
      </w:pPr>
      <w:r w:rsidRPr="001B6596">
        <w:rPr>
          <w:rFonts w:ascii="New Century Schoolbook" w:eastAsiaTheme="majorEastAsia" w:hAnsi="New Century Schoolbook"/>
          <w:b/>
          <w:bCs/>
        </w:rPr>
        <w:t>Ron Capobianco, Jr.</w:t>
      </w:r>
      <w:r w:rsidRPr="001B6596">
        <w:rPr>
          <w:rFonts w:ascii="New Century Schoolbook" w:hAnsi="New Century Schoolbook"/>
          <w:b/>
          <w:bCs/>
        </w:rPr>
        <w:t xml:space="preserve">, </w:t>
      </w:r>
      <w:r w:rsidR="00774BD0" w:rsidRPr="001B6596">
        <w:rPr>
          <w:rFonts w:ascii="New Century Schoolbook" w:hAnsi="New Century Schoolbook"/>
          <w:b/>
          <w:bCs/>
        </w:rPr>
        <w:t>Construction Engineering &amp; Inspection Consultant, Metric Engineering Inc.</w:t>
      </w:r>
      <w:r w:rsidR="00D942A6" w:rsidRPr="001B6596">
        <w:rPr>
          <w:rFonts w:ascii="New Century Schoolbook" w:hAnsi="New Century Schoolbook"/>
          <w:b/>
          <w:bCs/>
        </w:rPr>
        <w:t>, Contractor,</w:t>
      </w:r>
      <w:r w:rsidR="00774BD0" w:rsidRPr="001B6596">
        <w:rPr>
          <w:rFonts w:ascii="New Century Schoolbook" w:hAnsi="New Century Schoolbook"/>
          <w:b/>
          <w:bCs/>
        </w:rPr>
        <w:t xml:space="preserve"> </w:t>
      </w:r>
      <w:r w:rsidRPr="001B6596">
        <w:rPr>
          <w:rFonts w:ascii="New Century Schoolbook" w:hAnsi="New Century Schoolbook"/>
          <w:b/>
          <w:bCs/>
        </w:rPr>
        <w:t>F</w:t>
      </w:r>
      <w:r w:rsidR="00621475" w:rsidRPr="001B6596">
        <w:rPr>
          <w:rFonts w:ascii="New Century Schoolbook" w:hAnsi="New Century Schoolbook"/>
          <w:b/>
          <w:bCs/>
        </w:rPr>
        <w:t>l</w:t>
      </w:r>
      <w:r w:rsidR="00D942A6" w:rsidRPr="001B6596">
        <w:rPr>
          <w:rFonts w:ascii="New Century Schoolbook" w:hAnsi="New Century Schoolbook"/>
          <w:b/>
          <w:bCs/>
        </w:rPr>
        <w:t>a.</w:t>
      </w:r>
      <w:r w:rsidR="00621475" w:rsidRPr="001B6596">
        <w:rPr>
          <w:rFonts w:ascii="New Century Schoolbook" w:hAnsi="New Century Schoolbook"/>
          <w:b/>
          <w:bCs/>
        </w:rPr>
        <w:t xml:space="preserve"> </w:t>
      </w:r>
      <w:r w:rsidRPr="001B6596">
        <w:rPr>
          <w:rFonts w:ascii="New Century Schoolbook" w:hAnsi="New Century Schoolbook"/>
          <w:b/>
          <w:bCs/>
        </w:rPr>
        <w:t>DOT</w:t>
      </w:r>
      <w:r w:rsidR="00D942A6" w:rsidRPr="001B6596">
        <w:rPr>
          <w:rFonts w:ascii="New Century Schoolbook" w:hAnsi="New Century Schoolbook"/>
          <w:b/>
          <w:bCs/>
        </w:rPr>
        <w:t>;</w:t>
      </w:r>
      <w:r w:rsidR="00774BD0" w:rsidRPr="001B6596">
        <w:rPr>
          <w:rFonts w:ascii="New Century Schoolbook" w:hAnsi="New Century Schoolbook"/>
          <w:b/>
          <w:bCs/>
        </w:rPr>
        <w:t xml:space="preserve"> &amp; Supervisor</w:t>
      </w:r>
      <w:r w:rsidR="00D942A6" w:rsidRPr="001B6596">
        <w:rPr>
          <w:rFonts w:ascii="New Century Schoolbook" w:hAnsi="New Century Schoolbook"/>
          <w:b/>
          <w:bCs/>
        </w:rPr>
        <w:t xml:space="preserve">, Contractors, </w:t>
      </w:r>
      <w:r w:rsidR="00774BD0" w:rsidRPr="001B6596">
        <w:rPr>
          <w:rFonts w:ascii="New Century Schoolbook" w:hAnsi="New Century Schoolbook"/>
          <w:b/>
          <w:bCs/>
        </w:rPr>
        <w:t>F</w:t>
      </w:r>
      <w:r w:rsidR="00D942A6" w:rsidRPr="001B6596">
        <w:rPr>
          <w:rFonts w:ascii="New Century Schoolbook" w:hAnsi="New Century Schoolbook"/>
          <w:b/>
          <w:bCs/>
        </w:rPr>
        <w:t xml:space="preserve">la. </w:t>
      </w:r>
      <w:r w:rsidR="00774BD0" w:rsidRPr="001B6596">
        <w:rPr>
          <w:rFonts w:ascii="New Century Schoolbook" w:hAnsi="New Century Schoolbook"/>
          <w:b/>
          <w:bCs/>
        </w:rPr>
        <w:t>DOT</w:t>
      </w:r>
      <w:r w:rsidR="00D942A6" w:rsidRPr="001B6596">
        <w:rPr>
          <w:rFonts w:ascii="New Century Schoolbook" w:hAnsi="New Century Schoolbook"/>
          <w:b/>
          <w:bCs/>
        </w:rPr>
        <w:t xml:space="preserve"> </w:t>
      </w:r>
      <w:r w:rsidRPr="001B6596">
        <w:rPr>
          <w:rFonts w:ascii="New Century Schoolbook" w:hAnsi="New Century Schoolbook"/>
          <w:b/>
          <w:bCs/>
        </w:rPr>
        <w:t>–</w:t>
      </w:r>
      <w:r w:rsidR="00774BD0" w:rsidRPr="001B6596">
        <w:rPr>
          <w:rFonts w:ascii="New Century Schoolbook" w:hAnsi="New Century Schoolbook"/>
        </w:rPr>
        <w:t xml:space="preserve">“accepted . . . $4,000 in cash for his assistance to the subcontractor on the Marathon Key project” </w:t>
      </w:r>
      <w:r w:rsidR="00D942A6" w:rsidRPr="001B6596">
        <w:rPr>
          <w:rFonts w:ascii="New Century Schoolbook" w:hAnsi="New Century Schoolbook"/>
        </w:rPr>
        <w:t xml:space="preserve">in FL-DOT Bribery. </w:t>
      </w:r>
      <w:r w:rsidR="00FA2D40" w:rsidRPr="001B6596">
        <w:rPr>
          <w:rFonts w:ascii="New Century Schoolbook" w:hAnsi="New Century Schoolbook"/>
          <w:i/>
          <w:iCs/>
        </w:rPr>
        <w:t>US v. Capobianco</w:t>
      </w:r>
      <w:r w:rsidR="00FA2D40" w:rsidRPr="001B6596">
        <w:rPr>
          <w:rFonts w:ascii="New Century Schoolbook" w:hAnsi="New Century Schoolbook"/>
        </w:rPr>
        <w:t>, No. 0:13cr60011</w:t>
      </w:r>
    </w:p>
    <w:p w14:paraId="3C054D50" w14:textId="2C104C4A" w:rsidR="00774BD0" w:rsidRPr="001B6596" w:rsidRDefault="002A2CAB">
      <w:pPr>
        <w:pStyle w:val="ListParagraph"/>
        <w:numPr>
          <w:ilvl w:val="1"/>
          <w:numId w:val="27"/>
        </w:numPr>
        <w:rPr>
          <w:rFonts w:ascii="New Century Schoolbook" w:hAnsi="New Century Schoolbook"/>
        </w:rPr>
      </w:pPr>
      <w:r w:rsidRPr="001B6596">
        <w:rPr>
          <w:rFonts w:ascii="New Century Schoolbook" w:hAnsi="New Century Schoolbook"/>
        </w:rPr>
        <w:t>Sentenced – May 7, 2013</w:t>
      </w:r>
      <w:r w:rsidR="00FA2D40" w:rsidRPr="001B6596">
        <w:rPr>
          <w:rFonts w:ascii="New Century Schoolbook" w:hAnsi="New Century Schoolbook"/>
        </w:rPr>
        <w:t xml:space="preserve"> (judgment)</w:t>
      </w:r>
    </w:p>
    <w:p w14:paraId="54DE49BE" w14:textId="57DA491D" w:rsidR="00511095" w:rsidRPr="001B6596" w:rsidRDefault="00000000">
      <w:pPr>
        <w:pStyle w:val="ListParagraph"/>
        <w:numPr>
          <w:ilvl w:val="1"/>
          <w:numId w:val="27"/>
        </w:numPr>
        <w:rPr>
          <w:rFonts w:ascii="New Century Schoolbook" w:hAnsi="New Century Schoolbook"/>
        </w:rPr>
      </w:pPr>
      <w:hyperlink r:id="rId2023" w:history="1">
        <w:r w:rsidR="002A2CAB" w:rsidRPr="001B6596">
          <w:rPr>
            <w:rStyle w:val="Hyperlink"/>
            <w:rFonts w:ascii="New Century Schoolbook" w:hAnsi="New Century Schoolbook"/>
          </w:rPr>
          <w:t>Pled Guilty</w:t>
        </w:r>
      </w:hyperlink>
      <w:r w:rsidR="002A2CAB" w:rsidRPr="001B6596">
        <w:rPr>
          <w:rFonts w:ascii="New Century Schoolbook" w:hAnsi="New Century Schoolbook"/>
        </w:rPr>
        <w:t xml:space="preserve"> – Feb.</w:t>
      </w:r>
      <w:r w:rsidR="00511095" w:rsidRPr="001B6596">
        <w:rPr>
          <w:rFonts w:ascii="New Century Schoolbook" w:hAnsi="New Century Schoolbook"/>
        </w:rPr>
        <w:t xml:space="preserve"> 13,</w:t>
      </w:r>
      <w:r w:rsidR="002A2CAB" w:rsidRPr="001B6596">
        <w:rPr>
          <w:rFonts w:ascii="New Century Schoolbook" w:hAnsi="New Century Schoolbook"/>
        </w:rPr>
        <w:t xml:space="preserve"> 2013</w:t>
      </w:r>
      <w:r w:rsidR="00774BD0" w:rsidRPr="001B6596">
        <w:rPr>
          <w:rFonts w:ascii="New Century Schoolbook" w:hAnsi="New Century Schoolbook"/>
        </w:rPr>
        <w:t xml:space="preserve"> (plea agreement)</w:t>
      </w:r>
    </w:p>
    <w:p w14:paraId="4960CC58" w14:textId="3861FE25" w:rsidR="002A2CAB" w:rsidRPr="001B6596" w:rsidRDefault="00000000">
      <w:pPr>
        <w:pStyle w:val="ListParagraph"/>
        <w:numPr>
          <w:ilvl w:val="1"/>
          <w:numId w:val="27"/>
        </w:numPr>
        <w:rPr>
          <w:rFonts w:ascii="New Century Schoolbook" w:hAnsi="New Century Schoolbook"/>
        </w:rPr>
      </w:pPr>
      <w:hyperlink r:id="rId2024" w:history="1">
        <w:r w:rsidR="002A2CAB" w:rsidRPr="001B6596">
          <w:rPr>
            <w:rStyle w:val="Hyperlink"/>
            <w:rFonts w:ascii="New Century Schoolbook" w:hAnsi="New Century Schoolbook"/>
          </w:rPr>
          <w:t>Charged</w:t>
        </w:r>
      </w:hyperlink>
      <w:r w:rsidR="002A2CAB" w:rsidRPr="001B6596">
        <w:rPr>
          <w:rFonts w:ascii="New Century Schoolbook" w:hAnsi="New Century Schoolbook"/>
        </w:rPr>
        <w:t xml:space="preserve"> – Jan. 23, 2013 (</w:t>
      </w:r>
      <w:hyperlink r:id="rId2025" w:history="1">
        <w:r w:rsidR="002A2CAB" w:rsidRPr="001B6596">
          <w:rPr>
            <w:rStyle w:val="Hyperlink"/>
            <w:rFonts w:ascii="New Century Schoolbook" w:hAnsi="New Century Schoolbook"/>
          </w:rPr>
          <w:t>Information</w:t>
        </w:r>
      </w:hyperlink>
      <w:r w:rsidR="002A2CAB" w:rsidRPr="001B6596">
        <w:rPr>
          <w:rFonts w:ascii="New Century Schoolbook" w:hAnsi="New Century Schoolbook"/>
        </w:rPr>
        <w:t>)</w:t>
      </w:r>
    </w:p>
    <w:p w14:paraId="1D4F86BC" w14:textId="6FCC4FCC" w:rsidR="00793BFA" w:rsidRPr="001B6596" w:rsidRDefault="00793BFA">
      <w:pPr>
        <w:pStyle w:val="ListParagraph"/>
        <w:numPr>
          <w:ilvl w:val="2"/>
          <w:numId w:val="27"/>
        </w:numPr>
        <w:rPr>
          <w:rFonts w:ascii="New Century Schoolbook" w:hAnsi="New Century Schoolbook"/>
        </w:rPr>
      </w:pPr>
      <w:r w:rsidRPr="001B6596">
        <w:rPr>
          <w:rFonts w:ascii="New Century Schoolbook" w:hAnsi="New Century Schoolbook"/>
        </w:rPr>
        <w:t>666</w:t>
      </w:r>
    </w:p>
    <w:p w14:paraId="4D8C92E3" w14:textId="77777777" w:rsidR="002A2CAB" w:rsidRPr="001B6596" w:rsidRDefault="002A2CAB" w:rsidP="000540B1">
      <w:pPr>
        <w:rPr>
          <w:rFonts w:ascii="New Century Schoolbook" w:hAnsi="New Century Schoolbook"/>
        </w:rPr>
      </w:pPr>
    </w:p>
    <w:p w14:paraId="4C0BB6E9" w14:textId="568294C4" w:rsidR="00CD1C4F" w:rsidRPr="001B6596" w:rsidRDefault="00CD1C4F">
      <w:pPr>
        <w:pStyle w:val="ListParagraph"/>
        <w:numPr>
          <w:ilvl w:val="0"/>
          <w:numId w:val="27"/>
        </w:numPr>
        <w:ind w:left="360"/>
        <w:rPr>
          <w:rFonts w:ascii="New Century Schoolbook" w:hAnsi="New Century Schoolbook"/>
        </w:rPr>
      </w:pPr>
      <w:r w:rsidRPr="001B6596">
        <w:rPr>
          <w:rFonts w:ascii="New Century Schoolbook" w:hAnsi="New Century Schoolbook"/>
          <w:b/>
          <w:bCs/>
        </w:rPr>
        <w:t>Anthoneel Allen</w:t>
      </w:r>
      <w:r w:rsidR="00621475" w:rsidRPr="001B6596">
        <w:rPr>
          <w:rFonts w:ascii="New Century Schoolbook" w:hAnsi="New Century Schoolbook"/>
          <w:b/>
          <w:bCs/>
        </w:rPr>
        <w:t>, Owner</w:t>
      </w:r>
      <w:r w:rsidR="00562A95" w:rsidRPr="001B6596">
        <w:rPr>
          <w:rFonts w:ascii="New Century Schoolbook" w:hAnsi="New Century Schoolbook"/>
          <w:b/>
          <w:bCs/>
        </w:rPr>
        <w:t>,</w:t>
      </w:r>
      <w:r w:rsidR="00621475" w:rsidRPr="001B6596">
        <w:rPr>
          <w:rFonts w:ascii="New Century Schoolbook" w:hAnsi="New Century Schoolbook"/>
          <w:b/>
          <w:bCs/>
        </w:rPr>
        <w:t xml:space="preserve"> Southeast Underground Utilities</w:t>
      </w:r>
      <w:r w:rsidR="00562A95" w:rsidRPr="001B6596">
        <w:rPr>
          <w:rFonts w:ascii="New Century Schoolbook" w:hAnsi="New Century Schoolbook"/>
          <w:b/>
          <w:bCs/>
        </w:rPr>
        <w:t>,</w:t>
      </w:r>
      <w:r w:rsidR="00621475" w:rsidRPr="001B6596">
        <w:rPr>
          <w:rFonts w:ascii="New Century Schoolbook" w:hAnsi="New Century Schoolbook"/>
          <w:b/>
          <w:bCs/>
        </w:rPr>
        <w:t xml:space="preserve"> Corp. (SUU)</w:t>
      </w:r>
      <w:r w:rsidR="006035A4" w:rsidRPr="001B6596">
        <w:rPr>
          <w:rFonts w:ascii="New Century Schoolbook" w:hAnsi="New Century Schoolbook"/>
          <w:b/>
          <w:bCs/>
        </w:rPr>
        <w:t xml:space="preserve"> </w:t>
      </w:r>
      <w:r w:rsidRPr="001B6596">
        <w:rPr>
          <w:rFonts w:ascii="New Century Schoolbook" w:hAnsi="New Century Schoolbook"/>
        </w:rPr>
        <w:t>–</w:t>
      </w:r>
      <w:r w:rsidR="00FC7510" w:rsidRPr="001B6596">
        <w:rPr>
          <w:rFonts w:ascii="New Century Schoolbook" w:hAnsi="New Century Schoolbook"/>
          <w:b/>
          <w:bCs/>
        </w:rPr>
        <w:t xml:space="preserve"> </w:t>
      </w:r>
      <w:r w:rsidR="003D5B00" w:rsidRPr="001B6596">
        <w:rPr>
          <w:rFonts w:ascii="New Century Schoolbook" w:hAnsi="New Century Schoolbook"/>
        </w:rPr>
        <w:t xml:space="preserve">“2006 through 2010, at the request of Jihad El Eid, Allen and Hashim provided to Jihad El Eid more than $150,000 in cash, a 2003 Ford Taurus, and a job at SUU for Wael El Eid (a relative of Jihad El Eid). Allen and Hashim allegedly made </w:t>
      </w:r>
      <w:r w:rsidR="003D5B00" w:rsidRPr="001B6596">
        <w:rPr>
          <w:rFonts w:ascii="New Century Schoolbook" w:hAnsi="New Century Schoolbook"/>
        </w:rPr>
        <w:lastRenderedPageBreak/>
        <w:t xml:space="preserve">these payments to curry favor with Jihad El Eid. In return, Jihad El Eid allegedly helped SUU obtain work on multi-million dollar projects initiated by the BCTED, including the Signalization and Street Light Installation (SSLI) contract, a contract to make installations and do repair work of the street lights and traffic equipment in Broward County; the Advanced Transportation Management System (ATMS Project), a federally-funded project, which required the contractor to install an integrated traffic control system which entailed laying hundreds of thousands of feet of underground cable and conduit in order to synchronize traffic flow within Broward County; and the Video Detection Contract (VDC), which required the contractor to install video detection cameras in various intersections in Broward County in order to improve traffic flow. Jihad El Eid also assisted SUU concerning billing, specification and inspection matters that resulted in SUU being overpaid by at least $3,000,000” [“BCTED Bribery”] </w:t>
      </w:r>
      <w:r w:rsidR="00562A95" w:rsidRPr="001B6596">
        <w:rPr>
          <w:rFonts w:ascii="New Century Schoolbook" w:hAnsi="New Century Schoolbook"/>
          <w:i/>
          <w:iCs/>
        </w:rPr>
        <w:t>US v. Allen, et al.</w:t>
      </w:r>
      <w:r w:rsidR="00562A95" w:rsidRPr="001B6596">
        <w:rPr>
          <w:rFonts w:ascii="New Century Schoolbook" w:hAnsi="New Century Schoolbook"/>
        </w:rPr>
        <w:t xml:space="preserve">, No. </w:t>
      </w:r>
      <w:r w:rsidR="00653052" w:rsidRPr="001B6596">
        <w:rPr>
          <w:rFonts w:ascii="New Century Schoolbook" w:hAnsi="New Century Schoolbook"/>
        </w:rPr>
        <w:t>0:13cr60012</w:t>
      </w:r>
    </w:p>
    <w:p w14:paraId="07D39C92" w14:textId="33F6744C" w:rsidR="00274397" w:rsidRPr="001B6596" w:rsidRDefault="00CD1C4F">
      <w:pPr>
        <w:pStyle w:val="ListParagraph"/>
        <w:numPr>
          <w:ilvl w:val="1"/>
          <w:numId w:val="27"/>
        </w:numPr>
        <w:rPr>
          <w:rFonts w:ascii="New Century Schoolbook" w:hAnsi="New Century Schoolbook"/>
        </w:rPr>
      </w:pPr>
      <w:r w:rsidRPr="001B6596">
        <w:rPr>
          <w:rFonts w:ascii="New Century Schoolbook" w:hAnsi="New Century Schoolbook"/>
        </w:rPr>
        <w:t>Sentenced – April 24, 2013</w:t>
      </w:r>
      <w:r w:rsidR="00274397" w:rsidRPr="001B6596">
        <w:rPr>
          <w:rFonts w:ascii="New Century Schoolbook" w:hAnsi="New Century Schoolbook"/>
        </w:rPr>
        <w:t xml:space="preserve"> </w:t>
      </w:r>
      <w:r w:rsidR="00FD1935" w:rsidRPr="001B6596">
        <w:rPr>
          <w:rFonts w:ascii="New Century Schoolbook" w:hAnsi="New Century Schoolbook"/>
        </w:rPr>
        <w:t>(</w:t>
      </w:r>
      <w:hyperlink r:id="rId2026" w:history="1">
        <w:r w:rsidR="00FD1935" w:rsidRPr="001B6596">
          <w:rPr>
            <w:rStyle w:val="Hyperlink"/>
            <w:rFonts w:ascii="New Century Schoolbook" w:hAnsi="New Century Schoolbook"/>
          </w:rPr>
          <w:t>judgment</w:t>
        </w:r>
      </w:hyperlink>
      <w:r w:rsidR="00FD1935" w:rsidRPr="001B6596">
        <w:rPr>
          <w:rFonts w:ascii="New Century Schoolbook" w:hAnsi="New Century Schoolbook"/>
        </w:rPr>
        <w:t>)</w:t>
      </w:r>
    </w:p>
    <w:p w14:paraId="40E0090D" w14:textId="636239A4" w:rsidR="00C0368F" w:rsidRPr="001B6596" w:rsidRDefault="00C0368F">
      <w:pPr>
        <w:pStyle w:val="ListParagraph"/>
        <w:numPr>
          <w:ilvl w:val="1"/>
          <w:numId w:val="27"/>
        </w:numPr>
        <w:rPr>
          <w:rFonts w:ascii="New Century Schoolbook" w:hAnsi="New Century Schoolbook"/>
        </w:rPr>
      </w:pPr>
      <w:r w:rsidRPr="001B6596">
        <w:rPr>
          <w:rFonts w:ascii="New Century Schoolbook" w:hAnsi="New Century Schoolbook"/>
        </w:rPr>
        <w:t>Pled Guilty – Feb. 13, 2013</w:t>
      </w:r>
      <w:r w:rsidR="00FD1935" w:rsidRPr="001B6596">
        <w:rPr>
          <w:rFonts w:ascii="New Century Schoolbook" w:hAnsi="New Century Schoolbook"/>
        </w:rPr>
        <w:t xml:space="preserve"> (</w:t>
      </w:r>
      <w:hyperlink r:id="rId2027" w:history="1">
        <w:r w:rsidR="00FD1935" w:rsidRPr="001B6596">
          <w:rPr>
            <w:rStyle w:val="Hyperlink"/>
            <w:rFonts w:ascii="New Century Schoolbook" w:hAnsi="New Century Schoolbook"/>
          </w:rPr>
          <w:t>plea agreement</w:t>
        </w:r>
      </w:hyperlink>
      <w:r w:rsidR="00FD1935" w:rsidRPr="001B6596">
        <w:rPr>
          <w:rFonts w:ascii="New Century Schoolbook" w:hAnsi="New Century Schoolbook"/>
        </w:rPr>
        <w:t>)</w:t>
      </w:r>
    </w:p>
    <w:p w14:paraId="4F8F907B" w14:textId="3E72F1A7" w:rsidR="00CD1C4F" w:rsidRPr="001B6596" w:rsidRDefault="00000000">
      <w:pPr>
        <w:pStyle w:val="ListParagraph"/>
        <w:numPr>
          <w:ilvl w:val="1"/>
          <w:numId w:val="27"/>
        </w:numPr>
        <w:rPr>
          <w:rFonts w:ascii="New Century Schoolbook" w:hAnsi="New Century Schoolbook"/>
        </w:rPr>
      </w:pPr>
      <w:hyperlink r:id="rId2028" w:history="1">
        <w:r w:rsidR="00CD1C4F" w:rsidRPr="001B6596">
          <w:rPr>
            <w:rStyle w:val="Hyperlink"/>
            <w:rFonts w:ascii="New Century Schoolbook" w:hAnsi="New Century Schoolbook"/>
          </w:rPr>
          <w:t>Charged</w:t>
        </w:r>
      </w:hyperlink>
      <w:r w:rsidR="00CD1C4F" w:rsidRPr="001B6596">
        <w:rPr>
          <w:rFonts w:ascii="New Century Schoolbook" w:hAnsi="New Century Schoolbook"/>
        </w:rPr>
        <w:t xml:space="preserve"> – Jan. 23, 2013 (</w:t>
      </w:r>
      <w:hyperlink r:id="rId2029" w:history="1">
        <w:r w:rsidR="00CD1C4F" w:rsidRPr="001B6596">
          <w:rPr>
            <w:rStyle w:val="Hyperlink"/>
            <w:rFonts w:ascii="New Century Schoolbook" w:hAnsi="New Century Schoolbook"/>
          </w:rPr>
          <w:t>Information</w:t>
        </w:r>
      </w:hyperlink>
      <w:r w:rsidR="00CD1C4F" w:rsidRPr="001B6596">
        <w:rPr>
          <w:rFonts w:ascii="New Century Schoolbook" w:hAnsi="New Century Schoolbook"/>
        </w:rPr>
        <w:t>)</w:t>
      </w:r>
    </w:p>
    <w:p w14:paraId="006426D4" w14:textId="7EF07411" w:rsidR="00FD1935" w:rsidRPr="001B6596" w:rsidRDefault="00FD1935">
      <w:pPr>
        <w:pStyle w:val="ListParagraph"/>
        <w:numPr>
          <w:ilvl w:val="2"/>
          <w:numId w:val="27"/>
        </w:numPr>
        <w:rPr>
          <w:rFonts w:ascii="New Century Schoolbook" w:hAnsi="New Century Schoolbook"/>
        </w:rPr>
      </w:pPr>
      <w:r w:rsidRPr="001B6596">
        <w:rPr>
          <w:rFonts w:ascii="New Century Schoolbook" w:hAnsi="New Century Schoolbook"/>
        </w:rPr>
        <w:t>371(666</w:t>
      </w:r>
      <w:r w:rsidR="003D5B00" w:rsidRPr="001B6596">
        <w:rPr>
          <w:rFonts w:ascii="New Century Schoolbook" w:hAnsi="New Century Schoolbook"/>
        </w:rPr>
        <w:t>; 1341; 1951</w:t>
      </w:r>
      <w:r w:rsidRPr="001B6596">
        <w:rPr>
          <w:rFonts w:ascii="New Century Schoolbook" w:hAnsi="New Century Schoolbook"/>
        </w:rPr>
        <w:t>)</w:t>
      </w:r>
    </w:p>
    <w:p w14:paraId="10AFA686" w14:textId="77777777" w:rsidR="006035A4" w:rsidRPr="001B6596" w:rsidRDefault="006035A4" w:rsidP="006035A4">
      <w:pPr>
        <w:rPr>
          <w:rFonts w:ascii="New Century Schoolbook" w:hAnsi="New Century Schoolbook"/>
        </w:rPr>
      </w:pPr>
    </w:p>
    <w:p w14:paraId="2E00CD7E" w14:textId="31A3FE4F" w:rsidR="00FC7510" w:rsidRPr="001B6596" w:rsidRDefault="006035A4">
      <w:pPr>
        <w:pStyle w:val="ListParagraph"/>
        <w:numPr>
          <w:ilvl w:val="0"/>
          <w:numId w:val="27"/>
        </w:numPr>
        <w:ind w:left="360"/>
        <w:rPr>
          <w:rFonts w:ascii="New Century Schoolbook" w:hAnsi="New Century Schoolbook"/>
        </w:rPr>
      </w:pPr>
      <w:r w:rsidRPr="001B6596">
        <w:rPr>
          <w:rFonts w:ascii="New Century Schoolbook" w:hAnsi="New Century Schoolbook"/>
          <w:b/>
          <w:bCs/>
        </w:rPr>
        <w:t>James Hashim</w:t>
      </w:r>
      <w:r w:rsidR="00391CF1" w:rsidRPr="001B6596">
        <w:rPr>
          <w:rFonts w:ascii="New Century Schoolbook" w:hAnsi="New Century Schoolbook"/>
          <w:b/>
          <w:bCs/>
        </w:rPr>
        <w:t xml:space="preserve">, </w:t>
      </w:r>
      <w:r w:rsidR="00621475" w:rsidRPr="001B6596">
        <w:rPr>
          <w:rFonts w:ascii="New Century Schoolbook" w:hAnsi="New Century Schoolbook"/>
          <w:b/>
          <w:bCs/>
        </w:rPr>
        <w:t>VP, SUU</w:t>
      </w:r>
      <w:r w:rsidR="00562A95" w:rsidRPr="001B6596">
        <w:rPr>
          <w:rFonts w:ascii="New Century Schoolbook" w:hAnsi="New Century Schoolbook"/>
          <w:b/>
          <w:bCs/>
        </w:rPr>
        <w:t xml:space="preserve"> </w:t>
      </w:r>
      <w:r w:rsidRPr="001B6596">
        <w:rPr>
          <w:rFonts w:ascii="New Century Schoolbook" w:hAnsi="New Century Schoolbook"/>
          <w:b/>
          <w:bCs/>
        </w:rPr>
        <w:t xml:space="preserve">– </w:t>
      </w:r>
      <w:r w:rsidR="00562A95" w:rsidRPr="001B6596">
        <w:rPr>
          <w:rFonts w:ascii="New Century Schoolbook" w:hAnsi="New Century Schoolbook"/>
        </w:rPr>
        <w:t>BCTED Bribery</w:t>
      </w:r>
      <w:r w:rsidR="00653052" w:rsidRPr="001B6596">
        <w:rPr>
          <w:rFonts w:ascii="New Century Schoolbook" w:hAnsi="New Century Schoolbook"/>
        </w:rPr>
        <w:t>.</w:t>
      </w:r>
      <w:r w:rsidR="00653052" w:rsidRPr="001B6596">
        <w:rPr>
          <w:rFonts w:ascii="New Century Schoolbook" w:hAnsi="New Century Schoolbook"/>
          <w:b/>
          <w:bCs/>
        </w:rPr>
        <w:t xml:space="preserve"> </w:t>
      </w:r>
      <w:r w:rsidR="00653052" w:rsidRPr="001B6596">
        <w:rPr>
          <w:rFonts w:ascii="New Century Schoolbook" w:hAnsi="New Century Schoolbook"/>
          <w:i/>
          <w:iCs/>
        </w:rPr>
        <w:t>US v. Allen, et al.</w:t>
      </w:r>
      <w:r w:rsidR="00653052" w:rsidRPr="001B6596">
        <w:rPr>
          <w:rFonts w:ascii="New Century Schoolbook" w:hAnsi="New Century Schoolbook"/>
        </w:rPr>
        <w:t>, No. 0:13cr60012</w:t>
      </w:r>
    </w:p>
    <w:p w14:paraId="0C2D6A94" w14:textId="53A6BD4F" w:rsidR="006035A4" w:rsidRPr="001B6596" w:rsidRDefault="006035A4">
      <w:pPr>
        <w:pStyle w:val="ListParagraph"/>
        <w:numPr>
          <w:ilvl w:val="1"/>
          <w:numId w:val="27"/>
        </w:numPr>
        <w:rPr>
          <w:rFonts w:ascii="New Century Schoolbook" w:hAnsi="New Century Schoolbook"/>
        </w:rPr>
      </w:pPr>
      <w:r w:rsidRPr="001B6596">
        <w:rPr>
          <w:rFonts w:ascii="New Century Schoolbook" w:hAnsi="New Century Schoolbook"/>
        </w:rPr>
        <w:t>Sentenced – April 24, 2013</w:t>
      </w:r>
      <w:r w:rsidR="00FD1935" w:rsidRPr="001B6596">
        <w:rPr>
          <w:rFonts w:ascii="New Century Schoolbook" w:hAnsi="New Century Schoolbook"/>
        </w:rPr>
        <w:t xml:space="preserve"> (</w:t>
      </w:r>
      <w:hyperlink r:id="rId2030" w:history="1">
        <w:r w:rsidR="00FD1935" w:rsidRPr="001B6596">
          <w:rPr>
            <w:rStyle w:val="Hyperlink"/>
            <w:rFonts w:ascii="New Century Schoolbook" w:hAnsi="New Century Schoolbook"/>
          </w:rPr>
          <w:t>judgment</w:t>
        </w:r>
      </w:hyperlink>
      <w:r w:rsidR="00FD1935" w:rsidRPr="001B6596">
        <w:rPr>
          <w:rFonts w:ascii="New Century Schoolbook" w:hAnsi="New Century Schoolbook"/>
        </w:rPr>
        <w:t>)</w:t>
      </w:r>
    </w:p>
    <w:p w14:paraId="200BD5E8" w14:textId="34C17CE1" w:rsidR="00997DE6" w:rsidRPr="001B6596" w:rsidRDefault="00997DE6">
      <w:pPr>
        <w:pStyle w:val="ListParagraph"/>
        <w:numPr>
          <w:ilvl w:val="1"/>
          <w:numId w:val="27"/>
        </w:numPr>
        <w:rPr>
          <w:rFonts w:ascii="New Century Schoolbook" w:hAnsi="New Century Schoolbook"/>
        </w:rPr>
      </w:pPr>
      <w:r w:rsidRPr="001B6596">
        <w:rPr>
          <w:rFonts w:ascii="New Century Schoolbook" w:hAnsi="New Century Schoolbook"/>
        </w:rPr>
        <w:t>Pled Guilty – Feb. 1, 2013</w:t>
      </w:r>
      <w:r w:rsidR="00FD1935" w:rsidRPr="001B6596">
        <w:rPr>
          <w:rFonts w:ascii="New Century Schoolbook" w:hAnsi="New Century Schoolbook"/>
        </w:rPr>
        <w:t xml:space="preserve"> (</w:t>
      </w:r>
      <w:hyperlink r:id="rId2031" w:history="1">
        <w:r w:rsidR="00FD1935" w:rsidRPr="001B6596">
          <w:rPr>
            <w:rStyle w:val="Hyperlink"/>
            <w:rFonts w:ascii="New Century Schoolbook" w:hAnsi="New Century Schoolbook"/>
          </w:rPr>
          <w:t>plea agreement</w:t>
        </w:r>
      </w:hyperlink>
      <w:r w:rsidR="00FD1935" w:rsidRPr="001B6596">
        <w:rPr>
          <w:rFonts w:ascii="New Century Schoolbook" w:hAnsi="New Century Schoolbook"/>
        </w:rPr>
        <w:t>)</w:t>
      </w:r>
    </w:p>
    <w:p w14:paraId="169D5860" w14:textId="0B448EAA" w:rsidR="006035A4" w:rsidRPr="001B6596" w:rsidRDefault="00000000">
      <w:pPr>
        <w:pStyle w:val="ListParagraph"/>
        <w:numPr>
          <w:ilvl w:val="1"/>
          <w:numId w:val="27"/>
        </w:numPr>
        <w:rPr>
          <w:rFonts w:ascii="New Century Schoolbook" w:hAnsi="New Century Schoolbook"/>
        </w:rPr>
      </w:pPr>
      <w:hyperlink r:id="rId2032" w:history="1">
        <w:r w:rsidR="006035A4" w:rsidRPr="001B6596">
          <w:rPr>
            <w:rStyle w:val="Hyperlink"/>
            <w:rFonts w:ascii="New Century Schoolbook" w:hAnsi="New Century Schoolbook"/>
          </w:rPr>
          <w:t>Charged</w:t>
        </w:r>
      </w:hyperlink>
      <w:r w:rsidR="006035A4" w:rsidRPr="001B6596">
        <w:rPr>
          <w:rFonts w:ascii="New Century Schoolbook" w:hAnsi="New Century Schoolbook"/>
        </w:rPr>
        <w:t xml:space="preserve"> – Jan. 23, 2013 (</w:t>
      </w:r>
      <w:hyperlink r:id="rId2033" w:history="1">
        <w:r w:rsidR="006035A4" w:rsidRPr="001B6596">
          <w:rPr>
            <w:rStyle w:val="Hyperlink"/>
            <w:rFonts w:ascii="New Century Schoolbook" w:hAnsi="New Century Schoolbook"/>
          </w:rPr>
          <w:t>Information</w:t>
        </w:r>
      </w:hyperlink>
      <w:r w:rsidR="006035A4" w:rsidRPr="001B6596">
        <w:rPr>
          <w:rFonts w:ascii="New Century Schoolbook" w:hAnsi="New Century Schoolbook"/>
        </w:rPr>
        <w:t>)</w:t>
      </w:r>
    </w:p>
    <w:p w14:paraId="78380ABE" w14:textId="77777777" w:rsidR="003D5B00" w:rsidRPr="001B6596" w:rsidRDefault="003D5B00">
      <w:pPr>
        <w:pStyle w:val="ListParagraph"/>
        <w:numPr>
          <w:ilvl w:val="2"/>
          <w:numId w:val="27"/>
        </w:numPr>
        <w:rPr>
          <w:rFonts w:ascii="New Century Schoolbook" w:hAnsi="New Century Schoolbook"/>
        </w:rPr>
      </w:pPr>
      <w:r w:rsidRPr="001B6596">
        <w:rPr>
          <w:rFonts w:ascii="New Century Schoolbook" w:hAnsi="New Century Schoolbook"/>
        </w:rPr>
        <w:t>371(666; 1341; 1951)</w:t>
      </w:r>
    </w:p>
    <w:p w14:paraId="1D9C7D99" w14:textId="77777777" w:rsidR="00A6130B" w:rsidRPr="001B6596" w:rsidRDefault="00A6130B" w:rsidP="00997DE6">
      <w:pPr>
        <w:rPr>
          <w:rFonts w:ascii="New Century Schoolbook" w:hAnsi="New Century Schoolbook"/>
        </w:rPr>
      </w:pPr>
    </w:p>
    <w:p w14:paraId="6FD9FE16" w14:textId="5B642E73" w:rsidR="00A46D4A" w:rsidRPr="001B6596" w:rsidRDefault="00A46D4A">
      <w:pPr>
        <w:pStyle w:val="ListParagraph"/>
        <w:numPr>
          <w:ilvl w:val="0"/>
          <w:numId w:val="27"/>
        </w:numPr>
        <w:ind w:left="360"/>
        <w:rPr>
          <w:rFonts w:ascii="New Century Schoolbook" w:hAnsi="New Century Schoolbook"/>
        </w:rPr>
      </w:pPr>
      <w:r w:rsidRPr="001B6596">
        <w:rPr>
          <w:rFonts w:ascii="New Century Schoolbook" w:hAnsi="New Century Schoolbook"/>
          <w:b/>
          <w:bCs/>
        </w:rPr>
        <w:t>Harold James, Former</w:t>
      </w:r>
      <w:r w:rsidR="00E956CC" w:rsidRPr="001B6596">
        <w:rPr>
          <w:rFonts w:ascii="New Century Schoolbook" w:hAnsi="New Century Schoolbook"/>
          <w:b/>
          <w:bCs/>
        </w:rPr>
        <w:t xml:space="preserve"> Police</w:t>
      </w:r>
      <w:r w:rsidRPr="001B6596">
        <w:rPr>
          <w:rFonts w:ascii="New Century Schoolbook" w:hAnsi="New Century Schoolbook"/>
          <w:b/>
          <w:bCs/>
        </w:rPr>
        <w:t xml:space="preserve"> Officer, City of Miami</w:t>
      </w:r>
      <w:r w:rsidR="00621475" w:rsidRPr="001B6596">
        <w:rPr>
          <w:rFonts w:ascii="New Century Schoolbook" w:hAnsi="New Century Schoolbook"/>
          <w:b/>
          <w:bCs/>
        </w:rPr>
        <w:t xml:space="preserve"> PD</w:t>
      </w:r>
      <w:r w:rsidRPr="001B6596">
        <w:rPr>
          <w:rFonts w:ascii="New Century Schoolbook" w:hAnsi="New Century Schoolbook"/>
          <w:b/>
          <w:bCs/>
        </w:rPr>
        <w:t xml:space="preserve"> </w:t>
      </w:r>
      <w:r w:rsidR="00654B59" w:rsidRPr="001B6596">
        <w:rPr>
          <w:rFonts w:ascii="New Century Schoolbook" w:hAnsi="New Century Schoolbook"/>
          <w:b/>
          <w:bCs/>
        </w:rPr>
        <w:t>–</w:t>
      </w:r>
      <w:r w:rsidR="00682471" w:rsidRPr="001B6596">
        <w:rPr>
          <w:rFonts w:ascii="New Century Schoolbook" w:hAnsi="New Century Schoolbook"/>
          <w:b/>
          <w:bCs/>
        </w:rPr>
        <w:t xml:space="preserve"> </w:t>
      </w:r>
      <w:r w:rsidR="00DE7033" w:rsidRPr="001B6596">
        <w:rPr>
          <w:rFonts w:ascii="New Century Schoolbook" w:hAnsi="New Century Schoolbook"/>
        </w:rPr>
        <w:t>“took a cash payment from a cooperating source for providing security at the gambling establishment [and] . . . agreed to participate in [a] second scheme and agreed to take cash for his involvement”</w:t>
      </w:r>
      <w:r w:rsidR="00F138FD" w:rsidRPr="001B6596">
        <w:rPr>
          <w:rFonts w:ascii="New Century Schoolbook" w:hAnsi="New Century Schoolbook"/>
        </w:rPr>
        <w:t xml:space="preserve"> [“M-PD Casinos Bribery”].</w:t>
      </w:r>
      <w:r w:rsidR="00E956CC" w:rsidRPr="001B6596">
        <w:rPr>
          <w:rFonts w:ascii="New Century Schoolbook" w:hAnsi="New Century Schoolbook"/>
        </w:rPr>
        <w:t xml:space="preserve"> </w:t>
      </w:r>
      <w:r w:rsidR="00E956CC" w:rsidRPr="001B6596">
        <w:rPr>
          <w:rFonts w:ascii="New Century Schoolbook" w:hAnsi="New Century Schoolbook"/>
          <w:i/>
          <w:iCs/>
        </w:rPr>
        <w:t>US v. James</w:t>
      </w:r>
      <w:r w:rsidR="00E956CC" w:rsidRPr="001B6596">
        <w:rPr>
          <w:rFonts w:ascii="New Century Schoolbook" w:hAnsi="New Century Schoolbook"/>
        </w:rPr>
        <w:t>, No. 1:13cr20049</w:t>
      </w:r>
    </w:p>
    <w:p w14:paraId="25706094" w14:textId="169070B0" w:rsidR="00A46D4A" w:rsidRPr="001B6596" w:rsidRDefault="00000000">
      <w:pPr>
        <w:pStyle w:val="ListParagraph"/>
        <w:numPr>
          <w:ilvl w:val="1"/>
          <w:numId w:val="27"/>
        </w:numPr>
        <w:ind w:left="1080"/>
        <w:rPr>
          <w:rFonts w:ascii="New Century Schoolbook" w:hAnsi="New Century Schoolbook"/>
        </w:rPr>
      </w:pPr>
      <w:hyperlink r:id="rId2034" w:history="1">
        <w:r w:rsidR="00A46D4A" w:rsidRPr="001B6596">
          <w:rPr>
            <w:rStyle w:val="Hyperlink"/>
            <w:rFonts w:ascii="New Century Schoolbook" w:hAnsi="New Century Schoolbook"/>
          </w:rPr>
          <w:t>Sentenced</w:t>
        </w:r>
      </w:hyperlink>
      <w:r w:rsidR="00A46D4A" w:rsidRPr="001B6596">
        <w:rPr>
          <w:rFonts w:ascii="New Century Schoolbook" w:hAnsi="New Century Schoolbook"/>
          <w:b/>
          <w:bCs/>
        </w:rPr>
        <w:t xml:space="preserve"> –</w:t>
      </w:r>
      <w:r w:rsidR="00A46D4A" w:rsidRPr="001B6596">
        <w:rPr>
          <w:rFonts w:ascii="New Century Schoolbook" w:hAnsi="New Century Schoolbook"/>
        </w:rPr>
        <w:t xml:space="preserve"> April 2</w:t>
      </w:r>
      <w:r w:rsidR="00DE7033" w:rsidRPr="001B6596">
        <w:rPr>
          <w:rFonts w:ascii="New Century Schoolbook" w:hAnsi="New Century Schoolbook"/>
        </w:rPr>
        <w:t>3</w:t>
      </w:r>
      <w:r w:rsidR="00A46D4A" w:rsidRPr="001B6596">
        <w:rPr>
          <w:rFonts w:ascii="New Century Schoolbook" w:hAnsi="New Century Schoolbook"/>
        </w:rPr>
        <w:t>, 2013</w:t>
      </w:r>
      <w:r w:rsidR="00DE7033" w:rsidRPr="001B6596">
        <w:rPr>
          <w:rFonts w:ascii="New Century Schoolbook" w:hAnsi="New Century Schoolbook"/>
        </w:rPr>
        <w:t xml:space="preserve"> (</w:t>
      </w:r>
      <w:hyperlink r:id="rId2035" w:history="1">
        <w:r w:rsidR="00DE7033" w:rsidRPr="001B6596">
          <w:rPr>
            <w:rStyle w:val="Hyperlink"/>
            <w:rFonts w:ascii="New Century Schoolbook" w:hAnsi="New Century Schoolbook"/>
          </w:rPr>
          <w:t>sentencing minutes</w:t>
        </w:r>
      </w:hyperlink>
      <w:r w:rsidR="00DE7033" w:rsidRPr="001B6596">
        <w:rPr>
          <w:rFonts w:ascii="New Century Schoolbook" w:hAnsi="New Century Schoolbook"/>
        </w:rPr>
        <w:t>)</w:t>
      </w:r>
    </w:p>
    <w:p w14:paraId="548A9DE8" w14:textId="4DC7959E" w:rsidR="00C941C5" w:rsidRPr="001B6596" w:rsidRDefault="00C941C5">
      <w:pPr>
        <w:pStyle w:val="ListParagraph"/>
        <w:numPr>
          <w:ilvl w:val="1"/>
          <w:numId w:val="27"/>
        </w:numPr>
        <w:ind w:left="1080"/>
        <w:rPr>
          <w:rFonts w:ascii="New Century Schoolbook" w:hAnsi="New Century Schoolbook"/>
        </w:rPr>
      </w:pPr>
      <w:r w:rsidRPr="001B6596">
        <w:rPr>
          <w:rFonts w:ascii="New Century Schoolbook" w:hAnsi="New Century Schoolbook"/>
        </w:rPr>
        <w:t xml:space="preserve">Pled Guilty – Feb. </w:t>
      </w:r>
      <w:r w:rsidR="00DE7033" w:rsidRPr="001B6596">
        <w:rPr>
          <w:rFonts w:ascii="New Century Schoolbook" w:hAnsi="New Century Schoolbook"/>
        </w:rPr>
        <w:t xml:space="preserve">1, </w:t>
      </w:r>
      <w:r w:rsidRPr="001B6596">
        <w:rPr>
          <w:rFonts w:ascii="New Century Schoolbook" w:hAnsi="New Century Schoolbook"/>
        </w:rPr>
        <w:t>2013</w:t>
      </w:r>
      <w:r w:rsidR="00DE7033" w:rsidRPr="001B6596">
        <w:rPr>
          <w:rFonts w:ascii="New Century Schoolbook" w:hAnsi="New Century Schoolbook"/>
        </w:rPr>
        <w:t xml:space="preserve"> (</w:t>
      </w:r>
      <w:hyperlink r:id="rId2036" w:history="1">
        <w:r w:rsidR="00DE7033" w:rsidRPr="001B6596">
          <w:rPr>
            <w:rStyle w:val="Hyperlink"/>
            <w:rFonts w:ascii="New Century Schoolbook" w:hAnsi="New Century Schoolbook"/>
          </w:rPr>
          <w:t>plea agreement</w:t>
        </w:r>
      </w:hyperlink>
      <w:r w:rsidR="00DE7033" w:rsidRPr="001B6596">
        <w:rPr>
          <w:rFonts w:ascii="New Century Schoolbook" w:hAnsi="New Century Schoolbook"/>
        </w:rPr>
        <w:t>)</w:t>
      </w:r>
    </w:p>
    <w:p w14:paraId="75E300AF" w14:textId="1D5EA03B" w:rsidR="000E4EC5" w:rsidRPr="001B6596" w:rsidRDefault="000E4EC5">
      <w:pPr>
        <w:pStyle w:val="ListParagraph"/>
        <w:numPr>
          <w:ilvl w:val="1"/>
          <w:numId w:val="27"/>
        </w:numPr>
        <w:ind w:left="1080"/>
        <w:rPr>
          <w:rFonts w:ascii="New Century Schoolbook" w:hAnsi="New Century Schoolbook"/>
        </w:rPr>
      </w:pPr>
      <w:r w:rsidRPr="001B6596">
        <w:rPr>
          <w:rFonts w:ascii="New Century Schoolbook" w:hAnsi="New Century Schoolbook"/>
        </w:rPr>
        <w:t>Charged – Jan. 31, 2013</w:t>
      </w:r>
      <w:r w:rsidR="00C941C5" w:rsidRPr="001B6596">
        <w:rPr>
          <w:rFonts w:ascii="New Century Schoolbook" w:hAnsi="New Century Schoolbook"/>
        </w:rPr>
        <w:t xml:space="preserve"> (</w:t>
      </w:r>
      <w:hyperlink r:id="rId2037" w:history="1">
        <w:r w:rsidR="00C941C5" w:rsidRPr="001B6596">
          <w:rPr>
            <w:rStyle w:val="Hyperlink"/>
            <w:rFonts w:ascii="New Century Schoolbook" w:hAnsi="New Century Schoolbook"/>
          </w:rPr>
          <w:t>Information</w:t>
        </w:r>
      </w:hyperlink>
      <w:r w:rsidR="00C941C5" w:rsidRPr="001B6596">
        <w:rPr>
          <w:rFonts w:ascii="New Century Schoolbook" w:hAnsi="New Century Schoolbook"/>
        </w:rPr>
        <w:t>)</w:t>
      </w:r>
    </w:p>
    <w:p w14:paraId="5235AD28" w14:textId="6E9C97A1" w:rsidR="00DE7033" w:rsidRPr="001B6596" w:rsidRDefault="00DE7033">
      <w:pPr>
        <w:pStyle w:val="ListParagraph"/>
        <w:numPr>
          <w:ilvl w:val="2"/>
          <w:numId w:val="27"/>
        </w:numPr>
        <w:rPr>
          <w:rFonts w:ascii="New Century Schoolbook" w:hAnsi="New Century Schoolbook"/>
        </w:rPr>
      </w:pPr>
      <w:r w:rsidRPr="001B6596">
        <w:rPr>
          <w:rFonts w:ascii="New Century Schoolbook" w:hAnsi="New Century Schoolbook"/>
        </w:rPr>
        <w:t>1951</w:t>
      </w:r>
    </w:p>
    <w:p w14:paraId="7F63D9DE" w14:textId="77777777" w:rsidR="00E06B51" w:rsidRPr="001B6596" w:rsidRDefault="00E06B51" w:rsidP="00E06B51">
      <w:pPr>
        <w:rPr>
          <w:rFonts w:ascii="New Century Schoolbook" w:hAnsi="New Century Schoolbook"/>
        </w:rPr>
      </w:pPr>
    </w:p>
    <w:p w14:paraId="14EBC595" w14:textId="188E6855" w:rsidR="00E06B51" w:rsidRPr="001B6596" w:rsidRDefault="00A46D4A">
      <w:pPr>
        <w:pStyle w:val="ListParagraph"/>
        <w:numPr>
          <w:ilvl w:val="0"/>
          <w:numId w:val="27"/>
        </w:numPr>
        <w:ind w:left="360"/>
        <w:rPr>
          <w:rFonts w:ascii="New Century Schoolbook" w:hAnsi="New Century Schoolbook"/>
        </w:rPr>
      </w:pPr>
      <w:r w:rsidRPr="001B6596">
        <w:rPr>
          <w:rFonts w:ascii="New Century Schoolbook" w:eastAsiaTheme="majorEastAsia" w:hAnsi="New Century Schoolbook"/>
          <w:b/>
          <w:bCs/>
          <w:color w:val="000000" w:themeColor="text1"/>
        </w:rPr>
        <w:t>Jihad El Eid</w:t>
      </w:r>
      <w:r w:rsidRPr="001B6596">
        <w:rPr>
          <w:rFonts w:ascii="New Century Schoolbook" w:hAnsi="New Century Schoolbook"/>
          <w:b/>
          <w:bCs/>
          <w:color w:val="000000" w:themeColor="text1"/>
        </w:rPr>
        <w:t xml:space="preserve">, </w:t>
      </w:r>
      <w:r w:rsidRPr="001B6596">
        <w:rPr>
          <w:rFonts w:ascii="New Century Schoolbook" w:hAnsi="New Century Schoolbook"/>
          <w:b/>
          <w:bCs/>
        </w:rPr>
        <w:t>Director</w:t>
      </w:r>
      <w:r w:rsidR="00FA2D40" w:rsidRPr="001B6596">
        <w:rPr>
          <w:rFonts w:ascii="New Century Schoolbook" w:hAnsi="New Century Schoolbook"/>
          <w:b/>
          <w:bCs/>
        </w:rPr>
        <w:t>, Broward County</w:t>
      </w:r>
      <w:r w:rsidR="00562A95" w:rsidRPr="001B6596">
        <w:rPr>
          <w:rFonts w:ascii="New Century Schoolbook" w:hAnsi="New Century Schoolbook"/>
          <w:b/>
          <w:bCs/>
        </w:rPr>
        <w:t xml:space="preserve"> </w:t>
      </w:r>
      <w:r w:rsidR="00621475" w:rsidRPr="001B6596">
        <w:rPr>
          <w:rFonts w:ascii="New Century Schoolbook" w:hAnsi="New Century Schoolbook"/>
          <w:b/>
          <w:bCs/>
        </w:rPr>
        <w:t>Traffic Engineering</w:t>
      </w:r>
      <w:r w:rsidR="00562A95" w:rsidRPr="001B6596">
        <w:rPr>
          <w:rFonts w:ascii="New Century Schoolbook" w:hAnsi="New Century Schoolbook"/>
          <w:b/>
          <w:bCs/>
        </w:rPr>
        <w:t xml:space="preserve"> </w:t>
      </w:r>
      <w:r w:rsidR="00621475" w:rsidRPr="001B6596">
        <w:rPr>
          <w:rFonts w:ascii="New Century Schoolbook" w:hAnsi="New Century Schoolbook"/>
          <w:b/>
          <w:bCs/>
        </w:rPr>
        <w:t>Division</w:t>
      </w:r>
      <w:r w:rsidR="003D5B00" w:rsidRPr="001B6596">
        <w:rPr>
          <w:rFonts w:ascii="New Century Schoolbook" w:hAnsi="New Century Schoolbook"/>
          <w:b/>
          <w:bCs/>
        </w:rPr>
        <w:t xml:space="preserve"> </w:t>
      </w:r>
      <w:r w:rsidR="006035A4" w:rsidRPr="001B6596">
        <w:rPr>
          <w:rFonts w:ascii="New Century Schoolbook" w:hAnsi="New Century Schoolbook"/>
          <w:b/>
          <w:bCs/>
        </w:rPr>
        <w:t>–</w:t>
      </w:r>
      <w:r w:rsidR="009E483F" w:rsidRPr="001B6596">
        <w:rPr>
          <w:rFonts w:ascii="New Century Schoolbook" w:hAnsi="New Century Schoolbook"/>
          <w:b/>
          <w:bCs/>
        </w:rPr>
        <w:t xml:space="preserve"> </w:t>
      </w:r>
      <w:r w:rsidR="00562A95" w:rsidRPr="001B6596">
        <w:rPr>
          <w:rFonts w:ascii="New Century Schoolbook" w:hAnsi="New Century Schoolbook"/>
        </w:rPr>
        <w:t>BCTED Bribery</w:t>
      </w:r>
      <w:r w:rsidR="00653052" w:rsidRPr="001B6596">
        <w:rPr>
          <w:rFonts w:ascii="New Century Schoolbook" w:hAnsi="New Century Schoolbook"/>
        </w:rPr>
        <w:t>.</w:t>
      </w:r>
      <w:r w:rsidR="00562A95" w:rsidRPr="001B6596">
        <w:rPr>
          <w:rFonts w:ascii="New Century Schoolbook" w:hAnsi="New Century Schoolbook"/>
        </w:rPr>
        <w:t xml:space="preserve"> </w:t>
      </w:r>
      <w:r w:rsidR="00653052" w:rsidRPr="001B6596">
        <w:rPr>
          <w:rFonts w:ascii="New Century Schoolbook" w:hAnsi="New Century Schoolbook"/>
          <w:i/>
          <w:iCs/>
        </w:rPr>
        <w:t>US v. El Eid, et al.</w:t>
      </w:r>
      <w:r w:rsidR="00653052" w:rsidRPr="001B6596">
        <w:rPr>
          <w:rFonts w:ascii="New Century Schoolbook" w:hAnsi="New Century Schoolbook"/>
        </w:rPr>
        <w:t>, No. 0:12mj06311</w:t>
      </w:r>
    </w:p>
    <w:p w14:paraId="5E6CFB16" w14:textId="3D4DB24E" w:rsidR="003D5B00" w:rsidRPr="001B6596" w:rsidRDefault="003D5B00">
      <w:pPr>
        <w:pStyle w:val="ListParagraph"/>
        <w:numPr>
          <w:ilvl w:val="1"/>
          <w:numId w:val="27"/>
        </w:numPr>
        <w:rPr>
          <w:rFonts w:ascii="New Century Schoolbook" w:hAnsi="New Century Schoolbook"/>
          <w:highlight w:val="lightGray"/>
        </w:rPr>
      </w:pPr>
      <w:r w:rsidRPr="001B6596">
        <w:rPr>
          <w:rFonts w:ascii="New Century Schoolbook" w:eastAsiaTheme="majorEastAsia" w:hAnsi="New Century Schoolbook"/>
          <w:color w:val="000000" w:themeColor="text1"/>
          <w:highlight w:val="lightGray"/>
        </w:rPr>
        <w:t>no subsequent history [</w:t>
      </w:r>
      <w:r w:rsidRPr="001B6596">
        <w:rPr>
          <w:rFonts w:ascii="New Century Schoolbook" w:hAnsi="New Century Schoolbook"/>
          <w:highlight w:val="lightGray"/>
        </w:rPr>
        <w:t>residing in Lebanon]</w:t>
      </w:r>
      <w:r w:rsidRPr="001B6596">
        <w:rPr>
          <w:rStyle w:val="FootnoteReference"/>
          <w:rFonts w:ascii="New Century Schoolbook" w:hAnsi="New Century Schoolbook"/>
          <w:highlight w:val="lightGray"/>
        </w:rPr>
        <w:footnoteReference w:id="54"/>
      </w:r>
    </w:p>
    <w:p w14:paraId="22314716" w14:textId="7F08EF21" w:rsidR="00E06B51" w:rsidRPr="001B6596" w:rsidRDefault="00000000">
      <w:pPr>
        <w:pStyle w:val="ListParagraph"/>
        <w:numPr>
          <w:ilvl w:val="1"/>
          <w:numId w:val="27"/>
        </w:numPr>
        <w:rPr>
          <w:rFonts w:ascii="New Century Schoolbook" w:hAnsi="New Century Schoolbook"/>
        </w:rPr>
      </w:pPr>
      <w:hyperlink r:id="rId2038" w:history="1">
        <w:r w:rsidR="00A46D4A" w:rsidRPr="001B6596">
          <w:rPr>
            <w:rStyle w:val="Hyperlink"/>
            <w:rFonts w:ascii="New Century Schoolbook" w:hAnsi="New Century Schoolbook"/>
          </w:rPr>
          <w:t>Charged</w:t>
        </w:r>
      </w:hyperlink>
      <w:r w:rsidR="00A46D4A" w:rsidRPr="001B6596">
        <w:rPr>
          <w:rFonts w:ascii="New Century Schoolbook" w:hAnsi="New Century Schoolbook"/>
        </w:rPr>
        <w:t xml:space="preserve"> – Jan. 23, 2013</w:t>
      </w:r>
      <w:r w:rsidR="00CD1C4F" w:rsidRPr="001B6596">
        <w:rPr>
          <w:rFonts w:ascii="New Century Schoolbook" w:hAnsi="New Century Schoolbook"/>
        </w:rPr>
        <w:t xml:space="preserve"> (</w:t>
      </w:r>
      <w:hyperlink r:id="rId2039" w:history="1">
        <w:r w:rsidR="00CD1C4F" w:rsidRPr="001B6596">
          <w:rPr>
            <w:rStyle w:val="Hyperlink"/>
            <w:rFonts w:ascii="New Century Schoolbook" w:hAnsi="New Century Schoolbook"/>
          </w:rPr>
          <w:t>Complaint</w:t>
        </w:r>
      </w:hyperlink>
      <w:r w:rsidR="004A31E0" w:rsidRPr="001B6596">
        <w:rPr>
          <w:rFonts w:ascii="New Century Schoolbook" w:hAnsi="New Century Schoolbook"/>
        </w:rPr>
        <w:t>)</w:t>
      </w:r>
    </w:p>
    <w:p w14:paraId="5BB2DD2B" w14:textId="53322C47" w:rsidR="00EF2518" w:rsidRPr="001B6596" w:rsidRDefault="00653052">
      <w:pPr>
        <w:pStyle w:val="ListParagraph"/>
        <w:numPr>
          <w:ilvl w:val="2"/>
          <w:numId w:val="27"/>
        </w:numPr>
        <w:rPr>
          <w:rFonts w:ascii="New Century Schoolbook" w:hAnsi="New Century Schoolbook"/>
        </w:rPr>
      </w:pPr>
      <w:r w:rsidRPr="001B6596">
        <w:rPr>
          <w:rFonts w:ascii="New Century Schoolbook" w:hAnsi="New Century Schoolbook"/>
        </w:rPr>
        <w:t>371(</w:t>
      </w:r>
      <w:r w:rsidR="00EF2518" w:rsidRPr="001B6596">
        <w:rPr>
          <w:rFonts w:ascii="New Century Schoolbook" w:hAnsi="New Century Schoolbook"/>
        </w:rPr>
        <w:t>666,</w:t>
      </w:r>
      <w:r w:rsidR="006F6B04" w:rsidRPr="001B6596">
        <w:rPr>
          <w:rFonts w:ascii="New Century Schoolbook" w:hAnsi="New Century Schoolbook"/>
        </w:rPr>
        <w:t xml:space="preserve"> </w:t>
      </w:r>
      <w:r w:rsidR="003D5B00" w:rsidRPr="001B6596">
        <w:rPr>
          <w:rFonts w:ascii="New Century Schoolbook" w:hAnsi="New Century Schoolbook"/>
        </w:rPr>
        <w:t xml:space="preserve">1341; </w:t>
      </w:r>
      <w:r w:rsidR="00EF2518" w:rsidRPr="001B6596">
        <w:rPr>
          <w:rFonts w:ascii="New Century Schoolbook" w:hAnsi="New Century Schoolbook"/>
        </w:rPr>
        <w:t>1951</w:t>
      </w:r>
      <w:r w:rsidRPr="001B6596">
        <w:rPr>
          <w:rFonts w:ascii="New Century Schoolbook" w:hAnsi="New Century Schoolbook"/>
        </w:rPr>
        <w:t>)</w:t>
      </w:r>
      <w:r w:rsidR="00DD19FB" w:rsidRPr="001B6596">
        <w:rPr>
          <w:rFonts w:ascii="New Century Schoolbook" w:hAnsi="New Century Schoolbook"/>
        </w:rPr>
        <w:t>; 666; 1341; 1951</w:t>
      </w:r>
    </w:p>
    <w:p w14:paraId="47ECB816" w14:textId="041B5981" w:rsidR="00EF2518" w:rsidRPr="001B6596" w:rsidRDefault="00EF2518" w:rsidP="00EF2518">
      <w:pPr>
        <w:rPr>
          <w:rFonts w:ascii="New Century Schoolbook" w:hAnsi="New Century Schoolbook"/>
        </w:rPr>
      </w:pPr>
    </w:p>
    <w:p w14:paraId="0323BB19" w14:textId="77777777" w:rsidR="003D5B00" w:rsidRPr="001B6596" w:rsidRDefault="00EF2518">
      <w:pPr>
        <w:pStyle w:val="ListParagraph"/>
        <w:numPr>
          <w:ilvl w:val="0"/>
          <w:numId w:val="27"/>
        </w:numPr>
        <w:ind w:left="360"/>
        <w:rPr>
          <w:rFonts w:ascii="New Century Schoolbook" w:hAnsi="New Century Schoolbook"/>
        </w:rPr>
      </w:pPr>
      <w:r w:rsidRPr="001B6596">
        <w:rPr>
          <w:rFonts w:ascii="New Century Schoolbook" w:eastAsiaTheme="majorEastAsia" w:hAnsi="New Century Schoolbook"/>
          <w:b/>
          <w:bCs/>
          <w:color w:val="000000" w:themeColor="text1"/>
        </w:rPr>
        <w:t>Wael El Eid</w:t>
      </w:r>
      <w:r w:rsidRPr="001B6596">
        <w:rPr>
          <w:rFonts w:ascii="New Century Schoolbook" w:hAnsi="New Century Schoolbook"/>
          <w:b/>
          <w:bCs/>
          <w:color w:val="000000" w:themeColor="text1"/>
        </w:rPr>
        <w:t xml:space="preserve">, </w:t>
      </w:r>
      <w:r w:rsidR="00653052" w:rsidRPr="001B6596">
        <w:rPr>
          <w:rFonts w:ascii="New Century Schoolbook" w:hAnsi="New Century Schoolbook"/>
          <w:b/>
          <w:bCs/>
          <w:color w:val="000000" w:themeColor="text1"/>
        </w:rPr>
        <w:t>“</w:t>
      </w:r>
      <w:r w:rsidR="00653052" w:rsidRPr="001B6596">
        <w:rPr>
          <w:rFonts w:ascii="New Century Schoolbook" w:hAnsi="New Century Schoolbook"/>
          <w:b/>
          <w:bCs/>
        </w:rPr>
        <w:t>r</w:t>
      </w:r>
      <w:r w:rsidRPr="001B6596">
        <w:rPr>
          <w:rFonts w:ascii="New Century Schoolbook" w:hAnsi="New Century Schoolbook"/>
          <w:b/>
          <w:bCs/>
        </w:rPr>
        <w:t>elative</w:t>
      </w:r>
      <w:r w:rsidR="00653052" w:rsidRPr="001B6596">
        <w:rPr>
          <w:rFonts w:ascii="New Century Schoolbook" w:hAnsi="New Century Schoolbook"/>
          <w:b/>
          <w:bCs/>
        </w:rPr>
        <w:t xml:space="preserve">” </w:t>
      </w:r>
      <w:r w:rsidRPr="001B6596">
        <w:rPr>
          <w:rFonts w:ascii="New Century Schoolbook" w:hAnsi="New Century Schoolbook"/>
          <w:b/>
          <w:bCs/>
        </w:rPr>
        <w:t xml:space="preserve">– </w:t>
      </w:r>
      <w:r w:rsidR="00562A95" w:rsidRPr="001B6596">
        <w:rPr>
          <w:rFonts w:ascii="New Century Schoolbook" w:hAnsi="New Century Schoolbook"/>
        </w:rPr>
        <w:t>BCTED Bribery</w:t>
      </w:r>
      <w:r w:rsidR="00653052" w:rsidRPr="001B6596">
        <w:rPr>
          <w:rFonts w:ascii="New Century Schoolbook" w:hAnsi="New Century Schoolbook"/>
        </w:rPr>
        <w:t>.</w:t>
      </w:r>
      <w:r w:rsidR="00653052" w:rsidRPr="001B6596">
        <w:rPr>
          <w:rFonts w:ascii="New Century Schoolbook" w:hAnsi="New Century Schoolbook"/>
          <w:b/>
          <w:bCs/>
        </w:rPr>
        <w:t xml:space="preserve"> </w:t>
      </w:r>
      <w:r w:rsidR="00653052" w:rsidRPr="001B6596">
        <w:rPr>
          <w:rFonts w:ascii="New Century Schoolbook" w:hAnsi="New Century Schoolbook"/>
          <w:i/>
          <w:iCs/>
        </w:rPr>
        <w:t>US v. El Eid, et al.</w:t>
      </w:r>
      <w:r w:rsidR="00653052" w:rsidRPr="001B6596">
        <w:rPr>
          <w:rFonts w:ascii="New Century Schoolbook" w:hAnsi="New Century Schoolbook"/>
        </w:rPr>
        <w:t>, No. 0:12mj06311</w:t>
      </w:r>
    </w:p>
    <w:p w14:paraId="7029A9EB" w14:textId="5AFE796E" w:rsidR="003D5B00" w:rsidRPr="001B6596" w:rsidRDefault="003D5B00">
      <w:pPr>
        <w:pStyle w:val="ListParagraph"/>
        <w:numPr>
          <w:ilvl w:val="1"/>
          <w:numId w:val="27"/>
        </w:numPr>
        <w:rPr>
          <w:rFonts w:ascii="New Century Schoolbook" w:hAnsi="New Century Schoolbook"/>
          <w:highlight w:val="lightGray"/>
        </w:rPr>
      </w:pPr>
      <w:r w:rsidRPr="001B6596">
        <w:rPr>
          <w:rFonts w:ascii="New Century Schoolbook" w:eastAsiaTheme="majorEastAsia" w:hAnsi="New Century Schoolbook"/>
          <w:color w:val="000000" w:themeColor="text1"/>
          <w:highlight w:val="lightGray"/>
        </w:rPr>
        <w:t>no subsequent history [</w:t>
      </w:r>
      <w:r w:rsidRPr="001B6596">
        <w:rPr>
          <w:rFonts w:ascii="New Century Schoolbook" w:hAnsi="New Century Schoolbook"/>
          <w:highlight w:val="lightGray"/>
        </w:rPr>
        <w:t>residing in Lebanon]</w:t>
      </w:r>
    </w:p>
    <w:p w14:paraId="384FD4AF" w14:textId="096897B5" w:rsidR="00EF2518" w:rsidRPr="001B6596" w:rsidRDefault="00000000">
      <w:pPr>
        <w:pStyle w:val="ListParagraph"/>
        <w:numPr>
          <w:ilvl w:val="1"/>
          <w:numId w:val="27"/>
        </w:numPr>
        <w:rPr>
          <w:rFonts w:ascii="New Century Schoolbook" w:hAnsi="New Century Schoolbook"/>
        </w:rPr>
      </w:pPr>
      <w:hyperlink r:id="rId2040" w:history="1">
        <w:r w:rsidR="00EF2518" w:rsidRPr="001B6596">
          <w:rPr>
            <w:rStyle w:val="Hyperlink"/>
            <w:rFonts w:ascii="New Century Schoolbook" w:hAnsi="New Century Schoolbook"/>
          </w:rPr>
          <w:t>Charged</w:t>
        </w:r>
      </w:hyperlink>
      <w:r w:rsidR="00EF2518" w:rsidRPr="001B6596">
        <w:rPr>
          <w:rFonts w:ascii="New Century Schoolbook" w:hAnsi="New Century Schoolbook"/>
        </w:rPr>
        <w:t xml:space="preserve"> – Jan. 23, 2013 (</w:t>
      </w:r>
      <w:hyperlink r:id="rId2041" w:history="1">
        <w:r w:rsidR="00EF2518" w:rsidRPr="001B6596">
          <w:rPr>
            <w:rStyle w:val="Hyperlink"/>
            <w:rFonts w:ascii="New Century Schoolbook" w:hAnsi="New Century Schoolbook"/>
          </w:rPr>
          <w:t>Complaint</w:t>
        </w:r>
      </w:hyperlink>
      <w:r w:rsidR="004A31E0" w:rsidRPr="001B6596">
        <w:rPr>
          <w:rFonts w:ascii="New Century Schoolbook" w:hAnsi="New Century Schoolbook"/>
        </w:rPr>
        <w:t>)</w:t>
      </w:r>
    </w:p>
    <w:p w14:paraId="3B9C717C" w14:textId="77777777" w:rsidR="00DD19FB" w:rsidRPr="001B6596" w:rsidRDefault="00DD19FB">
      <w:pPr>
        <w:pStyle w:val="ListParagraph"/>
        <w:numPr>
          <w:ilvl w:val="2"/>
          <w:numId w:val="27"/>
        </w:numPr>
        <w:rPr>
          <w:rFonts w:ascii="New Century Schoolbook" w:hAnsi="New Century Schoolbook"/>
        </w:rPr>
      </w:pPr>
      <w:r w:rsidRPr="001B6596">
        <w:rPr>
          <w:rFonts w:ascii="New Century Schoolbook" w:hAnsi="New Century Schoolbook"/>
        </w:rPr>
        <w:lastRenderedPageBreak/>
        <w:t>371(666, 1341; 1951); 666; 1341; 1951</w:t>
      </w:r>
    </w:p>
    <w:p w14:paraId="311AB7D3" w14:textId="77777777" w:rsidR="00682471" w:rsidRPr="001B6596" w:rsidRDefault="00682471" w:rsidP="00682471">
      <w:pPr>
        <w:rPr>
          <w:rFonts w:ascii="New Century Schoolbook" w:hAnsi="New Century Schoolbook"/>
        </w:rPr>
      </w:pPr>
    </w:p>
    <w:p w14:paraId="6512B9BD" w14:textId="3EB14135" w:rsidR="001378C9" w:rsidRPr="001B6596" w:rsidRDefault="00C652B0">
      <w:pPr>
        <w:pStyle w:val="ListParagraph"/>
        <w:numPr>
          <w:ilvl w:val="0"/>
          <w:numId w:val="27"/>
        </w:numPr>
        <w:ind w:left="360"/>
        <w:rPr>
          <w:rFonts w:ascii="New Century Schoolbook" w:hAnsi="New Century Schoolbook"/>
          <w:color w:val="000000" w:themeColor="text1"/>
        </w:rPr>
      </w:pPr>
      <w:r w:rsidRPr="001B6596">
        <w:rPr>
          <w:rFonts w:ascii="New Century Schoolbook" w:eastAsiaTheme="majorEastAsia" w:hAnsi="New Century Schoolbook"/>
          <w:b/>
          <w:bCs/>
          <w:color w:val="000000" w:themeColor="text1"/>
        </w:rPr>
        <w:t>Henry L. Bryant</w:t>
      </w:r>
      <w:r w:rsidRPr="001B6596">
        <w:rPr>
          <w:rFonts w:ascii="New Century Schoolbook" w:hAnsi="New Century Schoolbook"/>
          <w:color w:val="000000" w:themeColor="text1"/>
        </w:rPr>
        <w:t xml:space="preserve">, </w:t>
      </w:r>
      <w:r w:rsidR="00764211" w:rsidRPr="001B6596">
        <w:rPr>
          <w:rFonts w:ascii="New Century Schoolbook" w:hAnsi="New Century Schoolbook"/>
          <w:b/>
          <w:bCs/>
          <w:color w:val="000000" w:themeColor="text1"/>
        </w:rPr>
        <w:t>Former Firefighter, Miami</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Miami Beach-Nightclubs Bribery</w:t>
      </w:r>
      <w:r w:rsidR="001D3231" w:rsidRPr="001B6596">
        <w:rPr>
          <w:rFonts w:ascii="New Century Schoolbook" w:hAnsi="New Century Schoolbook"/>
          <w:color w:val="000000" w:themeColor="text1"/>
        </w:rPr>
        <w:t>.</w:t>
      </w:r>
      <w:r w:rsidR="00764211"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Alberto, et al.</w:t>
      </w:r>
      <w:r w:rsidRPr="001B6596">
        <w:rPr>
          <w:rFonts w:ascii="New Century Schoolbook" w:hAnsi="New Century Schoolbook"/>
          <w:color w:val="000000" w:themeColor="text1"/>
        </w:rPr>
        <w:t>, No. 1:12cr20279</w:t>
      </w:r>
    </w:p>
    <w:p w14:paraId="7579FB8D" w14:textId="597672E4" w:rsidR="00C652B0" w:rsidRPr="001B6596" w:rsidRDefault="00C652B0">
      <w:pPr>
        <w:pStyle w:val="ListParagraph"/>
        <w:numPr>
          <w:ilvl w:val="1"/>
          <w:numId w:val="27"/>
        </w:numPr>
        <w:rPr>
          <w:rFonts w:ascii="New Century Schoolbook" w:hAnsi="New Century Schoolbook"/>
          <w:color w:val="000000" w:themeColor="text1"/>
        </w:rPr>
      </w:pPr>
      <w:r w:rsidRPr="001B6596">
        <w:rPr>
          <w:rFonts w:ascii="New Century Schoolbook" w:hAnsi="New Century Schoolbook"/>
          <w:color w:val="000000" w:themeColor="text1"/>
        </w:rPr>
        <w:t>Sentenced – Jan. 20, 2013 (</w:t>
      </w:r>
      <w:hyperlink r:id="rId2042" w:history="1">
        <w:r w:rsidRPr="001B6596">
          <w:rPr>
            <w:rStyle w:val="Hyperlink"/>
            <w:rFonts w:ascii="New Century Schoolbook" w:hAnsi="New Century Schoolbook"/>
          </w:rPr>
          <w:t>minutes</w:t>
        </w:r>
      </w:hyperlink>
      <w:r w:rsidRPr="001B6596">
        <w:rPr>
          <w:rFonts w:ascii="New Century Schoolbook" w:hAnsi="New Century Schoolbook"/>
          <w:color w:val="000000" w:themeColor="text1"/>
        </w:rPr>
        <w:t>)</w:t>
      </w:r>
    </w:p>
    <w:p w14:paraId="63B435F9" w14:textId="65C65A2F" w:rsidR="00C652B0" w:rsidRPr="001B6596" w:rsidRDefault="00000000">
      <w:pPr>
        <w:pStyle w:val="ListParagraph"/>
        <w:numPr>
          <w:ilvl w:val="1"/>
          <w:numId w:val="27"/>
        </w:numPr>
        <w:rPr>
          <w:rFonts w:ascii="New Century Schoolbook" w:hAnsi="New Century Schoolbook"/>
          <w:color w:val="000000" w:themeColor="text1"/>
        </w:rPr>
      </w:pPr>
      <w:hyperlink r:id="rId2043" w:history="1">
        <w:r w:rsidR="00C652B0" w:rsidRPr="001B6596">
          <w:rPr>
            <w:rStyle w:val="Hyperlink"/>
            <w:rFonts w:ascii="New Century Schoolbook" w:hAnsi="New Century Schoolbook"/>
          </w:rPr>
          <w:t>Pled Guilty</w:t>
        </w:r>
      </w:hyperlink>
      <w:r w:rsidR="00C652B0" w:rsidRPr="001B6596">
        <w:rPr>
          <w:rFonts w:ascii="New Century Schoolbook" w:hAnsi="New Century Schoolbook"/>
        </w:rPr>
        <w:t xml:space="preserve"> – Nov. 2, 2012 (plea agreement)</w:t>
      </w:r>
    </w:p>
    <w:p w14:paraId="13878513" w14:textId="1E0FEF5E" w:rsidR="00C652B0" w:rsidRPr="001B6596" w:rsidRDefault="00C652B0">
      <w:pPr>
        <w:pStyle w:val="ListParagraph"/>
        <w:numPr>
          <w:ilvl w:val="1"/>
          <w:numId w:val="27"/>
        </w:numPr>
        <w:rPr>
          <w:rFonts w:ascii="New Century Schoolbook" w:hAnsi="New Century Schoolbook"/>
          <w:color w:val="000000" w:themeColor="text1"/>
        </w:rPr>
      </w:pPr>
      <w:r w:rsidRPr="001B6596">
        <w:rPr>
          <w:rFonts w:ascii="New Century Schoolbook" w:hAnsi="New Century Schoolbook"/>
          <w:highlight w:val="lightGray"/>
        </w:rPr>
        <w:t>Indicted – Apr. 24, 2012 (</w:t>
      </w:r>
      <w:hyperlink r:id="rId2044"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71D579D5" w14:textId="0335F980" w:rsidR="00C652B0" w:rsidRPr="001B6596" w:rsidRDefault="00000000">
      <w:pPr>
        <w:pStyle w:val="ListParagraph"/>
        <w:numPr>
          <w:ilvl w:val="1"/>
          <w:numId w:val="27"/>
        </w:numPr>
        <w:rPr>
          <w:rFonts w:ascii="New Century Schoolbook" w:hAnsi="New Century Schoolbook"/>
          <w:color w:val="000000" w:themeColor="text1"/>
        </w:rPr>
      </w:pPr>
      <w:hyperlink r:id="rId2045" w:history="1">
        <w:r w:rsidR="00C652B0" w:rsidRPr="001B6596">
          <w:rPr>
            <w:rStyle w:val="Hyperlink"/>
            <w:rFonts w:ascii="New Century Schoolbook" w:hAnsi="New Century Schoolbook"/>
          </w:rPr>
          <w:t>Charged</w:t>
        </w:r>
      </w:hyperlink>
      <w:r w:rsidR="00C652B0" w:rsidRPr="001B6596">
        <w:rPr>
          <w:rFonts w:ascii="New Century Schoolbook" w:hAnsi="New Century Schoolbook"/>
        </w:rPr>
        <w:t xml:space="preserve"> – April 11, 2012 (</w:t>
      </w:r>
      <w:hyperlink r:id="rId2046" w:history="1">
        <w:r w:rsidR="00C652B0" w:rsidRPr="001B6596">
          <w:rPr>
            <w:rStyle w:val="Hyperlink"/>
            <w:rFonts w:ascii="New Century Schoolbook" w:hAnsi="New Century Schoolbook"/>
          </w:rPr>
          <w:t>Complaint</w:t>
        </w:r>
      </w:hyperlink>
      <w:r w:rsidR="00C652B0" w:rsidRPr="001B6596">
        <w:rPr>
          <w:rFonts w:ascii="New Century Schoolbook" w:hAnsi="New Century Schoolbook"/>
        </w:rPr>
        <w:t>)</w:t>
      </w:r>
    </w:p>
    <w:p w14:paraId="25AFE2AE" w14:textId="2599B02A" w:rsidR="00C652B0" w:rsidRPr="001B6596" w:rsidRDefault="00C652B0">
      <w:pPr>
        <w:pStyle w:val="ListParagraph"/>
        <w:numPr>
          <w:ilvl w:val="2"/>
          <w:numId w:val="27"/>
        </w:numPr>
        <w:rPr>
          <w:rFonts w:ascii="New Century Schoolbook" w:hAnsi="New Century Schoolbook"/>
          <w:color w:val="000000" w:themeColor="text1"/>
        </w:rPr>
      </w:pPr>
      <w:r w:rsidRPr="001B6596">
        <w:rPr>
          <w:rFonts w:ascii="New Century Schoolbook" w:hAnsi="New Century Schoolbook"/>
        </w:rPr>
        <w:t>1951</w:t>
      </w:r>
    </w:p>
    <w:p w14:paraId="15E80123" w14:textId="77777777" w:rsidR="00C652B0" w:rsidRPr="001B6596" w:rsidRDefault="00C652B0" w:rsidP="00C652B0">
      <w:pPr>
        <w:rPr>
          <w:rFonts w:ascii="New Century Schoolbook" w:hAnsi="New Century Schoolbook"/>
        </w:rPr>
      </w:pPr>
    </w:p>
    <w:p w14:paraId="4A6F5C24" w14:textId="77777777" w:rsidR="00C652B0" w:rsidRPr="001B6596" w:rsidRDefault="00C652B0">
      <w:pPr>
        <w:pStyle w:val="ListParagraph"/>
        <w:numPr>
          <w:ilvl w:val="0"/>
          <w:numId w:val="27"/>
        </w:numPr>
        <w:ind w:left="360"/>
        <w:rPr>
          <w:rFonts w:ascii="New Century Schoolbook" w:hAnsi="New Century Schoolbook"/>
          <w:color w:val="000000" w:themeColor="text1"/>
        </w:rPr>
      </w:pPr>
      <w:r w:rsidRPr="001B6596">
        <w:rPr>
          <w:rFonts w:ascii="New Century Schoolbook" w:eastAsiaTheme="majorEastAsia" w:hAnsi="New Century Schoolbook"/>
          <w:b/>
          <w:bCs/>
          <w:color w:val="000000" w:themeColor="text1"/>
        </w:rPr>
        <w:t>Ramon D. Vasallo</w:t>
      </w:r>
      <w:r w:rsidRPr="001B6596">
        <w:rPr>
          <w:rFonts w:ascii="New Century Schoolbook" w:hAnsi="New Century Schoolbook"/>
          <w:color w:val="000000" w:themeColor="text1"/>
        </w:rPr>
        <w:t xml:space="preserve">, </w:t>
      </w:r>
      <w:r w:rsidRPr="001B6596">
        <w:rPr>
          <w:rFonts w:ascii="New Century Schoolbook" w:hAnsi="New Century Schoolbook"/>
          <w:b/>
          <w:bCs/>
          <w:color w:val="000000" w:themeColor="text1"/>
        </w:rPr>
        <w:t xml:space="preserve">Former Code Compliance Inspector, Miami </w:t>
      </w:r>
      <w:r w:rsidRPr="001B6596">
        <w:rPr>
          <w:rFonts w:ascii="New Century Schoolbook" w:hAnsi="New Century Schoolbook"/>
          <w:color w:val="000000" w:themeColor="text1"/>
        </w:rPr>
        <w:t>– Miami Beach-Nightclubs Bribery.</w:t>
      </w:r>
      <w:r w:rsidRPr="001B6596">
        <w:rPr>
          <w:rFonts w:ascii="New Century Schoolbook" w:hAnsi="New Century Schoolbook"/>
          <w:i/>
          <w:iCs/>
          <w:color w:val="000000" w:themeColor="text1"/>
        </w:rPr>
        <w:t xml:space="preserve"> US v. Alberto, et al.</w:t>
      </w:r>
      <w:r w:rsidRPr="001B6596">
        <w:rPr>
          <w:rFonts w:ascii="New Century Schoolbook" w:hAnsi="New Century Schoolbook"/>
          <w:color w:val="000000" w:themeColor="text1"/>
        </w:rPr>
        <w:t>, No. 1:12cr20279</w:t>
      </w:r>
    </w:p>
    <w:p w14:paraId="2D2EB688" w14:textId="77777777" w:rsidR="00C652B0" w:rsidRPr="001B6596" w:rsidRDefault="00C652B0">
      <w:pPr>
        <w:pStyle w:val="ListParagraph"/>
        <w:numPr>
          <w:ilvl w:val="1"/>
          <w:numId w:val="27"/>
        </w:numPr>
        <w:ind w:left="1080"/>
        <w:rPr>
          <w:rFonts w:ascii="New Century Schoolbook" w:hAnsi="New Century Schoolbook"/>
          <w:color w:val="000000" w:themeColor="text1"/>
        </w:rPr>
      </w:pPr>
      <w:r w:rsidRPr="001B6596">
        <w:rPr>
          <w:rFonts w:ascii="New Century Schoolbook" w:hAnsi="New Century Schoolbook"/>
          <w:color w:val="000000" w:themeColor="text1"/>
        </w:rPr>
        <w:t>Sentenced – Jan. 17, 2013 (</w:t>
      </w:r>
      <w:hyperlink r:id="rId2047" w:history="1">
        <w:r w:rsidRPr="001B6596">
          <w:rPr>
            <w:rStyle w:val="Hyperlink"/>
            <w:rFonts w:ascii="New Century Schoolbook" w:hAnsi="New Century Schoolbook"/>
          </w:rPr>
          <w:t>minutes</w:t>
        </w:r>
      </w:hyperlink>
      <w:r w:rsidRPr="001B6596">
        <w:rPr>
          <w:rFonts w:ascii="New Century Schoolbook" w:hAnsi="New Century Schoolbook"/>
          <w:color w:val="000000" w:themeColor="text1"/>
        </w:rPr>
        <w:t>)</w:t>
      </w:r>
    </w:p>
    <w:p w14:paraId="741D56FF" w14:textId="77777777" w:rsidR="00C652B0" w:rsidRPr="001B6596" w:rsidRDefault="00000000">
      <w:pPr>
        <w:pStyle w:val="ListParagraph"/>
        <w:numPr>
          <w:ilvl w:val="1"/>
          <w:numId w:val="27"/>
        </w:numPr>
        <w:ind w:left="1080"/>
        <w:rPr>
          <w:rFonts w:ascii="New Century Schoolbook" w:hAnsi="New Century Schoolbook"/>
        </w:rPr>
      </w:pPr>
      <w:hyperlink r:id="rId2048" w:history="1">
        <w:r w:rsidR="00C652B0" w:rsidRPr="001B6596">
          <w:rPr>
            <w:rStyle w:val="Hyperlink"/>
            <w:rFonts w:ascii="New Century Schoolbook" w:hAnsi="New Century Schoolbook"/>
          </w:rPr>
          <w:t>Pled Guilty</w:t>
        </w:r>
      </w:hyperlink>
      <w:r w:rsidR="00C652B0" w:rsidRPr="001B6596">
        <w:rPr>
          <w:rFonts w:ascii="New Century Schoolbook" w:hAnsi="New Century Schoolbook"/>
        </w:rPr>
        <w:t xml:space="preserve"> – Sept. 9, 2012 (plea agreement)</w:t>
      </w:r>
    </w:p>
    <w:p w14:paraId="249F5B71" w14:textId="77777777" w:rsidR="00C652B0" w:rsidRPr="001B6596" w:rsidRDefault="00C652B0">
      <w:pPr>
        <w:pStyle w:val="ListParagraph"/>
        <w:numPr>
          <w:ilvl w:val="1"/>
          <w:numId w:val="27"/>
        </w:numPr>
        <w:ind w:left="1080"/>
        <w:rPr>
          <w:rFonts w:ascii="New Century Schoolbook" w:hAnsi="New Century Schoolbook"/>
          <w:highlight w:val="lightGray"/>
        </w:rPr>
      </w:pPr>
      <w:r w:rsidRPr="001B6596">
        <w:rPr>
          <w:rFonts w:ascii="New Century Schoolbook" w:hAnsi="New Century Schoolbook"/>
          <w:highlight w:val="lightGray"/>
        </w:rPr>
        <w:t>Indicted – Apr. 24, 2012 (</w:t>
      </w:r>
      <w:hyperlink r:id="rId2049"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1083B99F" w14:textId="77777777" w:rsidR="00C652B0" w:rsidRPr="001B6596" w:rsidRDefault="00000000">
      <w:pPr>
        <w:pStyle w:val="ListParagraph"/>
        <w:numPr>
          <w:ilvl w:val="1"/>
          <w:numId w:val="27"/>
        </w:numPr>
        <w:ind w:left="1080"/>
        <w:rPr>
          <w:rFonts w:ascii="New Century Schoolbook" w:hAnsi="New Century Schoolbook"/>
        </w:rPr>
      </w:pPr>
      <w:hyperlink r:id="rId2050" w:history="1">
        <w:r w:rsidR="00C652B0" w:rsidRPr="001B6596">
          <w:rPr>
            <w:rStyle w:val="Hyperlink"/>
            <w:rFonts w:ascii="New Century Schoolbook" w:hAnsi="New Century Schoolbook"/>
          </w:rPr>
          <w:t>Charged</w:t>
        </w:r>
      </w:hyperlink>
      <w:r w:rsidR="00C652B0" w:rsidRPr="001B6596">
        <w:rPr>
          <w:rFonts w:ascii="New Century Schoolbook" w:hAnsi="New Century Schoolbook"/>
        </w:rPr>
        <w:t xml:space="preserve"> – April 11, 2012 (</w:t>
      </w:r>
      <w:hyperlink r:id="rId2051" w:history="1">
        <w:r w:rsidR="00C652B0" w:rsidRPr="001B6596">
          <w:rPr>
            <w:rStyle w:val="Hyperlink"/>
            <w:rFonts w:ascii="New Century Schoolbook" w:hAnsi="New Century Schoolbook"/>
          </w:rPr>
          <w:t>Complaint</w:t>
        </w:r>
      </w:hyperlink>
      <w:r w:rsidR="00C652B0" w:rsidRPr="001B6596">
        <w:rPr>
          <w:rFonts w:ascii="New Century Schoolbook" w:hAnsi="New Century Schoolbook"/>
        </w:rPr>
        <w:t>)</w:t>
      </w:r>
    </w:p>
    <w:p w14:paraId="1965EC61" w14:textId="7DD0929F" w:rsidR="00C652B0" w:rsidRPr="001B6596" w:rsidRDefault="00C652B0">
      <w:pPr>
        <w:pStyle w:val="ListParagraph"/>
        <w:numPr>
          <w:ilvl w:val="2"/>
          <w:numId w:val="27"/>
        </w:numPr>
        <w:ind w:left="1800"/>
        <w:rPr>
          <w:rFonts w:ascii="New Century Schoolbook" w:hAnsi="New Century Schoolbook"/>
        </w:rPr>
      </w:pPr>
      <w:r w:rsidRPr="001B6596">
        <w:rPr>
          <w:rFonts w:ascii="New Century Schoolbook" w:hAnsi="New Century Schoolbook"/>
        </w:rPr>
        <w:t>1951</w:t>
      </w:r>
    </w:p>
    <w:p w14:paraId="2DBBA56A" w14:textId="77777777" w:rsidR="004D4C31" w:rsidRPr="001B6596" w:rsidRDefault="004D4C31" w:rsidP="00C652B0">
      <w:pPr>
        <w:rPr>
          <w:rFonts w:ascii="New Century Schoolbook" w:hAnsi="New Century Schoolbook"/>
        </w:rPr>
      </w:pPr>
    </w:p>
    <w:p w14:paraId="36F07CA9" w14:textId="13D99E5F" w:rsidR="00A46D4A" w:rsidRPr="001B6596" w:rsidRDefault="00A46D4A" w:rsidP="00A46D4A">
      <w:pPr>
        <w:pStyle w:val="Heading3"/>
        <w:ind w:firstLine="360"/>
        <w:rPr>
          <w:rFonts w:ascii="New Century Schoolbook" w:hAnsi="New Century Schoolbook"/>
        </w:rPr>
      </w:pPr>
      <w:r w:rsidRPr="006901BA">
        <w:rPr>
          <w:rFonts w:ascii="New Century Schoolbook" w:hAnsi="New Century Schoolbook"/>
          <w:color w:val="auto"/>
        </w:rPr>
        <w:t>2012</w:t>
      </w:r>
      <w:r w:rsidR="00397B43" w:rsidRPr="001B6596">
        <w:rPr>
          <w:rFonts w:ascii="New Century Schoolbook" w:hAnsi="New Century Schoolbook"/>
        </w:rPr>
        <w:t xml:space="preserve"> </w:t>
      </w:r>
    </w:p>
    <w:p w14:paraId="2DEDEEBA" w14:textId="77777777" w:rsidR="00D6319F" w:rsidRPr="001B6596" w:rsidRDefault="00D6319F" w:rsidP="00D6319F">
      <w:pPr>
        <w:rPr>
          <w:rFonts w:ascii="New Century Schoolbook" w:hAnsi="New Century Schoolbook"/>
        </w:rPr>
      </w:pPr>
    </w:p>
    <w:p w14:paraId="2CC61169" w14:textId="5575D010" w:rsidR="00C652B0" w:rsidRPr="001B6596" w:rsidRDefault="00C652B0">
      <w:pPr>
        <w:pStyle w:val="ListParagraph"/>
        <w:numPr>
          <w:ilvl w:val="0"/>
          <w:numId w:val="28"/>
        </w:numPr>
        <w:ind w:left="360"/>
        <w:rPr>
          <w:rFonts w:ascii="New Century Schoolbook" w:hAnsi="New Century Schoolbook"/>
        </w:rPr>
      </w:pPr>
      <w:r w:rsidRPr="001B6596">
        <w:rPr>
          <w:rFonts w:ascii="New Century Schoolbook" w:eastAsiaTheme="majorEastAsia" w:hAnsi="New Century Schoolbook"/>
          <w:b/>
          <w:bCs/>
          <w:color w:val="000000" w:themeColor="text1"/>
        </w:rPr>
        <w:t>Chai D. Footman</w:t>
      </w:r>
      <w:r w:rsidRPr="001B6596">
        <w:rPr>
          <w:rFonts w:ascii="New Century Schoolbook" w:hAnsi="New Century Schoolbook"/>
          <w:color w:val="000000" w:themeColor="text1"/>
        </w:rPr>
        <w:t xml:space="preserve">, </w:t>
      </w:r>
      <w:r w:rsidRPr="001B6596">
        <w:rPr>
          <w:rFonts w:ascii="New Century Schoolbook" w:hAnsi="New Century Schoolbook"/>
          <w:b/>
          <w:bCs/>
        </w:rPr>
        <w:t xml:space="preserve">Former Fire Inspector, City of Miami Beach </w:t>
      </w:r>
      <w:r w:rsidRPr="001B6596">
        <w:rPr>
          <w:rFonts w:ascii="New Century Schoolbook" w:hAnsi="New Century Schoolbook"/>
        </w:rPr>
        <w:t>–</w:t>
      </w:r>
      <w:r w:rsidR="00BC7CEA" w:rsidRPr="001B6596">
        <w:rPr>
          <w:rFonts w:ascii="New Century Schoolbook" w:hAnsi="New Century Schoolbook"/>
        </w:rPr>
        <w:t xml:space="preserve"> </w:t>
      </w:r>
      <w:r w:rsidRPr="001B6596">
        <w:rPr>
          <w:rFonts w:ascii="New Century Schoolbook" w:hAnsi="New Century Schoolbook"/>
        </w:rPr>
        <w:t xml:space="preserve">took bribes in cash “and free drinks to protect popular nightclub Dolce” </w:t>
      </w:r>
      <w:r w:rsidR="00BC7CEA" w:rsidRPr="001B6596">
        <w:rPr>
          <w:rFonts w:ascii="New Century Schoolbook" w:hAnsi="New Century Schoolbook"/>
        </w:rPr>
        <w:t xml:space="preserve">in Miami Beach-Nightclubs Bribery. </w:t>
      </w:r>
      <w:r w:rsidRPr="001B6596">
        <w:rPr>
          <w:rFonts w:ascii="New Century Schoolbook" w:hAnsi="New Century Schoolbook"/>
          <w:i/>
          <w:iCs/>
        </w:rPr>
        <w:t>US v. Alberto, et al.</w:t>
      </w:r>
      <w:r w:rsidRPr="001B6596">
        <w:rPr>
          <w:rFonts w:ascii="New Century Schoolbook" w:hAnsi="New Century Schoolbook"/>
        </w:rPr>
        <w:t>, No. 1:12cr20279</w:t>
      </w:r>
    </w:p>
    <w:p w14:paraId="4596B160" w14:textId="77777777" w:rsidR="00C652B0" w:rsidRPr="001B6596" w:rsidRDefault="00C652B0">
      <w:pPr>
        <w:pStyle w:val="ListParagraph"/>
        <w:numPr>
          <w:ilvl w:val="1"/>
          <w:numId w:val="28"/>
        </w:numPr>
        <w:rPr>
          <w:rFonts w:ascii="New Century Schoolbook" w:hAnsi="New Century Schoolbook"/>
        </w:rPr>
      </w:pPr>
      <w:r w:rsidRPr="001B6596">
        <w:rPr>
          <w:rFonts w:ascii="New Century Schoolbook" w:eastAsiaTheme="majorEastAsia" w:hAnsi="New Century Schoolbook"/>
        </w:rPr>
        <w:t>Sentenced</w:t>
      </w:r>
      <w:r w:rsidRPr="001B6596">
        <w:rPr>
          <w:rFonts w:ascii="New Century Schoolbook" w:eastAsiaTheme="majorEastAsia" w:hAnsi="New Century Schoolbook"/>
          <w:color w:val="000000" w:themeColor="text1"/>
        </w:rPr>
        <w:t xml:space="preserve"> – Dec. 14, 2012 (</w:t>
      </w:r>
      <w:hyperlink r:id="rId2052" w:history="1">
        <w:r w:rsidRPr="001B6596">
          <w:rPr>
            <w:rStyle w:val="Hyperlink"/>
            <w:rFonts w:ascii="New Century Schoolbook" w:eastAsiaTheme="majorEastAsia" w:hAnsi="New Century Schoolbook"/>
          </w:rPr>
          <w:t>judgment</w:t>
        </w:r>
      </w:hyperlink>
      <w:r w:rsidRPr="001B6596">
        <w:rPr>
          <w:rFonts w:ascii="New Century Schoolbook" w:eastAsiaTheme="majorEastAsia" w:hAnsi="New Century Schoolbook"/>
          <w:color w:val="000000" w:themeColor="text1"/>
        </w:rPr>
        <w:t>)</w:t>
      </w:r>
    </w:p>
    <w:p w14:paraId="411F8D9C" w14:textId="77777777" w:rsidR="00C652B0" w:rsidRPr="001B6596" w:rsidRDefault="00C652B0">
      <w:pPr>
        <w:pStyle w:val="ListParagraph"/>
        <w:numPr>
          <w:ilvl w:val="1"/>
          <w:numId w:val="28"/>
        </w:numPr>
        <w:rPr>
          <w:rFonts w:ascii="New Century Schoolbook" w:hAnsi="New Century Schoolbook"/>
        </w:rPr>
      </w:pPr>
      <w:r w:rsidRPr="001B6596">
        <w:rPr>
          <w:rFonts w:ascii="New Century Schoolbook" w:eastAsiaTheme="majorEastAsia" w:hAnsi="New Century Schoolbook"/>
        </w:rPr>
        <w:t>Pled Guilty</w:t>
      </w:r>
      <w:r w:rsidRPr="001B6596">
        <w:rPr>
          <w:rFonts w:ascii="New Century Schoolbook" w:eastAsiaTheme="majorEastAsia" w:hAnsi="New Century Schoolbook"/>
          <w:color w:val="FF0000"/>
        </w:rPr>
        <w:t xml:space="preserve"> </w:t>
      </w:r>
      <w:r w:rsidRPr="001B6596">
        <w:rPr>
          <w:rFonts w:ascii="New Century Schoolbook" w:eastAsiaTheme="majorEastAsia" w:hAnsi="New Century Schoolbook"/>
          <w:color w:val="000000" w:themeColor="text1"/>
        </w:rPr>
        <w:t xml:space="preserve">– </w:t>
      </w:r>
      <w:r w:rsidRPr="001B6596">
        <w:rPr>
          <w:rFonts w:ascii="New Century Schoolbook" w:eastAsiaTheme="majorEastAsia" w:hAnsi="New Century Schoolbook"/>
        </w:rPr>
        <w:t xml:space="preserve">June 8, 2012 </w:t>
      </w:r>
      <w:r w:rsidRPr="001B6596">
        <w:rPr>
          <w:rFonts w:ascii="New Century Schoolbook" w:hAnsi="New Century Schoolbook"/>
        </w:rPr>
        <w:t>(</w:t>
      </w:r>
      <w:hyperlink r:id="rId2053" w:history="1">
        <w:r w:rsidRPr="001B6596">
          <w:rPr>
            <w:rStyle w:val="Hyperlink"/>
            <w:rFonts w:ascii="New Century Schoolbook" w:hAnsi="New Century Schoolbook"/>
          </w:rPr>
          <w:t>plea agreement</w:t>
        </w:r>
      </w:hyperlink>
      <w:r w:rsidRPr="001B6596">
        <w:rPr>
          <w:rFonts w:ascii="New Century Schoolbook" w:hAnsi="New Century Schoolbook"/>
        </w:rPr>
        <w:t>)</w:t>
      </w:r>
    </w:p>
    <w:p w14:paraId="72887C6D" w14:textId="77777777" w:rsidR="00C652B0" w:rsidRPr="001B6596" w:rsidRDefault="00C652B0">
      <w:pPr>
        <w:pStyle w:val="ListParagraph"/>
        <w:numPr>
          <w:ilvl w:val="1"/>
          <w:numId w:val="28"/>
        </w:numPr>
        <w:rPr>
          <w:rFonts w:ascii="New Century Schoolbook" w:hAnsi="New Century Schoolbook"/>
          <w:highlight w:val="lightGray"/>
        </w:rPr>
      </w:pPr>
      <w:r w:rsidRPr="001B6596">
        <w:rPr>
          <w:rFonts w:ascii="New Century Schoolbook" w:hAnsi="New Century Schoolbook"/>
          <w:highlight w:val="lightGray"/>
        </w:rPr>
        <w:t>Indicted – Apr. 24, 2012 (</w:t>
      </w:r>
      <w:hyperlink r:id="rId2054"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791A4ADE" w14:textId="77777777" w:rsidR="00C652B0" w:rsidRPr="001B6596" w:rsidRDefault="00000000">
      <w:pPr>
        <w:pStyle w:val="ListParagraph"/>
        <w:numPr>
          <w:ilvl w:val="1"/>
          <w:numId w:val="28"/>
        </w:numPr>
        <w:rPr>
          <w:rFonts w:ascii="New Century Schoolbook" w:hAnsi="New Century Schoolbook"/>
        </w:rPr>
      </w:pPr>
      <w:hyperlink r:id="rId2055" w:history="1">
        <w:r w:rsidR="00C652B0" w:rsidRPr="001B6596">
          <w:rPr>
            <w:rStyle w:val="Hyperlink"/>
            <w:rFonts w:ascii="New Century Schoolbook" w:hAnsi="New Century Schoolbook"/>
          </w:rPr>
          <w:t>Charged</w:t>
        </w:r>
      </w:hyperlink>
      <w:r w:rsidR="00C652B0" w:rsidRPr="001B6596">
        <w:rPr>
          <w:rFonts w:ascii="New Century Schoolbook" w:hAnsi="New Century Schoolbook"/>
        </w:rPr>
        <w:t xml:space="preserve"> – April 11, 2012 (</w:t>
      </w:r>
      <w:hyperlink r:id="rId2056" w:history="1">
        <w:r w:rsidR="00C652B0" w:rsidRPr="001B6596">
          <w:rPr>
            <w:rStyle w:val="Hyperlink"/>
            <w:rFonts w:ascii="New Century Schoolbook" w:hAnsi="New Century Schoolbook"/>
          </w:rPr>
          <w:t>Complaint</w:t>
        </w:r>
      </w:hyperlink>
      <w:r w:rsidR="00C652B0" w:rsidRPr="001B6596">
        <w:rPr>
          <w:rFonts w:ascii="New Century Schoolbook" w:hAnsi="New Century Schoolbook"/>
        </w:rPr>
        <w:t>)</w:t>
      </w:r>
    </w:p>
    <w:p w14:paraId="00B72ECC" w14:textId="2B12388F" w:rsidR="00C652B0" w:rsidRPr="001B6596" w:rsidRDefault="00C652B0">
      <w:pPr>
        <w:pStyle w:val="ListParagraph"/>
        <w:numPr>
          <w:ilvl w:val="2"/>
          <w:numId w:val="28"/>
        </w:numPr>
        <w:rPr>
          <w:rFonts w:ascii="New Century Schoolbook" w:hAnsi="New Century Schoolbook"/>
        </w:rPr>
      </w:pPr>
      <w:r w:rsidRPr="001B6596">
        <w:rPr>
          <w:rFonts w:ascii="New Century Schoolbook" w:hAnsi="New Century Schoolbook"/>
        </w:rPr>
        <w:t>1951</w:t>
      </w:r>
    </w:p>
    <w:p w14:paraId="39E8A31B" w14:textId="77777777" w:rsidR="00C652B0" w:rsidRPr="001B6596" w:rsidRDefault="00C652B0" w:rsidP="00C652B0">
      <w:pPr>
        <w:pStyle w:val="ListParagraph"/>
        <w:ind w:left="360"/>
        <w:rPr>
          <w:rFonts w:ascii="New Century Schoolbook" w:hAnsi="New Century Schoolbook"/>
        </w:rPr>
      </w:pPr>
    </w:p>
    <w:p w14:paraId="66211C45" w14:textId="77777777" w:rsidR="00C652B0" w:rsidRPr="001B6596" w:rsidRDefault="00C652B0">
      <w:pPr>
        <w:pStyle w:val="ListParagraph"/>
        <w:numPr>
          <w:ilvl w:val="0"/>
          <w:numId w:val="28"/>
        </w:numPr>
        <w:ind w:left="360"/>
        <w:rPr>
          <w:rFonts w:ascii="New Century Schoolbook" w:hAnsi="New Century Schoolbook"/>
          <w:color w:val="000000" w:themeColor="text1"/>
        </w:rPr>
      </w:pPr>
      <w:r w:rsidRPr="001B6596">
        <w:rPr>
          <w:rFonts w:ascii="New Century Schoolbook" w:eastAsiaTheme="majorEastAsia" w:hAnsi="New Century Schoolbook"/>
          <w:b/>
          <w:bCs/>
          <w:color w:val="000000" w:themeColor="text1"/>
        </w:rPr>
        <w:t>Willie E. Grant</w:t>
      </w:r>
      <w:r w:rsidRPr="001B6596">
        <w:rPr>
          <w:rFonts w:ascii="New Century Schoolbook" w:hAnsi="New Century Schoolbook"/>
          <w:color w:val="000000" w:themeColor="text1"/>
        </w:rPr>
        <w:t xml:space="preserve">, </w:t>
      </w:r>
      <w:r w:rsidRPr="001B6596">
        <w:rPr>
          <w:rFonts w:ascii="New Century Schoolbook" w:hAnsi="New Century Schoolbook"/>
          <w:b/>
          <w:bCs/>
          <w:color w:val="000000" w:themeColor="text1"/>
        </w:rPr>
        <w:t xml:space="preserve">Former Code Compliance Inspector, Miami Beach </w:t>
      </w:r>
      <w:r w:rsidRPr="001B6596">
        <w:rPr>
          <w:rFonts w:ascii="New Century Schoolbook" w:hAnsi="New Century Schoolbook"/>
          <w:color w:val="000000" w:themeColor="text1"/>
        </w:rPr>
        <w:t xml:space="preserve">– Miami Beach-Nightclubs Bribery. </w:t>
      </w:r>
      <w:r w:rsidRPr="001B6596">
        <w:rPr>
          <w:rFonts w:ascii="New Century Schoolbook" w:hAnsi="New Century Schoolbook"/>
          <w:i/>
          <w:iCs/>
          <w:color w:val="000000" w:themeColor="text1"/>
        </w:rPr>
        <w:t>US v. Alberto, et al.</w:t>
      </w:r>
      <w:r w:rsidRPr="001B6596">
        <w:rPr>
          <w:rFonts w:ascii="New Century Schoolbook" w:hAnsi="New Century Schoolbook"/>
          <w:color w:val="000000" w:themeColor="text1"/>
        </w:rPr>
        <w:t>, No. 1:12cr20279</w:t>
      </w:r>
    </w:p>
    <w:p w14:paraId="1F467543" w14:textId="77777777" w:rsidR="00C652B0" w:rsidRPr="001B6596" w:rsidRDefault="00C652B0">
      <w:pPr>
        <w:pStyle w:val="ListParagraph"/>
        <w:numPr>
          <w:ilvl w:val="1"/>
          <w:numId w:val="28"/>
        </w:numPr>
        <w:rPr>
          <w:rFonts w:ascii="New Century Schoolbook" w:hAnsi="New Century Schoolbook"/>
          <w:color w:val="000000" w:themeColor="text1"/>
        </w:rPr>
      </w:pPr>
      <w:r w:rsidRPr="001B6596">
        <w:rPr>
          <w:rFonts w:ascii="New Century Schoolbook" w:hAnsi="New Century Schoolbook"/>
          <w:color w:val="000000" w:themeColor="text1"/>
        </w:rPr>
        <w:t>Sentenced – Dec. 13, 2012 (</w:t>
      </w:r>
      <w:hyperlink r:id="rId2057" w:history="1">
        <w:r w:rsidRPr="001B6596">
          <w:rPr>
            <w:rStyle w:val="Hyperlink"/>
            <w:rFonts w:ascii="New Century Schoolbook" w:hAnsi="New Century Schoolbook"/>
          </w:rPr>
          <w:t>transcript</w:t>
        </w:r>
      </w:hyperlink>
      <w:r w:rsidRPr="001B6596">
        <w:rPr>
          <w:rFonts w:ascii="New Century Schoolbook" w:hAnsi="New Century Schoolbook"/>
          <w:color w:val="000000" w:themeColor="text1"/>
        </w:rPr>
        <w:t>)</w:t>
      </w:r>
    </w:p>
    <w:p w14:paraId="6D0D4362" w14:textId="77777777" w:rsidR="00C652B0" w:rsidRPr="001B6596" w:rsidRDefault="00000000">
      <w:pPr>
        <w:pStyle w:val="ListParagraph"/>
        <w:numPr>
          <w:ilvl w:val="1"/>
          <w:numId w:val="28"/>
        </w:numPr>
        <w:rPr>
          <w:rFonts w:ascii="New Century Schoolbook" w:hAnsi="New Century Schoolbook"/>
        </w:rPr>
      </w:pPr>
      <w:hyperlink r:id="rId2058" w:history="1">
        <w:r w:rsidR="00C652B0" w:rsidRPr="001B6596">
          <w:rPr>
            <w:rStyle w:val="Hyperlink"/>
            <w:rFonts w:ascii="New Century Schoolbook" w:hAnsi="New Century Schoolbook"/>
          </w:rPr>
          <w:t>Pled Guilty</w:t>
        </w:r>
      </w:hyperlink>
      <w:r w:rsidR="00C652B0" w:rsidRPr="001B6596">
        <w:rPr>
          <w:rFonts w:ascii="New Century Schoolbook" w:hAnsi="New Century Schoolbook"/>
        </w:rPr>
        <w:t xml:space="preserve"> – July 11, 2012 (plea agreement)</w:t>
      </w:r>
    </w:p>
    <w:p w14:paraId="30DF01B6" w14:textId="77777777" w:rsidR="00C652B0" w:rsidRPr="001B6596" w:rsidRDefault="00C652B0">
      <w:pPr>
        <w:pStyle w:val="ListParagraph"/>
        <w:numPr>
          <w:ilvl w:val="1"/>
          <w:numId w:val="28"/>
        </w:numPr>
        <w:rPr>
          <w:rFonts w:ascii="New Century Schoolbook" w:hAnsi="New Century Schoolbook"/>
          <w:highlight w:val="lightGray"/>
        </w:rPr>
      </w:pPr>
      <w:r w:rsidRPr="001B6596">
        <w:rPr>
          <w:rFonts w:ascii="New Century Schoolbook" w:hAnsi="New Century Schoolbook"/>
          <w:highlight w:val="lightGray"/>
        </w:rPr>
        <w:t>Indicted – Apr. 24, 2012 (</w:t>
      </w:r>
      <w:hyperlink r:id="rId2059"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76516760" w14:textId="77777777" w:rsidR="00C652B0" w:rsidRPr="001B6596" w:rsidRDefault="00000000">
      <w:pPr>
        <w:pStyle w:val="ListParagraph"/>
        <w:numPr>
          <w:ilvl w:val="1"/>
          <w:numId w:val="28"/>
        </w:numPr>
        <w:rPr>
          <w:rFonts w:ascii="New Century Schoolbook" w:hAnsi="New Century Schoolbook"/>
        </w:rPr>
      </w:pPr>
      <w:hyperlink r:id="rId2060" w:history="1">
        <w:r w:rsidR="00C652B0" w:rsidRPr="001B6596">
          <w:rPr>
            <w:rStyle w:val="Hyperlink"/>
            <w:rFonts w:ascii="New Century Schoolbook" w:hAnsi="New Century Schoolbook"/>
          </w:rPr>
          <w:t>Charged</w:t>
        </w:r>
      </w:hyperlink>
      <w:r w:rsidR="00C652B0" w:rsidRPr="001B6596">
        <w:rPr>
          <w:rFonts w:ascii="New Century Schoolbook" w:hAnsi="New Century Schoolbook"/>
        </w:rPr>
        <w:t xml:space="preserve"> – April 11, 2012 (</w:t>
      </w:r>
      <w:hyperlink r:id="rId2061" w:history="1">
        <w:r w:rsidR="00C652B0" w:rsidRPr="001B6596">
          <w:rPr>
            <w:rStyle w:val="Hyperlink"/>
            <w:rFonts w:ascii="New Century Schoolbook" w:hAnsi="New Century Schoolbook"/>
          </w:rPr>
          <w:t>Complaint</w:t>
        </w:r>
      </w:hyperlink>
      <w:r w:rsidR="00C652B0" w:rsidRPr="001B6596">
        <w:rPr>
          <w:rFonts w:ascii="New Century Schoolbook" w:hAnsi="New Century Schoolbook"/>
        </w:rPr>
        <w:t>)</w:t>
      </w:r>
    </w:p>
    <w:p w14:paraId="2BF7B9EC" w14:textId="49FD50CD" w:rsidR="00C652B0" w:rsidRPr="001B6596" w:rsidRDefault="00C652B0">
      <w:pPr>
        <w:pStyle w:val="ListParagraph"/>
        <w:numPr>
          <w:ilvl w:val="2"/>
          <w:numId w:val="28"/>
        </w:numPr>
        <w:rPr>
          <w:rFonts w:ascii="New Century Schoolbook" w:hAnsi="New Century Schoolbook"/>
        </w:rPr>
      </w:pPr>
      <w:r w:rsidRPr="001B6596">
        <w:rPr>
          <w:rFonts w:ascii="New Century Schoolbook" w:hAnsi="New Century Schoolbook"/>
        </w:rPr>
        <w:t>1951</w:t>
      </w:r>
    </w:p>
    <w:p w14:paraId="0184FE6C" w14:textId="77777777" w:rsidR="00C652B0" w:rsidRPr="001B6596" w:rsidRDefault="00C652B0" w:rsidP="00C652B0">
      <w:pPr>
        <w:pStyle w:val="ListParagraph"/>
        <w:ind w:left="360"/>
        <w:rPr>
          <w:rFonts w:ascii="New Century Schoolbook" w:hAnsi="New Century Schoolbook"/>
        </w:rPr>
      </w:pPr>
    </w:p>
    <w:p w14:paraId="105435B6" w14:textId="1380FCE3" w:rsidR="005E3F60" w:rsidRPr="001B6596" w:rsidRDefault="00A46D4A">
      <w:pPr>
        <w:pStyle w:val="ListParagraph"/>
        <w:numPr>
          <w:ilvl w:val="0"/>
          <w:numId w:val="28"/>
        </w:numPr>
        <w:ind w:left="360"/>
        <w:rPr>
          <w:rFonts w:ascii="New Century Schoolbook" w:hAnsi="New Century Schoolbook"/>
        </w:rPr>
      </w:pPr>
      <w:r w:rsidRPr="001B6596">
        <w:rPr>
          <w:rFonts w:ascii="New Century Schoolbook" w:hAnsi="New Century Schoolbook"/>
          <w:b/>
          <w:bCs/>
        </w:rPr>
        <w:t>Jose L. Alberto</w:t>
      </w:r>
      <w:r w:rsidRPr="001B6596">
        <w:rPr>
          <w:rFonts w:ascii="New Century Schoolbook" w:hAnsi="New Century Schoolbook"/>
        </w:rPr>
        <w:t xml:space="preserve">, </w:t>
      </w:r>
      <w:r w:rsidRPr="001B6596">
        <w:rPr>
          <w:rFonts w:ascii="New Century Schoolbook" w:hAnsi="New Century Schoolbook"/>
          <w:b/>
          <w:bCs/>
        </w:rPr>
        <w:t>Former Lead Code Compliance Officer, City of Miami Beach</w:t>
      </w:r>
      <w:r w:rsidRPr="001B6596">
        <w:rPr>
          <w:rFonts w:ascii="New Century Schoolbook" w:hAnsi="New Century Schoolbook"/>
        </w:rPr>
        <w:t xml:space="preserve"> –</w:t>
      </w:r>
      <w:r w:rsidR="005E3F60" w:rsidRPr="001B6596">
        <w:rPr>
          <w:rFonts w:ascii="New Century Schoolbook" w:hAnsi="New Century Schoolbook"/>
        </w:rPr>
        <w:t xml:space="preserve">ringleader of </w:t>
      </w:r>
      <w:hyperlink r:id="rId2062" w:history="1">
        <w:r w:rsidR="00BC7CEA" w:rsidRPr="001B6596">
          <w:rPr>
            <w:rStyle w:val="Hyperlink"/>
            <w:rFonts w:ascii="New Century Schoolbook" w:hAnsi="New Century Schoolbook"/>
          </w:rPr>
          <w:t>Miami Beach-Nightclubs</w:t>
        </w:r>
      </w:hyperlink>
      <w:r w:rsidR="00BC7CEA" w:rsidRPr="001B6596">
        <w:rPr>
          <w:rStyle w:val="Hyperlink"/>
          <w:rFonts w:ascii="New Century Schoolbook" w:hAnsi="New Century Schoolbook"/>
        </w:rPr>
        <w:t xml:space="preserve"> Bribery</w:t>
      </w:r>
      <w:r w:rsidR="00BC7CEA" w:rsidRPr="001B6596">
        <w:rPr>
          <w:rStyle w:val="FootnoteReference"/>
          <w:rFonts w:ascii="New Century Schoolbook" w:hAnsi="New Century Schoolbook"/>
          <w:color w:val="0563C1" w:themeColor="hyperlink"/>
          <w:u w:val="single"/>
        </w:rPr>
        <w:footnoteReference w:id="55"/>
      </w:r>
      <w:r w:rsidR="00BC7CEA" w:rsidRPr="001B6596">
        <w:rPr>
          <w:rFonts w:ascii="New Century Schoolbook" w:hAnsi="New Century Schoolbook"/>
        </w:rPr>
        <w:t xml:space="preserve"> in which he</w:t>
      </w:r>
      <w:r w:rsidR="005E3F60" w:rsidRPr="001B6596">
        <w:rPr>
          <w:rFonts w:ascii="New Century Schoolbook" w:hAnsi="New Century Schoolbook"/>
        </w:rPr>
        <w:t xml:space="preserve"> personally </w:t>
      </w:r>
      <w:r w:rsidR="00723B50" w:rsidRPr="001B6596">
        <w:rPr>
          <w:rFonts w:ascii="New Century Schoolbook" w:hAnsi="New Century Schoolbook"/>
        </w:rPr>
        <w:t>solicited</w:t>
      </w:r>
      <w:r w:rsidR="000540B1" w:rsidRPr="001B6596">
        <w:rPr>
          <w:rFonts w:ascii="New Century Schoolbook" w:hAnsi="New Century Schoolbook"/>
        </w:rPr>
        <w:t xml:space="preserve">, </w:t>
      </w:r>
      <w:r w:rsidR="00DD17D7" w:rsidRPr="001B6596">
        <w:rPr>
          <w:rFonts w:ascii="New Century Schoolbook" w:hAnsi="New Century Schoolbook"/>
        </w:rPr>
        <w:t xml:space="preserve">accepted 22+ </w:t>
      </w:r>
      <w:r w:rsidR="00723B50" w:rsidRPr="001B6596">
        <w:rPr>
          <w:rFonts w:ascii="New Century Schoolbook" w:hAnsi="New Century Schoolbook"/>
        </w:rPr>
        <w:t xml:space="preserve">cash </w:t>
      </w:r>
      <w:r w:rsidR="000540B1" w:rsidRPr="001B6596">
        <w:rPr>
          <w:rFonts w:ascii="New Century Schoolbook" w:hAnsi="New Century Schoolbook"/>
        </w:rPr>
        <w:t>bribes</w:t>
      </w:r>
      <w:r w:rsidR="00DD19FB" w:rsidRPr="001B6596">
        <w:rPr>
          <w:rFonts w:ascii="New Century Schoolbook" w:hAnsi="New Century Schoolbook"/>
        </w:rPr>
        <w:t>.</w:t>
      </w:r>
      <w:r w:rsidR="005E3F60" w:rsidRPr="001B6596">
        <w:rPr>
          <w:rFonts w:ascii="New Century Schoolbook" w:hAnsi="New Century Schoolbook"/>
        </w:rPr>
        <w:t xml:space="preserve"> </w:t>
      </w:r>
      <w:r w:rsidR="005E3F60" w:rsidRPr="001B6596">
        <w:rPr>
          <w:rFonts w:ascii="New Century Schoolbook" w:hAnsi="New Century Schoolbook"/>
          <w:i/>
          <w:iCs/>
        </w:rPr>
        <w:t>US v. Alberto, et al.</w:t>
      </w:r>
      <w:r w:rsidR="005E3F60" w:rsidRPr="001B6596">
        <w:rPr>
          <w:rFonts w:ascii="New Century Schoolbook" w:hAnsi="New Century Schoolbook"/>
        </w:rPr>
        <w:t>, No. 1:12cr20279</w:t>
      </w:r>
    </w:p>
    <w:p w14:paraId="59FF68C7" w14:textId="4299C079" w:rsidR="00A46D4A" w:rsidRPr="001B6596" w:rsidRDefault="00000000">
      <w:pPr>
        <w:pStyle w:val="ListParagraph"/>
        <w:numPr>
          <w:ilvl w:val="1"/>
          <w:numId w:val="28"/>
        </w:numPr>
        <w:rPr>
          <w:rFonts w:ascii="New Century Schoolbook" w:hAnsi="New Century Schoolbook"/>
          <w:color w:val="000000" w:themeColor="text1"/>
        </w:rPr>
      </w:pPr>
      <w:hyperlink r:id="rId2063" w:history="1">
        <w:r w:rsidR="00A46D4A" w:rsidRPr="001B6596">
          <w:rPr>
            <w:rStyle w:val="Hyperlink"/>
            <w:rFonts w:ascii="New Century Schoolbook" w:hAnsi="New Century Schoolbook"/>
          </w:rPr>
          <w:t>Sentenced</w:t>
        </w:r>
      </w:hyperlink>
      <w:r w:rsidR="00A46D4A" w:rsidRPr="001B6596">
        <w:rPr>
          <w:rFonts w:ascii="New Century Schoolbook" w:hAnsi="New Century Schoolbook"/>
        </w:rPr>
        <w:t xml:space="preserve"> – Nov. 20, 2012</w:t>
      </w:r>
      <w:r w:rsidR="00C11CB4" w:rsidRPr="001B6596">
        <w:rPr>
          <w:rFonts w:ascii="New Century Schoolbook" w:hAnsi="New Century Schoolbook"/>
        </w:rPr>
        <w:t xml:space="preserve"> </w:t>
      </w:r>
      <w:r w:rsidR="00C11CB4" w:rsidRPr="001B6596">
        <w:rPr>
          <w:rFonts w:ascii="New Century Schoolbook" w:hAnsi="New Century Schoolbook"/>
          <w:color w:val="000000" w:themeColor="text1"/>
        </w:rPr>
        <w:t>(</w:t>
      </w:r>
      <w:hyperlink r:id="rId2064" w:history="1">
        <w:r w:rsidR="00C11CB4" w:rsidRPr="001B6596">
          <w:rPr>
            <w:rStyle w:val="Hyperlink"/>
            <w:rFonts w:ascii="New Century Schoolbook" w:hAnsi="New Century Schoolbook"/>
          </w:rPr>
          <w:t>transcript</w:t>
        </w:r>
      </w:hyperlink>
      <w:r w:rsidR="00C11CB4" w:rsidRPr="001B6596">
        <w:rPr>
          <w:rFonts w:ascii="New Century Schoolbook" w:hAnsi="New Century Schoolbook"/>
          <w:color w:val="000000" w:themeColor="text1"/>
        </w:rPr>
        <w:t>)</w:t>
      </w:r>
    </w:p>
    <w:p w14:paraId="36636DFD" w14:textId="52FBCA9D" w:rsidR="00A46D4A" w:rsidRPr="001B6596" w:rsidRDefault="00000000">
      <w:pPr>
        <w:pStyle w:val="ListParagraph"/>
        <w:numPr>
          <w:ilvl w:val="1"/>
          <w:numId w:val="28"/>
        </w:numPr>
        <w:rPr>
          <w:rFonts w:ascii="New Century Schoolbook" w:hAnsi="New Century Schoolbook"/>
        </w:rPr>
      </w:pPr>
      <w:hyperlink r:id="rId2065" w:history="1">
        <w:r w:rsidR="00A46D4A" w:rsidRPr="001B6596">
          <w:rPr>
            <w:rStyle w:val="Hyperlink"/>
            <w:rFonts w:ascii="New Century Schoolbook" w:hAnsi="New Century Schoolbook"/>
          </w:rPr>
          <w:t>Pled Guilty</w:t>
        </w:r>
      </w:hyperlink>
      <w:r w:rsidR="00A46D4A" w:rsidRPr="001B6596">
        <w:rPr>
          <w:rFonts w:ascii="New Century Schoolbook" w:hAnsi="New Century Schoolbook"/>
        </w:rPr>
        <w:t xml:space="preserve"> – Aug. 6, 2012</w:t>
      </w:r>
      <w:r w:rsidR="00B81326" w:rsidRPr="001B6596">
        <w:rPr>
          <w:rFonts w:ascii="New Century Schoolbook" w:hAnsi="New Century Schoolbook"/>
        </w:rPr>
        <w:t xml:space="preserve"> (</w:t>
      </w:r>
      <w:hyperlink r:id="rId2066" w:history="1">
        <w:r w:rsidR="00B81326" w:rsidRPr="001B6596">
          <w:rPr>
            <w:rStyle w:val="Hyperlink"/>
            <w:rFonts w:ascii="New Century Schoolbook" w:hAnsi="New Century Schoolbook"/>
          </w:rPr>
          <w:t>plea agreement</w:t>
        </w:r>
      </w:hyperlink>
      <w:r w:rsidR="00B81326" w:rsidRPr="001B6596">
        <w:rPr>
          <w:rFonts w:ascii="New Century Schoolbook" w:hAnsi="New Century Schoolbook"/>
        </w:rPr>
        <w:t>)</w:t>
      </w:r>
    </w:p>
    <w:p w14:paraId="2F6C3E6E" w14:textId="193507FD" w:rsidR="006F034D" w:rsidRPr="001B6596" w:rsidRDefault="006F034D">
      <w:pPr>
        <w:pStyle w:val="ListParagraph"/>
        <w:numPr>
          <w:ilvl w:val="1"/>
          <w:numId w:val="28"/>
        </w:numPr>
        <w:rPr>
          <w:rFonts w:ascii="New Century Schoolbook" w:hAnsi="New Century Schoolbook"/>
          <w:highlight w:val="lightGray"/>
        </w:rPr>
      </w:pPr>
      <w:r w:rsidRPr="001B6596">
        <w:rPr>
          <w:rFonts w:ascii="New Century Schoolbook" w:hAnsi="New Century Schoolbook"/>
          <w:highlight w:val="lightGray"/>
        </w:rPr>
        <w:t>Indicted – Apr. 24, 2012 (</w:t>
      </w:r>
      <w:hyperlink r:id="rId2067"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F726B77" w14:textId="77777777" w:rsidR="009D77D0" w:rsidRPr="001B6596" w:rsidRDefault="00000000">
      <w:pPr>
        <w:pStyle w:val="ListParagraph"/>
        <w:numPr>
          <w:ilvl w:val="1"/>
          <w:numId w:val="28"/>
        </w:numPr>
        <w:rPr>
          <w:rFonts w:ascii="New Century Schoolbook" w:hAnsi="New Century Schoolbook"/>
        </w:rPr>
      </w:pPr>
      <w:hyperlink r:id="rId2068" w:history="1">
        <w:r w:rsidR="009D77D0" w:rsidRPr="001B6596">
          <w:rPr>
            <w:rStyle w:val="Hyperlink"/>
            <w:rFonts w:ascii="New Century Schoolbook" w:hAnsi="New Century Schoolbook"/>
          </w:rPr>
          <w:t>Charged</w:t>
        </w:r>
      </w:hyperlink>
      <w:r w:rsidR="009D77D0" w:rsidRPr="001B6596">
        <w:rPr>
          <w:rFonts w:ascii="New Century Schoolbook" w:hAnsi="New Century Schoolbook"/>
        </w:rPr>
        <w:t xml:space="preserve"> – April 11, 2012 (</w:t>
      </w:r>
      <w:hyperlink r:id="rId2069" w:history="1">
        <w:r w:rsidR="009D77D0" w:rsidRPr="001B6596">
          <w:rPr>
            <w:rStyle w:val="Hyperlink"/>
            <w:rFonts w:ascii="New Century Schoolbook" w:hAnsi="New Century Schoolbook"/>
          </w:rPr>
          <w:t>Complaint</w:t>
        </w:r>
      </w:hyperlink>
      <w:r w:rsidR="009D77D0" w:rsidRPr="001B6596">
        <w:rPr>
          <w:rFonts w:ascii="New Century Schoolbook" w:hAnsi="New Century Schoolbook"/>
        </w:rPr>
        <w:t>)</w:t>
      </w:r>
    </w:p>
    <w:p w14:paraId="4391AF6A" w14:textId="1664FEB4" w:rsidR="009D77D0" w:rsidRPr="001B6596" w:rsidRDefault="009D77D0">
      <w:pPr>
        <w:pStyle w:val="ListParagraph"/>
        <w:numPr>
          <w:ilvl w:val="2"/>
          <w:numId w:val="28"/>
        </w:numPr>
        <w:rPr>
          <w:rFonts w:ascii="New Century Schoolbook" w:hAnsi="New Century Schoolbook"/>
        </w:rPr>
      </w:pPr>
      <w:r w:rsidRPr="001B6596">
        <w:rPr>
          <w:rFonts w:ascii="New Century Schoolbook" w:hAnsi="New Century Schoolbook"/>
        </w:rPr>
        <w:t>1951</w:t>
      </w:r>
    </w:p>
    <w:p w14:paraId="2A49CB5E" w14:textId="77777777" w:rsidR="00DD17D7" w:rsidRPr="001B6596" w:rsidRDefault="00DD17D7" w:rsidP="00DD17D7">
      <w:pPr>
        <w:rPr>
          <w:rFonts w:ascii="New Century Schoolbook" w:hAnsi="New Century Schoolbook"/>
        </w:rPr>
      </w:pPr>
    </w:p>
    <w:p w14:paraId="2424E914" w14:textId="7B5CE6EC" w:rsidR="007C2153" w:rsidRPr="001B6596" w:rsidRDefault="00DD17D7">
      <w:pPr>
        <w:pStyle w:val="ListParagraph"/>
        <w:numPr>
          <w:ilvl w:val="0"/>
          <w:numId w:val="28"/>
        </w:numPr>
        <w:ind w:left="360"/>
        <w:rPr>
          <w:rFonts w:ascii="New Century Schoolbook" w:hAnsi="New Century Schoolbook"/>
        </w:rPr>
      </w:pPr>
      <w:r w:rsidRPr="001B6596">
        <w:rPr>
          <w:rFonts w:ascii="New Century Schoolbook" w:hAnsi="New Century Schoolbook"/>
          <w:b/>
          <w:bCs/>
          <w:color w:val="000000" w:themeColor="text1"/>
        </w:rPr>
        <w:t xml:space="preserve">Orlando E. Gonzalez, </w:t>
      </w:r>
      <w:r w:rsidR="007C2153" w:rsidRPr="001B6596">
        <w:rPr>
          <w:rFonts w:ascii="New Century Schoolbook" w:hAnsi="New Century Schoolbook"/>
          <w:b/>
          <w:bCs/>
        </w:rPr>
        <w:t>Former Code Compliance Officer, Miami Beach</w:t>
      </w:r>
      <w:r w:rsidR="007C2153" w:rsidRPr="001B6596">
        <w:rPr>
          <w:rFonts w:ascii="New Century Schoolbook" w:hAnsi="New Century Schoolbook"/>
        </w:rPr>
        <w:t xml:space="preserve"> – </w:t>
      </w:r>
      <w:r w:rsidR="005E3F60" w:rsidRPr="001B6596">
        <w:rPr>
          <w:rFonts w:ascii="New Century Schoolbook" w:hAnsi="New Century Schoolbook"/>
        </w:rPr>
        <w:t>Miami Beach-Nightclubs Bribery</w:t>
      </w:r>
      <w:r w:rsidR="00BC7CEA" w:rsidRPr="001B6596">
        <w:rPr>
          <w:rFonts w:ascii="New Century Schoolbook" w:hAnsi="New Century Schoolbook"/>
        </w:rPr>
        <w:t>.</w:t>
      </w:r>
      <w:r w:rsidR="005E3F60" w:rsidRPr="001B6596">
        <w:rPr>
          <w:rFonts w:ascii="New Century Schoolbook" w:hAnsi="New Century Schoolbook"/>
          <w:b/>
          <w:bCs/>
        </w:rPr>
        <w:t xml:space="preserve"> </w:t>
      </w:r>
      <w:r w:rsidR="005E3F60" w:rsidRPr="001B6596">
        <w:rPr>
          <w:rFonts w:ascii="New Century Schoolbook" w:hAnsi="New Century Schoolbook"/>
          <w:i/>
          <w:iCs/>
        </w:rPr>
        <w:t>US v. Alberto, et al.</w:t>
      </w:r>
      <w:r w:rsidR="005E3F60" w:rsidRPr="001B6596">
        <w:rPr>
          <w:rFonts w:ascii="New Century Schoolbook" w:hAnsi="New Century Schoolbook"/>
        </w:rPr>
        <w:t>, No. 1:12cr20279</w:t>
      </w:r>
    </w:p>
    <w:p w14:paraId="0A0CB2B5" w14:textId="6DCB0D52" w:rsidR="00797EE8" w:rsidRPr="001B6596" w:rsidRDefault="00000000">
      <w:pPr>
        <w:pStyle w:val="ListParagraph"/>
        <w:numPr>
          <w:ilvl w:val="1"/>
          <w:numId w:val="28"/>
        </w:numPr>
        <w:rPr>
          <w:rFonts w:ascii="New Century Schoolbook" w:hAnsi="New Century Schoolbook"/>
        </w:rPr>
      </w:pPr>
      <w:hyperlink r:id="rId2070" w:history="1">
        <w:r w:rsidR="00797EE8" w:rsidRPr="001B6596">
          <w:rPr>
            <w:rStyle w:val="Hyperlink"/>
            <w:rFonts w:ascii="New Century Schoolbook" w:hAnsi="New Century Schoolbook"/>
          </w:rPr>
          <w:t>Sentenced</w:t>
        </w:r>
      </w:hyperlink>
      <w:r w:rsidR="00797EE8" w:rsidRPr="001B6596">
        <w:rPr>
          <w:rFonts w:ascii="New Century Schoolbook" w:hAnsi="New Century Schoolbook"/>
        </w:rPr>
        <w:t xml:space="preserve"> – </w:t>
      </w:r>
      <w:r w:rsidR="00C652B0" w:rsidRPr="001B6596">
        <w:rPr>
          <w:rFonts w:ascii="New Century Schoolbook" w:hAnsi="New Century Schoolbook"/>
        </w:rPr>
        <w:t>Oct. 19, 2012 (</w:t>
      </w:r>
      <w:hyperlink r:id="rId2071" w:history="1">
        <w:r w:rsidR="00C652B0" w:rsidRPr="001B6596">
          <w:rPr>
            <w:rStyle w:val="Hyperlink"/>
            <w:rFonts w:ascii="New Century Schoolbook" w:hAnsi="New Century Schoolbook"/>
          </w:rPr>
          <w:t>judgment</w:t>
        </w:r>
      </w:hyperlink>
      <w:r w:rsidR="00C652B0" w:rsidRPr="001B6596">
        <w:rPr>
          <w:rFonts w:ascii="New Century Schoolbook" w:hAnsi="New Century Schoolbook"/>
        </w:rPr>
        <w:t>)</w:t>
      </w:r>
    </w:p>
    <w:p w14:paraId="370E7B55" w14:textId="27EB6412" w:rsidR="007C2153" w:rsidRPr="001B6596" w:rsidRDefault="00000000">
      <w:pPr>
        <w:pStyle w:val="ListParagraph"/>
        <w:numPr>
          <w:ilvl w:val="1"/>
          <w:numId w:val="28"/>
        </w:numPr>
        <w:rPr>
          <w:rFonts w:ascii="New Century Schoolbook" w:hAnsi="New Century Schoolbook"/>
        </w:rPr>
      </w:pPr>
      <w:hyperlink r:id="rId2072" w:history="1">
        <w:r w:rsidR="007C2153" w:rsidRPr="001B6596">
          <w:rPr>
            <w:rStyle w:val="Hyperlink"/>
            <w:rFonts w:ascii="New Century Schoolbook" w:hAnsi="New Century Schoolbook"/>
          </w:rPr>
          <w:t>Pled Guilty</w:t>
        </w:r>
      </w:hyperlink>
      <w:r w:rsidR="007C2153" w:rsidRPr="001B6596">
        <w:rPr>
          <w:rFonts w:ascii="New Century Schoolbook" w:hAnsi="New Century Schoolbook"/>
        </w:rPr>
        <w:t xml:space="preserve"> –</w:t>
      </w:r>
      <w:r w:rsidR="00C652B0" w:rsidRPr="001B6596">
        <w:rPr>
          <w:rFonts w:ascii="New Century Schoolbook" w:hAnsi="New Century Schoolbook"/>
        </w:rPr>
        <w:t xml:space="preserve"> July 11, 2012 (plea agreement)</w:t>
      </w:r>
    </w:p>
    <w:p w14:paraId="08228DFE" w14:textId="77777777" w:rsidR="006F034D" w:rsidRPr="001B6596" w:rsidRDefault="006F034D">
      <w:pPr>
        <w:pStyle w:val="ListParagraph"/>
        <w:numPr>
          <w:ilvl w:val="1"/>
          <w:numId w:val="28"/>
        </w:numPr>
        <w:rPr>
          <w:rFonts w:ascii="New Century Schoolbook" w:hAnsi="New Century Schoolbook"/>
          <w:highlight w:val="lightGray"/>
        </w:rPr>
      </w:pPr>
      <w:r w:rsidRPr="001B6596">
        <w:rPr>
          <w:rFonts w:ascii="New Century Schoolbook" w:hAnsi="New Century Schoolbook"/>
          <w:highlight w:val="lightGray"/>
        </w:rPr>
        <w:t>Indicted – Apr. 24, 2012 (</w:t>
      </w:r>
      <w:hyperlink r:id="rId2073"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D5AAF7F" w14:textId="77777777" w:rsidR="009D77D0" w:rsidRPr="001B6596" w:rsidRDefault="00000000">
      <w:pPr>
        <w:pStyle w:val="ListParagraph"/>
        <w:numPr>
          <w:ilvl w:val="1"/>
          <w:numId w:val="28"/>
        </w:numPr>
        <w:rPr>
          <w:rFonts w:ascii="New Century Schoolbook" w:hAnsi="New Century Schoolbook"/>
        </w:rPr>
      </w:pPr>
      <w:hyperlink r:id="rId2074" w:history="1">
        <w:r w:rsidR="009D77D0" w:rsidRPr="001B6596">
          <w:rPr>
            <w:rStyle w:val="Hyperlink"/>
            <w:rFonts w:ascii="New Century Schoolbook" w:hAnsi="New Century Schoolbook"/>
          </w:rPr>
          <w:t>Charged</w:t>
        </w:r>
      </w:hyperlink>
      <w:r w:rsidR="009D77D0" w:rsidRPr="001B6596">
        <w:rPr>
          <w:rFonts w:ascii="New Century Schoolbook" w:hAnsi="New Century Schoolbook"/>
        </w:rPr>
        <w:t xml:space="preserve"> – April 11, 2012 (</w:t>
      </w:r>
      <w:hyperlink r:id="rId2075" w:history="1">
        <w:r w:rsidR="009D77D0" w:rsidRPr="001B6596">
          <w:rPr>
            <w:rStyle w:val="Hyperlink"/>
            <w:rFonts w:ascii="New Century Schoolbook" w:hAnsi="New Century Schoolbook"/>
          </w:rPr>
          <w:t>Complaint</w:t>
        </w:r>
      </w:hyperlink>
      <w:r w:rsidR="009D77D0" w:rsidRPr="001B6596">
        <w:rPr>
          <w:rFonts w:ascii="New Century Schoolbook" w:hAnsi="New Century Schoolbook"/>
        </w:rPr>
        <w:t>)</w:t>
      </w:r>
    </w:p>
    <w:p w14:paraId="7B0B74D3" w14:textId="7BCB402D" w:rsidR="009D77D0" w:rsidRPr="001B6596" w:rsidRDefault="009D77D0">
      <w:pPr>
        <w:pStyle w:val="ListParagraph"/>
        <w:numPr>
          <w:ilvl w:val="2"/>
          <w:numId w:val="28"/>
        </w:numPr>
        <w:rPr>
          <w:rFonts w:ascii="New Century Schoolbook" w:hAnsi="New Century Schoolbook"/>
        </w:rPr>
      </w:pPr>
      <w:r w:rsidRPr="001B6596">
        <w:rPr>
          <w:rFonts w:ascii="New Century Schoolbook" w:hAnsi="New Century Schoolbook"/>
        </w:rPr>
        <w:t>1951</w:t>
      </w:r>
    </w:p>
    <w:p w14:paraId="47833F74" w14:textId="7AEE8251" w:rsidR="003376EE" w:rsidRPr="001B6596" w:rsidRDefault="003376EE" w:rsidP="00FC67FC">
      <w:pPr>
        <w:rPr>
          <w:rFonts w:ascii="New Century Schoolbook" w:hAnsi="New Century Schoolbook"/>
        </w:rPr>
      </w:pPr>
    </w:p>
    <w:p w14:paraId="611FD093" w14:textId="1D8BDD95" w:rsidR="00C652B0" w:rsidRPr="001B6596" w:rsidRDefault="00C652B0">
      <w:pPr>
        <w:pStyle w:val="ListParagraph"/>
        <w:numPr>
          <w:ilvl w:val="0"/>
          <w:numId w:val="28"/>
        </w:numPr>
        <w:ind w:left="360"/>
        <w:rPr>
          <w:rFonts w:ascii="New Century Schoolbook" w:hAnsi="New Century Schoolbook"/>
        </w:rPr>
      </w:pPr>
      <w:r w:rsidRPr="001B6596">
        <w:rPr>
          <w:rFonts w:ascii="New Century Schoolbook" w:hAnsi="New Century Schoolbook"/>
          <w:b/>
          <w:bCs/>
          <w:color w:val="000000" w:themeColor="text1"/>
        </w:rPr>
        <w:t xml:space="preserve">Vicente Santiesteban, </w:t>
      </w:r>
      <w:r w:rsidRPr="001B6596">
        <w:rPr>
          <w:rFonts w:ascii="New Century Schoolbook" w:hAnsi="New Century Schoolbook"/>
          <w:b/>
          <w:bCs/>
        </w:rPr>
        <w:t>Former Code Compliance Officer, City of Miami Beach</w:t>
      </w:r>
      <w:r w:rsidRPr="001B6596">
        <w:rPr>
          <w:rFonts w:ascii="New Century Schoolbook" w:hAnsi="New Century Schoolbook"/>
        </w:rPr>
        <w:t xml:space="preserve"> –</w:t>
      </w:r>
      <w:r w:rsidR="000F76C1" w:rsidRPr="001B6596">
        <w:rPr>
          <w:rFonts w:ascii="New Century Schoolbook" w:hAnsi="New Century Schoolbook"/>
        </w:rPr>
        <w:t xml:space="preserve"> </w:t>
      </w:r>
      <w:r w:rsidRPr="001B6596">
        <w:rPr>
          <w:rFonts w:ascii="New Century Schoolbook" w:hAnsi="New Century Schoolbook"/>
        </w:rPr>
        <w:t>accepted $400 bribe</w:t>
      </w:r>
      <w:r w:rsidRPr="001B6596">
        <w:rPr>
          <w:rFonts w:ascii="New Century Schoolbook" w:hAnsi="New Century Schoolbook"/>
          <w:i/>
          <w:iCs/>
        </w:rPr>
        <w:t xml:space="preserve"> </w:t>
      </w:r>
      <w:r w:rsidR="000F76C1" w:rsidRPr="001B6596">
        <w:rPr>
          <w:rFonts w:ascii="New Century Schoolbook" w:hAnsi="New Century Schoolbook"/>
        </w:rPr>
        <w:t xml:space="preserve">in Miami Beach-Nightclubs Bribery. </w:t>
      </w:r>
      <w:r w:rsidRPr="001B6596">
        <w:rPr>
          <w:rFonts w:ascii="New Century Schoolbook" w:hAnsi="New Century Schoolbook"/>
          <w:i/>
          <w:iCs/>
        </w:rPr>
        <w:t>US v. Alberto, et al.</w:t>
      </w:r>
      <w:r w:rsidRPr="001B6596">
        <w:rPr>
          <w:rFonts w:ascii="New Century Schoolbook" w:hAnsi="New Century Schoolbook"/>
        </w:rPr>
        <w:t>, No. 1:12cr20279</w:t>
      </w:r>
    </w:p>
    <w:p w14:paraId="1C918A6B" w14:textId="77777777" w:rsidR="00C652B0" w:rsidRPr="001B6596" w:rsidRDefault="00C652B0">
      <w:pPr>
        <w:pStyle w:val="ListParagraph"/>
        <w:numPr>
          <w:ilvl w:val="1"/>
          <w:numId w:val="28"/>
        </w:numPr>
        <w:ind w:left="1080"/>
        <w:rPr>
          <w:rFonts w:ascii="New Century Schoolbook" w:hAnsi="New Century Schoolbook"/>
        </w:rPr>
      </w:pPr>
      <w:r w:rsidRPr="001B6596">
        <w:rPr>
          <w:rFonts w:ascii="New Century Schoolbook" w:hAnsi="New Century Schoolbook"/>
        </w:rPr>
        <w:t>Sentenced – Sept. 21, 2012 (</w:t>
      </w:r>
      <w:hyperlink r:id="rId2076" w:history="1">
        <w:r w:rsidRPr="001B6596">
          <w:rPr>
            <w:rStyle w:val="Hyperlink"/>
            <w:rFonts w:ascii="New Century Schoolbook" w:hAnsi="New Century Schoolbook"/>
          </w:rPr>
          <w:t>judgment</w:t>
        </w:r>
      </w:hyperlink>
      <w:r w:rsidRPr="001B6596">
        <w:rPr>
          <w:rFonts w:ascii="New Century Schoolbook" w:hAnsi="New Century Schoolbook"/>
        </w:rPr>
        <w:t>)</w:t>
      </w:r>
    </w:p>
    <w:p w14:paraId="1677FDBF" w14:textId="77777777" w:rsidR="00C652B0" w:rsidRPr="001B6596" w:rsidRDefault="00000000">
      <w:pPr>
        <w:pStyle w:val="ListParagraph"/>
        <w:numPr>
          <w:ilvl w:val="1"/>
          <w:numId w:val="28"/>
        </w:numPr>
        <w:ind w:left="1080"/>
        <w:rPr>
          <w:rFonts w:ascii="New Century Schoolbook" w:hAnsi="New Century Schoolbook"/>
        </w:rPr>
      </w:pPr>
      <w:hyperlink r:id="rId2077" w:history="1">
        <w:r w:rsidR="00C652B0" w:rsidRPr="001B6596">
          <w:rPr>
            <w:rStyle w:val="Hyperlink"/>
            <w:rFonts w:ascii="New Century Schoolbook" w:hAnsi="New Century Schoolbook"/>
          </w:rPr>
          <w:t>Pled Guilty</w:t>
        </w:r>
      </w:hyperlink>
      <w:r w:rsidR="00C652B0" w:rsidRPr="001B6596">
        <w:rPr>
          <w:rFonts w:ascii="New Century Schoolbook" w:hAnsi="New Century Schoolbook"/>
        </w:rPr>
        <w:t xml:space="preserve"> – May 17, 2012 (plea agreement)</w:t>
      </w:r>
    </w:p>
    <w:p w14:paraId="144E37D2" w14:textId="77777777" w:rsidR="00C652B0" w:rsidRPr="001B6596" w:rsidRDefault="00C652B0">
      <w:pPr>
        <w:pStyle w:val="ListParagraph"/>
        <w:numPr>
          <w:ilvl w:val="1"/>
          <w:numId w:val="28"/>
        </w:numPr>
        <w:ind w:left="1080"/>
        <w:rPr>
          <w:rFonts w:ascii="New Century Schoolbook" w:hAnsi="New Century Schoolbook"/>
          <w:highlight w:val="lightGray"/>
        </w:rPr>
      </w:pPr>
      <w:r w:rsidRPr="001B6596">
        <w:rPr>
          <w:rFonts w:ascii="New Century Schoolbook" w:hAnsi="New Century Schoolbook"/>
          <w:highlight w:val="lightGray"/>
        </w:rPr>
        <w:t>Charged – Apr. 30, 2012 (</w:t>
      </w:r>
      <w:hyperlink r:id="rId2078"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17C025F2" w14:textId="77777777" w:rsidR="00C652B0" w:rsidRPr="001B6596" w:rsidRDefault="00000000">
      <w:pPr>
        <w:pStyle w:val="ListParagraph"/>
        <w:numPr>
          <w:ilvl w:val="1"/>
          <w:numId w:val="28"/>
        </w:numPr>
        <w:ind w:left="1080"/>
        <w:rPr>
          <w:rFonts w:ascii="New Century Schoolbook" w:hAnsi="New Century Schoolbook"/>
        </w:rPr>
      </w:pPr>
      <w:hyperlink r:id="rId2079" w:history="1">
        <w:r w:rsidR="00C652B0" w:rsidRPr="001B6596">
          <w:rPr>
            <w:rStyle w:val="Hyperlink"/>
            <w:rFonts w:ascii="New Century Schoolbook" w:hAnsi="New Century Schoolbook"/>
          </w:rPr>
          <w:t>Charged</w:t>
        </w:r>
      </w:hyperlink>
      <w:r w:rsidR="00C652B0" w:rsidRPr="001B6596">
        <w:rPr>
          <w:rFonts w:ascii="New Century Schoolbook" w:hAnsi="New Century Schoolbook"/>
        </w:rPr>
        <w:t xml:space="preserve"> – April 11, 2012 (</w:t>
      </w:r>
      <w:hyperlink r:id="rId2080" w:history="1">
        <w:r w:rsidR="00C652B0" w:rsidRPr="001B6596">
          <w:rPr>
            <w:rStyle w:val="Hyperlink"/>
            <w:rFonts w:ascii="New Century Schoolbook" w:hAnsi="New Century Schoolbook"/>
          </w:rPr>
          <w:t>Complaint</w:t>
        </w:r>
      </w:hyperlink>
      <w:r w:rsidR="00C652B0" w:rsidRPr="001B6596">
        <w:rPr>
          <w:rFonts w:ascii="New Century Schoolbook" w:hAnsi="New Century Schoolbook"/>
        </w:rPr>
        <w:t>)</w:t>
      </w:r>
    </w:p>
    <w:p w14:paraId="417C604C" w14:textId="42F9B650" w:rsidR="00C652B0" w:rsidRPr="001B6596" w:rsidRDefault="00C652B0">
      <w:pPr>
        <w:pStyle w:val="ListParagraph"/>
        <w:numPr>
          <w:ilvl w:val="2"/>
          <w:numId w:val="28"/>
        </w:numPr>
        <w:rPr>
          <w:rFonts w:ascii="New Century Schoolbook" w:hAnsi="New Century Schoolbook"/>
        </w:rPr>
      </w:pPr>
      <w:r w:rsidRPr="001B6596">
        <w:rPr>
          <w:rFonts w:ascii="New Century Schoolbook" w:hAnsi="New Century Schoolbook"/>
        </w:rPr>
        <w:t>1951</w:t>
      </w:r>
    </w:p>
    <w:p w14:paraId="5E4A3D55" w14:textId="77777777" w:rsidR="00C652B0" w:rsidRPr="001B6596" w:rsidRDefault="00C652B0" w:rsidP="00C652B0">
      <w:pPr>
        <w:pStyle w:val="ListParagraph"/>
        <w:ind w:left="360"/>
        <w:rPr>
          <w:rFonts w:ascii="New Century Schoolbook" w:hAnsi="New Century Schoolbook"/>
          <w:b/>
          <w:bCs/>
        </w:rPr>
      </w:pPr>
    </w:p>
    <w:p w14:paraId="0C71DAE5" w14:textId="6B36720B" w:rsidR="00095A8F" w:rsidRPr="001B6596" w:rsidRDefault="00095A8F">
      <w:pPr>
        <w:pStyle w:val="ListParagraph"/>
        <w:numPr>
          <w:ilvl w:val="0"/>
          <w:numId w:val="28"/>
        </w:numPr>
        <w:ind w:left="360"/>
        <w:rPr>
          <w:rFonts w:ascii="New Century Schoolbook" w:hAnsi="New Century Schoolbook"/>
          <w:color w:val="000000" w:themeColor="text1"/>
        </w:rPr>
      </w:pPr>
      <w:r w:rsidRPr="001B6596">
        <w:rPr>
          <w:rFonts w:ascii="New Century Schoolbook" w:hAnsi="New Century Schoolbook"/>
          <w:b/>
          <w:bCs/>
          <w:color w:val="000000" w:themeColor="text1"/>
        </w:rPr>
        <w:t>Adil Osman, Former Director</w:t>
      </w:r>
      <w:r w:rsidR="00C37640" w:rsidRPr="001B6596">
        <w:rPr>
          <w:rFonts w:ascii="New Century Schoolbook" w:hAnsi="New Century Schoolbook"/>
          <w:b/>
          <w:bCs/>
          <w:color w:val="000000" w:themeColor="text1"/>
        </w:rPr>
        <w:t xml:space="preserve">, </w:t>
      </w:r>
      <w:r w:rsidRPr="001B6596">
        <w:rPr>
          <w:rFonts w:ascii="New Century Schoolbook" w:hAnsi="New Century Schoolbook"/>
          <w:b/>
          <w:bCs/>
          <w:color w:val="000000" w:themeColor="text1"/>
        </w:rPr>
        <w:t>Facilities Management</w:t>
      </w:r>
      <w:r w:rsidR="00F73866" w:rsidRPr="001B6596">
        <w:rPr>
          <w:rFonts w:ascii="New Century Schoolbook" w:hAnsi="New Century Schoolbook"/>
          <w:b/>
          <w:bCs/>
          <w:color w:val="000000" w:themeColor="text1"/>
        </w:rPr>
        <w:t xml:space="preserve"> &amp; Facility Manager, </w:t>
      </w:r>
      <w:r w:rsidRPr="001B6596">
        <w:rPr>
          <w:rFonts w:ascii="New Century Schoolbook" w:hAnsi="New Century Schoolbook"/>
          <w:b/>
          <w:bCs/>
          <w:color w:val="000000" w:themeColor="text1"/>
        </w:rPr>
        <w:t xml:space="preserve">Memorial Hospital West </w:t>
      </w:r>
      <w:r w:rsidR="00FC67FC" w:rsidRPr="001B6596">
        <w:rPr>
          <w:rFonts w:ascii="New Century Schoolbook" w:hAnsi="New Century Schoolbook"/>
          <w:b/>
          <w:bCs/>
          <w:color w:val="000000" w:themeColor="text1"/>
        </w:rPr>
        <w:t xml:space="preserve">(MWH) </w:t>
      </w:r>
      <w:r w:rsidRPr="001B6596">
        <w:rPr>
          <w:rFonts w:ascii="New Century Schoolbook" w:hAnsi="New Century Schoolbook"/>
          <w:b/>
          <w:bCs/>
          <w:color w:val="000000" w:themeColor="text1"/>
        </w:rPr>
        <w:t xml:space="preserve">– </w:t>
      </w:r>
      <w:r w:rsidR="00654CA0" w:rsidRPr="001B6596">
        <w:rPr>
          <w:rFonts w:ascii="New Century Schoolbook" w:hAnsi="New Century Schoolbook"/>
          <w:color w:val="000000" w:themeColor="text1"/>
        </w:rPr>
        <w:t>“nine individuals[</w:t>
      </w:r>
      <w:r w:rsidR="00654CA0" w:rsidRPr="001B6596">
        <w:rPr>
          <w:rStyle w:val="FootnoteReference"/>
          <w:rFonts w:ascii="New Century Schoolbook" w:hAnsi="New Century Schoolbook"/>
          <w:color w:val="000000" w:themeColor="text1"/>
        </w:rPr>
        <w:footnoteReference w:id="56"/>
      </w:r>
      <w:r w:rsidR="00654CA0" w:rsidRPr="001B6596">
        <w:rPr>
          <w:rFonts w:ascii="New Century Schoolbook" w:hAnsi="New Century Schoolbook"/>
          <w:color w:val="000000" w:themeColor="text1"/>
        </w:rPr>
        <w:t xml:space="preserve">] . . . participat[ed] in a bribery and kickback scheme connection with the award of facilities maintenance contracts at Memorial Regional Hospital (MRH), in Hollywood . . . and </w:t>
      </w:r>
      <w:r w:rsidR="005B51E3" w:rsidRPr="001B6596">
        <w:rPr>
          <w:rFonts w:ascii="New Century Schoolbook" w:hAnsi="New Century Schoolbook"/>
          <w:color w:val="000000" w:themeColor="text1"/>
        </w:rPr>
        <w:t>[</w:t>
      </w:r>
      <w:r w:rsidR="00654CA0" w:rsidRPr="001B6596">
        <w:rPr>
          <w:rFonts w:ascii="New Century Schoolbook" w:hAnsi="New Century Schoolbook"/>
          <w:color w:val="000000" w:themeColor="text1"/>
        </w:rPr>
        <w:t>MHW</w:t>
      </w:r>
      <w:r w:rsidR="005B51E3" w:rsidRPr="001B6596">
        <w:rPr>
          <w:rFonts w:ascii="New Century Schoolbook" w:hAnsi="New Century Schoolbook"/>
          <w:color w:val="000000" w:themeColor="text1"/>
        </w:rPr>
        <w:t xml:space="preserve">] </w:t>
      </w:r>
      <w:r w:rsidR="00654CA0" w:rsidRPr="001B6596">
        <w:rPr>
          <w:rFonts w:ascii="New Century Schoolbook" w:hAnsi="New Century Schoolbook"/>
          <w:color w:val="000000" w:themeColor="text1"/>
        </w:rPr>
        <w:t xml:space="preserve">. . . . Count 1 charges the seven vendors with conspiracy to bribe employees of MRH and MHW, in exchange for being selected to perform certain facilities maintenance contracts . . . [and] with substantive bribery counts. . . . In turn, defendant Osman is charged with soliciting and accepting bribes in connection with his employment at MHW from June 2004 through July 2008. . . . Osman was authorized to unilaterally select the vendors on jobs that cost less than $10,000, but was required to obtain bids from at least three vendors on jobs costing more than $10,000. . . . Osman accepted money and in-kind payments, including home improvements, such $1,440 for gutters, a $3,625 deposit for a swimming pool, $3,230 for a fence, $2,000 for cabinets, and $12,000 for an electric generator, from vendors in exchange for selecting them to perform work at MHW. A nearly identical kickback scheme . . . existed between some of these </w:t>
      </w:r>
      <w:r w:rsidR="00654CA0" w:rsidRPr="001B6596">
        <w:rPr>
          <w:rFonts w:ascii="New Century Schoolbook" w:hAnsi="New Century Schoolbook"/>
          <w:color w:val="000000" w:themeColor="text1"/>
        </w:rPr>
        <w:lastRenderedPageBreak/>
        <w:t>vendors and former Team Leaders Elliot Gordon and Anthony Merola at MRH. Defendants Elliot Gordon and Anthony Merola were previously charged and pled guilty to a Criminal Information, and are scheduled to be sentenced on July 29, 2011. . . . [T]he seven charged vendors would inflate their invoices to MHW and MRH to facilitate the payment of kickbacks to Osman and former Memorial Regional Team Leaders. Through this scheme, the vendors . . . received more than $15 million in contracts from the Memorial Healthcare System from June 2004 through February 2009. In exchange, Osman, Merola and Gordon allegedly received bribes and kickbacks in the form of cash and in-kind payments. . . . Cohen and Osman with mail fraud for their involvement in a scheme to defraud MHW by rigging the bidding process on contracts over $10,000. . . . Cohen is alleged to have won forty-six bids by essentially bidding against himself through nominee and victim corporations. . . . Kennedy is charged with engaging in a similar scheme to defraud MRH . . . using fictitious bid proposals utilizing separate nominee and victim corporations. In both instances, the victim corporations were unaware that their names were being used by the defendants to submit bids” [“</w:t>
      </w:r>
      <w:r w:rsidR="00FC67FC" w:rsidRPr="001B6596">
        <w:rPr>
          <w:rFonts w:ascii="New Century Schoolbook" w:hAnsi="New Century Schoolbook"/>
        </w:rPr>
        <w:t>MWH Bribery</w:t>
      </w:r>
      <w:r w:rsidR="00654CA0" w:rsidRPr="001B6596">
        <w:rPr>
          <w:rFonts w:ascii="New Century Schoolbook" w:hAnsi="New Century Schoolbook"/>
        </w:rPr>
        <w:t>”]</w:t>
      </w:r>
      <w:r w:rsidR="00AF3BF6" w:rsidRPr="001B6596">
        <w:rPr>
          <w:rFonts w:ascii="New Century Schoolbook" w:hAnsi="New Century Schoolbook"/>
        </w:rPr>
        <w:t xml:space="preserve">. </w:t>
      </w:r>
      <w:r w:rsidR="00AF3BF6" w:rsidRPr="001B6596">
        <w:rPr>
          <w:rFonts w:ascii="New Century Schoolbook" w:hAnsi="New Century Schoolbook"/>
          <w:i/>
          <w:iCs/>
        </w:rPr>
        <w:t>US v. Gordon, et al.</w:t>
      </w:r>
      <w:r w:rsidR="00AF3BF6" w:rsidRPr="001B6596">
        <w:rPr>
          <w:rFonts w:ascii="New Century Schoolbook" w:hAnsi="New Century Schoolbook"/>
        </w:rPr>
        <w:t>, No. 0:10cr60318</w:t>
      </w:r>
    </w:p>
    <w:p w14:paraId="704E2911" w14:textId="611ADEA1" w:rsidR="00095A8F" w:rsidRPr="001B6596" w:rsidRDefault="00000000">
      <w:pPr>
        <w:pStyle w:val="ListParagraph"/>
        <w:numPr>
          <w:ilvl w:val="1"/>
          <w:numId w:val="28"/>
        </w:numPr>
        <w:rPr>
          <w:rFonts w:ascii="New Century Schoolbook" w:hAnsi="New Century Schoolbook"/>
        </w:rPr>
      </w:pPr>
      <w:hyperlink r:id="rId2081" w:history="1">
        <w:r w:rsidR="00095A8F" w:rsidRPr="001B6596">
          <w:rPr>
            <w:rStyle w:val="Hyperlink"/>
            <w:rFonts w:ascii="New Century Schoolbook" w:hAnsi="New Century Schoolbook"/>
          </w:rPr>
          <w:t>Sentenced</w:t>
        </w:r>
      </w:hyperlink>
      <w:r w:rsidR="00C22972" w:rsidRPr="001B6596">
        <w:rPr>
          <w:rStyle w:val="Hyperlink"/>
          <w:rFonts w:ascii="New Century Schoolbook" w:hAnsi="New Century Schoolbook"/>
        </w:rPr>
        <w:t xml:space="preserve"> </w:t>
      </w:r>
      <w:r w:rsidR="00095A8F" w:rsidRPr="001B6596">
        <w:rPr>
          <w:rFonts w:ascii="New Century Schoolbook" w:hAnsi="New Century Schoolbook"/>
        </w:rPr>
        <w:t>– June 1, 2012</w:t>
      </w:r>
      <w:r w:rsidR="00554B4D" w:rsidRPr="001B6596">
        <w:rPr>
          <w:rFonts w:ascii="New Century Schoolbook" w:hAnsi="New Century Schoolbook"/>
        </w:rPr>
        <w:t xml:space="preserve"> (</w:t>
      </w:r>
      <w:hyperlink r:id="rId2082" w:history="1">
        <w:r w:rsidR="00554B4D" w:rsidRPr="001B6596">
          <w:rPr>
            <w:rStyle w:val="Hyperlink"/>
            <w:rFonts w:ascii="New Century Schoolbook" w:hAnsi="New Century Schoolbook"/>
          </w:rPr>
          <w:t>judgment</w:t>
        </w:r>
      </w:hyperlink>
      <w:r w:rsidR="00554B4D" w:rsidRPr="001B6596">
        <w:rPr>
          <w:rFonts w:ascii="New Century Schoolbook" w:hAnsi="New Century Schoolbook"/>
        </w:rPr>
        <w:t>)</w:t>
      </w:r>
    </w:p>
    <w:p w14:paraId="334E27B7" w14:textId="59F8B76B" w:rsidR="00095A8F" w:rsidRPr="001B6596" w:rsidRDefault="00095A8F">
      <w:pPr>
        <w:pStyle w:val="ListParagraph"/>
        <w:numPr>
          <w:ilvl w:val="1"/>
          <w:numId w:val="28"/>
        </w:numPr>
        <w:rPr>
          <w:rFonts w:ascii="New Century Schoolbook" w:hAnsi="New Century Schoolbook"/>
        </w:rPr>
      </w:pPr>
      <w:r w:rsidRPr="001B6596">
        <w:rPr>
          <w:rFonts w:ascii="New Century Schoolbook" w:hAnsi="New Century Schoolbook"/>
        </w:rPr>
        <w:t xml:space="preserve">Pled Guilty </w:t>
      </w:r>
      <w:r w:rsidR="00A546B0" w:rsidRPr="001B6596">
        <w:rPr>
          <w:rFonts w:ascii="New Century Schoolbook" w:hAnsi="New Century Schoolbook"/>
        </w:rPr>
        <w:t>–</w:t>
      </w:r>
      <w:r w:rsidRPr="001B6596">
        <w:rPr>
          <w:rFonts w:ascii="New Century Schoolbook" w:hAnsi="New Century Schoolbook"/>
        </w:rPr>
        <w:t xml:space="preserve"> </w:t>
      </w:r>
      <w:r w:rsidR="00A546B0" w:rsidRPr="001B6596">
        <w:rPr>
          <w:rFonts w:ascii="New Century Schoolbook" w:hAnsi="New Century Schoolbook"/>
        </w:rPr>
        <w:t xml:space="preserve">Feb. 9, </w:t>
      </w:r>
      <w:r w:rsidRPr="001B6596">
        <w:rPr>
          <w:rFonts w:ascii="New Century Schoolbook" w:hAnsi="New Century Schoolbook"/>
        </w:rPr>
        <w:t>201</w:t>
      </w:r>
      <w:r w:rsidR="00A546B0" w:rsidRPr="001B6596">
        <w:rPr>
          <w:rFonts w:ascii="New Century Schoolbook" w:hAnsi="New Century Schoolbook"/>
        </w:rPr>
        <w:t>2 (plea agreement)</w:t>
      </w:r>
    </w:p>
    <w:p w14:paraId="267D9569" w14:textId="5836CAED" w:rsidR="00095A8F" w:rsidRPr="001B6596" w:rsidRDefault="00000000">
      <w:pPr>
        <w:pStyle w:val="ListParagraph"/>
        <w:numPr>
          <w:ilvl w:val="1"/>
          <w:numId w:val="28"/>
        </w:numPr>
        <w:rPr>
          <w:rFonts w:ascii="New Century Schoolbook" w:hAnsi="New Century Schoolbook"/>
        </w:rPr>
      </w:pPr>
      <w:hyperlink r:id="rId2083" w:history="1">
        <w:r w:rsidR="00095A8F" w:rsidRPr="001B6596">
          <w:rPr>
            <w:rStyle w:val="Hyperlink"/>
            <w:rFonts w:ascii="New Century Schoolbook" w:hAnsi="New Century Schoolbook"/>
          </w:rPr>
          <w:t>Indicted</w:t>
        </w:r>
      </w:hyperlink>
      <w:r w:rsidR="00095A8F" w:rsidRPr="001B6596">
        <w:rPr>
          <w:rFonts w:ascii="New Century Schoolbook" w:hAnsi="New Century Schoolbook"/>
        </w:rPr>
        <w:t xml:space="preserve"> – June 1</w:t>
      </w:r>
      <w:r w:rsidR="00F73866" w:rsidRPr="001B6596">
        <w:rPr>
          <w:rFonts w:ascii="New Century Schoolbook" w:hAnsi="New Century Schoolbook"/>
        </w:rPr>
        <w:t>4</w:t>
      </w:r>
      <w:r w:rsidR="00095A8F" w:rsidRPr="001B6596">
        <w:rPr>
          <w:rFonts w:ascii="New Century Schoolbook" w:hAnsi="New Century Schoolbook"/>
        </w:rPr>
        <w:t>, 2011</w:t>
      </w:r>
      <w:r w:rsidR="00C22972" w:rsidRPr="001B6596">
        <w:rPr>
          <w:rFonts w:ascii="New Century Schoolbook" w:hAnsi="New Century Schoolbook"/>
        </w:rPr>
        <w:t xml:space="preserve"> </w:t>
      </w:r>
      <w:r w:rsidR="00C37640" w:rsidRPr="001B6596">
        <w:rPr>
          <w:rFonts w:ascii="New Century Schoolbook" w:hAnsi="New Century Schoolbook"/>
        </w:rPr>
        <w:t>(</w:t>
      </w:r>
      <w:hyperlink r:id="rId2084" w:history="1">
        <w:r w:rsidR="00C37640" w:rsidRPr="001B6596">
          <w:rPr>
            <w:rStyle w:val="Hyperlink"/>
            <w:rFonts w:ascii="New Century Schoolbook" w:hAnsi="New Century Schoolbook"/>
          </w:rPr>
          <w:t>Indictment</w:t>
        </w:r>
      </w:hyperlink>
      <w:r w:rsidR="00C37640" w:rsidRPr="001B6596">
        <w:rPr>
          <w:rFonts w:ascii="New Century Schoolbook" w:hAnsi="New Century Schoolbook"/>
        </w:rPr>
        <w:t>)</w:t>
      </w:r>
    </w:p>
    <w:p w14:paraId="5E2C225B" w14:textId="3B7E8DD0" w:rsidR="00F73866" w:rsidRPr="001B6596" w:rsidRDefault="00FC524B">
      <w:pPr>
        <w:pStyle w:val="ListParagraph"/>
        <w:numPr>
          <w:ilvl w:val="2"/>
          <w:numId w:val="28"/>
        </w:numPr>
        <w:rPr>
          <w:rFonts w:ascii="New Century Schoolbook" w:hAnsi="New Century Schoolbook"/>
        </w:rPr>
      </w:pPr>
      <w:r w:rsidRPr="001B6596">
        <w:rPr>
          <w:rFonts w:ascii="New Century Schoolbook" w:hAnsi="New Century Schoolbook"/>
        </w:rPr>
        <w:t>371(</w:t>
      </w:r>
      <w:r w:rsidR="00C22972" w:rsidRPr="001B6596">
        <w:rPr>
          <w:rFonts w:ascii="New Century Schoolbook" w:hAnsi="New Century Schoolbook"/>
        </w:rPr>
        <w:t>666</w:t>
      </w:r>
      <w:r w:rsidRPr="001B6596">
        <w:rPr>
          <w:rFonts w:ascii="New Century Schoolbook" w:hAnsi="New Century Schoolbook"/>
        </w:rPr>
        <w:t>); 666</w:t>
      </w:r>
      <w:r w:rsidR="00654CA0" w:rsidRPr="001B6596">
        <w:rPr>
          <w:rFonts w:ascii="New Century Schoolbook" w:hAnsi="New Century Schoolbook"/>
        </w:rPr>
        <w:t>; 1341</w:t>
      </w:r>
    </w:p>
    <w:p w14:paraId="6F628D34" w14:textId="77777777" w:rsidR="00095A8F" w:rsidRPr="001B6596" w:rsidRDefault="00095A8F" w:rsidP="00095A8F">
      <w:pPr>
        <w:pStyle w:val="ListParagraph"/>
        <w:ind w:left="360"/>
        <w:rPr>
          <w:rFonts w:ascii="New Century Schoolbook" w:hAnsi="New Century Schoolbook"/>
          <w:b/>
          <w:bCs/>
        </w:rPr>
      </w:pPr>
    </w:p>
    <w:p w14:paraId="48E76D87" w14:textId="066A1ABE" w:rsidR="003376EE" w:rsidRPr="001B6596" w:rsidRDefault="003376EE">
      <w:pPr>
        <w:pStyle w:val="ListParagraph"/>
        <w:numPr>
          <w:ilvl w:val="0"/>
          <w:numId w:val="28"/>
        </w:numPr>
        <w:ind w:left="360"/>
        <w:rPr>
          <w:rFonts w:ascii="New Century Schoolbook" w:hAnsi="New Century Schoolbook"/>
          <w:b/>
          <w:bCs/>
        </w:rPr>
      </w:pPr>
      <w:r w:rsidRPr="001B6596">
        <w:rPr>
          <w:rFonts w:ascii="New Century Schoolbook" w:hAnsi="New Century Schoolbook"/>
          <w:b/>
          <w:bCs/>
        </w:rPr>
        <w:t xml:space="preserve">Robert Andrei, Vendor </w:t>
      </w:r>
      <w:r w:rsidR="002031A7" w:rsidRPr="001B6596">
        <w:rPr>
          <w:rFonts w:ascii="New Century Schoolbook" w:hAnsi="New Century Schoolbook"/>
          <w:b/>
          <w:bCs/>
        </w:rPr>
        <w:t xml:space="preserve">&amp; Contractor, </w:t>
      </w:r>
      <w:r w:rsidR="00AF3BF6" w:rsidRPr="001B6596">
        <w:rPr>
          <w:rFonts w:ascii="New Century Schoolbook" w:hAnsi="New Century Schoolbook"/>
          <w:b/>
          <w:bCs/>
        </w:rPr>
        <w:t xml:space="preserve">MWH </w:t>
      </w:r>
      <w:r w:rsidRPr="001B6596">
        <w:rPr>
          <w:rFonts w:ascii="New Century Schoolbook" w:hAnsi="New Century Schoolbook"/>
          <w:b/>
          <w:bCs/>
        </w:rPr>
        <w:t xml:space="preserve">– </w:t>
      </w:r>
      <w:r w:rsidR="00FC524B" w:rsidRPr="001B6596">
        <w:rPr>
          <w:rFonts w:ascii="New Century Schoolbook" w:hAnsi="New Century Schoolbook"/>
        </w:rPr>
        <w:t>MWH</w:t>
      </w:r>
      <w:r w:rsidR="005B51E3" w:rsidRPr="001B6596">
        <w:rPr>
          <w:rFonts w:ascii="New Century Schoolbook" w:hAnsi="New Century Schoolbook"/>
        </w:rPr>
        <w:t xml:space="preserve"> </w:t>
      </w:r>
      <w:r w:rsidR="00FC524B" w:rsidRPr="001B6596">
        <w:rPr>
          <w:rFonts w:ascii="New Century Schoolbook" w:hAnsi="New Century Schoolbook"/>
        </w:rPr>
        <w:t>Bribery</w:t>
      </w:r>
      <w:r w:rsidR="00FC524B" w:rsidRPr="001B6596">
        <w:rPr>
          <w:rFonts w:ascii="New Century Schoolbook" w:hAnsi="New Century Schoolbook"/>
          <w:i/>
          <w:iCs/>
        </w:rPr>
        <w:t xml:space="preserve">. </w:t>
      </w:r>
      <w:r w:rsidR="00AF3BF6" w:rsidRPr="001B6596">
        <w:rPr>
          <w:rFonts w:ascii="New Century Schoolbook" w:hAnsi="New Century Schoolbook"/>
          <w:i/>
          <w:iCs/>
        </w:rPr>
        <w:t>US v. Gordon, et al.</w:t>
      </w:r>
      <w:r w:rsidR="00AF3BF6" w:rsidRPr="001B6596">
        <w:rPr>
          <w:rFonts w:ascii="New Century Schoolbook" w:hAnsi="New Century Schoolbook"/>
        </w:rPr>
        <w:t>, No. 0:10cr60318</w:t>
      </w:r>
    </w:p>
    <w:p w14:paraId="5636E78E" w14:textId="51EC029D" w:rsidR="00FE186E" w:rsidRPr="001B6596" w:rsidRDefault="00FE186E">
      <w:pPr>
        <w:pStyle w:val="ListParagraph"/>
        <w:numPr>
          <w:ilvl w:val="1"/>
          <w:numId w:val="28"/>
        </w:numPr>
        <w:rPr>
          <w:rFonts w:ascii="New Century Schoolbook" w:hAnsi="New Century Schoolbook"/>
          <w:b/>
          <w:bCs/>
        </w:rPr>
      </w:pPr>
      <w:r w:rsidRPr="001B6596">
        <w:rPr>
          <w:rFonts w:ascii="New Century Schoolbook" w:hAnsi="New Century Schoolbook"/>
          <w:b/>
          <w:bCs/>
          <w:highlight w:val="cyan"/>
        </w:rPr>
        <w:t>Conviction aff</w:t>
      </w:r>
      <w:r w:rsidR="00E10D3C" w:rsidRPr="001B6596">
        <w:rPr>
          <w:rFonts w:ascii="New Century Schoolbook" w:hAnsi="New Century Schoolbook"/>
          <w:b/>
          <w:bCs/>
          <w:highlight w:val="cyan"/>
        </w:rPr>
        <w:t>irme</w:t>
      </w:r>
      <w:r w:rsidRPr="001B6596">
        <w:rPr>
          <w:rFonts w:ascii="New Century Schoolbook" w:hAnsi="New Century Schoolbook"/>
          <w:b/>
          <w:bCs/>
          <w:highlight w:val="cyan"/>
        </w:rPr>
        <w:t>d</w:t>
      </w:r>
      <w:r w:rsidRPr="001B6596">
        <w:rPr>
          <w:rFonts w:ascii="New Century Schoolbook" w:hAnsi="New Century Schoolbook"/>
          <w:highlight w:val="cyan"/>
        </w:rPr>
        <w:t xml:space="preserve"> – </w:t>
      </w:r>
      <w:r w:rsidRPr="001B6596">
        <w:rPr>
          <w:rFonts w:ascii="New Century Schoolbook" w:hAnsi="New Century Schoolbook"/>
          <w:b/>
          <w:bCs/>
          <w:highlight w:val="cyan"/>
        </w:rPr>
        <w:t>June 19, 2013.</w:t>
      </w:r>
      <w:r w:rsidRPr="001B6596">
        <w:rPr>
          <w:rFonts w:ascii="New Century Schoolbook" w:hAnsi="New Century Schoolbook"/>
          <w:highlight w:val="cyan"/>
        </w:rPr>
        <w:t xml:space="preserve"> </w:t>
      </w:r>
      <w:r w:rsidRPr="001B6596">
        <w:rPr>
          <w:rFonts w:ascii="New Century Schoolbook" w:hAnsi="New Century Schoolbook"/>
          <w:i/>
          <w:iCs/>
          <w:highlight w:val="cyan"/>
        </w:rPr>
        <w:t>United States v. Pacchioli</w:t>
      </w:r>
      <w:r w:rsidRPr="001B6596">
        <w:rPr>
          <w:rFonts w:ascii="New Century Schoolbook" w:hAnsi="New Century Schoolbook"/>
          <w:highlight w:val="cyan"/>
        </w:rPr>
        <w:t>,</w:t>
      </w:r>
      <w:r w:rsidRPr="001B6596">
        <w:rPr>
          <w:rFonts w:ascii="New Century Schoolbook" w:hAnsi="New Century Schoolbook"/>
          <w:i/>
          <w:iCs/>
          <w:highlight w:val="cyan"/>
        </w:rPr>
        <w:t xml:space="preserve"> </w:t>
      </w:r>
      <w:r w:rsidRPr="001B6596">
        <w:rPr>
          <w:rFonts w:ascii="New Century Schoolbook" w:hAnsi="New Century Schoolbook"/>
          <w:highlight w:val="cyan"/>
        </w:rPr>
        <w:t>718 F.3d 1294, 1303 (11th Cir. 2013) (“[Andrei too challenges the sufficiency of the evidence [as to a quid pro quo</w:t>
      </w:r>
      <w:r w:rsidRPr="001B6596">
        <w:rPr>
          <w:rFonts w:ascii="New Century Schoolbook" w:hAnsi="New Century Schoolbook"/>
          <w:i/>
          <w:iCs/>
          <w:highlight w:val="cyan"/>
        </w:rPr>
        <w:t xml:space="preserve"> </w:t>
      </w:r>
      <w:r w:rsidRPr="001B6596">
        <w:rPr>
          <w:rFonts w:ascii="New Century Schoolbook" w:hAnsi="New Century Schoolbook"/>
          <w:highlight w:val="cyan"/>
        </w:rPr>
        <w:t>in violation of Section 666</w:t>
      </w:r>
      <w:r w:rsidRPr="001B6596">
        <w:rPr>
          <w:rFonts w:ascii="New Century Schoolbook" w:hAnsi="New Century Schoolbook"/>
        </w:rPr>
        <w:t>].”)</w:t>
      </w:r>
      <w:r w:rsidR="00E10D3C" w:rsidRPr="001B6596">
        <w:rPr>
          <w:rStyle w:val="FootnoteReference"/>
          <w:rFonts w:ascii="New Century Schoolbook" w:hAnsi="New Century Schoolbook"/>
        </w:rPr>
        <w:footnoteReference w:id="57"/>
      </w:r>
    </w:p>
    <w:p w14:paraId="7161A590" w14:textId="03CFCEA3" w:rsidR="003376EE" w:rsidRPr="001B6596" w:rsidRDefault="00000000">
      <w:pPr>
        <w:pStyle w:val="ListParagraph"/>
        <w:numPr>
          <w:ilvl w:val="1"/>
          <w:numId w:val="28"/>
        </w:numPr>
        <w:rPr>
          <w:rFonts w:ascii="New Century Schoolbook" w:hAnsi="New Century Schoolbook"/>
          <w:b/>
          <w:bCs/>
        </w:rPr>
      </w:pPr>
      <w:hyperlink r:id="rId2085" w:history="1">
        <w:r w:rsidR="00095A8F" w:rsidRPr="001B6596">
          <w:rPr>
            <w:rStyle w:val="Hyperlink"/>
            <w:rFonts w:ascii="New Century Schoolbook" w:hAnsi="New Century Schoolbook"/>
          </w:rPr>
          <w:t>Sentenced</w:t>
        </w:r>
      </w:hyperlink>
      <w:r w:rsidR="00095A8F" w:rsidRPr="001B6596">
        <w:rPr>
          <w:rFonts w:ascii="New Century Schoolbook" w:hAnsi="New Century Schoolbook"/>
        </w:rPr>
        <w:t xml:space="preserve"> – June 1, 2012</w:t>
      </w:r>
      <w:r w:rsidR="00554B4D" w:rsidRPr="001B6596">
        <w:rPr>
          <w:rFonts w:ascii="New Century Schoolbook" w:hAnsi="New Century Schoolbook"/>
        </w:rPr>
        <w:t xml:space="preserve"> (</w:t>
      </w:r>
      <w:hyperlink r:id="rId2086" w:history="1">
        <w:r w:rsidR="00554B4D" w:rsidRPr="001B6596">
          <w:rPr>
            <w:rStyle w:val="Hyperlink"/>
            <w:rFonts w:ascii="New Century Schoolbook" w:hAnsi="New Century Schoolbook"/>
          </w:rPr>
          <w:t>judgment</w:t>
        </w:r>
      </w:hyperlink>
      <w:r w:rsidR="00554B4D" w:rsidRPr="001B6596">
        <w:rPr>
          <w:rFonts w:ascii="New Century Schoolbook" w:hAnsi="New Century Schoolbook"/>
        </w:rPr>
        <w:t>)</w:t>
      </w:r>
    </w:p>
    <w:p w14:paraId="67942A0B" w14:textId="0C023156" w:rsidR="00A74BB1" w:rsidRPr="001B6596" w:rsidRDefault="00000000">
      <w:pPr>
        <w:pStyle w:val="ListParagraph"/>
        <w:numPr>
          <w:ilvl w:val="1"/>
          <w:numId w:val="28"/>
        </w:numPr>
        <w:rPr>
          <w:rFonts w:ascii="New Century Schoolbook" w:hAnsi="New Century Schoolbook"/>
          <w:b/>
          <w:bCs/>
        </w:rPr>
      </w:pPr>
      <w:hyperlink r:id="rId2087" w:history="1">
        <w:r w:rsidR="003376EE" w:rsidRPr="001B6596">
          <w:rPr>
            <w:rStyle w:val="Hyperlink"/>
            <w:rFonts w:ascii="New Century Schoolbook" w:hAnsi="New Century Schoolbook"/>
          </w:rPr>
          <w:t>Convicted</w:t>
        </w:r>
      </w:hyperlink>
      <w:r w:rsidR="003376EE" w:rsidRPr="001B6596">
        <w:rPr>
          <w:rFonts w:ascii="New Century Schoolbook" w:hAnsi="New Century Schoolbook"/>
        </w:rPr>
        <w:t xml:space="preserve"> (jury trial) – Mar. 2, 2012</w:t>
      </w:r>
      <w:r w:rsidR="00A74BB1" w:rsidRPr="001B6596">
        <w:rPr>
          <w:rFonts w:ascii="New Century Schoolbook" w:hAnsi="New Century Schoolbook"/>
        </w:rPr>
        <w:t xml:space="preserve"> (jury verdict)</w:t>
      </w:r>
    </w:p>
    <w:p w14:paraId="26BD1000" w14:textId="77777777" w:rsidR="00FC524B" w:rsidRPr="001B6596" w:rsidRDefault="00000000">
      <w:pPr>
        <w:pStyle w:val="ListParagraph"/>
        <w:numPr>
          <w:ilvl w:val="1"/>
          <w:numId w:val="28"/>
        </w:numPr>
        <w:rPr>
          <w:rFonts w:ascii="New Century Schoolbook" w:hAnsi="New Century Schoolbook"/>
        </w:rPr>
      </w:pPr>
      <w:hyperlink r:id="rId2088" w:history="1">
        <w:r w:rsidR="000B2FDE" w:rsidRPr="001B6596">
          <w:rPr>
            <w:rStyle w:val="Hyperlink"/>
            <w:rFonts w:ascii="New Century Schoolbook" w:hAnsi="New Century Schoolbook"/>
          </w:rPr>
          <w:t>Indicted</w:t>
        </w:r>
      </w:hyperlink>
      <w:r w:rsidR="000B2FDE" w:rsidRPr="001B6596">
        <w:rPr>
          <w:rFonts w:ascii="New Century Schoolbook" w:hAnsi="New Century Schoolbook"/>
        </w:rPr>
        <w:t xml:space="preserve"> – June 14, 2011(</w:t>
      </w:r>
      <w:hyperlink r:id="rId2089" w:history="1">
        <w:r w:rsidR="000B2FDE" w:rsidRPr="001B6596">
          <w:rPr>
            <w:rStyle w:val="Hyperlink"/>
            <w:rFonts w:ascii="New Century Schoolbook" w:hAnsi="New Century Schoolbook"/>
          </w:rPr>
          <w:t>Indictment</w:t>
        </w:r>
      </w:hyperlink>
      <w:r w:rsidR="000B2FDE" w:rsidRPr="001B6596">
        <w:rPr>
          <w:rFonts w:ascii="New Century Schoolbook" w:hAnsi="New Century Schoolbook"/>
        </w:rPr>
        <w:t>)</w:t>
      </w:r>
    </w:p>
    <w:p w14:paraId="2F2B2A58" w14:textId="3E1BA9EA" w:rsidR="00A546B0" w:rsidRPr="001B6596" w:rsidRDefault="00FC524B">
      <w:pPr>
        <w:pStyle w:val="ListParagraph"/>
        <w:numPr>
          <w:ilvl w:val="2"/>
          <w:numId w:val="28"/>
        </w:numPr>
        <w:rPr>
          <w:rFonts w:ascii="New Century Schoolbook" w:hAnsi="New Century Schoolbook"/>
        </w:rPr>
      </w:pPr>
      <w:r w:rsidRPr="001B6596">
        <w:rPr>
          <w:rFonts w:ascii="New Century Schoolbook" w:hAnsi="New Century Schoolbook"/>
        </w:rPr>
        <w:t>371(666); 666</w:t>
      </w:r>
    </w:p>
    <w:p w14:paraId="46524EA6" w14:textId="77777777" w:rsidR="00FC524B" w:rsidRPr="001B6596" w:rsidRDefault="00FC524B" w:rsidP="00FC524B">
      <w:pPr>
        <w:pStyle w:val="ListParagraph"/>
        <w:ind w:left="2160"/>
        <w:rPr>
          <w:rFonts w:ascii="New Century Schoolbook" w:hAnsi="New Century Schoolbook"/>
        </w:rPr>
      </w:pPr>
    </w:p>
    <w:p w14:paraId="5A883D4C" w14:textId="2D2A7E8B" w:rsidR="00A46D4A" w:rsidRPr="001B6596" w:rsidRDefault="00AE3A01">
      <w:pPr>
        <w:pStyle w:val="ListParagraph"/>
        <w:numPr>
          <w:ilvl w:val="0"/>
          <w:numId w:val="28"/>
        </w:numPr>
        <w:ind w:left="360"/>
        <w:rPr>
          <w:rFonts w:ascii="New Century Schoolbook" w:hAnsi="New Century Schoolbook"/>
          <w:b/>
          <w:bCs/>
        </w:rPr>
      </w:pPr>
      <w:r w:rsidRPr="001B6596">
        <w:rPr>
          <w:rFonts w:ascii="New Century Schoolbook" w:hAnsi="New Century Schoolbook"/>
          <w:b/>
          <w:bCs/>
        </w:rPr>
        <w:t>Thomas Kennedy</w:t>
      </w:r>
      <w:r w:rsidR="00D00E55" w:rsidRPr="001B6596">
        <w:rPr>
          <w:rFonts w:ascii="New Century Schoolbook" w:hAnsi="New Century Schoolbook"/>
          <w:b/>
          <w:bCs/>
        </w:rPr>
        <w:t>, Vendor</w:t>
      </w:r>
      <w:r w:rsidR="003376EE" w:rsidRPr="001B6596">
        <w:rPr>
          <w:rFonts w:ascii="New Century Schoolbook" w:hAnsi="New Century Schoolbook"/>
          <w:b/>
          <w:bCs/>
        </w:rPr>
        <w:t xml:space="preserve"> </w:t>
      </w:r>
      <w:r w:rsidR="002031A7" w:rsidRPr="001B6596">
        <w:rPr>
          <w:rFonts w:ascii="New Century Schoolbook" w:hAnsi="New Century Schoolbook"/>
          <w:b/>
          <w:bCs/>
        </w:rPr>
        <w:t xml:space="preserve">&amp; Contractor, </w:t>
      </w:r>
      <w:r w:rsidR="00AF3BF6" w:rsidRPr="001B6596">
        <w:rPr>
          <w:rFonts w:ascii="New Century Schoolbook" w:hAnsi="New Century Schoolbook"/>
          <w:b/>
          <w:bCs/>
        </w:rPr>
        <w:t xml:space="preserve">MWH </w:t>
      </w:r>
      <w:r w:rsidR="005349BB" w:rsidRPr="001B6596">
        <w:rPr>
          <w:rFonts w:ascii="New Century Schoolbook" w:hAnsi="New Century Schoolbook"/>
          <w:b/>
          <w:bCs/>
        </w:rPr>
        <w:t>–</w:t>
      </w:r>
      <w:r w:rsidR="00A46D4A" w:rsidRPr="001B6596">
        <w:rPr>
          <w:rFonts w:ascii="New Century Schoolbook" w:hAnsi="New Century Schoolbook"/>
          <w:b/>
          <w:bCs/>
        </w:rPr>
        <w:t xml:space="preserve"> </w:t>
      </w:r>
      <w:r w:rsidR="004C212D" w:rsidRPr="001B6596">
        <w:rPr>
          <w:rFonts w:ascii="New Century Schoolbook" w:hAnsi="New Century Schoolbook"/>
        </w:rPr>
        <w:t>MWH Bribery.</w:t>
      </w:r>
      <w:r w:rsidR="00FE186E" w:rsidRPr="001B6596">
        <w:rPr>
          <w:rFonts w:ascii="New Century Schoolbook" w:hAnsi="New Century Schoolbook"/>
        </w:rPr>
        <w:t xml:space="preserve"> </w:t>
      </w:r>
      <w:r w:rsidR="00AF3BF6" w:rsidRPr="001B6596">
        <w:rPr>
          <w:rFonts w:ascii="New Century Schoolbook" w:hAnsi="New Century Schoolbook"/>
          <w:i/>
          <w:iCs/>
        </w:rPr>
        <w:t>US v. Gordon, et al.</w:t>
      </w:r>
      <w:r w:rsidR="00AF3BF6" w:rsidRPr="001B6596">
        <w:rPr>
          <w:rFonts w:ascii="New Century Schoolbook" w:hAnsi="New Century Schoolbook"/>
        </w:rPr>
        <w:t>, No. 0:10cr60318</w:t>
      </w:r>
      <w:r w:rsidR="002031A7" w:rsidRPr="001B6596">
        <w:rPr>
          <w:rFonts w:ascii="New Century Schoolbook" w:hAnsi="New Century Schoolbook"/>
        </w:rPr>
        <w:t xml:space="preserve"> </w:t>
      </w:r>
    </w:p>
    <w:p w14:paraId="6E6B07DE" w14:textId="236C74FB" w:rsidR="00E10D3C" w:rsidRPr="001B6596" w:rsidRDefault="00FE186E">
      <w:pPr>
        <w:pStyle w:val="ListParagraph"/>
        <w:numPr>
          <w:ilvl w:val="1"/>
          <w:numId w:val="28"/>
        </w:numPr>
        <w:rPr>
          <w:rFonts w:ascii="New Century Schoolbook" w:hAnsi="New Century Schoolbook"/>
          <w:b/>
          <w:bCs/>
          <w:highlight w:val="lightGray"/>
        </w:rPr>
      </w:pPr>
      <w:r w:rsidRPr="001B6596">
        <w:rPr>
          <w:rFonts w:ascii="New Century Schoolbook" w:hAnsi="New Century Schoolbook"/>
          <w:highlight w:val="lightGray"/>
        </w:rPr>
        <w:t>Conviction aff</w:t>
      </w:r>
      <w:r w:rsidR="00E10D3C" w:rsidRPr="001B6596">
        <w:rPr>
          <w:rFonts w:ascii="New Century Schoolbook" w:hAnsi="New Century Schoolbook"/>
          <w:highlight w:val="lightGray"/>
        </w:rPr>
        <w:t>irme</w:t>
      </w:r>
      <w:r w:rsidRPr="001B6596">
        <w:rPr>
          <w:rFonts w:ascii="New Century Schoolbook" w:hAnsi="New Century Schoolbook"/>
          <w:highlight w:val="lightGray"/>
        </w:rPr>
        <w:t xml:space="preserve">d – June 19, 2013. </w:t>
      </w:r>
      <w:r w:rsidR="00E10D3C" w:rsidRPr="001B6596">
        <w:rPr>
          <w:rFonts w:ascii="New Century Schoolbook" w:hAnsi="New Century Schoolbook"/>
          <w:i/>
          <w:iCs/>
          <w:highlight w:val="lightGray"/>
        </w:rPr>
        <w:t>United States v. Pacchioli</w:t>
      </w:r>
      <w:r w:rsidR="00E10D3C" w:rsidRPr="001B6596">
        <w:rPr>
          <w:rFonts w:ascii="New Century Schoolbook" w:hAnsi="New Century Schoolbook"/>
          <w:highlight w:val="lightGray"/>
        </w:rPr>
        <w:t xml:space="preserve">, 718 F.3d 1294, 1307 (11th Cir. 2013) (“Kennedy’s . . . claims concern </w:t>
      </w:r>
      <w:r w:rsidR="00E10D3C" w:rsidRPr="001B6596">
        <w:rPr>
          <w:rFonts w:ascii="New Century Schoolbook" w:hAnsi="New Century Schoolbook"/>
          <w:highlight w:val="lightGray"/>
        </w:rPr>
        <w:lastRenderedPageBreak/>
        <w:t>deficiencies in the indictment.  Both an indictment’s multiplicity and its factual sufficiency are questions of law that we review de novo.”).</w:t>
      </w:r>
    </w:p>
    <w:p w14:paraId="6D02D2D3" w14:textId="0A801324" w:rsidR="00B40E0A" w:rsidRPr="001B6596" w:rsidRDefault="00000000">
      <w:pPr>
        <w:pStyle w:val="ListParagraph"/>
        <w:numPr>
          <w:ilvl w:val="1"/>
          <w:numId w:val="28"/>
        </w:numPr>
        <w:rPr>
          <w:rFonts w:ascii="New Century Schoolbook" w:hAnsi="New Century Schoolbook"/>
          <w:b/>
          <w:bCs/>
        </w:rPr>
      </w:pPr>
      <w:hyperlink r:id="rId2090" w:history="1">
        <w:r w:rsidR="00B40E0A" w:rsidRPr="001B6596">
          <w:rPr>
            <w:rStyle w:val="Hyperlink"/>
            <w:rFonts w:ascii="New Century Schoolbook" w:hAnsi="New Century Schoolbook"/>
          </w:rPr>
          <w:t>Sentenced</w:t>
        </w:r>
      </w:hyperlink>
      <w:r w:rsidR="00B40E0A" w:rsidRPr="001B6596">
        <w:rPr>
          <w:rFonts w:ascii="New Century Schoolbook" w:hAnsi="New Century Schoolbook"/>
        </w:rPr>
        <w:t xml:space="preserve"> – May 18, 2012 </w:t>
      </w:r>
      <w:r w:rsidR="00554B4D" w:rsidRPr="001B6596">
        <w:rPr>
          <w:rFonts w:ascii="New Century Schoolbook" w:hAnsi="New Century Schoolbook"/>
        </w:rPr>
        <w:t>(</w:t>
      </w:r>
      <w:hyperlink r:id="rId2091" w:history="1">
        <w:r w:rsidR="00554B4D" w:rsidRPr="001B6596">
          <w:rPr>
            <w:rStyle w:val="Hyperlink"/>
            <w:rFonts w:ascii="New Century Schoolbook" w:hAnsi="New Century Schoolbook"/>
          </w:rPr>
          <w:t>judgment</w:t>
        </w:r>
      </w:hyperlink>
      <w:r w:rsidR="00554B4D" w:rsidRPr="001B6596">
        <w:rPr>
          <w:rFonts w:ascii="New Century Schoolbook" w:hAnsi="New Century Schoolbook"/>
        </w:rPr>
        <w:t>)</w:t>
      </w:r>
    </w:p>
    <w:p w14:paraId="71FD67D2" w14:textId="3D9CEF12" w:rsidR="00A74BB1" w:rsidRPr="001B6596" w:rsidRDefault="00000000">
      <w:pPr>
        <w:pStyle w:val="ListParagraph"/>
        <w:numPr>
          <w:ilvl w:val="1"/>
          <w:numId w:val="28"/>
        </w:numPr>
        <w:rPr>
          <w:rFonts w:ascii="New Century Schoolbook" w:hAnsi="New Century Schoolbook"/>
          <w:b/>
          <w:bCs/>
        </w:rPr>
      </w:pPr>
      <w:hyperlink r:id="rId2092" w:history="1">
        <w:r w:rsidR="003376EE" w:rsidRPr="001B6596">
          <w:rPr>
            <w:rStyle w:val="Hyperlink"/>
            <w:rFonts w:ascii="New Century Schoolbook" w:hAnsi="New Century Schoolbook"/>
          </w:rPr>
          <w:t>Convicted</w:t>
        </w:r>
      </w:hyperlink>
      <w:r w:rsidR="003376EE" w:rsidRPr="001B6596">
        <w:rPr>
          <w:rFonts w:ascii="New Century Schoolbook" w:hAnsi="New Century Schoolbook"/>
        </w:rPr>
        <w:t xml:space="preserve"> (jury trial) – Mar. 2, 2012</w:t>
      </w:r>
      <w:r w:rsidR="00A74BB1" w:rsidRPr="001B6596">
        <w:rPr>
          <w:rFonts w:ascii="New Century Schoolbook" w:hAnsi="New Century Schoolbook"/>
        </w:rPr>
        <w:t xml:space="preserve"> (jury verdict)</w:t>
      </w:r>
    </w:p>
    <w:p w14:paraId="625725EE" w14:textId="7D06A0E7" w:rsidR="00C37640" w:rsidRPr="001B6596" w:rsidRDefault="00000000">
      <w:pPr>
        <w:pStyle w:val="ListParagraph"/>
        <w:numPr>
          <w:ilvl w:val="1"/>
          <w:numId w:val="28"/>
        </w:numPr>
        <w:rPr>
          <w:rFonts w:ascii="New Century Schoolbook" w:hAnsi="New Century Schoolbook"/>
          <w:b/>
          <w:bCs/>
        </w:rPr>
      </w:pPr>
      <w:hyperlink r:id="rId2093" w:history="1">
        <w:r w:rsidR="00C37640" w:rsidRPr="001B6596">
          <w:rPr>
            <w:rStyle w:val="Hyperlink"/>
            <w:rFonts w:ascii="New Century Schoolbook" w:hAnsi="New Century Schoolbook"/>
          </w:rPr>
          <w:t>Indicted</w:t>
        </w:r>
      </w:hyperlink>
      <w:r w:rsidR="00C37640" w:rsidRPr="001B6596">
        <w:rPr>
          <w:rFonts w:ascii="New Century Schoolbook" w:hAnsi="New Century Schoolbook"/>
        </w:rPr>
        <w:t xml:space="preserve"> – June 1</w:t>
      </w:r>
      <w:r w:rsidR="000B2FDE" w:rsidRPr="001B6596">
        <w:rPr>
          <w:rFonts w:ascii="New Century Schoolbook" w:hAnsi="New Century Schoolbook"/>
        </w:rPr>
        <w:t>4</w:t>
      </w:r>
      <w:r w:rsidR="00C37640" w:rsidRPr="001B6596">
        <w:rPr>
          <w:rFonts w:ascii="New Century Schoolbook" w:hAnsi="New Century Schoolbook"/>
        </w:rPr>
        <w:t>, 2011(</w:t>
      </w:r>
      <w:hyperlink r:id="rId2094" w:history="1">
        <w:r w:rsidR="00C37640" w:rsidRPr="001B6596">
          <w:rPr>
            <w:rStyle w:val="Hyperlink"/>
            <w:rFonts w:ascii="New Century Schoolbook" w:hAnsi="New Century Schoolbook"/>
          </w:rPr>
          <w:t>Indictment</w:t>
        </w:r>
      </w:hyperlink>
      <w:r w:rsidR="00C37640" w:rsidRPr="001B6596">
        <w:rPr>
          <w:rFonts w:ascii="New Century Schoolbook" w:hAnsi="New Century Schoolbook"/>
        </w:rPr>
        <w:t>)</w:t>
      </w:r>
    </w:p>
    <w:p w14:paraId="3B99BD34" w14:textId="77777777" w:rsidR="004C212D" w:rsidRPr="001B6596" w:rsidRDefault="004C212D">
      <w:pPr>
        <w:pStyle w:val="ListParagraph"/>
        <w:numPr>
          <w:ilvl w:val="2"/>
          <w:numId w:val="28"/>
        </w:numPr>
        <w:rPr>
          <w:rFonts w:ascii="New Century Schoolbook" w:hAnsi="New Century Schoolbook"/>
        </w:rPr>
      </w:pPr>
      <w:r w:rsidRPr="001B6596">
        <w:rPr>
          <w:rFonts w:ascii="New Century Schoolbook" w:hAnsi="New Century Schoolbook"/>
        </w:rPr>
        <w:t>371(666); 666</w:t>
      </w:r>
    </w:p>
    <w:p w14:paraId="558767CD" w14:textId="77777777" w:rsidR="00C22972" w:rsidRPr="001B6596" w:rsidRDefault="00C22972" w:rsidP="00C22972">
      <w:pPr>
        <w:rPr>
          <w:rFonts w:ascii="New Century Schoolbook" w:hAnsi="New Century Schoolbook"/>
        </w:rPr>
      </w:pPr>
    </w:p>
    <w:p w14:paraId="16909DDC" w14:textId="015518E1" w:rsidR="005349BB" w:rsidRPr="001B6596" w:rsidRDefault="005349BB">
      <w:pPr>
        <w:pStyle w:val="ListParagraph"/>
        <w:numPr>
          <w:ilvl w:val="0"/>
          <w:numId w:val="28"/>
        </w:numPr>
        <w:ind w:left="360"/>
        <w:rPr>
          <w:rFonts w:ascii="New Century Schoolbook" w:hAnsi="New Century Schoolbook"/>
          <w:b/>
          <w:bCs/>
        </w:rPr>
      </w:pPr>
      <w:r w:rsidRPr="001B6596">
        <w:rPr>
          <w:rFonts w:ascii="New Century Schoolbook" w:hAnsi="New Century Schoolbook"/>
          <w:b/>
          <w:bCs/>
        </w:rPr>
        <w:t xml:space="preserve">Thomas Pacchioli, Vendor </w:t>
      </w:r>
      <w:r w:rsidR="002031A7" w:rsidRPr="001B6596">
        <w:rPr>
          <w:rFonts w:ascii="New Century Schoolbook" w:hAnsi="New Century Schoolbook"/>
          <w:b/>
          <w:bCs/>
        </w:rPr>
        <w:t xml:space="preserve">&amp; Contractor, </w:t>
      </w:r>
      <w:r w:rsidR="00AF3BF6" w:rsidRPr="001B6596">
        <w:rPr>
          <w:rFonts w:ascii="New Century Schoolbook" w:hAnsi="New Century Schoolbook"/>
          <w:b/>
          <w:bCs/>
        </w:rPr>
        <w:t xml:space="preserve">MWH </w:t>
      </w:r>
      <w:r w:rsidRPr="001B6596">
        <w:rPr>
          <w:rFonts w:ascii="New Century Schoolbook" w:hAnsi="New Century Schoolbook"/>
          <w:b/>
          <w:bCs/>
        </w:rPr>
        <w:t xml:space="preserve">– </w:t>
      </w:r>
      <w:r w:rsidR="004C212D" w:rsidRPr="001B6596">
        <w:rPr>
          <w:rFonts w:ascii="New Century Schoolbook" w:hAnsi="New Century Schoolbook"/>
        </w:rPr>
        <w:t xml:space="preserve">MWH Bribery. </w:t>
      </w:r>
      <w:r w:rsidR="00AF3BF6" w:rsidRPr="001B6596">
        <w:rPr>
          <w:rFonts w:ascii="New Century Schoolbook" w:hAnsi="New Century Schoolbook"/>
          <w:i/>
          <w:iCs/>
        </w:rPr>
        <w:t>US v. Gordon, et al.</w:t>
      </w:r>
      <w:r w:rsidR="00AF3BF6" w:rsidRPr="001B6596">
        <w:rPr>
          <w:rFonts w:ascii="New Century Schoolbook" w:hAnsi="New Century Schoolbook"/>
        </w:rPr>
        <w:t>, No. 0:10cr60318</w:t>
      </w:r>
    </w:p>
    <w:p w14:paraId="379A47E1" w14:textId="224C11B2" w:rsidR="00FE186E" w:rsidRPr="001B6596" w:rsidRDefault="00FE186E">
      <w:pPr>
        <w:pStyle w:val="ListParagraph"/>
        <w:numPr>
          <w:ilvl w:val="1"/>
          <w:numId w:val="28"/>
        </w:numPr>
        <w:rPr>
          <w:rFonts w:ascii="New Century Schoolbook" w:hAnsi="New Century Schoolbook"/>
          <w:b/>
          <w:bCs/>
          <w:highlight w:val="cyan"/>
        </w:rPr>
      </w:pPr>
      <w:r w:rsidRPr="001B6596">
        <w:rPr>
          <w:rFonts w:ascii="New Century Schoolbook" w:hAnsi="New Century Schoolbook"/>
          <w:b/>
          <w:bCs/>
          <w:highlight w:val="cyan"/>
        </w:rPr>
        <w:t>Conviction aff</w:t>
      </w:r>
      <w:r w:rsidR="00E10D3C" w:rsidRPr="001B6596">
        <w:rPr>
          <w:rFonts w:ascii="New Century Schoolbook" w:hAnsi="New Century Schoolbook"/>
          <w:b/>
          <w:bCs/>
          <w:highlight w:val="cyan"/>
        </w:rPr>
        <w:t>irme</w:t>
      </w:r>
      <w:r w:rsidRPr="001B6596">
        <w:rPr>
          <w:rFonts w:ascii="New Century Schoolbook" w:hAnsi="New Century Schoolbook"/>
          <w:b/>
          <w:bCs/>
          <w:highlight w:val="cyan"/>
        </w:rPr>
        <w:t>d – June 19, 2013</w:t>
      </w:r>
      <w:r w:rsidRPr="001B6596">
        <w:rPr>
          <w:rFonts w:ascii="New Century Schoolbook" w:hAnsi="New Century Schoolbook"/>
          <w:highlight w:val="cyan"/>
        </w:rPr>
        <w:t xml:space="preserve">. </w:t>
      </w:r>
      <w:r w:rsidRPr="001B6596">
        <w:rPr>
          <w:rFonts w:ascii="New Century Schoolbook" w:hAnsi="New Century Schoolbook"/>
          <w:i/>
          <w:iCs/>
          <w:highlight w:val="cyan"/>
        </w:rPr>
        <w:t>United States v. Pacchioli</w:t>
      </w:r>
      <w:r w:rsidRPr="001B6596">
        <w:rPr>
          <w:rFonts w:ascii="New Century Schoolbook" w:hAnsi="New Century Schoolbook"/>
          <w:highlight w:val="cyan"/>
        </w:rPr>
        <w:t>, 718 F.3d 1294, 1302 (11th Cir. 2013) (No. 12-12913) (</w:t>
      </w:r>
      <w:r w:rsidR="008E3CD8" w:rsidRPr="001B6596">
        <w:rPr>
          <w:rFonts w:ascii="New Century Schoolbook" w:hAnsi="New Century Schoolbook"/>
          <w:highlight w:val="cyan"/>
        </w:rPr>
        <w:t>rejecting,</w:t>
      </w:r>
      <w:r w:rsidRPr="001B6596">
        <w:rPr>
          <w:rFonts w:ascii="New Century Schoolbook" w:hAnsi="New Century Schoolbook"/>
          <w:highlight w:val="cyan"/>
        </w:rPr>
        <w:t xml:space="preserve"> as relevant here, </w:t>
      </w:r>
      <w:r w:rsidR="008E3CD8" w:rsidRPr="001B6596">
        <w:rPr>
          <w:rFonts w:ascii="New Century Schoolbook" w:hAnsi="New Century Schoolbook"/>
          <w:highlight w:val="cyan"/>
        </w:rPr>
        <w:t>Pacchioli’s</w:t>
      </w:r>
      <w:r w:rsidRPr="001B6596">
        <w:rPr>
          <w:rFonts w:ascii="New Century Schoolbook" w:hAnsi="New Century Schoolbook"/>
          <w:highlight w:val="cyan"/>
        </w:rPr>
        <w:t xml:space="preserve"> challenge to the sufficiency of evidence to establish a quid pro quo in violation of Section 666)</w:t>
      </w:r>
      <w:r w:rsidRPr="001B6596">
        <w:rPr>
          <w:rStyle w:val="FootnoteReference"/>
          <w:rFonts w:ascii="New Century Schoolbook" w:hAnsi="New Century Schoolbook"/>
          <w:highlight w:val="cyan"/>
        </w:rPr>
        <w:footnoteReference w:id="58"/>
      </w:r>
    </w:p>
    <w:p w14:paraId="3C8A0939" w14:textId="5769EC76" w:rsidR="005349BB" w:rsidRPr="001B6596" w:rsidRDefault="00000000">
      <w:pPr>
        <w:pStyle w:val="ListParagraph"/>
        <w:numPr>
          <w:ilvl w:val="1"/>
          <w:numId w:val="28"/>
        </w:numPr>
        <w:rPr>
          <w:rFonts w:ascii="New Century Schoolbook" w:hAnsi="New Century Schoolbook"/>
          <w:b/>
          <w:bCs/>
        </w:rPr>
      </w:pPr>
      <w:hyperlink r:id="rId2095" w:history="1">
        <w:r w:rsidR="005349BB" w:rsidRPr="001B6596">
          <w:rPr>
            <w:rStyle w:val="Hyperlink"/>
            <w:rFonts w:ascii="New Century Schoolbook" w:hAnsi="New Century Schoolbook"/>
          </w:rPr>
          <w:t>Sentenced</w:t>
        </w:r>
      </w:hyperlink>
      <w:r w:rsidR="005349BB" w:rsidRPr="001B6596">
        <w:rPr>
          <w:rFonts w:ascii="New Century Schoolbook" w:hAnsi="New Century Schoolbook"/>
        </w:rPr>
        <w:t xml:space="preserve"> – May 18, 2012 </w:t>
      </w:r>
      <w:r w:rsidR="00554B4D" w:rsidRPr="001B6596">
        <w:rPr>
          <w:rFonts w:ascii="New Century Schoolbook" w:hAnsi="New Century Schoolbook"/>
        </w:rPr>
        <w:t>(</w:t>
      </w:r>
      <w:hyperlink r:id="rId2096" w:history="1">
        <w:r w:rsidR="00554B4D" w:rsidRPr="001B6596">
          <w:rPr>
            <w:rStyle w:val="Hyperlink"/>
            <w:rFonts w:ascii="New Century Schoolbook" w:hAnsi="New Century Schoolbook"/>
          </w:rPr>
          <w:t>judgment</w:t>
        </w:r>
      </w:hyperlink>
      <w:r w:rsidR="00554B4D" w:rsidRPr="001B6596">
        <w:rPr>
          <w:rFonts w:ascii="New Century Schoolbook" w:hAnsi="New Century Schoolbook"/>
        </w:rPr>
        <w:t>)</w:t>
      </w:r>
    </w:p>
    <w:p w14:paraId="1B9BAA41" w14:textId="0FD49873" w:rsidR="003376EE" w:rsidRPr="001B6596" w:rsidRDefault="00000000">
      <w:pPr>
        <w:pStyle w:val="ListParagraph"/>
        <w:numPr>
          <w:ilvl w:val="1"/>
          <w:numId w:val="28"/>
        </w:numPr>
        <w:rPr>
          <w:rFonts w:ascii="New Century Schoolbook" w:hAnsi="New Century Schoolbook"/>
          <w:b/>
          <w:bCs/>
        </w:rPr>
      </w:pPr>
      <w:hyperlink r:id="rId2097" w:history="1">
        <w:r w:rsidR="003376EE" w:rsidRPr="001B6596">
          <w:rPr>
            <w:rStyle w:val="Hyperlink"/>
            <w:rFonts w:ascii="New Century Schoolbook" w:hAnsi="New Century Schoolbook"/>
          </w:rPr>
          <w:t>Convicted</w:t>
        </w:r>
      </w:hyperlink>
      <w:r w:rsidR="003376EE" w:rsidRPr="001B6596">
        <w:rPr>
          <w:rFonts w:ascii="New Century Schoolbook" w:hAnsi="New Century Schoolbook"/>
        </w:rPr>
        <w:t xml:space="preserve"> (jury trial) – Mar. 2, 2012</w:t>
      </w:r>
      <w:r w:rsidR="00A74BB1" w:rsidRPr="001B6596">
        <w:rPr>
          <w:rFonts w:ascii="New Century Schoolbook" w:hAnsi="New Century Schoolbook"/>
        </w:rPr>
        <w:t xml:space="preserve"> (jury verdict)</w:t>
      </w:r>
    </w:p>
    <w:p w14:paraId="476FAE74" w14:textId="594FD965" w:rsidR="00C37640" w:rsidRPr="001B6596" w:rsidRDefault="00000000">
      <w:pPr>
        <w:pStyle w:val="ListParagraph"/>
        <w:numPr>
          <w:ilvl w:val="1"/>
          <w:numId w:val="28"/>
        </w:numPr>
        <w:rPr>
          <w:rFonts w:ascii="New Century Schoolbook" w:hAnsi="New Century Schoolbook"/>
          <w:b/>
          <w:bCs/>
        </w:rPr>
      </w:pPr>
      <w:hyperlink r:id="rId2098" w:history="1">
        <w:r w:rsidR="00C37640" w:rsidRPr="001B6596">
          <w:rPr>
            <w:rStyle w:val="Hyperlink"/>
            <w:rFonts w:ascii="New Century Schoolbook" w:hAnsi="New Century Schoolbook"/>
          </w:rPr>
          <w:t>Indicted</w:t>
        </w:r>
      </w:hyperlink>
      <w:r w:rsidR="00C37640" w:rsidRPr="001B6596">
        <w:rPr>
          <w:rFonts w:ascii="New Century Schoolbook" w:hAnsi="New Century Schoolbook"/>
        </w:rPr>
        <w:t xml:space="preserve"> – June 1</w:t>
      </w:r>
      <w:r w:rsidR="000B2FDE" w:rsidRPr="001B6596">
        <w:rPr>
          <w:rFonts w:ascii="New Century Schoolbook" w:hAnsi="New Century Schoolbook"/>
        </w:rPr>
        <w:t>4</w:t>
      </w:r>
      <w:r w:rsidR="00C37640" w:rsidRPr="001B6596">
        <w:rPr>
          <w:rFonts w:ascii="New Century Schoolbook" w:hAnsi="New Century Schoolbook"/>
        </w:rPr>
        <w:t>, 2011(</w:t>
      </w:r>
      <w:hyperlink r:id="rId2099" w:history="1">
        <w:r w:rsidR="00C37640" w:rsidRPr="001B6596">
          <w:rPr>
            <w:rStyle w:val="Hyperlink"/>
            <w:rFonts w:ascii="New Century Schoolbook" w:hAnsi="New Century Schoolbook"/>
          </w:rPr>
          <w:t>Indictment</w:t>
        </w:r>
      </w:hyperlink>
      <w:r w:rsidR="00C37640" w:rsidRPr="001B6596">
        <w:rPr>
          <w:rFonts w:ascii="New Century Schoolbook" w:hAnsi="New Century Schoolbook"/>
        </w:rPr>
        <w:t>)</w:t>
      </w:r>
    </w:p>
    <w:p w14:paraId="13FC4677" w14:textId="77777777" w:rsidR="004C212D" w:rsidRPr="001B6596" w:rsidRDefault="004C212D">
      <w:pPr>
        <w:pStyle w:val="ListParagraph"/>
        <w:numPr>
          <w:ilvl w:val="2"/>
          <w:numId w:val="28"/>
        </w:numPr>
        <w:rPr>
          <w:rFonts w:ascii="New Century Schoolbook" w:hAnsi="New Century Schoolbook"/>
        </w:rPr>
      </w:pPr>
      <w:r w:rsidRPr="001B6596">
        <w:rPr>
          <w:rFonts w:ascii="New Century Schoolbook" w:hAnsi="New Century Schoolbook"/>
        </w:rPr>
        <w:t>371(666); 666</w:t>
      </w:r>
    </w:p>
    <w:p w14:paraId="0ECC3ED3" w14:textId="4C92E9E3" w:rsidR="005349BB" w:rsidRPr="001B6596" w:rsidRDefault="005349BB" w:rsidP="005349BB">
      <w:pPr>
        <w:rPr>
          <w:rFonts w:ascii="New Century Schoolbook" w:hAnsi="New Century Schoolbook"/>
        </w:rPr>
      </w:pPr>
    </w:p>
    <w:p w14:paraId="5B7FA3DF" w14:textId="5D4318B6" w:rsidR="005349BB" w:rsidRPr="001B6596" w:rsidRDefault="005349BB">
      <w:pPr>
        <w:pStyle w:val="ListParagraph"/>
        <w:numPr>
          <w:ilvl w:val="0"/>
          <w:numId w:val="28"/>
        </w:numPr>
        <w:ind w:left="360"/>
        <w:rPr>
          <w:rFonts w:ascii="New Century Schoolbook" w:hAnsi="New Century Schoolbook"/>
          <w:b/>
          <w:bCs/>
        </w:rPr>
      </w:pPr>
      <w:r w:rsidRPr="001B6596">
        <w:rPr>
          <w:rFonts w:ascii="New Century Schoolbook" w:hAnsi="New Century Schoolbook"/>
          <w:b/>
          <w:bCs/>
        </w:rPr>
        <w:t>Richard Cohen, Vendor</w:t>
      </w:r>
      <w:r w:rsidR="00341B07" w:rsidRPr="001B6596">
        <w:rPr>
          <w:rFonts w:ascii="New Century Schoolbook" w:hAnsi="New Century Schoolbook"/>
          <w:b/>
          <w:bCs/>
        </w:rPr>
        <w:t xml:space="preserve">, </w:t>
      </w:r>
      <w:r w:rsidR="00AF3BF6" w:rsidRPr="001B6596">
        <w:rPr>
          <w:rFonts w:ascii="New Century Schoolbook" w:hAnsi="New Century Schoolbook"/>
          <w:b/>
          <w:bCs/>
        </w:rPr>
        <w:t>MHS</w:t>
      </w:r>
      <w:r w:rsidRPr="001B6596">
        <w:rPr>
          <w:rFonts w:ascii="New Century Schoolbook" w:hAnsi="New Century Schoolbook"/>
          <w:b/>
          <w:bCs/>
        </w:rPr>
        <w:t xml:space="preserve"> – </w:t>
      </w:r>
      <w:r w:rsidR="004C212D" w:rsidRPr="001B6596">
        <w:rPr>
          <w:rFonts w:ascii="New Century Schoolbook" w:hAnsi="New Century Schoolbook"/>
        </w:rPr>
        <w:t>MWH Bribery.</w:t>
      </w:r>
      <w:r w:rsidR="00AF3BF6" w:rsidRPr="001B6596">
        <w:rPr>
          <w:rFonts w:ascii="New Century Schoolbook" w:hAnsi="New Century Schoolbook"/>
          <w:b/>
          <w:bCs/>
        </w:rPr>
        <w:t xml:space="preserve"> </w:t>
      </w:r>
      <w:r w:rsidR="00AF3BF6" w:rsidRPr="001B6596">
        <w:rPr>
          <w:rFonts w:ascii="New Century Schoolbook" w:hAnsi="New Century Schoolbook"/>
          <w:i/>
          <w:iCs/>
        </w:rPr>
        <w:t>US v. Gordon, et al.</w:t>
      </w:r>
      <w:r w:rsidR="00AF3BF6" w:rsidRPr="001B6596">
        <w:rPr>
          <w:rFonts w:ascii="New Century Schoolbook" w:hAnsi="New Century Schoolbook"/>
        </w:rPr>
        <w:t>, No. 0:10cr60318</w:t>
      </w:r>
      <w:r w:rsidRPr="001B6596">
        <w:rPr>
          <w:rFonts w:ascii="New Century Schoolbook" w:hAnsi="New Century Schoolbook"/>
          <w:b/>
          <w:bCs/>
        </w:rPr>
        <w:t xml:space="preserve"> </w:t>
      </w:r>
    </w:p>
    <w:p w14:paraId="4ABE7C4D" w14:textId="6140A267" w:rsidR="005349BB" w:rsidRPr="001B6596" w:rsidRDefault="00000000">
      <w:pPr>
        <w:pStyle w:val="ListParagraph"/>
        <w:numPr>
          <w:ilvl w:val="1"/>
          <w:numId w:val="28"/>
        </w:numPr>
        <w:ind w:left="1080"/>
        <w:rPr>
          <w:rFonts w:ascii="New Century Schoolbook" w:hAnsi="New Century Schoolbook"/>
        </w:rPr>
      </w:pPr>
      <w:hyperlink r:id="rId2100" w:history="1">
        <w:r w:rsidR="005349BB" w:rsidRPr="001B6596">
          <w:rPr>
            <w:rStyle w:val="Hyperlink"/>
            <w:rFonts w:ascii="New Century Schoolbook" w:hAnsi="New Century Schoolbook"/>
          </w:rPr>
          <w:t>Sentenced</w:t>
        </w:r>
      </w:hyperlink>
      <w:r w:rsidR="005349BB" w:rsidRPr="001B6596">
        <w:rPr>
          <w:rFonts w:ascii="New Century Schoolbook" w:hAnsi="New Century Schoolbook"/>
        </w:rPr>
        <w:t xml:space="preserve"> – May 18, 2012 </w:t>
      </w:r>
      <w:r w:rsidR="00554B4D" w:rsidRPr="001B6596">
        <w:rPr>
          <w:rFonts w:ascii="New Century Schoolbook" w:hAnsi="New Century Schoolbook"/>
        </w:rPr>
        <w:t>(</w:t>
      </w:r>
      <w:hyperlink r:id="rId2101" w:history="1">
        <w:r w:rsidR="00554B4D" w:rsidRPr="001B6596">
          <w:rPr>
            <w:rStyle w:val="Hyperlink"/>
            <w:rFonts w:ascii="New Century Schoolbook" w:hAnsi="New Century Schoolbook"/>
          </w:rPr>
          <w:t>judgment</w:t>
        </w:r>
      </w:hyperlink>
      <w:r w:rsidR="00554B4D" w:rsidRPr="001B6596">
        <w:rPr>
          <w:rFonts w:ascii="New Century Schoolbook" w:hAnsi="New Century Schoolbook"/>
        </w:rPr>
        <w:t>)</w:t>
      </w:r>
    </w:p>
    <w:p w14:paraId="1FD5B4D5" w14:textId="735DD1A5" w:rsidR="00095A8F" w:rsidRPr="001B6596" w:rsidRDefault="00000000">
      <w:pPr>
        <w:pStyle w:val="ListParagraph"/>
        <w:numPr>
          <w:ilvl w:val="1"/>
          <w:numId w:val="28"/>
        </w:numPr>
        <w:ind w:left="1080"/>
        <w:rPr>
          <w:rFonts w:ascii="New Century Schoolbook" w:hAnsi="New Century Schoolbook"/>
        </w:rPr>
      </w:pPr>
      <w:hyperlink r:id="rId2102" w:history="1">
        <w:r w:rsidR="003376EE" w:rsidRPr="001B6596">
          <w:rPr>
            <w:rStyle w:val="Hyperlink"/>
            <w:rFonts w:ascii="New Century Schoolbook" w:hAnsi="New Century Schoolbook"/>
          </w:rPr>
          <w:t xml:space="preserve">Pled Guilty </w:t>
        </w:r>
        <w:r w:rsidR="00A74BB1" w:rsidRPr="001B6596">
          <w:rPr>
            <w:rStyle w:val="Hyperlink"/>
            <w:rFonts w:ascii="New Century Schoolbook" w:hAnsi="New Century Schoolbook"/>
          </w:rPr>
          <w:t>(second week of trial)</w:t>
        </w:r>
      </w:hyperlink>
      <w:r w:rsidR="00A74BB1" w:rsidRPr="001B6596">
        <w:rPr>
          <w:rFonts w:ascii="New Century Schoolbook" w:hAnsi="New Century Schoolbook"/>
        </w:rPr>
        <w:t xml:space="preserve"> – Feb. 27, 2012 (</w:t>
      </w:r>
      <w:hyperlink r:id="rId2103" w:history="1">
        <w:r w:rsidR="00A74BB1" w:rsidRPr="001B6596">
          <w:rPr>
            <w:rStyle w:val="Hyperlink"/>
            <w:rFonts w:ascii="New Century Schoolbook" w:hAnsi="New Century Schoolbook"/>
          </w:rPr>
          <w:t>minutes</w:t>
        </w:r>
      </w:hyperlink>
      <w:r w:rsidR="00A74BB1" w:rsidRPr="001B6596">
        <w:rPr>
          <w:rFonts w:ascii="New Century Schoolbook" w:hAnsi="New Century Schoolbook"/>
        </w:rPr>
        <w:t>)</w:t>
      </w:r>
    </w:p>
    <w:p w14:paraId="7730E89A" w14:textId="2D9C3190" w:rsidR="00C37640" w:rsidRPr="001B6596" w:rsidRDefault="00000000">
      <w:pPr>
        <w:pStyle w:val="ListParagraph"/>
        <w:numPr>
          <w:ilvl w:val="1"/>
          <w:numId w:val="28"/>
        </w:numPr>
        <w:ind w:left="1080"/>
        <w:rPr>
          <w:rFonts w:ascii="New Century Schoolbook" w:hAnsi="New Century Schoolbook"/>
        </w:rPr>
      </w:pPr>
      <w:hyperlink r:id="rId2104" w:history="1">
        <w:r w:rsidR="00C37640" w:rsidRPr="001B6596">
          <w:rPr>
            <w:rStyle w:val="Hyperlink"/>
            <w:rFonts w:ascii="New Century Schoolbook" w:hAnsi="New Century Schoolbook"/>
          </w:rPr>
          <w:t>Indicted</w:t>
        </w:r>
      </w:hyperlink>
      <w:r w:rsidR="00C37640" w:rsidRPr="001B6596">
        <w:rPr>
          <w:rFonts w:ascii="New Century Schoolbook" w:hAnsi="New Century Schoolbook"/>
        </w:rPr>
        <w:t xml:space="preserve"> – June 1</w:t>
      </w:r>
      <w:r w:rsidR="000B2FDE" w:rsidRPr="001B6596">
        <w:rPr>
          <w:rFonts w:ascii="New Century Schoolbook" w:hAnsi="New Century Schoolbook"/>
        </w:rPr>
        <w:t>4</w:t>
      </w:r>
      <w:r w:rsidR="00C37640" w:rsidRPr="001B6596">
        <w:rPr>
          <w:rFonts w:ascii="New Century Schoolbook" w:hAnsi="New Century Schoolbook"/>
        </w:rPr>
        <w:t>, 2011(</w:t>
      </w:r>
      <w:hyperlink r:id="rId2105" w:history="1">
        <w:r w:rsidR="00C37640" w:rsidRPr="001B6596">
          <w:rPr>
            <w:rStyle w:val="Hyperlink"/>
            <w:rFonts w:ascii="New Century Schoolbook" w:hAnsi="New Century Schoolbook"/>
          </w:rPr>
          <w:t>Indictment</w:t>
        </w:r>
      </w:hyperlink>
      <w:r w:rsidR="00C37640" w:rsidRPr="001B6596">
        <w:rPr>
          <w:rFonts w:ascii="New Century Schoolbook" w:hAnsi="New Century Schoolbook"/>
        </w:rPr>
        <w:t>)</w:t>
      </w:r>
    </w:p>
    <w:p w14:paraId="3C94A71E" w14:textId="4BA5C241" w:rsidR="00C22972" w:rsidRPr="001B6596" w:rsidRDefault="00C22972">
      <w:pPr>
        <w:pStyle w:val="ListParagraph"/>
        <w:numPr>
          <w:ilvl w:val="2"/>
          <w:numId w:val="28"/>
        </w:numPr>
        <w:rPr>
          <w:rFonts w:ascii="New Century Schoolbook" w:hAnsi="New Century Schoolbook"/>
        </w:rPr>
      </w:pPr>
      <w:r w:rsidRPr="001B6596">
        <w:rPr>
          <w:rFonts w:ascii="New Century Schoolbook" w:hAnsi="New Century Schoolbook"/>
        </w:rPr>
        <w:t>371(666</w:t>
      </w:r>
      <w:r w:rsidR="004C212D" w:rsidRPr="001B6596">
        <w:rPr>
          <w:rFonts w:ascii="New Century Schoolbook" w:hAnsi="New Century Schoolbook"/>
        </w:rPr>
        <w:t>); 666; 1341</w:t>
      </w:r>
    </w:p>
    <w:p w14:paraId="3B237D03" w14:textId="675E5E31" w:rsidR="005349BB" w:rsidRPr="001B6596" w:rsidRDefault="005349BB" w:rsidP="005349BB">
      <w:pPr>
        <w:rPr>
          <w:rFonts w:ascii="New Century Schoolbook" w:hAnsi="New Century Schoolbook"/>
        </w:rPr>
      </w:pPr>
    </w:p>
    <w:p w14:paraId="6AE25659" w14:textId="1C7BED5D" w:rsidR="005349BB" w:rsidRPr="001B6596" w:rsidRDefault="005349BB">
      <w:pPr>
        <w:pStyle w:val="ListParagraph"/>
        <w:numPr>
          <w:ilvl w:val="0"/>
          <w:numId w:val="28"/>
        </w:numPr>
        <w:ind w:left="360"/>
        <w:rPr>
          <w:rFonts w:ascii="New Century Schoolbook" w:hAnsi="New Century Schoolbook"/>
          <w:b/>
          <w:bCs/>
        </w:rPr>
      </w:pPr>
      <w:r w:rsidRPr="001B6596">
        <w:rPr>
          <w:rFonts w:ascii="New Century Schoolbook" w:hAnsi="New Century Schoolbook"/>
          <w:b/>
          <w:bCs/>
        </w:rPr>
        <w:t xml:space="preserve">Paul Chaiet, </w:t>
      </w:r>
      <w:r w:rsidR="00095A8F" w:rsidRPr="001B6596">
        <w:rPr>
          <w:rFonts w:ascii="New Century Schoolbook" w:hAnsi="New Century Schoolbook"/>
          <w:b/>
          <w:bCs/>
        </w:rPr>
        <w:t>CPA</w:t>
      </w:r>
      <w:r w:rsidR="00341B07" w:rsidRPr="001B6596">
        <w:rPr>
          <w:rFonts w:ascii="New Century Schoolbook" w:hAnsi="New Century Schoolbook"/>
          <w:b/>
          <w:bCs/>
        </w:rPr>
        <w:t>, Dorece Consulting</w:t>
      </w:r>
      <w:r w:rsidRPr="001B6596">
        <w:rPr>
          <w:rFonts w:ascii="New Century Schoolbook" w:hAnsi="New Century Schoolbook"/>
          <w:b/>
          <w:bCs/>
        </w:rPr>
        <w:t xml:space="preserve"> – </w:t>
      </w:r>
      <w:r w:rsidR="004C212D" w:rsidRPr="001B6596">
        <w:rPr>
          <w:rFonts w:ascii="New Century Schoolbook" w:hAnsi="New Century Schoolbook"/>
        </w:rPr>
        <w:t>MWH Bribery.</w:t>
      </w:r>
      <w:r w:rsidR="00AF3BF6" w:rsidRPr="001B6596">
        <w:rPr>
          <w:rFonts w:ascii="New Century Schoolbook" w:hAnsi="New Century Schoolbook"/>
          <w:b/>
          <w:bCs/>
        </w:rPr>
        <w:t xml:space="preserve"> </w:t>
      </w:r>
      <w:r w:rsidR="00AF3BF6" w:rsidRPr="001B6596">
        <w:rPr>
          <w:rFonts w:ascii="New Century Schoolbook" w:hAnsi="New Century Schoolbook"/>
          <w:i/>
          <w:iCs/>
        </w:rPr>
        <w:t>US v. Gordon, et al.</w:t>
      </w:r>
      <w:r w:rsidR="00AF3BF6" w:rsidRPr="001B6596">
        <w:rPr>
          <w:rFonts w:ascii="New Century Schoolbook" w:hAnsi="New Century Schoolbook"/>
        </w:rPr>
        <w:t>, No. 0:10cr60318</w:t>
      </w:r>
    </w:p>
    <w:p w14:paraId="08177538" w14:textId="5203D6F0" w:rsidR="005349BB" w:rsidRPr="001B6596" w:rsidRDefault="00000000">
      <w:pPr>
        <w:pStyle w:val="ListParagraph"/>
        <w:numPr>
          <w:ilvl w:val="1"/>
          <w:numId w:val="28"/>
        </w:numPr>
        <w:rPr>
          <w:rFonts w:ascii="New Century Schoolbook" w:hAnsi="New Century Schoolbook"/>
          <w:b/>
          <w:bCs/>
        </w:rPr>
      </w:pPr>
      <w:hyperlink r:id="rId2106" w:history="1">
        <w:r w:rsidR="005349BB" w:rsidRPr="001B6596">
          <w:rPr>
            <w:rStyle w:val="Hyperlink"/>
            <w:rFonts w:ascii="New Century Schoolbook" w:hAnsi="New Century Schoolbook"/>
          </w:rPr>
          <w:t>Sentenced</w:t>
        </w:r>
      </w:hyperlink>
      <w:r w:rsidR="005349BB" w:rsidRPr="001B6596">
        <w:rPr>
          <w:rFonts w:ascii="New Century Schoolbook" w:hAnsi="New Century Schoolbook"/>
        </w:rPr>
        <w:t xml:space="preserve"> – May 18, 2012 </w:t>
      </w:r>
      <w:r w:rsidR="00554B4D" w:rsidRPr="001B6596">
        <w:rPr>
          <w:rFonts w:ascii="New Century Schoolbook" w:hAnsi="New Century Schoolbook"/>
        </w:rPr>
        <w:t>(</w:t>
      </w:r>
      <w:hyperlink r:id="rId2107" w:history="1">
        <w:r w:rsidR="00554B4D" w:rsidRPr="001B6596">
          <w:rPr>
            <w:rStyle w:val="Hyperlink"/>
            <w:rFonts w:ascii="New Century Schoolbook" w:hAnsi="New Century Schoolbook"/>
          </w:rPr>
          <w:t>judgment</w:t>
        </w:r>
      </w:hyperlink>
      <w:r w:rsidR="00554B4D" w:rsidRPr="001B6596">
        <w:rPr>
          <w:rFonts w:ascii="New Century Schoolbook" w:hAnsi="New Century Schoolbook"/>
        </w:rPr>
        <w:t>)</w:t>
      </w:r>
    </w:p>
    <w:p w14:paraId="2C1CD8AD" w14:textId="77777777" w:rsidR="00A74BB1" w:rsidRPr="001B6596" w:rsidRDefault="00A74BB1">
      <w:pPr>
        <w:pStyle w:val="ListParagraph"/>
        <w:numPr>
          <w:ilvl w:val="1"/>
          <w:numId w:val="28"/>
        </w:numPr>
        <w:rPr>
          <w:rFonts w:ascii="New Century Schoolbook" w:hAnsi="New Century Schoolbook"/>
          <w:b/>
          <w:bCs/>
          <w:color w:val="000000" w:themeColor="text1"/>
        </w:rPr>
      </w:pPr>
      <w:r w:rsidRPr="001B6596">
        <w:rPr>
          <w:rFonts w:ascii="New Century Schoolbook" w:hAnsi="New Century Schoolbook"/>
        </w:rPr>
        <w:t>Pled Guilty – Feb. 17, 2012 (plea agreement)</w:t>
      </w:r>
    </w:p>
    <w:p w14:paraId="0048763C" w14:textId="32C1EF70" w:rsidR="00C37640" w:rsidRPr="001B6596" w:rsidRDefault="00000000">
      <w:pPr>
        <w:pStyle w:val="ListParagraph"/>
        <w:numPr>
          <w:ilvl w:val="1"/>
          <w:numId w:val="28"/>
        </w:numPr>
        <w:rPr>
          <w:rFonts w:ascii="New Century Schoolbook" w:hAnsi="New Century Schoolbook"/>
          <w:b/>
          <w:bCs/>
          <w:color w:val="000000" w:themeColor="text1"/>
        </w:rPr>
      </w:pPr>
      <w:hyperlink r:id="rId2108" w:history="1">
        <w:r w:rsidR="00C37640" w:rsidRPr="001B6596">
          <w:rPr>
            <w:rStyle w:val="Hyperlink"/>
            <w:rFonts w:ascii="New Century Schoolbook" w:hAnsi="New Century Schoolbook"/>
          </w:rPr>
          <w:t>Indicted</w:t>
        </w:r>
      </w:hyperlink>
      <w:r w:rsidR="00C37640" w:rsidRPr="001B6596">
        <w:rPr>
          <w:rFonts w:ascii="New Century Schoolbook" w:hAnsi="New Century Schoolbook"/>
        </w:rPr>
        <w:t xml:space="preserve"> – June 1</w:t>
      </w:r>
      <w:r w:rsidR="000B2FDE" w:rsidRPr="001B6596">
        <w:rPr>
          <w:rFonts w:ascii="New Century Schoolbook" w:hAnsi="New Century Schoolbook"/>
        </w:rPr>
        <w:t>4</w:t>
      </w:r>
      <w:r w:rsidR="00C37640" w:rsidRPr="001B6596">
        <w:rPr>
          <w:rFonts w:ascii="New Century Schoolbook" w:hAnsi="New Century Schoolbook"/>
        </w:rPr>
        <w:t>, 2011(</w:t>
      </w:r>
      <w:hyperlink r:id="rId2109" w:history="1">
        <w:r w:rsidR="00C37640" w:rsidRPr="001B6596">
          <w:rPr>
            <w:rStyle w:val="Hyperlink"/>
            <w:rFonts w:ascii="New Century Schoolbook" w:hAnsi="New Century Schoolbook"/>
          </w:rPr>
          <w:t>Indictment</w:t>
        </w:r>
      </w:hyperlink>
      <w:r w:rsidR="00C37640" w:rsidRPr="001B6596">
        <w:rPr>
          <w:rFonts w:ascii="New Century Schoolbook" w:hAnsi="New Century Schoolbook"/>
        </w:rPr>
        <w:t>)</w:t>
      </w:r>
    </w:p>
    <w:p w14:paraId="2DDC0BAE" w14:textId="30791A97" w:rsidR="00C22972" w:rsidRPr="001B6596" w:rsidRDefault="00C22972">
      <w:pPr>
        <w:pStyle w:val="ListParagraph"/>
        <w:numPr>
          <w:ilvl w:val="2"/>
          <w:numId w:val="28"/>
        </w:numPr>
        <w:rPr>
          <w:rFonts w:ascii="New Century Schoolbook" w:hAnsi="New Century Schoolbook"/>
          <w:b/>
          <w:bCs/>
          <w:color w:val="000000" w:themeColor="text1"/>
        </w:rPr>
      </w:pPr>
      <w:r w:rsidRPr="001B6596">
        <w:rPr>
          <w:rFonts w:ascii="New Century Schoolbook" w:hAnsi="New Century Schoolbook"/>
        </w:rPr>
        <w:t>371(666</w:t>
      </w:r>
      <w:r w:rsidR="004C212D" w:rsidRPr="001B6596">
        <w:rPr>
          <w:rFonts w:ascii="New Century Schoolbook" w:hAnsi="New Century Schoolbook"/>
        </w:rPr>
        <w:t xml:space="preserve">); </w:t>
      </w:r>
      <w:r w:rsidRPr="001B6596">
        <w:rPr>
          <w:rFonts w:ascii="New Century Schoolbook" w:hAnsi="New Century Schoolbook"/>
        </w:rPr>
        <w:t>666</w:t>
      </w:r>
    </w:p>
    <w:p w14:paraId="5347D5A8" w14:textId="77777777" w:rsidR="00A74BB1" w:rsidRPr="001B6596" w:rsidRDefault="00A74BB1" w:rsidP="00A74BB1">
      <w:pPr>
        <w:rPr>
          <w:rFonts w:ascii="New Century Schoolbook" w:hAnsi="New Century Schoolbook"/>
          <w:b/>
          <w:bCs/>
          <w:color w:val="000000" w:themeColor="text1"/>
        </w:rPr>
      </w:pPr>
    </w:p>
    <w:p w14:paraId="26B8C214" w14:textId="1584304B" w:rsidR="00A74BB1" w:rsidRPr="001B6596" w:rsidRDefault="00A74BB1">
      <w:pPr>
        <w:pStyle w:val="ListParagraph"/>
        <w:numPr>
          <w:ilvl w:val="0"/>
          <w:numId w:val="28"/>
        </w:numPr>
        <w:ind w:left="360"/>
        <w:rPr>
          <w:rFonts w:ascii="New Century Schoolbook" w:hAnsi="New Century Schoolbook"/>
          <w:b/>
          <w:bCs/>
          <w:color w:val="000000" w:themeColor="text1"/>
        </w:rPr>
      </w:pPr>
      <w:r w:rsidRPr="001B6596">
        <w:rPr>
          <w:rFonts w:ascii="New Century Schoolbook" w:hAnsi="New Century Schoolbook"/>
          <w:b/>
          <w:bCs/>
          <w:color w:val="000000" w:themeColor="text1"/>
        </w:rPr>
        <w:t>John W. Hunter, Vendor, Memorial Healthcare System</w:t>
      </w:r>
      <w:r w:rsidR="00845210" w:rsidRPr="001B6596">
        <w:rPr>
          <w:rFonts w:ascii="New Century Schoolbook" w:hAnsi="New Century Schoolbook"/>
          <w:b/>
          <w:bCs/>
          <w:color w:val="000000" w:themeColor="text1"/>
        </w:rPr>
        <w:t xml:space="preserve">; </w:t>
      </w:r>
      <w:r w:rsidRPr="001B6596">
        <w:rPr>
          <w:rFonts w:ascii="New Century Schoolbook" w:hAnsi="New Century Schoolbook"/>
          <w:b/>
          <w:bCs/>
          <w:color w:val="000000" w:themeColor="text1"/>
        </w:rPr>
        <w:t xml:space="preserve">Owner, John Hunter Enterprises – </w:t>
      </w:r>
      <w:r w:rsidR="00845210" w:rsidRPr="001B6596">
        <w:rPr>
          <w:rFonts w:ascii="New Century Schoolbook" w:hAnsi="New Century Schoolbook"/>
        </w:rPr>
        <w:t>MWH Bribery.</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Gordon, et al.</w:t>
      </w:r>
      <w:r w:rsidRPr="001B6596">
        <w:rPr>
          <w:rFonts w:ascii="New Century Schoolbook" w:hAnsi="New Century Schoolbook"/>
          <w:color w:val="000000" w:themeColor="text1"/>
        </w:rPr>
        <w:t>, No. 0:10cr60318</w:t>
      </w:r>
    </w:p>
    <w:p w14:paraId="18FA2F37" w14:textId="77777777" w:rsidR="00A74BB1" w:rsidRPr="001B6596" w:rsidRDefault="00A74BB1">
      <w:pPr>
        <w:pStyle w:val="ListParagraph"/>
        <w:numPr>
          <w:ilvl w:val="1"/>
          <w:numId w:val="28"/>
        </w:numPr>
        <w:ind w:left="1080"/>
        <w:rPr>
          <w:rFonts w:ascii="New Century Schoolbook" w:hAnsi="New Century Schoolbook"/>
          <w:b/>
          <w:bCs/>
          <w:color w:val="000000" w:themeColor="text1"/>
        </w:rPr>
      </w:pPr>
      <w:r w:rsidRPr="001B6596">
        <w:rPr>
          <w:rFonts w:ascii="New Century Schoolbook" w:hAnsi="New Century Schoolbook"/>
          <w:color w:val="000000" w:themeColor="text1"/>
        </w:rPr>
        <w:t>Sentenced – May 4, 2012 (</w:t>
      </w:r>
      <w:hyperlink r:id="rId2110"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50F2226D" w14:textId="77777777" w:rsidR="00A74BB1" w:rsidRPr="001B6596" w:rsidRDefault="00A74BB1">
      <w:pPr>
        <w:pStyle w:val="ListParagraph"/>
        <w:numPr>
          <w:ilvl w:val="1"/>
          <w:numId w:val="28"/>
        </w:numPr>
        <w:ind w:left="1080"/>
        <w:rPr>
          <w:rFonts w:ascii="New Century Schoolbook" w:hAnsi="New Century Schoolbook"/>
          <w:b/>
          <w:bCs/>
          <w:color w:val="000000" w:themeColor="text1"/>
        </w:rPr>
      </w:pPr>
      <w:r w:rsidRPr="001B6596">
        <w:rPr>
          <w:rFonts w:ascii="New Century Schoolbook" w:hAnsi="New Century Schoolbook"/>
        </w:rPr>
        <w:t>Pled Guilty – Feb. 17, 2012 (plea agreement)</w:t>
      </w:r>
    </w:p>
    <w:p w14:paraId="7B74E200" w14:textId="77777777" w:rsidR="00A74BB1" w:rsidRPr="001B6596" w:rsidRDefault="00000000">
      <w:pPr>
        <w:pStyle w:val="ListParagraph"/>
        <w:numPr>
          <w:ilvl w:val="1"/>
          <w:numId w:val="28"/>
        </w:numPr>
        <w:ind w:left="1080"/>
        <w:rPr>
          <w:rFonts w:ascii="New Century Schoolbook" w:hAnsi="New Century Schoolbook"/>
          <w:b/>
          <w:bCs/>
          <w:color w:val="000000" w:themeColor="text1"/>
        </w:rPr>
      </w:pPr>
      <w:hyperlink r:id="rId2111" w:history="1">
        <w:r w:rsidR="00A74BB1" w:rsidRPr="001B6596">
          <w:rPr>
            <w:rStyle w:val="Hyperlink"/>
            <w:rFonts w:ascii="New Century Schoolbook" w:hAnsi="New Century Schoolbook"/>
          </w:rPr>
          <w:t>Indicted</w:t>
        </w:r>
      </w:hyperlink>
      <w:r w:rsidR="00A74BB1" w:rsidRPr="001B6596">
        <w:rPr>
          <w:rFonts w:ascii="New Century Schoolbook" w:hAnsi="New Century Schoolbook"/>
        </w:rPr>
        <w:t xml:space="preserve"> – June 14, 2011 (</w:t>
      </w:r>
      <w:hyperlink r:id="rId2112" w:history="1">
        <w:r w:rsidR="00A74BB1" w:rsidRPr="001B6596">
          <w:rPr>
            <w:rStyle w:val="Hyperlink"/>
            <w:rFonts w:ascii="New Century Schoolbook" w:hAnsi="New Century Schoolbook"/>
          </w:rPr>
          <w:t>Indictment</w:t>
        </w:r>
      </w:hyperlink>
      <w:r w:rsidR="00A74BB1" w:rsidRPr="001B6596">
        <w:rPr>
          <w:rFonts w:ascii="New Century Schoolbook" w:hAnsi="New Century Schoolbook"/>
        </w:rPr>
        <w:t>)</w:t>
      </w:r>
    </w:p>
    <w:p w14:paraId="2500B1FB" w14:textId="4D4A3298" w:rsidR="00A74BB1" w:rsidRPr="001B6596" w:rsidRDefault="00A74BB1">
      <w:pPr>
        <w:pStyle w:val="ListParagraph"/>
        <w:numPr>
          <w:ilvl w:val="2"/>
          <w:numId w:val="28"/>
        </w:numPr>
        <w:ind w:left="1800"/>
        <w:rPr>
          <w:rFonts w:ascii="New Century Schoolbook" w:hAnsi="New Century Schoolbook"/>
          <w:b/>
          <w:bCs/>
          <w:color w:val="000000" w:themeColor="text1"/>
        </w:rPr>
      </w:pPr>
      <w:r w:rsidRPr="001B6596">
        <w:rPr>
          <w:rFonts w:ascii="New Century Schoolbook" w:hAnsi="New Century Schoolbook"/>
        </w:rPr>
        <w:t>371(666)</w:t>
      </w:r>
      <w:r w:rsidR="00845210" w:rsidRPr="001B6596">
        <w:rPr>
          <w:rFonts w:ascii="New Century Schoolbook" w:hAnsi="New Century Schoolbook"/>
        </w:rPr>
        <w:t>;</w:t>
      </w:r>
      <w:r w:rsidRPr="001B6596">
        <w:rPr>
          <w:rFonts w:ascii="New Century Schoolbook" w:hAnsi="New Century Schoolbook"/>
        </w:rPr>
        <w:t xml:space="preserve"> 666</w:t>
      </w:r>
    </w:p>
    <w:p w14:paraId="703E8B89" w14:textId="77777777" w:rsidR="00F73866" w:rsidRPr="001B6596" w:rsidRDefault="00F73866" w:rsidP="00A74BB1">
      <w:pPr>
        <w:rPr>
          <w:rFonts w:ascii="New Century Schoolbook" w:hAnsi="New Century Schoolbook"/>
        </w:rPr>
      </w:pPr>
    </w:p>
    <w:p w14:paraId="02EA7BA6" w14:textId="7EB20A50" w:rsidR="00A6130B" w:rsidRPr="001B6596" w:rsidRDefault="00A6130B" w:rsidP="00EE3C53">
      <w:pPr>
        <w:pStyle w:val="Heading3"/>
        <w:pageBreakBefore/>
        <w:ind w:firstLine="360"/>
        <w:rPr>
          <w:rFonts w:ascii="New Century Schoolbook" w:hAnsi="New Century Schoolbook"/>
        </w:rPr>
      </w:pPr>
      <w:r w:rsidRPr="006901BA">
        <w:rPr>
          <w:rFonts w:ascii="New Century Schoolbook" w:hAnsi="New Century Schoolbook"/>
          <w:color w:val="auto"/>
        </w:rPr>
        <w:lastRenderedPageBreak/>
        <w:t>2011</w:t>
      </w:r>
      <w:r w:rsidR="00397B43" w:rsidRPr="001B6596">
        <w:rPr>
          <w:rFonts w:ascii="New Century Schoolbook" w:hAnsi="New Century Schoolbook"/>
        </w:rPr>
        <w:t xml:space="preserve"> </w:t>
      </w:r>
    </w:p>
    <w:p w14:paraId="7F2FDABA" w14:textId="77777777" w:rsidR="008D1877" w:rsidRPr="001B6596" w:rsidRDefault="008D1877" w:rsidP="008D1877">
      <w:pPr>
        <w:rPr>
          <w:rFonts w:ascii="New Century Schoolbook" w:hAnsi="New Century Schoolbook"/>
          <w:color w:val="000000" w:themeColor="text1"/>
        </w:rPr>
      </w:pPr>
    </w:p>
    <w:p w14:paraId="69E71897" w14:textId="4BEB33EE" w:rsidR="008D1877" w:rsidRPr="001B6596" w:rsidRDefault="008D1877">
      <w:pPr>
        <w:pStyle w:val="ListParagraph"/>
        <w:numPr>
          <w:ilvl w:val="0"/>
          <w:numId w:val="81"/>
        </w:numPr>
        <w:ind w:left="360"/>
        <w:rPr>
          <w:rFonts w:ascii="New Century Schoolbook" w:hAnsi="New Century Schoolbook"/>
          <w:b/>
          <w:bCs/>
          <w:color w:val="000000" w:themeColor="text1"/>
        </w:rPr>
      </w:pPr>
      <w:r w:rsidRPr="001B6596">
        <w:rPr>
          <w:rFonts w:ascii="New Century Schoolbook" w:hAnsi="New Century Schoolbook"/>
          <w:b/>
          <w:bCs/>
          <w:color w:val="000000" w:themeColor="text1"/>
        </w:rPr>
        <w:t>Louis Columbo, Vendor, Memorial Healthcare System</w:t>
      </w:r>
      <w:r w:rsidR="00845210"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Owner, Blue Shell Creative </w:t>
      </w:r>
      <w:r w:rsidR="00845210" w:rsidRPr="001B6596">
        <w:rPr>
          <w:rFonts w:ascii="New Century Schoolbook" w:hAnsi="New Century Schoolbook"/>
          <w:b/>
          <w:bCs/>
          <w:color w:val="000000" w:themeColor="text1"/>
        </w:rPr>
        <w:t>&amp;</w:t>
      </w:r>
      <w:r w:rsidRPr="001B6596">
        <w:rPr>
          <w:rFonts w:ascii="New Century Schoolbook" w:hAnsi="New Century Schoolbook"/>
          <w:b/>
          <w:bCs/>
          <w:color w:val="000000" w:themeColor="text1"/>
        </w:rPr>
        <w:t xml:space="preserve"> Jade Paint – </w:t>
      </w:r>
      <w:r w:rsidR="00845210" w:rsidRPr="001B6596">
        <w:rPr>
          <w:rFonts w:ascii="New Century Schoolbook" w:hAnsi="New Century Schoolbook"/>
        </w:rPr>
        <w:t>MWH Bribery.</w:t>
      </w:r>
      <w:r w:rsidR="00AF3BF6" w:rsidRPr="001B6596">
        <w:rPr>
          <w:rFonts w:ascii="New Century Schoolbook" w:hAnsi="New Century Schoolbook"/>
          <w:b/>
          <w:bCs/>
          <w:color w:val="000000" w:themeColor="text1"/>
        </w:rPr>
        <w:t xml:space="preserve"> </w:t>
      </w:r>
      <w:r w:rsidR="00AF3BF6" w:rsidRPr="001B6596">
        <w:rPr>
          <w:rFonts w:ascii="New Century Schoolbook" w:hAnsi="New Century Schoolbook"/>
          <w:i/>
          <w:iCs/>
          <w:color w:val="000000" w:themeColor="text1"/>
        </w:rPr>
        <w:t>US v. Gordon, et al.</w:t>
      </w:r>
      <w:r w:rsidR="00AF3BF6" w:rsidRPr="001B6596">
        <w:rPr>
          <w:rFonts w:ascii="New Century Schoolbook" w:hAnsi="New Century Schoolbook"/>
          <w:color w:val="000000" w:themeColor="text1"/>
        </w:rPr>
        <w:t>, No. 0:10cr60318</w:t>
      </w:r>
    </w:p>
    <w:p w14:paraId="61A73EFB" w14:textId="754C1D32" w:rsidR="008D1877" w:rsidRPr="001B6596" w:rsidRDefault="008D1877">
      <w:pPr>
        <w:pStyle w:val="ListParagraph"/>
        <w:numPr>
          <w:ilvl w:val="1"/>
          <w:numId w:val="81"/>
        </w:numPr>
        <w:ind w:left="1080"/>
        <w:rPr>
          <w:rFonts w:ascii="New Century Schoolbook" w:hAnsi="New Century Schoolbook"/>
          <w:b/>
          <w:bCs/>
          <w:color w:val="000000" w:themeColor="text1"/>
        </w:rPr>
      </w:pPr>
      <w:r w:rsidRPr="001B6596">
        <w:rPr>
          <w:rFonts w:ascii="New Century Schoolbook" w:hAnsi="New Century Schoolbook"/>
          <w:color w:val="000000" w:themeColor="text1"/>
        </w:rPr>
        <w:t xml:space="preserve">Sentenced </w:t>
      </w:r>
      <w:r w:rsidR="00554B4D" w:rsidRPr="001B6596">
        <w:rPr>
          <w:rFonts w:ascii="New Century Schoolbook" w:hAnsi="New Century Schoolbook"/>
          <w:color w:val="000000" w:themeColor="text1"/>
        </w:rPr>
        <w:t>–</w:t>
      </w:r>
      <w:r w:rsidRPr="001B6596">
        <w:rPr>
          <w:rFonts w:ascii="New Century Schoolbook" w:hAnsi="New Century Schoolbook"/>
          <w:color w:val="000000" w:themeColor="text1"/>
        </w:rPr>
        <w:t xml:space="preserve"> </w:t>
      </w:r>
      <w:r w:rsidR="00554B4D" w:rsidRPr="001B6596">
        <w:rPr>
          <w:rFonts w:ascii="New Century Schoolbook" w:hAnsi="New Century Schoolbook"/>
          <w:color w:val="000000" w:themeColor="text1"/>
        </w:rPr>
        <w:t xml:space="preserve">Nov. </w:t>
      </w:r>
      <w:r w:rsidR="007D6B4A" w:rsidRPr="001B6596">
        <w:rPr>
          <w:rFonts w:ascii="New Century Schoolbook" w:hAnsi="New Century Schoolbook"/>
          <w:color w:val="000000" w:themeColor="text1"/>
        </w:rPr>
        <w:t>30, 2011</w:t>
      </w:r>
    </w:p>
    <w:p w14:paraId="68281320" w14:textId="248F0458" w:rsidR="008D1877" w:rsidRPr="001B6596" w:rsidRDefault="008D1877">
      <w:pPr>
        <w:pStyle w:val="ListParagraph"/>
        <w:numPr>
          <w:ilvl w:val="1"/>
          <w:numId w:val="81"/>
        </w:numPr>
        <w:ind w:left="1080"/>
        <w:rPr>
          <w:rFonts w:ascii="New Century Schoolbook" w:hAnsi="New Century Schoolbook"/>
          <w:b/>
          <w:bCs/>
          <w:color w:val="000000" w:themeColor="text1"/>
        </w:rPr>
      </w:pPr>
      <w:r w:rsidRPr="001B6596">
        <w:rPr>
          <w:rFonts w:ascii="New Century Schoolbook" w:hAnsi="New Century Schoolbook"/>
          <w:color w:val="000000" w:themeColor="text1"/>
        </w:rPr>
        <w:t xml:space="preserve">Pled </w:t>
      </w:r>
      <w:r w:rsidR="00A546B0" w:rsidRPr="001B6596">
        <w:rPr>
          <w:rFonts w:ascii="New Century Schoolbook" w:hAnsi="New Century Schoolbook"/>
          <w:color w:val="000000" w:themeColor="text1"/>
        </w:rPr>
        <w:t>Guilty – Aug. 26, 2011 (plea agreement)</w:t>
      </w:r>
    </w:p>
    <w:p w14:paraId="64729AB3" w14:textId="64FBE36C" w:rsidR="008D1877" w:rsidRPr="001B6596" w:rsidRDefault="00000000">
      <w:pPr>
        <w:pStyle w:val="ListParagraph"/>
        <w:numPr>
          <w:ilvl w:val="1"/>
          <w:numId w:val="81"/>
        </w:numPr>
        <w:ind w:left="1080"/>
        <w:rPr>
          <w:rFonts w:ascii="New Century Schoolbook" w:hAnsi="New Century Schoolbook"/>
          <w:b/>
          <w:bCs/>
          <w:color w:val="000000" w:themeColor="text1"/>
        </w:rPr>
      </w:pPr>
      <w:hyperlink r:id="rId2113" w:history="1">
        <w:r w:rsidR="008D1877" w:rsidRPr="001B6596">
          <w:rPr>
            <w:rStyle w:val="Hyperlink"/>
            <w:rFonts w:ascii="New Century Schoolbook" w:hAnsi="New Century Schoolbook"/>
          </w:rPr>
          <w:t>Indicted</w:t>
        </w:r>
      </w:hyperlink>
      <w:r w:rsidR="008D1877" w:rsidRPr="001B6596">
        <w:rPr>
          <w:rFonts w:ascii="New Century Schoolbook" w:hAnsi="New Century Schoolbook"/>
        </w:rPr>
        <w:t xml:space="preserve"> – June 14, 2011(</w:t>
      </w:r>
      <w:hyperlink r:id="rId2114" w:history="1">
        <w:r w:rsidR="008D1877" w:rsidRPr="001B6596">
          <w:rPr>
            <w:rStyle w:val="Hyperlink"/>
            <w:rFonts w:ascii="New Century Schoolbook" w:hAnsi="New Century Schoolbook"/>
          </w:rPr>
          <w:t>Indictment</w:t>
        </w:r>
      </w:hyperlink>
      <w:r w:rsidR="008D1877" w:rsidRPr="001B6596">
        <w:rPr>
          <w:rFonts w:ascii="New Century Schoolbook" w:hAnsi="New Century Schoolbook"/>
        </w:rPr>
        <w:t>)</w:t>
      </w:r>
    </w:p>
    <w:p w14:paraId="6CC52BDB" w14:textId="22339734" w:rsidR="00C22972" w:rsidRPr="001B6596" w:rsidRDefault="00C22972">
      <w:pPr>
        <w:pStyle w:val="ListParagraph"/>
        <w:numPr>
          <w:ilvl w:val="2"/>
          <w:numId w:val="81"/>
        </w:numPr>
        <w:ind w:left="1800"/>
        <w:rPr>
          <w:rFonts w:ascii="New Century Schoolbook" w:hAnsi="New Century Schoolbook"/>
          <w:b/>
          <w:bCs/>
          <w:color w:val="000000" w:themeColor="text1"/>
        </w:rPr>
      </w:pPr>
      <w:r w:rsidRPr="001B6596">
        <w:rPr>
          <w:rFonts w:ascii="New Century Schoolbook" w:hAnsi="New Century Schoolbook"/>
        </w:rPr>
        <w:t>371(666)</w:t>
      </w:r>
      <w:r w:rsidR="00AA3A5C" w:rsidRPr="001B6596">
        <w:rPr>
          <w:rFonts w:ascii="New Century Schoolbook" w:hAnsi="New Century Schoolbook"/>
        </w:rPr>
        <w:t>;</w:t>
      </w:r>
      <w:r w:rsidR="00A546B0" w:rsidRPr="001B6596">
        <w:rPr>
          <w:rFonts w:ascii="New Century Schoolbook" w:hAnsi="New Century Schoolbook"/>
        </w:rPr>
        <w:t xml:space="preserve"> 666</w:t>
      </w:r>
    </w:p>
    <w:p w14:paraId="4D07B9B0" w14:textId="77777777" w:rsidR="007D6B4A" w:rsidRPr="001B6596" w:rsidRDefault="007D6B4A" w:rsidP="007D6B4A">
      <w:pPr>
        <w:rPr>
          <w:rFonts w:ascii="New Century Schoolbook" w:hAnsi="New Century Schoolbook"/>
          <w:b/>
          <w:bCs/>
          <w:color w:val="000000" w:themeColor="text1"/>
        </w:rPr>
      </w:pPr>
    </w:p>
    <w:p w14:paraId="6296A23B" w14:textId="42FE10E6" w:rsidR="008059B8" w:rsidRPr="001B6596" w:rsidRDefault="008059B8">
      <w:pPr>
        <w:pStyle w:val="ListParagraph"/>
        <w:numPr>
          <w:ilvl w:val="0"/>
          <w:numId w:val="81"/>
        </w:numPr>
        <w:ind w:left="360"/>
        <w:rPr>
          <w:rFonts w:ascii="New Century Schoolbook" w:hAnsi="New Century Schoolbook"/>
          <w:b/>
          <w:bCs/>
          <w:color w:val="000000" w:themeColor="text1"/>
        </w:rPr>
      </w:pPr>
      <w:r w:rsidRPr="001B6596">
        <w:rPr>
          <w:rFonts w:ascii="New Century Schoolbook" w:hAnsi="New Century Schoolbook"/>
          <w:b/>
          <w:bCs/>
        </w:rPr>
        <w:t>Elliot Gordon</w:t>
      </w:r>
      <w:r w:rsidR="00095A8F" w:rsidRPr="001B6596">
        <w:rPr>
          <w:rFonts w:ascii="New Century Schoolbook" w:hAnsi="New Century Schoolbook"/>
          <w:b/>
          <w:bCs/>
        </w:rPr>
        <w:t>, Team Leader, Facilities Management Dep’t</w:t>
      </w:r>
      <w:r w:rsidRPr="001B6596">
        <w:rPr>
          <w:rFonts w:ascii="New Century Schoolbook" w:hAnsi="New Century Schoolbook"/>
          <w:b/>
          <w:bCs/>
        </w:rPr>
        <w:t>, Memorial Regional Hospital Facilities</w:t>
      </w:r>
      <w:r w:rsidR="001C663E" w:rsidRPr="001B6596">
        <w:rPr>
          <w:rFonts w:ascii="New Century Schoolbook" w:hAnsi="New Century Schoolbook"/>
          <w:b/>
          <w:bCs/>
        </w:rPr>
        <w:t xml:space="preserve"> </w:t>
      </w:r>
      <w:r w:rsidRPr="001B6596">
        <w:rPr>
          <w:rFonts w:ascii="New Century Schoolbook" w:hAnsi="New Century Schoolbook"/>
          <w:b/>
          <w:bCs/>
        </w:rPr>
        <w:t xml:space="preserve">– </w:t>
      </w:r>
      <w:r w:rsidR="00845210" w:rsidRPr="001B6596">
        <w:rPr>
          <w:rFonts w:ascii="New Century Schoolbook" w:hAnsi="New Century Schoolbook"/>
        </w:rPr>
        <w:t>MWH Bribery.</w:t>
      </w:r>
      <w:r w:rsidR="00A6130B" w:rsidRPr="001B6596">
        <w:rPr>
          <w:rFonts w:ascii="New Century Schoolbook" w:hAnsi="New Century Schoolbook"/>
          <w:b/>
          <w:bCs/>
        </w:rPr>
        <w:t xml:space="preserve"> </w:t>
      </w:r>
      <w:r w:rsidR="00AF3BF6" w:rsidRPr="001B6596">
        <w:rPr>
          <w:rFonts w:ascii="New Century Schoolbook" w:hAnsi="New Century Schoolbook"/>
          <w:i/>
          <w:iCs/>
        </w:rPr>
        <w:t>US v. Gordon, et al.</w:t>
      </w:r>
      <w:r w:rsidR="00AF3BF6" w:rsidRPr="001B6596">
        <w:rPr>
          <w:rFonts w:ascii="New Century Schoolbook" w:hAnsi="New Century Schoolbook"/>
        </w:rPr>
        <w:t>, No. 0:10cr60318</w:t>
      </w:r>
    </w:p>
    <w:p w14:paraId="47DAA07A" w14:textId="579B678E" w:rsidR="008059B8" w:rsidRPr="001B6596" w:rsidRDefault="00000000">
      <w:pPr>
        <w:pStyle w:val="ListParagraph"/>
        <w:numPr>
          <w:ilvl w:val="1"/>
          <w:numId w:val="81"/>
        </w:numPr>
        <w:ind w:left="1080"/>
        <w:rPr>
          <w:rFonts w:ascii="New Century Schoolbook" w:hAnsi="New Century Schoolbook"/>
          <w:b/>
          <w:bCs/>
          <w:color w:val="000000" w:themeColor="text1"/>
        </w:rPr>
      </w:pPr>
      <w:hyperlink r:id="rId2115" w:history="1">
        <w:r w:rsidR="008059B8" w:rsidRPr="001B6596">
          <w:rPr>
            <w:rStyle w:val="Hyperlink"/>
            <w:rFonts w:ascii="New Century Schoolbook" w:hAnsi="New Century Schoolbook"/>
          </w:rPr>
          <w:t>Sentenced</w:t>
        </w:r>
      </w:hyperlink>
      <w:r w:rsidR="008059B8" w:rsidRPr="001B6596">
        <w:rPr>
          <w:rFonts w:ascii="New Century Schoolbook" w:hAnsi="New Century Schoolbook"/>
          <w:b/>
          <w:bCs/>
        </w:rPr>
        <w:t xml:space="preserve"> –</w:t>
      </w:r>
      <w:r w:rsidR="008059B8" w:rsidRPr="001B6596">
        <w:rPr>
          <w:rFonts w:ascii="New Century Schoolbook" w:hAnsi="New Century Schoolbook"/>
        </w:rPr>
        <w:t xml:space="preserve"> July 29, 2011</w:t>
      </w:r>
    </w:p>
    <w:p w14:paraId="63646845" w14:textId="59B66D20" w:rsidR="00095A8F" w:rsidRPr="001B6596" w:rsidRDefault="00095A8F">
      <w:pPr>
        <w:pStyle w:val="ListParagraph"/>
        <w:numPr>
          <w:ilvl w:val="1"/>
          <w:numId w:val="81"/>
        </w:numPr>
        <w:ind w:left="1080"/>
        <w:rPr>
          <w:rFonts w:ascii="New Century Schoolbook" w:hAnsi="New Century Schoolbook"/>
          <w:b/>
          <w:bCs/>
          <w:color w:val="000000" w:themeColor="text1"/>
        </w:rPr>
      </w:pPr>
      <w:r w:rsidRPr="001B6596">
        <w:rPr>
          <w:rFonts w:ascii="New Century Schoolbook" w:hAnsi="New Century Schoolbook"/>
        </w:rPr>
        <w:t>Pled Guilty – Feb. 4, 2011 (</w:t>
      </w:r>
      <w:r w:rsidR="00C22972" w:rsidRPr="001B6596">
        <w:rPr>
          <w:rFonts w:ascii="New Century Schoolbook" w:hAnsi="New Century Schoolbook"/>
        </w:rPr>
        <w:t>plea agreement</w:t>
      </w:r>
      <w:r w:rsidRPr="001B6596">
        <w:rPr>
          <w:rFonts w:ascii="New Century Schoolbook" w:hAnsi="New Century Schoolbook"/>
        </w:rPr>
        <w:t>)</w:t>
      </w:r>
    </w:p>
    <w:p w14:paraId="02421D5E" w14:textId="206F325C" w:rsidR="00095A8F" w:rsidRPr="001B6596" w:rsidRDefault="00000000">
      <w:pPr>
        <w:pStyle w:val="ListParagraph"/>
        <w:numPr>
          <w:ilvl w:val="1"/>
          <w:numId w:val="81"/>
        </w:numPr>
        <w:ind w:left="1080"/>
        <w:rPr>
          <w:rFonts w:ascii="New Century Schoolbook" w:hAnsi="New Century Schoolbook"/>
          <w:b/>
          <w:bCs/>
          <w:color w:val="000000" w:themeColor="text1"/>
        </w:rPr>
      </w:pPr>
      <w:hyperlink r:id="rId2116" w:history="1">
        <w:r w:rsidR="00095A8F" w:rsidRPr="001B6596">
          <w:rPr>
            <w:rStyle w:val="Hyperlink"/>
            <w:rFonts w:ascii="New Century Schoolbook" w:hAnsi="New Century Schoolbook"/>
          </w:rPr>
          <w:t>Charged</w:t>
        </w:r>
      </w:hyperlink>
      <w:r w:rsidR="00095A8F" w:rsidRPr="001B6596">
        <w:rPr>
          <w:rFonts w:ascii="New Century Schoolbook" w:hAnsi="New Century Schoolbook"/>
        </w:rPr>
        <w:t xml:space="preserve"> – Dec. 6, 2010 (</w:t>
      </w:r>
      <w:hyperlink r:id="rId2117" w:history="1">
        <w:r w:rsidR="00095A8F" w:rsidRPr="001B6596">
          <w:rPr>
            <w:rStyle w:val="Hyperlink"/>
            <w:rFonts w:ascii="New Century Schoolbook" w:hAnsi="New Century Schoolbook"/>
          </w:rPr>
          <w:t>Information</w:t>
        </w:r>
      </w:hyperlink>
      <w:r w:rsidR="00095A8F" w:rsidRPr="001B6596">
        <w:rPr>
          <w:rFonts w:ascii="New Century Schoolbook" w:hAnsi="New Century Schoolbook"/>
        </w:rPr>
        <w:t xml:space="preserve">) </w:t>
      </w:r>
    </w:p>
    <w:p w14:paraId="4E020D2A" w14:textId="54CEC424" w:rsidR="00AF3BF6" w:rsidRPr="001B6596" w:rsidRDefault="00AF3BF6">
      <w:pPr>
        <w:pStyle w:val="ListParagraph"/>
        <w:numPr>
          <w:ilvl w:val="2"/>
          <w:numId w:val="81"/>
        </w:numPr>
        <w:ind w:left="1800"/>
        <w:rPr>
          <w:rFonts w:ascii="New Century Schoolbook" w:hAnsi="New Century Schoolbook"/>
          <w:b/>
          <w:bCs/>
          <w:color w:val="000000" w:themeColor="text1"/>
        </w:rPr>
      </w:pPr>
      <w:r w:rsidRPr="001B6596">
        <w:rPr>
          <w:rFonts w:ascii="New Century Schoolbook" w:hAnsi="New Century Schoolbook"/>
        </w:rPr>
        <w:t>371(666</w:t>
      </w:r>
      <w:r w:rsidR="00C22972" w:rsidRPr="001B6596">
        <w:rPr>
          <w:rFonts w:ascii="New Century Schoolbook" w:hAnsi="New Century Schoolbook"/>
        </w:rPr>
        <w:t>)</w:t>
      </w:r>
    </w:p>
    <w:p w14:paraId="0B705DFC" w14:textId="77777777" w:rsidR="007D6B4A" w:rsidRPr="001B6596" w:rsidRDefault="007D6B4A" w:rsidP="007D6B4A">
      <w:pPr>
        <w:rPr>
          <w:rFonts w:ascii="New Century Schoolbook" w:hAnsi="New Century Schoolbook"/>
          <w:b/>
          <w:bCs/>
          <w:color w:val="000000" w:themeColor="text1"/>
        </w:rPr>
      </w:pPr>
    </w:p>
    <w:p w14:paraId="16219EC2" w14:textId="1C4DC423" w:rsidR="00AF3BF6" w:rsidRPr="001B6596" w:rsidRDefault="00095A8F">
      <w:pPr>
        <w:pStyle w:val="ListParagraph"/>
        <w:numPr>
          <w:ilvl w:val="0"/>
          <w:numId w:val="81"/>
        </w:numPr>
        <w:ind w:left="360"/>
        <w:rPr>
          <w:rFonts w:ascii="New Century Schoolbook" w:hAnsi="New Century Schoolbook"/>
          <w:b/>
          <w:bCs/>
          <w:color w:val="000000" w:themeColor="text1"/>
        </w:rPr>
      </w:pPr>
      <w:r w:rsidRPr="001B6596">
        <w:rPr>
          <w:rFonts w:ascii="New Century Schoolbook" w:hAnsi="New Century Schoolbook"/>
          <w:b/>
          <w:bCs/>
        </w:rPr>
        <w:t xml:space="preserve">Anthony Merola, Team Leader, Facilities Management Dep’t, </w:t>
      </w:r>
      <w:r w:rsidR="00AF3BF6" w:rsidRPr="001B6596">
        <w:rPr>
          <w:rFonts w:ascii="New Century Schoolbook" w:hAnsi="New Century Schoolbook"/>
          <w:b/>
          <w:bCs/>
        </w:rPr>
        <w:t>MHS</w:t>
      </w:r>
      <w:r w:rsidR="00845210" w:rsidRPr="001B6596">
        <w:rPr>
          <w:rFonts w:ascii="New Century Schoolbook" w:hAnsi="New Century Schoolbook"/>
          <w:b/>
          <w:bCs/>
        </w:rPr>
        <w:t xml:space="preserve">; </w:t>
      </w:r>
      <w:r w:rsidR="003C6B87" w:rsidRPr="001B6596">
        <w:rPr>
          <w:rFonts w:ascii="New Century Schoolbook" w:hAnsi="New Century Schoolbook"/>
          <w:b/>
          <w:bCs/>
        </w:rPr>
        <w:t xml:space="preserve">Son-in-law, </w:t>
      </w:r>
      <w:r w:rsidR="00AF3BF6" w:rsidRPr="001B6596">
        <w:rPr>
          <w:rFonts w:ascii="New Century Schoolbook" w:hAnsi="New Century Schoolbook"/>
          <w:b/>
          <w:bCs/>
        </w:rPr>
        <w:t>Gordon</w:t>
      </w:r>
      <w:r w:rsidR="003C6B87" w:rsidRPr="001B6596">
        <w:rPr>
          <w:rFonts w:ascii="New Century Schoolbook" w:hAnsi="New Century Schoolbook"/>
          <w:b/>
          <w:bCs/>
        </w:rPr>
        <w:t xml:space="preserve"> </w:t>
      </w:r>
      <w:r w:rsidRPr="001B6596">
        <w:rPr>
          <w:rFonts w:ascii="New Century Schoolbook" w:hAnsi="New Century Schoolbook"/>
          <w:b/>
          <w:bCs/>
        </w:rPr>
        <w:t xml:space="preserve">– </w:t>
      </w:r>
      <w:r w:rsidR="00845210" w:rsidRPr="001B6596">
        <w:rPr>
          <w:rFonts w:ascii="New Century Schoolbook" w:hAnsi="New Century Schoolbook"/>
        </w:rPr>
        <w:t>MWH Bribery.</w:t>
      </w:r>
      <w:r w:rsidR="00AF3BF6" w:rsidRPr="001B6596">
        <w:rPr>
          <w:rFonts w:ascii="New Century Schoolbook" w:hAnsi="New Century Schoolbook"/>
          <w:b/>
          <w:bCs/>
        </w:rPr>
        <w:t xml:space="preserve"> </w:t>
      </w:r>
      <w:r w:rsidR="00AF3BF6" w:rsidRPr="001B6596">
        <w:rPr>
          <w:rFonts w:ascii="New Century Schoolbook" w:hAnsi="New Century Schoolbook"/>
          <w:i/>
          <w:iCs/>
        </w:rPr>
        <w:t>US v. Gordon, et al.</w:t>
      </w:r>
      <w:r w:rsidR="00AF3BF6" w:rsidRPr="001B6596">
        <w:rPr>
          <w:rFonts w:ascii="New Century Schoolbook" w:hAnsi="New Century Schoolbook"/>
        </w:rPr>
        <w:t>, No. 0:10cr60318</w:t>
      </w:r>
    </w:p>
    <w:p w14:paraId="72FF7B95" w14:textId="70E11FCF" w:rsidR="00095A8F" w:rsidRPr="001B6596" w:rsidRDefault="00000000">
      <w:pPr>
        <w:pStyle w:val="ListParagraph"/>
        <w:numPr>
          <w:ilvl w:val="1"/>
          <w:numId w:val="81"/>
        </w:numPr>
        <w:ind w:left="1080"/>
        <w:rPr>
          <w:rFonts w:ascii="New Century Schoolbook" w:hAnsi="New Century Schoolbook"/>
          <w:b/>
          <w:bCs/>
          <w:color w:val="000000" w:themeColor="text1"/>
        </w:rPr>
      </w:pPr>
      <w:hyperlink r:id="rId2118" w:history="1">
        <w:r w:rsidR="00095A8F" w:rsidRPr="001B6596">
          <w:rPr>
            <w:rStyle w:val="Hyperlink"/>
            <w:rFonts w:ascii="New Century Schoolbook" w:hAnsi="New Century Schoolbook"/>
          </w:rPr>
          <w:t>Sentenced</w:t>
        </w:r>
      </w:hyperlink>
      <w:r w:rsidR="00095A8F" w:rsidRPr="001B6596">
        <w:rPr>
          <w:rFonts w:ascii="New Century Schoolbook" w:hAnsi="New Century Schoolbook"/>
          <w:b/>
          <w:bCs/>
        </w:rPr>
        <w:t xml:space="preserve"> –</w:t>
      </w:r>
      <w:r w:rsidR="00095A8F" w:rsidRPr="001B6596">
        <w:rPr>
          <w:rFonts w:ascii="New Century Schoolbook" w:hAnsi="New Century Schoolbook"/>
        </w:rPr>
        <w:t xml:space="preserve"> July 29, 2011</w:t>
      </w:r>
    </w:p>
    <w:p w14:paraId="4E35092D" w14:textId="32255763" w:rsidR="00095A8F" w:rsidRPr="001B6596" w:rsidRDefault="00095A8F">
      <w:pPr>
        <w:pStyle w:val="ListParagraph"/>
        <w:numPr>
          <w:ilvl w:val="1"/>
          <w:numId w:val="81"/>
        </w:numPr>
        <w:ind w:left="1080"/>
        <w:rPr>
          <w:rFonts w:ascii="New Century Schoolbook" w:hAnsi="New Century Schoolbook"/>
          <w:b/>
          <w:bCs/>
          <w:color w:val="000000" w:themeColor="text1"/>
        </w:rPr>
      </w:pPr>
      <w:r w:rsidRPr="001B6596">
        <w:rPr>
          <w:rFonts w:ascii="New Century Schoolbook" w:hAnsi="New Century Schoolbook"/>
        </w:rPr>
        <w:t>Pled Guilty – Feb. 4, 2011</w:t>
      </w:r>
      <w:r w:rsidR="00C22972" w:rsidRPr="001B6596">
        <w:rPr>
          <w:rFonts w:ascii="New Century Schoolbook" w:hAnsi="New Century Schoolbook"/>
        </w:rPr>
        <w:t xml:space="preserve"> (plea agreement)</w:t>
      </w:r>
    </w:p>
    <w:p w14:paraId="6E8C5005" w14:textId="7F257FEA" w:rsidR="00AF3BF6" w:rsidRPr="001B6596" w:rsidRDefault="00000000">
      <w:pPr>
        <w:pStyle w:val="ListParagraph"/>
        <w:numPr>
          <w:ilvl w:val="1"/>
          <w:numId w:val="81"/>
        </w:numPr>
        <w:ind w:left="1080"/>
        <w:rPr>
          <w:rFonts w:ascii="New Century Schoolbook" w:hAnsi="New Century Schoolbook"/>
          <w:b/>
          <w:bCs/>
          <w:color w:val="000000" w:themeColor="text1"/>
        </w:rPr>
      </w:pPr>
      <w:hyperlink r:id="rId2119" w:history="1">
        <w:r w:rsidR="00AF3BF6" w:rsidRPr="001B6596">
          <w:rPr>
            <w:rStyle w:val="Hyperlink"/>
            <w:rFonts w:ascii="New Century Schoolbook" w:hAnsi="New Century Schoolbook"/>
          </w:rPr>
          <w:t>Charged</w:t>
        </w:r>
      </w:hyperlink>
      <w:r w:rsidR="00AF3BF6" w:rsidRPr="001B6596">
        <w:rPr>
          <w:rFonts w:ascii="New Century Schoolbook" w:hAnsi="New Century Schoolbook"/>
        </w:rPr>
        <w:t xml:space="preserve"> – Dec. 6, 2010 (</w:t>
      </w:r>
      <w:hyperlink r:id="rId2120" w:history="1">
        <w:r w:rsidR="00AF3BF6" w:rsidRPr="001B6596">
          <w:rPr>
            <w:rStyle w:val="Hyperlink"/>
            <w:rFonts w:ascii="New Century Schoolbook" w:hAnsi="New Century Schoolbook"/>
          </w:rPr>
          <w:t>Information</w:t>
        </w:r>
      </w:hyperlink>
      <w:r w:rsidR="00AF3BF6" w:rsidRPr="001B6596">
        <w:rPr>
          <w:rFonts w:ascii="New Century Schoolbook" w:hAnsi="New Century Schoolbook"/>
        </w:rPr>
        <w:t xml:space="preserve">) </w:t>
      </w:r>
    </w:p>
    <w:p w14:paraId="17E6BD11" w14:textId="79181986" w:rsidR="00AF3BF6" w:rsidRPr="001B6596" w:rsidRDefault="00AF3BF6">
      <w:pPr>
        <w:pStyle w:val="ListParagraph"/>
        <w:numPr>
          <w:ilvl w:val="2"/>
          <w:numId w:val="81"/>
        </w:numPr>
        <w:ind w:left="1800"/>
        <w:rPr>
          <w:rFonts w:ascii="New Century Schoolbook" w:hAnsi="New Century Schoolbook"/>
          <w:b/>
          <w:bCs/>
          <w:color w:val="000000" w:themeColor="text1"/>
        </w:rPr>
      </w:pPr>
      <w:r w:rsidRPr="001B6596">
        <w:rPr>
          <w:rFonts w:ascii="New Century Schoolbook" w:hAnsi="New Century Schoolbook"/>
        </w:rPr>
        <w:t>371(666</w:t>
      </w:r>
      <w:r w:rsidR="00C22972" w:rsidRPr="001B6596">
        <w:rPr>
          <w:rFonts w:ascii="New Century Schoolbook" w:hAnsi="New Century Schoolbook"/>
        </w:rPr>
        <w:t>)</w:t>
      </w:r>
    </w:p>
    <w:p w14:paraId="07978E8C" w14:textId="77777777" w:rsidR="007D6B4A" w:rsidRPr="001B6596" w:rsidRDefault="007D6B4A" w:rsidP="007D6B4A">
      <w:pPr>
        <w:rPr>
          <w:rFonts w:ascii="New Century Schoolbook" w:hAnsi="New Century Schoolbook"/>
          <w:b/>
          <w:bCs/>
          <w:color w:val="000000" w:themeColor="text1"/>
        </w:rPr>
      </w:pPr>
    </w:p>
    <w:p w14:paraId="4CA2F443" w14:textId="6884E359" w:rsidR="008059B8" w:rsidRPr="001B6596" w:rsidRDefault="009949B7">
      <w:pPr>
        <w:pStyle w:val="ListParagraph"/>
        <w:numPr>
          <w:ilvl w:val="0"/>
          <w:numId w:val="81"/>
        </w:numPr>
        <w:ind w:left="360"/>
        <w:rPr>
          <w:rFonts w:ascii="New Century Schoolbook" w:hAnsi="New Century Schoolbook"/>
        </w:rPr>
      </w:pPr>
      <w:r w:rsidRPr="001B6596">
        <w:rPr>
          <w:rFonts w:ascii="New Century Schoolbook" w:eastAsiaTheme="majorEastAsia" w:hAnsi="New Century Schoolbook"/>
          <w:b/>
          <w:bCs/>
        </w:rPr>
        <w:t>Charlie</w:t>
      </w:r>
      <w:r w:rsidR="008059B8" w:rsidRPr="001B6596">
        <w:rPr>
          <w:rFonts w:ascii="New Century Schoolbook" w:eastAsiaTheme="majorEastAsia" w:hAnsi="New Century Schoolbook"/>
          <w:b/>
          <w:bCs/>
        </w:rPr>
        <w:t xml:space="preserve"> Braynen</w:t>
      </w:r>
      <w:r w:rsidR="008059B8" w:rsidRPr="001B6596">
        <w:rPr>
          <w:rFonts w:ascii="New Century Schoolbook" w:hAnsi="New Century Schoolbook"/>
          <w:b/>
          <w:bCs/>
        </w:rPr>
        <w:t>, Former</w:t>
      </w:r>
      <w:r w:rsidRPr="001B6596">
        <w:rPr>
          <w:rFonts w:ascii="New Century Schoolbook" w:hAnsi="New Century Schoolbook"/>
          <w:b/>
          <w:bCs/>
        </w:rPr>
        <w:t xml:space="preserve"> Police</w:t>
      </w:r>
      <w:r w:rsidR="008059B8" w:rsidRPr="001B6596">
        <w:rPr>
          <w:rFonts w:ascii="New Century Schoolbook" w:hAnsi="New Century Schoolbook"/>
          <w:b/>
          <w:bCs/>
        </w:rPr>
        <w:t xml:space="preserve"> Officer, City of Miami </w:t>
      </w:r>
      <w:r w:rsidR="00621475" w:rsidRPr="001B6596">
        <w:rPr>
          <w:rFonts w:ascii="New Century Schoolbook" w:hAnsi="New Century Schoolbook"/>
          <w:b/>
          <w:bCs/>
        </w:rPr>
        <w:t xml:space="preserve">PD </w:t>
      </w:r>
      <w:r w:rsidR="008059B8" w:rsidRPr="001B6596">
        <w:rPr>
          <w:rFonts w:ascii="New Century Schoolbook" w:hAnsi="New Century Schoolbook"/>
          <w:b/>
          <w:bCs/>
        </w:rPr>
        <w:t xml:space="preserve">– </w:t>
      </w:r>
      <w:r w:rsidRPr="001B6596">
        <w:rPr>
          <w:rFonts w:ascii="New Century Schoolbook" w:hAnsi="New Century Schoolbook"/>
        </w:rPr>
        <w:t xml:space="preserve">“accept[ed] payments of goods for providing an individual a false police report, and then for providing protection for what was represented to be a delivery of stolen property” </w:t>
      </w:r>
      <w:r w:rsidRPr="001B6596">
        <w:rPr>
          <w:rFonts w:ascii="New Century Schoolbook" w:hAnsi="New Century Schoolbook"/>
          <w:i/>
          <w:iCs/>
        </w:rPr>
        <w:t>US v. Braynen</w:t>
      </w:r>
      <w:r w:rsidRPr="001B6596">
        <w:rPr>
          <w:rFonts w:ascii="New Century Schoolbook" w:hAnsi="New Century Schoolbook"/>
        </w:rPr>
        <w:t>, No. 1:11cr20051</w:t>
      </w:r>
    </w:p>
    <w:p w14:paraId="22819B23" w14:textId="72AC7D1F" w:rsidR="008059B8" w:rsidRPr="001B6596" w:rsidRDefault="00000000">
      <w:pPr>
        <w:pStyle w:val="ListParagraph"/>
        <w:numPr>
          <w:ilvl w:val="1"/>
          <w:numId w:val="81"/>
        </w:numPr>
        <w:ind w:left="1080"/>
        <w:rPr>
          <w:rFonts w:ascii="New Century Schoolbook" w:hAnsi="New Century Schoolbook"/>
          <w:b/>
          <w:bCs/>
          <w:color w:val="000000" w:themeColor="text1"/>
        </w:rPr>
      </w:pPr>
      <w:hyperlink r:id="rId2121" w:history="1">
        <w:r w:rsidR="008059B8" w:rsidRPr="001B6596">
          <w:rPr>
            <w:rStyle w:val="Hyperlink"/>
            <w:rFonts w:ascii="New Century Schoolbook" w:hAnsi="New Century Schoolbook"/>
          </w:rPr>
          <w:t>Sentenced</w:t>
        </w:r>
      </w:hyperlink>
      <w:r w:rsidR="008059B8" w:rsidRPr="001B6596">
        <w:rPr>
          <w:rFonts w:ascii="New Century Schoolbook" w:hAnsi="New Century Schoolbook"/>
        </w:rPr>
        <w:t xml:space="preserve"> – May 18, 2011</w:t>
      </w:r>
      <w:r w:rsidR="009949B7" w:rsidRPr="001B6596">
        <w:rPr>
          <w:rFonts w:ascii="New Century Schoolbook" w:hAnsi="New Century Schoolbook"/>
        </w:rPr>
        <w:t xml:space="preserve"> (</w:t>
      </w:r>
      <w:hyperlink r:id="rId2122" w:history="1">
        <w:r w:rsidR="009949B7" w:rsidRPr="001B6596">
          <w:rPr>
            <w:rStyle w:val="Hyperlink"/>
            <w:rFonts w:ascii="New Century Schoolbook" w:hAnsi="New Century Schoolbook"/>
          </w:rPr>
          <w:t>judgment</w:t>
        </w:r>
      </w:hyperlink>
      <w:r w:rsidR="009949B7" w:rsidRPr="001B6596">
        <w:rPr>
          <w:rFonts w:ascii="New Century Schoolbook" w:hAnsi="New Century Schoolbook"/>
        </w:rPr>
        <w:t>)</w:t>
      </w:r>
    </w:p>
    <w:p w14:paraId="49296D9A" w14:textId="6339F5F4" w:rsidR="009949B7" w:rsidRPr="001B6596" w:rsidRDefault="008059B8">
      <w:pPr>
        <w:pStyle w:val="ListParagraph"/>
        <w:numPr>
          <w:ilvl w:val="1"/>
          <w:numId w:val="81"/>
        </w:numPr>
        <w:ind w:left="1080"/>
        <w:rPr>
          <w:rFonts w:ascii="New Century Schoolbook" w:hAnsi="New Century Schoolbook"/>
          <w:b/>
          <w:bCs/>
          <w:color w:val="000000" w:themeColor="text1"/>
        </w:rPr>
      </w:pPr>
      <w:r w:rsidRPr="001B6596">
        <w:rPr>
          <w:rFonts w:ascii="New Century Schoolbook" w:hAnsi="New Century Schoolbook"/>
        </w:rPr>
        <w:t xml:space="preserve">Pled Guilty – </w:t>
      </w:r>
      <w:r w:rsidR="009949B7" w:rsidRPr="001B6596">
        <w:rPr>
          <w:rFonts w:ascii="New Century Schoolbook" w:hAnsi="New Century Schoolbook"/>
        </w:rPr>
        <w:t>Mar.</w:t>
      </w:r>
      <w:r w:rsidR="005727F6" w:rsidRPr="001B6596">
        <w:rPr>
          <w:rFonts w:ascii="New Century Schoolbook" w:hAnsi="New Century Schoolbook"/>
        </w:rPr>
        <w:t xml:space="preserve"> </w:t>
      </w:r>
      <w:r w:rsidRPr="001B6596">
        <w:rPr>
          <w:rFonts w:ascii="New Century Schoolbook" w:hAnsi="New Century Schoolbook"/>
        </w:rPr>
        <w:t>2</w:t>
      </w:r>
      <w:r w:rsidR="009949B7" w:rsidRPr="001B6596">
        <w:rPr>
          <w:rFonts w:ascii="New Century Schoolbook" w:hAnsi="New Century Schoolbook"/>
        </w:rPr>
        <w:t>, 2</w:t>
      </w:r>
      <w:r w:rsidRPr="001B6596">
        <w:rPr>
          <w:rFonts w:ascii="New Century Schoolbook" w:hAnsi="New Century Schoolbook"/>
        </w:rPr>
        <w:t>01</w:t>
      </w:r>
      <w:r w:rsidR="000540B1" w:rsidRPr="001B6596">
        <w:rPr>
          <w:rFonts w:ascii="New Century Schoolbook" w:hAnsi="New Century Schoolbook"/>
        </w:rPr>
        <w:t>1</w:t>
      </w:r>
      <w:r w:rsidR="009949B7" w:rsidRPr="001B6596">
        <w:rPr>
          <w:rFonts w:ascii="New Century Schoolbook" w:hAnsi="New Century Schoolbook"/>
        </w:rPr>
        <w:t xml:space="preserve"> (plea agreement)</w:t>
      </w:r>
    </w:p>
    <w:p w14:paraId="7F9D171A" w14:textId="54C049DD" w:rsidR="00A6130B" w:rsidRPr="001B6596" w:rsidRDefault="00000000">
      <w:pPr>
        <w:pStyle w:val="ListParagraph"/>
        <w:numPr>
          <w:ilvl w:val="1"/>
          <w:numId w:val="81"/>
        </w:numPr>
        <w:ind w:left="1080"/>
        <w:rPr>
          <w:rFonts w:ascii="New Century Schoolbook" w:hAnsi="New Century Schoolbook"/>
          <w:b/>
          <w:bCs/>
          <w:color w:val="000000" w:themeColor="text1"/>
        </w:rPr>
      </w:pPr>
      <w:hyperlink r:id="rId2123" w:history="1">
        <w:r w:rsidR="008059B8" w:rsidRPr="001B6596">
          <w:rPr>
            <w:rStyle w:val="Hyperlink"/>
            <w:rFonts w:ascii="New Century Schoolbook" w:hAnsi="New Century Schoolbook"/>
          </w:rPr>
          <w:t>Charged</w:t>
        </w:r>
      </w:hyperlink>
      <w:r w:rsidR="008059B8" w:rsidRPr="001B6596">
        <w:rPr>
          <w:rFonts w:ascii="New Century Schoolbook" w:hAnsi="New Century Schoolbook"/>
        </w:rPr>
        <w:t xml:space="preserve"> – Jan. 28, 2011</w:t>
      </w:r>
      <w:r w:rsidR="009949B7" w:rsidRPr="001B6596">
        <w:rPr>
          <w:rFonts w:ascii="New Century Schoolbook" w:hAnsi="New Century Schoolbook"/>
        </w:rPr>
        <w:t xml:space="preserve"> (</w:t>
      </w:r>
      <w:hyperlink r:id="rId2124" w:history="1">
        <w:r w:rsidR="009949B7" w:rsidRPr="001B6596">
          <w:rPr>
            <w:rStyle w:val="Hyperlink"/>
            <w:rFonts w:ascii="New Century Schoolbook" w:hAnsi="New Century Schoolbook"/>
          </w:rPr>
          <w:t>Information</w:t>
        </w:r>
      </w:hyperlink>
      <w:r w:rsidR="009949B7" w:rsidRPr="001B6596">
        <w:rPr>
          <w:rFonts w:ascii="New Century Schoolbook" w:hAnsi="New Century Schoolbook"/>
        </w:rPr>
        <w:t>)</w:t>
      </w:r>
    </w:p>
    <w:p w14:paraId="243E74BF" w14:textId="28B68956" w:rsidR="005727F6" w:rsidRPr="001B6596" w:rsidRDefault="005727F6">
      <w:pPr>
        <w:pStyle w:val="ListParagraph"/>
        <w:numPr>
          <w:ilvl w:val="2"/>
          <w:numId w:val="81"/>
        </w:numPr>
        <w:ind w:left="1800"/>
        <w:rPr>
          <w:rFonts w:ascii="New Century Schoolbook" w:hAnsi="New Century Schoolbook"/>
          <w:b/>
          <w:bCs/>
          <w:color w:val="000000" w:themeColor="text1"/>
        </w:rPr>
      </w:pPr>
      <w:r w:rsidRPr="001B6596">
        <w:rPr>
          <w:rFonts w:ascii="New Century Schoolbook" w:hAnsi="New Century Schoolbook"/>
        </w:rPr>
        <w:t>1951</w:t>
      </w:r>
    </w:p>
    <w:p w14:paraId="720AA24E" w14:textId="25B625CD" w:rsidR="00BA6383" w:rsidRPr="001B6596" w:rsidRDefault="00BA6383" w:rsidP="007D6B4A">
      <w:pPr>
        <w:rPr>
          <w:rFonts w:ascii="New Century Schoolbook" w:hAnsi="New Century Schoolbook"/>
        </w:rPr>
      </w:pPr>
    </w:p>
    <w:p w14:paraId="1CA022C7" w14:textId="75FA7BBF" w:rsidR="00BA6383" w:rsidRPr="006901BA" w:rsidRDefault="00BA6383" w:rsidP="00BA6383">
      <w:pPr>
        <w:pStyle w:val="Heading3"/>
        <w:ind w:firstLine="360"/>
        <w:rPr>
          <w:rFonts w:ascii="New Century Schoolbook" w:hAnsi="New Century Schoolbook"/>
          <w:color w:val="auto"/>
        </w:rPr>
      </w:pPr>
      <w:r w:rsidRPr="006901BA">
        <w:rPr>
          <w:rFonts w:ascii="New Century Schoolbook" w:hAnsi="New Century Schoolbook"/>
          <w:color w:val="auto"/>
        </w:rPr>
        <w:t>2010</w:t>
      </w:r>
    </w:p>
    <w:p w14:paraId="4662FA4B" w14:textId="77777777" w:rsidR="00BA6383" w:rsidRPr="001B6596" w:rsidRDefault="00BA6383" w:rsidP="00BA6383">
      <w:pPr>
        <w:rPr>
          <w:rFonts w:ascii="New Century Schoolbook" w:hAnsi="New Century Schoolbook"/>
        </w:rPr>
      </w:pPr>
    </w:p>
    <w:p w14:paraId="57D4DFF2" w14:textId="2AEEE658" w:rsidR="00BA6383" w:rsidRPr="001B6596" w:rsidRDefault="00330F98" w:rsidP="00BA6383">
      <w:pPr>
        <w:rPr>
          <w:rFonts w:ascii="New Century Schoolbook" w:hAnsi="New Century Schoolbook"/>
          <w:b/>
          <w:bCs/>
          <w:color w:val="FF0000"/>
        </w:rPr>
      </w:pPr>
      <w:r w:rsidRPr="001B6596">
        <w:rPr>
          <w:rFonts w:ascii="New Century Schoolbook" w:hAnsi="New Century Schoolbook"/>
          <w:b/>
          <w:bCs/>
          <w:color w:val="FF0000"/>
        </w:rPr>
        <w:t>none</w:t>
      </w:r>
    </w:p>
    <w:p w14:paraId="769A7CA1" w14:textId="77777777" w:rsidR="00EA1710" w:rsidRPr="001B6596" w:rsidRDefault="00EA1710" w:rsidP="00FC7510">
      <w:pPr>
        <w:rPr>
          <w:rFonts w:ascii="New Century Schoolbook" w:hAnsi="New Century Schoolbook"/>
          <w:b/>
          <w:bCs/>
          <w:color w:val="0070C0"/>
        </w:rPr>
      </w:pPr>
    </w:p>
    <w:p w14:paraId="321A28E9" w14:textId="76B41BC6" w:rsidR="00845210" w:rsidRPr="001B6596" w:rsidRDefault="00AC19F2" w:rsidP="00FC7510">
      <w:pPr>
        <w:rPr>
          <w:rFonts w:ascii="New Century Schoolbook" w:hAnsi="New Century Schoolbook"/>
          <w:b/>
          <w:bCs/>
          <w:color w:val="0070C0"/>
        </w:rPr>
      </w:pPr>
      <w:r w:rsidRPr="001B6596">
        <w:rPr>
          <w:rFonts w:ascii="New Century Schoolbook" w:hAnsi="New Century Schoolbook"/>
          <w:b/>
          <w:bCs/>
          <w:color w:val="0070C0"/>
        </w:rPr>
        <w:t>“cases” = 0 + 2 + 1 + 5 + 5 + 11 + 2 + 7 + 17 + 12 + 9 + 12 + 4 + 0</w:t>
      </w:r>
    </w:p>
    <w:p w14:paraId="04BAAAE3" w14:textId="77777777" w:rsidR="00845210" w:rsidRPr="001B6596" w:rsidRDefault="00845210" w:rsidP="00FC7510">
      <w:pPr>
        <w:rPr>
          <w:rFonts w:ascii="New Century Schoolbook" w:hAnsi="New Century Schoolbook"/>
          <w:b/>
          <w:bCs/>
          <w:color w:val="0070C0"/>
        </w:rPr>
      </w:pPr>
    </w:p>
    <w:p w14:paraId="2CB40714" w14:textId="21D34D2F" w:rsidR="002E34D5" w:rsidRPr="001B6596" w:rsidRDefault="002E34D5" w:rsidP="00506FA7">
      <w:pPr>
        <w:jc w:val="center"/>
        <w:rPr>
          <w:rFonts w:ascii="New Century Schoolbook" w:hAnsi="New Century Schoolbook"/>
          <w:b/>
          <w:bCs/>
          <w:color w:val="0070C0"/>
          <w:sz w:val="32"/>
          <w:szCs w:val="32"/>
        </w:rPr>
      </w:pPr>
      <w:r w:rsidRPr="001B6596">
        <w:rPr>
          <w:rFonts w:ascii="New Century Schoolbook" w:hAnsi="New Century Schoolbook"/>
          <w:b/>
          <w:bCs/>
          <w:color w:val="0070C0"/>
          <w:sz w:val="32"/>
          <w:szCs w:val="32"/>
        </w:rPr>
        <w:t>Total Cases</w:t>
      </w:r>
      <w:r w:rsidR="00E81866" w:rsidRPr="001B6596">
        <w:rPr>
          <w:rFonts w:ascii="New Century Schoolbook" w:hAnsi="New Century Schoolbook"/>
          <w:b/>
          <w:bCs/>
          <w:color w:val="0070C0"/>
          <w:sz w:val="32"/>
          <w:szCs w:val="32"/>
        </w:rPr>
        <w:t xml:space="preserve"> (S</w:t>
      </w:r>
      <w:r w:rsidR="00235743" w:rsidRPr="001B6596">
        <w:rPr>
          <w:rFonts w:ascii="New Century Schoolbook" w:hAnsi="New Century Schoolbook"/>
          <w:b/>
          <w:bCs/>
          <w:color w:val="0070C0"/>
          <w:sz w:val="32"/>
          <w:szCs w:val="32"/>
        </w:rPr>
        <w:t>.</w:t>
      </w:r>
      <w:r w:rsidR="00E81866" w:rsidRPr="001B6596">
        <w:rPr>
          <w:rFonts w:ascii="New Century Schoolbook" w:hAnsi="New Century Schoolbook"/>
          <w:b/>
          <w:bCs/>
          <w:color w:val="0070C0"/>
          <w:sz w:val="32"/>
          <w:szCs w:val="32"/>
        </w:rPr>
        <w:t>D</w:t>
      </w:r>
      <w:r w:rsidR="00235743" w:rsidRPr="001B6596">
        <w:rPr>
          <w:rFonts w:ascii="New Century Schoolbook" w:hAnsi="New Century Schoolbook"/>
          <w:b/>
          <w:bCs/>
          <w:color w:val="0070C0"/>
          <w:sz w:val="32"/>
          <w:szCs w:val="32"/>
        </w:rPr>
        <w:t xml:space="preserve">. </w:t>
      </w:r>
      <w:r w:rsidR="00E81866" w:rsidRPr="001B6596">
        <w:rPr>
          <w:rFonts w:ascii="New Century Schoolbook" w:hAnsi="New Century Schoolbook"/>
          <w:b/>
          <w:bCs/>
          <w:color w:val="0070C0"/>
          <w:sz w:val="32"/>
          <w:szCs w:val="32"/>
        </w:rPr>
        <w:t>F</w:t>
      </w:r>
      <w:r w:rsidR="00235743" w:rsidRPr="001B6596">
        <w:rPr>
          <w:rFonts w:ascii="New Century Schoolbook" w:hAnsi="New Century Schoolbook"/>
          <w:b/>
          <w:bCs/>
          <w:color w:val="0070C0"/>
          <w:sz w:val="32"/>
          <w:szCs w:val="32"/>
        </w:rPr>
        <w:t>la.</w:t>
      </w:r>
      <w:r w:rsidR="00E81866" w:rsidRPr="001B6596">
        <w:rPr>
          <w:rFonts w:ascii="New Century Schoolbook" w:hAnsi="New Century Schoolbook"/>
          <w:b/>
          <w:bCs/>
          <w:color w:val="0070C0"/>
          <w:sz w:val="32"/>
          <w:szCs w:val="32"/>
        </w:rPr>
        <w:t xml:space="preserve">) = </w:t>
      </w:r>
      <w:r w:rsidR="00EA1710" w:rsidRPr="001B6596">
        <w:rPr>
          <w:rFonts w:ascii="New Century Schoolbook" w:hAnsi="New Century Schoolbook"/>
          <w:b/>
          <w:bCs/>
          <w:color w:val="0070C0"/>
          <w:sz w:val="32"/>
          <w:szCs w:val="32"/>
        </w:rPr>
        <w:t>87</w:t>
      </w:r>
      <w:r w:rsidR="00845210" w:rsidRPr="001B6596">
        <w:rPr>
          <w:rFonts w:ascii="New Century Schoolbook" w:hAnsi="New Century Schoolbook"/>
          <w:b/>
          <w:bCs/>
          <w:color w:val="0070C0"/>
          <w:sz w:val="32"/>
          <w:szCs w:val="32"/>
        </w:rPr>
        <w:t xml:space="preserve"> | Total Incidents (S.D. Fla.) = </w:t>
      </w:r>
      <w:r w:rsidR="00AC19F2" w:rsidRPr="001B6596">
        <w:rPr>
          <w:rFonts w:ascii="New Century Schoolbook" w:hAnsi="New Century Schoolbook"/>
          <w:b/>
          <w:bCs/>
          <w:color w:val="0070C0"/>
          <w:sz w:val="32"/>
          <w:szCs w:val="32"/>
        </w:rPr>
        <w:t>255</w:t>
      </w:r>
    </w:p>
    <w:p w14:paraId="7AC2EEBD" w14:textId="77777777" w:rsidR="006E77AA" w:rsidRPr="001B6596" w:rsidRDefault="006E77AA" w:rsidP="00F8385A">
      <w:pPr>
        <w:rPr>
          <w:rFonts w:ascii="New Century Schoolbook" w:hAnsi="New Century Schoolbook"/>
          <w:b/>
          <w:bCs/>
          <w:color w:val="FF0000"/>
          <w:sz w:val="32"/>
          <w:szCs w:val="32"/>
        </w:rPr>
      </w:pPr>
    </w:p>
    <w:p w14:paraId="488F8C6B" w14:textId="77777777" w:rsidR="008740D8" w:rsidRPr="001B6596" w:rsidRDefault="008740D8" w:rsidP="00970084">
      <w:pPr>
        <w:jc w:val="center"/>
        <w:rPr>
          <w:rFonts w:ascii="New Century Schoolbook" w:hAnsi="New Century Schoolbook"/>
          <w:b/>
          <w:bCs/>
          <w:color w:val="FF0000"/>
        </w:rPr>
      </w:pPr>
    </w:p>
    <w:p w14:paraId="33776947" w14:textId="60FF0F15" w:rsidR="002869F1" w:rsidRPr="006901BA" w:rsidRDefault="002869F1" w:rsidP="00EE3C53">
      <w:pPr>
        <w:pStyle w:val="Heading2"/>
        <w:pageBreakBefore/>
        <w:rPr>
          <w:rFonts w:ascii="New Century Schoolbook" w:hAnsi="New Century Schoolbook"/>
          <w:color w:val="auto"/>
        </w:rPr>
      </w:pPr>
      <w:r w:rsidRPr="006901BA">
        <w:rPr>
          <w:rFonts w:ascii="New Century Schoolbook" w:hAnsi="New Century Schoolbook"/>
          <w:color w:val="auto"/>
        </w:rPr>
        <w:lastRenderedPageBreak/>
        <w:t>Southern District of New York (S</w:t>
      </w:r>
      <w:r w:rsidR="00235743" w:rsidRPr="006901BA">
        <w:rPr>
          <w:rFonts w:ascii="New Century Schoolbook" w:hAnsi="New Century Schoolbook"/>
          <w:color w:val="auto"/>
        </w:rPr>
        <w:t>.</w:t>
      </w:r>
      <w:r w:rsidRPr="006901BA">
        <w:rPr>
          <w:rFonts w:ascii="New Century Schoolbook" w:hAnsi="New Century Schoolbook"/>
          <w:color w:val="auto"/>
        </w:rPr>
        <w:t>D</w:t>
      </w:r>
      <w:r w:rsidR="00235743" w:rsidRPr="006901BA">
        <w:rPr>
          <w:rFonts w:ascii="New Century Schoolbook" w:hAnsi="New Century Schoolbook"/>
          <w:color w:val="auto"/>
        </w:rPr>
        <w:t>.</w:t>
      </w:r>
      <w:r w:rsidRPr="006901BA">
        <w:rPr>
          <w:rFonts w:ascii="New Century Schoolbook" w:hAnsi="New Century Schoolbook"/>
          <w:color w:val="auto"/>
        </w:rPr>
        <w:t>N</w:t>
      </w:r>
      <w:r w:rsidR="00235743" w:rsidRPr="006901BA">
        <w:rPr>
          <w:rFonts w:ascii="New Century Schoolbook" w:hAnsi="New Century Schoolbook"/>
          <w:color w:val="auto"/>
        </w:rPr>
        <w:t>.</w:t>
      </w:r>
      <w:r w:rsidRPr="006901BA">
        <w:rPr>
          <w:rFonts w:ascii="New Century Schoolbook" w:hAnsi="New Century Schoolbook"/>
          <w:color w:val="auto"/>
        </w:rPr>
        <w:t>Y</w:t>
      </w:r>
      <w:r w:rsidR="00235743" w:rsidRPr="006901BA">
        <w:rPr>
          <w:rFonts w:ascii="New Century Schoolbook" w:hAnsi="New Century Schoolbook"/>
          <w:color w:val="auto"/>
        </w:rPr>
        <w:t>.</w:t>
      </w:r>
      <w:r w:rsidRPr="006901BA">
        <w:rPr>
          <w:rFonts w:ascii="New Century Schoolbook" w:hAnsi="New Century Schoolbook"/>
          <w:color w:val="auto"/>
        </w:rPr>
        <w:t>)</w:t>
      </w:r>
    </w:p>
    <w:p w14:paraId="071ACAFD" w14:textId="77777777" w:rsidR="00B13D1F" w:rsidRPr="001B6596" w:rsidRDefault="00B13D1F" w:rsidP="00AC19F2">
      <w:pPr>
        <w:rPr>
          <w:rFonts w:ascii="New Century Schoolbook" w:hAnsi="New Century Schoolbook"/>
        </w:rPr>
      </w:pPr>
    </w:p>
    <w:p w14:paraId="52E5351C" w14:textId="719219BC" w:rsidR="006C5368" w:rsidRPr="006901BA" w:rsidRDefault="006C5368" w:rsidP="006901BA">
      <w:pPr>
        <w:pStyle w:val="Heading3"/>
        <w:ind w:firstLine="360"/>
        <w:rPr>
          <w:rFonts w:ascii="New Century Schoolbook" w:hAnsi="New Century Schoolbook"/>
          <w:color w:val="auto"/>
        </w:rPr>
      </w:pPr>
      <w:r w:rsidRPr="006901BA">
        <w:rPr>
          <w:rFonts w:ascii="New Century Schoolbook" w:hAnsi="New Century Schoolbook"/>
          <w:color w:val="auto"/>
        </w:rPr>
        <w:t>2022</w:t>
      </w:r>
    </w:p>
    <w:p w14:paraId="0CF24746" w14:textId="45A4F337" w:rsidR="00B6552C" w:rsidRPr="001B6596" w:rsidRDefault="00B6552C" w:rsidP="00B6552C">
      <w:pPr>
        <w:rPr>
          <w:rFonts w:ascii="New Century Schoolbook" w:hAnsi="New Century Schoolbook"/>
        </w:rPr>
      </w:pPr>
    </w:p>
    <w:p w14:paraId="3AFE13CB" w14:textId="5F93F2E8" w:rsidR="000C09D3" w:rsidRPr="001B6596" w:rsidRDefault="000C09D3">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Gerald Migdol, Associate, Brian Benjamin</w:t>
      </w:r>
      <w:r w:rsidR="001E6D87" w:rsidRPr="001B6596">
        <w:rPr>
          <w:rFonts w:ascii="New Century Schoolbook" w:hAnsi="New Century Schoolbook"/>
          <w:b/>
          <w:bCs/>
          <w:color w:val="000000" w:themeColor="text1"/>
        </w:rPr>
        <w:t>, NYS Lt. Governor</w:t>
      </w:r>
      <w:r w:rsidRPr="001B6596">
        <w:rPr>
          <w:rFonts w:ascii="New Century Schoolbook" w:hAnsi="New Century Schoolbook"/>
          <w:b/>
          <w:bCs/>
          <w:color w:val="000000" w:themeColor="text1"/>
        </w:rPr>
        <w:t xml:space="preserve"> – </w:t>
      </w:r>
      <w:r w:rsidRPr="001B6596">
        <w:rPr>
          <w:rFonts w:ascii="New Century Schoolbook" w:hAnsi="New Century Schoolbook"/>
          <w:color w:val="000000" w:themeColor="text1"/>
        </w:rPr>
        <w:t>NYS Lt. Governor Bribery.</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Migdol</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et al.</w:t>
      </w:r>
      <w:r w:rsidRPr="001B6596">
        <w:rPr>
          <w:rFonts w:ascii="New Century Schoolbook" w:hAnsi="New Century Schoolbook"/>
          <w:color w:val="000000" w:themeColor="text1"/>
        </w:rPr>
        <w:t>, No. 1:21cr706</w:t>
      </w:r>
    </w:p>
    <w:p w14:paraId="42F7DEB3" w14:textId="1D2FB03A" w:rsidR="000C09D3" w:rsidRPr="001B6596" w:rsidRDefault="000C09D3">
      <w:pPr>
        <w:pStyle w:val="ListParagraph"/>
        <w:numPr>
          <w:ilvl w:val="1"/>
          <w:numId w:val="50"/>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[adjourned to Mar. 7, 2023</w:t>
      </w:r>
      <w:r w:rsidR="00F11F1C" w:rsidRPr="001B6596">
        <w:rPr>
          <w:rFonts w:ascii="New Century Schoolbook" w:hAnsi="New Century Schoolbook"/>
          <w:color w:val="000000" w:themeColor="text1"/>
          <w:highlight w:val="lightGray"/>
        </w:rPr>
        <w:t xml:space="preserve"> on July 19, 2022</w:t>
      </w:r>
      <w:r w:rsidRPr="001B6596">
        <w:rPr>
          <w:rFonts w:ascii="New Century Schoolbook" w:hAnsi="New Century Schoolbook"/>
          <w:color w:val="000000" w:themeColor="text1"/>
          <w:highlight w:val="lightGray"/>
        </w:rPr>
        <w:t>]</w:t>
      </w:r>
    </w:p>
    <w:p w14:paraId="3CBE5FDB" w14:textId="65280100" w:rsidR="000C09D3" w:rsidRPr="001B6596" w:rsidRDefault="000C09D3">
      <w:pPr>
        <w:pStyle w:val="ListParagraph"/>
        <w:numPr>
          <w:ilvl w:val="1"/>
          <w:numId w:val="50"/>
        </w:numPr>
        <w:rPr>
          <w:rFonts w:ascii="New Century Schoolbook" w:hAnsi="New Century Schoolbook"/>
          <w:color w:val="000000" w:themeColor="text1"/>
        </w:rPr>
      </w:pPr>
      <w:r w:rsidRPr="001B6596">
        <w:rPr>
          <w:rFonts w:ascii="New Century Schoolbook" w:hAnsi="New Century Schoolbook"/>
          <w:color w:val="000000" w:themeColor="text1"/>
        </w:rPr>
        <w:t xml:space="preserve">Pled Guilty – </w:t>
      </w:r>
      <w:r w:rsidR="00F11F1C" w:rsidRPr="001B6596">
        <w:rPr>
          <w:rFonts w:ascii="New Century Schoolbook" w:hAnsi="New Century Schoolbook"/>
          <w:color w:val="000000" w:themeColor="text1"/>
        </w:rPr>
        <w:t>May 9, 2022</w:t>
      </w:r>
      <w:r w:rsidRPr="001B6596">
        <w:rPr>
          <w:rFonts w:ascii="New Century Schoolbook" w:hAnsi="New Century Schoolbook"/>
          <w:color w:val="000000" w:themeColor="text1"/>
        </w:rPr>
        <w:t xml:space="preserve"> (plea allocution)</w:t>
      </w:r>
    </w:p>
    <w:p w14:paraId="1057D4B3" w14:textId="5164E8F0" w:rsidR="000C09D3" w:rsidRPr="001B6596" w:rsidRDefault="000C09D3">
      <w:pPr>
        <w:pStyle w:val="ListParagraph"/>
        <w:numPr>
          <w:ilvl w:val="1"/>
          <w:numId w:val="50"/>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Charged – May 9, 2022 (</w:t>
      </w:r>
      <w:hyperlink r:id="rId2125"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color w:val="000000" w:themeColor="text1"/>
          <w:highlight w:val="lightGray"/>
        </w:rPr>
        <w:t>)</w:t>
      </w:r>
    </w:p>
    <w:p w14:paraId="455B58ED" w14:textId="68A7D1C0" w:rsidR="000C09D3" w:rsidRPr="001B6596" w:rsidRDefault="000C09D3">
      <w:pPr>
        <w:pStyle w:val="ListParagraph"/>
        <w:numPr>
          <w:ilvl w:val="2"/>
          <w:numId w:val="50"/>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371(666</w:t>
      </w:r>
      <w:r w:rsidR="00F11F1C" w:rsidRPr="001B6596">
        <w:rPr>
          <w:rFonts w:ascii="New Century Schoolbook" w:hAnsi="New Century Schoolbook"/>
          <w:color w:val="000000" w:themeColor="text1"/>
          <w:highlight w:val="lightGray"/>
        </w:rPr>
        <w:t>,</w:t>
      </w:r>
      <w:r w:rsidRPr="001B6596">
        <w:rPr>
          <w:rFonts w:ascii="New Century Schoolbook" w:hAnsi="New Century Schoolbook"/>
          <w:color w:val="000000" w:themeColor="text1"/>
          <w:highlight w:val="lightGray"/>
        </w:rPr>
        <w:t xml:space="preserve"> 1343 &amp; 1346)</w:t>
      </w:r>
      <w:r w:rsidR="00F11F1C" w:rsidRPr="001B6596">
        <w:rPr>
          <w:rFonts w:ascii="New Century Schoolbook" w:hAnsi="New Century Schoolbook"/>
          <w:color w:val="000000" w:themeColor="text1"/>
          <w:highlight w:val="lightGray"/>
        </w:rPr>
        <w:t xml:space="preserve">; </w:t>
      </w:r>
      <w:r w:rsidRPr="001B6596">
        <w:rPr>
          <w:rFonts w:ascii="New Century Schoolbook" w:hAnsi="New Century Schoolbook"/>
          <w:color w:val="000000" w:themeColor="text1"/>
          <w:highlight w:val="lightGray"/>
        </w:rPr>
        <w:t>666</w:t>
      </w:r>
      <w:r w:rsidR="00F11F1C" w:rsidRPr="001B6596">
        <w:rPr>
          <w:rFonts w:ascii="New Century Schoolbook" w:hAnsi="New Century Schoolbook"/>
          <w:color w:val="000000" w:themeColor="text1"/>
          <w:highlight w:val="lightGray"/>
        </w:rPr>
        <w:t xml:space="preserve">; 1349(1343); 1343; </w:t>
      </w:r>
      <w:r w:rsidRPr="001B6596">
        <w:rPr>
          <w:rFonts w:ascii="New Century Schoolbook" w:hAnsi="New Century Schoolbook"/>
          <w:color w:val="000000" w:themeColor="text1"/>
          <w:highlight w:val="lightGray"/>
        </w:rPr>
        <w:t>1343 &amp; 1346, 1349(1343 &amp; 1346)</w:t>
      </w:r>
    </w:p>
    <w:p w14:paraId="0926A52C" w14:textId="3B55BDCF" w:rsidR="00F11F1C" w:rsidRPr="001B6596" w:rsidRDefault="00F11F1C">
      <w:pPr>
        <w:pStyle w:val="ListParagraph"/>
        <w:numPr>
          <w:ilvl w:val="1"/>
          <w:numId w:val="50"/>
        </w:numPr>
        <w:rPr>
          <w:rFonts w:ascii="New Century Schoolbook" w:hAnsi="New Century Schoolbook"/>
          <w:color w:val="000000" w:themeColor="text1"/>
        </w:rPr>
      </w:pPr>
      <w:r w:rsidRPr="001B6596">
        <w:rPr>
          <w:rFonts w:ascii="New Century Schoolbook" w:hAnsi="New Century Schoolbook"/>
          <w:color w:val="000000" w:themeColor="text1"/>
        </w:rPr>
        <w:t>Charged – Nov. 17, 2021 (</w:t>
      </w:r>
      <w:hyperlink r:id="rId2126" w:history="1">
        <w:r w:rsidRPr="001B6596">
          <w:rPr>
            <w:rStyle w:val="Hyperlink"/>
            <w:rFonts w:ascii="New Century Schoolbook" w:hAnsi="New Century Schoolbook"/>
          </w:rPr>
          <w:t>Indictment</w:t>
        </w:r>
      </w:hyperlink>
      <w:r w:rsidRPr="001B6596">
        <w:rPr>
          <w:rFonts w:ascii="New Century Schoolbook" w:hAnsi="New Century Schoolbook"/>
          <w:color w:val="000000" w:themeColor="text1"/>
        </w:rPr>
        <w:t>)</w:t>
      </w:r>
    </w:p>
    <w:p w14:paraId="635F7C0C" w14:textId="703F5A2F" w:rsidR="00F11F1C" w:rsidRPr="001B6596" w:rsidRDefault="00F11F1C">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1349(1343); 1343</w:t>
      </w:r>
    </w:p>
    <w:p w14:paraId="36281A08" w14:textId="77777777" w:rsidR="000C09D3" w:rsidRPr="001B6596" w:rsidRDefault="000C09D3" w:rsidP="000C09D3">
      <w:pPr>
        <w:rPr>
          <w:rFonts w:ascii="New Century Schoolbook" w:hAnsi="New Century Schoolbook"/>
          <w:color w:val="000000" w:themeColor="text1"/>
        </w:rPr>
      </w:pPr>
    </w:p>
    <w:p w14:paraId="4A8A8D83" w14:textId="32387570" w:rsidR="00550439" w:rsidRPr="001B6596" w:rsidRDefault="00550439">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Tara Rose, Wife, Anthony Rose </w:t>
      </w:r>
      <w:r w:rsidR="00C35A22" w:rsidRPr="001B6596">
        <w:rPr>
          <w:rFonts w:ascii="New Century Schoolbook" w:hAnsi="New Century Schoolbook"/>
          <w:b/>
          <w:bCs/>
        </w:rPr>
        <w:t xml:space="preserve">– </w:t>
      </w:r>
      <w:hyperlink r:id="rId2127" w:history="1">
        <w:r w:rsidRPr="001B6596">
          <w:rPr>
            <w:rStyle w:val="Hyperlink"/>
            <w:rFonts w:ascii="New Century Schoolbook" w:hAnsi="New Century Schoolbook"/>
          </w:rPr>
          <w:t>911 Bribery</w:t>
        </w:r>
      </w:hyperlink>
      <w:r w:rsidR="00B14D3F" w:rsidRPr="001B6596">
        <w:rPr>
          <w:rFonts w:ascii="New Century Schoolbook" w:hAnsi="New Century Schoolbook"/>
          <w:color w:val="000000" w:themeColor="text1"/>
        </w:rPr>
        <w:t>.</w:t>
      </w:r>
      <w:r w:rsidR="00B14D3F" w:rsidRPr="001B6596">
        <w:rPr>
          <w:rFonts w:ascii="New Century Schoolbook" w:hAnsi="New Century Schoolbook"/>
          <w:b/>
          <w:bCs/>
          <w:color w:val="000000" w:themeColor="text1"/>
        </w:rPr>
        <w:t xml:space="preserve"> </w:t>
      </w:r>
      <w:r w:rsidR="00B14D3F" w:rsidRPr="001B6596">
        <w:rPr>
          <w:rFonts w:ascii="New Century Schoolbook" w:hAnsi="New Century Schoolbook"/>
          <w:i/>
          <w:iCs/>
          <w:color w:val="000000" w:themeColor="text1"/>
        </w:rPr>
        <w:t>US v. Rose</w:t>
      </w:r>
      <w:r w:rsidR="00B5719F" w:rsidRPr="001B6596">
        <w:rPr>
          <w:rFonts w:ascii="New Century Schoolbook" w:hAnsi="New Century Schoolbook"/>
          <w:i/>
          <w:iCs/>
          <w:color w:val="000000" w:themeColor="text1"/>
        </w:rPr>
        <w:t>, et al.</w:t>
      </w:r>
      <w:r w:rsidR="00B14D3F" w:rsidRPr="001B6596">
        <w:rPr>
          <w:rFonts w:ascii="New Century Schoolbook" w:hAnsi="New Century Schoolbook"/>
          <w:color w:val="000000" w:themeColor="text1"/>
        </w:rPr>
        <w:t>, No. 1:19cr789</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 </w:t>
      </w:r>
    </w:p>
    <w:p w14:paraId="4063B46E" w14:textId="1BDBD64D" w:rsidR="00550439" w:rsidRPr="001B6596" w:rsidRDefault="00550439">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Sentenced – </w:t>
      </w:r>
      <w:r w:rsidR="00C35A22" w:rsidRPr="001B6596">
        <w:rPr>
          <w:rFonts w:ascii="New Century Schoolbook" w:hAnsi="New Century Schoolbook"/>
          <w:color w:val="000000" w:themeColor="text1"/>
          <w:highlight w:val="lightGray"/>
        </w:rPr>
        <w:t xml:space="preserve">[adjourned </w:t>
      </w:r>
      <w:r w:rsidR="000C09D3" w:rsidRPr="001B6596">
        <w:rPr>
          <w:rFonts w:ascii="New Century Schoolbook" w:hAnsi="New Century Schoolbook"/>
          <w:color w:val="000000" w:themeColor="text1"/>
          <w:highlight w:val="lightGray"/>
        </w:rPr>
        <w:t>to</w:t>
      </w:r>
      <w:r w:rsidR="00C35A22" w:rsidRPr="001B6596">
        <w:rPr>
          <w:rFonts w:ascii="New Century Schoolbook" w:hAnsi="New Century Schoolbook"/>
          <w:color w:val="000000" w:themeColor="text1"/>
          <w:highlight w:val="lightGray"/>
        </w:rPr>
        <w:t xml:space="preserve"> Oct. 6, 2022]</w:t>
      </w:r>
    </w:p>
    <w:p w14:paraId="4C0DB1A2" w14:textId="31E3341A" w:rsidR="00550439" w:rsidRPr="001B6596" w:rsidRDefault="00550439">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Jan. 5, 2022</w:t>
      </w:r>
    </w:p>
    <w:p w14:paraId="44646D3E" w14:textId="6728F73C" w:rsidR="00550439" w:rsidRPr="001B6596" w:rsidRDefault="00550439">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371(1952</w:t>
      </w:r>
      <w:r w:rsidR="004B2090" w:rsidRPr="001B6596">
        <w:rPr>
          <w:rFonts w:ascii="New Century Schoolbook" w:hAnsi="New Century Schoolbook"/>
          <w:color w:val="000000" w:themeColor="text1"/>
        </w:rPr>
        <w:t>)</w:t>
      </w:r>
    </w:p>
    <w:p w14:paraId="5BBFB1BF" w14:textId="77777777" w:rsidR="00550439" w:rsidRPr="001B6596" w:rsidRDefault="00000000">
      <w:pPr>
        <w:pStyle w:val="ListParagraph"/>
        <w:numPr>
          <w:ilvl w:val="1"/>
          <w:numId w:val="50"/>
        </w:numPr>
        <w:ind w:left="1080"/>
        <w:rPr>
          <w:rFonts w:ascii="New Century Schoolbook" w:hAnsi="New Century Schoolbook"/>
          <w:color w:val="FF0000"/>
        </w:rPr>
      </w:pPr>
      <w:hyperlink r:id="rId2128" w:history="1">
        <w:r w:rsidR="00550439" w:rsidRPr="001B6596">
          <w:rPr>
            <w:rStyle w:val="Hyperlink"/>
            <w:rFonts w:ascii="New Century Schoolbook" w:hAnsi="New Century Schoolbook"/>
          </w:rPr>
          <w:t>Indicted</w:t>
        </w:r>
      </w:hyperlink>
      <w:r w:rsidR="00550439" w:rsidRPr="001B6596">
        <w:rPr>
          <w:rFonts w:ascii="New Century Schoolbook" w:hAnsi="New Century Schoolbook"/>
          <w:color w:val="000000" w:themeColor="text1"/>
        </w:rPr>
        <w:t xml:space="preserve"> – Nov. 7, 2019 (</w:t>
      </w:r>
      <w:hyperlink r:id="rId2129" w:history="1">
        <w:r w:rsidR="00550439" w:rsidRPr="001B6596">
          <w:rPr>
            <w:rStyle w:val="Hyperlink"/>
            <w:rFonts w:ascii="New Century Schoolbook" w:hAnsi="New Century Schoolbook"/>
          </w:rPr>
          <w:t>Indictment</w:t>
        </w:r>
      </w:hyperlink>
      <w:r w:rsidR="00550439" w:rsidRPr="001B6596">
        <w:rPr>
          <w:rFonts w:ascii="New Century Schoolbook" w:hAnsi="New Century Schoolbook"/>
          <w:color w:val="000000" w:themeColor="text1"/>
        </w:rPr>
        <w:t>)</w:t>
      </w:r>
    </w:p>
    <w:p w14:paraId="6412DE80" w14:textId="5777DCC4" w:rsidR="00550439" w:rsidRPr="001B6596" w:rsidRDefault="00550439">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1952 &amp; 371(</w:t>
      </w:r>
      <w:r w:rsidR="00C35A22" w:rsidRPr="001B6596">
        <w:rPr>
          <w:rFonts w:ascii="New Century Schoolbook" w:hAnsi="New Century Schoolbook"/>
          <w:color w:val="000000" w:themeColor="text1"/>
        </w:rPr>
        <w:t>1952(</w:t>
      </w:r>
      <w:r w:rsidRPr="001B6596">
        <w:rPr>
          <w:rFonts w:ascii="New Century Schoolbook" w:hAnsi="New Century Schoolbook"/>
          <w:color w:val="000000" w:themeColor="text1"/>
        </w:rPr>
        <w:t>N.Y. Penal Law §§ 180.05, 200.00, 200.10)</w:t>
      </w:r>
      <w:r w:rsidR="00C35A22" w:rsidRPr="001B6596">
        <w:rPr>
          <w:rFonts w:ascii="New Century Schoolbook" w:hAnsi="New Century Schoolbook"/>
          <w:color w:val="000000" w:themeColor="text1"/>
        </w:rPr>
        <w:t>)</w:t>
      </w:r>
    </w:p>
    <w:p w14:paraId="7B46146D" w14:textId="77777777" w:rsidR="00550439" w:rsidRPr="001B6596" w:rsidRDefault="00550439" w:rsidP="00550439">
      <w:pPr>
        <w:pStyle w:val="ListParagraph"/>
        <w:ind w:left="360"/>
        <w:rPr>
          <w:rFonts w:ascii="New Century Schoolbook" w:hAnsi="New Century Schoolbook"/>
          <w:color w:val="000000" w:themeColor="text1"/>
        </w:rPr>
      </w:pPr>
    </w:p>
    <w:p w14:paraId="51E0E3E3" w14:textId="21DFD357" w:rsidR="00DB5366" w:rsidRPr="001B6596" w:rsidRDefault="00DB5366">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Rashawn Assanah, </w:t>
      </w:r>
      <w:r w:rsidRPr="001B6596">
        <w:rPr>
          <w:rFonts w:ascii="New Century Schoolbook" w:hAnsi="New Century Schoolbook"/>
          <w:b/>
          <w:bCs/>
        </w:rPr>
        <w:t>Correction Officer, NYC</w:t>
      </w:r>
      <w:r w:rsidR="004766ED" w:rsidRPr="001B6596">
        <w:rPr>
          <w:rFonts w:ascii="New Century Schoolbook" w:hAnsi="New Century Schoolbook"/>
          <w:b/>
          <w:bCs/>
        </w:rPr>
        <w:t>-</w:t>
      </w:r>
      <w:r w:rsidRPr="001B6596">
        <w:rPr>
          <w:rFonts w:ascii="New Century Schoolbook" w:hAnsi="New Century Schoolbook"/>
          <w:b/>
          <w:bCs/>
        </w:rPr>
        <w:t xml:space="preserve">DOC – </w:t>
      </w:r>
      <w:r w:rsidRPr="001B6596">
        <w:rPr>
          <w:rFonts w:ascii="New Century Schoolbook" w:hAnsi="New Century Schoolbook"/>
          <w:color w:val="000000" w:themeColor="text1"/>
        </w:rPr>
        <w:t>“</w:t>
      </w:r>
      <w:r w:rsidR="004766ED" w:rsidRPr="001B6596">
        <w:rPr>
          <w:rFonts w:ascii="New Century Schoolbook" w:hAnsi="New Century Schoolbook"/>
          <w:color w:val="000000" w:themeColor="text1"/>
        </w:rPr>
        <w:t>smuggle[d] a cellphone, a large quantity of cigarettes, and other contraband into the Robert N. Davoren Center on Rikers Island, in return for over $7,500 in bribes, from at least in or about November 2020 up through and including in or about February 2021</w:t>
      </w:r>
      <w:r w:rsidRPr="001B6596">
        <w:rPr>
          <w:rFonts w:ascii="New Century Schoolbook" w:hAnsi="New Century Schoolbook"/>
          <w:color w:val="000000" w:themeColor="text1"/>
        </w:rPr>
        <w:t xml:space="preserve">” </w:t>
      </w:r>
      <w:r w:rsidR="004B2090" w:rsidRPr="001B6596">
        <w:rPr>
          <w:rFonts w:ascii="New Century Schoolbook" w:hAnsi="New Century Schoolbook"/>
          <w:color w:val="000000" w:themeColor="text1"/>
        </w:rPr>
        <w:t>[“</w:t>
      </w:r>
      <w:hyperlink r:id="rId2130" w:history="1">
        <w:r w:rsidR="004B2090" w:rsidRPr="001B6596">
          <w:rPr>
            <w:rStyle w:val="Hyperlink"/>
            <w:rFonts w:ascii="New Century Schoolbook" w:hAnsi="New Century Schoolbook"/>
          </w:rPr>
          <w:t>NYC Jails Bribery</w:t>
        </w:r>
      </w:hyperlink>
      <w:r w:rsidR="004B2090" w:rsidRPr="001B6596">
        <w:rPr>
          <w:rFonts w:ascii="New Century Schoolbook" w:hAnsi="New Century Schoolbook"/>
        </w:rPr>
        <w:t>”].</w:t>
      </w:r>
      <w:r w:rsidR="004B2090" w:rsidRPr="001B6596">
        <w:rPr>
          <w:rFonts w:ascii="New Century Schoolbook" w:hAnsi="New Century Schoolbook"/>
          <w:b/>
          <w:bCs/>
        </w:rPr>
        <w:t xml:space="preserve"> </w:t>
      </w:r>
      <w:r w:rsidRPr="001B6596">
        <w:rPr>
          <w:rFonts w:ascii="New Century Schoolbook" w:hAnsi="New Century Schoolbook"/>
          <w:i/>
          <w:iCs/>
        </w:rPr>
        <w:t>US v. Assanah</w:t>
      </w:r>
      <w:r w:rsidRPr="001B6596">
        <w:rPr>
          <w:rFonts w:ascii="New Century Schoolbook" w:hAnsi="New Century Schoolbook"/>
        </w:rPr>
        <w:t>, No. 1:21cr351</w:t>
      </w:r>
    </w:p>
    <w:p w14:paraId="3B9356CE" w14:textId="77777777" w:rsidR="00DB5366" w:rsidRPr="001B6596" w:rsidRDefault="00DB5366">
      <w:pPr>
        <w:pStyle w:val="ListParagraph"/>
        <w:numPr>
          <w:ilvl w:val="1"/>
          <w:numId w:val="50"/>
        </w:numPr>
        <w:ind w:left="1080"/>
        <w:rPr>
          <w:rFonts w:ascii="New Century Schoolbook" w:hAnsi="New Century Schoolbook"/>
          <w:color w:val="FF0000"/>
          <w:highlight w:val="lightGray"/>
        </w:rPr>
      </w:pPr>
      <w:r w:rsidRPr="001B6596">
        <w:rPr>
          <w:rFonts w:ascii="New Century Schoolbook" w:hAnsi="New Century Schoolbook"/>
          <w:highlight w:val="lightGray"/>
        </w:rPr>
        <w:t>Sentenced</w:t>
      </w:r>
      <w:r w:rsidRPr="001B6596">
        <w:rPr>
          <w:rFonts w:ascii="New Century Schoolbook" w:hAnsi="New Century Schoolbook"/>
          <w:color w:val="FF0000"/>
          <w:highlight w:val="lightGray"/>
        </w:rPr>
        <w:t xml:space="preserve"> </w:t>
      </w:r>
      <w:r w:rsidRPr="001B6596">
        <w:rPr>
          <w:rFonts w:ascii="New Century Schoolbook" w:hAnsi="New Century Schoolbook"/>
          <w:color w:val="000000" w:themeColor="text1"/>
          <w:highlight w:val="lightGray"/>
        </w:rPr>
        <w:t>– [adjourned to Sept. 20, 2022]</w:t>
      </w:r>
    </w:p>
    <w:p w14:paraId="1E75E06C" w14:textId="77777777" w:rsidR="00DB5366" w:rsidRPr="001B6596" w:rsidRDefault="00DB5366">
      <w:pPr>
        <w:pStyle w:val="ListParagraph"/>
        <w:numPr>
          <w:ilvl w:val="1"/>
          <w:numId w:val="50"/>
        </w:numPr>
        <w:ind w:left="1080"/>
        <w:rPr>
          <w:rFonts w:ascii="New Century Schoolbook" w:hAnsi="New Century Schoolbook"/>
        </w:rPr>
      </w:pPr>
      <w:r w:rsidRPr="001B6596">
        <w:rPr>
          <w:rFonts w:ascii="New Century Schoolbook" w:hAnsi="New Century Schoolbook"/>
        </w:rPr>
        <w:t>Pled Guilty – Oct. 22, 2021 (plea allocution)</w:t>
      </w:r>
    </w:p>
    <w:p w14:paraId="2B2F62EE" w14:textId="681CFEE8" w:rsidR="00DB5366" w:rsidRPr="001B6596" w:rsidRDefault="00000000">
      <w:pPr>
        <w:pStyle w:val="ListParagraph"/>
        <w:numPr>
          <w:ilvl w:val="1"/>
          <w:numId w:val="50"/>
        </w:numPr>
        <w:ind w:left="1080"/>
        <w:rPr>
          <w:rFonts w:ascii="New Century Schoolbook" w:hAnsi="New Century Schoolbook"/>
        </w:rPr>
      </w:pPr>
      <w:hyperlink r:id="rId2131" w:history="1">
        <w:r w:rsidR="00BB3968" w:rsidRPr="001B6596">
          <w:rPr>
            <w:rStyle w:val="Hyperlink"/>
            <w:rFonts w:ascii="New Century Schoolbook" w:hAnsi="New Century Schoolbook"/>
          </w:rPr>
          <w:t>Indict</w:t>
        </w:r>
        <w:r w:rsidR="00DB5366" w:rsidRPr="001B6596">
          <w:rPr>
            <w:rStyle w:val="Hyperlink"/>
            <w:rFonts w:ascii="New Century Schoolbook" w:hAnsi="New Century Schoolbook"/>
          </w:rPr>
          <w:t>ed</w:t>
        </w:r>
      </w:hyperlink>
      <w:r w:rsidR="00DB5366" w:rsidRPr="001B6596">
        <w:rPr>
          <w:rFonts w:ascii="New Century Schoolbook" w:hAnsi="New Century Schoolbook"/>
        </w:rPr>
        <w:t xml:space="preserve"> – May 26, 2021(</w:t>
      </w:r>
      <w:hyperlink r:id="rId2132" w:history="1">
        <w:r w:rsidR="00DB5366" w:rsidRPr="001B6596">
          <w:rPr>
            <w:rStyle w:val="Hyperlink"/>
            <w:rFonts w:ascii="New Century Schoolbook" w:hAnsi="New Century Schoolbook"/>
          </w:rPr>
          <w:t>Indictment</w:t>
        </w:r>
      </w:hyperlink>
      <w:r w:rsidR="00DB5366" w:rsidRPr="001B6596">
        <w:rPr>
          <w:rFonts w:ascii="New Century Schoolbook" w:hAnsi="New Century Schoolbook"/>
        </w:rPr>
        <w:t>)</w:t>
      </w:r>
    </w:p>
    <w:p w14:paraId="53F31A2E" w14:textId="2C5CBB57" w:rsidR="00DB5366" w:rsidRPr="001B6596" w:rsidRDefault="00BB3968">
      <w:pPr>
        <w:pStyle w:val="ListParagraph"/>
        <w:numPr>
          <w:ilvl w:val="2"/>
          <w:numId w:val="50"/>
        </w:numPr>
        <w:ind w:left="1800"/>
        <w:rPr>
          <w:rFonts w:ascii="New Century Schoolbook" w:hAnsi="New Century Schoolbook"/>
        </w:rPr>
      </w:pPr>
      <w:r w:rsidRPr="001B6596">
        <w:rPr>
          <w:rFonts w:ascii="New Century Schoolbook" w:hAnsi="New Century Schoolbook"/>
        </w:rPr>
        <w:t>371(666</w:t>
      </w:r>
      <w:r w:rsidR="004B2090" w:rsidRPr="001B6596">
        <w:rPr>
          <w:rFonts w:ascii="New Century Schoolbook" w:hAnsi="New Century Schoolbook"/>
        </w:rPr>
        <w:t>, 1343 &amp; 1346</w:t>
      </w:r>
      <w:r w:rsidRPr="001B6596">
        <w:rPr>
          <w:rFonts w:ascii="New Century Schoolbook" w:hAnsi="New Century Schoolbook"/>
        </w:rPr>
        <w:t>)</w:t>
      </w:r>
      <w:r w:rsidR="00B31EAC" w:rsidRPr="001B6596">
        <w:rPr>
          <w:rFonts w:ascii="New Century Schoolbook" w:hAnsi="New Century Schoolbook"/>
        </w:rPr>
        <w:t>; 666;</w:t>
      </w:r>
      <w:r w:rsidRPr="001B6596">
        <w:rPr>
          <w:rFonts w:ascii="New Century Schoolbook" w:hAnsi="New Century Schoolbook"/>
        </w:rPr>
        <w:t xml:space="preserve"> 1343 &amp; 1346</w:t>
      </w:r>
    </w:p>
    <w:p w14:paraId="764861E7" w14:textId="77777777" w:rsidR="00DB5366" w:rsidRPr="001B6596" w:rsidRDefault="00DB5366" w:rsidP="00DB5366">
      <w:pPr>
        <w:pStyle w:val="ListParagraph"/>
        <w:ind w:left="360"/>
        <w:rPr>
          <w:rFonts w:ascii="New Century Schoolbook" w:hAnsi="New Century Schoolbook"/>
          <w:color w:val="000000" w:themeColor="text1"/>
        </w:rPr>
      </w:pPr>
    </w:p>
    <w:p w14:paraId="027D64D2" w14:textId="5967983E" w:rsidR="00110070" w:rsidRPr="001B6596" w:rsidRDefault="00110070">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Barrington Reid – </w:t>
      </w:r>
      <w:r w:rsidRPr="001B6596">
        <w:rPr>
          <w:rFonts w:ascii="New Century Schoolbook" w:hAnsi="New Century Schoolbook"/>
          <w:color w:val="000000" w:themeColor="text1"/>
        </w:rPr>
        <w:t>911 Bribery.</w:t>
      </w:r>
      <w:r w:rsidRPr="001B6596">
        <w:rPr>
          <w:rFonts w:ascii="New Century Schoolbook" w:hAnsi="New Century Schoolbook"/>
          <w:i/>
          <w:iCs/>
          <w:color w:val="000000" w:themeColor="text1"/>
        </w:rPr>
        <w:t xml:space="preserve"> US v. Rose, et al.</w:t>
      </w:r>
      <w:r w:rsidRPr="001B6596">
        <w:rPr>
          <w:rFonts w:ascii="New Century Schoolbook" w:hAnsi="New Century Schoolbook"/>
          <w:color w:val="000000" w:themeColor="text1"/>
        </w:rPr>
        <w:t>, No. 1:19cr789</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 </w:t>
      </w:r>
    </w:p>
    <w:p w14:paraId="1F918875" w14:textId="77777777" w:rsidR="00110070" w:rsidRPr="001B6596" w:rsidRDefault="00110070">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July 27, 2022 (</w:t>
      </w:r>
      <w:hyperlink r:id="rId2133" w:history="1">
        <w:r w:rsidRPr="001B6596">
          <w:rPr>
            <w:rStyle w:val="Hyperlink"/>
            <w:rFonts w:ascii="New Century Schoolbook" w:hAnsi="New Century Schoolbook"/>
            <w:highlight w:val="lightGray"/>
          </w:rPr>
          <w:t>judgment</w:t>
        </w:r>
      </w:hyperlink>
      <w:r w:rsidRPr="001B6596">
        <w:rPr>
          <w:rFonts w:ascii="New Century Schoolbook" w:hAnsi="New Century Schoolbook"/>
          <w:color w:val="000000" w:themeColor="text1"/>
          <w:highlight w:val="lightGray"/>
        </w:rPr>
        <w:t>)</w:t>
      </w:r>
    </w:p>
    <w:p w14:paraId="2D2CC4E1" w14:textId="77777777" w:rsidR="00110070" w:rsidRPr="001B6596" w:rsidRDefault="00110070">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June 28, 2021 (plea agreement)</w:t>
      </w:r>
    </w:p>
    <w:p w14:paraId="2989A416" w14:textId="1A8B374C" w:rsidR="00110070" w:rsidRPr="001B6596" w:rsidRDefault="00110070">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2068AA40" w14:textId="77777777" w:rsidR="00110070" w:rsidRPr="001B6596" w:rsidRDefault="00000000">
      <w:pPr>
        <w:pStyle w:val="ListParagraph"/>
        <w:numPr>
          <w:ilvl w:val="1"/>
          <w:numId w:val="50"/>
        </w:numPr>
        <w:ind w:left="1080"/>
        <w:rPr>
          <w:rFonts w:ascii="New Century Schoolbook" w:hAnsi="New Century Schoolbook"/>
          <w:color w:val="FF0000"/>
        </w:rPr>
      </w:pPr>
      <w:hyperlink r:id="rId2134" w:history="1">
        <w:r w:rsidR="00110070" w:rsidRPr="001B6596">
          <w:rPr>
            <w:rStyle w:val="Hyperlink"/>
            <w:rFonts w:ascii="New Century Schoolbook" w:hAnsi="New Century Schoolbook"/>
          </w:rPr>
          <w:t>Indicted</w:t>
        </w:r>
      </w:hyperlink>
      <w:r w:rsidR="00110070" w:rsidRPr="001B6596">
        <w:rPr>
          <w:rFonts w:ascii="New Century Schoolbook" w:hAnsi="New Century Schoolbook"/>
          <w:color w:val="000000" w:themeColor="text1"/>
        </w:rPr>
        <w:t xml:space="preserve"> – Nov. 7, 2019 (</w:t>
      </w:r>
      <w:hyperlink r:id="rId2135" w:history="1">
        <w:r w:rsidR="00110070" w:rsidRPr="001B6596">
          <w:rPr>
            <w:rStyle w:val="Hyperlink"/>
            <w:rFonts w:ascii="New Century Schoolbook" w:hAnsi="New Century Schoolbook"/>
          </w:rPr>
          <w:t>Indictment</w:t>
        </w:r>
      </w:hyperlink>
      <w:r w:rsidR="00110070" w:rsidRPr="001B6596">
        <w:rPr>
          <w:rFonts w:ascii="New Century Schoolbook" w:hAnsi="New Century Schoolbook"/>
          <w:color w:val="000000" w:themeColor="text1"/>
        </w:rPr>
        <w:t>)</w:t>
      </w:r>
    </w:p>
    <w:p w14:paraId="6A580CF3" w14:textId="10C11E03" w:rsidR="00110070" w:rsidRPr="001B6596" w:rsidRDefault="00110070">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666</w:t>
      </w:r>
      <w:r w:rsidR="00B31EAC" w:rsidRPr="001B6596">
        <w:rPr>
          <w:rFonts w:ascii="New Century Schoolbook" w:hAnsi="New Century Schoolbook"/>
          <w:color w:val="000000" w:themeColor="text1"/>
        </w:rPr>
        <w:t xml:space="preserve">; </w:t>
      </w:r>
      <w:r w:rsidRPr="001B6596">
        <w:rPr>
          <w:rFonts w:ascii="New Century Schoolbook" w:hAnsi="New Century Schoolbook"/>
          <w:color w:val="000000" w:themeColor="text1"/>
        </w:rPr>
        <w:t>1952(N.Y. Penal Law §§ 180.05, 200.00, 200.10)</w:t>
      </w:r>
      <w:r w:rsidR="00B31EAC" w:rsidRPr="001B6596">
        <w:rPr>
          <w:rFonts w:ascii="New Century Schoolbook" w:hAnsi="New Century Schoolbook"/>
          <w:color w:val="000000" w:themeColor="text1"/>
        </w:rPr>
        <w:t>;</w:t>
      </w:r>
      <w:r w:rsidRPr="001B6596">
        <w:rPr>
          <w:rFonts w:ascii="New Century Schoolbook" w:hAnsi="New Century Schoolbook"/>
          <w:color w:val="000000" w:themeColor="text1"/>
        </w:rPr>
        <w:t xml:space="preserve"> 371(195</w:t>
      </w:r>
      <w:r w:rsidR="00B31EAC" w:rsidRPr="001B6596">
        <w:rPr>
          <w:rFonts w:ascii="New Century Schoolbook" w:hAnsi="New Century Schoolbook"/>
          <w:color w:val="000000" w:themeColor="text1"/>
        </w:rPr>
        <w:t>2)</w:t>
      </w:r>
    </w:p>
    <w:p w14:paraId="5E58DC0D" w14:textId="77777777" w:rsidR="00FB7401" w:rsidRPr="001B6596" w:rsidRDefault="00FB7401" w:rsidP="00DB5366">
      <w:pPr>
        <w:rPr>
          <w:rFonts w:ascii="New Century Schoolbook" w:hAnsi="New Century Schoolbook"/>
        </w:rPr>
      </w:pPr>
    </w:p>
    <w:p w14:paraId="7E326D3A" w14:textId="6CEA683D" w:rsidR="00934C0D" w:rsidRPr="001B6596" w:rsidRDefault="00934C0D">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Brian Harrell, </w:t>
      </w:r>
      <w:r w:rsidRPr="001B6596">
        <w:rPr>
          <w:rFonts w:ascii="New Century Schoolbook" w:hAnsi="New Century Schoolbook"/>
          <w:b/>
          <w:bCs/>
        </w:rPr>
        <w:t xml:space="preserve">Correction Officer, NYC-DOC – </w:t>
      </w:r>
      <w:r w:rsidRPr="001B6596">
        <w:rPr>
          <w:rFonts w:ascii="New Century Schoolbook" w:hAnsi="New Century Schoolbook"/>
          <w:color w:val="000000" w:themeColor="text1"/>
        </w:rPr>
        <w:t>“smuggle</w:t>
      </w:r>
      <w:r w:rsidR="00B31EAC" w:rsidRPr="001B6596">
        <w:rPr>
          <w:rFonts w:ascii="New Century Schoolbook" w:hAnsi="New Century Schoolbook"/>
          <w:color w:val="000000" w:themeColor="text1"/>
        </w:rPr>
        <w:t>[d]</w:t>
      </w:r>
      <w:r w:rsidRPr="001B6596">
        <w:rPr>
          <w:rFonts w:ascii="New Century Schoolbook" w:hAnsi="New Century Schoolbook"/>
          <w:color w:val="000000" w:themeColor="text1"/>
        </w:rPr>
        <w:t xml:space="preserve"> K2, alcohol, cigarettes, and other contraband into the Manhattan Detention Complex, in return for over $6,500 in bribes”</w:t>
      </w:r>
      <w:r w:rsidR="001E6D87" w:rsidRPr="001B6596">
        <w:rPr>
          <w:rFonts w:ascii="New Century Schoolbook" w:hAnsi="New Century Schoolbook"/>
          <w:color w:val="000000" w:themeColor="text1"/>
        </w:rPr>
        <w:t xml:space="preserve"> in </w:t>
      </w:r>
      <w:r w:rsidR="001E6D87" w:rsidRPr="001B6596">
        <w:rPr>
          <w:rFonts w:ascii="New Century Schoolbook" w:hAnsi="New Century Schoolbook"/>
        </w:rPr>
        <w:t>NYC Jails Bribery.</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Harrell</w:t>
      </w:r>
      <w:r w:rsidRPr="001B6596">
        <w:rPr>
          <w:rFonts w:ascii="New Century Schoolbook" w:hAnsi="New Century Schoolbook"/>
          <w:color w:val="000000" w:themeColor="text1"/>
        </w:rPr>
        <w:t>, No. 1:21cr353</w:t>
      </w:r>
    </w:p>
    <w:p w14:paraId="6F955210" w14:textId="77777777" w:rsidR="00934C0D" w:rsidRPr="001B6596" w:rsidRDefault="00934C0D">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Sentenced – July 22, 2022 (</w:t>
      </w:r>
      <w:hyperlink r:id="rId2136" w:history="1">
        <w:r w:rsidRPr="001B6596">
          <w:rPr>
            <w:rStyle w:val="Hyperlink"/>
            <w:rFonts w:ascii="New Century Schoolbook" w:hAnsi="New Century Schoolbook"/>
            <w:highlight w:val="lightGray"/>
          </w:rPr>
          <w:t>judgment</w:t>
        </w:r>
      </w:hyperlink>
      <w:r w:rsidRPr="001B6596">
        <w:rPr>
          <w:rFonts w:ascii="New Century Schoolbook" w:hAnsi="New Century Schoolbook"/>
          <w:color w:val="000000" w:themeColor="text1"/>
          <w:highlight w:val="lightGray"/>
        </w:rPr>
        <w:t>)</w:t>
      </w:r>
    </w:p>
    <w:p w14:paraId="4E7A23BA" w14:textId="77777777" w:rsidR="00934C0D" w:rsidRPr="001B6596" w:rsidRDefault="00934C0D">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color w:val="000000" w:themeColor="text1"/>
        </w:rPr>
        <w:t>Pled Guilty – Apr. 4, 2022 (plea hearing)</w:t>
      </w:r>
    </w:p>
    <w:p w14:paraId="3EB97069" w14:textId="5B6F46A5" w:rsidR="00934C0D" w:rsidRPr="001B6596" w:rsidRDefault="00934C0D">
      <w:pPr>
        <w:pStyle w:val="ListParagraph"/>
        <w:numPr>
          <w:ilvl w:val="2"/>
          <w:numId w:val="50"/>
        </w:numPr>
        <w:ind w:left="1800"/>
        <w:rPr>
          <w:rFonts w:ascii="New Century Schoolbook" w:hAnsi="New Century Schoolbook"/>
          <w:color w:val="000000" w:themeColor="text1"/>
        </w:rPr>
      </w:pPr>
      <w:r w:rsidRPr="001B6596">
        <w:rPr>
          <w:rFonts w:ascii="New Century Schoolbook" w:hAnsi="New Century Schoolbook"/>
        </w:rPr>
        <w:lastRenderedPageBreak/>
        <w:t>371(666</w:t>
      </w:r>
      <w:r w:rsidR="00B31EAC" w:rsidRPr="001B6596">
        <w:rPr>
          <w:rFonts w:ascii="New Century Schoolbook" w:hAnsi="New Century Schoolbook"/>
        </w:rPr>
        <w:t>,</w:t>
      </w:r>
      <w:r w:rsidR="00C75AEF" w:rsidRPr="001B6596">
        <w:rPr>
          <w:rFonts w:ascii="New Century Schoolbook" w:hAnsi="New Century Schoolbook"/>
        </w:rPr>
        <w:t xml:space="preserve"> </w:t>
      </w:r>
      <w:r w:rsidRPr="001B6596">
        <w:rPr>
          <w:rFonts w:ascii="New Century Schoolbook" w:hAnsi="New Century Schoolbook"/>
        </w:rPr>
        <w:t>1343 &amp; 1346)</w:t>
      </w:r>
    </w:p>
    <w:p w14:paraId="6B1A3DD0" w14:textId="77777777" w:rsidR="00934C0D" w:rsidRPr="001B6596" w:rsidRDefault="00000000">
      <w:pPr>
        <w:pStyle w:val="ListParagraph"/>
        <w:numPr>
          <w:ilvl w:val="1"/>
          <w:numId w:val="50"/>
        </w:numPr>
        <w:ind w:left="1080"/>
        <w:rPr>
          <w:rFonts w:ascii="New Century Schoolbook" w:hAnsi="New Century Schoolbook"/>
        </w:rPr>
      </w:pPr>
      <w:hyperlink r:id="rId2137" w:history="1">
        <w:r w:rsidR="00934C0D" w:rsidRPr="001B6596">
          <w:rPr>
            <w:rStyle w:val="Hyperlink"/>
            <w:rFonts w:ascii="New Century Schoolbook" w:hAnsi="New Century Schoolbook"/>
          </w:rPr>
          <w:t>Indicted</w:t>
        </w:r>
      </w:hyperlink>
      <w:r w:rsidR="00934C0D" w:rsidRPr="001B6596">
        <w:rPr>
          <w:rFonts w:ascii="New Century Schoolbook" w:hAnsi="New Century Schoolbook"/>
        </w:rPr>
        <w:t xml:space="preserve"> – May 26, 2021 (</w:t>
      </w:r>
      <w:hyperlink r:id="rId2138" w:history="1">
        <w:r w:rsidR="00934C0D" w:rsidRPr="001B6596">
          <w:rPr>
            <w:rStyle w:val="Hyperlink"/>
            <w:rFonts w:ascii="New Century Schoolbook" w:hAnsi="New Century Schoolbook"/>
          </w:rPr>
          <w:t>Indictment</w:t>
        </w:r>
      </w:hyperlink>
      <w:r w:rsidR="00934C0D" w:rsidRPr="001B6596">
        <w:rPr>
          <w:rFonts w:ascii="New Century Schoolbook" w:hAnsi="New Century Schoolbook"/>
        </w:rPr>
        <w:t>)</w:t>
      </w:r>
    </w:p>
    <w:p w14:paraId="68C25450" w14:textId="668E7F55" w:rsidR="00934C0D" w:rsidRPr="001B6596" w:rsidRDefault="00934C0D">
      <w:pPr>
        <w:pStyle w:val="ListParagraph"/>
        <w:numPr>
          <w:ilvl w:val="2"/>
          <w:numId w:val="50"/>
        </w:numPr>
        <w:ind w:left="1800"/>
        <w:rPr>
          <w:rFonts w:ascii="New Century Schoolbook" w:hAnsi="New Century Schoolbook"/>
        </w:rPr>
      </w:pPr>
      <w:r w:rsidRPr="001B6596">
        <w:rPr>
          <w:rFonts w:ascii="New Century Schoolbook" w:hAnsi="New Century Schoolbook"/>
        </w:rPr>
        <w:t>371(666</w:t>
      </w:r>
      <w:r w:rsidR="00B31EAC" w:rsidRPr="001B6596">
        <w:rPr>
          <w:rFonts w:ascii="New Century Schoolbook" w:hAnsi="New Century Schoolbook"/>
        </w:rPr>
        <w:t xml:space="preserve">, </w:t>
      </w:r>
      <w:r w:rsidRPr="001B6596">
        <w:rPr>
          <w:rFonts w:ascii="New Century Schoolbook" w:hAnsi="New Century Schoolbook"/>
        </w:rPr>
        <w:t>1343 &amp; 1346)</w:t>
      </w:r>
      <w:r w:rsidR="00B31EAC" w:rsidRPr="001B6596">
        <w:rPr>
          <w:rFonts w:ascii="New Century Schoolbook" w:hAnsi="New Century Schoolbook"/>
        </w:rPr>
        <w:t>;</w:t>
      </w:r>
      <w:r w:rsidRPr="001B6596">
        <w:rPr>
          <w:rFonts w:ascii="New Century Schoolbook" w:hAnsi="New Century Schoolbook"/>
        </w:rPr>
        <w:t xml:space="preserve"> 666</w:t>
      </w:r>
      <w:r w:rsidR="00B31EAC" w:rsidRPr="001B6596">
        <w:rPr>
          <w:rFonts w:ascii="New Century Schoolbook" w:hAnsi="New Century Schoolbook"/>
        </w:rPr>
        <w:t xml:space="preserve">; </w:t>
      </w:r>
      <w:r w:rsidRPr="001B6596">
        <w:rPr>
          <w:rFonts w:ascii="New Century Schoolbook" w:hAnsi="New Century Schoolbook"/>
        </w:rPr>
        <w:t>1343 &amp; 1346</w:t>
      </w:r>
    </w:p>
    <w:p w14:paraId="0BFCD98B" w14:textId="77777777" w:rsidR="00934C0D" w:rsidRPr="001B6596" w:rsidRDefault="00934C0D" w:rsidP="00934C0D">
      <w:pPr>
        <w:pStyle w:val="ListParagraph"/>
        <w:ind w:left="0"/>
        <w:rPr>
          <w:rFonts w:ascii="New Century Schoolbook" w:hAnsi="New Century Schoolbook"/>
          <w:color w:val="000000" w:themeColor="text1"/>
        </w:rPr>
      </w:pPr>
    </w:p>
    <w:p w14:paraId="008A897B" w14:textId="74DAB3C2" w:rsidR="00E40224" w:rsidRPr="001B6596" w:rsidRDefault="00E4022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Bradley Pierre, Owner, Operator </w:t>
      </w:r>
      <w:r w:rsidR="00C75AEF" w:rsidRPr="001B6596">
        <w:rPr>
          <w:rFonts w:ascii="New Century Schoolbook" w:hAnsi="New Century Schoolbook"/>
          <w:b/>
          <w:bCs/>
          <w:color w:val="000000" w:themeColor="text1"/>
        </w:rPr>
        <w:t xml:space="preserve">&amp; </w:t>
      </w:r>
      <w:r w:rsidRPr="001B6596">
        <w:rPr>
          <w:rFonts w:ascii="New Century Schoolbook" w:hAnsi="New Century Schoolbook"/>
          <w:b/>
          <w:bCs/>
          <w:color w:val="000000" w:themeColor="text1"/>
        </w:rPr>
        <w:t>Controller, Rutland Medical PC &amp; Nexray Medical Imaging PC –</w:t>
      </w:r>
      <w:r w:rsidR="00477FB5"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leader; organizer of five co-conspirators</w:t>
      </w:r>
      <w:r w:rsidR="00477FB5" w:rsidRPr="001B6596">
        <w:rPr>
          <w:rFonts w:ascii="New Century Schoolbook" w:hAnsi="New Century Schoolbook"/>
          <w:color w:val="000000" w:themeColor="text1"/>
        </w:rPr>
        <w:t xml:space="preserve"> who paid </w:t>
      </w:r>
      <w:r w:rsidRPr="001B6596">
        <w:rPr>
          <w:rFonts w:ascii="New Century Schoolbook" w:hAnsi="New Century Schoolbook"/>
          <w:color w:val="000000" w:themeColor="text1"/>
        </w:rPr>
        <w:t>employees or agents of the NYPD, emergency medical services, and other entities to disclose protected, confidential information of tens of thousands of motor vehicle accident victims; “Bogoraz and Pierre agreed to jointly pay bribes for patient and client referrals” and arranged for Runners, including Prime, to bribe employees or agents of public institutions, including the NYPD to unlawfully disclose the protected, confidential information of tens of thousands of motor vehicle accident victims</w:t>
      </w:r>
      <w:r w:rsidR="00477FB5" w:rsidRPr="001B6596">
        <w:rPr>
          <w:rFonts w:ascii="New Century Schoolbook" w:hAnsi="New Century Schoolbook"/>
          <w:color w:val="000000" w:themeColor="text1"/>
        </w:rPr>
        <w:t xml:space="preserve"> [“Pierre ‘No Fault’ Bribery”]</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Pierre, et al</w:t>
      </w:r>
      <w:r w:rsidRPr="001B6596">
        <w:rPr>
          <w:rFonts w:ascii="New Century Schoolbook" w:hAnsi="New Century Schoolbook"/>
          <w:color w:val="000000" w:themeColor="text1"/>
        </w:rPr>
        <w:t>., No. 1:22cr19</w:t>
      </w:r>
    </w:p>
    <w:p w14:paraId="7F4A8236" w14:textId="386413AC" w:rsidR="00E40224" w:rsidRPr="001B6596" w:rsidRDefault="00E4022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 </w:t>
      </w:r>
      <w:r w:rsidR="00C75AEF" w:rsidRPr="001B6596">
        <w:rPr>
          <w:rFonts w:ascii="New Century Schoolbook" w:hAnsi="New Century Schoolbook"/>
          <w:color w:val="000000" w:themeColor="text1"/>
          <w:highlight w:val="lightGray"/>
        </w:rPr>
        <w:t xml:space="preserve">? </w:t>
      </w:r>
      <w:r w:rsidRPr="001B6596">
        <w:rPr>
          <w:rFonts w:ascii="New Century Schoolbook" w:hAnsi="New Century Schoolbook"/>
          <w:color w:val="000000" w:themeColor="text1"/>
          <w:highlight w:val="lightGray"/>
        </w:rPr>
        <w:t>[pre-trial conference adjourned to July 18, 2022]</w:t>
      </w:r>
    </w:p>
    <w:p w14:paraId="68724B13" w14:textId="77777777" w:rsidR="00E40224" w:rsidRPr="001B6596" w:rsidRDefault="00000000">
      <w:pPr>
        <w:pStyle w:val="ListParagraph"/>
        <w:numPr>
          <w:ilvl w:val="1"/>
          <w:numId w:val="50"/>
        </w:numPr>
        <w:ind w:left="1080"/>
        <w:rPr>
          <w:rFonts w:ascii="New Century Schoolbook" w:hAnsi="New Century Schoolbook"/>
          <w:color w:val="FF0000"/>
        </w:rPr>
      </w:pPr>
      <w:hyperlink r:id="rId2139" w:history="1">
        <w:r w:rsidR="00E40224" w:rsidRPr="001B6596">
          <w:rPr>
            <w:rStyle w:val="Hyperlink"/>
            <w:rFonts w:ascii="New Century Schoolbook" w:hAnsi="New Century Schoolbook"/>
          </w:rPr>
          <w:t>Indicted</w:t>
        </w:r>
      </w:hyperlink>
      <w:r w:rsidR="00E40224" w:rsidRPr="001B6596">
        <w:rPr>
          <w:rFonts w:ascii="New Century Schoolbook" w:hAnsi="New Century Schoolbook"/>
          <w:color w:val="FF0000"/>
        </w:rPr>
        <w:t xml:space="preserve"> </w:t>
      </w:r>
      <w:r w:rsidR="00E40224" w:rsidRPr="001B6596">
        <w:rPr>
          <w:rFonts w:ascii="New Century Schoolbook" w:hAnsi="New Century Schoolbook"/>
          <w:color w:val="000000" w:themeColor="text1"/>
        </w:rPr>
        <w:t>– Jan. 12, 2022 (</w:t>
      </w:r>
      <w:hyperlink r:id="rId2140" w:history="1">
        <w:r w:rsidR="00E40224" w:rsidRPr="001B6596">
          <w:rPr>
            <w:rStyle w:val="Hyperlink"/>
            <w:rFonts w:ascii="New Century Schoolbook" w:hAnsi="New Century Schoolbook"/>
          </w:rPr>
          <w:t>Indictment</w:t>
        </w:r>
      </w:hyperlink>
      <w:r w:rsidR="00E40224" w:rsidRPr="001B6596">
        <w:rPr>
          <w:rFonts w:ascii="New Century Schoolbook" w:hAnsi="New Century Schoolbook"/>
          <w:color w:val="000000" w:themeColor="text1"/>
        </w:rPr>
        <w:t>)</w:t>
      </w:r>
    </w:p>
    <w:p w14:paraId="03B702AE" w14:textId="7F983BF7" w:rsidR="00E40224" w:rsidRPr="001B6596" w:rsidRDefault="00E4022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1EEE7A78" w14:textId="77777777" w:rsidR="00E40224" w:rsidRPr="001B6596" w:rsidRDefault="00E40224" w:rsidP="00E40224">
      <w:pPr>
        <w:rPr>
          <w:rFonts w:ascii="New Century Schoolbook" w:hAnsi="New Century Schoolbook"/>
          <w:color w:val="000000" w:themeColor="text1"/>
        </w:rPr>
      </w:pPr>
    </w:p>
    <w:p w14:paraId="3DDD1C58" w14:textId="6C85CC40" w:rsidR="00E40224" w:rsidRPr="001B6596" w:rsidRDefault="00E4022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Marvin Moy, Doctor</w:t>
      </w:r>
      <w:r w:rsidR="00C75AEF" w:rsidRPr="001B6596">
        <w:rPr>
          <w:rFonts w:ascii="New Century Schoolbook" w:hAnsi="New Century Schoolbook"/>
          <w:b/>
          <w:bCs/>
          <w:color w:val="000000" w:themeColor="text1"/>
        </w:rPr>
        <w:t xml:space="preserve"> &amp; </w:t>
      </w:r>
      <w:r w:rsidRPr="001B6596">
        <w:rPr>
          <w:rFonts w:ascii="New Century Schoolbook" w:hAnsi="New Century Schoolbook"/>
          <w:b/>
          <w:bCs/>
          <w:color w:val="000000" w:themeColor="text1"/>
        </w:rPr>
        <w:t xml:space="preserve">Incorporator, Rutland Medical PC – </w:t>
      </w:r>
      <w:r w:rsidRPr="001B6596">
        <w:rPr>
          <w:rFonts w:ascii="New Century Schoolbook" w:hAnsi="New Century Schoolbook"/>
          <w:color w:val="000000" w:themeColor="text1"/>
        </w:rPr>
        <w:t>Pierre ‘No Fault’ Bribery:</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paid employees</w:t>
      </w:r>
      <w:r w:rsidR="00477FB5" w:rsidRPr="001B6596">
        <w:rPr>
          <w:rFonts w:ascii="New Century Schoolbook" w:hAnsi="New Century Schoolbook"/>
          <w:color w:val="000000" w:themeColor="text1"/>
        </w:rPr>
        <w:t>/</w:t>
      </w:r>
      <w:r w:rsidRPr="001B6596">
        <w:rPr>
          <w:rFonts w:ascii="New Century Schoolbook" w:hAnsi="New Century Schoolbook"/>
          <w:color w:val="000000" w:themeColor="text1"/>
        </w:rPr>
        <w:t>agents of the NYPD, emergency medical services, and other entities to disclose protected, confidential information of tens of thousands of motor vehicle accident victims</w:t>
      </w:r>
      <w:r w:rsidR="00477FB5"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Pierre, et al</w:t>
      </w:r>
      <w:r w:rsidRPr="001B6596">
        <w:rPr>
          <w:rFonts w:ascii="New Century Schoolbook" w:hAnsi="New Century Schoolbook"/>
          <w:color w:val="000000" w:themeColor="text1"/>
        </w:rPr>
        <w:t>., No. 1:22cr19</w:t>
      </w:r>
    </w:p>
    <w:p w14:paraId="04B13E36" w14:textId="7B82F3BF" w:rsidR="00E40224" w:rsidRPr="001B6596" w:rsidRDefault="00E4022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 </w:t>
      </w:r>
      <w:r w:rsidR="00C75AEF" w:rsidRPr="001B6596">
        <w:rPr>
          <w:rFonts w:ascii="New Century Schoolbook" w:hAnsi="New Century Schoolbook"/>
          <w:color w:val="000000" w:themeColor="text1"/>
          <w:highlight w:val="lightGray"/>
        </w:rPr>
        <w:t xml:space="preserve">? </w:t>
      </w:r>
      <w:r w:rsidRPr="001B6596">
        <w:rPr>
          <w:rFonts w:ascii="New Century Schoolbook" w:hAnsi="New Century Schoolbook"/>
          <w:color w:val="000000" w:themeColor="text1"/>
          <w:highlight w:val="lightGray"/>
        </w:rPr>
        <w:t>[pre-trial conference adjourned to July 18, 2022]</w:t>
      </w:r>
    </w:p>
    <w:p w14:paraId="1EAC5AC3" w14:textId="77777777" w:rsidR="00E40224" w:rsidRPr="001B6596" w:rsidRDefault="00000000">
      <w:pPr>
        <w:pStyle w:val="ListParagraph"/>
        <w:numPr>
          <w:ilvl w:val="1"/>
          <w:numId w:val="50"/>
        </w:numPr>
        <w:ind w:left="1080"/>
        <w:rPr>
          <w:rFonts w:ascii="New Century Schoolbook" w:hAnsi="New Century Schoolbook"/>
          <w:color w:val="FF0000"/>
        </w:rPr>
      </w:pPr>
      <w:hyperlink r:id="rId2141" w:history="1">
        <w:r w:rsidR="00E40224" w:rsidRPr="001B6596">
          <w:rPr>
            <w:rStyle w:val="Hyperlink"/>
            <w:rFonts w:ascii="New Century Schoolbook" w:hAnsi="New Century Schoolbook"/>
          </w:rPr>
          <w:t>Indicted</w:t>
        </w:r>
      </w:hyperlink>
      <w:r w:rsidR="00E40224" w:rsidRPr="001B6596">
        <w:rPr>
          <w:rFonts w:ascii="New Century Schoolbook" w:hAnsi="New Century Schoolbook"/>
          <w:color w:val="FF0000"/>
        </w:rPr>
        <w:t xml:space="preserve"> </w:t>
      </w:r>
      <w:r w:rsidR="00E40224" w:rsidRPr="001B6596">
        <w:rPr>
          <w:rFonts w:ascii="New Century Schoolbook" w:hAnsi="New Century Schoolbook"/>
          <w:color w:val="000000" w:themeColor="text1"/>
        </w:rPr>
        <w:t>– Jan. 12, 2022 (</w:t>
      </w:r>
      <w:hyperlink r:id="rId2142" w:history="1">
        <w:r w:rsidR="00E40224" w:rsidRPr="001B6596">
          <w:rPr>
            <w:rStyle w:val="Hyperlink"/>
            <w:rFonts w:ascii="New Century Schoolbook" w:hAnsi="New Century Schoolbook"/>
          </w:rPr>
          <w:t>Indictment</w:t>
        </w:r>
      </w:hyperlink>
      <w:r w:rsidR="00E40224" w:rsidRPr="001B6596">
        <w:rPr>
          <w:rFonts w:ascii="New Century Schoolbook" w:hAnsi="New Century Schoolbook"/>
          <w:color w:val="000000" w:themeColor="text1"/>
        </w:rPr>
        <w:t>)</w:t>
      </w:r>
    </w:p>
    <w:p w14:paraId="5522A6B5" w14:textId="15E6AE02" w:rsidR="00E40224" w:rsidRPr="001B6596" w:rsidRDefault="00E4022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2D624C9D" w14:textId="77777777" w:rsidR="00E40224" w:rsidRPr="001B6596" w:rsidRDefault="00E40224" w:rsidP="00E40224">
      <w:pPr>
        <w:rPr>
          <w:rFonts w:ascii="New Century Schoolbook" w:hAnsi="New Century Schoolbook"/>
          <w:color w:val="000000" w:themeColor="text1"/>
        </w:rPr>
      </w:pPr>
    </w:p>
    <w:p w14:paraId="2F21FB3A" w14:textId="5492D50A" w:rsidR="00E40224" w:rsidRPr="001B6596" w:rsidRDefault="00E4022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William Weiner, Osteopath</w:t>
      </w:r>
      <w:r w:rsidR="00C75AEF" w:rsidRPr="001B6596">
        <w:rPr>
          <w:rFonts w:ascii="New Century Schoolbook" w:hAnsi="New Century Schoolbook"/>
          <w:b/>
          <w:bCs/>
          <w:color w:val="000000" w:themeColor="text1"/>
        </w:rPr>
        <w:t xml:space="preserve"> &amp;</w:t>
      </w:r>
      <w:r w:rsidRPr="001B6596">
        <w:rPr>
          <w:rFonts w:ascii="New Century Schoolbook" w:hAnsi="New Century Schoolbook"/>
          <w:b/>
          <w:bCs/>
          <w:color w:val="000000" w:themeColor="text1"/>
        </w:rPr>
        <w:t xml:space="preserve"> Incorporator, Nexray Medical Imaging PC – </w:t>
      </w:r>
      <w:r w:rsidRPr="001B6596">
        <w:rPr>
          <w:rFonts w:ascii="New Century Schoolbook" w:hAnsi="New Century Schoolbook"/>
          <w:color w:val="000000" w:themeColor="text1"/>
        </w:rPr>
        <w:t>Pierre ‘No Fault’ Bribery:</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paid employees</w:t>
      </w:r>
      <w:r w:rsidR="00477FB5" w:rsidRPr="001B6596">
        <w:rPr>
          <w:rFonts w:ascii="New Century Schoolbook" w:hAnsi="New Century Schoolbook"/>
          <w:color w:val="000000" w:themeColor="text1"/>
        </w:rPr>
        <w:t>/</w:t>
      </w:r>
      <w:r w:rsidRPr="001B6596">
        <w:rPr>
          <w:rFonts w:ascii="New Century Schoolbook" w:hAnsi="New Century Schoolbook"/>
          <w:color w:val="000000" w:themeColor="text1"/>
        </w:rPr>
        <w:t>agents of the NYPD, emergency medical services, and other entities to disclose protected, confidential information of tens of thousands of motor vehicle accident victims</w:t>
      </w:r>
      <w:r w:rsidR="00477FB5"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Pierre, et al</w:t>
      </w:r>
      <w:r w:rsidRPr="001B6596">
        <w:rPr>
          <w:rFonts w:ascii="New Century Schoolbook" w:hAnsi="New Century Schoolbook"/>
          <w:color w:val="000000" w:themeColor="text1"/>
        </w:rPr>
        <w:t>., No. 1:22cr19</w:t>
      </w:r>
    </w:p>
    <w:p w14:paraId="00485F29" w14:textId="49606DC7" w:rsidR="00E40224" w:rsidRPr="001B6596" w:rsidRDefault="00E4022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 </w:t>
      </w:r>
      <w:r w:rsidR="00C75AEF" w:rsidRPr="001B6596">
        <w:rPr>
          <w:rFonts w:ascii="New Century Schoolbook" w:hAnsi="New Century Schoolbook"/>
          <w:color w:val="000000" w:themeColor="text1"/>
          <w:highlight w:val="lightGray"/>
        </w:rPr>
        <w:t xml:space="preserve">? </w:t>
      </w:r>
      <w:r w:rsidRPr="001B6596">
        <w:rPr>
          <w:rFonts w:ascii="New Century Schoolbook" w:hAnsi="New Century Schoolbook"/>
          <w:color w:val="000000" w:themeColor="text1"/>
          <w:highlight w:val="lightGray"/>
        </w:rPr>
        <w:t>[pre-trial conference adjourned to July 18, 2022]</w:t>
      </w:r>
    </w:p>
    <w:p w14:paraId="73774783" w14:textId="77777777" w:rsidR="00E40224" w:rsidRPr="001B6596" w:rsidRDefault="00000000">
      <w:pPr>
        <w:pStyle w:val="ListParagraph"/>
        <w:numPr>
          <w:ilvl w:val="1"/>
          <w:numId w:val="50"/>
        </w:numPr>
        <w:ind w:left="1080"/>
        <w:rPr>
          <w:rFonts w:ascii="New Century Schoolbook" w:hAnsi="New Century Schoolbook"/>
          <w:color w:val="FF0000"/>
        </w:rPr>
      </w:pPr>
      <w:hyperlink r:id="rId2143" w:history="1">
        <w:r w:rsidR="00E40224" w:rsidRPr="001B6596">
          <w:rPr>
            <w:rStyle w:val="Hyperlink"/>
            <w:rFonts w:ascii="New Century Schoolbook" w:hAnsi="New Century Schoolbook"/>
          </w:rPr>
          <w:t>Indicted</w:t>
        </w:r>
      </w:hyperlink>
      <w:r w:rsidR="00E40224" w:rsidRPr="001B6596">
        <w:rPr>
          <w:rFonts w:ascii="New Century Schoolbook" w:hAnsi="New Century Schoolbook"/>
          <w:color w:val="FF0000"/>
        </w:rPr>
        <w:t xml:space="preserve"> </w:t>
      </w:r>
      <w:r w:rsidR="00E40224" w:rsidRPr="001B6596">
        <w:rPr>
          <w:rFonts w:ascii="New Century Schoolbook" w:hAnsi="New Century Schoolbook"/>
          <w:color w:val="000000" w:themeColor="text1"/>
        </w:rPr>
        <w:t>– Jan. 12, 2022 (</w:t>
      </w:r>
      <w:hyperlink r:id="rId2144" w:history="1">
        <w:r w:rsidR="00E40224" w:rsidRPr="001B6596">
          <w:rPr>
            <w:rStyle w:val="Hyperlink"/>
            <w:rFonts w:ascii="New Century Schoolbook" w:hAnsi="New Century Schoolbook"/>
          </w:rPr>
          <w:t>Indictment</w:t>
        </w:r>
      </w:hyperlink>
      <w:r w:rsidR="00E40224" w:rsidRPr="001B6596">
        <w:rPr>
          <w:rFonts w:ascii="New Century Schoolbook" w:hAnsi="New Century Schoolbook"/>
          <w:color w:val="000000" w:themeColor="text1"/>
        </w:rPr>
        <w:t>)</w:t>
      </w:r>
    </w:p>
    <w:p w14:paraId="41FF5F75" w14:textId="3F5A3940" w:rsidR="00E40224" w:rsidRPr="001B6596" w:rsidRDefault="00E4022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7CFDDEE5" w14:textId="77777777" w:rsidR="00E40224" w:rsidRPr="001B6596" w:rsidRDefault="00E40224" w:rsidP="00E40224">
      <w:pPr>
        <w:rPr>
          <w:rFonts w:ascii="New Century Schoolbook" w:hAnsi="New Century Schoolbook"/>
          <w:color w:val="000000" w:themeColor="text1"/>
        </w:rPr>
      </w:pPr>
    </w:p>
    <w:p w14:paraId="325CFDC4" w14:textId="77777777" w:rsidR="00E40224" w:rsidRPr="001B6596" w:rsidRDefault="00E4022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Arthur Bogoraz, Paralegal &amp; Manager, Personal Injury Law Firm (“Law Firm-1”) – </w:t>
      </w:r>
      <w:r w:rsidRPr="001B6596">
        <w:rPr>
          <w:rFonts w:ascii="New Century Schoolbook" w:hAnsi="New Century Schoolbook"/>
          <w:color w:val="000000" w:themeColor="text1"/>
        </w:rPr>
        <w:t>Pierre ‘No Fault’ Bribery:</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“engaged in a </w:t>
      </w:r>
      <w:r w:rsidRPr="001B6596">
        <w:rPr>
          <w:rFonts w:ascii="New Century Schoolbook" w:hAnsi="New Century Schoolbook"/>
          <w:i/>
          <w:iCs/>
          <w:color w:val="000000" w:themeColor="text1"/>
        </w:rPr>
        <w:t>quid pro quo</w:t>
      </w:r>
      <w:r w:rsidRPr="001B6596">
        <w:rPr>
          <w:rFonts w:ascii="New Century Schoolbook" w:hAnsi="New Century Schoolbook"/>
          <w:color w:val="000000" w:themeColor="text1"/>
        </w:rPr>
        <w:t xml:space="preserve"> whereby Bradley Pierre . . . sent patients from the No-Fault Facilities to Law Firm-1 for legal representation in return for Bogoraz referring clients to the No-Fault Facilities for medical treatment.  In addition, Bogoraz and Pierre agreed to jointly pay bribes for patient and client referrals” and arranged for Runners, including Prime, to bribe employees or agents of public institutions, including the NYPD to unlawfully disclose the protected, confidential information of tens of thousands of motor vehicle accident victims </w:t>
      </w:r>
      <w:r w:rsidRPr="001B6596">
        <w:rPr>
          <w:rFonts w:ascii="New Century Schoolbook" w:hAnsi="New Century Schoolbook"/>
          <w:i/>
          <w:iCs/>
          <w:color w:val="000000" w:themeColor="text1"/>
        </w:rPr>
        <w:t>US v. Pierre, et al</w:t>
      </w:r>
      <w:r w:rsidRPr="001B6596">
        <w:rPr>
          <w:rFonts w:ascii="New Century Schoolbook" w:hAnsi="New Century Schoolbook"/>
          <w:color w:val="000000" w:themeColor="text1"/>
        </w:rPr>
        <w:t>., No. 1:22cr19</w:t>
      </w:r>
    </w:p>
    <w:p w14:paraId="2E3484E2" w14:textId="6DE1AB30" w:rsidR="00E40224" w:rsidRPr="001B6596" w:rsidRDefault="00E4022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 </w:t>
      </w:r>
      <w:r w:rsidR="00C75AEF" w:rsidRPr="001B6596">
        <w:rPr>
          <w:rFonts w:ascii="New Century Schoolbook" w:hAnsi="New Century Schoolbook"/>
          <w:color w:val="000000" w:themeColor="text1"/>
          <w:highlight w:val="lightGray"/>
        </w:rPr>
        <w:t xml:space="preserve">? </w:t>
      </w:r>
      <w:r w:rsidRPr="001B6596">
        <w:rPr>
          <w:rFonts w:ascii="New Century Schoolbook" w:hAnsi="New Century Schoolbook"/>
          <w:color w:val="000000" w:themeColor="text1"/>
          <w:highlight w:val="lightGray"/>
        </w:rPr>
        <w:t>[pre-trial conference adjourned to July 18, 2022]</w:t>
      </w:r>
    </w:p>
    <w:p w14:paraId="2FDA99CF" w14:textId="77777777" w:rsidR="00E40224" w:rsidRPr="001B6596" w:rsidRDefault="00000000">
      <w:pPr>
        <w:pStyle w:val="ListParagraph"/>
        <w:numPr>
          <w:ilvl w:val="1"/>
          <w:numId w:val="50"/>
        </w:numPr>
        <w:ind w:left="1080"/>
        <w:rPr>
          <w:rFonts w:ascii="New Century Schoolbook" w:hAnsi="New Century Schoolbook"/>
          <w:color w:val="FF0000"/>
        </w:rPr>
      </w:pPr>
      <w:hyperlink r:id="rId2145" w:history="1">
        <w:r w:rsidR="00E40224" w:rsidRPr="001B6596">
          <w:rPr>
            <w:rStyle w:val="Hyperlink"/>
            <w:rFonts w:ascii="New Century Schoolbook" w:hAnsi="New Century Schoolbook"/>
          </w:rPr>
          <w:t>Indicted</w:t>
        </w:r>
      </w:hyperlink>
      <w:r w:rsidR="00E40224" w:rsidRPr="001B6596">
        <w:rPr>
          <w:rFonts w:ascii="New Century Schoolbook" w:hAnsi="New Century Schoolbook"/>
          <w:color w:val="FF0000"/>
        </w:rPr>
        <w:t xml:space="preserve"> </w:t>
      </w:r>
      <w:r w:rsidR="00E40224" w:rsidRPr="001B6596">
        <w:rPr>
          <w:rFonts w:ascii="New Century Schoolbook" w:hAnsi="New Century Schoolbook"/>
          <w:color w:val="000000" w:themeColor="text1"/>
        </w:rPr>
        <w:t>– Jan. 12, 2022 (</w:t>
      </w:r>
      <w:hyperlink r:id="rId2146" w:history="1">
        <w:r w:rsidR="00E40224" w:rsidRPr="001B6596">
          <w:rPr>
            <w:rStyle w:val="Hyperlink"/>
            <w:rFonts w:ascii="New Century Schoolbook" w:hAnsi="New Century Schoolbook"/>
          </w:rPr>
          <w:t>Indictment</w:t>
        </w:r>
      </w:hyperlink>
      <w:r w:rsidR="00E40224" w:rsidRPr="001B6596">
        <w:rPr>
          <w:rFonts w:ascii="New Century Schoolbook" w:hAnsi="New Century Schoolbook"/>
          <w:color w:val="000000" w:themeColor="text1"/>
        </w:rPr>
        <w:t>)</w:t>
      </w:r>
    </w:p>
    <w:p w14:paraId="704B6D84" w14:textId="65C0A7EB" w:rsidR="00E40224" w:rsidRPr="001B6596" w:rsidRDefault="00E4022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lastRenderedPageBreak/>
        <w:t>371(1952(N.Y. Penal Law §§ 180.05, 200.00, 200.10))</w:t>
      </w:r>
    </w:p>
    <w:p w14:paraId="18B5608F" w14:textId="77777777" w:rsidR="00E40224" w:rsidRPr="001B6596" w:rsidRDefault="00E40224" w:rsidP="00E40224">
      <w:pPr>
        <w:rPr>
          <w:rFonts w:ascii="New Century Schoolbook" w:hAnsi="New Century Schoolbook"/>
          <w:color w:val="000000" w:themeColor="text1"/>
        </w:rPr>
      </w:pPr>
    </w:p>
    <w:p w14:paraId="01460E51" w14:textId="56738131" w:rsidR="00E40224" w:rsidRPr="001B6596" w:rsidRDefault="00E4022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Andrew Prime, “Runner” – </w:t>
      </w:r>
      <w:r w:rsidRPr="001B6596">
        <w:rPr>
          <w:rFonts w:ascii="New Century Schoolbook" w:hAnsi="New Century Schoolbook"/>
          <w:color w:val="000000" w:themeColor="text1"/>
        </w:rPr>
        <w:t xml:space="preserve">“pa[id] bribes to . . . police officers and 911 operators employed by the </w:t>
      </w:r>
      <w:r w:rsidR="00A2000C" w:rsidRPr="001B6596">
        <w:rPr>
          <w:rFonts w:ascii="New Century Schoolbook" w:hAnsi="New Century Schoolbook"/>
          <w:color w:val="000000" w:themeColor="text1"/>
        </w:rPr>
        <w:t>[NYPD]</w:t>
      </w:r>
      <w:r w:rsidRPr="001B6596">
        <w:rPr>
          <w:rFonts w:ascii="New Century Schoolbook" w:hAnsi="New Century Schoolbook"/>
          <w:color w:val="000000" w:themeColor="text1"/>
        </w:rPr>
        <w:t>, and other entities</w:t>
      </w:r>
      <w:r w:rsidR="00A2000C" w:rsidRPr="001B6596">
        <w:rPr>
          <w:rFonts w:ascii="New Century Schoolbook" w:hAnsi="New Century Schoolbook"/>
          <w:color w:val="000000" w:themeColor="text1"/>
        </w:rPr>
        <w:t xml:space="preserve"> . . . [who] </w:t>
      </w:r>
      <w:r w:rsidRPr="001B6596">
        <w:rPr>
          <w:rFonts w:ascii="New Century Schoolbook" w:hAnsi="New Century Schoolbook"/>
          <w:color w:val="000000" w:themeColor="text1"/>
        </w:rPr>
        <w:t>unlawfully disclosed the protected, confidential information of tens of thousands of motor vehicle accident victims”</w:t>
      </w:r>
      <w:r w:rsidR="00A2000C" w:rsidRPr="001B6596">
        <w:rPr>
          <w:rFonts w:ascii="New Century Schoolbook" w:hAnsi="New Century Schoolbook"/>
          <w:color w:val="000000" w:themeColor="text1"/>
        </w:rPr>
        <w:t xml:space="preserve"> and</w:t>
      </w:r>
      <w:r w:rsidRPr="001B6596">
        <w:rPr>
          <w:rFonts w:ascii="New Century Schoolbook" w:hAnsi="New Century Schoolbook"/>
          <w:color w:val="000000" w:themeColor="text1"/>
        </w:rPr>
        <w:t xml:space="preserve"> “bribed 911 operators and operated a call center as part of the”</w:t>
      </w:r>
      <w:r w:rsidRPr="001B6596">
        <w:rPr>
          <w:rFonts w:ascii="New Century Schoolbook" w:hAnsi="New Century Schoolbook"/>
          <w:b/>
          <w:bCs/>
          <w:color w:val="000000" w:themeColor="text1"/>
        </w:rPr>
        <w:t xml:space="preserve"> </w:t>
      </w:r>
      <w:r w:rsidR="00C75AEF" w:rsidRPr="001B6596">
        <w:rPr>
          <w:rFonts w:ascii="New Century Schoolbook" w:hAnsi="New Century Schoolbook"/>
          <w:color w:val="000000" w:themeColor="text1"/>
        </w:rPr>
        <w:t>Pierre ‘No Fault’ Bribery scheme.</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Pierre, et al</w:t>
      </w:r>
      <w:r w:rsidRPr="001B6596">
        <w:rPr>
          <w:rFonts w:ascii="New Century Schoolbook" w:hAnsi="New Century Schoolbook"/>
          <w:color w:val="000000" w:themeColor="text1"/>
        </w:rPr>
        <w:t>., No. 1:22cr19</w:t>
      </w:r>
    </w:p>
    <w:p w14:paraId="4D7B49A7" w14:textId="5ABC2C90" w:rsidR="00E40224" w:rsidRPr="001B6596" w:rsidRDefault="00E4022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w:t>
      </w:r>
      <w:r w:rsidR="00C75AEF" w:rsidRPr="001B6596">
        <w:rPr>
          <w:rFonts w:ascii="New Century Schoolbook" w:hAnsi="New Century Schoolbook"/>
          <w:color w:val="000000" w:themeColor="text1"/>
          <w:highlight w:val="lightGray"/>
        </w:rPr>
        <w:t xml:space="preserve"> ?</w:t>
      </w:r>
      <w:r w:rsidRPr="001B6596">
        <w:rPr>
          <w:rFonts w:ascii="New Century Schoolbook" w:hAnsi="New Century Schoolbook"/>
          <w:color w:val="000000" w:themeColor="text1"/>
          <w:highlight w:val="lightGray"/>
        </w:rPr>
        <w:t xml:space="preserve"> [pre-trial conference adjourned to July 18, 2022]</w:t>
      </w:r>
    </w:p>
    <w:p w14:paraId="0DC55939" w14:textId="77777777" w:rsidR="00E40224" w:rsidRPr="001B6596" w:rsidRDefault="00000000">
      <w:pPr>
        <w:pStyle w:val="ListParagraph"/>
        <w:numPr>
          <w:ilvl w:val="1"/>
          <w:numId w:val="50"/>
        </w:numPr>
        <w:ind w:left="1080"/>
        <w:rPr>
          <w:rFonts w:ascii="New Century Schoolbook" w:hAnsi="New Century Schoolbook"/>
          <w:color w:val="FF0000"/>
        </w:rPr>
      </w:pPr>
      <w:hyperlink r:id="rId2147" w:history="1">
        <w:r w:rsidR="00E40224" w:rsidRPr="001B6596">
          <w:rPr>
            <w:rStyle w:val="Hyperlink"/>
            <w:rFonts w:ascii="New Century Schoolbook" w:hAnsi="New Century Schoolbook"/>
          </w:rPr>
          <w:t>Indicted</w:t>
        </w:r>
      </w:hyperlink>
      <w:r w:rsidR="00E40224" w:rsidRPr="001B6596">
        <w:rPr>
          <w:rFonts w:ascii="New Century Schoolbook" w:hAnsi="New Century Schoolbook"/>
          <w:color w:val="FF0000"/>
        </w:rPr>
        <w:t xml:space="preserve"> </w:t>
      </w:r>
      <w:r w:rsidR="00E40224" w:rsidRPr="001B6596">
        <w:rPr>
          <w:rFonts w:ascii="New Century Schoolbook" w:hAnsi="New Century Schoolbook"/>
          <w:color w:val="000000" w:themeColor="text1"/>
        </w:rPr>
        <w:t>– Jan. 12, 2022 (</w:t>
      </w:r>
      <w:hyperlink r:id="rId2148" w:history="1">
        <w:r w:rsidR="00E40224" w:rsidRPr="001B6596">
          <w:rPr>
            <w:rStyle w:val="Hyperlink"/>
            <w:rFonts w:ascii="New Century Schoolbook" w:hAnsi="New Century Schoolbook"/>
          </w:rPr>
          <w:t>Indictment</w:t>
        </w:r>
      </w:hyperlink>
      <w:r w:rsidR="00E40224" w:rsidRPr="001B6596">
        <w:rPr>
          <w:rFonts w:ascii="New Century Schoolbook" w:hAnsi="New Century Schoolbook"/>
          <w:color w:val="000000" w:themeColor="text1"/>
        </w:rPr>
        <w:t>)</w:t>
      </w:r>
    </w:p>
    <w:p w14:paraId="66FC931B" w14:textId="2FAD19F7" w:rsidR="00E40224" w:rsidRPr="001B6596" w:rsidRDefault="00E4022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2235AF15" w14:textId="77777777" w:rsidR="00E40224" w:rsidRPr="001B6596" w:rsidRDefault="00E40224" w:rsidP="00E40224">
      <w:pPr>
        <w:rPr>
          <w:rFonts w:ascii="New Century Schoolbook" w:hAnsi="New Century Schoolbook"/>
          <w:color w:val="000000" w:themeColor="text1"/>
        </w:rPr>
      </w:pPr>
    </w:p>
    <w:p w14:paraId="05802C65" w14:textId="1B357AB9" w:rsidR="00D12C94" w:rsidRPr="001B6596" w:rsidRDefault="00D12C9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Alexander Gulkarov, Controller, Gulkarov “Medical” Clinics –</w:t>
      </w:r>
      <w:r w:rsidR="00A2000C"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organized </w:t>
      </w:r>
      <w:r w:rsidR="00A2000C" w:rsidRPr="001B6596">
        <w:rPr>
          <w:rFonts w:ascii="New Century Schoolbook" w:hAnsi="New Century Schoolbook"/>
          <w:color w:val="000000" w:themeColor="text1"/>
        </w:rPr>
        <w:t xml:space="preserve">“vast </w:t>
      </w:r>
      <w:r w:rsidRPr="001B6596">
        <w:rPr>
          <w:rFonts w:ascii="New Century Schoolbook" w:hAnsi="New Century Schoolbook"/>
          <w:color w:val="000000" w:themeColor="text1"/>
        </w:rPr>
        <w:t>conspiracy</w:t>
      </w:r>
      <w:r w:rsidR="00A2000C" w:rsidRPr="001B6596">
        <w:rPr>
          <w:rFonts w:ascii="New Century Schoolbook" w:hAnsi="New Century Schoolbook"/>
          <w:color w:val="000000" w:themeColor="text1"/>
        </w:rPr>
        <w:t>”</w:t>
      </w:r>
      <w:r w:rsidRPr="001B6596">
        <w:rPr>
          <w:rFonts w:ascii="New Century Schoolbook" w:hAnsi="New Century Schoolbook"/>
          <w:color w:val="000000" w:themeColor="text1"/>
        </w:rPr>
        <w:t xml:space="preserve"> to bribe NYPD police officers and 911</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operators to disclose protected, confidential information of tens of thousands of motor vehicle accident victims; arranged for “[r]unners to pay hundreds of thousands of dollars to the lead sources (i.e., employees or agents of hospitals. . . police officers and 911 operators employed by the NYPD, and other entities).  These lead sources, in turn, unlawfully disclosed the protected, confidential information of tens of thousands of motor vehicle accident victims in New York;” Runners then funneled kickbacks to lead sources that provided confidential information</w:t>
      </w:r>
      <w:r w:rsidR="00A2000C" w:rsidRPr="001B6596">
        <w:rPr>
          <w:rFonts w:ascii="New Century Schoolbook" w:hAnsi="New Century Schoolbook"/>
          <w:color w:val="000000" w:themeColor="text1"/>
        </w:rPr>
        <w:t xml:space="preserve"> [“Gulkarov ‘No Fault’ Bribery”]</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Gulkarov, et al.</w:t>
      </w:r>
      <w:r w:rsidRPr="001B6596">
        <w:rPr>
          <w:rFonts w:ascii="New Century Schoolbook" w:hAnsi="New Century Schoolbook"/>
          <w:color w:val="000000" w:themeColor="text1"/>
        </w:rPr>
        <w:t xml:space="preserve">, No.1:22cr20 </w:t>
      </w:r>
    </w:p>
    <w:p w14:paraId="5E403434" w14:textId="77777777" w:rsidR="00D12C94" w:rsidRPr="001B6596" w:rsidRDefault="00D12C9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 [pre-trial conference adjourned to July 6, 2022]</w:t>
      </w:r>
    </w:p>
    <w:p w14:paraId="601F8E6C" w14:textId="77777777" w:rsidR="00D12C94" w:rsidRPr="001B6596" w:rsidRDefault="00000000">
      <w:pPr>
        <w:pStyle w:val="ListParagraph"/>
        <w:numPr>
          <w:ilvl w:val="1"/>
          <w:numId w:val="50"/>
        </w:numPr>
        <w:ind w:left="1080"/>
        <w:rPr>
          <w:rFonts w:ascii="New Century Schoolbook" w:hAnsi="New Century Schoolbook"/>
          <w:color w:val="FF0000"/>
        </w:rPr>
      </w:pPr>
      <w:hyperlink r:id="rId2149" w:history="1">
        <w:r w:rsidR="00D12C94" w:rsidRPr="001B6596">
          <w:rPr>
            <w:rStyle w:val="Hyperlink"/>
            <w:rFonts w:ascii="New Century Schoolbook" w:hAnsi="New Century Schoolbook"/>
          </w:rPr>
          <w:t>Indicted</w:t>
        </w:r>
      </w:hyperlink>
      <w:r w:rsidR="00D12C94" w:rsidRPr="001B6596">
        <w:rPr>
          <w:rFonts w:ascii="New Century Schoolbook" w:hAnsi="New Century Schoolbook"/>
          <w:color w:val="FF0000"/>
        </w:rPr>
        <w:t xml:space="preserve"> </w:t>
      </w:r>
      <w:r w:rsidR="00D12C94" w:rsidRPr="001B6596">
        <w:rPr>
          <w:rFonts w:ascii="New Century Schoolbook" w:hAnsi="New Century Schoolbook"/>
          <w:color w:val="000000" w:themeColor="text1"/>
        </w:rPr>
        <w:t>– Jan. 12, 2022 (</w:t>
      </w:r>
      <w:hyperlink r:id="rId2150" w:history="1">
        <w:r w:rsidR="00D12C94" w:rsidRPr="001B6596">
          <w:rPr>
            <w:rStyle w:val="Hyperlink"/>
            <w:rFonts w:ascii="New Century Schoolbook" w:hAnsi="New Century Schoolbook"/>
          </w:rPr>
          <w:t>Indictment</w:t>
        </w:r>
      </w:hyperlink>
      <w:r w:rsidR="00D12C94" w:rsidRPr="001B6596">
        <w:rPr>
          <w:rFonts w:ascii="New Century Schoolbook" w:hAnsi="New Century Schoolbook"/>
          <w:color w:val="000000" w:themeColor="text1"/>
        </w:rPr>
        <w:t>)</w:t>
      </w:r>
    </w:p>
    <w:p w14:paraId="35A7B5C7" w14:textId="5C0ED141" w:rsidR="00D12C94" w:rsidRPr="001B6596" w:rsidRDefault="00D12C9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7DF56663" w14:textId="77777777" w:rsidR="00D12C94" w:rsidRPr="001B6596" w:rsidRDefault="00D12C94" w:rsidP="00D12C94">
      <w:pPr>
        <w:rPr>
          <w:rFonts w:ascii="New Century Schoolbook" w:hAnsi="New Century Schoolbook"/>
          <w:color w:val="FF0000"/>
        </w:rPr>
      </w:pPr>
    </w:p>
    <w:p w14:paraId="4A65CEAA" w14:textId="77777777" w:rsidR="00D12C94" w:rsidRPr="001B6596" w:rsidRDefault="00D12C9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Roman Israilov, Controller, Gulkarov “Medical” Clinics – </w:t>
      </w:r>
      <w:r w:rsidRPr="001B6596">
        <w:rPr>
          <w:rFonts w:ascii="New Century Schoolbook" w:hAnsi="New Century Schoolbook"/>
          <w:color w:val="000000" w:themeColor="text1"/>
        </w:rPr>
        <w:t>Gulkarov ‘No Fault’ Bribery:</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leader, organizer, manager, financier of a “widespread bribery and kickback scheme to bring patients into the Clinics;” including, arranging for “Runners to pay hundreds of thousands of dollars to the lead sources (i.e., employees or agents of hospitals. . . police officers and 911 operators employed by the NYPD, and other entities).  These lead sources, in turn, unlawfully disclosed the protected, confidential information of tens of thousands of motor vehicle accident victims in New York;” Runners then funneled kickbacks to lead sources that provided confidential information</w:t>
      </w:r>
      <w:r w:rsidRPr="001B6596">
        <w:rPr>
          <w:rFonts w:ascii="New Century Schoolbook" w:hAnsi="New Century Schoolbook"/>
          <w:i/>
          <w:iCs/>
          <w:color w:val="000000" w:themeColor="text1"/>
        </w:rPr>
        <w:t xml:space="preserve"> US v. Gulkarov, et al.</w:t>
      </w:r>
      <w:r w:rsidRPr="001B6596">
        <w:rPr>
          <w:rFonts w:ascii="New Century Schoolbook" w:hAnsi="New Century Schoolbook"/>
          <w:color w:val="000000" w:themeColor="text1"/>
        </w:rPr>
        <w:t xml:space="preserve">, No.1:22cr20 </w:t>
      </w:r>
    </w:p>
    <w:p w14:paraId="6B6CBB03" w14:textId="77777777" w:rsidR="00D12C94" w:rsidRPr="001B6596" w:rsidRDefault="00D12C9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 [pre-trial conference adjourned to July 6, 2022]</w:t>
      </w:r>
    </w:p>
    <w:p w14:paraId="454F5E3F" w14:textId="77777777" w:rsidR="00D12C94" w:rsidRPr="001B6596" w:rsidRDefault="00000000">
      <w:pPr>
        <w:pStyle w:val="ListParagraph"/>
        <w:numPr>
          <w:ilvl w:val="1"/>
          <w:numId w:val="50"/>
        </w:numPr>
        <w:ind w:left="1080"/>
        <w:rPr>
          <w:rFonts w:ascii="New Century Schoolbook" w:hAnsi="New Century Schoolbook"/>
          <w:color w:val="FF0000"/>
        </w:rPr>
      </w:pPr>
      <w:hyperlink r:id="rId2151" w:history="1">
        <w:r w:rsidR="00D12C94" w:rsidRPr="001B6596">
          <w:rPr>
            <w:rStyle w:val="Hyperlink"/>
            <w:rFonts w:ascii="New Century Schoolbook" w:hAnsi="New Century Schoolbook"/>
          </w:rPr>
          <w:t>Indicted</w:t>
        </w:r>
      </w:hyperlink>
      <w:r w:rsidR="00D12C94" w:rsidRPr="001B6596">
        <w:rPr>
          <w:rFonts w:ascii="New Century Schoolbook" w:hAnsi="New Century Schoolbook"/>
          <w:color w:val="FF0000"/>
        </w:rPr>
        <w:t xml:space="preserve"> </w:t>
      </w:r>
      <w:r w:rsidR="00D12C94" w:rsidRPr="001B6596">
        <w:rPr>
          <w:rFonts w:ascii="New Century Schoolbook" w:hAnsi="New Century Schoolbook"/>
          <w:color w:val="000000" w:themeColor="text1"/>
        </w:rPr>
        <w:t>– Jan. 12, 2022 (</w:t>
      </w:r>
      <w:hyperlink r:id="rId2152" w:history="1">
        <w:r w:rsidR="00D12C94" w:rsidRPr="001B6596">
          <w:rPr>
            <w:rStyle w:val="Hyperlink"/>
            <w:rFonts w:ascii="New Century Schoolbook" w:hAnsi="New Century Schoolbook"/>
          </w:rPr>
          <w:t>Indictment</w:t>
        </w:r>
      </w:hyperlink>
      <w:r w:rsidR="00D12C94" w:rsidRPr="001B6596">
        <w:rPr>
          <w:rFonts w:ascii="New Century Schoolbook" w:hAnsi="New Century Schoolbook"/>
          <w:color w:val="000000" w:themeColor="text1"/>
        </w:rPr>
        <w:t>)</w:t>
      </w:r>
    </w:p>
    <w:p w14:paraId="10DF6FFB" w14:textId="61A6F11C" w:rsidR="00D12C94" w:rsidRPr="001B6596" w:rsidRDefault="00D12C9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66D7A289" w14:textId="77777777" w:rsidR="00D12C94" w:rsidRPr="001B6596" w:rsidRDefault="00D12C94" w:rsidP="00D12C94">
      <w:pPr>
        <w:pStyle w:val="ListParagraph"/>
        <w:ind w:left="360"/>
        <w:rPr>
          <w:rFonts w:ascii="New Century Schoolbook" w:hAnsi="New Century Schoolbook"/>
          <w:color w:val="000000" w:themeColor="text1"/>
        </w:rPr>
      </w:pPr>
    </w:p>
    <w:p w14:paraId="79833E01" w14:textId="77777777" w:rsidR="00D12C94" w:rsidRPr="001B6596" w:rsidRDefault="00D12C9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Peter Khaimov, Controller, Gulkarov “Medical” Clinics – </w:t>
      </w:r>
      <w:r w:rsidRPr="001B6596">
        <w:rPr>
          <w:rFonts w:ascii="New Century Schoolbook" w:hAnsi="New Century Schoolbook"/>
          <w:color w:val="000000" w:themeColor="text1"/>
        </w:rPr>
        <w:t>Gulkarov ‘No Fault’ Bribery:</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leader, organizer, manager, financier of a “widespread bribery and kickback scheme to bring patients into the Clinics;” including, arranging for “Runners to pay hundreds of thousands of dollars to the lead sources (i.e., employees or agents of hospitals. . . police officers and 911 operators employed by the NYPD, and other entities).  These lead sources, in turn, unlawfully disclosed the protected, confidential information of tens of thousands of motor vehicle </w:t>
      </w:r>
      <w:r w:rsidRPr="001B6596">
        <w:rPr>
          <w:rFonts w:ascii="New Century Schoolbook" w:hAnsi="New Century Schoolbook"/>
          <w:color w:val="000000" w:themeColor="text1"/>
        </w:rPr>
        <w:lastRenderedPageBreak/>
        <w:t xml:space="preserve">accident victims in New York;” Runners then funneled kickbacks to lead sources that provided confidential information </w:t>
      </w:r>
      <w:r w:rsidRPr="001B6596">
        <w:rPr>
          <w:rFonts w:ascii="New Century Schoolbook" w:hAnsi="New Century Schoolbook"/>
          <w:i/>
          <w:iCs/>
          <w:color w:val="000000" w:themeColor="text1"/>
        </w:rPr>
        <w:t>US v. Gulkarov, et al.</w:t>
      </w:r>
      <w:r w:rsidRPr="001B6596">
        <w:rPr>
          <w:rFonts w:ascii="New Century Schoolbook" w:hAnsi="New Century Schoolbook"/>
          <w:color w:val="000000" w:themeColor="text1"/>
        </w:rPr>
        <w:t xml:space="preserve">, No.1:22cr20 </w:t>
      </w:r>
    </w:p>
    <w:p w14:paraId="6F11C302" w14:textId="77777777" w:rsidR="00D12C94" w:rsidRPr="001B6596" w:rsidRDefault="00D12C9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 [pre-trial conference adjourned to July 6, 2022]</w:t>
      </w:r>
    </w:p>
    <w:p w14:paraId="17730BE1" w14:textId="77777777" w:rsidR="00D12C94" w:rsidRPr="001B6596" w:rsidRDefault="00000000">
      <w:pPr>
        <w:pStyle w:val="ListParagraph"/>
        <w:numPr>
          <w:ilvl w:val="1"/>
          <w:numId w:val="50"/>
        </w:numPr>
        <w:ind w:left="1080"/>
        <w:rPr>
          <w:rFonts w:ascii="New Century Schoolbook" w:hAnsi="New Century Schoolbook"/>
          <w:color w:val="FF0000"/>
        </w:rPr>
      </w:pPr>
      <w:hyperlink r:id="rId2153" w:history="1">
        <w:r w:rsidR="00D12C94" w:rsidRPr="001B6596">
          <w:rPr>
            <w:rStyle w:val="Hyperlink"/>
            <w:rFonts w:ascii="New Century Schoolbook" w:hAnsi="New Century Schoolbook"/>
          </w:rPr>
          <w:t>Indicted</w:t>
        </w:r>
      </w:hyperlink>
      <w:r w:rsidR="00D12C94" w:rsidRPr="001B6596">
        <w:rPr>
          <w:rFonts w:ascii="New Century Schoolbook" w:hAnsi="New Century Schoolbook"/>
          <w:color w:val="FF0000"/>
        </w:rPr>
        <w:t xml:space="preserve"> </w:t>
      </w:r>
      <w:r w:rsidR="00D12C94" w:rsidRPr="001B6596">
        <w:rPr>
          <w:rFonts w:ascii="New Century Schoolbook" w:hAnsi="New Century Schoolbook"/>
          <w:color w:val="000000" w:themeColor="text1"/>
        </w:rPr>
        <w:t>– Jan. 12, 2022 (</w:t>
      </w:r>
      <w:hyperlink r:id="rId2154" w:history="1">
        <w:r w:rsidR="00D12C94" w:rsidRPr="001B6596">
          <w:rPr>
            <w:rStyle w:val="Hyperlink"/>
            <w:rFonts w:ascii="New Century Schoolbook" w:hAnsi="New Century Schoolbook"/>
          </w:rPr>
          <w:t>Indictment</w:t>
        </w:r>
      </w:hyperlink>
      <w:r w:rsidR="00D12C94" w:rsidRPr="001B6596">
        <w:rPr>
          <w:rFonts w:ascii="New Century Schoolbook" w:hAnsi="New Century Schoolbook"/>
          <w:color w:val="000000" w:themeColor="text1"/>
        </w:rPr>
        <w:t>)</w:t>
      </w:r>
    </w:p>
    <w:p w14:paraId="339B7CCC" w14:textId="5242F9DA" w:rsidR="00D12C94" w:rsidRPr="001B6596" w:rsidRDefault="00D12C9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6F0F7194" w14:textId="77777777" w:rsidR="00D12C94" w:rsidRPr="001B6596" w:rsidRDefault="00D12C94" w:rsidP="00D12C94">
      <w:pPr>
        <w:rPr>
          <w:rFonts w:ascii="New Century Schoolbook" w:hAnsi="New Century Schoolbook"/>
          <w:color w:val="000000" w:themeColor="text1"/>
        </w:rPr>
      </w:pPr>
    </w:p>
    <w:p w14:paraId="3E8521F1" w14:textId="0D50DC18" w:rsidR="00D12C94" w:rsidRPr="001B6596" w:rsidRDefault="00D12C9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Anthony Dipietro, Controller, Gulkarov “Medical” Clinics –</w:t>
      </w:r>
      <w:r w:rsidR="00056A80"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leader, organizer, manager, financier of a </w:t>
      </w:r>
      <w:r w:rsidR="00056A80" w:rsidRPr="001B6596">
        <w:rPr>
          <w:rFonts w:ascii="New Century Schoolbook" w:hAnsi="New Century Schoolbook"/>
          <w:color w:val="000000" w:themeColor="text1"/>
        </w:rPr>
        <w:t xml:space="preserve">Gulkarov ‘No Fault’ Bribery, a </w:t>
      </w:r>
      <w:r w:rsidRPr="001B6596">
        <w:rPr>
          <w:rFonts w:ascii="New Century Schoolbook" w:hAnsi="New Century Schoolbook"/>
          <w:color w:val="000000" w:themeColor="text1"/>
        </w:rPr>
        <w:t>“widespread bribery and kickback scheme to bring patients into the Clinics;” including, arranging for “Runners to pay hundreds of thousands of dollars to the lead sources (i.e., employees or agents of hospitals. . . police officers and 911 operators employed by the NYPD, and other entities)</w:t>
      </w:r>
      <w:r w:rsidR="00056A80" w:rsidRPr="001B6596">
        <w:rPr>
          <w:rFonts w:ascii="New Century Schoolbook" w:hAnsi="New Century Schoolbook"/>
          <w:color w:val="000000" w:themeColor="text1"/>
        </w:rPr>
        <w:t xml:space="preserve"> . . . [who]</w:t>
      </w:r>
      <w:r w:rsidRPr="001B6596">
        <w:rPr>
          <w:rFonts w:ascii="New Century Schoolbook" w:hAnsi="New Century Schoolbook"/>
          <w:color w:val="000000" w:themeColor="text1"/>
        </w:rPr>
        <w:t xml:space="preserve">, in turn, unlawfully disclosed the protected, confidential information of tens of thousands of motor vehicle accident victims in New York;” </w:t>
      </w:r>
      <w:r w:rsidR="00056A80" w:rsidRPr="001B6596">
        <w:rPr>
          <w:rFonts w:ascii="New Century Schoolbook" w:hAnsi="New Century Schoolbook"/>
          <w:color w:val="000000" w:themeColor="text1"/>
        </w:rPr>
        <w:t>and</w:t>
      </w:r>
      <w:r w:rsidRPr="001B6596">
        <w:rPr>
          <w:rFonts w:ascii="New Century Schoolbook" w:hAnsi="New Century Schoolbook"/>
          <w:color w:val="000000" w:themeColor="text1"/>
        </w:rPr>
        <w:t xml:space="preserve"> </w:t>
      </w:r>
      <w:r w:rsidR="00056A80" w:rsidRPr="001B6596">
        <w:rPr>
          <w:rFonts w:ascii="New Century Schoolbook" w:hAnsi="New Century Schoolbook"/>
          <w:color w:val="000000" w:themeColor="text1"/>
        </w:rPr>
        <w:t xml:space="preserve">personally </w:t>
      </w:r>
      <w:r w:rsidRPr="001B6596">
        <w:rPr>
          <w:rFonts w:ascii="New Century Schoolbook" w:hAnsi="New Century Schoolbook"/>
          <w:color w:val="000000" w:themeColor="text1"/>
        </w:rPr>
        <w:t xml:space="preserve">funneled kickbacks to lead sources that provided </w:t>
      </w:r>
      <w:r w:rsidR="00056A80" w:rsidRPr="001B6596">
        <w:rPr>
          <w:rFonts w:ascii="New Century Schoolbook" w:hAnsi="New Century Schoolbook"/>
          <w:color w:val="000000" w:themeColor="text1"/>
        </w:rPr>
        <w:t xml:space="preserve">the </w:t>
      </w:r>
      <w:r w:rsidRPr="001B6596">
        <w:rPr>
          <w:rFonts w:ascii="New Century Schoolbook" w:hAnsi="New Century Schoolbook"/>
          <w:color w:val="000000" w:themeColor="text1"/>
        </w:rPr>
        <w:t>confidential information</w:t>
      </w:r>
      <w:r w:rsidR="00056A80" w:rsidRPr="001B6596">
        <w:rPr>
          <w:rFonts w:ascii="New Century Schoolbook" w:hAnsi="New Century Schoolbook"/>
          <w:color w:val="000000" w:themeColor="text1"/>
        </w:rPr>
        <w:t>.</w:t>
      </w:r>
      <w:r w:rsidRPr="001B6596">
        <w:rPr>
          <w:rFonts w:ascii="New Century Schoolbook" w:hAnsi="New Century Schoolbook"/>
          <w:color w:val="000000" w:themeColor="text1"/>
        </w:rPr>
        <w:t xml:space="preserve"> </w:t>
      </w:r>
      <w:r w:rsidRPr="001B6596">
        <w:rPr>
          <w:rFonts w:ascii="New Century Schoolbook" w:hAnsi="New Century Schoolbook"/>
          <w:i/>
          <w:iCs/>
          <w:color w:val="000000" w:themeColor="text1"/>
        </w:rPr>
        <w:t>US v. Gulkarov, et al.</w:t>
      </w:r>
      <w:r w:rsidRPr="001B6596">
        <w:rPr>
          <w:rFonts w:ascii="New Century Schoolbook" w:hAnsi="New Century Schoolbook"/>
          <w:color w:val="000000" w:themeColor="text1"/>
        </w:rPr>
        <w:t xml:space="preserve">, No.1:22cr20 </w:t>
      </w:r>
    </w:p>
    <w:p w14:paraId="4025A9FB" w14:textId="77777777" w:rsidR="00D12C94" w:rsidRPr="001B6596" w:rsidRDefault="00D12C9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 [pre-trial conference adjourned to July 6, 2022]</w:t>
      </w:r>
    </w:p>
    <w:p w14:paraId="7FF6E89B" w14:textId="77777777" w:rsidR="00D12C94" w:rsidRPr="001B6596" w:rsidRDefault="00000000">
      <w:pPr>
        <w:pStyle w:val="ListParagraph"/>
        <w:numPr>
          <w:ilvl w:val="1"/>
          <w:numId w:val="50"/>
        </w:numPr>
        <w:ind w:left="1080"/>
        <w:rPr>
          <w:rFonts w:ascii="New Century Schoolbook" w:hAnsi="New Century Schoolbook"/>
          <w:color w:val="FF0000"/>
        </w:rPr>
      </w:pPr>
      <w:hyperlink r:id="rId2155" w:history="1">
        <w:r w:rsidR="00D12C94" w:rsidRPr="001B6596">
          <w:rPr>
            <w:rStyle w:val="Hyperlink"/>
            <w:rFonts w:ascii="New Century Schoolbook" w:hAnsi="New Century Schoolbook"/>
          </w:rPr>
          <w:t>Indicted</w:t>
        </w:r>
      </w:hyperlink>
      <w:r w:rsidR="00D12C94" w:rsidRPr="001B6596">
        <w:rPr>
          <w:rFonts w:ascii="New Century Schoolbook" w:hAnsi="New Century Schoolbook"/>
          <w:color w:val="FF0000"/>
        </w:rPr>
        <w:t xml:space="preserve"> </w:t>
      </w:r>
      <w:r w:rsidR="00D12C94" w:rsidRPr="001B6596">
        <w:rPr>
          <w:rFonts w:ascii="New Century Schoolbook" w:hAnsi="New Century Schoolbook"/>
          <w:color w:val="000000" w:themeColor="text1"/>
        </w:rPr>
        <w:t>– Jan. 12, 2022 (</w:t>
      </w:r>
      <w:hyperlink r:id="rId2156" w:history="1">
        <w:r w:rsidR="00D12C94" w:rsidRPr="001B6596">
          <w:rPr>
            <w:rStyle w:val="Hyperlink"/>
            <w:rFonts w:ascii="New Century Schoolbook" w:hAnsi="New Century Schoolbook"/>
          </w:rPr>
          <w:t>Indictment</w:t>
        </w:r>
      </w:hyperlink>
      <w:r w:rsidR="00D12C94" w:rsidRPr="001B6596">
        <w:rPr>
          <w:rFonts w:ascii="New Century Schoolbook" w:hAnsi="New Century Schoolbook"/>
          <w:color w:val="000000" w:themeColor="text1"/>
        </w:rPr>
        <w:t>)</w:t>
      </w:r>
    </w:p>
    <w:p w14:paraId="3E468E20" w14:textId="76878B19" w:rsidR="00D12C94" w:rsidRPr="001B6596" w:rsidRDefault="00D12C9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33C7395E" w14:textId="77777777" w:rsidR="00D12C94" w:rsidRPr="001B6596" w:rsidRDefault="00D12C94" w:rsidP="00D12C94">
      <w:pPr>
        <w:rPr>
          <w:rFonts w:ascii="New Century Schoolbook" w:hAnsi="New Century Schoolbook"/>
        </w:rPr>
      </w:pPr>
    </w:p>
    <w:p w14:paraId="7CF09985" w14:textId="3D538AF2" w:rsidR="00D12C94" w:rsidRPr="001B6596" w:rsidRDefault="00D12C9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Rolando Chumaceiro, Doctor</w:t>
      </w:r>
      <w:r w:rsidR="00056A80" w:rsidRPr="001B6596">
        <w:rPr>
          <w:rFonts w:ascii="New Century Schoolbook" w:hAnsi="New Century Schoolbook"/>
          <w:b/>
          <w:bCs/>
          <w:color w:val="000000" w:themeColor="text1"/>
        </w:rPr>
        <w:t xml:space="preserve"> &amp; </w:t>
      </w:r>
      <w:r w:rsidRPr="001B6596">
        <w:rPr>
          <w:rFonts w:ascii="New Century Schoolbook" w:hAnsi="New Century Schoolbook"/>
          <w:b/>
          <w:bCs/>
          <w:color w:val="000000" w:themeColor="text1"/>
        </w:rPr>
        <w:t>Incorporator, Smart Choice Meidcal –</w:t>
      </w:r>
      <w:r w:rsidRPr="001B6596">
        <w:rPr>
          <w:rFonts w:ascii="New Century Schoolbook" w:hAnsi="New Century Schoolbook"/>
          <w:color w:val="000000" w:themeColor="text1"/>
        </w:rPr>
        <w:t xml:space="preserve">incorporated clinics “as part of the </w:t>
      </w:r>
      <w:r w:rsidR="00056A80" w:rsidRPr="001B6596">
        <w:rPr>
          <w:rFonts w:ascii="New Century Schoolbook" w:hAnsi="New Century Schoolbook"/>
          <w:color w:val="000000" w:themeColor="text1"/>
        </w:rPr>
        <w:t xml:space="preserve">[Gulkarov ‘No Fault’ Bribery] </w:t>
      </w:r>
      <w:r w:rsidRPr="001B6596">
        <w:rPr>
          <w:rFonts w:ascii="New Century Schoolbook" w:hAnsi="New Century Schoolbook"/>
          <w:color w:val="000000" w:themeColor="text1"/>
        </w:rPr>
        <w:t xml:space="preserve">scheme. . . </w:t>
      </w:r>
      <w:r w:rsidR="00056A80" w:rsidRPr="001B6596">
        <w:rPr>
          <w:rFonts w:ascii="New Century Schoolbook" w:hAnsi="New Century Schoolbook"/>
          <w:color w:val="000000" w:themeColor="text1"/>
        </w:rPr>
        <w:t xml:space="preserve">[and] </w:t>
      </w:r>
      <w:r w:rsidRPr="001B6596">
        <w:rPr>
          <w:rFonts w:ascii="New Century Schoolbook" w:hAnsi="New Century Schoolbook"/>
          <w:color w:val="000000" w:themeColor="text1"/>
        </w:rPr>
        <w:t>prescribed unnecessary and excessive medical treatments and overbilled insurance companies under [New York’s] No-Fault Law”</w:t>
      </w:r>
      <w:r w:rsidRPr="001B6596">
        <w:rPr>
          <w:rFonts w:ascii="New Century Schoolbook" w:hAnsi="New Century Schoolbook"/>
          <w:i/>
          <w:iCs/>
          <w:color w:val="000000" w:themeColor="text1"/>
        </w:rPr>
        <w:t xml:space="preserve"> US v. Gulkarov, et al.</w:t>
      </w:r>
      <w:r w:rsidRPr="001B6596">
        <w:rPr>
          <w:rFonts w:ascii="New Century Schoolbook" w:hAnsi="New Century Schoolbook"/>
          <w:color w:val="000000" w:themeColor="text1"/>
        </w:rPr>
        <w:t xml:space="preserve">, No.1:22cr20 </w:t>
      </w:r>
    </w:p>
    <w:p w14:paraId="3A429753" w14:textId="77777777" w:rsidR="00D12C94" w:rsidRPr="001B6596" w:rsidRDefault="00D12C9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 [pre-trial conference adjourned to July 6, 2022]</w:t>
      </w:r>
    </w:p>
    <w:p w14:paraId="27B40D64" w14:textId="77777777" w:rsidR="00D12C94" w:rsidRPr="001B6596" w:rsidRDefault="00000000">
      <w:pPr>
        <w:pStyle w:val="ListParagraph"/>
        <w:numPr>
          <w:ilvl w:val="1"/>
          <w:numId w:val="50"/>
        </w:numPr>
        <w:ind w:left="1080"/>
        <w:rPr>
          <w:rFonts w:ascii="New Century Schoolbook" w:hAnsi="New Century Schoolbook"/>
          <w:color w:val="FF0000"/>
        </w:rPr>
      </w:pPr>
      <w:hyperlink r:id="rId2157" w:history="1">
        <w:r w:rsidR="00D12C94" w:rsidRPr="001B6596">
          <w:rPr>
            <w:rStyle w:val="Hyperlink"/>
            <w:rFonts w:ascii="New Century Schoolbook" w:hAnsi="New Century Schoolbook"/>
          </w:rPr>
          <w:t>Indicted</w:t>
        </w:r>
      </w:hyperlink>
      <w:r w:rsidR="00D12C94" w:rsidRPr="001B6596">
        <w:rPr>
          <w:rFonts w:ascii="New Century Schoolbook" w:hAnsi="New Century Schoolbook"/>
          <w:color w:val="FF0000"/>
        </w:rPr>
        <w:t xml:space="preserve"> </w:t>
      </w:r>
      <w:r w:rsidR="00D12C94" w:rsidRPr="001B6596">
        <w:rPr>
          <w:rFonts w:ascii="New Century Schoolbook" w:hAnsi="New Century Schoolbook"/>
          <w:color w:val="000000" w:themeColor="text1"/>
        </w:rPr>
        <w:t>– Jan. 12, 2022 (</w:t>
      </w:r>
      <w:hyperlink r:id="rId2158" w:history="1">
        <w:r w:rsidR="00D12C94" w:rsidRPr="001B6596">
          <w:rPr>
            <w:rStyle w:val="Hyperlink"/>
            <w:rFonts w:ascii="New Century Schoolbook" w:hAnsi="New Century Schoolbook"/>
          </w:rPr>
          <w:t>Indictment</w:t>
        </w:r>
      </w:hyperlink>
      <w:r w:rsidR="00D12C94" w:rsidRPr="001B6596">
        <w:rPr>
          <w:rFonts w:ascii="New Century Schoolbook" w:hAnsi="New Century Schoolbook"/>
          <w:color w:val="000000" w:themeColor="text1"/>
        </w:rPr>
        <w:t>)</w:t>
      </w:r>
    </w:p>
    <w:p w14:paraId="41727EAF" w14:textId="03290C1C" w:rsidR="00D12C94" w:rsidRPr="001B6596" w:rsidRDefault="00D12C9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6072D2BE" w14:textId="77777777" w:rsidR="00D12C94" w:rsidRPr="001B6596" w:rsidRDefault="00D12C94" w:rsidP="00D12C94">
      <w:pPr>
        <w:pStyle w:val="ListParagraph"/>
        <w:ind w:left="360"/>
        <w:rPr>
          <w:rFonts w:ascii="New Century Schoolbook" w:hAnsi="New Century Schoolbook"/>
          <w:color w:val="000000" w:themeColor="text1"/>
        </w:rPr>
      </w:pPr>
    </w:p>
    <w:p w14:paraId="300BB4B1" w14:textId="672F0EE8" w:rsidR="00D12C94" w:rsidRPr="001B6596" w:rsidRDefault="00D12C9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Marcelo Quiroga, Chiropractor, Incorporator, Southern Boulevard Chiropractic PC &amp; Comfort Choice Chiropractic PC – </w:t>
      </w:r>
      <w:r w:rsidRPr="001B6596">
        <w:rPr>
          <w:rFonts w:ascii="New Century Schoolbook" w:hAnsi="New Century Schoolbook"/>
          <w:color w:val="000000" w:themeColor="text1"/>
        </w:rPr>
        <w:t xml:space="preserve">incorporated clinics “as part of the </w:t>
      </w:r>
      <w:r w:rsidR="00056A80" w:rsidRPr="001B6596">
        <w:rPr>
          <w:rFonts w:ascii="New Century Schoolbook" w:hAnsi="New Century Schoolbook"/>
          <w:color w:val="000000" w:themeColor="text1"/>
        </w:rPr>
        <w:t xml:space="preserve">[Gulkarov ‘No Fault’ Bribery] </w:t>
      </w:r>
      <w:r w:rsidRPr="001B6596">
        <w:rPr>
          <w:rFonts w:ascii="New Century Schoolbook" w:hAnsi="New Century Schoolbook"/>
          <w:color w:val="000000" w:themeColor="text1"/>
        </w:rPr>
        <w:t xml:space="preserve">scheme. . .” </w:t>
      </w:r>
      <w:r w:rsidRPr="001B6596">
        <w:rPr>
          <w:rFonts w:ascii="New Century Schoolbook" w:hAnsi="New Century Schoolbook"/>
          <w:i/>
          <w:iCs/>
          <w:color w:val="000000" w:themeColor="text1"/>
        </w:rPr>
        <w:t>US v. Gulkarov, et al.</w:t>
      </w:r>
      <w:r w:rsidRPr="001B6596">
        <w:rPr>
          <w:rFonts w:ascii="New Century Schoolbook" w:hAnsi="New Century Schoolbook"/>
          <w:color w:val="000000" w:themeColor="text1"/>
        </w:rPr>
        <w:t xml:space="preserve">, No.1:22cr20 </w:t>
      </w:r>
    </w:p>
    <w:p w14:paraId="771C689F" w14:textId="77777777" w:rsidR="00D12C94" w:rsidRPr="001B6596" w:rsidRDefault="00D12C9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 [pre-trial conference adjourned to July 6, 2022]</w:t>
      </w:r>
    </w:p>
    <w:p w14:paraId="17E69466" w14:textId="77777777" w:rsidR="00D12C94" w:rsidRPr="001B6596" w:rsidRDefault="00000000">
      <w:pPr>
        <w:pStyle w:val="ListParagraph"/>
        <w:numPr>
          <w:ilvl w:val="1"/>
          <w:numId w:val="50"/>
        </w:numPr>
        <w:ind w:left="1080"/>
        <w:rPr>
          <w:rFonts w:ascii="New Century Schoolbook" w:hAnsi="New Century Schoolbook"/>
          <w:color w:val="FF0000"/>
        </w:rPr>
      </w:pPr>
      <w:hyperlink r:id="rId2159" w:history="1">
        <w:r w:rsidR="00D12C94" w:rsidRPr="001B6596">
          <w:rPr>
            <w:rStyle w:val="Hyperlink"/>
            <w:rFonts w:ascii="New Century Schoolbook" w:hAnsi="New Century Schoolbook"/>
          </w:rPr>
          <w:t>Indicted</w:t>
        </w:r>
      </w:hyperlink>
      <w:r w:rsidR="00D12C94" w:rsidRPr="001B6596">
        <w:rPr>
          <w:rFonts w:ascii="New Century Schoolbook" w:hAnsi="New Century Schoolbook"/>
          <w:color w:val="FF0000"/>
        </w:rPr>
        <w:t xml:space="preserve"> </w:t>
      </w:r>
      <w:r w:rsidR="00D12C94" w:rsidRPr="001B6596">
        <w:rPr>
          <w:rFonts w:ascii="New Century Schoolbook" w:hAnsi="New Century Schoolbook"/>
          <w:color w:val="000000" w:themeColor="text1"/>
        </w:rPr>
        <w:t>– Jan. 12, 2022 (</w:t>
      </w:r>
      <w:hyperlink r:id="rId2160" w:history="1">
        <w:r w:rsidR="00D12C94" w:rsidRPr="001B6596">
          <w:rPr>
            <w:rStyle w:val="Hyperlink"/>
            <w:rFonts w:ascii="New Century Schoolbook" w:hAnsi="New Century Schoolbook"/>
          </w:rPr>
          <w:t>Indictment</w:t>
        </w:r>
      </w:hyperlink>
      <w:r w:rsidR="00D12C94" w:rsidRPr="001B6596">
        <w:rPr>
          <w:rFonts w:ascii="New Century Schoolbook" w:hAnsi="New Century Schoolbook"/>
          <w:color w:val="000000" w:themeColor="text1"/>
        </w:rPr>
        <w:t>)</w:t>
      </w:r>
    </w:p>
    <w:p w14:paraId="03D7D19E" w14:textId="3CEEE011" w:rsidR="00D12C94" w:rsidRPr="001B6596" w:rsidRDefault="00D12C9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09915598" w14:textId="77777777" w:rsidR="00D12C94" w:rsidRPr="001B6596" w:rsidRDefault="00D12C94" w:rsidP="00D12C94">
      <w:pPr>
        <w:rPr>
          <w:rFonts w:ascii="New Century Schoolbook" w:hAnsi="New Century Schoolbook"/>
          <w:color w:val="000000" w:themeColor="text1"/>
        </w:rPr>
      </w:pPr>
    </w:p>
    <w:p w14:paraId="278D6EBA" w14:textId="2674F2BC" w:rsidR="00D12C94" w:rsidRPr="001B6596" w:rsidRDefault="00D12C9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Robert Wisnicki, Founding Partner, Wisnicki &amp; Associates LLP &amp; Wisnicki Neuhauser LLP –</w:t>
      </w:r>
      <w:r w:rsidR="00056A80"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received “thousands of dollars of illegal proceeds . . . under the false pretense that the payments were for legal services”</w:t>
      </w:r>
      <w:r w:rsidR="00056A80" w:rsidRPr="001B6596">
        <w:rPr>
          <w:rFonts w:ascii="New Century Schoolbook" w:hAnsi="New Century Schoolbook"/>
          <w:color w:val="000000" w:themeColor="text1"/>
        </w:rPr>
        <w:t xml:space="preserve"> and</w:t>
      </w:r>
      <w:r w:rsidRPr="001B6596">
        <w:rPr>
          <w:rFonts w:ascii="New Century Schoolbook" w:hAnsi="New Century Schoolbook"/>
          <w:color w:val="000000" w:themeColor="text1"/>
        </w:rPr>
        <w:t xml:space="preserve"> “laundered hundreds of thousands of dollars of illicit proceeds for the leaders of the Gulkarov Conspiracy and concealed these transfers by fabricating retainer agreements, lying to law enforcement, and committing perjury before a federal grand jury” </w:t>
      </w:r>
      <w:r w:rsidR="00056A80" w:rsidRPr="001B6596">
        <w:rPr>
          <w:rFonts w:ascii="New Century Schoolbook" w:hAnsi="New Century Schoolbook"/>
          <w:color w:val="000000" w:themeColor="text1"/>
        </w:rPr>
        <w:t xml:space="preserve">in Gulkarov ‘No Fault’ Bribery. </w:t>
      </w:r>
      <w:r w:rsidRPr="001B6596">
        <w:rPr>
          <w:rFonts w:ascii="New Century Schoolbook" w:hAnsi="New Century Schoolbook"/>
          <w:i/>
          <w:iCs/>
          <w:color w:val="000000" w:themeColor="text1"/>
        </w:rPr>
        <w:t>US v. Gulkarov, et al.</w:t>
      </w:r>
      <w:r w:rsidRPr="001B6596">
        <w:rPr>
          <w:rFonts w:ascii="New Century Schoolbook" w:hAnsi="New Century Schoolbook"/>
          <w:color w:val="000000" w:themeColor="text1"/>
        </w:rPr>
        <w:t xml:space="preserve">, No.1:22cr20 </w:t>
      </w:r>
    </w:p>
    <w:p w14:paraId="0E2F05DD" w14:textId="77777777" w:rsidR="00D12C94" w:rsidRPr="001B6596" w:rsidRDefault="00D12C94">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 [pre-trial conference adjourned to July 6, 2022]</w:t>
      </w:r>
    </w:p>
    <w:p w14:paraId="3D00A9A8" w14:textId="77777777" w:rsidR="00D12C94" w:rsidRPr="001B6596" w:rsidRDefault="00000000">
      <w:pPr>
        <w:pStyle w:val="ListParagraph"/>
        <w:numPr>
          <w:ilvl w:val="1"/>
          <w:numId w:val="50"/>
        </w:numPr>
        <w:ind w:left="1080"/>
        <w:rPr>
          <w:rFonts w:ascii="New Century Schoolbook" w:hAnsi="New Century Schoolbook"/>
          <w:color w:val="FF0000"/>
        </w:rPr>
      </w:pPr>
      <w:hyperlink r:id="rId2161" w:history="1">
        <w:r w:rsidR="00D12C94" w:rsidRPr="001B6596">
          <w:rPr>
            <w:rStyle w:val="Hyperlink"/>
            <w:rFonts w:ascii="New Century Schoolbook" w:hAnsi="New Century Schoolbook"/>
          </w:rPr>
          <w:t>Indicted</w:t>
        </w:r>
      </w:hyperlink>
      <w:r w:rsidR="00D12C94" w:rsidRPr="001B6596">
        <w:rPr>
          <w:rFonts w:ascii="New Century Schoolbook" w:hAnsi="New Century Schoolbook"/>
          <w:color w:val="FF0000"/>
        </w:rPr>
        <w:t xml:space="preserve"> </w:t>
      </w:r>
      <w:r w:rsidR="00D12C94" w:rsidRPr="001B6596">
        <w:rPr>
          <w:rFonts w:ascii="New Century Schoolbook" w:hAnsi="New Century Schoolbook"/>
          <w:color w:val="000000" w:themeColor="text1"/>
        </w:rPr>
        <w:t>– Jan. 12, 2022 (</w:t>
      </w:r>
      <w:hyperlink r:id="rId2162" w:history="1">
        <w:r w:rsidR="00D12C94" w:rsidRPr="001B6596">
          <w:rPr>
            <w:rStyle w:val="Hyperlink"/>
            <w:rFonts w:ascii="New Century Schoolbook" w:hAnsi="New Century Schoolbook"/>
          </w:rPr>
          <w:t>Indictment</w:t>
        </w:r>
      </w:hyperlink>
      <w:r w:rsidR="00D12C94" w:rsidRPr="001B6596">
        <w:rPr>
          <w:rFonts w:ascii="New Century Schoolbook" w:hAnsi="New Century Schoolbook"/>
          <w:color w:val="000000" w:themeColor="text1"/>
        </w:rPr>
        <w:t>)</w:t>
      </w:r>
    </w:p>
    <w:p w14:paraId="5D79589D" w14:textId="76A0EE69" w:rsidR="00D12C94" w:rsidRPr="001B6596" w:rsidRDefault="00D12C94">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371(1952(N.Y. Penal Law §§ 180.05, 200.00, 200.10))</w:t>
      </w:r>
    </w:p>
    <w:p w14:paraId="13495CEC" w14:textId="77777777" w:rsidR="00D12C94" w:rsidRPr="001B6596" w:rsidRDefault="00D12C94" w:rsidP="00D12C94">
      <w:pPr>
        <w:rPr>
          <w:rFonts w:ascii="New Century Schoolbook" w:hAnsi="New Century Schoolbook"/>
          <w:color w:val="000000" w:themeColor="text1"/>
        </w:rPr>
      </w:pPr>
    </w:p>
    <w:p w14:paraId="58421702" w14:textId="77777777" w:rsidR="00B41428" w:rsidRPr="001B6596" w:rsidRDefault="00B41428">
      <w:pPr>
        <w:pStyle w:val="ListParagraph"/>
        <w:numPr>
          <w:ilvl w:val="0"/>
          <w:numId w:val="50"/>
        </w:numPr>
        <w:ind w:left="360"/>
        <w:rPr>
          <w:rFonts w:ascii="New Century Schoolbook" w:hAnsi="New Century Schoolbook"/>
        </w:rPr>
      </w:pPr>
      <w:r w:rsidRPr="001B6596">
        <w:rPr>
          <w:rFonts w:ascii="New Century Schoolbook" w:hAnsi="New Century Schoolbook"/>
          <w:b/>
          <w:bCs/>
          <w:color w:val="000000" w:themeColor="text1"/>
        </w:rPr>
        <w:t>Andrew Brown</w:t>
      </w:r>
      <w:r w:rsidRPr="001B6596">
        <w:rPr>
          <w:rFonts w:ascii="New Century Schoolbook" w:hAnsi="New Century Schoolbook"/>
          <w:b/>
          <w:bCs/>
        </w:rPr>
        <w:t xml:space="preserve"> – </w:t>
      </w:r>
      <w:r w:rsidRPr="001B6596">
        <w:rPr>
          <w:rFonts w:ascii="New Century Schoolbook" w:hAnsi="New Century Schoolbook"/>
        </w:rPr>
        <w:t>LEEBA Bribery.</w:t>
      </w:r>
      <w:r w:rsidRPr="001B6596">
        <w:rPr>
          <w:rFonts w:ascii="New Century Schoolbook" w:hAnsi="New Century Schoolbook"/>
          <w:i/>
          <w:iCs/>
        </w:rPr>
        <w:t xml:space="preserve"> US v. Wynder, Jr., et al</w:t>
      </w:r>
      <w:r w:rsidRPr="001B6596">
        <w:rPr>
          <w:rFonts w:ascii="New Century Schoolbook" w:hAnsi="New Century Schoolbook"/>
        </w:rPr>
        <w:t>, No.</w:t>
      </w:r>
      <w:r w:rsidRPr="001B6596">
        <w:rPr>
          <w:rFonts w:ascii="New Century Schoolbook" w:hAnsi="New Century Schoolbook"/>
          <w:i/>
          <w:iCs/>
        </w:rPr>
        <w:t xml:space="preserve"> </w:t>
      </w:r>
      <w:r w:rsidRPr="001B6596">
        <w:rPr>
          <w:rFonts w:ascii="New Century Schoolbook" w:hAnsi="New Century Schoolbook"/>
        </w:rPr>
        <w:t>1:20cr470</w:t>
      </w:r>
    </w:p>
    <w:p w14:paraId="23F357C3" w14:textId="77777777" w:rsidR="00B41428" w:rsidRPr="001B6596" w:rsidRDefault="00B41428">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 [final pre-trial conference scheduled for July 6, 2022]</w:t>
      </w:r>
    </w:p>
    <w:p w14:paraId="497A9600" w14:textId="12F37506" w:rsidR="00B41428" w:rsidRPr="001B6596" w:rsidRDefault="00B41428">
      <w:pPr>
        <w:pStyle w:val="ListParagraph"/>
        <w:numPr>
          <w:ilvl w:val="1"/>
          <w:numId w:val="50"/>
        </w:numPr>
        <w:ind w:left="1080"/>
        <w:rPr>
          <w:rFonts w:ascii="New Century Schoolbook" w:hAnsi="New Century Schoolbook"/>
        </w:rPr>
      </w:pPr>
      <w:r w:rsidRPr="001B6596">
        <w:rPr>
          <w:rFonts w:ascii="New Century Schoolbook" w:hAnsi="New Century Schoolbook"/>
        </w:rPr>
        <w:t>Indicted – July 2</w:t>
      </w:r>
      <w:r w:rsidR="00A2000C" w:rsidRPr="001B6596">
        <w:rPr>
          <w:rFonts w:ascii="New Century Schoolbook" w:hAnsi="New Century Schoolbook"/>
        </w:rPr>
        <w:t>1</w:t>
      </w:r>
      <w:r w:rsidRPr="001B6596">
        <w:rPr>
          <w:rFonts w:ascii="New Century Schoolbook" w:hAnsi="New Century Schoolbook"/>
        </w:rPr>
        <w:t>, 2021 (Indictment)</w:t>
      </w:r>
    </w:p>
    <w:p w14:paraId="75854A9E" w14:textId="1723A9BD" w:rsidR="00FB330C" w:rsidRPr="001B6596" w:rsidRDefault="00FB330C">
      <w:pPr>
        <w:pStyle w:val="ListParagraph"/>
        <w:numPr>
          <w:ilvl w:val="2"/>
          <w:numId w:val="50"/>
        </w:numPr>
        <w:rPr>
          <w:rFonts w:ascii="New Century Schoolbook" w:hAnsi="New Century Schoolbook"/>
        </w:rPr>
      </w:pPr>
      <w:r w:rsidRPr="001B6596">
        <w:rPr>
          <w:rFonts w:ascii="New Century Schoolbook" w:hAnsi="New Century Schoolbook"/>
        </w:rPr>
        <w:t>1343</w:t>
      </w:r>
    </w:p>
    <w:p w14:paraId="7547AB0A" w14:textId="77777777" w:rsidR="00B41428" w:rsidRPr="001B6596" w:rsidRDefault="00B41428" w:rsidP="00B41428">
      <w:pPr>
        <w:pStyle w:val="ListParagraph"/>
        <w:ind w:left="0"/>
        <w:rPr>
          <w:rFonts w:ascii="New Century Schoolbook" w:hAnsi="New Century Schoolbook"/>
        </w:rPr>
      </w:pPr>
    </w:p>
    <w:p w14:paraId="59799000" w14:textId="589D855C" w:rsidR="00B41428" w:rsidRPr="001B6596" w:rsidRDefault="00B41428">
      <w:pPr>
        <w:pStyle w:val="ListParagraph"/>
        <w:numPr>
          <w:ilvl w:val="0"/>
          <w:numId w:val="50"/>
        </w:numPr>
        <w:ind w:left="360"/>
        <w:rPr>
          <w:rFonts w:ascii="New Century Schoolbook" w:hAnsi="New Century Schoolbook"/>
        </w:rPr>
      </w:pPr>
      <w:r w:rsidRPr="001B6596">
        <w:rPr>
          <w:rFonts w:ascii="New Century Schoolbook" w:hAnsi="New Century Schoolbook"/>
          <w:b/>
          <w:bCs/>
          <w:color w:val="000000" w:themeColor="text1"/>
        </w:rPr>
        <w:t xml:space="preserve">Kenneth Wynder </w:t>
      </w:r>
      <w:r w:rsidRPr="001B6596">
        <w:rPr>
          <w:rFonts w:ascii="New Century Schoolbook" w:hAnsi="New Century Schoolbook"/>
          <w:b/>
          <w:bCs/>
        </w:rPr>
        <w:t>Jr., Former NYS State Trooper &amp; President, Founder, LEEBA –</w:t>
      </w:r>
      <w:r w:rsidRPr="001B6596">
        <w:rPr>
          <w:rFonts w:ascii="New Century Schoolbook" w:hAnsi="New Century Schoolbook"/>
        </w:rPr>
        <w:t>paid Whittick $2,000+ in LEEBA funds in exchange for Whittick depositing “hundreds of thousands of dollars from LEEBA’s Annuity fund into Wynder’s personal bank account”</w:t>
      </w:r>
      <w:r w:rsidR="00A2000C" w:rsidRPr="001B6596">
        <w:rPr>
          <w:rFonts w:ascii="New Century Schoolbook" w:hAnsi="New Century Schoolbook"/>
        </w:rPr>
        <w:t xml:space="preserve"> [“LEEBA Bribery”].</w:t>
      </w:r>
      <w:r w:rsidRPr="001B6596">
        <w:rPr>
          <w:rFonts w:ascii="New Century Schoolbook" w:hAnsi="New Century Schoolbook"/>
          <w:i/>
          <w:iCs/>
        </w:rPr>
        <w:t xml:space="preserve"> US v. Wynder, Jr., et al</w:t>
      </w:r>
      <w:r w:rsidRPr="001B6596">
        <w:rPr>
          <w:rFonts w:ascii="New Century Schoolbook" w:hAnsi="New Century Schoolbook"/>
        </w:rPr>
        <w:t>, No.</w:t>
      </w:r>
      <w:r w:rsidRPr="001B6596">
        <w:rPr>
          <w:rFonts w:ascii="New Century Schoolbook" w:hAnsi="New Century Schoolbook"/>
          <w:i/>
          <w:iCs/>
        </w:rPr>
        <w:t xml:space="preserve"> </w:t>
      </w:r>
      <w:r w:rsidRPr="001B6596">
        <w:rPr>
          <w:rFonts w:ascii="New Century Schoolbook" w:hAnsi="New Century Schoolbook"/>
        </w:rPr>
        <w:t>1:20cr470</w:t>
      </w:r>
    </w:p>
    <w:p w14:paraId="45CD3A6B" w14:textId="77777777" w:rsidR="00B41428" w:rsidRPr="001B6596" w:rsidRDefault="00B41428">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 – [final pre-trial conference scheduled for July 6, 2022]</w:t>
      </w:r>
    </w:p>
    <w:p w14:paraId="6D46E785" w14:textId="77777777" w:rsidR="00B41428" w:rsidRPr="001B6596" w:rsidRDefault="00B41428">
      <w:pPr>
        <w:pStyle w:val="ListParagraph"/>
        <w:numPr>
          <w:ilvl w:val="1"/>
          <w:numId w:val="50"/>
        </w:numPr>
        <w:ind w:left="1080"/>
        <w:rPr>
          <w:rFonts w:ascii="New Century Schoolbook" w:hAnsi="New Century Schoolbook"/>
          <w:highlight w:val="lightGray"/>
        </w:rPr>
      </w:pPr>
      <w:r w:rsidRPr="001B6596">
        <w:rPr>
          <w:rFonts w:ascii="New Century Schoolbook" w:hAnsi="New Century Schoolbook"/>
          <w:highlight w:val="lightGray"/>
        </w:rPr>
        <w:t>Indicted – July 22, 2021 (Superseding Indictment)</w:t>
      </w:r>
    </w:p>
    <w:p w14:paraId="542CD28D" w14:textId="77777777" w:rsidR="00B41428" w:rsidRPr="001B6596" w:rsidRDefault="00B41428">
      <w:pPr>
        <w:pStyle w:val="ListParagraph"/>
        <w:numPr>
          <w:ilvl w:val="1"/>
          <w:numId w:val="50"/>
        </w:numPr>
        <w:ind w:left="1080"/>
        <w:rPr>
          <w:rFonts w:ascii="New Century Schoolbook" w:hAnsi="New Century Schoolbook"/>
          <w:highlight w:val="lightGray"/>
        </w:rPr>
      </w:pPr>
      <w:r w:rsidRPr="001B6596">
        <w:rPr>
          <w:rFonts w:ascii="New Century Schoolbook" w:hAnsi="New Century Schoolbook"/>
          <w:highlight w:val="lightGray"/>
        </w:rPr>
        <w:t>Indicted</w:t>
      </w:r>
      <w:r w:rsidRPr="001B6596">
        <w:rPr>
          <w:rFonts w:ascii="New Century Schoolbook" w:hAnsi="New Century Schoolbook"/>
          <w:color w:val="FF0000"/>
          <w:highlight w:val="lightGray"/>
        </w:rPr>
        <w:t xml:space="preserve"> </w:t>
      </w:r>
      <w:r w:rsidRPr="001B6596">
        <w:rPr>
          <w:rFonts w:ascii="New Century Schoolbook" w:hAnsi="New Century Schoolbook"/>
          <w:color w:val="000000" w:themeColor="text1"/>
          <w:highlight w:val="lightGray"/>
        </w:rPr>
        <w:t>– Sept. 8, 2020 (Indictment)</w:t>
      </w:r>
    </w:p>
    <w:p w14:paraId="5696412A" w14:textId="77777777" w:rsidR="00B41428" w:rsidRPr="001B6596" w:rsidRDefault="00000000">
      <w:pPr>
        <w:pStyle w:val="ListParagraph"/>
        <w:numPr>
          <w:ilvl w:val="1"/>
          <w:numId w:val="50"/>
        </w:numPr>
        <w:ind w:left="1080"/>
        <w:rPr>
          <w:rFonts w:ascii="New Century Schoolbook" w:hAnsi="New Century Schoolbook"/>
        </w:rPr>
      </w:pPr>
      <w:hyperlink r:id="rId2163" w:history="1">
        <w:r w:rsidR="00B41428" w:rsidRPr="001B6596">
          <w:rPr>
            <w:rStyle w:val="Hyperlink"/>
            <w:rFonts w:ascii="New Century Schoolbook" w:hAnsi="New Century Schoolbook"/>
          </w:rPr>
          <w:t>Charged</w:t>
        </w:r>
      </w:hyperlink>
      <w:r w:rsidR="00B41428" w:rsidRPr="001B6596">
        <w:rPr>
          <w:rFonts w:ascii="New Century Schoolbook" w:hAnsi="New Century Schoolbook"/>
        </w:rPr>
        <w:t xml:space="preserve"> – July 9, 2020 (</w:t>
      </w:r>
      <w:hyperlink r:id="rId2164" w:history="1">
        <w:r w:rsidR="00B41428" w:rsidRPr="001B6596">
          <w:rPr>
            <w:rStyle w:val="Hyperlink"/>
            <w:rFonts w:ascii="New Century Schoolbook" w:hAnsi="New Century Schoolbook"/>
          </w:rPr>
          <w:t>Complaint</w:t>
        </w:r>
      </w:hyperlink>
      <w:r w:rsidR="00B41428" w:rsidRPr="001B6596">
        <w:rPr>
          <w:rFonts w:ascii="New Century Schoolbook" w:hAnsi="New Century Schoolbook"/>
        </w:rPr>
        <w:t>)</w:t>
      </w:r>
    </w:p>
    <w:p w14:paraId="5D4ECF35" w14:textId="77777777" w:rsidR="00B41428" w:rsidRPr="001B6596" w:rsidRDefault="00B41428">
      <w:pPr>
        <w:pStyle w:val="ListParagraph"/>
        <w:numPr>
          <w:ilvl w:val="2"/>
          <w:numId w:val="50"/>
        </w:numPr>
        <w:ind w:left="1800"/>
        <w:rPr>
          <w:rFonts w:ascii="New Century Schoolbook" w:hAnsi="New Century Schoolbook"/>
        </w:rPr>
      </w:pPr>
      <w:r w:rsidRPr="001B6596">
        <w:rPr>
          <w:rFonts w:ascii="New Century Schoolbook" w:hAnsi="New Century Schoolbook"/>
        </w:rPr>
        <w:t>1343</w:t>
      </w:r>
    </w:p>
    <w:p w14:paraId="5232E4CB" w14:textId="77777777" w:rsidR="00D12C94" w:rsidRPr="001B6596" w:rsidRDefault="00D12C94" w:rsidP="00D12C94">
      <w:pPr>
        <w:rPr>
          <w:rFonts w:ascii="New Century Schoolbook" w:hAnsi="New Century Schoolbook"/>
          <w:color w:val="000000" w:themeColor="text1"/>
        </w:rPr>
      </w:pPr>
    </w:p>
    <w:p w14:paraId="4B51D1CE" w14:textId="4E4BEF94" w:rsidR="00B5719F" w:rsidRPr="001B6596" w:rsidRDefault="00B8343B">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Tonya Thomas</w:t>
      </w:r>
      <w:r w:rsidR="001662C8"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911 Bribery.</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i/>
          <w:iCs/>
          <w:color w:val="000000" w:themeColor="text1"/>
        </w:rPr>
        <w:t>US v. Rose, et al.</w:t>
      </w:r>
      <w:r w:rsidR="00B5719F" w:rsidRPr="001B6596">
        <w:rPr>
          <w:rFonts w:ascii="New Century Schoolbook" w:hAnsi="New Century Schoolbook"/>
          <w:color w:val="000000" w:themeColor="text1"/>
        </w:rPr>
        <w:t>, No. 1:19cr789</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 xml:space="preserve"> </w:t>
      </w:r>
    </w:p>
    <w:p w14:paraId="38471A42" w14:textId="3116A2E9" w:rsidR="00B8343B" w:rsidRPr="001B6596" w:rsidRDefault="00B8343B">
      <w:pPr>
        <w:pStyle w:val="ListParagraph"/>
        <w:numPr>
          <w:ilvl w:val="1"/>
          <w:numId w:val="50"/>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000000" w:themeColor="text1"/>
        </w:rPr>
        <w:t xml:space="preserve"> – </w:t>
      </w:r>
      <w:r w:rsidR="00C76E05" w:rsidRPr="001B6596">
        <w:rPr>
          <w:rFonts w:ascii="New Century Schoolbook" w:hAnsi="New Century Schoolbook"/>
          <w:color w:val="000000" w:themeColor="text1"/>
        </w:rPr>
        <w:t xml:space="preserve">June </w:t>
      </w:r>
      <w:r w:rsidR="001662C8" w:rsidRPr="001B6596">
        <w:rPr>
          <w:rFonts w:ascii="New Century Schoolbook" w:hAnsi="New Century Schoolbook"/>
          <w:color w:val="000000" w:themeColor="text1"/>
        </w:rPr>
        <w:t>8</w:t>
      </w:r>
      <w:r w:rsidR="00C76E05" w:rsidRPr="001B6596">
        <w:rPr>
          <w:rFonts w:ascii="New Century Schoolbook" w:hAnsi="New Century Schoolbook"/>
          <w:color w:val="000000" w:themeColor="text1"/>
        </w:rPr>
        <w:t>, 2022</w:t>
      </w:r>
      <w:r w:rsidR="001662C8" w:rsidRPr="001B6596">
        <w:rPr>
          <w:rFonts w:ascii="New Century Schoolbook" w:hAnsi="New Century Schoolbook"/>
          <w:color w:val="000000" w:themeColor="text1"/>
        </w:rPr>
        <w:t xml:space="preserve"> (</w:t>
      </w:r>
      <w:hyperlink r:id="rId2165" w:history="1">
        <w:r w:rsidR="001662C8" w:rsidRPr="001B6596">
          <w:rPr>
            <w:rStyle w:val="Hyperlink"/>
            <w:rFonts w:ascii="New Century Schoolbook" w:hAnsi="New Century Schoolbook"/>
          </w:rPr>
          <w:t>judgment</w:t>
        </w:r>
      </w:hyperlink>
      <w:r w:rsidR="001662C8" w:rsidRPr="001B6596">
        <w:rPr>
          <w:rFonts w:ascii="New Century Schoolbook" w:hAnsi="New Century Schoolbook"/>
          <w:color w:val="000000" w:themeColor="text1"/>
        </w:rPr>
        <w:t>)</w:t>
      </w:r>
    </w:p>
    <w:p w14:paraId="6825E3B7" w14:textId="3EF10DE9" w:rsidR="00B8343B" w:rsidRPr="001B6596" w:rsidRDefault="00B8343B">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Dec. 15, 2021</w:t>
      </w:r>
      <w:r w:rsidR="00C106C1" w:rsidRPr="001B6596">
        <w:rPr>
          <w:rFonts w:ascii="New Century Schoolbook" w:hAnsi="New Century Schoolbook"/>
          <w:color w:val="000000" w:themeColor="text1"/>
        </w:rPr>
        <w:t xml:space="preserve"> (plea agreement)</w:t>
      </w:r>
    </w:p>
    <w:p w14:paraId="109DC903" w14:textId="303D1112" w:rsidR="00B8343B" w:rsidRPr="001B6596" w:rsidRDefault="00B8343B">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371(1952</w:t>
      </w:r>
      <w:r w:rsidR="00A2000C" w:rsidRPr="001B6596">
        <w:rPr>
          <w:rFonts w:ascii="New Century Schoolbook" w:hAnsi="New Century Schoolbook"/>
          <w:color w:val="000000" w:themeColor="text1"/>
        </w:rPr>
        <w:t>)</w:t>
      </w:r>
    </w:p>
    <w:p w14:paraId="1035304A" w14:textId="7E1DA37E" w:rsidR="00B8343B" w:rsidRPr="001B6596" w:rsidRDefault="00000000">
      <w:pPr>
        <w:pStyle w:val="ListParagraph"/>
        <w:numPr>
          <w:ilvl w:val="1"/>
          <w:numId w:val="50"/>
        </w:numPr>
        <w:ind w:left="1080"/>
        <w:rPr>
          <w:rFonts w:ascii="New Century Schoolbook" w:hAnsi="New Century Schoolbook"/>
          <w:color w:val="FF0000"/>
        </w:rPr>
      </w:pPr>
      <w:hyperlink r:id="rId2166" w:history="1">
        <w:r w:rsidR="00B8343B" w:rsidRPr="001B6596">
          <w:rPr>
            <w:rStyle w:val="Hyperlink"/>
            <w:rFonts w:ascii="New Century Schoolbook" w:hAnsi="New Century Schoolbook"/>
          </w:rPr>
          <w:t>Indicted</w:t>
        </w:r>
      </w:hyperlink>
      <w:r w:rsidR="00B8343B" w:rsidRPr="001B6596">
        <w:rPr>
          <w:rFonts w:ascii="New Century Schoolbook" w:hAnsi="New Century Schoolbook"/>
          <w:color w:val="000000" w:themeColor="text1"/>
        </w:rPr>
        <w:t xml:space="preserve"> – </w:t>
      </w:r>
      <w:r w:rsidR="00B8343B" w:rsidRPr="001B6596">
        <w:rPr>
          <w:rFonts w:ascii="New Century Schoolbook" w:hAnsi="New Century Schoolbook"/>
        </w:rPr>
        <w:t>Nov. 6, 2019</w:t>
      </w:r>
      <w:r w:rsidR="00B8343B" w:rsidRPr="001B6596">
        <w:rPr>
          <w:rFonts w:ascii="New Century Schoolbook" w:hAnsi="New Century Schoolbook"/>
          <w:color w:val="000000" w:themeColor="text1"/>
        </w:rPr>
        <w:t xml:space="preserve"> (</w:t>
      </w:r>
      <w:hyperlink r:id="rId2167" w:history="1">
        <w:r w:rsidR="00B8343B" w:rsidRPr="001B6596">
          <w:rPr>
            <w:rStyle w:val="Hyperlink"/>
            <w:rFonts w:ascii="New Century Schoolbook" w:hAnsi="New Century Schoolbook"/>
          </w:rPr>
          <w:t>Indictment</w:t>
        </w:r>
      </w:hyperlink>
      <w:r w:rsidR="00B8343B" w:rsidRPr="001B6596">
        <w:rPr>
          <w:rFonts w:ascii="New Century Schoolbook" w:hAnsi="New Century Schoolbook"/>
          <w:color w:val="000000" w:themeColor="text1"/>
        </w:rPr>
        <w:t>)</w:t>
      </w:r>
    </w:p>
    <w:p w14:paraId="638A4333" w14:textId="4D9C6F70" w:rsidR="00B8343B" w:rsidRPr="001B6596" w:rsidRDefault="00B8343B">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w:t>
      </w:r>
      <w:r w:rsidR="00B34EC5" w:rsidRPr="001B6596">
        <w:rPr>
          <w:rFonts w:ascii="New Century Schoolbook" w:hAnsi="New Century Schoolbook"/>
          <w:color w:val="000000" w:themeColor="text1"/>
        </w:rPr>
        <w:t>1952(</w:t>
      </w:r>
      <w:r w:rsidRPr="001B6596">
        <w:rPr>
          <w:rFonts w:ascii="New Century Schoolbook" w:hAnsi="New Century Schoolbook"/>
          <w:color w:val="000000" w:themeColor="text1"/>
        </w:rPr>
        <w:t>N.Y. Penal Law §§ 180.05, 200.00, 200.10)</w:t>
      </w:r>
      <w:r w:rsidR="00B34EC5" w:rsidRPr="001B6596">
        <w:rPr>
          <w:rFonts w:ascii="New Century Schoolbook" w:hAnsi="New Century Schoolbook"/>
          <w:color w:val="000000" w:themeColor="text1"/>
        </w:rPr>
        <w:t>)</w:t>
      </w:r>
      <w:r w:rsidR="00A2000C" w:rsidRPr="001B6596">
        <w:rPr>
          <w:rFonts w:ascii="New Century Schoolbook" w:hAnsi="New Century Schoolbook"/>
          <w:color w:val="000000" w:themeColor="text1"/>
        </w:rPr>
        <w:t xml:space="preserve">; 1952 </w:t>
      </w:r>
    </w:p>
    <w:p w14:paraId="4A40DDD5" w14:textId="77777777" w:rsidR="00B8343B" w:rsidRPr="001B6596" w:rsidRDefault="00B8343B" w:rsidP="00B8343B">
      <w:pPr>
        <w:pStyle w:val="ListParagraph"/>
        <w:ind w:left="360"/>
        <w:rPr>
          <w:rFonts w:ascii="New Century Schoolbook" w:hAnsi="New Century Schoolbook"/>
          <w:color w:val="000000" w:themeColor="text1"/>
        </w:rPr>
      </w:pPr>
    </w:p>
    <w:p w14:paraId="358B1A35" w14:textId="5528DA10" w:rsidR="00B8343B" w:rsidRPr="001B6596" w:rsidRDefault="00B8343B">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Graciela Borrero</w:t>
      </w:r>
      <w:r w:rsidR="00110070"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911 Bribery.</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i/>
          <w:iCs/>
          <w:color w:val="000000" w:themeColor="text1"/>
        </w:rPr>
        <w:t>US v. Rose, et al.</w:t>
      </w:r>
      <w:r w:rsidR="00B5719F" w:rsidRPr="001B6596">
        <w:rPr>
          <w:rFonts w:ascii="New Century Schoolbook" w:hAnsi="New Century Schoolbook"/>
          <w:color w:val="000000" w:themeColor="text1"/>
        </w:rPr>
        <w:t>, No. 1:19cr789</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 xml:space="preserve"> </w:t>
      </w:r>
    </w:p>
    <w:p w14:paraId="34793753" w14:textId="7EEE9892" w:rsidR="00B8343B" w:rsidRPr="001B6596" w:rsidRDefault="00B8343B">
      <w:pPr>
        <w:pStyle w:val="ListParagraph"/>
        <w:numPr>
          <w:ilvl w:val="1"/>
          <w:numId w:val="50"/>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000000" w:themeColor="text1"/>
        </w:rPr>
        <w:t xml:space="preserve"> </w:t>
      </w:r>
      <w:r w:rsidR="00C76E05" w:rsidRPr="001B6596">
        <w:rPr>
          <w:rFonts w:ascii="New Century Schoolbook" w:hAnsi="New Century Schoolbook"/>
          <w:color w:val="000000" w:themeColor="text1"/>
        </w:rPr>
        <w:t xml:space="preserve">– </w:t>
      </w:r>
      <w:r w:rsidR="00110070" w:rsidRPr="001B6596">
        <w:rPr>
          <w:rFonts w:ascii="New Century Schoolbook" w:hAnsi="New Century Schoolbook"/>
          <w:color w:val="000000" w:themeColor="text1"/>
        </w:rPr>
        <w:t>May 25, 2022</w:t>
      </w:r>
      <w:r w:rsidRPr="001B6596">
        <w:rPr>
          <w:rFonts w:ascii="New Century Schoolbook" w:hAnsi="New Century Schoolbook"/>
          <w:color w:val="FF0000"/>
        </w:rPr>
        <w:t xml:space="preserve"> </w:t>
      </w:r>
      <w:r w:rsidR="00110070" w:rsidRPr="001B6596">
        <w:rPr>
          <w:rFonts w:ascii="New Century Schoolbook" w:hAnsi="New Century Schoolbook"/>
          <w:color w:val="000000" w:themeColor="text1"/>
        </w:rPr>
        <w:t>(</w:t>
      </w:r>
      <w:hyperlink r:id="rId2168" w:history="1">
        <w:r w:rsidR="00110070" w:rsidRPr="001B6596">
          <w:rPr>
            <w:rStyle w:val="Hyperlink"/>
            <w:rFonts w:ascii="New Century Schoolbook" w:hAnsi="New Century Schoolbook"/>
          </w:rPr>
          <w:t>judgment</w:t>
        </w:r>
      </w:hyperlink>
      <w:r w:rsidR="00110070" w:rsidRPr="001B6596">
        <w:rPr>
          <w:rFonts w:ascii="New Century Schoolbook" w:hAnsi="New Century Schoolbook"/>
          <w:color w:val="000000" w:themeColor="text1"/>
        </w:rPr>
        <w:t>)</w:t>
      </w:r>
    </w:p>
    <w:p w14:paraId="6CDA6322" w14:textId="21F0CBEC" w:rsidR="00B8343B" w:rsidRPr="001B6596" w:rsidRDefault="00B8343B">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Jan. 14, 2022</w:t>
      </w:r>
      <w:r w:rsidR="00110070" w:rsidRPr="001B6596">
        <w:rPr>
          <w:rFonts w:ascii="New Century Schoolbook" w:hAnsi="New Century Schoolbook"/>
          <w:color w:val="000000" w:themeColor="text1"/>
        </w:rPr>
        <w:t xml:space="preserve"> (plea agreement)</w:t>
      </w:r>
    </w:p>
    <w:p w14:paraId="111A0D76" w14:textId="7B579C60" w:rsidR="00B8343B" w:rsidRPr="001B6596" w:rsidRDefault="00B8343B">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2F830FF5" w14:textId="77777777" w:rsidR="00B8343B" w:rsidRPr="001B6596" w:rsidRDefault="00000000">
      <w:pPr>
        <w:pStyle w:val="ListParagraph"/>
        <w:numPr>
          <w:ilvl w:val="1"/>
          <w:numId w:val="50"/>
        </w:numPr>
        <w:ind w:left="1080"/>
        <w:rPr>
          <w:rFonts w:ascii="New Century Schoolbook" w:hAnsi="New Century Schoolbook"/>
          <w:color w:val="FF0000"/>
        </w:rPr>
      </w:pPr>
      <w:hyperlink r:id="rId2169" w:history="1">
        <w:r w:rsidR="00B8343B" w:rsidRPr="001B6596">
          <w:rPr>
            <w:rStyle w:val="Hyperlink"/>
            <w:rFonts w:ascii="New Century Schoolbook" w:hAnsi="New Century Schoolbook"/>
          </w:rPr>
          <w:t>Indicted</w:t>
        </w:r>
      </w:hyperlink>
      <w:r w:rsidR="00B8343B" w:rsidRPr="001B6596">
        <w:rPr>
          <w:rFonts w:ascii="New Century Schoolbook" w:hAnsi="New Century Schoolbook"/>
          <w:color w:val="000000" w:themeColor="text1"/>
        </w:rPr>
        <w:t xml:space="preserve"> – Nov. 7, 2019 (</w:t>
      </w:r>
      <w:hyperlink r:id="rId2170" w:history="1">
        <w:r w:rsidR="00B8343B" w:rsidRPr="001B6596">
          <w:rPr>
            <w:rStyle w:val="Hyperlink"/>
            <w:rFonts w:ascii="New Century Schoolbook" w:hAnsi="New Century Schoolbook"/>
          </w:rPr>
          <w:t>Indictment</w:t>
        </w:r>
      </w:hyperlink>
      <w:r w:rsidR="00B8343B" w:rsidRPr="001B6596">
        <w:rPr>
          <w:rFonts w:ascii="New Century Schoolbook" w:hAnsi="New Century Schoolbook"/>
          <w:color w:val="000000" w:themeColor="text1"/>
        </w:rPr>
        <w:t>)</w:t>
      </w:r>
    </w:p>
    <w:p w14:paraId="5207E44C" w14:textId="36306462" w:rsidR="00B8343B" w:rsidRPr="001B6596" w:rsidRDefault="00B8343B">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w:t>
      </w:r>
      <w:r w:rsidR="00B34EC5" w:rsidRPr="001B6596">
        <w:rPr>
          <w:rFonts w:ascii="New Century Schoolbook" w:hAnsi="New Century Schoolbook"/>
          <w:color w:val="000000" w:themeColor="text1"/>
        </w:rPr>
        <w:t>1952(</w:t>
      </w:r>
      <w:r w:rsidRPr="001B6596">
        <w:rPr>
          <w:rFonts w:ascii="New Century Schoolbook" w:hAnsi="New Century Schoolbook"/>
          <w:color w:val="000000" w:themeColor="text1"/>
        </w:rPr>
        <w:t>N.Y. Penal Law §§ 180.05, 200.00, 200.10)</w:t>
      </w:r>
      <w:r w:rsidR="00B34EC5" w:rsidRPr="001B6596">
        <w:rPr>
          <w:rFonts w:ascii="New Century Schoolbook" w:hAnsi="New Century Schoolbook"/>
          <w:color w:val="000000" w:themeColor="text1"/>
        </w:rPr>
        <w:t>)</w:t>
      </w:r>
      <w:r w:rsidR="00A2000C" w:rsidRPr="001B6596">
        <w:rPr>
          <w:rFonts w:ascii="New Century Schoolbook" w:hAnsi="New Century Schoolbook"/>
          <w:color w:val="000000" w:themeColor="text1"/>
        </w:rPr>
        <w:t>; 666; 1952</w:t>
      </w:r>
    </w:p>
    <w:p w14:paraId="4118F1E1" w14:textId="77777777" w:rsidR="00B8343B" w:rsidRPr="001B6596" w:rsidRDefault="00B8343B" w:rsidP="00B8343B">
      <w:pPr>
        <w:pStyle w:val="ListParagraph"/>
        <w:ind w:left="360"/>
        <w:rPr>
          <w:rFonts w:ascii="New Century Schoolbook" w:hAnsi="New Century Schoolbook"/>
        </w:rPr>
      </w:pPr>
    </w:p>
    <w:p w14:paraId="5488A2B6" w14:textId="139B841C" w:rsidR="00B6552C" w:rsidRPr="001B6596" w:rsidRDefault="00432D2C">
      <w:pPr>
        <w:pStyle w:val="ListParagraph"/>
        <w:numPr>
          <w:ilvl w:val="0"/>
          <w:numId w:val="50"/>
        </w:numPr>
        <w:ind w:left="360"/>
        <w:rPr>
          <w:rFonts w:ascii="New Century Schoolbook" w:hAnsi="New Century Schoolbook"/>
        </w:rPr>
      </w:pPr>
      <w:r w:rsidRPr="001B6596">
        <w:rPr>
          <w:rFonts w:ascii="New Century Schoolbook" w:hAnsi="New Century Schoolbook"/>
          <w:b/>
          <w:bCs/>
          <w:color w:val="000000" w:themeColor="text1"/>
        </w:rPr>
        <w:t>Victor Rivera</w:t>
      </w:r>
      <w:r w:rsidR="00B6552C" w:rsidRPr="001B6596">
        <w:rPr>
          <w:rFonts w:ascii="New Century Schoolbook" w:hAnsi="New Century Schoolbook"/>
          <w:b/>
          <w:bCs/>
        </w:rPr>
        <w:t xml:space="preserve">, </w:t>
      </w:r>
      <w:r w:rsidR="00172596" w:rsidRPr="001B6596">
        <w:rPr>
          <w:rFonts w:ascii="New Century Schoolbook" w:hAnsi="New Century Schoolbook"/>
          <w:b/>
          <w:bCs/>
        </w:rPr>
        <w:t xml:space="preserve">Founder, Former </w:t>
      </w:r>
      <w:r w:rsidRPr="001B6596">
        <w:rPr>
          <w:rFonts w:ascii="New Century Schoolbook" w:hAnsi="New Century Schoolbook"/>
          <w:b/>
          <w:bCs/>
        </w:rPr>
        <w:t xml:space="preserve">President &amp; </w:t>
      </w:r>
      <w:r w:rsidR="00172596" w:rsidRPr="001B6596">
        <w:rPr>
          <w:rFonts w:ascii="New Century Schoolbook" w:hAnsi="New Century Schoolbook"/>
          <w:b/>
          <w:bCs/>
        </w:rPr>
        <w:t xml:space="preserve">Former </w:t>
      </w:r>
      <w:r w:rsidRPr="001B6596">
        <w:rPr>
          <w:rFonts w:ascii="New Century Schoolbook" w:hAnsi="New Century Schoolbook"/>
          <w:b/>
          <w:bCs/>
        </w:rPr>
        <w:t>CEO, Bronx Parent Housing Network</w:t>
      </w:r>
      <w:r w:rsidR="00DB5366" w:rsidRPr="001B6596">
        <w:rPr>
          <w:rStyle w:val="Hyperlink"/>
          <w:rFonts w:ascii="New Century Schoolbook" w:hAnsi="New Century Schoolbook"/>
          <w:u w:val="none"/>
        </w:rPr>
        <w:t xml:space="preserve"> </w:t>
      </w:r>
      <w:r w:rsidR="00DB5366" w:rsidRPr="001B6596">
        <w:rPr>
          <w:rStyle w:val="Hyperlink"/>
          <w:rFonts w:ascii="New Century Schoolbook" w:hAnsi="New Century Schoolbook"/>
          <w:b/>
          <w:bCs/>
          <w:color w:val="000000" w:themeColor="text1"/>
          <w:u w:val="none"/>
        </w:rPr>
        <w:t>(BPHN)</w:t>
      </w:r>
      <w:r w:rsidR="00B6552C" w:rsidRPr="001B6596">
        <w:rPr>
          <w:rFonts w:ascii="New Century Schoolbook" w:hAnsi="New Century Schoolbook"/>
          <w:b/>
          <w:bCs/>
          <w:color w:val="000000" w:themeColor="text1"/>
        </w:rPr>
        <w:t xml:space="preserve"> </w:t>
      </w:r>
      <w:r w:rsidR="00B6552C" w:rsidRPr="001B6596">
        <w:rPr>
          <w:rFonts w:ascii="New Century Schoolbook" w:hAnsi="New Century Schoolbook"/>
          <w:b/>
          <w:bCs/>
        </w:rPr>
        <w:t xml:space="preserve">– </w:t>
      </w:r>
      <w:r w:rsidR="00DB5366" w:rsidRPr="001B6596">
        <w:rPr>
          <w:rFonts w:ascii="New Century Schoolbook" w:hAnsi="New Century Schoolbook"/>
        </w:rPr>
        <w:t xml:space="preserve">“schemed to enrich himself through bribes and kickbacks from BPHN’s contractors” </w:t>
      </w:r>
      <w:r w:rsidR="00DB5366" w:rsidRPr="001B6596">
        <w:rPr>
          <w:rFonts w:ascii="New Century Schoolbook" w:hAnsi="New Century Schoolbook"/>
          <w:i/>
          <w:iCs/>
        </w:rPr>
        <w:t>US v. Rivera</w:t>
      </w:r>
      <w:r w:rsidR="00DB5366" w:rsidRPr="001B6596">
        <w:rPr>
          <w:rFonts w:ascii="New Century Schoolbook" w:hAnsi="New Century Schoolbook"/>
        </w:rPr>
        <w:t>, No. 1:21cr221</w:t>
      </w:r>
    </w:p>
    <w:p w14:paraId="18D70F9D" w14:textId="61E6A134" w:rsidR="00B6552C" w:rsidRPr="001B6596" w:rsidRDefault="00000000">
      <w:pPr>
        <w:pStyle w:val="ListParagraph"/>
        <w:numPr>
          <w:ilvl w:val="1"/>
          <w:numId w:val="50"/>
        </w:numPr>
        <w:rPr>
          <w:rFonts w:ascii="New Century Schoolbook" w:hAnsi="New Century Schoolbook"/>
        </w:rPr>
      </w:pPr>
      <w:hyperlink r:id="rId2171" w:history="1">
        <w:r w:rsidR="00B6552C" w:rsidRPr="001B6596">
          <w:rPr>
            <w:rStyle w:val="Hyperlink"/>
            <w:rFonts w:ascii="New Century Schoolbook" w:hAnsi="New Century Schoolbook"/>
          </w:rPr>
          <w:t>Sentence</w:t>
        </w:r>
        <w:r w:rsidR="00432D2C" w:rsidRPr="001B6596">
          <w:rPr>
            <w:rStyle w:val="Hyperlink"/>
            <w:rFonts w:ascii="New Century Schoolbook" w:hAnsi="New Century Schoolbook"/>
          </w:rPr>
          <w:t>d</w:t>
        </w:r>
      </w:hyperlink>
      <w:r w:rsidR="00432D2C" w:rsidRPr="001B6596">
        <w:rPr>
          <w:rFonts w:ascii="New Century Schoolbook" w:hAnsi="New Century Schoolbook"/>
          <w:color w:val="FF0000"/>
        </w:rPr>
        <w:t xml:space="preserve"> </w:t>
      </w:r>
      <w:r w:rsidR="00432D2C" w:rsidRPr="001B6596">
        <w:rPr>
          <w:rFonts w:ascii="New Century Schoolbook" w:hAnsi="New Century Schoolbook"/>
          <w:color w:val="000000" w:themeColor="text1"/>
        </w:rPr>
        <w:t>– May 23, 2022</w:t>
      </w:r>
      <w:r w:rsidR="00852C73" w:rsidRPr="001B6596">
        <w:rPr>
          <w:rFonts w:ascii="New Century Schoolbook" w:hAnsi="New Century Schoolbook"/>
          <w:color w:val="000000" w:themeColor="text1"/>
        </w:rPr>
        <w:t xml:space="preserve"> (</w:t>
      </w:r>
      <w:hyperlink r:id="rId2172" w:history="1">
        <w:r w:rsidR="00852C73" w:rsidRPr="001B6596">
          <w:rPr>
            <w:rStyle w:val="Hyperlink"/>
            <w:rFonts w:ascii="New Century Schoolbook" w:hAnsi="New Century Schoolbook"/>
          </w:rPr>
          <w:t>judgment</w:t>
        </w:r>
      </w:hyperlink>
      <w:r w:rsidR="00852C73" w:rsidRPr="001B6596">
        <w:rPr>
          <w:rFonts w:ascii="New Century Schoolbook" w:hAnsi="New Century Schoolbook"/>
          <w:color w:val="000000" w:themeColor="text1"/>
        </w:rPr>
        <w:t>)</w:t>
      </w:r>
    </w:p>
    <w:p w14:paraId="2E358371" w14:textId="1903251F" w:rsidR="00432D2C" w:rsidRPr="001B6596" w:rsidRDefault="00432D2C">
      <w:pPr>
        <w:pStyle w:val="ListParagraph"/>
        <w:numPr>
          <w:ilvl w:val="1"/>
          <w:numId w:val="50"/>
        </w:numPr>
        <w:rPr>
          <w:rFonts w:ascii="New Century Schoolbook" w:hAnsi="New Century Schoolbook"/>
          <w:color w:val="000000" w:themeColor="text1"/>
        </w:rPr>
      </w:pPr>
      <w:r w:rsidRPr="001B6596">
        <w:rPr>
          <w:rFonts w:ascii="New Century Schoolbook" w:hAnsi="New Century Schoolbook"/>
          <w:color w:val="000000" w:themeColor="text1"/>
        </w:rPr>
        <w:t xml:space="preserve">Pled Guilty – </w:t>
      </w:r>
      <w:r w:rsidR="00DB5366" w:rsidRPr="001B6596">
        <w:rPr>
          <w:rFonts w:ascii="New Century Schoolbook" w:hAnsi="New Century Schoolbook"/>
          <w:color w:val="000000" w:themeColor="text1"/>
        </w:rPr>
        <w:t>Feb. 7, 2022</w:t>
      </w:r>
      <w:r w:rsidR="00852C73" w:rsidRPr="001B6596">
        <w:rPr>
          <w:rFonts w:ascii="New Century Schoolbook" w:hAnsi="New Century Schoolbook"/>
          <w:color w:val="000000" w:themeColor="text1"/>
        </w:rPr>
        <w:t xml:space="preserve"> (plea hearing)</w:t>
      </w:r>
    </w:p>
    <w:p w14:paraId="3A6EE36C" w14:textId="5BD635E6" w:rsidR="00DB5366" w:rsidRPr="001B6596" w:rsidRDefault="00DB5366">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1349(1343 &amp; 1346)</w:t>
      </w:r>
    </w:p>
    <w:p w14:paraId="379A151C" w14:textId="0384A4FB" w:rsidR="00432D2C" w:rsidRPr="001B6596" w:rsidRDefault="00000000">
      <w:pPr>
        <w:pStyle w:val="ListParagraph"/>
        <w:numPr>
          <w:ilvl w:val="1"/>
          <w:numId w:val="50"/>
        </w:numPr>
        <w:rPr>
          <w:rFonts w:ascii="New Century Schoolbook" w:hAnsi="New Century Schoolbook"/>
          <w:color w:val="FF0000"/>
        </w:rPr>
      </w:pPr>
      <w:hyperlink r:id="rId2173" w:history="1">
        <w:r w:rsidR="00432D2C" w:rsidRPr="001B6596">
          <w:rPr>
            <w:rStyle w:val="Hyperlink"/>
            <w:rFonts w:ascii="New Century Schoolbook" w:hAnsi="New Century Schoolbook"/>
          </w:rPr>
          <w:t>Charged</w:t>
        </w:r>
      </w:hyperlink>
      <w:r w:rsidR="00432D2C" w:rsidRPr="001B6596">
        <w:rPr>
          <w:rFonts w:ascii="New Century Schoolbook" w:hAnsi="New Century Schoolbook"/>
          <w:color w:val="FF0000"/>
        </w:rPr>
        <w:t xml:space="preserve"> </w:t>
      </w:r>
      <w:r w:rsidR="00432D2C" w:rsidRPr="001B6596">
        <w:rPr>
          <w:rFonts w:ascii="New Century Schoolbook" w:hAnsi="New Century Schoolbook"/>
          <w:color w:val="000000" w:themeColor="text1"/>
        </w:rPr>
        <w:t xml:space="preserve">– </w:t>
      </w:r>
      <w:r w:rsidR="00DD2890" w:rsidRPr="001B6596">
        <w:rPr>
          <w:rFonts w:ascii="New Century Schoolbook" w:hAnsi="New Century Schoolbook"/>
          <w:color w:val="000000" w:themeColor="text1"/>
        </w:rPr>
        <w:t>Mar</w:t>
      </w:r>
      <w:r w:rsidR="00432D2C" w:rsidRPr="001B6596">
        <w:rPr>
          <w:rFonts w:ascii="New Century Schoolbook" w:hAnsi="New Century Schoolbook"/>
          <w:color w:val="000000" w:themeColor="text1"/>
        </w:rPr>
        <w:t xml:space="preserve">. </w:t>
      </w:r>
      <w:r w:rsidR="00DD2890" w:rsidRPr="001B6596">
        <w:rPr>
          <w:rFonts w:ascii="New Century Schoolbook" w:hAnsi="New Century Schoolbook"/>
          <w:color w:val="000000" w:themeColor="text1"/>
        </w:rPr>
        <w:t>24</w:t>
      </w:r>
      <w:r w:rsidR="00432D2C" w:rsidRPr="001B6596">
        <w:rPr>
          <w:rFonts w:ascii="New Century Schoolbook" w:hAnsi="New Century Schoolbook"/>
          <w:color w:val="000000" w:themeColor="text1"/>
        </w:rPr>
        <w:t>, 20</w:t>
      </w:r>
      <w:r w:rsidR="00DD2890" w:rsidRPr="001B6596">
        <w:rPr>
          <w:rFonts w:ascii="New Century Schoolbook" w:hAnsi="New Century Schoolbook"/>
          <w:color w:val="000000" w:themeColor="text1"/>
        </w:rPr>
        <w:t>21 (</w:t>
      </w:r>
      <w:hyperlink r:id="rId2174" w:history="1">
        <w:r w:rsidR="00DD2890" w:rsidRPr="001B6596">
          <w:rPr>
            <w:rStyle w:val="Hyperlink"/>
            <w:rFonts w:ascii="New Century Schoolbook" w:hAnsi="New Century Schoolbook"/>
          </w:rPr>
          <w:t>Information</w:t>
        </w:r>
      </w:hyperlink>
      <w:r w:rsidR="00DD2890" w:rsidRPr="001B6596">
        <w:rPr>
          <w:rFonts w:ascii="New Century Schoolbook" w:hAnsi="New Century Schoolbook"/>
          <w:color w:val="000000" w:themeColor="text1"/>
        </w:rPr>
        <w:t>)</w:t>
      </w:r>
    </w:p>
    <w:p w14:paraId="12B9EBC8" w14:textId="11AEC27C" w:rsidR="00DD2890" w:rsidRPr="001B6596" w:rsidRDefault="00DD2890">
      <w:pPr>
        <w:pStyle w:val="ListParagraph"/>
        <w:numPr>
          <w:ilvl w:val="2"/>
          <w:numId w:val="50"/>
        </w:numPr>
        <w:rPr>
          <w:rFonts w:ascii="New Century Schoolbook" w:hAnsi="New Century Schoolbook"/>
          <w:color w:val="FF0000"/>
        </w:rPr>
      </w:pPr>
      <w:r w:rsidRPr="001B6596">
        <w:rPr>
          <w:rFonts w:ascii="New Century Schoolbook" w:hAnsi="New Century Schoolbook"/>
          <w:color w:val="000000" w:themeColor="text1"/>
        </w:rPr>
        <w:t>1349(1343 &amp; 1346), 1343</w:t>
      </w:r>
      <w:r w:rsidR="00DB5366" w:rsidRPr="001B6596">
        <w:rPr>
          <w:rFonts w:ascii="New Century Schoolbook" w:hAnsi="New Century Schoolbook"/>
          <w:color w:val="000000" w:themeColor="text1"/>
        </w:rPr>
        <w:t xml:space="preserve"> &amp; </w:t>
      </w:r>
      <w:r w:rsidRPr="001B6596">
        <w:rPr>
          <w:rFonts w:ascii="New Century Schoolbook" w:hAnsi="New Century Schoolbook"/>
          <w:color w:val="000000" w:themeColor="text1"/>
        </w:rPr>
        <w:t>1346</w:t>
      </w:r>
    </w:p>
    <w:p w14:paraId="78A2C731" w14:textId="77777777" w:rsidR="007632A8" w:rsidRPr="001B6596" w:rsidRDefault="007632A8" w:rsidP="007632A8">
      <w:pPr>
        <w:rPr>
          <w:rFonts w:ascii="New Century Schoolbook" w:hAnsi="New Century Schoolbook"/>
          <w:color w:val="000000" w:themeColor="text1"/>
        </w:rPr>
      </w:pPr>
    </w:p>
    <w:p w14:paraId="3E58477D" w14:textId="381AF88C" w:rsidR="001D4542" w:rsidRPr="001B6596" w:rsidRDefault="001D4542">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Temaine Pelzer</w:t>
      </w:r>
      <w:r w:rsidRPr="001B6596">
        <w:rPr>
          <w:rFonts w:ascii="New Century Schoolbook" w:hAnsi="New Century Schoolbook"/>
          <w:b/>
          <w:bCs/>
        </w:rPr>
        <w:t xml:space="preserve">, Correction Officer, </w:t>
      </w:r>
      <w:r w:rsidRPr="001B6596">
        <w:rPr>
          <w:rFonts w:ascii="New Century Schoolbook" w:hAnsi="New Century Schoolbook"/>
          <w:b/>
          <w:bCs/>
          <w:color w:val="000000" w:themeColor="text1"/>
        </w:rPr>
        <w:t xml:space="preserve">NYC-DOC – </w:t>
      </w:r>
      <w:r w:rsidRPr="001B6596">
        <w:rPr>
          <w:rFonts w:ascii="New Century Schoolbook" w:hAnsi="New Century Schoolbook"/>
        </w:rPr>
        <w:t>NYC Jails Bribery:</w:t>
      </w:r>
      <w:r w:rsidRPr="001B6596">
        <w:rPr>
          <w:rFonts w:ascii="New Century Schoolbook" w:hAnsi="New Century Schoolbook"/>
          <w:b/>
          <w:bCs/>
        </w:rPr>
        <w:t xml:space="preserve"> </w:t>
      </w:r>
      <w:r w:rsidRPr="001B6596">
        <w:rPr>
          <w:rFonts w:ascii="New Century Schoolbook" w:hAnsi="New Century Schoolbook"/>
          <w:color w:val="000000" w:themeColor="text1"/>
        </w:rPr>
        <w:t>“smuggle</w:t>
      </w:r>
      <w:r w:rsidR="00DD60CF" w:rsidRPr="001B6596">
        <w:rPr>
          <w:rFonts w:ascii="New Century Schoolbook" w:hAnsi="New Century Schoolbook"/>
          <w:color w:val="000000" w:themeColor="text1"/>
        </w:rPr>
        <w:t>[d]</w:t>
      </w:r>
      <w:r w:rsidRPr="001B6596">
        <w:rPr>
          <w:rFonts w:ascii="New Century Schoolbook" w:hAnsi="New Century Schoolbook"/>
          <w:color w:val="000000" w:themeColor="text1"/>
        </w:rPr>
        <w:t xml:space="preserve"> cigarettes and other contraband into the Manhattan Detention Complex, in return for over $8,000 in bribes, from at least in or about August 2019 up through and including in or about February 2020” </w:t>
      </w:r>
      <w:r w:rsidRPr="001B6596">
        <w:rPr>
          <w:rFonts w:ascii="New Century Schoolbook" w:hAnsi="New Century Schoolbook"/>
          <w:i/>
          <w:iCs/>
          <w:color w:val="000000" w:themeColor="text1"/>
        </w:rPr>
        <w:t>US v. Pelzer</w:t>
      </w:r>
      <w:r w:rsidRPr="001B6596">
        <w:rPr>
          <w:rFonts w:ascii="New Century Schoolbook" w:hAnsi="New Century Schoolbook"/>
          <w:color w:val="000000" w:themeColor="text1"/>
        </w:rPr>
        <w:t>, No. 1:21cr348</w:t>
      </w:r>
    </w:p>
    <w:p w14:paraId="5BBB4CFE" w14:textId="77777777" w:rsidR="001D4542" w:rsidRPr="001B6596" w:rsidRDefault="001D4542">
      <w:pPr>
        <w:pStyle w:val="ListParagraph"/>
        <w:numPr>
          <w:ilvl w:val="1"/>
          <w:numId w:val="50"/>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Apr. 26, 2022 (</w:t>
      </w:r>
      <w:hyperlink r:id="rId2175"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3B858A29" w14:textId="77777777" w:rsidR="001D4542" w:rsidRPr="001B6596" w:rsidRDefault="001D4542">
      <w:pPr>
        <w:pStyle w:val="ListParagraph"/>
        <w:numPr>
          <w:ilvl w:val="1"/>
          <w:numId w:val="50"/>
        </w:numPr>
        <w:ind w:left="1080"/>
        <w:rPr>
          <w:rFonts w:ascii="New Century Schoolbook" w:hAnsi="New Century Schoolbook"/>
        </w:rPr>
      </w:pPr>
      <w:r w:rsidRPr="001B6596">
        <w:rPr>
          <w:rFonts w:ascii="New Century Schoolbook" w:hAnsi="New Century Schoolbook"/>
        </w:rPr>
        <w:lastRenderedPageBreak/>
        <w:t>Pled Guilty – Jan. 12, 2022 (plea hearing)</w:t>
      </w:r>
    </w:p>
    <w:p w14:paraId="0D12113A" w14:textId="2B56E39D" w:rsidR="001D4542" w:rsidRPr="001B6596" w:rsidRDefault="001D4542">
      <w:pPr>
        <w:pStyle w:val="ListParagraph"/>
        <w:numPr>
          <w:ilvl w:val="2"/>
          <w:numId w:val="50"/>
        </w:numPr>
        <w:rPr>
          <w:rFonts w:ascii="New Century Schoolbook" w:hAnsi="New Century Schoolbook"/>
        </w:rPr>
      </w:pPr>
      <w:r w:rsidRPr="001B6596">
        <w:rPr>
          <w:rFonts w:ascii="New Century Schoolbook" w:hAnsi="New Century Schoolbook"/>
        </w:rPr>
        <w:t>371(</w:t>
      </w:r>
      <w:r w:rsidR="00DD60CF" w:rsidRPr="001B6596">
        <w:rPr>
          <w:rFonts w:ascii="New Century Schoolbook" w:hAnsi="New Century Schoolbook"/>
        </w:rPr>
        <w:t>666,</w:t>
      </w:r>
      <w:r w:rsidRPr="001B6596">
        <w:rPr>
          <w:rFonts w:ascii="New Century Schoolbook" w:hAnsi="New Century Schoolbook"/>
        </w:rPr>
        <w:t xml:space="preserve"> 1343 &amp; 1346)</w:t>
      </w:r>
    </w:p>
    <w:p w14:paraId="092B98BE" w14:textId="77777777" w:rsidR="001D4542" w:rsidRPr="001B6596" w:rsidRDefault="00000000">
      <w:pPr>
        <w:pStyle w:val="ListParagraph"/>
        <w:numPr>
          <w:ilvl w:val="1"/>
          <w:numId w:val="50"/>
        </w:numPr>
        <w:ind w:left="1080"/>
        <w:rPr>
          <w:rFonts w:ascii="New Century Schoolbook" w:hAnsi="New Century Schoolbook"/>
        </w:rPr>
      </w:pPr>
      <w:hyperlink r:id="rId2176" w:history="1">
        <w:r w:rsidR="001D4542" w:rsidRPr="001B6596">
          <w:rPr>
            <w:rStyle w:val="Hyperlink"/>
            <w:rFonts w:ascii="New Century Schoolbook" w:hAnsi="New Century Schoolbook"/>
          </w:rPr>
          <w:t>Indicted</w:t>
        </w:r>
      </w:hyperlink>
      <w:r w:rsidR="001D4542" w:rsidRPr="001B6596">
        <w:rPr>
          <w:rFonts w:ascii="New Century Schoolbook" w:hAnsi="New Century Schoolbook"/>
        </w:rPr>
        <w:t xml:space="preserve"> – May 26, 2021 (</w:t>
      </w:r>
      <w:hyperlink r:id="rId2177" w:history="1">
        <w:r w:rsidR="001D4542" w:rsidRPr="001B6596">
          <w:rPr>
            <w:rStyle w:val="Hyperlink"/>
            <w:rFonts w:ascii="New Century Schoolbook" w:hAnsi="New Century Schoolbook"/>
          </w:rPr>
          <w:t>Indictment</w:t>
        </w:r>
      </w:hyperlink>
      <w:r w:rsidR="001D4542" w:rsidRPr="001B6596">
        <w:rPr>
          <w:rFonts w:ascii="New Century Schoolbook" w:hAnsi="New Century Schoolbook"/>
        </w:rPr>
        <w:t>)</w:t>
      </w:r>
    </w:p>
    <w:p w14:paraId="688F6D1D" w14:textId="5027E423" w:rsidR="001D4542" w:rsidRPr="001B6596" w:rsidRDefault="001D4542">
      <w:pPr>
        <w:pStyle w:val="ListParagraph"/>
        <w:numPr>
          <w:ilvl w:val="2"/>
          <w:numId w:val="50"/>
        </w:numPr>
        <w:rPr>
          <w:rFonts w:ascii="New Century Schoolbook" w:hAnsi="New Century Schoolbook"/>
        </w:rPr>
      </w:pPr>
      <w:r w:rsidRPr="001B6596">
        <w:rPr>
          <w:rFonts w:ascii="New Century Schoolbook" w:hAnsi="New Century Schoolbook"/>
        </w:rPr>
        <w:t>371(666</w:t>
      </w:r>
      <w:r w:rsidR="00DD60CF" w:rsidRPr="001B6596">
        <w:rPr>
          <w:rFonts w:ascii="New Century Schoolbook" w:hAnsi="New Century Schoolbook"/>
        </w:rPr>
        <w:t>,</w:t>
      </w:r>
      <w:r w:rsidR="00AD32AA" w:rsidRPr="001B6596">
        <w:rPr>
          <w:rFonts w:ascii="New Century Schoolbook" w:hAnsi="New Century Schoolbook"/>
        </w:rPr>
        <w:t xml:space="preserve"> </w:t>
      </w:r>
      <w:r w:rsidRPr="001B6596">
        <w:rPr>
          <w:rFonts w:ascii="New Century Schoolbook" w:hAnsi="New Century Schoolbook"/>
        </w:rPr>
        <w:t>1343 &amp; 1346)</w:t>
      </w:r>
      <w:r w:rsidR="00DD60CF" w:rsidRPr="001B6596">
        <w:rPr>
          <w:rFonts w:ascii="New Century Schoolbook" w:hAnsi="New Century Schoolbook"/>
        </w:rPr>
        <w:t xml:space="preserve">; 666; </w:t>
      </w:r>
      <w:r w:rsidRPr="001B6596">
        <w:rPr>
          <w:rFonts w:ascii="New Century Schoolbook" w:hAnsi="New Century Schoolbook"/>
        </w:rPr>
        <w:t>1343 &amp; 1346</w:t>
      </w:r>
    </w:p>
    <w:p w14:paraId="417EF3B5" w14:textId="77777777" w:rsidR="001D4542" w:rsidRPr="001B6596" w:rsidRDefault="001D4542" w:rsidP="001D4542">
      <w:pPr>
        <w:pStyle w:val="ListParagraph"/>
        <w:ind w:left="360"/>
        <w:rPr>
          <w:rFonts w:ascii="New Century Schoolbook" w:hAnsi="New Century Schoolbook"/>
        </w:rPr>
      </w:pPr>
    </w:p>
    <w:p w14:paraId="12A85250" w14:textId="77777777" w:rsidR="000535A6" w:rsidRPr="001B6596" w:rsidRDefault="000535A6">
      <w:pPr>
        <w:pStyle w:val="ListParagraph"/>
        <w:numPr>
          <w:ilvl w:val="0"/>
          <w:numId w:val="50"/>
        </w:numPr>
        <w:ind w:left="360"/>
        <w:rPr>
          <w:rFonts w:ascii="New Century Schoolbook" w:hAnsi="New Century Schoolbook"/>
        </w:rPr>
      </w:pPr>
      <w:r w:rsidRPr="001B6596">
        <w:rPr>
          <w:rFonts w:ascii="New Century Schoolbook" w:hAnsi="New Century Schoolbook"/>
          <w:b/>
          <w:bCs/>
          <w:color w:val="000000" w:themeColor="text1"/>
        </w:rPr>
        <w:t xml:space="preserve">Jasmin Reed, </w:t>
      </w:r>
      <w:r w:rsidRPr="001B6596">
        <w:rPr>
          <w:rFonts w:ascii="New Century Schoolbook" w:hAnsi="New Century Schoolbook"/>
          <w:b/>
          <w:bCs/>
        </w:rPr>
        <w:t xml:space="preserve">Exterminator, NYC-DOC – </w:t>
      </w:r>
      <w:r w:rsidRPr="001B6596">
        <w:rPr>
          <w:rFonts w:ascii="New Century Schoolbook" w:hAnsi="New Century Schoolbook"/>
        </w:rPr>
        <w:t>NYC Jails Bribery:</w:t>
      </w:r>
      <w:r w:rsidRPr="001B6596">
        <w:rPr>
          <w:rFonts w:ascii="New Century Schoolbook" w:hAnsi="New Century Schoolbook"/>
          <w:b/>
          <w:bCs/>
        </w:rPr>
        <w:t xml:space="preserve"> </w:t>
      </w:r>
      <w:r w:rsidRPr="001B6596">
        <w:rPr>
          <w:rFonts w:ascii="New Century Schoolbook" w:hAnsi="New Century Schoolbook"/>
        </w:rPr>
        <w:t xml:space="preserve">“smuggle[d] a razor, K2, marijuana, cigarettes, a cellphone, and other contraband into the Manhattan Detention Complex in downtown Manhattan in return for cash bribes, from at least in or about September 2019 up through and including in or about December 2019” </w:t>
      </w:r>
      <w:r w:rsidRPr="001B6596">
        <w:rPr>
          <w:rFonts w:ascii="New Century Schoolbook" w:hAnsi="New Century Schoolbook"/>
          <w:i/>
          <w:iCs/>
        </w:rPr>
        <w:t>US v. Reed</w:t>
      </w:r>
      <w:r w:rsidRPr="001B6596">
        <w:rPr>
          <w:rFonts w:ascii="New Century Schoolbook" w:hAnsi="New Century Schoolbook"/>
        </w:rPr>
        <w:t>, No. 1:21cr347</w:t>
      </w:r>
    </w:p>
    <w:p w14:paraId="511D1763" w14:textId="7854FA7B" w:rsidR="001C0ABB" w:rsidRPr="001B6596" w:rsidRDefault="001C0ABB">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color w:val="000000" w:themeColor="text1"/>
        </w:rPr>
        <w:t>Sentenced – ?</w:t>
      </w:r>
    </w:p>
    <w:p w14:paraId="3719A43A" w14:textId="0BBC47D9" w:rsidR="000535A6" w:rsidRPr="001B6596" w:rsidRDefault="000535A6">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color w:val="000000" w:themeColor="text1"/>
        </w:rPr>
        <w:t>Pled Guilty –</w:t>
      </w:r>
      <w:r w:rsidR="001C0ABB" w:rsidRPr="001B6596">
        <w:rPr>
          <w:rFonts w:ascii="New Century Schoolbook" w:hAnsi="New Century Schoolbook"/>
          <w:color w:val="000000" w:themeColor="text1"/>
        </w:rPr>
        <w:t xml:space="preserve"> </w:t>
      </w:r>
      <w:r w:rsidRPr="001B6596">
        <w:rPr>
          <w:rFonts w:ascii="New Century Schoolbook" w:hAnsi="New Century Schoolbook"/>
          <w:color w:val="000000" w:themeColor="text1"/>
        </w:rPr>
        <w:t>Apr. 12, 2022</w:t>
      </w:r>
    </w:p>
    <w:p w14:paraId="6DBE13BE" w14:textId="77777777" w:rsidR="000535A6" w:rsidRPr="001B6596" w:rsidRDefault="00000000">
      <w:pPr>
        <w:pStyle w:val="ListParagraph"/>
        <w:numPr>
          <w:ilvl w:val="1"/>
          <w:numId w:val="50"/>
        </w:numPr>
        <w:ind w:left="1080"/>
        <w:rPr>
          <w:rFonts w:ascii="New Century Schoolbook" w:hAnsi="New Century Schoolbook"/>
        </w:rPr>
      </w:pPr>
      <w:hyperlink r:id="rId2178" w:history="1">
        <w:r w:rsidR="000535A6" w:rsidRPr="001B6596">
          <w:rPr>
            <w:rStyle w:val="Hyperlink"/>
            <w:rFonts w:ascii="New Century Schoolbook" w:hAnsi="New Century Schoolbook"/>
          </w:rPr>
          <w:t>Indicted</w:t>
        </w:r>
      </w:hyperlink>
      <w:r w:rsidR="000535A6" w:rsidRPr="001B6596">
        <w:rPr>
          <w:rFonts w:ascii="New Century Schoolbook" w:hAnsi="New Century Schoolbook"/>
        </w:rPr>
        <w:t xml:space="preserve"> – May 26, 2021 (</w:t>
      </w:r>
      <w:hyperlink r:id="rId2179" w:history="1">
        <w:r w:rsidR="000535A6" w:rsidRPr="001B6596">
          <w:rPr>
            <w:rStyle w:val="Hyperlink"/>
            <w:rFonts w:ascii="New Century Schoolbook" w:hAnsi="New Century Schoolbook"/>
          </w:rPr>
          <w:t>Indictment</w:t>
        </w:r>
      </w:hyperlink>
      <w:r w:rsidR="000535A6" w:rsidRPr="001B6596">
        <w:rPr>
          <w:rFonts w:ascii="New Century Schoolbook" w:hAnsi="New Century Schoolbook"/>
        </w:rPr>
        <w:t>)</w:t>
      </w:r>
    </w:p>
    <w:p w14:paraId="4CBF2F80" w14:textId="77777777" w:rsidR="00DD60CF" w:rsidRPr="001B6596" w:rsidRDefault="00DD60CF">
      <w:pPr>
        <w:pStyle w:val="ListParagraph"/>
        <w:numPr>
          <w:ilvl w:val="2"/>
          <w:numId w:val="50"/>
        </w:numPr>
        <w:rPr>
          <w:rFonts w:ascii="New Century Schoolbook" w:hAnsi="New Century Schoolbook"/>
        </w:rPr>
      </w:pPr>
      <w:r w:rsidRPr="001B6596">
        <w:rPr>
          <w:rFonts w:ascii="New Century Schoolbook" w:hAnsi="New Century Schoolbook"/>
        </w:rPr>
        <w:t>371(666,1343 &amp; 1346); 666; 1343 &amp; 1346</w:t>
      </w:r>
    </w:p>
    <w:p w14:paraId="4A27A5EA" w14:textId="77777777" w:rsidR="00E67AC0" w:rsidRPr="001B6596" w:rsidRDefault="00E67AC0" w:rsidP="00E67AC0">
      <w:pPr>
        <w:rPr>
          <w:rFonts w:ascii="New Century Schoolbook" w:hAnsi="New Century Schoolbook"/>
          <w:color w:val="000000" w:themeColor="text1"/>
        </w:rPr>
      </w:pPr>
    </w:p>
    <w:p w14:paraId="5A9BD215" w14:textId="63E1EB01" w:rsidR="00AC6800" w:rsidRPr="001B6596" w:rsidRDefault="00AC6800">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Latifah Abdul-Khaliq, 911 Operator,</w:t>
      </w:r>
      <w:r w:rsidR="001C0ABB" w:rsidRPr="001B6596">
        <w:rPr>
          <w:rStyle w:val="FootnoteReference"/>
          <w:rFonts w:ascii="New Century Schoolbook" w:hAnsi="New Century Schoolbook"/>
          <w:color w:val="000000" w:themeColor="text1"/>
        </w:rPr>
        <w:footnoteReference w:id="59"/>
      </w:r>
      <w:r w:rsidRPr="001B6596">
        <w:rPr>
          <w:rFonts w:ascii="New Century Schoolbook" w:hAnsi="New Century Schoolbook"/>
          <w:b/>
          <w:bCs/>
          <w:color w:val="000000" w:themeColor="text1"/>
        </w:rPr>
        <w:t xml:space="preserve"> NYPD</w:t>
      </w:r>
      <w:r w:rsidR="00B5719F" w:rsidRPr="001B6596">
        <w:rPr>
          <w:rFonts w:ascii="New Century Schoolbook" w:hAnsi="New Century Schoolbook"/>
          <w:b/>
          <w:bCs/>
          <w:color w:val="000000" w:themeColor="text1"/>
        </w:rPr>
        <w:t xml:space="preserve"> – </w:t>
      </w:r>
      <w:r w:rsidR="00B5719F" w:rsidRPr="001B6596">
        <w:rPr>
          <w:rFonts w:ascii="New Century Schoolbook" w:hAnsi="New Century Schoolbook"/>
          <w:color w:val="000000" w:themeColor="text1"/>
        </w:rPr>
        <w:t>911 Bribery.</w:t>
      </w:r>
      <w:r w:rsidRPr="001B6596">
        <w:rPr>
          <w:rFonts w:ascii="New Century Schoolbook" w:hAnsi="New Century Schoolbook"/>
          <w:b/>
          <w:bCs/>
          <w:color w:val="000000" w:themeColor="text1"/>
        </w:rPr>
        <w:t xml:space="preserve"> </w:t>
      </w:r>
      <w:r w:rsidR="00B5719F" w:rsidRPr="001B6596">
        <w:rPr>
          <w:rFonts w:ascii="New Century Schoolbook" w:hAnsi="New Century Schoolbook"/>
          <w:i/>
          <w:iCs/>
          <w:color w:val="000000" w:themeColor="text1"/>
        </w:rPr>
        <w:t>US v. Rose, et al.</w:t>
      </w:r>
      <w:r w:rsidR="00B5719F" w:rsidRPr="001B6596">
        <w:rPr>
          <w:rFonts w:ascii="New Century Schoolbook" w:hAnsi="New Century Schoolbook"/>
          <w:color w:val="000000" w:themeColor="text1"/>
        </w:rPr>
        <w:t>, No. 1:19cr789</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 xml:space="preserve"> </w:t>
      </w:r>
    </w:p>
    <w:p w14:paraId="26D743C6" w14:textId="721965B4" w:rsidR="00AC6800" w:rsidRPr="001B6596" w:rsidRDefault="00AC6800">
      <w:pPr>
        <w:pStyle w:val="ListParagraph"/>
        <w:numPr>
          <w:ilvl w:val="1"/>
          <w:numId w:val="50"/>
        </w:numPr>
        <w:rPr>
          <w:rFonts w:ascii="New Century Schoolbook" w:hAnsi="New Century Schoolbook"/>
          <w:color w:val="000000" w:themeColor="text1"/>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April 18, 2022</w:t>
      </w:r>
      <w:r w:rsidR="00AA433A" w:rsidRPr="001B6596">
        <w:rPr>
          <w:rFonts w:ascii="New Century Schoolbook" w:hAnsi="New Century Schoolbook"/>
          <w:color w:val="000000" w:themeColor="text1"/>
        </w:rPr>
        <w:t xml:space="preserve"> (</w:t>
      </w:r>
      <w:hyperlink r:id="rId2180" w:history="1">
        <w:r w:rsidR="00AA433A" w:rsidRPr="001B6596">
          <w:rPr>
            <w:rStyle w:val="Hyperlink"/>
            <w:rFonts w:ascii="New Century Schoolbook" w:hAnsi="New Century Schoolbook"/>
          </w:rPr>
          <w:t>judgment</w:t>
        </w:r>
      </w:hyperlink>
      <w:r w:rsidR="00AA433A" w:rsidRPr="001B6596">
        <w:rPr>
          <w:rFonts w:ascii="New Century Schoolbook" w:hAnsi="New Century Schoolbook"/>
          <w:color w:val="000000" w:themeColor="text1"/>
        </w:rPr>
        <w:t>)</w:t>
      </w:r>
    </w:p>
    <w:p w14:paraId="2B4FDC19" w14:textId="13D23F9F" w:rsidR="00AC6800" w:rsidRPr="001B6596" w:rsidRDefault="00AC6800">
      <w:pPr>
        <w:pStyle w:val="ListParagraph"/>
        <w:numPr>
          <w:ilvl w:val="1"/>
          <w:numId w:val="50"/>
        </w:numPr>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June 24, 2021</w:t>
      </w:r>
      <w:r w:rsidR="00AA433A" w:rsidRPr="001B6596">
        <w:rPr>
          <w:rFonts w:ascii="New Century Schoolbook" w:hAnsi="New Century Schoolbook"/>
          <w:color w:val="000000" w:themeColor="text1"/>
        </w:rPr>
        <w:t xml:space="preserve"> (plea agreement)</w:t>
      </w:r>
    </w:p>
    <w:p w14:paraId="31BB6467" w14:textId="3C5431D1" w:rsidR="00AC6800" w:rsidRPr="001B6596" w:rsidRDefault="00AC6800">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6ABE1B3E" w14:textId="7CB44707" w:rsidR="00AA433A" w:rsidRPr="001B6596" w:rsidRDefault="00AA433A">
      <w:pPr>
        <w:pStyle w:val="ListParagraph"/>
        <w:numPr>
          <w:ilvl w:val="1"/>
          <w:numId w:val="50"/>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Indicted – June 24, 2021 (Superseding Indictment)</w:t>
      </w:r>
    </w:p>
    <w:p w14:paraId="7D079B88" w14:textId="77777777" w:rsidR="00AC6800" w:rsidRPr="001B6596" w:rsidRDefault="00000000">
      <w:pPr>
        <w:pStyle w:val="ListParagraph"/>
        <w:numPr>
          <w:ilvl w:val="1"/>
          <w:numId w:val="50"/>
        </w:numPr>
        <w:rPr>
          <w:rFonts w:ascii="New Century Schoolbook" w:hAnsi="New Century Schoolbook"/>
          <w:color w:val="000000" w:themeColor="text1"/>
        </w:rPr>
      </w:pPr>
      <w:hyperlink r:id="rId2181" w:history="1">
        <w:r w:rsidR="00AC6800" w:rsidRPr="001B6596">
          <w:rPr>
            <w:rStyle w:val="Hyperlink"/>
            <w:rFonts w:ascii="New Century Schoolbook" w:hAnsi="New Century Schoolbook"/>
          </w:rPr>
          <w:t>Indicted</w:t>
        </w:r>
      </w:hyperlink>
      <w:r w:rsidR="00AC6800" w:rsidRPr="001B6596">
        <w:rPr>
          <w:rFonts w:ascii="New Century Schoolbook" w:hAnsi="New Century Schoolbook"/>
          <w:color w:val="000000" w:themeColor="text1"/>
        </w:rPr>
        <w:t xml:space="preserve"> – Nov. 7, 2019 (</w:t>
      </w:r>
      <w:hyperlink r:id="rId2182" w:history="1">
        <w:r w:rsidR="00AC6800" w:rsidRPr="001B6596">
          <w:rPr>
            <w:rStyle w:val="Hyperlink"/>
            <w:rFonts w:ascii="New Century Schoolbook" w:hAnsi="New Century Schoolbook"/>
          </w:rPr>
          <w:t>Indictment</w:t>
        </w:r>
      </w:hyperlink>
      <w:r w:rsidR="00AC6800" w:rsidRPr="001B6596">
        <w:rPr>
          <w:rFonts w:ascii="New Century Schoolbook" w:hAnsi="New Century Schoolbook"/>
          <w:color w:val="000000" w:themeColor="text1"/>
        </w:rPr>
        <w:t>)</w:t>
      </w:r>
    </w:p>
    <w:p w14:paraId="6DDD3735" w14:textId="5523F18E" w:rsidR="00AC6800" w:rsidRPr="001B6596" w:rsidRDefault="006611B0">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 xml:space="preserve">371(1952); 666; </w:t>
      </w:r>
      <w:r w:rsidR="00AC6800" w:rsidRPr="001B6596">
        <w:rPr>
          <w:rFonts w:ascii="New Century Schoolbook" w:hAnsi="New Century Schoolbook"/>
          <w:color w:val="000000" w:themeColor="text1"/>
        </w:rPr>
        <w:t>1952</w:t>
      </w:r>
      <w:r w:rsidR="00AA433A" w:rsidRPr="001B6596">
        <w:rPr>
          <w:rFonts w:ascii="New Century Schoolbook" w:hAnsi="New Century Schoolbook"/>
          <w:color w:val="000000" w:themeColor="text1"/>
        </w:rPr>
        <w:t>(N.Y. Penal Law §§ 180.05, 200.00, 200.10)</w:t>
      </w:r>
    </w:p>
    <w:p w14:paraId="5A804804" w14:textId="77777777" w:rsidR="006611B0" w:rsidRPr="001B6596" w:rsidRDefault="006611B0" w:rsidP="006611B0">
      <w:pPr>
        <w:pStyle w:val="ListParagraph"/>
        <w:ind w:left="2160"/>
        <w:rPr>
          <w:rFonts w:ascii="New Century Schoolbook" w:hAnsi="New Century Schoolbook"/>
          <w:color w:val="000000" w:themeColor="text1"/>
        </w:rPr>
      </w:pPr>
    </w:p>
    <w:p w14:paraId="2DC2A89A" w14:textId="1101CAAE" w:rsidR="007632A8" w:rsidRPr="001B6596" w:rsidRDefault="007632A8">
      <w:pPr>
        <w:pStyle w:val="ListParagraph"/>
        <w:numPr>
          <w:ilvl w:val="0"/>
          <w:numId w:val="50"/>
        </w:numPr>
        <w:ind w:left="360"/>
        <w:rPr>
          <w:rFonts w:ascii="New Century Schoolbook" w:hAnsi="New Century Schoolbook"/>
        </w:rPr>
      </w:pPr>
      <w:r w:rsidRPr="001B6596">
        <w:rPr>
          <w:rFonts w:ascii="New Century Schoolbook" w:hAnsi="New Century Schoolbook"/>
          <w:b/>
          <w:bCs/>
        </w:rPr>
        <w:t>Robert Balducci, Correction Officer, NYC</w:t>
      </w:r>
      <w:r w:rsidR="004766ED" w:rsidRPr="001B6596">
        <w:rPr>
          <w:rFonts w:ascii="New Century Schoolbook" w:hAnsi="New Century Schoolbook"/>
          <w:b/>
          <w:bCs/>
        </w:rPr>
        <w:t>-</w:t>
      </w:r>
      <w:r w:rsidRPr="001B6596">
        <w:rPr>
          <w:rFonts w:ascii="New Century Schoolbook" w:hAnsi="New Century Schoolbook"/>
          <w:b/>
          <w:bCs/>
        </w:rPr>
        <w:t xml:space="preserve">DOC – </w:t>
      </w:r>
      <w:r w:rsidRPr="001B6596">
        <w:rPr>
          <w:rFonts w:ascii="New Century Schoolbook" w:hAnsi="New Century Schoolbook"/>
        </w:rPr>
        <w:t>NYC Jails Bribery</w:t>
      </w:r>
      <w:r w:rsidR="008D6E4F" w:rsidRPr="001B6596">
        <w:rPr>
          <w:rFonts w:ascii="New Century Schoolbook" w:hAnsi="New Century Schoolbook"/>
        </w:rPr>
        <w:t>:</w:t>
      </w:r>
      <w:r w:rsidR="008D6E4F" w:rsidRPr="001B6596">
        <w:rPr>
          <w:rFonts w:ascii="New Century Schoolbook" w:hAnsi="New Century Schoolbook"/>
          <w:b/>
          <w:bCs/>
        </w:rPr>
        <w:t xml:space="preserve"> </w:t>
      </w:r>
      <w:r w:rsidR="008D6E4F" w:rsidRPr="001B6596">
        <w:rPr>
          <w:rFonts w:ascii="New Century Schoolbook" w:hAnsi="New Century Schoolbook"/>
        </w:rPr>
        <w:t>“smuggle[d] razor blades, marijuana, and other contraband into the Otis Bantum Correctional Center on Rikers Island, in return for at least $5,000 in bribes, in or about October 2020”</w:t>
      </w:r>
      <w:r w:rsidR="008D6E4F" w:rsidRPr="001B6596">
        <w:rPr>
          <w:rFonts w:ascii="New Century Schoolbook" w:hAnsi="New Century Schoolbook"/>
          <w:color w:val="000000" w:themeColor="text1"/>
        </w:rPr>
        <w:t xml:space="preserve"> </w:t>
      </w:r>
      <w:r w:rsidR="008D6E4F" w:rsidRPr="001B6596">
        <w:rPr>
          <w:rFonts w:ascii="New Century Schoolbook" w:hAnsi="New Century Schoolbook"/>
          <w:i/>
          <w:iCs/>
          <w:color w:val="000000" w:themeColor="text1"/>
        </w:rPr>
        <w:t>US v. Balducci</w:t>
      </w:r>
      <w:r w:rsidR="008D6E4F" w:rsidRPr="001B6596">
        <w:rPr>
          <w:rFonts w:ascii="New Century Schoolbook" w:hAnsi="New Century Schoolbook"/>
          <w:color w:val="000000" w:themeColor="text1"/>
        </w:rPr>
        <w:t>, No.</w:t>
      </w:r>
      <w:r w:rsidR="00ED7744" w:rsidRPr="001B6596">
        <w:rPr>
          <w:rFonts w:ascii="New Century Schoolbook" w:hAnsi="New Century Schoolbook"/>
          <w:color w:val="000000" w:themeColor="text1"/>
        </w:rPr>
        <w:t xml:space="preserve"> 1:21cr355</w:t>
      </w:r>
    </w:p>
    <w:p w14:paraId="1FCAF976" w14:textId="3A26D1BF" w:rsidR="007632A8" w:rsidRPr="001B6596" w:rsidRDefault="007632A8">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Sentenced – April 13, 2022</w:t>
      </w:r>
      <w:r w:rsidR="00ED7744" w:rsidRPr="001B6596">
        <w:rPr>
          <w:rFonts w:ascii="New Century Schoolbook" w:hAnsi="New Century Schoolbook"/>
        </w:rPr>
        <w:t xml:space="preserve"> (</w:t>
      </w:r>
      <w:hyperlink r:id="rId2183" w:history="1">
        <w:r w:rsidR="00ED7744" w:rsidRPr="001B6596">
          <w:rPr>
            <w:rStyle w:val="Hyperlink"/>
            <w:rFonts w:ascii="New Century Schoolbook" w:hAnsi="New Century Schoolbook"/>
          </w:rPr>
          <w:t>judgment</w:t>
        </w:r>
      </w:hyperlink>
      <w:r w:rsidR="00ED7744" w:rsidRPr="001B6596">
        <w:rPr>
          <w:rFonts w:ascii="New Century Schoolbook" w:hAnsi="New Century Schoolbook"/>
        </w:rPr>
        <w:t>)</w:t>
      </w:r>
    </w:p>
    <w:p w14:paraId="1088A9A2" w14:textId="758213EB" w:rsidR="007632A8" w:rsidRPr="001B6596" w:rsidRDefault="007632A8">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Pled Guilty – Oct. 26, 2021</w:t>
      </w:r>
      <w:r w:rsidR="00ED7744" w:rsidRPr="001B6596">
        <w:rPr>
          <w:rFonts w:ascii="New Century Schoolbook" w:hAnsi="New Century Schoolbook"/>
        </w:rPr>
        <w:t xml:space="preserve"> (plea hearing)</w:t>
      </w:r>
    </w:p>
    <w:p w14:paraId="6CD83E20" w14:textId="4C3A8792" w:rsidR="007632A8" w:rsidRPr="001B6596" w:rsidRDefault="00000000">
      <w:pPr>
        <w:pStyle w:val="ListParagraph"/>
        <w:numPr>
          <w:ilvl w:val="1"/>
          <w:numId w:val="50"/>
        </w:numPr>
        <w:ind w:left="1080"/>
        <w:rPr>
          <w:rFonts w:ascii="New Century Schoolbook" w:hAnsi="New Century Schoolbook"/>
          <w:color w:val="000000" w:themeColor="text1"/>
        </w:rPr>
      </w:pPr>
      <w:hyperlink r:id="rId2184" w:history="1">
        <w:r w:rsidR="00BB3968" w:rsidRPr="001B6596">
          <w:rPr>
            <w:rStyle w:val="Hyperlink"/>
            <w:rFonts w:ascii="New Century Schoolbook" w:hAnsi="New Century Schoolbook"/>
          </w:rPr>
          <w:t>Indict</w:t>
        </w:r>
        <w:r w:rsidR="007632A8" w:rsidRPr="001B6596">
          <w:rPr>
            <w:rStyle w:val="Hyperlink"/>
            <w:rFonts w:ascii="New Century Schoolbook" w:hAnsi="New Century Schoolbook"/>
          </w:rPr>
          <w:t>ed</w:t>
        </w:r>
      </w:hyperlink>
      <w:r w:rsidR="007632A8" w:rsidRPr="001B6596">
        <w:rPr>
          <w:rFonts w:ascii="New Century Schoolbook" w:hAnsi="New Century Schoolbook"/>
        </w:rPr>
        <w:t xml:space="preserve"> – May 25, 2021 (</w:t>
      </w:r>
      <w:hyperlink r:id="rId2185" w:history="1">
        <w:r w:rsidR="007632A8" w:rsidRPr="001B6596">
          <w:rPr>
            <w:rStyle w:val="Hyperlink"/>
            <w:rFonts w:ascii="New Century Schoolbook" w:hAnsi="New Century Schoolbook"/>
          </w:rPr>
          <w:t>Indictment</w:t>
        </w:r>
      </w:hyperlink>
      <w:r w:rsidR="007632A8" w:rsidRPr="001B6596">
        <w:rPr>
          <w:rFonts w:ascii="New Century Schoolbook" w:hAnsi="New Century Schoolbook"/>
        </w:rPr>
        <w:t>)</w:t>
      </w:r>
    </w:p>
    <w:p w14:paraId="3ED430C9" w14:textId="247BC7F4" w:rsidR="007632A8" w:rsidRPr="001B6596" w:rsidRDefault="007632A8">
      <w:pPr>
        <w:pStyle w:val="ListParagraph"/>
        <w:numPr>
          <w:ilvl w:val="2"/>
          <w:numId w:val="50"/>
        </w:numPr>
        <w:ind w:left="1800"/>
        <w:rPr>
          <w:rFonts w:ascii="New Century Schoolbook" w:hAnsi="New Century Schoolbook"/>
          <w:color w:val="000000" w:themeColor="text1"/>
        </w:rPr>
      </w:pPr>
      <w:r w:rsidRPr="001B6596">
        <w:rPr>
          <w:rFonts w:ascii="New Century Schoolbook" w:hAnsi="New Century Schoolbook"/>
        </w:rPr>
        <w:t>371</w:t>
      </w:r>
      <w:r w:rsidR="00BB3968" w:rsidRPr="001B6596">
        <w:rPr>
          <w:rFonts w:ascii="New Century Schoolbook" w:hAnsi="New Century Schoolbook"/>
        </w:rPr>
        <w:t>(666</w:t>
      </w:r>
      <w:r w:rsidR="00BE7094" w:rsidRPr="001B6596">
        <w:rPr>
          <w:rFonts w:ascii="New Century Schoolbook" w:hAnsi="New Century Schoolbook"/>
        </w:rPr>
        <w:t>,</w:t>
      </w:r>
      <w:r w:rsidR="00BB3968" w:rsidRPr="001B6596">
        <w:rPr>
          <w:rFonts w:ascii="New Century Schoolbook" w:hAnsi="New Century Schoolbook"/>
        </w:rPr>
        <w:t>1343 &amp; 1346)</w:t>
      </w:r>
      <w:r w:rsidR="00BE7094" w:rsidRPr="001B6596">
        <w:rPr>
          <w:rFonts w:ascii="New Century Schoolbook" w:hAnsi="New Century Schoolbook"/>
        </w:rPr>
        <w:t xml:space="preserve">; </w:t>
      </w:r>
      <w:r w:rsidRPr="001B6596">
        <w:rPr>
          <w:rFonts w:ascii="New Century Schoolbook" w:hAnsi="New Century Schoolbook"/>
        </w:rPr>
        <w:t>666</w:t>
      </w:r>
      <w:r w:rsidR="00BE7094" w:rsidRPr="001B6596">
        <w:rPr>
          <w:rFonts w:ascii="New Century Schoolbook" w:hAnsi="New Century Schoolbook"/>
        </w:rPr>
        <w:t>;</w:t>
      </w:r>
      <w:r w:rsidRPr="001B6596">
        <w:rPr>
          <w:rFonts w:ascii="New Century Schoolbook" w:hAnsi="New Century Schoolbook"/>
        </w:rPr>
        <w:t xml:space="preserve"> 1343 &amp; 1346</w:t>
      </w:r>
    </w:p>
    <w:p w14:paraId="01C2EB1F" w14:textId="77777777" w:rsidR="007632A8" w:rsidRPr="001B6596" w:rsidRDefault="007632A8" w:rsidP="001C2084">
      <w:pPr>
        <w:rPr>
          <w:rFonts w:ascii="New Century Schoolbook" w:hAnsi="New Century Schoolbook"/>
          <w:color w:val="000000" w:themeColor="text1"/>
        </w:rPr>
      </w:pPr>
    </w:p>
    <w:p w14:paraId="24EB0FF1" w14:textId="472DC4A2" w:rsidR="003B63BB" w:rsidRPr="001B6596" w:rsidRDefault="003B63BB">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Brian Benjamin, Lieutenant Governor &amp; Former</w:t>
      </w:r>
      <w:r w:rsidR="00ED7744" w:rsidRPr="001B6596">
        <w:rPr>
          <w:rFonts w:ascii="New Century Schoolbook" w:hAnsi="New Century Schoolbook"/>
          <w:b/>
          <w:bCs/>
          <w:color w:val="000000" w:themeColor="text1"/>
        </w:rPr>
        <w:t xml:space="preserve"> State </w:t>
      </w:r>
      <w:r w:rsidRPr="001B6596">
        <w:rPr>
          <w:rFonts w:ascii="New Century Schoolbook" w:hAnsi="New Century Schoolbook"/>
          <w:b/>
          <w:bCs/>
          <w:color w:val="000000" w:themeColor="text1"/>
        </w:rPr>
        <w:t>Senator</w:t>
      </w:r>
      <w:r w:rsidR="00ED7744" w:rsidRPr="001B6596">
        <w:rPr>
          <w:rFonts w:ascii="New Century Schoolbook" w:hAnsi="New Century Schoolbook"/>
          <w:b/>
          <w:bCs/>
          <w:color w:val="000000" w:themeColor="text1"/>
        </w:rPr>
        <w:t>, New York</w:t>
      </w:r>
      <w:r w:rsidRPr="001B6596">
        <w:rPr>
          <w:rFonts w:ascii="New Century Schoolbook" w:hAnsi="New Century Schoolbook"/>
          <w:b/>
          <w:bCs/>
          <w:color w:val="000000" w:themeColor="text1"/>
        </w:rPr>
        <w:t xml:space="preserve"> </w:t>
      </w:r>
      <w:r w:rsidR="00ED7744" w:rsidRPr="001B6596">
        <w:rPr>
          <w:rFonts w:ascii="New Century Schoolbook" w:hAnsi="New Century Schoolbook"/>
          <w:b/>
          <w:bCs/>
          <w:color w:val="000000" w:themeColor="text1"/>
        </w:rPr>
        <w:t>–</w:t>
      </w:r>
      <w:r w:rsidR="001C0ABB" w:rsidRPr="001B6596">
        <w:rPr>
          <w:rFonts w:ascii="New Century Schoolbook" w:hAnsi="New Century Schoolbook"/>
          <w:b/>
          <w:bCs/>
          <w:color w:val="000000" w:themeColor="text1"/>
        </w:rPr>
        <w:t xml:space="preserve"> </w:t>
      </w:r>
      <w:r w:rsidR="00ED7744" w:rsidRPr="001B6596">
        <w:rPr>
          <w:rFonts w:ascii="New Century Schoolbook" w:hAnsi="New Century Schoolbook"/>
          <w:color w:val="000000" w:themeColor="text1"/>
        </w:rPr>
        <w:t>“</w:t>
      </w:r>
      <w:r w:rsidR="001C0ABB" w:rsidRPr="001B6596">
        <w:rPr>
          <w:rFonts w:ascii="New Century Schoolbook" w:hAnsi="New Century Schoolbook"/>
          <w:color w:val="000000" w:themeColor="text1"/>
        </w:rPr>
        <w:t>[</w:t>
      </w:r>
      <w:r w:rsidR="00ED7744" w:rsidRPr="001B6596">
        <w:rPr>
          <w:rFonts w:ascii="New Century Schoolbook" w:hAnsi="New Century Schoolbook"/>
          <w:color w:val="000000" w:themeColor="text1"/>
        </w:rPr>
        <w:t xml:space="preserve">used] his official authority while a New York state senator to direct a state-funded grant to an organization controlled by a real estate developer (CC-1) in </w:t>
      </w:r>
      <w:r w:rsidR="00ED7744" w:rsidRPr="001B6596">
        <w:rPr>
          <w:rFonts w:ascii="New Century Schoolbook" w:hAnsi="New Century Schoolbook"/>
          <w:color w:val="000000" w:themeColor="text1"/>
        </w:rPr>
        <w:lastRenderedPageBreak/>
        <w:t>exchange for campaign contributions made and procured by CC-1”</w:t>
      </w:r>
      <w:r w:rsidR="001C0ABB" w:rsidRPr="001B6596">
        <w:rPr>
          <w:rFonts w:ascii="New Century Schoolbook" w:hAnsi="New Century Schoolbook"/>
          <w:color w:val="000000" w:themeColor="text1"/>
        </w:rPr>
        <w:t xml:space="preserve"> in NYS Lt. Governor Bribery.</w:t>
      </w:r>
      <w:r w:rsidR="00ED7744" w:rsidRPr="001B6596">
        <w:rPr>
          <w:rStyle w:val="FootnoteReference"/>
          <w:rFonts w:ascii="New Century Schoolbook" w:hAnsi="New Century Schoolbook"/>
          <w:color w:val="000000" w:themeColor="text1"/>
        </w:rPr>
        <w:footnoteReference w:id="60"/>
      </w:r>
      <w:r w:rsidR="00ED7744" w:rsidRPr="001B6596">
        <w:rPr>
          <w:rFonts w:ascii="New Century Schoolbook" w:hAnsi="New Century Schoolbook"/>
          <w:color w:val="000000" w:themeColor="text1"/>
        </w:rPr>
        <w:t xml:space="preserve"> </w:t>
      </w:r>
      <w:r w:rsidR="00ED7744" w:rsidRPr="001B6596">
        <w:rPr>
          <w:rFonts w:ascii="New Century Schoolbook" w:hAnsi="New Century Schoolbook"/>
          <w:i/>
          <w:iCs/>
          <w:color w:val="000000" w:themeColor="text1"/>
        </w:rPr>
        <w:t xml:space="preserve">US v. </w:t>
      </w:r>
      <w:r w:rsidR="000C09D3" w:rsidRPr="001B6596">
        <w:rPr>
          <w:rFonts w:ascii="New Century Schoolbook" w:hAnsi="New Century Schoolbook"/>
          <w:i/>
          <w:iCs/>
          <w:color w:val="000000" w:themeColor="text1"/>
        </w:rPr>
        <w:t>Migdol, et al.</w:t>
      </w:r>
      <w:r w:rsidR="00ED7744" w:rsidRPr="001B6596">
        <w:rPr>
          <w:rFonts w:ascii="New Century Schoolbook" w:hAnsi="New Century Schoolbook"/>
          <w:color w:val="000000" w:themeColor="text1"/>
        </w:rPr>
        <w:t>, No.</w:t>
      </w:r>
      <w:r w:rsidR="000C09D3" w:rsidRPr="001B6596">
        <w:rPr>
          <w:rFonts w:ascii="New Century Schoolbook" w:hAnsi="New Century Schoolbook"/>
          <w:color w:val="000000" w:themeColor="text1"/>
        </w:rPr>
        <w:t xml:space="preserve"> 1:21cr706</w:t>
      </w:r>
    </w:p>
    <w:p w14:paraId="5A31BE0F" w14:textId="161B8439" w:rsidR="003B63BB" w:rsidRPr="001B6596" w:rsidRDefault="003B63BB">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w:t>
      </w:r>
      <w:r w:rsidR="00DE71AE" w:rsidRPr="001B6596">
        <w:rPr>
          <w:rFonts w:ascii="New Century Schoolbook" w:hAnsi="New Century Schoolbook"/>
          <w:color w:val="000000" w:themeColor="text1"/>
          <w:highlight w:val="lightGray"/>
        </w:rPr>
        <w:t xml:space="preserve">(jury trial) </w:t>
      </w:r>
      <w:r w:rsidRPr="001B6596">
        <w:rPr>
          <w:rFonts w:ascii="New Century Schoolbook" w:hAnsi="New Century Schoolbook"/>
          <w:color w:val="000000" w:themeColor="text1"/>
          <w:highlight w:val="lightGray"/>
        </w:rPr>
        <w:t xml:space="preserve">– </w:t>
      </w:r>
      <w:r w:rsidR="00DE71AE" w:rsidRPr="001B6596">
        <w:rPr>
          <w:rFonts w:ascii="New Century Schoolbook" w:hAnsi="New Century Schoolbook"/>
          <w:color w:val="000000" w:themeColor="text1"/>
          <w:highlight w:val="lightGray"/>
        </w:rPr>
        <w:t>?</w:t>
      </w:r>
    </w:p>
    <w:p w14:paraId="5755A815" w14:textId="345C761E" w:rsidR="003B63BB" w:rsidRPr="001B6596" w:rsidRDefault="00000000">
      <w:pPr>
        <w:pStyle w:val="ListParagraph"/>
        <w:numPr>
          <w:ilvl w:val="1"/>
          <w:numId w:val="50"/>
        </w:numPr>
        <w:ind w:left="1080"/>
        <w:rPr>
          <w:rFonts w:ascii="New Century Schoolbook" w:hAnsi="New Century Schoolbook"/>
          <w:color w:val="000000" w:themeColor="text1"/>
        </w:rPr>
      </w:pPr>
      <w:hyperlink r:id="rId2186" w:history="1">
        <w:r w:rsidR="00BC720D" w:rsidRPr="001B6596">
          <w:rPr>
            <w:rStyle w:val="Hyperlink"/>
            <w:rFonts w:ascii="New Century Schoolbook" w:hAnsi="New Century Schoolbook"/>
          </w:rPr>
          <w:t>Indict</w:t>
        </w:r>
        <w:r w:rsidR="003B63BB" w:rsidRPr="001B6596">
          <w:rPr>
            <w:rStyle w:val="Hyperlink"/>
            <w:rFonts w:ascii="New Century Schoolbook" w:hAnsi="New Century Schoolbook"/>
          </w:rPr>
          <w:t>ed</w:t>
        </w:r>
      </w:hyperlink>
      <w:r w:rsidR="00ED7744" w:rsidRPr="001B6596">
        <w:rPr>
          <w:rStyle w:val="Hyperlink"/>
          <w:rFonts w:ascii="New Century Schoolbook" w:hAnsi="New Century Schoolbook"/>
        </w:rPr>
        <w:t xml:space="preserve"> </w:t>
      </w:r>
      <w:r w:rsidR="003B63BB" w:rsidRPr="001B6596">
        <w:rPr>
          <w:rFonts w:ascii="New Century Schoolbook" w:hAnsi="New Century Schoolbook"/>
          <w:color w:val="000000" w:themeColor="text1"/>
        </w:rPr>
        <w:t>– April 12, 2022</w:t>
      </w:r>
      <w:r w:rsidR="004E7CD7" w:rsidRPr="001B6596">
        <w:rPr>
          <w:rFonts w:ascii="New Century Schoolbook" w:hAnsi="New Century Schoolbook"/>
          <w:color w:val="000000" w:themeColor="text1"/>
        </w:rPr>
        <w:t xml:space="preserve"> (</w:t>
      </w:r>
      <w:hyperlink r:id="rId2187" w:history="1">
        <w:r w:rsidR="00BC720D" w:rsidRPr="001B6596">
          <w:rPr>
            <w:rStyle w:val="Hyperlink"/>
            <w:rFonts w:ascii="New Century Schoolbook" w:hAnsi="New Century Schoolbook"/>
          </w:rPr>
          <w:t xml:space="preserve">Superseding </w:t>
        </w:r>
        <w:r w:rsidR="004E7CD7" w:rsidRPr="001B6596">
          <w:rPr>
            <w:rStyle w:val="Hyperlink"/>
            <w:rFonts w:ascii="New Century Schoolbook" w:hAnsi="New Century Schoolbook"/>
          </w:rPr>
          <w:t>Indictment</w:t>
        </w:r>
      </w:hyperlink>
      <w:r w:rsidR="004E7CD7" w:rsidRPr="001B6596">
        <w:rPr>
          <w:rFonts w:ascii="New Century Schoolbook" w:hAnsi="New Century Schoolbook"/>
          <w:color w:val="000000" w:themeColor="text1"/>
        </w:rPr>
        <w:t>)</w:t>
      </w:r>
    </w:p>
    <w:p w14:paraId="694EAF98" w14:textId="4DD10E53" w:rsidR="00BC720D" w:rsidRPr="001B6596" w:rsidRDefault="00BC720D">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371(666</w:t>
      </w:r>
      <w:r w:rsidR="00BE7094" w:rsidRPr="001B6596">
        <w:rPr>
          <w:rFonts w:ascii="New Century Schoolbook" w:hAnsi="New Century Schoolbook"/>
          <w:color w:val="000000" w:themeColor="text1"/>
        </w:rPr>
        <w:t>,</w:t>
      </w:r>
      <w:r w:rsidRPr="001B6596">
        <w:rPr>
          <w:rFonts w:ascii="New Century Schoolbook" w:hAnsi="New Century Schoolbook"/>
          <w:color w:val="000000" w:themeColor="text1"/>
        </w:rPr>
        <w:t>1343 &amp; 1346)</w:t>
      </w:r>
      <w:r w:rsidR="00BE7094" w:rsidRPr="001B6596">
        <w:rPr>
          <w:rFonts w:ascii="New Century Schoolbook" w:hAnsi="New Century Schoolbook"/>
          <w:color w:val="000000" w:themeColor="text1"/>
        </w:rPr>
        <w:t xml:space="preserve">; </w:t>
      </w:r>
      <w:r w:rsidRPr="001B6596">
        <w:rPr>
          <w:rFonts w:ascii="New Century Schoolbook" w:hAnsi="New Century Schoolbook"/>
          <w:color w:val="000000" w:themeColor="text1"/>
        </w:rPr>
        <w:t>666</w:t>
      </w:r>
      <w:r w:rsidR="00BE7094" w:rsidRPr="001B6596">
        <w:rPr>
          <w:rFonts w:ascii="New Century Schoolbook" w:hAnsi="New Century Schoolbook"/>
          <w:color w:val="000000" w:themeColor="text1"/>
        </w:rPr>
        <w:t xml:space="preserve">; </w:t>
      </w:r>
      <w:r w:rsidRPr="001B6596">
        <w:rPr>
          <w:rFonts w:ascii="New Century Schoolbook" w:hAnsi="New Century Schoolbook"/>
          <w:color w:val="000000" w:themeColor="text1"/>
        </w:rPr>
        <w:t>1343 &amp; 1346</w:t>
      </w:r>
    </w:p>
    <w:p w14:paraId="4D683833" w14:textId="77777777" w:rsidR="00B8343B" w:rsidRPr="001B6596" w:rsidRDefault="00B8343B" w:rsidP="00B8343B">
      <w:pPr>
        <w:rPr>
          <w:rFonts w:ascii="New Century Schoolbook" w:hAnsi="New Century Schoolbook"/>
          <w:color w:val="000000" w:themeColor="text1"/>
        </w:rPr>
      </w:pPr>
    </w:p>
    <w:p w14:paraId="43827353" w14:textId="41863F3A" w:rsidR="0062416A" w:rsidRPr="001B6596" w:rsidRDefault="00812FFF">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Jelani Wray, </w:t>
      </w:r>
      <w:r w:rsidR="003A6874" w:rsidRPr="001B6596">
        <w:rPr>
          <w:rFonts w:ascii="New Century Schoolbook" w:hAnsi="New Century Schoolbook"/>
          <w:b/>
          <w:bCs/>
          <w:color w:val="000000" w:themeColor="text1"/>
        </w:rPr>
        <w:t xml:space="preserve">Manager, Medical Clinic </w:t>
      </w:r>
      <w:r w:rsidR="00B5719F" w:rsidRPr="001B6596">
        <w:rPr>
          <w:rFonts w:ascii="New Century Schoolbook" w:hAnsi="New Century Schoolbook"/>
          <w:b/>
          <w:bCs/>
          <w:color w:val="000000" w:themeColor="text1"/>
        </w:rPr>
        <w:t xml:space="preserve">– </w:t>
      </w:r>
      <w:r w:rsidR="003A6874" w:rsidRPr="001B6596">
        <w:rPr>
          <w:rFonts w:ascii="New Century Schoolbook" w:hAnsi="New Century Schoolbook"/>
          <w:color w:val="000000" w:themeColor="text1"/>
        </w:rPr>
        <w:t xml:space="preserve">“senior leader” of </w:t>
      </w:r>
      <w:r w:rsidR="00025E1C" w:rsidRPr="001B6596">
        <w:rPr>
          <w:rFonts w:ascii="New Century Schoolbook" w:hAnsi="New Century Schoolbook"/>
          <w:color w:val="000000" w:themeColor="text1"/>
        </w:rPr>
        <w:t>27-</w:t>
      </w:r>
      <w:r w:rsidR="00C35A22" w:rsidRPr="001B6596">
        <w:rPr>
          <w:rFonts w:ascii="New Century Schoolbook" w:hAnsi="New Century Schoolbook"/>
          <w:color w:val="000000" w:themeColor="text1"/>
        </w:rPr>
        <w:t>d</w:t>
      </w:r>
      <w:r w:rsidR="00025E1C" w:rsidRPr="001B6596">
        <w:rPr>
          <w:rFonts w:ascii="New Century Schoolbook" w:hAnsi="New Century Schoolbook"/>
          <w:color w:val="000000" w:themeColor="text1"/>
        </w:rPr>
        <w:t xml:space="preserve">efendant </w:t>
      </w:r>
      <w:r w:rsidR="003A6874" w:rsidRPr="001B6596">
        <w:rPr>
          <w:rFonts w:ascii="New Century Schoolbook" w:hAnsi="New Century Schoolbook"/>
          <w:color w:val="000000" w:themeColor="text1"/>
        </w:rPr>
        <w:t xml:space="preserve">conspiracy; </w:t>
      </w:r>
      <w:r w:rsidR="00C35A22" w:rsidRPr="001B6596">
        <w:rPr>
          <w:rFonts w:ascii="New Century Schoolbook" w:hAnsi="New Century Schoolbook"/>
          <w:color w:val="000000" w:themeColor="text1"/>
        </w:rPr>
        <w:t>paid</w:t>
      </w:r>
      <w:r w:rsidR="00025E1C" w:rsidRPr="001B6596">
        <w:rPr>
          <w:rFonts w:ascii="New Century Schoolbook" w:hAnsi="New Century Schoolbook"/>
          <w:color w:val="000000" w:themeColor="text1"/>
        </w:rPr>
        <w:t xml:space="preserve"> “bribes to [at least five] 911 operators</w:t>
      </w:r>
      <w:r w:rsidR="001C0ABB" w:rsidRPr="001B6596">
        <w:rPr>
          <w:rFonts w:ascii="New Century Schoolbook" w:hAnsi="New Century Schoolbook"/>
          <w:color w:val="000000" w:themeColor="text1"/>
        </w:rPr>
        <w:t xml:space="preserve"> </w:t>
      </w:r>
      <w:r w:rsidR="00025E1C" w:rsidRPr="001B6596">
        <w:rPr>
          <w:rFonts w:ascii="New Century Schoolbook" w:hAnsi="New Century Schoolbook"/>
          <w:color w:val="000000" w:themeColor="text1"/>
        </w:rPr>
        <w:t>in exchange for confidential accident victim information, directed accident victims to illegal medical clinic that he operated, and received millions of dollars in compensation for his role”</w:t>
      </w:r>
      <w:r w:rsidR="003A6874" w:rsidRPr="001B6596">
        <w:rPr>
          <w:rFonts w:ascii="New Century Schoolbook" w:hAnsi="New Century Schoolbook"/>
          <w:color w:val="000000" w:themeColor="text1"/>
        </w:rPr>
        <w:t xml:space="preserve"> </w:t>
      </w:r>
      <w:r w:rsidR="001C0ABB" w:rsidRPr="001B6596">
        <w:rPr>
          <w:rFonts w:ascii="New Century Schoolbook" w:hAnsi="New Century Schoolbook"/>
          <w:color w:val="000000" w:themeColor="text1"/>
        </w:rPr>
        <w:t xml:space="preserve">in </w:t>
      </w:r>
      <w:r w:rsidR="001C0ABB" w:rsidRPr="001B6596">
        <w:rPr>
          <w:rFonts w:ascii="New Century Schoolbook" w:hAnsi="New Century Schoolbook"/>
        </w:rPr>
        <w:t xml:space="preserve">911 Bribery. </w:t>
      </w:r>
      <w:r w:rsidR="00F86295" w:rsidRPr="001B6596">
        <w:rPr>
          <w:rFonts w:ascii="New Century Schoolbook" w:hAnsi="New Century Schoolbook"/>
          <w:i/>
          <w:iCs/>
          <w:color w:val="000000" w:themeColor="text1"/>
        </w:rPr>
        <w:t>US v. Rose</w:t>
      </w:r>
      <w:r w:rsidR="00B5719F" w:rsidRPr="001B6596">
        <w:rPr>
          <w:rFonts w:ascii="New Century Schoolbook" w:hAnsi="New Century Schoolbook"/>
          <w:i/>
          <w:iCs/>
          <w:color w:val="000000" w:themeColor="text1"/>
        </w:rPr>
        <w:t>, et al.</w:t>
      </w:r>
      <w:r w:rsidR="00F86295" w:rsidRPr="001B6596">
        <w:rPr>
          <w:rFonts w:ascii="New Century Schoolbook" w:hAnsi="New Century Schoolbook"/>
          <w:color w:val="000000" w:themeColor="text1"/>
        </w:rPr>
        <w:t>, No. 1:19cr789</w:t>
      </w:r>
    </w:p>
    <w:p w14:paraId="3DB0C59A" w14:textId="213199C8" w:rsidR="00812FFF" w:rsidRPr="001B6596" w:rsidRDefault="00000000">
      <w:pPr>
        <w:pStyle w:val="ListParagraph"/>
        <w:numPr>
          <w:ilvl w:val="1"/>
          <w:numId w:val="50"/>
        </w:numPr>
        <w:rPr>
          <w:rFonts w:ascii="New Century Schoolbook" w:hAnsi="New Century Schoolbook"/>
          <w:color w:val="000000" w:themeColor="text1"/>
        </w:rPr>
      </w:pPr>
      <w:hyperlink r:id="rId2188" w:history="1">
        <w:r w:rsidR="00C81439" w:rsidRPr="001B6596">
          <w:rPr>
            <w:rStyle w:val="Hyperlink"/>
            <w:rFonts w:ascii="New Century Schoolbook" w:hAnsi="New Century Schoolbook"/>
          </w:rPr>
          <w:t>Sentenced</w:t>
        </w:r>
      </w:hyperlink>
      <w:r w:rsidR="00C81439" w:rsidRPr="001B6596">
        <w:rPr>
          <w:rFonts w:ascii="New Century Schoolbook" w:hAnsi="New Century Schoolbook"/>
          <w:color w:val="000000" w:themeColor="text1"/>
        </w:rPr>
        <w:t xml:space="preserve"> – April 8, 2022</w:t>
      </w:r>
      <w:r w:rsidR="003515D6" w:rsidRPr="001B6596">
        <w:rPr>
          <w:rFonts w:ascii="New Century Schoolbook" w:hAnsi="New Century Schoolbook"/>
          <w:color w:val="000000" w:themeColor="text1"/>
        </w:rPr>
        <w:t xml:space="preserve"> </w:t>
      </w:r>
      <w:r w:rsidR="00F86295" w:rsidRPr="001B6596">
        <w:rPr>
          <w:rFonts w:ascii="New Century Schoolbook" w:hAnsi="New Century Schoolbook"/>
          <w:color w:val="000000" w:themeColor="text1"/>
        </w:rPr>
        <w:t>(</w:t>
      </w:r>
      <w:hyperlink r:id="rId2189" w:history="1">
        <w:r w:rsidR="00F86295" w:rsidRPr="001B6596">
          <w:rPr>
            <w:rStyle w:val="Hyperlink"/>
            <w:rFonts w:ascii="New Century Schoolbook" w:hAnsi="New Century Schoolbook"/>
          </w:rPr>
          <w:t>judgment</w:t>
        </w:r>
      </w:hyperlink>
      <w:r w:rsidR="00F86295" w:rsidRPr="001B6596">
        <w:rPr>
          <w:rFonts w:ascii="New Century Schoolbook" w:hAnsi="New Century Schoolbook"/>
          <w:color w:val="000000" w:themeColor="text1"/>
        </w:rPr>
        <w:t xml:space="preserve">; </w:t>
      </w:r>
      <w:hyperlink r:id="rId2190" w:history="1">
        <w:r w:rsidR="00F86295" w:rsidRPr="001B6596">
          <w:rPr>
            <w:rStyle w:val="Hyperlink"/>
            <w:rFonts w:ascii="New Century Schoolbook" w:hAnsi="New Century Schoolbook"/>
          </w:rPr>
          <w:t>sentencing memo</w:t>
        </w:r>
      </w:hyperlink>
      <w:r w:rsidR="00F86295" w:rsidRPr="001B6596">
        <w:rPr>
          <w:rFonts w:ascii="New Century Schoolbook" w:hAnsi="New Century Schoolbook"/>
          <w:color w:val="000000" w:themeColor="text1"/>
        </w:rPr>
        <w:t>)</w:t>
      </w:r>
    </w:p>
    <w:p w14:paraId="39986B92" w14:textId="2585493E" w:rsidR="0062416A" w:rsidRPr="001B6596" w:rsidRDefault="00000000">
      <w:pPr>
        <w:pStyle w:val="ListParagraph"/>
        <w:numPr>
          <w:ilvl w:val="1"/>
          <w:numId w:val="50"/>
        </w:numPr>
        <w:rPr>
          <w:rFonts w:ascii="New Century Schoolbook" w:hAnsi="New Century Schoolbook"/>
          <w:color w:val="000000" w:themeColor="text1"/>
        </w:rPr>
      </w:pPr>
      <w:hyperlink r:id="rId2191" w:history="1">
        <w:r w:rsidR="00C81439" w:rsidRPr="001B6596">
          <w:rPr>
            <w:rStyle w:val="Hyperlink"/>
            <w:rFonts w:ascii="New Century Schoolbook" w:hAnsi="New Century Schoolbook"/>
          </w:rPr>
          <w:t>Pled Guilty</w:t>
        </w:r>
      </w:hyperlink>
      <w:r w:rsidR="00C81439" w:rsidRPr="001B6596">
        <w:rPr>
          <w:rFonts w:ascii="New Century Schoolbook" w:hAnsi="New Century Schoolbook"/>
          <w:color w:val="000000" w:themeColor="text1"/>
        </w:rPr>
        <w:t xml:space="preserve"> – Oct. 12, 2021</w:t>
      </w:r>
      <w:r w:rsidR="00025E1C" w:rsidRPr="001B6596">
        <w:rPr>
          <w:rFonts w:ascii="New Century Schoolbook" w:hAnsi="New Century Schoolbook"/>
          <w:color w:val="000000" w:themeColor="text1"/>
        </w:rPr>
        <w:t xml:space="preserve"> </w:t>
      </w:r>
      <w:r w:rsidR="00F86295" w:rsidRPr="001B6596">
        <w:rPr>
          <w:rFonts w:ascii="New Century Schoolbook" w:hAnsi="New Century Schoolbook"/>
          <w:color w:val="000000" w:themeColor="text1"/>
        </w:rPr>
        <w:t>(plea agreement)</w:t>
      </w:r>
    </w:p>
    <w:p w14:paraId="3DFAA912" w14:textId="15E92E00" w:rsidR="00C81439" w:rsidRPr="001B6596" w:rsidRDefault="00A034A2">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27E8DA05" w14:textId="2F737DCC" w:rsidR="00F86295" w:rsidRPr="001B6596" w:rsidRDefault="00F86295">
      <w:pPr>
        <w:pStyle w:val="ListParagraph"/>
        <w:numPr>
          <w:ilvl w:val="1"/>
          <w:numId w:val="50"/>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Charged – Oct. 12, 2021 (Superseding Information)</w:t>
      </w:r>
    </w:p>
    <w:p w14:paraId="5DD0FA8E" w14:textId="2EBB0A9E" w:rsidR="00C81439" w:rsidRPr="001B6596" w:rsidRDefault="00000000">
      <w:pPr>
        <w:pStyle w:val="ListParagraph"/>
        <w:numPr>
          <w:ilvl w:val="1"/>
          <w:numId w:val="50"/>
        </w:numPr>
        <w:rPr>
          <w:rFonts w:ascii="New Century Schoolbook" w:hAnsi="New Century Schoolbook"/>
          <w:color w:val="000000" w:themeColor="text1"/>
          <w:highlight w:val="lightGray"/>
        </w:rPr>
      </w:pPr>
      <w:hyperlink r:id="rId2192" w:history="1">
        <w:r w:rsidR="00A034A2" w:rsidRPr="001B6596">
          <w:rPr>
            <w:rStyle w:val="Hyperlink"/>
            <w:rFonts w:ascii="New Century Schoolbook" w:hAnsi="New Century Schoolbook"/>
            <w:highlight w:val="lightGray"/>
          </w:rPr>
          <w:t>Charged</w:t>
        </w:r>
      </w:hyperlink>
      <w:r w:rsidR="00C81439" w:rsidRPr="001B6596">
        <w:rPr>
          <w:rFonts w:ascii="New Century Schoolbook" w:hAnsi="New Century Schoolbook"/>
          <w:color w:val="FF0000"/>
          <w:highlight w:val="lightGray"/>
        </w:rPr>
        <w:t xml:space="preserve"> </w:t>
      </w:r>
      <w:r w:rsidR="00C81439" w:rsidRPr="001B6596">
        <w:rPr>
          <w:rFonts w:ascii="New Century Schoolbook" w:hAnsi="New Century Schoolbook"/>
          <w:color w:val="000000" w:themeColor="text1"/>
          <w:highlight w:val="lightGray"/>
        </w:rPr>
        <w:t xml:space="preserve">– </w:t>
      </w:r>
      <w:r w:rsidR="00A034A2" w:rsidRPr="001B6596">
        <w:rPr>
          <w:rFonts w:ascii="New Century Schoolbook" w:hAnsi="New Century Schoolbook"/>
          <w:color w:val="000000" w:themeColor="text1"/>
          <w:highlight w:val="lightGray"/>
        </w:rPr>
        <w:t xml:space="preserve">Nov. 9, 2021 </w:t>
      </w:r>
      <w:r w:rsidR="00C81439" w:rsidRPr="001B6596">
        <w:rPr>
          <w:rFonts w:ascii="New Century Schoolbook" w:hAnsi="New Century Schoolbook"/>
          <w:color w:val="000000" w:themeColor="text1"/>
          <w:highlight w:val="lightGray"/>
        </w:rPr>
        <w:t>(</w:t>
      </w:r>
      <w:hyperlink r:id="rId2193" w:history="1">
        <w:r w:rsidR="00C81439" w:rsidRPr="001B6596">
          <w:rPr>
            <w:rStyle w:val="Hyperlink"/>
            <w:rFonts w:ascii="New Century Schoolbook" w:hAnsi="New Century Schoolbook"/>
            <w:highlight w:val="lightGray"/>
          </w:rPr>
          <w:t>Superseding Indictment</w:t>
        </w:r>
      </w:hyperlink>
      <w:r w:rsidR="00A034A2" w:rsidRPr="001B6596">
        <w:rPr>
          <w:rFonts w:ascii="New Century Schoolbook" w:hAnsi="New Century Schoolbook"/>
          <w:color w:val="000000" w:themeColor="text1"/>
          <w:highlight w:val="lightGray"/>
        </w:rPr>
        <w:t>)</w:t>
      </w:r>
    </w:p>
    <w:p w14:paraId="1534C81A" w14:textId="78ED7E3E" w:rsidR="00A034A2" w:rsidRPr="001B6596" w:rsidRDefault="00A034A2">
      <w:pPr>
        <w:pStyle w:val="ListParagraph"/>
        <w:numPr>
          <w:ilvl w:val="2"/>
          <w:numId w:val="50"/>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666</w:t>
      </w:r>
    </w:p>
    <w:p w14:paraId="79A3768A" w14:textId="072BFCD7" w:rsidR="00C81439" w:rsidRPr="001B6596" w:rsidRDefault="00000000">
      <w:pPr>
        <w:pStyle w:val="ListParagraph"/>
        <w:numPr>
          <w:ilvl w:val="1"/>
          <w:numId w:val="50"/>
        </w:numPr>
        <w:rPr>
          <w:rFonts w:ascii="New Century Schoolbook" w:hAnsi="New Century Schoolbook"/>
          <w:color w:val="000000" w:themeColor="text1"/>
        </w:rPr>
      </w:pPr>
      <w:hyperlink r:id="rId2194" w:history="1">
        <w:r w:rsidR="00653C98" w:rsidRPr="001B6596">
          <w:rPr>
            <w:rStyle w:val="Hyperlink"/>
            <w:rFonts w:ascii="New Century Schoolbook" w:hAnsi="New Century Schoolbook"/>
          </w:rPr>
          <w:t>Indicted</w:t>
        </w:r>
      </w:hyperlink>
      <w:r w:rsidR="00C81439" w:rsidRPr="001B6596">
        <w:rPr>
          <w:rFonts w:ascii="New Century Schoolbook" w:hAnsi="New Century Schoolbook"/>
          <w:color w:val="000000" w:themeColor="text1"/>
        </w:rPr>
        <w:t xml:space="preserve"> </w:t>
      </w:r>
      <w:r w:rsidR="00653C98" w:rsidRPr="001B6596">
        <w:rPr>
          <w:rFonts w:ascii="New Century Schoolbook" w:hAnsi="New Century Schoolbook"/>
          <w:color w:val="000000" w:themeColor="text1"/>
        </w:rPr>
        <w:t>– Nov. 7, 2019 (</w:t>
      </w:r>
      <w:hyperlink r:id="rId2195" w:history="1">
        <w:r w:rsidR="00653C98" w:rsidRPr="001B6596">
          <w:rPr>
            <w:rStyle w:val="Hyperlink"/>
            <w:rFonts w:ascii="New Century Schoolbook" w:hAnsi="New Century Schoolbook"/>
          </w:rPr>
          <w:t>Indictment</w:t>
        </w:r>
      </w:hyperlink>
      <w:r w:rsidR="00653C98" w:rsidRPr="001B6596">
        <w:rPr>
          <w:rFonts w:ascii="New Century Schoolbook" w:hAnsi="New Century Schoolbook"/>
          <w:color w:val="000000" w:themeColor="text1"/>
        </w:rPr>
        <w:t>)</w:t>
      </w:r>
      <w:r w:rsidR="00C81439" w:rsidRPr="001B6596">
        <w:rPr>
          <w:rFonts w:ascii="New Century Schoolbook" w:hAnsi="New Century Schoolbook"/>
          <w:color w:val="000000" w:themeColor="text1"/>
        </w:rPr>
        <w:t xml:space="preserve"> </w:t>
      </w:r>
    </w:p>
    <w:p w14:paraId="53BB6BAD" w14:textId="6476BBF1" w:rsidR="00F7694C" w:rsidRPr="001B6596" w:rsidRDefault="00A62373">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w:t>
      </w:r>
      <w:r w:rsidR="00C35A22" w:rsidRPr="001B6596">
        <w:rPr>
          <w:rFonts w:ascii="New Century Schoolbook" w:hAnsi="New Century Schoolbook"/>
          <w:color w:val="000000" w:themeColor="text1"/>
        </w:rPr>
        <w:t>1952(</w:t>
      </w:r>
      <w:r w:rsidRPr="001B6596">
        <w:rPr>
          <w:rFonts w:ascii="New Century Schoolbook" w:hAnsi="New Century Schoolbook"/>
          <w:color w:val="000000" w:themeColor="text1"/>
        </w:rPr>
        <w:t>N.Y. Penal Law §§ 180.05, 200.00, 200.10</w:t>
      </w:r>
      <w:r w:rsidR="0039108A" w:rsidRPr="001B6596">
        <w:rPr>
          <w:rFonts w:ascii="New Century Schoolbook" w:hAnsi="New Century Schoolbook"/>
          <w:color w:val="000000" w:themeColor="text1"/>
        </w:rPr>
        <w:t>)</w:t>
      </w:r>
      <w:r w:rsidR="00C35A22" w:rsidRPr="001B6596">
        <w:rPr>
          <w:rFonts w:ascii="New Century Schoolbook" w:hAnsi="New Century Schoolbook"/>
          <w:color w:val="000000" w:themeColor="text1"/>
        </w:rPr>
        <w:t>)</w:t>
      </w:r>
      <w:r w:rsidR="00BE7094" w:rsidRPr="001B6596">
        <w:rPr>
          <w:rFonts w:ascii="New Century Schoolbook" w:hAnsi="New Century Schoolbook"/>
          <w:color w:val="000000" w:themeColor="text1"/>
        </w:rPr>
        <w:t>; 1952</w:t>
      </w:r>
    </w:p>
    <w:p w14:paraId="39B9DCF4" w14:textId="77777777" w:rsidR="00195FF6" w:rsidRPr="001B6596" w:rsidRDefault="00195FF6" w:rsidP="00195FF6">
      <w:pPr>
        <w:rPr>
          <w:rFonts w:ascii="New Century Schoolbook" w:hAnsi="New Century Schoolbook"/>
          <w:color w:val="000000" w:themeColor="text1"/>
        </w:rPr>
      </w:pPr>
    </w:p>
    <w:p w14:paraId="435D347A" w14:textId="7BC28937" w:rsidR="004F4562" w:rsidRPr="001B6596" w:rsidRDefault="004F4562">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Dejahnea Brown</w:t>
      </w:r>
      <w:r w:rsidR="001662C8"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B5719F" w:rsidRPr="001B6596">
        <w:rPr>
          <w:rFonts w:ascii="New Century Schoolbook" w:hAnsi="New Century Schoolbook"/>
          <w:b/>
          <w:bCs/>
        </w:rPr>
        <w:t xml:space="preserve"> </w:t>
      </w:r>
      <w:r w:rsidR="00B5719F" w:rsidRPr="001B6596">
        <w:rPr>
          <w:rFonts w:ascii="New Century Schoolbook" w:hAnsi="New Century Schoolbook"/>
          <w:i/>
          <w:iCs/>
          <w:color w:val="000000" w:themeColor="text1"/>
        </w:rPr>
        <w:t>US v. Rose, et al.</w:t>
      </w:r>
      <w:r w:rsidR="00B5719F" w:rsidRPr="001B6596">
        <w:rPr>
          <w:rFonts w:ascii="New Century Schoolbook" w:hAnsi="New Century Schoolbook"/>
          <w:color w:val="000000" w:themeColor="text1"/>
        </w:rPr>
        <w:t>, No. 1:19cr789</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 xml:space="preserve"> </w:t>
      </w:r>
    </w:p>
    <w:p w14:paraId="69B316F1" w14:textId="030A4A7F" w:rsidR="004F4562" w:rsidRPr="001B6596" w:rsidRDefault="004F4562">
      <w:pPr>
        <w:pStyle w:val="ListParagraph"/>
        <w:numPr>
          <w:ilvl w:val="1"/>
          <w:numId w:val="50"/>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April 8, 2022</w:t>
      </w:r>
      <w:r w:rsidR="001662C8" w:rsidRPr="001B6596">
        <w:rPr>
          <w:rFonts w:ascii="New Century Schoolbook" w:hAnsi="New Century Schoolbook"/>
          <w:color w:val="000000" w:themeColor="text1"/>
        </w:rPr>
        <w:t xml:space="preserve"> (</w:t>
      </w:r>
      <w:hyperlink r:id="rId2196" w:history="1">
        <w:r w:rsidR="001662C8" w:rsidRPr="001B6596">
          <w:rPr>
            <w:rStyle w:val="Hyperlink"/>
            <w:rFonts w:ascii="New Century Schoolbook" w:hAnsi="New Century Schoolbook"/>
          </w:rPr>
          <w:t>judgment</w:t>
        </w:r>
      </w:hyperlink>
      <w:r w:rsidR="001662C8" w:rsidRPr="001B6596">
        <w:rPr>
          <w:rFonts w:ascii="New Century Schoolbook" w:hAnsi="New Century Schoolbook"/>
          <w:color w:val="000000" w:themeColor="text1"/>
        </w:rPr>
        <w:t>)</w:t>
      </w:r>
    </w:p>
    <w:p w14:paraId="1684079A" w14:textId="3D617354" w:rsidR="004F4562" w:rsidRPr="001B6596" w:rsidRDefault="004F4562">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July 16, 2021</w:t>
      </w:r>
      <w:r w:rsidR="001662C8" w:rsidRPr="001B6596">
        <w:rPr>
          <w:rFonts w:ascii="New Century Schoolbook" w:hAnsi="New Century Schoolbook"/>
          <w:color w:val="000000" w:themeColor="text1"/>
        </w:rPr>
        <w:t xml:space="preserve"> (plea agreement)</w:t>
      </w:r>
    </w:p>
    <w:p w14:paraId="62244F92" w14:textId="0756C236" w:rsidR="004F4562" w:rsidRPr="001B6596" w:rsidRDefault="004F4562">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w:t>
      </w:r>
      <w:r w:rsidR="001662C8" w:rsidRPr="001B6596">
        <w:rPr>
          <w:rFonts w:ascii="New Century Schoolbook" w:hAnsi="New Century Schoolbook"/>
          <w:color w:val="000000" w:themeColor="text1"/>
        </w:rPr>
        <w:t>(1952</w:t>
      </w:r>
      <w:r w:rsidRPr="001B6596">
        <w:rPr>
          <w:rFonts w:ascii="New Century Schoolbook" w:hAnsi="New Century Schoolbook"/>
          <w:color w:val="000000" w:themeColor="text1"/>
        </w:rPr>
        <w:t>)</w:t>
      </w:r>
    </w:p>
    <w:p w14:paraId="260D8FD3" w14:textId="77777777" w:rsidR="004F4562" w:rsidRPr="001B6596" w:rsidRDefault="00000000">
      <w:pPr>
        <w:pStyle w:val="ListParagraph"/>
        <w:numPr>
          <w:ilvl w:val="1"/>
          <w:numId w:val="50"/>
        </w:numPr>
        <w:ind w:left="1080"/>
        <w:rPr>
          <w:rFonts w:ascii="New Century Schoolbook" w:hAnsi="New Century Schoolbook"/>
          <w:color w:val="FF0000"/>
        </w:rPr>
      </w:pPr>
      <w:hyperlink r:id="rId2197" w:history="1">
        <w:r w:rsidR="004F4562" w:rsidRPr="001B6596">
          <w:rPr>
            <w:rStyle w:val="Hyperlink"/>
            <w:rFonts w:ascii="New Century Schoolbook" w:hAnsi="New Century Schoolbook"/>
          </w:rPr>
          <w:t>Indicted</w:t>
        </w:r>
      </w:hyperlink>
      <w:r w:rsidR="004F4562" w:rsidRPr="001B6596">
        <w:rPr>
          <w:rFonts w:ascii="New Century Schoolbook" w:hAnsi="New Century Schoolbook"/>
          <w:color w:val="000000" w:themeColor="text1"/>
        </w:rPr>
        <w:t xml:space="preserve"> – Nov. 6, 2019 (</w:t>
      </w:r>
      <w:hyperlink r:id="rId2198" w:history="1">
        <w:r w:rsidR="004F4562" w:rsidRPr="001B6596">
          <w:rPr>
            <w:rStyle w:val="Hyperlink"/>
            <w:rFonts w:ascii="New Century Schoolbook" w:hAnsi="New Century Schoolbook"/>
          </w:rPr>
          <w:t>Indictment</w:t>
        </w:r>
      </w:hyperlink>
      <w:r w:rsidR="004F4562" w:rsidRPr="001B6596">
        <w:rPr>
          <w:rFonts w:ascii="New Century Schoolbook" w:hAnsi="New Century Schoolbook"/>
          <w:color w:val="000000" w:themeColor="text1"/>
        </w:rPr>
        <w:t>)</w:t>
      </w:r>
    </w:p>
    <w:p w14:paraId="32F6DBDB" w14:textId="01C55F62" w:rsidR="004F4562" w:rsidRPr="001B6596" w:rsidRDefault="004F4562">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1952</w:t>
      </w:r>
      <w:r w:rsidR="001662C8" w:rsidRPr="001B6596">
        <w:rPr>
          <w:rFonts w:ascii="New Century Schoolbook" w:hAnsi="New Century Schoolbook"/>
          <w:color w:val="000000" w:themeColor="text1"/>
        </w:rPr>
        <w:t>(N.Y. Penal Law §§ 180.05, 200.00, 200.10), 371(1952</w:t>
      </w:r>
      <w:r w:rsidR="00BE7094" w:rsidRPr="001B6596">
        <w:rPr>
          <w:rFonts w:ascii="New Century Schoolbook" w:hAnsi="New Century Schoolbook"/>
          <w:color w:val="000000" w:themeColor="text1"/>
        </w:rPr>
        <w:t>)</w:t>
      </w:r>
    </w:p>
    <w:p w14:paraId="0BE8E09C" w14:textId="77777777" w:rsidR="00BE7094" w:rsidRPr="001B6596" w:rsidRDefault="00BE7094" w:rsidP="00BE7094">
      <w:pPr>
        <w:pStyle w:val="ListParagraph"/>
        <w:ind w:left="2160"/>
        <w:rPr>
          <w:rFonts w:ascii="New Century Schoolbook" w:hAnsi="New Century Schoolbook"/>
          <w:color w:val="000000" w:themeColor="text1"/>
        </w:rPr>
      </w:pPr>
    </w:p>
    <w:p w14:paraId="61CEA45D" w14:textId="4A10FE85" w:rsidR="00A87267" w:rsidRPr="001B6596" w:rsidRDefault="00A87267">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Miguel Compres, Correction Officer, NYC</w:t>
      </w:r>
      <w:r w:rsidR="00DE71AE"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DOC – </w:t>
      </w:r>
      <w:r w:rsidRPr="001B6596">
        <w:rPr>
          <w:rFonts w:ascii="New Century Schoolbook" w:hAnsi="New Century Schoolbook"/>
        </w:rPr>
        <w:t>NYC Jails Bribery:</w:t>
      </w:r>
      <w:r w:rsidRPr="001B6596">
        <w:rPr>
          <w:rFonts w:ascii="New Century Schoolbook" w:hAnsi="New Century Schoolbook"/>
          <w:b/>
          <w:bCs/>
        </w:rPr>
        <w:t xml:space="preserve"> </w:t>
      </w:r>
      <w:r w:rsidR="00DE71AE" w:rsidRPr="001B6596">
        <w:rPr>
          <w:rFonts w:ascii="New Century Schoolbook" w:hAnsi="New Century Schoolbook"/>
          <w:color w:val="000000" w:themeColor="text1"/>
        </w:rPr>
        <w:t xml:space="preserve">“smuggle[d] scalpels, smokable synthetic cannabinoids, often referred to as “K2” or “Spice,” cellphones, and large quantities of cigarettes into the Manhattan Detention Complex in downtown Manhattan, in return for over $6,000 in bribes” </w:t>
      </w:r>
      <w:r w:rsidR="00DE71AE" w:rsidRPr="001B6596">
        <w:rPr>
          <w:rFonts w:ascii="New Century Schoolbook" w:hAnsi="New Century Schoolbook"/>
          <w:i/>
          <w:iCs/>
          <w:color w:val="000000" w:themeColor="text1"/>
        </w:rPr>
        <w:t>US v. Compres</w:t>
      </w:r>
      <w:r w:rsidR="00C1734D" w:rsidRPr="001B6596">
        <w:rPr>
          <w:rFonts w:ascii="New Century Schoolbook" w:hAnsi="New Century Schoolbook"/>
          <w:color w:val="000000" w:themeColor="text1"/>
        </w:rPr>
        <w:t>, No. 1:21cr352</w:t>
      </w:r>
    </w:p>
    <w:p w14:paraId="4F847C58" w14:textId="4E6AE177" w:rsidR="00A87267" w:rsidRPr="001B6596" w:rsidRDefault="00A87267">
      <w:pPr>
        <w:pStyle w:val="ListParagraph"/>
        <w:numPr>
          <w:ilvl w:val="1"/>
          <w:numId w:val="50"/>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000000" w:themeColor="text1"/>
        </w:rPr>
        <w:t xml:space="preserve"> – April 7, 2022</w:t>
      </w:r>
      <w:r w:rsidR="00C1734D" w:rsidRPr="001B6596">
        <w:rPr>
          <w:rFonts w:ascii="New Century Schoolbook" w:hAnsi="New Century Schoolbook"/>
          <w:color w:val="000000" w:themeColor="text1"/>
        </w:rPr>
        <w:t xml:space="preserve"> (judgment)</w:t>
      </w:r>
    </w:p>
    <w:p w14:paraId="1506C6AC" w14:textId="1A377FF9" w:rsidR="00A87267" w:rsidRPr="001B6596" w:rsidRDefault="00000000">
      <w:pPr>
        <w:pStyle w:val="ListParagraph"/>
        <w:numPr>
          <w:ilvl w:val="1"/>
          <w:numId w:val="50"/>
        </w:numPr>
        <w:ind w:left="1080"/>
        <w:rPr>
          <w:rFonts w:ascii="New Century Schoolbook" w:hAnsi="New Century Schoolbook"/>
          <w:color w:val="FF0000"/>
        </w:rPr>
      </w:pPr>
      <w:hyperlink r:id="rId2199" w:history="1">
        <w:r w:rsidR="00A87267" w:rsidRPr="001B6596">
          <w:rPr>
            <w:rStyle w:val="Hyperlink"/>
            <w:rFonts w:ascii="New Century Schoolbook" w:hAnsi="New Century Schoolbook"/>
          </w:rPr>
          <w:t>Pled Guilty</w:t>
        </w:r>
      </w:hyperlink>
      <w:r w:rsidR="00A87267" w:rsidRPr="001B6596">
        <w:rPr>
          <w:rFonts w:ascii="New Century Schoolbook" w:hAnsi="New Century Schoolbook"/>
          <w:color w:val="FF0000"/>
        </w:rPr>
        <w:t xml:space="preserve"> </w:t>
      </w:r>
      <w:r w:rsidR="00A87267" w:rsidRPr="001B6596">
        <w:rPr>
          <w:rFonts w:ascii="New Century Schoolbook" w:hAnsi="New Century Schoolbook"/>
          <w:color w:val="000000" w:themeColor="text1"/>
        </w:rPr>
        <w:t>– Nov. 3, 2021</w:t>
      </w:r>
      <w:r w:rsidR="00C1734D" w:rsidRPr="001B6596">
        <w:rPr>
          <w:rFonts w:ascii="New Century Schoolbook" w:hAnsi="New Century Schoolbook"/>
          <w:color w:val="000000" w:themeColor="text1"/>
        </w:rPr>
        <w:t xml:space="preserve"> (plea hearing)</w:t>
      </w:r>
    </w:p>
    <w:p w14:paraId="039A6D9C" w14:textId="7D71BDF5" w:rsidR="00BC3792" w:rsidRPr="001B6596" w:rsidRDefault="00BC3792">
      <w:pPr>
        <w:pStyle w:val="ListParagraph"/>
        <w:numPr>
          <w:ilvl w:val="2"/>
          <w:numId w:val="50"/>
        </w:numPr>
        <w:rPr>
          <w:rFonts w:ascii="New Century Schoolbook" w:hAnsi="New Century Schoolbook"/>
        </w:rPr>
      </w:pPr>
      <w:r w:rsidRPr="001B6596">
        <w:rPr>
          <w:rFonts w:ascii="New Century Schoolbook" w:hAnsi="New Century Schoolbook"/>
        </w:rPr>
        <w:t>371(666,</w:t>
      </w:r>
      <w:r w:rsidR="001C0ABB" w:rsidRPr="001B6596">
        <w:rPr>
          <w:rFonts w:ascii="New Century Schoolbook" w:hAnsi="New Century Schoolbook"/>
        </w:rPr>
        <w:t xml:space="preserve"> </w:t>
      </w:r>
      <w:r w:rsidRPr="001B6596">
        <w:rPr>
          <w:rFonts w:ascii="New Century Schoolbook" w:hAnsi="New Century Schoolbook"/>
        </w:rPr>
        <w:t>1343 &amp; 1346); 666</w:t>
      </w:r>
    </w:p>
    <w:p w14:paraId="6EA90B9C" w14:textId="113D9C1B" w:rsidR="00A87267" w:rsidRPr="001B6596" w:rsidRDefault="00000000">
      <w:pPr>
        <w:pStyle w:val="ListParagraph"/>
        <w:numPr>
          <w:ilvl w:val="1"/>
          <w:numId w:val="50"/>
        </w:numPr>
        <w:ind w:left="1080"/>
        <w:rPr>
          <w:rFonts w:ascii="New Century Schoolbook" w:hAnsi="New Century Schoolbook"/>
        </w:rPr>
      </w:pPr>
      <w:hyperlink r:id="rId2200" w:history="1">
        <w:r w:rsidR="00C1734D" w:rsidRPr="001B6596">
          <w:rPr>
            <w:rStyle w:val="Hyperlink"/>
            <w:rFonts w:ascii="New Century Schoolbook" w:hAnsi="New Century Schoolbook"/>
          </w:rPr>
          <w:t>Indicte</w:t>
        </w:r>
        <w:r w:rsidR="00A87267" w:rsidRPr="001B6596">
          <w:rPr>
            <w:rStyle w:val="Hyperlink"/>
            <w:rFonts w:ascii="New Century Schoolbook" w:hAnsi="New Century Schoolbook"/>
          </w:rPr>
          <w:t>d</w:t>
        </w:r>
      </w:hyperlink>
      <w:r w:rsidR="00A87267" w:rsidRPr="001B6596">
        <w:rPr>
          <w:rFonts w:ascii="New Century Schoolbook" w:hAnsi="New Century Schoolbook"/>
        </w:rPr>
        <w:t xml:space="preserve"> – May 26, 2021 (</w:t>
      </w:r>
      <w:hyperlink r:id="rId2201" w:history="1">
        <w:r w:rsidR="00A87267" w:rsidRPr="001B6596">
          <w:rPr>
            <w:rStyle w:val="Hyperlink"/>
            <w:rFonts w:ascii="New Century Schoolbook" w:hAnsi="New Century Schoolbook"/>
          </w:rPr>
          <w:t>Indictment</w:t>
        </w:r>
      </w:hyperlink>
      <w:r w:rsidR="00A87267" w:rsidRPr="001B6596">
        <w:rPr>
          <w:rFonts w:ascii="New Century Schoolbook" w:hAnsi="New Century Schoolbook"/>
        </w:rPr>
        <w:t>)</w:t>
      </w:r>
    </w:p>
    <w:p w14:paraId="662F49C5" w14:textId="0F915DE3" w:rsidR="00A87267" w:rsidRPr="001B6596" w:rsidRDefault="00C1734D">
      <w:pPr>
        <w:pStyle w:val="ListParagraph"/>
        <w:numPr>
          <w:ilvl w:val="2"/>
          <w:numId w:val="50"/>
        </w:numPr>
        <w:rPr>
          <w:rFonts w:ascii="New Century Schoolbook" w:hAnsi="New Century Schoolbook"/>
        </w:rPr>
      </w:pPr>
      <w:r w:rsidRPr="001B6596">
        <w:rPr>
          <w:rFonts w:ascii="New Century Schoolbook" w:hAnsi="New Century Schoolbook"/>
        </w:rPr>
        <w:t>371(666</w:t>
      </w:r>
      <w:r w:rsidR="00BC3792" w:rsidRPr="001B6596">
        <w:rPr>
          <w:rFonts w:ascii="New Century Schoolbook" w:hAnsi="New Century Schoolbook"/>
        </w:rPr>
        <w:t>,</w:t>
      </w:r>
      <w:r w:rsidR="001C0ABB" w:rsidRPr="001B6596">
        <w:rPr>
          <w:rFonts w:ascii="New Century Schoolbook" w:hAnsi="New Century Schoolbook"/>
        </w:rPr>
        <w:t xml:space="preserve"> </w:t>
      </w:r>
      <w:r w:rsidRPr="001B6596">
        <w:rPr>
          <w:rFonts w:ascii="New Century Schoolbook" w:hAnsi="New Century Schoolbook"/>
        </w:rPr>
        <w:t>1343 &amp; 1346)</w:t>
      </w:r>
      <w:r w:rsidR="00BC3792" w:rsidRPr="001B6596">
        <w:rPr>
          <w:rFonts w:ascii="New Century Schoolbook" w:hAnsi="New Century Schoolbook"/>
        </w:rPr>
        <w:t xml:space="preserve">; </w:t>
      </w:r>
      <w:r w:rsidR="00A87267" w:rsidRPr="001B6596">
        <w:rPr>
          <w:rFonts w:ascii="New Century Schoolbook" w:hAnsi="New Century Schoolbook"/>
        </w:rPr>
        <w:t>666</w:t>
      </w:r>
      <w:r w:rsidR="00BC3792" w:rsidRPr="001B6596">
        <w:rPr>
          <w:rFonts w:ascii="New Century Schoolbook" w:hAnsi="New Century Schoolbook"/>
        </w:rPr>
        <w:t xml:space="preserve">; </w:t>
      </w:r>
      <w:r w:rsidR="00A87267" w:rsidRPr="001B6596">
        <w:rPr>
          <w:rFonts w:ascii="New Century Schoolbook" w:hAnsi="New Century Schoolbook"/>
        </w:rPr>
        <w:t>1343 &amp; 1346</w:t>
      </w:r>
    </w:p>
    <w:p w14:paraId="1C1379C1" w14:textId="77777777" w:rsidR="001B5BCA" w:rsidRPr="001B6596" w:rsidRDefault="001B5BCA" w:rsidP="001D4542">
      <w:pPr>
        <w:rPr>
          <w:rFonts w:ascii="New Century Schoolbook" w:hAnsi="New Century Schoolbook"/>
          <w:color w:val="000000" w:themeColor="text1"/>
        </w:rPr>
      </w:pPr>
    </w:p>
    <w:p w14:paraId="517564D1" w14:textId="0560F43D" w:rsidR="004B44D3" w:rsidRPr="001B6596" w:rsidRDefault="004B44D3">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Leon Blue</w:t>
      </w:r>
      <w:r w:rsidR="00A20476"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B5719F" w:rsidRPr="001B6596">
        <w:rPr>
          <w:rFonts w:ascii="New Century Schoolbook" w:hAnsi="New Century Schoolbook"/>
          <w:b/>
          <w:bCs/>
        </w:rPr>
        <w:t xml:space="preserve"> </w:t>
      </w:r>
      <w:r w:rsidR="00B5719F" w:rsidRPr="001B6596">
        <w:rPr>
          <w:rFonts w:ascii="New Century Schoolbook" w:hAnsi="New Century Schoolbook"/>
          <w:i/>
          <w:iCs/>
          <w:color w:val="000000" w:themeColor="text1"/>
        </w:rPr>
        <w:t>US v. Rose, et al.</w:t>
      </w:r>
      <w:r w:rsidR="00B5719F" w:rsidRPr="001B6596">
        <w:rPr>
          <w:rFonts w:ascii="New Century Schoolbook" w:hAnsi="New Century Schoolbook"/>
          <w:color w:val="000000" w:themeColor="text1"/>
        </w:rPr>
        <w:t>, No. 1:19cr789</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 xml:space="preserve"> </w:t>
      </w:r>
    </w:p>
    <w:p w14:paraId="1FA977E6" w14:textId="390D135C" w:rsidR="004B44D3" w:rsidRPr="001B6596" w:rsidRDefault="004B44D3">
      <w:pPr>
        <w:pStyle w:val="ListParagraph"/>
        <w:numPr>
          <w:ilvl w:val="1"/>
          <w:numId w:val="50"/>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Mar. 22, 2022</w:t>
      </w:r>
      <w:r w:rsidR="00EF4102" w:rsidRPr="001B6596">
        <w:rPr>
          <w:rFonts w:ascii="New Century Schoolbook" w:hAnsi="New Century Schoolbook"/>
          <w:color w:val="000000" w:themeColor="text1"/>
        </w:rPr>
        <w:t xml:space="preserve"> (</w:t>
      </w:r>
      <w:hyperlink r:id="rId2202" w:history="1">
        <w:r w:rsidR="00EF4102" w:rsidRPr="001B6596">
          <w:rPr>
            <w:rStyle w:val="Hyperlink"/>
            <w:rFonts w:ascii="New Century Schoolbook" w:hAnsi="New Century Schoolbook"/>
          </w:rPr>
          <w:t>judgment</w:t>
        </w:r>
      </w:hyperlink>
      <w:r w:rsidR="00EF4102" w:rsidRPr="001B6596">
        <w:rPr>
          <w:rFonts w:ascii="New Century Schoolbook" w:hAnsi="New Century Schoolbook"/>
          <w:color w:val="000000" w:themeColor="text1"/>
        </w:rPr>
        <w:t>)</w:t>
      </w:r>
    </w:p>
    <w:p w14:paraId="43698174" w14:textId="37C174D7" w:rsidR="004B44D3" w:rsidRPr="001B6596" w:rsidRDefault="004B44D3">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Dec. 28, 2021</w:t>
      </w:r>
      <w:r w:rsidR="00EF4102" w:rsidRPr="001B6596">
        <w:rPr>
          <w:rFonts w:ascii="New Century Schoolbook" w:hAnsi="New Century Schoolbook"/>
          <w:color w:val="000000" w:themeColor="text1"/>
        </w:rPr>
        <w:t>(plea agreement)</w:t>
      </w:r>
    </w:p>
    <w:p w14:paraId="4198233F" w14:textId="6D625279" w:rsidR="004B44D3" w:rsidRPr="001B6596" w:rsidRDefault="004B44D3">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048CF524" w14:textId="77777777" w:rsidR="004B44D3" w:rsidRPr="001B6596" w:rsidRDefault="00000000">
      <w:pPr>
        <w:pStyle w:val="ListParagraph"/>
        <w:numPr>
          <w:ilvl w:val="1"/>
          <w:numId w:val="50"/>
        </w:numPr>
        <w:ind w:left="1080"/>
        <w:rPr>
          <w:rFonts w:ascii="New Century Schoolbook" w:hAnsi="New Century Schoolbook"/>
          <w:color w:val="FF0000"/>
        </w:rPr>
      </w:pPr>
      <w:hyperlink r:id="rId2203" w:history="1">
        <w:r w:rsidR="004B44D3" w:rsidRPr="001B6596">
          <w:rPr>
            <w:rStyle w:val="Hyperlink"/>
            <w:rFonts w:ascii="New Century Schoolbook" w:hAnsi="New Century Schoolbook"/>
          </w:rPr>
          <w:t>Indicted</w:t>
        </w:r>
      </w:hyperlink>
      <w:r w:rsidR="004B44D3" w:rsidRPr="001B6596">
        <w:rPr>
          <w:rFonts w:ascii="New Century Schoolbook" w:hAnsi="New Century Schoolbook"/>
          <w:color w:val="000000" w:themeColor="text1"/>
        </w:rPr>
        <w:t xml:space="preserve"> – Nov. 7, 2019 (</w:t>
      </w:r>
      <w:hyperlink r:id="rId2204" w:history="1">
        <w:r w:rsidR="004B44D3" w:rsidRPr="001B6596">
          <w:rPr>
            <w:rStyle w:val="Hyperlink"/>
            <w:rFonts w:ascii="New Century Schoolbook" w:hAnsi="New Century Schoolbook"/>
          </w:rPr>
          <w:t>Indictment</w:t>
        </w:r>
      </w:hyperlink>
      <w:r w:rsidR="004B44D3" w:rsidRPr="001B6596">
        <w:rPr>
          <w:rFonts w:ascii="New Century Schoolbook" w:hAnsi="New Century Schoolbook"/>
          <w:color w:val="000000" w:themeColor="text1"/>
        </w:rPr>
        <w:t>)</w:t>
      </w:r>
    </w:p>
    <w:p w14:paraId="2EA523F8" w14:textId="141F14F8" w:rsidR="004B44D3" w:rsidRPr="001B6596" w:rsidRDefault="004B44D3">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w:t>
      </w:r>
      <w:r w:rsidR="00767B12" w:rsidRPr="001B6596">
        <w:rPr>
          <w:rFonts w:ascii="New Century Schoolbook" w:hAnsi="New Century Schoolbook"/>
          <w:color w:val="000000" w:themeColor="text1"/>
        </w:rPr>
        <w:t>(1952(</w:t>
      </w:r>
      <w:r w:rsidRPr="001B6596">
        <w:rPr>
          <w:rFonts w:ascii="New Century Schoolbook" w:hAnsi="New Century Schoolbook"/>
          <w:color w:val="000000" w:themeColor="text1"/>
        </w:rPr>
        <w:t>N.Y. Penal Law §§ 180.05, 200.00, 200.10)</w:t>
      </w:r>
      <w:r w:rsidR="00767B12" w:rsidRPr="001B6596">
        <w:rPr>
          <w:rFonts w:ascii="New Century Schoolbook" w:hAnsi="New Century Schoolbook"/>
          <w:color w:val="000000" w:themeColor="text1"/>
        </w:rPr>
        <w:t>)</w:t>
      </w:r>
      <w:r w:rsidR="00BC3792" w:rsidRPr="001B6596">
        <w:rPr>
          <w:rFonts w:ascii="New Century Schoolbook" w:hAnsi="New Century Schoolbook"/>
          <w:color w:val="000000" w:themeColor="text1"/>
        </w:rPr>
        <w:t>; 666</w:t>
      </w:r>
    </w:p>
    <w:p w14:paraId="126896FF" w14:textId="77777777" w:rsidR="004B44D3" w:rsidRPr="001B6596" w:rsidRDefault="004B44D3" w:rsidP="004B44D3">
      <w:pPr>
        <w:pStyle w:val="ListParagraph"/>
        <w:ind w:left="360"/>
        <w:rPr>
          <w:rFonts w:ascii="New Century Schoolbook" w:hAnsi="New Century Schoolbook"/>
        </w:rPr>
      </w:pPr>
    </w:p>
    <w:p w14:paraId="703572DC" w14:textId="590464E0" w:rsidR="00490D78" w:rsidRPr="001B6596" w:rsidRDefault="00490D78">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Tameka Lewis, Counselor, </w:t>
      </w:r>
      <w:r w:rsidR="00DE71AE" w:rsidRPr="001B6596">
        <w:rPr>
          <w:rFonts w:ascii="New Century Schoolbook" w:hAnsi="New Century Schoolbook"/>
          <w:b/>
          <w:bCs/>
          <w:color w:val="000000" w:themeColor="text1"/>
        </w:rPr>
        <w:t xml:space="preserve">NYC-DOC – </w:t>
      </w:r>
      <w:r w:rsidR="00DE71AE" w:rsidRPr="001B6596">
        <w:rPr>
          <w:rFonts w:ascii="New Century Schoolbook" w:hAnsi="New Century Schoolbook"/>
        </w:rPr>
        <w:t>NYC Jails Bribery:</w:t>
      </w:r>
      <w:r w:rsidRPr="001B6596">
        <w:rPr>
          <w:rFonts w:ascii="New Century Schoolbook" w:hAnsi="New Century Schoolbook"/>
          <w:b/>
          <w:bCs/>
        </w:rPr>
        <w:t xml:space="preserve"> </w:t>
      </w:r>
      <w:r w:rsidR="001D4542" w:rsidRPr="001B6596">
        <w:rPr>
          <w:rFonts w:ascii="New Century Schoolbook" w:hAnsi="New Century Schoolbook"/>
          <w:color w:val="000000" w:themeColor="text1"/>
        </w:rPr>
        <w:t xml:space="preserve">“smuggle[d] K2 and other contraband into the Otis Bantum Correctional Center on Rikers Island, in return for over $40,000 in bribes” </w:t>
      </w:r>
      <w:r w:rsidR="001D4542" w:rsidRPr="001B6596">
        <w:rPr>
          <w:rFonts w:ascii="New Century Schoolbook" w:hAnsi="New Century Schoolbook"/>
          <w:i/>
          <w:iCs/>
          <w:color w:val="000000" w:themeColor="text1"/>
        </w:rPr>
        <w:t>US v. Lewis</w:t>
      </w:r>
      <w:r w:rsidR="001D4542" w:rsidRPr="001B6596">
        <w:rPr>
          <w:rFonts w:ascii="New Century Schoolbook" w:hAnsi="New Century Schoolbook"/>
          <w:color w:val="000000" w:themeColor="text1"/>
        </w:rPr>
        <w:t>, No. 1:21cr349</w:t>
      </w:r>
    </w:p>
    <w:p w14:paraId="4D845024" w14:textId="46D8B5E9" w:rsidR="00490D78" w:rsidRPr="001B6596" w:rsidRDefault="00490D78">
      <w:pPr>
        <w:pStyle w:val="ListParagraph"/>
        <w:numPr>
          <w:ilvl w:val="1"/>
          <w:numId w:val="50"/>
        </w:numPr>
        <w:rPr>
          <w:rFonts w:ascii="New Century Schoolbook" w:hAnsi="New Century Schoolbook"/>
        </w:rPr>
      </w:pPr>
      <w:r w:rsidRPr="001B6596">
        <w:rPr>
          <w:rFonts w:ascii="New Century Schoolbook" w:hAnsi="New Century Schoolbook"/>
        </w:rPr>
        <w:t>Sentenced – Mar. 10, 2022</w:t>
      </w:r>
      <w:r w:rsidR="001D4542" w:rsidRPr="001B6596">
        <w:rPr>
          <w:rFonts w:ascii="New Century Schoolbook" w:hAnsi="New Century Schoolbook"/>
        </w:rPr>
        <w:t xml:space="preserve"> (</w:t>
      </w:r>
      <w:hyperlink r:id="rId2205" w:history="1">
        <w:r w:rsidR="001D4542" w:rsidRPr="001B6596">
          <w:rPr>
            <w:rStyle w:val="Hyperlink"/>
            <w:rFonts w:ascii="New Century Schoolbook" w:hAnsi="New Century Schoolbook"/>
          </w:rPr>
          <w:t>judgment</w:t>
        </w:r>
      </w:hyperlink>
      <w:r w:rsidR="001D4542" w:rsidRPr="001B6596">
        <w:rPr>
          <w:rFonts w:ascii="New Century Schoolbook" w:hAnsi="New Century Schoolbook"/>
        </w:rPr>
        <w:t>)</w:t>
      </w:r>
    </w:p>
    <w:p w14:paraId="68035668" w14:textId="1301AE3E" w:rsidR="00490D78" w:rsidRPr="001B6596" w:rsidRDefault="00490D78">
      <w:pPr>
        <w:pStyle w:val="ListParagraph"/>
        <w:numPr>
          <w:ilvl w:val="1"/>
          <w:numId w:val="50"/>
        </w:numPr>
        <w:rPr>
          <w:rFonts w:ascii="New Century Schoolbook" w:hAnsi="New Century Schoolbook"/>
        </w:rPr>
      </w:pPr>
      <w:r w:rsidRPr="001B6596">
        <w:rPr>
          <w:rFonts w:ascii="New Century Schoolbook" w:hAnsi="New Century Schoolbook"/>
        </w:rPr>
        <w:t xml:space="preserve">Pled Guilty – Nov. </w:t>
      </w:r>
      <w:r w:rsidR="001D4542" w:rsidRPr="001B6596">
        <w:rPr>
          <w:rFonts w:ascii="New Century Schoolbook" w:hAnsi="New Century Schoolbook"/>
        </w:rPr>
        <w:t>9</w:t>
      </w:r>
      <w:r w:rsidRPr="001B6596">
        <w:rPr>
          <w:rFonts w:ascii="New Century Schoolbook" w:hAnsi="New Century Schoolbook"/>
        </w:rPr>
        <w:t>, 2021</w:t>
      </w:r>
      <w:r w:rsidR="001D4542" w:rsidRPr="001B6596">
        <w:rPr>
          <w:rFonts w:ascii="New Century Schoolbook" w:hAnsi="New Century Schoolbook"/>
        </w:rPr>
        <w:t xml:space="preserve"> (plea hearing)</w:t>
      </w:r>
    </w:p>
    <w:p w14:paraId="6316D21C" w14:textId="189ECE5A" w:rsidR="00490D78" w:rsidRPr="001B6596" w:rsidRDefault="000248F8">
      <w:pPr>
        <w:pStyle w:val="ListParagraph"/>
        <w:numPr>
          <w:ilvl w:val="2"/>
          <w:numId w:val="50"/>
        </w:numPr>
        <w:rPr>
          <w:rFonts w:ascii="New Century Schoolbook" w:hAnsi="New Century Schoolbook"/>
        </w:rPr>
      </w:pPr>
      <w:r w:rsidRPr="001B6596">
        <w:rPr>
          <w:rFonts w:ascii="New Century Schoolbook" w:hAnsi="New Century Schoolbook"/>
        </w:rPr>
        <w:t>371(666,</w:t>
      </w:r>
      <w:r w:rsidR="001C0ABB" w:rsidRPr="001B6596">
        <w:rPr>
          <w:rFonts w:ascii="New Century Schoolbook" w:hAnsi="New Century Schoolbook"/>
        </w:rPr>
        <w:t xml:space="preserve"> </w:t>
      </w:r>
      <w:r w:rsidRPr="001B6596">
        <w:rPr>
          <w:rFonts w:ascii="New Century Schoolbook" w:hAnsi="New Century Schoolbook"/>
        </w:rPr>
        <w:t>1343 &amp; 1346); 666</w:t>
      </w:r>
    </w:p>
    <w:p w14:paraId="7D875F73" w14:textId="5448C6D7" w:rsidR="00490D78" w:rsidRPr="001B6596" w:rsidRDefault="00000000">
      <w:pPr>
        <w:pStyle w:val="ListParagraph"/>
        <w:numPr>
          <w:ilvl w:val="1"/>
          <w:numId w:val="50"/>
        </w:numPr>
        <w:rPr>
          <w:rFonts w:ascii="New Century Schoolbook" w:hAnsi="New Century Schoolbook"/>
        </w:rPr>
      </w:pPr>
      <w:hyperlink r:id="rId2206" w:history="1">
        <w:r w:rsidR="00490D78" w:rsidRPr="001B6596">
          <w:rPr>
            <w:rStyle w:val="Hyperlink"/>
            <w:rFonts w:ascii="New Century Schoolbook" w:hAnsi="New Century Schoolbook"/>
          </w:rPr>
          <w:t>Charged</w:t>
        </w:r>
      </w:hyperlink>
      <w:r w:rsidR="00490D78" w:rsidRPr="001B6596">
        <w:rPr>
          <w:rFonts w:ascii="New Century Schoolbook" w:hAnsi="New Century Schoolbook"/>
        </w:rPr>
        <w:t xml:space="preserve"> </w:t>
      </w:r>
      <w:r w:rsidR="001D4542" w:rsidRPr="001B6596">
        <w:rPr>
          <w:rFonts w:ascii="New Century Schoolbook" w:hAnsi="New Century Schoolbook"/>
        </w:rPr>
        <w:t xml:space="preserve">– </w:t>
      </w:r>
      <w:r w:rsidR="00490D78" w:rsidRPr="001B6596">
        <w:rPr>
          <w:rFonts w:ascii="New Century Schoolbook" w:hAnsi="New Century Schoolbook"/>
        </w:rPr>
        <w:t>May 25, 2021 (</w:t>
      </w:r>
      <w:hyperlink r:id="rId2207" w:history="1">
        <w:r w:rsidR="00490D78" w:rsidRPr="001B6596">
          <w:rPr>
            <w:rStyle w:val="Hyperlink"/>
            <w:rFonts w:ascii="New Century Schoolbook" w:hAnsi="New Century Schoolbook"/>
          </w:rPr>
          <w:t>Indictment</w:t>
        </w:r>
      </w:hyperlink>
      <w:r w:rsidR="00490D78" w:rsidRPr="001B6596">
        <w:rPr>
          <w:rFonts w:ascii="New Century Schoolbook" w:hAnsi="New Century Schoolbook"/>
        </w:rPr>
        <w:t>)</w:t>
      </w:r>
    </w:p>
    <w:p w14:paraId="4D65B277" w14:textId="1E3CD7F9" w:rsidR="00490D78" w:rsidRPr="001B6596" w:rsidRDefault="001D4542">
      <w:pPr>
        <w:pStyle w:val="ListParagraph"/>
        <w:numPr>
          <w:ilvl w:val="2"/>
          <w:numId w:val="50"/>
        </w:numPr>
        <w:rPr>
          <w:rFonts w:ascii="New Century Schoolbook" w:hAnsi="New Century Schoolbook"/>
        </w:rPr>
      </w:pPr>
      <w:r w:rsidRPr="001B6596">
        <w:rPr>
          <w:rFonts w:ascii="New Century Schoolbook" w:hAnsi="New Century Schoolbook"/>
        </w:rPr>
        <w:t>371(666</w:t>
      </w:r>
      <w:r w:rsidR="000248F8" w:rsidRPr="001B6596">
        <w:rPr>
          <w:rFonts w:ascii="New Century Schoolbook" w:hAnsi="New Century Schoolbook"/>
        </w:rPr>
        <w:t>,</w:t>
      </w:r>
      <w:r w:rsidR="001C0ABB" w:rsidRPr="001B6596">
        <w:rPr>
          <w:rFonts w:ascii="New Century Schoolbook" w:hAnsi="New Century Schoolbook"/>
        </w:rPr>
        <w:t xml:space="preserve"> </w:t>
      </w:r>
      <w:r w:rsidRPr="001B6596">
        <w:rPr>
          <w:rFonts w:ascii="New Century Schoolbook" w:hAnsi="New Century Schoolbook"/>
        </w:rPr>
        <w:t>1343 &amp; 1346)</w:t>
      </w:r>
      <w:r w:rsidR="000248F8" w:rsidRPr="001B6596">
        <w:rPr>
          <w:rFonts w:ascii="New Century Schoolbook" w:hAnsi="New Century Schoolbook"/>
        </w:rPr>
        <w:t xml:space="preserve">; </w:t>
      </w:r>
      <w:r w:rsidR="00490D78" w:rsidRPr="001B6596">
        <w:rPr>
          <w:rFonts w:ascii="New Century Schoolbook" w:hAnsi="New Century Schoolbook"/>
        </w:rPr>
        <w:t>666</w:t>
      </w:r>
      <w:r w:rsidR="000248F8" w:rsidRPr="001B6596">
        <w:rPr>
          <w:rFonts w:ascii="New Century Schoolbook" w:hAnsi="New Century Schoolbook"/>
        </w:rPr>
        <w:t>;</w:t>
      </w:r>
      <w:r w:rsidR="001C0ABB" w:rsidRPr="001B6596">
        <w:rPr>
          <w:rFonts w:ascii="New Century Schoolbook" w:hAnsi="New Century Schoolbook"/>
        </w:rPr>
        <w:t xml:space="preserve"> </w:t>
      </w:r>
      <w:r w:rsidR="00490D78" w:rsidRPr="001B6596">
        <w:rPr>
          <w:rFonts w:ascii="New Century Schoolbook" w:hAnsi="New Century Schoolbook"/>
        </w:rPr>
        <w:t>1343 &amp; 1346</w:t>
      </w:r>
    </w:p>
    <w:p w14:paraId="2B08CA0B" w14:textId="77777777" w:rsidR="0011569B" w:rsidRPr="001B6596" w:rsidRDefault="0011569B" w:rsidP="0011569B">
      <w:pPr>
        <w:rPr>
          <w:rFonts w:ascii="New Century Schoolbook" w:hAnsi="New Century Schoolbook"/>
        </w:rPr>
      </w:pPr>
    </w:p>
    <w:p w14:paraId="618D656E" w14:textId="77777777" w:rsidR="00DA330E" w:rsidRPr="001B6596" w:rsidRDefault="00DA330E">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Makeba Simmons – </w:t>
      </w:r>
      <w:r w:rsidRPr="001B6596">
        <w:rPr>
          <w:rFonts w:ascii="New Century Schoolbook" w:hAnsi="New Century Schoolbook"/>
          <w:b/>
          <w:bCs/>
        </w:rPr>
        <w:t xml:space="preserve">911 Bribery. </w:t>
      </w:r>
      <w:r w:rsidRPr="001B6596">
        <w:rPr>
          <w:rFonts w:ascii="New Century Schoolbook" w:hAnsi="New Century Schoolbook"/>
          <w:i/>
          <w:iCs/>
          <w:color w:val="000000" w:themeColor="text1"/>
        </w:rPr>
        <w:t>US v. Rose</w:t>
      </w:r>
      <w:r w:rsidRPr="001B6596">
        <w:rPr>
          <w:rFonts w:ascii="New Century Schoolbook" w:hAnsi="New Century Schoolbook"/>
          <w:color w:val="000000" w:themeColor="text1"/>
        </w:rPr>
        <w:t>, No. 1:19cr789</w:t>
      </w:r>
    </w:p>
    <w:p w14:paraId="08792500" w14:textId="77777777" w:rsidR="00DA330E" w:rsidRPr="001B6596" w:rsidRDefault="00DA330E">
      <w:pPr>
        <w:pStyle w:val="ListParagraph"/>
        <w:numPr>
          <w:ilvl w:val="1"/>
          <w:numId w:val="50"/>
        </w:numPr>
        <w:ind w:left="1080"/>
        <w:rPr>
          <w:rFonts w:ascii="New Century Schoolbook" w:hAnsi="New Century Schoolbook"/>
          <w:color w:val="000000" w:themeColor="text1"/>
          <w:highlight w:val="green"/>
        </w:rPr>
      </w:pPr>
      <w:r w:rsidRPr="001B6596">
        <w:rPr>
          <w:rFonts w:ascii="New Century Schoolbook" w:hAnsi="New Century Schoolbook"/>
          <w:color w:val="000000" w:themeColor="text1"/>
          <w:highlight w:val="green"/>
        </w:rPr>
        <w:t>Charges Dismissed – Mar. 7, 2022 (nolle prosequi)</w:t>
      </w:r>
    </w:p>
    <w:p w14:paraId="2A8D2407" w14:textId="77777777" w:rsidR="00DA330E" w:rsidRPr="001B6596" w:rsidRDefault="00DA330E">
      <w:pPr>
        <w:pStyle w:val="ListParagraph"/>
        <w:numPr>
          <w:ilvl w:val="1"/>
          <w:numId w:val="50"/>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Deferral of Prosecution (6 months) allowed – Aug. 19, 2021</w:t>
      </w:r>
    </w:p>
    <w:p w14:paraId="03ABEEC6" w14:textId="77777777" w:rsidR="00DA330E" w:rsidRPr="001B6596" w:rsidRDefault="00000000">
      <w:pPr>
        <w:pStyle w:val="ListParagraph"/>
        <w:numPr>
          <w:ilvl w:val="1"/>
          <w:numId w:val="50"/>
        </w:numPr>
        <w:ind w:left="1080"/>
        <w:rPr>
          <w:rFonts w:ascii="New Century Schoolbook" w:hAnsi="New Century Schoolbook"/>
          <w:color w:val="FF0000"/>
        </w:rPr>
      </w:pPr>
      <w:hyperlink r:id="rId2208" w:history="1">
        <w:r w:rsidR="00DA330E" w:rsidRPr="001B6596">
          <w:rPr>
            <w:rStyle w:val="Hyperlink"/>
            <w:rFonts w:ascii="New Century Schoolbook" w:hAnsi="New Century Schoolbook"/>
          </w:rPr>
          <w:t>Indicted</w:t>
        </w:r>
      </w:hyperlink>
      <w:r w:rsidR="00DA330E" w:rsidRPr="001B6596">
        <w:rPr>
          <w:rFonts w:ascii="New Century Schoolbook" w:hAnsi="New Century Schoolbook"/>
          <w:color w:val="000000" w:themeColor="text1"/>
        </w:rPr>
        <w:t xml:space="preserve"> – Nov. 6, 2019 (</w:t>
      </w:r>
      <w:hyperlink r:id="rId2209" w:history="1">
        <w:r w:rsidR="00DA330E" w:rsidRPr="001B6596">
          <w:rPr>
            <w:rStyle w:val="Hyperlink"/>
            <w:rFonts w:ascii="New Century Schoolbook" w:hAnsi="New Century Schoolbook"/>
          </w:rPr>
          <w:t>Indictment</w:t>
        </w:r>
      </w:hyperlink>
      <w:r w:rsidR="00DA330E" w:rsidRPr="001B6596">
        <w:rPr>
          <w:rFonts w:ascii="New Century Schoolbook" w:hAnsi="New Century Schoolbook"/>
          <w:color w:val="000000" w:themeColor="text1"/>
        </w:rPr>
        <w:t>)</w:t>
      </w:r>
    </w:p>
    <w:p w14:paraId="75F3C751" w14:textId="600032FE" w:rsidR="00DA330E" w:rsidRPr="001B6596" w:rsidRDefault="00DA330E">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371(1952(N.Y. Penal Law §§ 180.05, 200.00, 200.10))</w:t>
      </w:r>
      <w:r w:rsidR="000248F8" w:rsidRPr="001B6596">
        <w:rPr>
          <w:rFonts w:ascii="New Century Schoolbook" w:hAnsi="New Century Schoolbook"/>
          <w:color w:val="000000" w:themeColor="text1"/>
        </w:rPr>
        <w:t>; 666; 1952</w:t>
      </w:r>
    </w:p>
    <w:p w14:paraId="243260C5" w14:textId="77777777" w:rsidR="00DA330E" w:rsidRPr="001B6596" w:rsidRDefault="00DA330E" w:rsidP="00DA330E">
      <w:pPr>
        <w:rPr>
          <w:rFonts w:ascii="New Century Schoolbook" w:hAnsi="New Century Schoolbook"/>
          <w:color w:val="FF0000"/>
          <w:highlight w:val="yellow"/>
        </w:rPr>
      </w:pPr>
    </w:p>
    <w:p w14:paraId="3BB7203C" w14:textId="77777777" w:rsidR="00DA330E" w:rsidRPr="001B6596" w:rsidRDefault="00DA330E">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Raymond Parker – </w:t>
      </w:r>
      <w:r w:rsidRPr="001B6596">
        <w:rPr>
          <w:rFonts w:ascii="New Century Schoolbook" w:hAnsi="New Century Schoolbook"/>
          <w:b/>
          <w:bCs/>
        </w:rPr>
        <w:t xml:space="preserve">911 Bribery. </w:t>
      </w:r>
      <w:r w:rsidRPr="001B6596">
        <w:rPr>
          <w:rFonts w:ascii="New Century Schoolbook" w:hAnsi="New Century Schoolbook"/>
          <w:i/>
          <w:iCs/>
          <w:color w:val="000000" w:themeColor="text1"/>
        </w:rPr>
        <w:t>US v. Rose</w:t>
      </w:r>
      <w:r w:rsidRPr="001B6596">
        <w:rPr>
          <w:rFonts w:ascii="New Century Schoolbook" w:hAnsi="New Century Schoolbook"/>
          <w:color w:val="000000" w:themeColor="text1"/>
        </w:rPr>
        <w:t>, No. 1:19cr789</w:t>
      </w:r>
    </w:p>
    <w:p w14:paraId="7B5C8040" w14:textId="77777777" w:rsidR="00DA330E" w:rsidRPr="001B6596" w:rsidRDefault="00DA330E">
      <w:pPr>
        <w:pStyle w:val="ListParagraph"/>
        <w:numPr>
          <w:ilvl w:val="1"/>
          <w:numId w:val="50"/>
        </w:numPr>
        <w:ind w:left="1080"/>
        <w:rPr>
          <w:rFonts w:ascii="New Century Schoolbook" w:hAnsi="New Century Schoolbook"/>
          <w:color w:val="000000" w:themeColor="text1"/>
          <w:highlight w:val="green"/>
        </w:rPr>
      </w:pPr>
      <w:r w:rsidRPr="001B6596">
        <w:rPr>
          <w:rFonts w:ascii="New Century Schoolbook" w:hAnsi="New Century Schoolbook"/>
          <w:color w:val="000000" w:themeColor="text1"/>
          <w:highlight w:val="green"/>
        </w:rPr>
        <w:t>Charges Dismissed – Mar. 7, 2022 (nolle prosequi)</w:t>
      </w:r>
    </w:p>
    <w:p w14:paraId="26B10B04" w14:textId="37A3C12D" w:rsidR="00DA330E" w:rsidRPr="001B6596" w:rsidRDefault="00000000">
      <w:pPr>
        <w:pStyle w:val="ListParagraph"/>
        <w:numPr>
          <w:ilvl w:val="1"/>
          <w:numId w:val="50"/>
        </w:numPr>
        <w:ind w:left="1080"/>
        <w:rPr>
          <w:rFonts w:ascii="New Century Schoolbook" w:hAnsi="New Century Schoolbook"/>
          <w:color w:val="FF0000"/>
          <w:highlight w:val="lightGray"/>
        </w:rPr>
      </w:pPr>
      <w:hyperlink r:id="rId2210" w:history="1">
        <w:r w:rsidR="00DA330E" w:rsidRPr="001B6596">
          <w:rPr>
            <w:rStyle w:val="Hyperlink"/>
            <w:rFonts w:ascii="New Century Schoolbook" w:hAnsi="New Century Schoolbook"/>
            <w:highlight w:val="lightGray"/>
          </w:rPr>
          <w:t>Deferral of prosecution (6 months)</w:t>
        </w:r>
      </w:hyperlink>
      <w:r w:rsidR="001C0ABB" w:rsidRPr="001B6596">
        <w:rPr>
          <w:rFonts w:ascii="New Century Schoolbook" w:hAnsi="New Century Schoolbook"/>
          <w:color w:val="FF0000"/>
          <w:highlight w:val="lightGray"/>
        </w:rPr>
        <w:t xml:space="preserve"> </w:t>
      </w:r>
      <w:r w:rsidR="00DA330E" w:rsidRPr="001B6596">
        <w:rPr>
          <w:rFonts w:ascii="New Century Schoolbook" w:hAnsi="New Century Schoolbook"/>
          <w:color w:val="000000" w:themeColor="text1"/>
          <w:highlight w:val="lightGray"/>
        </w:rPr>
        <w:t>– Aug. 13, 2021</w:t>
      </w:r>
    </w:p>
    <w:p w14:paraId="7100645A" w14:textId="77777777" w:rsidR="00DA330E" w:rsidRPr="001B6596" w:rsidRDefault="00000000">
      <w:pPr>
        <w:pStyle w:val="ListParagraph"/>
        <w:numPr>
          <w:ilvl w:val="1"/>
          <w:numId w:val="50"/>
        </w:numPr>
        <w:ind w:left="1080"/>
        <w:rPr>
          <w:rFonts w:ascii="New Century Schoolbook" w:hAnsi="New Century Schoolbook"/>
          <w:color w:val="FF0000"/>
        </w:rPr>
      </w:pPr>
      <w:hyperlink r:id="rId2211" w:history="1">
        <w:r w:rsidR="00DA330E" w:rsidRPr="001B6596">
          <w:rPr>
            <w:rStyle w:val="Hyperlink"/>
            <w:rFonts w:ascii="New Century Schoolbook" w:hAnsi="New Century Schoolbook"/>
          </w:rPr>
          <w:t>Indicted</w:t>
        </w:r>
      </w:hyperlink>
      <w:r w:rsidR="00DA330E" w:rsidRPr="001B6596">
        <w:rPr>
          <w:rFonts w:ascii="New Century Schoolbook" w:hAnsi="New Century Schoolbook"/>
          <w:color w:val="000000" w:themeColor="text1"/>
        </w:rPr>
        <w:t xml:space="preserve"> – Nov. 6, 2019 (</w:t>
      </w:r>
      <w:hyperlink r:id="rId2212" w:history="1">
        <w:r w:rsidR="00DA330E" w:rsidRPr="001B6596">
          <w:rPr>
            <w:rStyle w:val="Hyperlink"/>
            <w:rFonts w:ascii="New Century Schoolbook" w:hAnsi="New Century Schoolbook"/>
          </w:rPr>
          <w:t>Indictment</w:t>
        </w:r>
      </w:hyperlink>
      <w:r w:rsidR="00DA330E" w:rsidRPr="001B6596">
        <w:rPr>
          <w:rFonts w:ascii="New Century Schoolbook" w:hAnsi="New Century Schoolbook"/>
          <w:color w:val="000000" w:themeColor="text1"/>
        </w:rPr>
        <w:t>)</w:t>
      </w:r>
    </w:p>
    <w:p w14:paraId="05DCC098" w14:textId="77777777" w:rsidR="000248F8" w:rsidRPr="001B6596" w:rsidRDefault="000248F8">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371(1952(N.Y. Penal Law §§ 180.05, 200.00, 200.10)); 666; 1952</w:t>
      </w:r>
    </w:p>
    <w:p w14:paraId="6A1FD077" w14:textId="77777777" w:rsidR="00DA330E" w:rsidRPr="001B6596" w:rsidRDefault="00DA330E" w:rsidP="00DA330E">
      <w:pPr>
        <w:rPr>
          <w:rFonts w:ascii="New Century Schoolbook" w:hAnsi="New Century Schoolbook"/>
        </w:rPr>
      </w:pPr>
    </w:p>
    <w:p w14:paraId="112866A2" w14:textId="2036B291" w:rsidR="00070998" w:rsidRPr="001B6596" w:rsidRDefault="00070998">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rPr>
        <w:t>Johnathan Garrett, Correction Officer</w:t>
      </w:r>
      <w:r w:rsidR="00DE71AE" w:rsidRPr="001B6596">
        <w:rPr>
          <w:rFonts w:ascii="New Century Schoolbook" w:hAnsi="New Century Schoolbook"/>
          <w:b/>
          <w:bCs/>
          <w:color w:val="000000" w:themeColor="text1"/>
        </w:rPr>
        <w:t xml:space="preserve"> NYC-DOC – </w:t>
      </w:r>
      <w:r w:rsidR="00DE71AE" w:rsidRPr="001B6596">
        <w:rPr>
          <w:rFonts w:ascii="New Century Schoolbook" w:hAnsi="New Century Schoolbook"/>
        </w:rPr>
        <w:t>NYC Jails Bribery</w:t>
      </w:r>
      <w:r w:rsidRPr="001B6596">
        <w:rPr>
          <w:rFonts w:ascii="New Century Schoolbook" w:hAnsi="New Century Schoolbook"/>
        </w:rPr>
        <w:t>:</w:t>
      </w:r>
      <w:r w:rsidRPr="001B6596">
        <w:rPr>
          <w:rFonts w:ascii="New Century Schoolbook" w:hAnsi="New Century Schoolbook"/>
          <w:b/>
          <w:bCs/>
        </w:rPr>
        <w:t xml:space="preserve"> </w:t>
      </w:r>
      <w:r w:rsidR="001D4542" w:rsidRPr="001B6596">
        <w:rPr>
          <w:rFonts w:ascii="New Century Schoolbook" w:hAnsi="New Century Schoolbook"/>
          <w:color w:val="000000" w:themeColor="text1"/>
        </w:rPr>
        <w:t xml:space="preserve">“smuggle[d] methamphetamine, K2, and other contraband into the Anna M. Kross Center on Rikers Island, in return for at least $5,000 in bribes” </w:t>
      </w:r>
      <w:r w:rsidR="001D4542" w:rsidRPr="001B6596">
        <w:rPr>
          <w:rFonts w:ascii="New Century Schoolbook" w:hAnsi="New Century Schoolbook"/>
          <w:i/>
          <w:iCs/>
          <w:color w:val="000000" w:themeColor="text1"/>
        </w:rPr>
        <w:t>US v. Garrett</w:t>
      </w:r>
      <w:r w:rsidR="001D4542" w:rsidRPr="001B6596">
        <w:rPr>
          <w:rFonts w:ascii="New Century Schoolbook" w:hAnsi="New Century Schoolbook"/>
          <w:color w:val="000000" w:themeColor="text1"/>
        </w:rPr>
        <w:t xml:space="preserve">, No. </w:t>
      </w:r>
      <w:r w:rsidR="004B2414" w:rsidRPr="001B6596">
        <w:rPr>
          <w:rFonts w:ascii="New Century Schoolbook" w:hAnsi="New Century Schoolbook"/>
          <w:color w:val="000000" w:themeColor="text1"/>
        </w:rPr>
        <w:t>1:21cr354</w:t>
      </w:r>
    </w:p>
    <w:p w14:paraId="55F61224" w14:textId="3DD1429A" w:rsidR="00070998" w:rsidRPr="001B6596" w:rsidRDefault="00070998">
      <w:pPr>
        <w:pStyle w:val="ListParagraph"/>
        <w:numPr>
          <w:ilvl w:val="1"/>
          <w:numId w:val="50"/>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001D4542" w:rsidRPr="001B6596">
        <w:rPr>
          <w:rFonts w:ascii="New Century Schoolbook" w:hAnsi="New Century Schoolbook"/>
        </w:rPr>
        <w:t xml:space="preserve">– </w:t>
      </w:r>
      <w:r w:rsidRPr="001B6596">
        <w:rPr>
          <w:rFonts w:ascii="New Century Schoolbook" w:hAnsi="New Century Schoolbook"/>
          <w:color w:val="000000" w:themeColor="text1"/>
        </w:rPr>
        <w:t>Feb. 28, 2022</w:t>
      </w:r>
      <w:r w:rsidR="004B2414" w:rsidRPr="001B6596">
        <w:rPr>
          <w:rFonts w:ascii="New Century Schoolbook" w:hAnsi="New Century Schoolbook"/>
          <w:color w:val="000000" w:themeColor="text1"/>
        </w:rPr>
        <w:t xml:space="preserve"> (</w:t>
      </w:r>
      <w:hyperlink r:id="rId2213" w:history="1">
        <w:r w:rsidR="004B2414" w:rsidRPr="001B6596">
          <w:rPr>
            <w:rStyle w:val="Hyperlink"/>
            <w:rFonts w:ascii="New Century Schoolbook" w:hAnsi="New Century Schoolbook"/>
          </w:rPr>
          <w:t>judgment</w:t>
        </w:r>
      </w:hyperlink>
      <w:r w:rsidR="004B2414" w:rsidRPr="001B6596">
        <w:rPr>
          <w:rFonts w:ascii="New Century Schoolbook" w:hAnsi="New Century Schoolbook"/>
          <w:color w:val="000000" w:themeColor="text1"/>
        </w:rPr>
        <w:t>)</w:t>
      </w:r>
    </w:p>
    <w:p w14:paraId="5C22DF3F" w14:textId="322EB7B5" w:rsidR="00070998" w:rsidRPr="001B6596" w:rsidRDefault="00070998">
      <w:pPr>
        <w:pStyle w:val="ListParagraph"/>
        <w:numPr>
          <w:ilvl w:val="1"/>
          <w:numId w:val="50"/>
        </w:numPr>
        <w:ind w:left="1080"/>
        <w:rPr>
          <w:rFonts w:ascii="New Century Schoolbook" w:hAnsi="New Century Schoolbook"/>
        </w:rPr>
      </w:pPr>
      <w:r w:rsidRPr="001B6596">
        <w:rPr>
          <w:rFonts w:ascii="New Century Schoolbook" w:hAnsi="New Century Schoolbook"/>
        </w:rPr>
        <w:t>Pled Guilty – Oct. 25, 2021</w:t>
      </w:r>
      <w:r w:rsidR="004B2414" w:rsidRPr="001B6596">
        <w:rPr>
          <w:rFonts w:ascii="New Century Schoolbook" w:hAnsi="New Century Schoolbook"/>
        </w:rPr>
        <w:t xml:space="preserve"> (plea hearing)</w:t>
      </w:r>
    </w:p>
    <w:p w14:paraId="454A5832" w14:textId="11C8F2DA" w:rsidR="004B2414" w:rsidRPr="001B6596" w:rsidRDefault="004B2414">
      <w:pPr>
        <w:pStyle w:val="ListParagraph"/>
        <w:numPr>
          <w:ilvl w:val="2"/>
          <w:numId w:val="50"/>
        </w:numPr>
        <w:rPr>
          <w:rFonts w:ascii="New Century Schoolbook" w:hAnsi="New Century Schoolbook"/>
        </w:rPr>
      </w:pPr>
      <w:r w:rsidRPr="001B6596">
        <w:rPr>
          <w:rFonts w:ascii="New Century Schoolbook" w:hAnsi="New Century Schoolbook"/>
        </w:rPr>
        <w:t>371(666</w:t>
      </w:r>
      <w:r w:rsidR="000248F8" w:rsidRPr="001B6596">
        <w:rPr>
          <w:rFonts w:ascii="New Century Schoolbook" w:hAnsi="New Century Schoolbook"/>
        </w:rPr>
        <w:t>,</w:t>
      </w:r>
      <w:r w:rsidRPr="001B6596">
        <w:rPr>
          <w:rFonts w:ascii="New Century Schoolbook" w:hAnsi="New Century Schoolbook"/>
        </w:rPr>
        <w:t xml:space="preserve"> 1343 &amp; 1346)</w:t>
      </w:r>
    </w:p>
    <w:p w14:paraId="40DB4A81" w14:textId="52B8E8AC" w:rsidR="00070998" w:rsidRPr="001B6596" w:rsidRDefault="00000000">
      <w:pPr>
        <w:pStyle w:val="ListParagraph"/>
        <w:numPr>
          <w:ilvl w:val="1"/>
          <w:numId w:val="50"/>
        </w:numPr>
        <w:ind w:left="1080"/>
        <w:rPr>
          <w:rFonts w:ascii="New Century Schoolbook" w:hAnsi="New Century Schoolbook"/>
        </w:rPr>
      </w:pPr>
      <w:hyperlink r:id="rId2214" w:history="1">
        <w:r w:rsidR="001D4542" w:rsidRPr="001B6596">
          <w:rPr>
            <w:rStyle w:val="Hyperlink"/>
            <w:rFonts w:ascii="New Century Schoolbook" w:hAnsi="New Century Schoolbook"/>
          </w:rPr>
          <w:t>Indict</w:t>
        </w:r>
        <w:r w:rsidR="00070998" w:rsidRPr="001B6596">
          <w:rPr>
            <w:rStyle w:val="Hyperlink"/>
            <w:rFonts w:ascii="New Century Schoolbook" w:hAnsi="New Century Schoolbook"/>
          </w:rPr>
          <w:t>ed</w:t>
        </w:r>
      </w:hyperlink>
      <w:r w:rsidR="00070998" w:rsidRPr="001B6596">
        <w:rPr>
          <w:rFonts w:ascii="New Century Schoolbook" w:hAnsi="New Century Schoolbook"/>
        </w:rPr>
        <w:t xml:space="preserve"> – May 26, 2021 (</w:t>
      </w:r>
      <w:hyperlink r:id="rId2215" w:history="1">
        <w:r w:rsidR="00070998" w:rsidRPr="001B6596">
          <w:rPr>
            <w:rStyle w:val="Hyperlink"/>
            <w:rFonts w:ascii="New Century Schoolbook" w:hAnsi="New Century Schoolbook"/>
          </w:rPr>
          <w:t>Indictment</w:t>
        </w:r>
      </w:hyperlink>
      <w:r w:rsidR="00070998" w:rsidRPr="001B6596">
        <w:rPr>
          <w:rFonts w:ascii="New Century Schoolbook" w:hAnsi="New Century Schoolbook"/>
        </w:rPr>
        <w:t>)</w:t>
      </w:r>
    </w:p>
    <w:p w14:paraId="37C60FCE" w14:textId="4893D4F0" w:rsidR="00070998" w:rsidRPr="001B6596" w:rsidRDefault="001D4542">
      <w:pPr>
        <w:pStyle w:val="ListParagraph"/>
        <w:numPr>
          <w:ilvl w:val="2"/>
          <w:numId w:val="50"/>
        </w:numPr>
        <w:ind w:left="1800"/>
        <w:rPr>
          <w:rFonts w:ascii="New Century Schoolbook" w:hAnsi="New Century Schoolbook"/>
        </w:rPr>
      </w:pPr>
      <w:r w:rsidRPr="001B6596">
        <w:rPr>
          <w:rFonts w:ascii="New Century Schoolbook" w:hAnsi="New Century Schoolbook"/>
        </w:rPr>
        <w:t>371(666</w:t>
      </w:r>
      <w:r w:rsidR="000248F8" w:rsidRPr="001B6596">
        <w:rPr>
          <w:rFonts w:ascii="New Century Schoolbook" w:hAnsi="New Century Schoolbook"/>
        </w:rPr>
        <w:t xml:space="preserve">, </w:t>
      </w:r>
      <w:r w:rsidRPr="001B6596">
        <w:rPr>
          <w:rFonts w:ascii="New Century Schoolbook" w:hAnsi="New Century Schoolbook"/>
        </w:rPr>
        <w:t>1343 &amp; 1346)</w:t>
      </w:r>
      <w:r w:rsidR="000248F8" w:rsidRPr="001B6596">
        <w:rPr>
          <w:rFonts w:ascii="New Century Schoolbook" w:hAnsi="New Century Schoolbook"/>
        </w:rPr>
        <w:t xml:space="preserve">; </w:t>
      </w:r>
      <w:r w:rsidR="00070998" w:rsidRPr="001B6596">
        <w:rPr>
          <w:rFonts w:ascii="New Century Schoolbook" w:hAnsi="New Century Schoolbook"/>
        </w:rPr>
        <w:t>666</w:t>
      </w:r>
      <w:r w:rsidR="000248F8" w:rsidRPr="001B6596">
        <w:rPr>
          <w:rFonts w:ascii="New Century Schoolbook" w:hAnsi="New Century Schoolbook"/>
        </w:rPr>
        <w:t>;</w:t>
      </w:r>
      <w:r w:rsidR="00070998" w:rsidRPr="001B6596">
        <w:rPr>
          <w:rFonts w:ascii="New Century Schoolbook" w:hAnsi="New Century Schoolbook"/>
        </w:rPr>
        <w:t xml:space="preserve"> 1343 &amp; 1346</w:t>
      </w:r>
    </w:p>
    <w:p w14:paraId="3D19CB79" w14:textId="60ABBA9A" w:rsidR="00DB13A4" w:rsidRPr="001B6596" w:rsidRDefault="00DB13A4" w:rsidP="00110070">
      <w:pPr>
        <w:rPr>
          <w:rFonts w:ascii="New Century Schoolbook" w:hAnsi="New Century Schoolbook"/>
          <w:color w:val="000000" w:themeColor="text1"/>
        </w:rPr>
      </w:pPr>
    </w:p>
    <w:p w14:paraId="6E7FCC4C" w14:textId="088B020F" w:rsidR="0060291B" w:rsidRPr="001B6596" w:rsidRDefault="0060291B">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Christina Garcia</w:t>
      </w:r>
      <w:r w:rsidR="000B7EF7"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B5719F" w:rsidRPr="001B6596">
        <w:rPr>
          <w:rFonts w:ascii="New Century Schoolbook" w:hAnsi="New Century Schoolbook"/>
          <w:b/>
          <w:bCs/>
        </w:rPr>
        <w:t xml:space="preserve"> </w:t>
      </w:r>
      <w:r w:rsidR="00B5719F" w:rsidRPr="001B6596">
        <w:rPr>
          <w:rFonts w:ascii="New Century Schoolbook" w:hAnsi="New Century Schoolbook"/>
          <w:i/>
          <w:iCs/>
          <w:color w:val="000000" w:themeColor="text1"/>
        </w:rPr>
        <w:t>US v. Rose, et al.</w:t>
      </w:r>
      <w:r w:rsidR="00B5719F" w:rsidRPr="001B6596">
        <w:rPr>
          <w:rFonts w:ascii="New Century Schoolbook" w:hAnsi="New Century Schoolbook"/>
          <w:color w:val="000000" w:themeColor="text1"/>
        </w:rPr>
        <w:t>, No. 1:19cr789</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 xml:space="preserve"> </w:t>
      </w:r>
    </w:p>
    <w:p w14:paraId="37CD64C3" w14:textId="589716D2" w:rsidR="0060291B" w:rsidRPr="001B6596" w:rsidRDefault="00000000">
      <w:pPr>
        <w:pStyle w:val="ListParagraph"/>
        <w:numPr>
          <w:ilvl w:val="1"/>
          <w:numId w:val="50"/>
        </w:numPr>
        <w:ind w:left="1080"/>
        <w:rPr>
          <w:rFonts w:ascii="New Century Schoolbook" w:hAnsi="New Century Schoolbook"/>
          <w:color w:val="FF0000"/>
        </w:rPr>
      </w:pPr>
      <w:hyperlink r:id="rId2216" w:history="1">
        <w:r w:rsidR="0060291B" w:rsidRPr="001B6596">
          <w:rPr>
            <w:rStyle w:val="Hyperlink"/>
            <w:rFonts w:ascii="New Century Schoolbook" w:hAnsi="New Century Schoolbook"/>
          </w:rPr>
          <w:t>Sentenced</w:t>
        </w:r>
      </w:hyperlink>
      <w:r w:rsidR="0060291B" w:rsidRPr="001B6596">
        <w:rPr>
          <w:rFonts w:ascii="New Century Schoolbook" w:hAnsi="New Century Schoolbook"/>
          <w:color w:val="FF0000"/>
        </w:rPr>
        <w:t xml:space="preserve"> </w:t>
      </w:r>
      <w:r w:rsidR="0060291B" w:rsidRPr="001B6596">
        <w:rPr>
          <w:rFonts w:ascii="New Century Schoolbook" w:hAnsi="New Century Schoolbook"/>
          <w:color w:val="000000" w:themeColor="text1"/>
        </w:rPr>
        <w:t xml:space="preserve">– </w:t>
      </w:r>
      <w:r w:rsidR="00072361" w:rsidRPr="001B6596">
        <w:rPr>
          <w:rFonts w:ascii="New Century Schoolbook" w:hAnsi="New Century Schoolbook"/>
        </w:rPr>
        <w:t>Feb. 2</w:t>
      </w:r>
      <w:r w:rsidR="00E0340E" w:rsidRPr="001B6596">
        <w:rPr>
          <w:rFonts w:ascii="New Century Schoolbook" w:hAnsi="New Century Schoolbook"/>
        </w:rPr>
        <w:t>4</w:t>
      </w:r>
      <w:r w:rsidR="00072361" w:rsidRPr="001B6596">
        <w:rPr>
          <w:rFonts w:ascii="New Century Schoolbook" w:hAnsi="New Century Schoolbook"/>
        </w:rPr>
        <w:t>, 2022</w:t>
      </w:r>
      <w:r w:rsidR="000B7EF7" w:rsidRPr="001B6596">
        <w:rPr>
          <w:rFonts w:ascii="New Century Schoolbook" w:hAnsi="New Century Schoolbook"/>
        </w:rPr>
        <w:t xml:space="preserve"> (</w:t>
      </w:r>
      <w:hyperlink r:id="rId2217" w:history="1">
        <w:r w:rsidR="000B7EF7" w:rsidRPr="001B6596">
          <w:rPr>
            <w:rStyle w:val="Hyperlink"/>
            <w:rFonts w:ascii="New Century Schoolbook" w:hAnsi="New Century Schoolbook"/>
          </w:rPr>
          <w:t>judgment</w:t>
        </w:r>
      </w:hyperlink>
      <w:r w:rsidR="000B7EF7" w:rsidRPr="001B6596">
        <w:rPr>
          <w:rFonts w:ascii="New Century Schoolbook" w:hAnsi="New Century Schoolbook"/>
        </w:rPr>
        <w:t>)</w:t>
      </w:r>
    </w:p>
    <w:p w14:paraId="5D9F6F12" w14:textId="5F4BF5FB" w:rsidR="0060291B" w:rsidRPr="001B6596" w:rsidRDefault="00000000">
      <w:pPr>
        <w:pStyle w:val="ListParagraph"/>
        <w:numPr>
          <w:ilvl w:val="1"/>
          <w:numId w:val="50"/>
        </w:numPr>
        <w:ind w:left="1080"/>
        <w:rPr>
          <w:rFonts w:ascii="New Century Schoolbook" w:hAnsi="New Century Schoolbook"/>
          <w:color w:val="000000" w:themeColor="text1"/>
        </w:rPr>
      </w:pPr>
      <w:hyperlink r:id="rId2218" w:history="1">
        <w:r w:rsidR="0060291B" w:rsidRPr="001B6596">
          <w:rPr>
            <w:rStyle w:val="Hyperlink"/>
            <w:rFonts w:ascii="New Century Schoolbook" w:hAnsi="New Century Schoolbook"/>
          </w:rPr>
          <w:t>Pled Guilty</w:t>
        </w:r>
      </w:hyperlink>
      <w:r w:rsidR="0060291B" w:rsidRPr="001B6596">
        <w:rPr>
          <w:rFonts w:ascii="New Century Schoolbook" w:hAnsi="New Century Schoolbook"/>
          <w:color w:val="000000" w:themeColor="text1"/>
        </w:rPr>
        <w:t xml:space="preserve"> – </w:t>
      </w:r>
      <w:r w:rsidR="0060291B" w:rsidRPr="001B6596">
        <w:rPr>
          <w:rFonts w:ascii="New Century Schoolbook" w:hAnsi="New Century Schoolbook"/>
        </w:rPr>
        <w:t>July 6, 2021</w:t>
      </w:r>
      <w:r w:rsidR="000B7EF7" w:rsidRPr="001B6596">
        <w:rPr>
          <w:rFonts w:ascii="New Century Schoolbook" w:hAnsi="New Century Schoolbook"/>
        </w:rPr>
        <w:t xml:space="preserve"> (plea agreement)</w:t>
      </w:r>
    </w:p>
    <w:p w14:paraId="7A5F5B67" w14:textId="47A5C84C" w:rsidR="000B7EF7" w:rsidRPr="001B6596" w:rsidRDefault="000B7EF7">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371(1952)</w:t>
      </w:r>
    </w:p>
    <w:p w14:paraId="476AF53F" w14:textId="77777777" w:rsidR="0060291B" w:rsidRPr="001B6596" w:rsidRDefault="00000000">
      <w:pPr>
        <w:pStyle w:val="ListParagraph"/>
        <w:numPr>
          <w:ilvl w:val="1"/>
          <w:numId w:val="50"/>
        </w:numPr>
        <w:ind w:left="1080"/>
        <w:rPr>
          <w:rFonts w:ascii="New Century Schoolbook" w:hAnsi="New Century Schoolbook"/>
          <w:color w:val="FF0000"/>
        </w:rPr>
      </w:pPr>
      <w:hyperlink r:id="rId2219" w:history="1">
        <w:r w:rsidR="0060291B" w:rsidRPr="001B6596">
          <w:rPr>
            <w:rStyle w:val="Hyperlink"/>
            <w:rFonts w:ascii="New Century Schoolbook" w:hAnsi="New Century Schoolbook"/>
          </w:rPr>
          <w:t>Indicted</w:t>
        </w:r>
      </w:hyperlink>
      <w:r w:rsidR="0060291B" w:rsidRPr="001B6596">
        <w:rPr>
          <w:rFonts w:ascii="New Century Schoolbook" w:hAnsi="New Century Schoolbook"/>
          <w:color w:val="000000" w:themeColor="text1"/>
        </w:rPr>
        <w:t xml:space="preserve"> – Nov. 6, 2019 (</w:t>
      </w:r>
      <w:hyperlink r:id="rId2220" w:history="1">
        <w:r w:rsidR="0060291B" w:rsidRPr="001B6596">
          <w:rPr>
            <w:rStyle w:val="Hyperlink"/>
            <w:rFonts w:ascii="New Century Schoolbook" w:hAnsi="New Century Schoolbook"/>
          </w:rPr>
          <w:t>Indictment</w:t>
        </w:r>
      </w:hyperlink>
      <w:r w:rsidR="0060291B" w:rsidRPr="001B6596">
        <w:rPr>
          <w:rFonts w:ascii="New Century Schoolbook" w:hAnsi="New Century Schoolbook"/>
          <w:color w:val="000000" w:themeColor="text1"/>
        </w:rPr>
        <w:t>)</w:t>
      </w:r>
    </w:p>
    <w:p w14:paraId="6D4F43B5" w14:textId="1A962B5B" w:rsidR="0060291B" w:rsidRPr="001B6596" w:rsidRDefault="0060291B">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w:t>
      </w:r>
      <w:r w:rsidR="000B7EF7" w:rsidRPr="001B6596">
        <w:rPr>
          <w:rFonts w:ascii="New Century Schoolbook" w:hAnsi="New Century Schoolbook"/>
          <w:color w:val="000000" w:themeColor="text1"/>
        </w:rPr>
        <w:t>1952(</w:t>
      </w:r>
      <w:r w:rsidRPr="001B6596">
        <w:rPr>
          <w:rFonts w:ascii="New Century Schoolbook" w:hAnsi="New Century Schoolbook"/>
          <w:color w:val="000000" w:themeColor="text1"/>
        </w:rPr>
        <w:t>N.Y. Penal Law §§ 180.05, 200.00, 200.10</w:t>
      </w:r>
      <w:r w:rsidR="00D852AB" w:rsidRPr="001B6596">
        <w:rPr>
          <w:rFonts w:ascii="New Century Schoolbook" w:hAnsi="New Century Schoolbook"/>
          <w:color w:val="000000" w:themeColor="text1"/>
        </w:rPr>
        <w:t>)</w:t>
      </w:r>
      <w:r w:rsidR="000B7EF7" w:rsidRPr="001B6596">
        <w:rPr>
          <w:rFonts w:ascii="New Century Schoolbook" w:hAnsi="New Century Schoolbook"/>
          <w:color w:val="000000" w:themeColor="text1"/>
        </w:rPr>
        <w:t>)</w:t>
      </w:r>
      <w:r w:rsidR="000248F8" w:rsidRPr="001B6596">
        <w:rPr>
          <w:rFonts w:ascii="New Century Schoolbook" w:hAnsi="New Century Schoolbook"/>
          <w:color w:val="000000" w:themeColor="text1"/>
        </w:rPr>
        <w:t>; 1952</w:t>
      </w:r>
    </w:p>
    <w:p w14:paraId="56BEBDAF" w14:textId="77777777" w:rsidR="0060291B" w:rsidRPr="001B6596" w:rsidRDefault="0060291B" w:rsidP="0060291B">
      <w:pPr>
        <w:pStyle w:val="ListParagraph"/>
        <w:ind w:left="360"/>
        <w:rPr>
          <w:rFonts w:ascii="New Century Schoolbook" w:hAnsi="New Century Schoolbook"/>
          <w:color w:val="000000" w:themeColor="text1"/>
        </w:rPr>
      </w:pPr>
    </w:p>
    <w:p w14:paraId="0C3120D9" w14:textId="627E7F14" w:rsidR="00AA2F92" w:rsidRPr="001B6596" w:rsidRDefault="00AA2F92">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Clarence Facey</w:t>
      </w:r>
      <w:r w:rsidR="00A20476"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B5719F" w:rsidRPr="001B6596">
        <w:rPr>
          <w:rFonts w:ascii="New Century Schoolbook" w:hAnsi="New Century Schoolbook"/>
          <w:b/>
          <w:bCs/>
        </w:rPr>
        <w:t xml:space="preserve"> </w:t>
      </w:r>
      <w:r w:rsidR="00B5719F" w:rsidRPr="001B6596">
        <w:rPr>
          <w:rFonts w:ascii="New Century Schoolbook" w:hAnsi="New Century Schoolbook"/>
          <w:i/>
          <w:iCs/>
          <w:color w:val="000000" w:themeColor="text1"/>
        </w:rPr>
        <w:t>US v. Rose, et al.</w:t>
      </w:r>
      <w:r w:rsidR="00B5719F" w:rsidRPr="001B6596">
        <w:rPr>
          <w:rFonts w:ascii="New Century Schoolbook" w:hAnsi="New Century Schoolbook"/>
          <w:color w:val="000000" w:themeColor="text1"/>
        </w:rPr>
        <w:t>, No. 1:19cr789</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 xml:space="preserve"> </w:t>
      </w:r>
    </w:p>
    <w:p w14:paraId="53C5E0A0" w14:textId="2FD4628C" w:rsidR="00AA2F92" w:rsidRPr="001B6596" w:rsidRDefault="00000000">
      <w:pPr>
        <w:pStyle w:val="ListParagraph"/>
        <w:numPr>
          <w:ilvl w:val="1"/>
          <w:numId w:val="50"/>
        </w:numPr>
        <w:rPr>
          <w:rFonts w:ascii="New Century Schoolbook" w:hAnsi="New Century Schoolbook"/>
          <w:color w:val="000000" w:themeColor="text1"/>
        </w:rPr>
      </w:pPr>
      <w:hyperlink r:id="rId2221" w:history="1">
        <w:r w:rsidR="00AA2F92" w:rsidRPr="001B6596">
          <w:rPr>
            <w:rStyle w:val="Hyperlink"/>
            <w:rFonts w:ascii="New Century Schoolbook" w:hAnsi="New Century Schoolbook"/>
          </w:rPr>
          <w:t>Sentenced</w:t>
        </w:r>
      </w:hyperlink>
      <w:r w:rsidR="00AA2F92" w:rsidRPr="001B6596">
        <w:rPr>
          <w:rFonts w:ascii="New Century Schoolbook" w:hAnsi="New Century Schoolbook"/>
          <w:color w:val="FF0000"/>
        </w:rPr>
        <w:t xml:space="preserve"> </w:t>
      </w:r>
      <w:r w:rsidR="00AA2F92" w:rsidRPr="001B6596">
        <w:rPr>
          <w:rFonts w:ascii="New Century Schoolbook" w:hAnsi="New Century Schoolbook"/>
          <w:color w:val="000000" w:themeColor="text1"/>
        </w:rPr>
        <w:t>– Feb. 23, 2022</w:t>
      </w:r>
      <w:r w:rsidR="00A20476" w:rsidRPr="001B6596">
        <w:rPr>
          <w:rFonts w:ascii="New Century Schoolbook" w:hAnsi="New Century Schoolbook"/>
          <w:color w:val="000000" w:themeColor="text1"/>
        </w:rPr>
        <w:t xml:space="preserve"> (</w:t>
      </w:r>
      <w:hyperlink r:id="rId2222" w:history="1">
        <w:r w:rsidR="00A20476" w:rsidRPr="001B6596">
          <w:rPr>
            <w:rStyle w:val="Hyperlink"/>
            <w:rFonts w:ascii="New Century Schoolbook" w:hAnsi="New Century Schoolbook"/>
          </w:rPr>
          <w:t>judgment</w:t>
        </w:r>
      </w:hyperlink>
      <w:r w:rsidR="00A20476" w:rsidRPr="001B6596">
        <w:rPr>
          <w:rFonts w:ascii="New Century Schoolbook" w:hAnsi="New Century Schoolbook"/>
          <w:color w:val="000000" w:themeColor="text1"/>
        </w:rPr>
        <w:t>)</w:t>
      </w:r>
    </w:p>
    <w:p w14:paraId="69473204" w14:textId="61DC1F49" w:rsidR="00AA2F92" w:rsidRPr="001B6596" w:rsidRDefault="00000000">
      <w:pPr>
        <w:pStyle w:val="ListParagraph"/>
        <w:numPr>
          <w:ilvl w:val="1"/>
          <w:numId w:val="50"/>
        </w:numPr>
        <w:rPr>
          <w:rFonts w:ascii="New Century Schoolbook" w:hAnsi="New Century Schoolbook"/>
          <w:color w:val="000000" w:themeColor="text1"/>
        </w:rPr>
      </w:pPr>
      <w:hyperlink r:id="rId2223" w:history="1">
        <w:r w:rsidR="00AA2F92" w:rsidRPr="001B6596">
          <w:rPr>
            <w:rStyle w:val="Hyperlink"/>
            <w:rFonts w:ascii="New Century Schoolbook" w:hAnsi="New Century Schoolbook"/>
          </w:rPr>
          <w:t>Pled Guilty</w:t>
        </w:r>
      </w:hyperlink>
      <w:r w:rsidR="00AA2F92" w:rsidRPr="001B6596">
        <w:rPr>
          <w:rFonts w:ascii="New Century Schoolbook" w:hAnsi="New Century Schoolbook"/>
          <w:color w:val="000000" w:themeColor="text1"/>
        </w:rPr>
        <w:t xml:space="preserve"> – June 24, 2021</w:t>
      </w:r>
    </w:p>
    <w:p w14:paraId="6B569FC3" w14:textId="07CB35B0" w:rsidR="00AA2F92" w:rsidRPr="001B6596" w:rsidRDefault="00AA2F92">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50DD93BD" w14:textId="21DEA7B8" w:rsidR="00EF4102" w:rsidRPr="001B6596" w:rsidRDefault="00EF4102">
      <w:pPr>
        <w:pStyle w:val="ListParagraph"/>
        <w:numPr>
          <w:ilvl w:val="1"/>
          <w:numId w:val="50"/>
        </w:numPr>
        <w:rPr>
          <w:rFonts w:ascii="New Century Schoolbook" w:hAnsi="New Century Schoolbook"/>
          <w:color w:val="000000" w:themeColor="text1"/>
        </w:rPr>
      </w:pPr>
      <w:r w:rsidRPr="001B6596">
        <w:rPr>
          <w:rFonts w:ascii="New Century Schoolbook" w:hAnsi="New Century Schoolbook"/>
          <w:color w:val="000000" w:themeColor="text1"/>
          <w:highlight w:val="lightGray"/>
        </w:rPr>
        <w:lastRenderedPageBreak/>
        <w:t>Charged – June 24, 2021 (Superseding Information)</w:t>
      </w:r>
    </w:p>
    <w:p w14:paraId="753BF3A6" w14:textId="77777777" w:rsidR="00AA2F92" w:rsidRPr="001B6596" w:rsidRDefault="00000000">
      <w:pPr>
        <w:pStyle w:val="ListParagraph"/>
        <w:numPr>
          <w:ilvl w:val="1"/>
          <w:numId w:val="50"/>
        </w:numPr>
        <w:rPr>
          <w:rFonts w:ascii="New Century Schoolbook" w:hAnsi="New Century Schoolbook"/>
          <w:color w:val="000000" w:themeColor="text1"/>
        </w:rPr>
      </w:pPr>
      <w:hyperlink r:id="rId2224" w:history="1">
        <w:r w:rsidR="00AA2F92" w:rsidRPr="001B6596">
          <w:rPr>
            <w:rStyle w:val="Hyperlink"/>
            <w:rFonts w:ascii="New Century Schoolbook" w:hAnsi="New Century Schoolbook"/>
          </w:rPr>
          <w:t>Indicted</w:t>
        </w:r>
      </w:hyperlink>
      <w:r w:rsidR="00AA2F92" w:rsidRPr="001B6596">
        <w:rPr>
          <w:rFonts w:ascii="New Century Schoolbook" w:hAnsi="New Century Schoolbook"/>
          <w:color w:val="000000" w:themeColor="text1"/>
        </w:rPr>
        <w:t xml:space="preserve"> – Nov. 7, 2019 (</w:t>
      </w:r>
      <w:hyperlink r:id="rId2225" w:history="1">
        <w:r w:rsidR="00AA2F92" w:rsidRPr="001B6596">
          <w:rPr>
            <w:rStyle w:val="Hyperlink"/>
            <w:rFonts w:ascii="New Century Schoolbook" w:hAnsi="New Century Schoolbook"/>
          </w:rPr>
          <w:t>Indictment</w:t>
        </w:r>
      </w:hyperlink>
      <w:r w:rsidR="00AA2F92" w:rsidRPr="001B6596">
        <w:rPr>
          <w:rFonts w:ascii="New Century Schoolbook" w:hAnsi="New Century Schoolbook"/>
          <w:color w:val="000000" w:themeColor="text1"/>
        </w:rPr>
        <w:t>)</w:t>
      </w:r>
    </w:p>
    <w:p w14:paraId="17FF123B" w14:textId="6B99DDB9" w:rsidR="00AA2F92" w:rsidRPr="001B6596" w:rsidRDefault="00AA2F92">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w:t>
      </w:r>
      <w:r w:rsidR="00CF6E5A" w:rsidRPr="001B6596">
        <w:rPr>
          <w:rFonts w:ascii="New Century Schoolbook" w:hAnsi="New Century Schoolbook"/>
          <w:color w:val="000000" w:themeColor="text1"/>
        </w:rPr>
        <w:t>(1952</w:t>
      </w:r>
      <w:r w:rsidRPr="001B6596">
        <w:rPr>
          <w:rFonts w:ascii="New Century Schoolbook" w:hAnsi="New Century Schoolbook"/>
          <w:color w:val="000000" w:themeColor="text1"/>
        </w:rPr>
        <w:t>(N.Y. Penal Law §§ 180.05, 200.00, 200.10</w:t>
      </w:r>
      <w:r w:rsidR="00D852AB" w:rsidRPr="001B6596">
        <w:rPr>
          <w:rFonts w:ascii="New Century Schoolbook" w:hAnsi="New Century Schoolbook"/>
          <w:color w:val="000000" w:themeColor="text1"/>
        </w:rPr>
        <w:t>)</w:t>
      </w:r>
      <w:r w:rsidR="00CF6E5A" w:rsidRPr="001B6596">
        <w:rPr>
          <w:rFonts w:ascii="New Century Schoolbook" w:hAnsi="New Century Schoolbook"/>
          <w:color w:val="000000" w:themeColor="text1"/>
        </w:rPr>
        <w:t>)</w:t>
      </w:r>
      <w:r w:rsidR="00362D56" w:rsidRPr="001B6596">
        <w:rPr>
          <w:rFonts w:ascii="New Century Schoolbook" w:hAnsi="New Century Schoolbook"/>
          <w:color w:val="000000" w:themeColor="text1"/>
        </w:rPr>
        <w:t>; 1952</w:t>
      </w:r>
    </w:p>
    <w:p w14:paraId="0BEFDE55" w14:textId="77777777" w:rsidR="00AA2F92" w:rsidRPr="001B6596" w:rsidRDefault="00AA2F92" w:rsidP="00AA2F92">
      <w:pPr>
        <w:pStyle w:val="ListParagraph"/>
        <w:ind w:left="360"/>
        <w:rPr>
          <w:rFonts w:ascii="New Century Schoolbook" w:hAnsi="New Century Schoolbook"/>
          <w:color w:val="000000" w:themeColor="text1"/>
        </w:rPr>
      </w:pPr>
    </w:p>
    <w:p w14:paraId="3DBB2BD3" w14:textId="6D6D3419" w:rsidR="004B2414" w:rsidRPr="001B6596" w:rsidRDefault="004B2414">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Dariel Diaz, </w:t>
      </w:r>
      <w:r w:rsidRPr="001B6596">
        <w:rPr>
          <w:rFonts w:ascii="New Century Schoolbook" w:hAnsi="New Century Schoolbook"/>
          <w:b/>
          <w:bCs/>
        </w:rPr>
        <w:t xml:space="preserve">Correction Officer, </w:t>
      </w:r>
      <w:r w:rsidRPr="001B6596">
        <w:rPr>
          <w:rFonts w:ascii="New Century Schoolbook" w:hAnsi="New Century Schoolbook"/>
          <w:b/>
          <w:bCs/>
          <w:color w:val="000000" w:themeColor="text1"/>
        </w:rPr>
        <w:t xml:space="preserve">NYC-DOC – </w:t>
      </w:r>
      <w:r w:rsidRPr="001B6596">
        <w:rPr>
          <w:rFonts w:ascii="New Century Schoolbook" w:hAnsi="New Century Schoolbook"/>
        </w:rPr>
        <w:t>NYC Jails Bribery:</w:t>
      </w:r>
      <w:r w:rsidRPr="001B6596">
        <w:rPr>
          <w:rFonts w:ascii="New Century Schoolbook" w:hAnsi="New Century Schoolbook"/>
          <w:b/>
          <w:bCs/>
        </w:rPr>
        <w:t xml:space="preserve"> </w:t>
      </w:r>
      <w:r w:rsidRPr="001B6596">
        <w:rPr>
          <w:rFonts w:ascii="New Century Schoolbook" w:hAnsi="New Century Schoolbook"/>
          <w:color w:val="000000" w:themeColor="text1"/>
        </w:rPr>
        <w:t xml:space="preserve">“smuggle[d] K2, a cellphone, and large quantities of cigarettes into the George R. Vierno Center on Rikers Island, in return for over $8,000 in bribes” </w:t>
      </w:r>
      <w:r w:rsidRPr="001B6596">
        <w:rPr>
          <w:rFonts w:ascii="New Century Schoolbook" w:hAnsi="New Century Schoolbook"/>
          <w:i/>
          <w:iCs/>
          <w:color w:val="000000" w:themeColor="text1"/>
        </w:rPr>
        <w:t>US v. Diaz</w:t>
      </w:r>
      <w:r w:rsidRPr="001B6596">
        <w:rPr>
          <w:rFonts w:ascii="New Century Schoolbook" w:hAnsi="New Century Schoolbook"/>
          <w:color w:val="000000" w:themeColor="text1"/>
        </w:rPr>
        <w:t>, No. 1:21cr350</w:t>
      </w:r>
    </w:p>
    <w:p w14:paraId="508D0CED" w14:textId="77777777" w:rsidR="004B2414" w:rsidRPr="001B6596" w:rsidRDefault="004B2414">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rPr>
        <w:t>– Feb. 22, 2022 (</w:t>
      </w:r>
      <w:hyperlink r:id="rId2226" w:history="1">
        <w:r w:rsidRPr="001B6596">
          <w:rPr>
            <w:rStyle w:val="Hyperlink"/>
            <w:rFonts w:ascii="New Century Schoolbook" w:hAnsi="New Century Schoolbook"/>
          </w:rPr>
          <w:t>judgment</w:t>
        </w:r>
      </w:hyperlink>
      <w:r w:rsidRPr="001B6596">
        <w:rPr>
          <w:rFonts w:ascii="New Century Schoolbook" w:hAnsi="New Century Schoolbook"/>
        </w:rPr>
        <w:t>)</w:t>
      </w:r>
    </w:p>
    <w:p w14:paraId="4E35C0AE" w14:textId="77777777" w:rsidR="004B2414" w:rsidRPr="001B6596" w:rsidRDefault="004B2414">
      <w:pPr>
        <w:pStyle w:val="ListParagraph"/>
        <w:numPr>
          <w:ilvl w:val="1"/>
          <w:numId w:val="50"/>
        </w:numPr>
        <w:ind w:left="1080"/>
        <w:rPr>
          <w:rStyle w:val="Hyperlink"/>
          <w:rFonts w:ascii="New Century Schoolbook" w:hAnsi="New Century Schoolbook"/>
          <w:color w:val="000000" w:themeColor="text1"/>
          <w:u w:val="none"/>
        </w:rPr>
      </w:pPr>
      <w:r w:rsidRPr="001B6596">
        <w:rPr>
          <w:rFonts w:ascii="New Century Schoolbook" w:hAnsi="New Century Schoolbook"/>
        </w:rPr>
        <w:t>Pled Guilty</w:t>
      </w:r>
      <w:r w:rsidRPr="001B6596">
        <w:rPr>
          <w:rFonts w:ascii="New Century Schoolbook" w:hAnsi="New Century Schoolbook"/>
          <w:color w:val="FF0000"/>
        </w:rPr>
        <w:t xml:space="preserve"> </w:t>
      </w:r>
      <w:r w:rsidRPr="001B6596">
        <w:rPr>
          <w:rFonts w:ascii="New Century Schoolbook" w:hAnsi="New Century Schoolbook"/>
        </w:rPr>
        <w:t xml:space="preserve">– </w:t>
      </w:r>
      <w:r w:rsidRPr="001B6596">
        <w:rPr>
          <w:rFonts w:ascii="New Century Schoolbook" w:hAnsi="New Century Schoolbook"/>
          <w:color w:val="000000" w:themeColor="text1"/>
        </w:rPr>
        <w:t>Sept</w:t>
      </w:r>
      <w:r w:rsidRPr="001B6596">
        <w:rPr>
          <w:rFonts w:ascii="New Century Schoolbook" w:hAnsi="New Century Schoolbook"/>
        </w:rPr>
        <w:t>. 29, 2021 (plea hearing)</w:t>
      </w:r>
    </w:p>
    <w:p w14:paraId="29F1CCE7" w14:textId="2A7F2E11" w:rsidR="00362D56" w:rsidRPr="001B6596" w:rsidRDefault="00362D56">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rPr>
        <w:t>371(666, 1343 &amp; 1346); 666</w:t>
      </w:r>
    </w:p>
    <w:p w14:paraId="171AF479" w14:textId="7776F715" w:rsidR="004B2414" w:rsidRPr="001B6596" w:rsidRDefault="00000000">
      <w:pPr>
        <w:pStyle w:val="ListParagraph"/>
        <w:numPr>
          <w:ilvl w:val="1"/>
          <w:numId w:val="50"/>
        </w:numPr>
        <w:ind w:left="1080"/>
        <w:rPr>
          <w:rFonts w:ascii="New Century Schoolbook" w:hAnsi="New Century Schoolbook"/>
          <w:color w:val="000000" w:themeColor="text1"/>
        </w:rPr>
      </w:pPr>
      <w:hyperlink r:id="rId2227" w:history="1">
        <w:r w:rsidR="004B2414" w:rsidRPr="001B6596">
          <w:rPr>
            <w:rStyle w:val="Hyperlink"/>
            <w:rFonts w:ascii="New Century Schoolbook" w:hAnsi="New Century Schoolbook"/>
          </w:rPr>
          <w:t>Indicted</w:t>
        </w:r>
      </w:hyperlink>
      <w:r w:rsidR="004B2414" w:rsidRPr="001B6596">
        <w:rPr>
          <w:rFonts w:ascii="New Century Schoolbook" w:hAnsi="New Century Schoolbook"/>
        </w:rPr>
        <w:t xml:space="preserve"> – May 26, 2021(</w:t>
      </w:r>
      <w:hyperlink r:id="rId2228" w:history="1">
        <w:r w:rsidR="004B2414" w:rsidRPr="001B6596">
          <w:rPr>
            <w:rStyle w:val="Hyperlink"/>
            <w:rFonts w:ascii="New Century Schoolbook" w:hAnsi="New Century Schoolbook"/>
          </w:rPr>
          <w:t>Indictment</w:t>
        </w:r>
      </w:hyperlink>
      <w:r w:rsidR="004B2414" w:rsidRPr="001B6596">
        <w:rPr>
          <w:rFonts w:ascii="New Century Schoolbook" w:hAnsi="New Century Schoolbook"/>
        </w:rPr>
        <w:t>)</w:t>
      </w:r>
    </w:p>
    <w:p w14:paraId="00218F9E" w14:textId="79952413" w:rsidR="004B2414" w:rsidRPr="001B6596" w:rsidRDefault="004B2414">
      <w:pPr>
        <w:pStyle w:val="ListParagraph"/>
        <w:numPr>
          <w:ilvl w:val="2"/>
          <w:numId w:val="63"/>
        </w:numPr>
        <w:ind w:left="1800"/>
        <w:rPr>
          <w:rFonts w:ascii="New Century Schoolbook" w:hAnsi="New Century Schoolbook"/>
        </w:rPr>
      </w:pPr>
      <w:r w:rsidRPr="001B6596">
        <w:rPr>
          <w:rFonts w:ascii="New Century Schoolbook" w:hAnsi="New Century Schoolbook"/>
        </w:rPr>
        <w:t>371(666</w:t>
      </w:r>
      <w:r w:rsidR="00362D56" w:rsidRPr="001B6596">
        <w:rPr>
          <w:rFonts w:ascii="New Century Schoolbook" w:hAnsi="New Century Schoolbook"/>
        </w:rPr>
        <w:t xml:space="preserve">, </w:t>
      </w:r>
      <w:r w:rsidRPr="001B6596">
        <w:rPr>
          <w:rFonts w:ascii="New Century Schoolbook" w:hAnsi="New Century Schoolbook"/>
        </w:rPr>
        <w:t>1343 &amp; 1346)</w:t>
      </w:r>
      <w:r w:rsidR="00362D56" w:rsidRPr="001B6596">
        <w:rPr>
          <w:rFonts w:ascii="New Century Schoolbook" w:hAnsi="New Century Schoolbook"/>
        </w:rPr>
        <w:t xml:space="preserve">; </w:t>
      </w:r>
      <w:r w:rsidRPr="001B6596">
        <w:rPr>
          <w:rFonts w:ascii="New Century Schoolbook" w:hAnsi="New Century Schoolbook"/>
        </w:rPr>
        <w:t>666</w:t>
      </w:r>
      <w:r w:rsidR="00362D56" w:rsidRPr="001B6596">
        <w:rPr>
          <w:rFonts w:ascii="New Century Schoolbook" w:hAnsi="New Century Schoolbook"/>
        </w:rPr>
        <w:t>;</w:t>
      </w:r>
      <w:r w:rsidRPr="001B6596">
        <w:rPr>
          <w:rFonts w:ascii="New Century Schoolbook" w:hAnsi="New Century Schoolbook"/>
        </w:rPr>
        <w:t xml:space="preserve"> 1343 &amp; 1346</w:t>
      </w:r>
    </w:p>
    <w:p w14:paraId="0AD8E44E" w14:textId="77777777" w:rsidR="004B2414" w:rsidRPr="001B6596" w:rsidRDefault="004B2414" w:rsidP="004B2414">
      <w:pPr>
        <w:pStyle w:val="ListParagraph"/>
        <w:ind w:left="360"/>
        <w:rPr>
          <w:rFonts w:ascii="New Century Schoolbook" w:hAnsi="New Century Schoolbook"/>
          <w:color w:val="000000" w:themeColor="text1"/>
        </w:rPr>
      </w:pPr>
    </w:p>
    <w:p w14:paraId="24A2A028" w14:textId="727EF062" w:rsidR="00B5719F" w:rsidRPr="001B6596" w:rsidRDefault="00E92D36">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Berlisa Bryan, </w:t>
      </w:r>
      <w:r w:rsidR="00EE66EB" w:rsidRPr="001B6596">
        <w:rPr>
          <w:rFonts w:ascii="New Century Schoolbook" w:hAnsi="New Century Schoolbook"/>
          <w:b/>
          <w:bCs/>
        </w:rPr>
        <w:t>Employee, Hospital</w:t>
      </w:r>
      <w:r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B5719F" w:rsidRPr="001B6596">
        <w:rPr>
          <w:rFonts w:ascii="New Century Schoolbook" w:hAnsi="New Century Schoolbook"/>
          <w:b/>
          <w:bCs/>
        </w:rPr>
        <w:t xml:space="preserve"> </w:t>
      </w:r>
      <w:r w:rsidR="00B5719F" w:rsidRPr="001B6596">
        <w:rPr>
          <w:rFonts w:ascii="New Century Schoolbook" w:hAnsi="New Century Schoolbook"/>
          <w:i/>
          <w:iCs/>
          <w:color w:val="000000" w:themeColor="text1"/>
        </w:rPr>
        <w:t>US v. Rose, et al.</w:t>
      </w:r>
      <w:r w:rsidR="00B5719F" w:rsidRPr="001B6596">
        <w:rPr>
          <w:rFonts w:ascii="New Century Schoolbook" w:hAnsi="New Century Schoolbook"/>
          <w:color w:val="000000" w:themeColor="text1"/>
        </w:rPr>
        <w:t>, No. 1:19cr789</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 xml:space="preserve"> </w:t>
      </w:r>
    </w:p>
    <w:p w14:paraId="18C6AEAD" w14:textId="70D0C0AE" w:rsidR="00E92D36" w:rsidRPr="001B6596" w:rsidRDefault="00E92D36">
      <w:pPr>
        <w:pStyle w:val="ListParagraph"/>
        <w:numPr>
          <w:ilvl w:val="1"/>
          <w:numId w:val="50"/>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xml:space="preserve">– </w:t>
      </w:r>
      <w:r w:rsidRPr="001B6596">
        <w:rPr>
          <w:rFonts w:ascii="New Century Schoolbook" w:hAnsi="New Century Schoolbook"/>
        </w:rPr>
        <w:t>Feb. 17, 2022</w:t>
      </w:r>
      <w:r w:rsidR="008F36FE" w:rsidRPr="001B6596">
        <w:rPr>
          <w:rFonts w:ascii="New Century Schoolbook" w:hAnsi="New Century Schoolbook"/>
        </w:rPr>
        <w:t xml:space="preserve"> (judgment)</w:t>
      </w:r>
    </w:p>
    <w:p w14:paraId="1927ECA8" w14:textId="28C7869A" w:rsidR="00E92D36" w:rsidRPr="001B6596" w:rsidRDefault="00E92D36">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June 28, 2021</w:t>
      </w:r>
      <w:r w:rsidR="008F36FE" w:rsidRPr="001B6596">
        <w:rPr>
          <w:rFonts w:ascii="New Century Schoolbook" w:hAnsi="New Century Schoolbook"/>
          <w:color w:val="000000" w:themeColor="text1"/>
        </w:rPr>
        <w:t xml:space="preserve"> (plea agreement)</w:t>
      </w:r>
    </w:p>
    <w:p w14:paraId="2BAE9949" w14:textId="06B53FC8" w:rsidR="00E92D36" w:rsidRPr="001B6596" w:rsidRDefault="00E92D36">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643B5E75" w14:textId="77777777" w:rsidR="00E92D36" w:rsidRPr="001B6596" w:rsidRDefault="00000000">
      <w:pPr>
        <w:pStyle w:val="ListParagraph"/>
        <w:numPr>
          <w:ilvl w:val="1"/>
          <w:numId w:val="50"/>
        </w:numPr>
        <w:ind w:left="1080"/>
        <w:rPr>
          <w:rFonts w:ascii="New Century Schoolbook" w:hAnsi="New Century Schoolbook"/>
          <w:color w:val="FF0000"/>
        </w:rPr>
      </w:pPr>
      <w:hyperlink r:id="rId2229" w:history="1">
        <w:r w:rsidR="00E92D36" w:rsidRPr="001B6596">
          <w:rPr>
            <w:rStyle w:val="Hyperlink"/>
            <w:rFonts w:ascii="New Century Schoolbook" w:hAnsi="New Century Schoolbook"/>
          </w:rPr>
          <w:t>Indicted</w:t>
        </w:r>
      </w:hyperlink>
      <w:r w:rsidR="00E92D36" w:rsidRPr="001B6596">
        <w:rPr>
          <w:rFonts w:ascii="New Century Schoolbook" w:hAnsi="New Century Schoolbook"/>
          <w:color w:val="000000" w:themeColor="text1"/>
        </w:rPr>
        <w:t xml:space="preserve"> – Nov. 6, 2019 (</w:t>
      </w:r>
      <w:hyperlink r:id="rId2230" w:history="1">
        <w:r w:rsidR="00E92D36" w:rsidRPr="001B6596">
          <w:rPr>
            <w:rStyle w:val="Hyperlink"/>
            <w:rFonts w:ascii="New Century Schoolbook" w:hAnsi="New Century Schoolbook"/>
          </w:rPr>
          <w:t>Indictment</w:t>
        </w:r>
      </w:hyperlink>
      <w:r w:rsidR="00E92D36" w:rsidRPr="001B6596">
        <w:rPr>
          <w:rFonts w:ascii="New Century Schoolbook" w:hAnsi="New Century Schoolbook"/>
          <w:color w:val="000000" w:themeColor="text1"/>
        </w:rPr>
        <w:t>)</w:t>
      </w:r>
    </w:p>
    <w:p w14:paraId="54A39FA5" w14:textId="566D118B" w:rsidR="00E92D36" w:rsidRPr="001B6596" w:rsidRDefault="00E92D36">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w:t>
      </w:r>
      <w:r w:rsidR="008F36FE" w:rsidRPr="001B6596">
        <w:rPr>
          <w:rFonts w:ascii="New Century Schoolbook" w:hAnsi="New Century Schoolbook"/>
          <w:color w:val="000000" w:themeColor="text1"/>
        </w:rPr>
        <w:t>1952(</w:t>
      </w:r>
      <w:r w:rsidRPr="001B6596">
        <w:rPr>
          <w:rFonts w:ascii="New Century Schoolbook" w:hAnsi="New Century Schoolbook"/>
          <w:color w:val="000000" w:themeColor="text1"/>
        </w:rPr>
        <w:t>N.Y. Penal Law §§ 180.05, 200.00, 200.10</w:t>
      </w:r>
      <w:r w:rsidR="00D852AB" w:rsidRPr="001B6596">
        <w:rPr>
          <w:rFonts w:ascii="New Century Schoolbook" w:hAnsi="New Century Schoolbook"/>
          <w:color w:val="000000" w:themeColor="text1"/>
        </w:rPr>
        <w:t>)</w:t>
      </w:r>
      <w:r w:rsidR="008F36FE" w:rsidRPr="001B6596">
        <w:rPr>
          <w:rFonts w:ascii="New Century Schoolbook" w:hAnsi="New Century Schoolbook"/>
          <w:color w:val="000000" w:themeColor="text1"/>
        </w:rPr>
        <w:t>)</w:t>
      </w:r>
      <w:r w:rsidR="00284125" w:rsidRPr="001B6596">
        <w:rPr>
          <w:rFonts w:ascii="New Century Schoolbook" w:hAnsi="New Century Schoolbook"/>
          <w:color w:val="000000" w:themeColor="text1"/>
        </w:rPr>
        <w:t>; 666; 1952</w:t>
      </w:r>
    </w:p>
    <w:p w14:paraId="067B5BA6" w14:textId="77777777" w:rsidR="00E92D36" w:rsidRPr="001B6596" w:rsidRDefault="00E92D36" w:rsidP="00E92D36">
      <w:pPr>
        <w:pStyle w:val="ListParagraph"/>
        <w:ind w:left="360"/>
        <w:rPr>
          <w:rFonts w:ascii="New Century Schoolbook" w:hAnsi="New Century Schoolbook"/>
          <w:color w:val="000000" w:themeColor="text1"/>
        </w:rPr>
      </w:pPr>
    </w:p>
    <w:p w14:paraId="18076DCE" w14:textId="65066FD8" w:rsidR="00164799" w:rsidRPr="001B6596" w:rsidRDefault="00164799">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Anthony Rose Jr., </w:t>
      </w:r>
      <w:r w:rsidR="000B7EF7" w:rsidRPr="001B6596">
        <w:rPr>
          <w:rFonts w:ascii="New Century Schoolbook" w:hAnsi="New Century Schoolbook"/>
          <w:b/>
          <w:bCs/>
          <w:color w:val="000000" w:themeColor="text1"/>
        </w:rPr>
        <w:t>Son</w:t>
      </w:r>
      <w:r w:rsidR="001C0ABB" w:rsidRPr="001B6596">
        <w:rPr>
          <w:rFonts w:ascii="New Century Schoolbook" w:hAnsi="New Century Schoolbook"/>
          <w:b/>
          <w:bCs/>
          <w:color w:val="000000" w:themeColor="text1"/>
        </w:rPr>
        <w:t>, Anthony Rose</w:t>
      </w:r>
      <w:r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B5719F" w:rsidRPr="001B6596">
        <w:rPr>
          <w:rFonts w:ascii="New Century Schoolbook" w:hAnsi="New Century Schoolbook"/>
          <w:b/>
          <w:bCs/>
        </w:rPr>
        <w:t xml:space="preserve"> </w:t>
      </w:r>
      <w:r w:rsidR="00B5719F" w:rsidRPr="001B6596">
        <w:rPr>
          <w:rFonts w:ascii="New Century Schoolbook" w:hAnsi="New Century Schoolbook"/>
          <w:i/>
          <w:iCs/>
          <w:color w:val="000000" w:themeColor="text1"/>
        </w:rPr>
        <w:t>US v. Rose, et al.</w:t>
      </w:r>
      <w:r w:rsidR="00B5719F" w:rsidRPr="001B6596">
        <w:rPr>
          <w:rFonts w:ascii="New Century Schoolbook" w:hAnsi="New Century Schoolbook"/>
          <w:color w:val="000000" w:themeColor="text1"/>
        </w:rPr>
        <w:t>, No. 1:19cr789</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color w:val="000000" w:themeColor="text1"/>
        </w:rPr>
        <w:t xml:space="preserve"> </w:t>
      </w:r>
    </w:p>
    <w:p w14:paraId="700C3294" w14:textId="32C3B78D" w:rsidR="00164799" w:rsidRPr="001B6596" w:rsidRDefault="00000000">
      <w:pPr>
        <w:pStyle w:val="ListParagraph"/>
        <w:numPr>
          <w:ilvl w:val="1"/>
          <w:numId w:val="50"/>
        </w:numPr>
        <w:ind w:left="1080"/>
        <w:rPr>
          <w:rFonts w:ascii="New Century Schoolbook" w:hAnsi="New Century Schoolbook"/>
          <w:color w:val="FF0000"/>
        </w:rPr>
      </w:pPr>
      <w:hyperlink r:id="rId2231" w:history="1">
        <w:r w:rsidR="00164799" w:rsidRPr="001B6596">
          <w:rPr>
            <w:rStyle w:val="Hyperlink"/>
            <w:rFonts w:ascii="New Century Schoolbook" w:hAnsi="New Century Schoolbook"/>
          </w:rPr>
          <w:t>Sentenced</w:t>
        </w:r>
      </w:hyperlink>
      <w:r w:rsidR="00164799" w:rsidRPr="001B6596">
        <w:rPr>
          <w:rFonts w:ascii="New Century Schoolbook" w:hAnsi="New Century Schoolbook"/>
          <w:color w:val="FF0000"/>
        </w:rPr>
        <w:t xml:space="preserve"> </w:t>
      </w:r>
      <w:r w:rsidR="00164799" w:rsidRPr="001B6596">
        <w:rPr>
          <w:rFonts w:ascii="New Century Schoolbook" w:hAnsi="New Century Schoolbook"/>
          <w:color w:val="000000" w:themeColor="text1"/>
        </w:rPr>
        <w:t xml:space="preserve">– </w:t>
      </w:r>
      <w:r w:rsidR="00164799" w:rsidRPr="001B6596">
        <w:rPr>
          <w:rFonts w:ascii="New Century Schoolbook" w:hAnsi="New Century Schoolbook"/>
        </w:rPr>
        <w:t>Feb. 2, 2022</w:t>
      </w:r>
      <w:r w:rsidR="00B34EC5" w:rsidRPr="001B6596">
        <w:rPr>
          <w:rFonts w:ascii="New Century Schoolbook" w:hAnsi="New Century Schoolbook"/>
        </w:rPr>
        <w:t xml:space="preserve"> (judgment)</w:t>
      </w:r>
    </w:p>
    <w:p w14:paraId="1EFD4131" w14:textId="77777777" w:rsidR="00164799" w:rsidRPr="001B6596" w:rsidRDefault="00000000">
      <w:pPr>
        <w:pStyle w:val="ListParagraph"/>
        <w:numPr>
          <w:ilvl w:val="1"/>
          <w:numId w:val="50"/>
        </w:numPr>
        <w:ind w:left="1080"/>
        <w:rPr>
          <w:rFonts w:ascii="New Century Schoolbook" w:hAnsi="New Century Schoolbook"/>
          <w:color w:val="000000" w:themeColor="text1"/>
        </w:rPr>
      </w:pPr>
      <w:hyperlink r:id="rId2232" w:history="1">
        <w:r w:rsidR="00164799" w:rsidRPr="001B6596">
          <w:rPr>
            <w:rStyle w:val="Hyperlink"/>
            <w:rFonts w:ascii="New Century Schoolbook" w:hAnsi="New Century Schoolbook"/>
          </w:rPr>
          <w:t>Pled Guilty</w:t>
        </w:r>
      </w:hyperlink>
      <w:r w:rsidR="00164799" w:rsidRPr="001B6596">
        <w:rPr>
          <w:rFonts w:ascii="New Century Schoolbook" w:hAnsi="New Century Schoolbook"/>
          <w:color w:val="000000" w:themeColor="text1"/>
        </w:rPr>
        <w:t xml:space="preserve"> – July 6, 2021</w:t>
      </w:r>
    </w:p>
    <w:p w14:paraId="74BABE27" w14:textId="5747E5B7" w:rsidR="00164799" w:rsidRPr="001B6596" w:rsidRDefault="00164799">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371(1952</w:t>
      </w:r>
      <w:r w:rsidR="00284125" w:rsidRPr="001B6596">
        <w:rPr>
          <w:rFonts w:ascii="New Century Schoolbook" w:hAnsi="New Century Schoolbook"/>
          <w:color w:val="000000" w:themeColor="text1"/>
        </w:rPr>
        <w:t>)</w:t>
      </w:r>
    </w:p>
    <w:p w14:paraId="3B1DD7B4" w14:textId="77777777" w:rsidR="00164799" w:rsidRPr="001B6596" w:rsidRDefault="00000000">
      <w:pPr>
        <w:pStyle w:val="ListParagraph"/>
        <w:numPr>
          <w:ilvl w:val="1"/>
          <w:numId w:val="50"/>
        </w:numPr>
        <w:ind w:left="1080"/>
        <w:rPr>
          <w:rFonts w:ascii="New Century Schoolbook" w:hAnsi="New Century Schoolbook"/>
          <w:color w:val="FF0000"/>
        </w:rPr>
      </w:pPr>
      <w:hyperlink r:id="rId2233" w:history="1">
        <w:r w:rsidR="00164799" w:rsidRPr="001B6596">
          <w:rPr>
            <w:rStyle w:val="Hyperlink"/>
            <w:rFonts w:ascii="New Century Schoolbook" w:hAnsi="New Century Schoolbook"/>
          </w:rPr>
          <w:t>Indicted</w:t>
        </w:r>
      </w:hyperlink>
      <w:r w:rsidR="00164799" w:rsidRPr="001B6596">
        <w:rPr>
          <w:rFonts w:ascii="New Century Schoolbook" w:hAnsi="New Century Schoolbook"/>
          <w:color w:val="000000" w:themeColor="text1"/>
        </w:rPr>
        <w:t xml:space="preserve"> – Nov. 6, 2019 (</w:t>
      </w:r>
      <w:hyperlink r:id="rId2234" w:history="1">
        <w:r w:rsidR="00164799" w:rsidRPr="001B6596">
          <w:rPr>
            <w:rStyle w:val="Hyperlink"/>
            <w:rFonts w:ascii="New Century Schoolbook" w:hAnsi="New Century Schoolbook"/>
          </w:rPr>
          <w:t>Indictment</w:t>
        </w:r>
      </w:hyperlink>
      <w:r w:rsidR="00164799" w:rsidRPr="001B6596">
        <w:rPr>
          <w:rFonts w:ascii="New Century Schoolbook" w:hAnsi="New Century Schoolbook"/>
          <w:color w:val="000000" w:themeColor="text1"/>
        </w:rPr>
        <w:t>)</w:t>
      </w:r>
    </w:p>
    <w:p w14:paraId="02E8DFD9" w14:textId="796B78D4" w:rsidR="00164799" w:rsidRPr="001B6596" w:rsidRDefault="008F36FE">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371(1952(N.Y. Penal Law §§ 180.05, 200.00, 200.10))</w:t>
      </w:r>
      <w:r w:rsidR="00284125" w:rsidRPr="001B6596">
        <w:rPr>
          <w:rFonts w:ascii="New Century Schoolbook" w:hAnsi="New Century Schoolbook"/>
          <w:color w:val="000000" w:themeColor="text1"/>
        </w:rPr>
        <w:t>; 666; 1952</w:t>
      </w:r>
    </w:p>
    <w:p w14:paraId="0680D8BD" w14:textId="77777777" w:rsidR="00164799" w:rsidRPr="001B6596" w:rsidRDefault="00164799" w:rsidP="00164799">
      <w:pPr>
        <w:rPr>
          <w:rFonts w:ascii="New Century Schoolbook" w:hAnsi="New Century Schoolbook"/>
          <w:color w:val="000000" w:themeColor="text1"/>
        </w:rPr>
      </w:pPr>
    </w:p>
    <w:p w14:paraId="0EB37031" w14:textId="17138C1F" w:rsidR="0011569B" w:rsidRPr="001B6596" w:rsidRDefault="0011569B">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Makkah Shabazz, </w:t>
      </w:r>
      <w:r w:rsidR="008F36FE" w:rsidRPr="001B6596">
        <w:rPr>
          <w:rFonts w:ascii="New Century Schoolbook" w:hAnsi="New Century Schoolbook"/>
          <w:b/>
          <w:bCs/>
          <w:color w:val="000000" w:themeColor="text1"/>
        </w:rPr>
        <w:t xml:space="preserve">911 Operators </w:t>
      </w:r>
      <w:r w:rsidRPr="001B6596">
        <w:rPr>
          <w:rFonts w:ascii="New Century Schoolbook" w:hAnsi="New Century Schoolbook"/>
          <w:b/>
          <w:bCs/>
          <w:color w:val="000000" w:themeColor="text1"/>
        </w:rPr>
        <w:t xml:space="preserve">Supervisor, NYPD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B5719F" w:rsidRPr="001B6596">
        <w:rPr>
          <w:rFonts w:ascii="New Century Schoolbook" w:hAnsi="New Century Schoolbook"/>
          <w:b/>
          <w:bCs/>
        </w:rPr>
        <w:t xml:space="preserve"> </w:t>
      </w:r>
      <w:r w:rsidR="00F86295" w:rsidRPr="001B6596">
        <w:rPr>
          <w:rFonts w:ascii="New Century Schoolbook" w:hAnsi="New Century Schoolbook"/>
          <w:i/>
          <w:iCs/>
          <w:color w:val="000000" w:themeColor="text1"/>
        </w:rPr>
        <w:t>US v. Rose</w:t>
      </w:r>
      <w:r w:rsidR="00B5719F" w:rsidRPr="001B6596">
        <w:rPr>
          <w:rFonts w:ascii="New Century Schoolbook" w:hAnsi="New Century Schoolbook"/>
          <w:i/>
          <w:iCs/>
          <w:color w:val="000000" w:themeColor="text1"/>
        </w:rPr>
        <w:t>, et al.</w:t>
      </w:r>
      <w:r w:rsidR="00F86295" w:rsidRPr="001B6596">
        <w:rPr>
          <w:rFonts w:ascii="New Century Schoolbook" w:hAnsi="New Century Schoolbook"/>
          <w:color w:val="000000" w:themeColor="text1"/>
        </w:rPr>
        <w:t>, No. 1:19cr789</w:t>
      </w:r>
      <w:r w:rsidR="00F86295" w:rsidRPr="001B6596">
        <w:rPr>
          <w:rFonts w:ascii="New Century Schoolbook" w:hAnsi="New Century Schoolbook"/>
          <w:b/>
          <w:bCs/>
          <w:color w:val="000000" w:themeColor="text1"/>
        </w:rPr>
        <w:t xml:space="preserve"> </w:t>
      </w:r>
      <w:r w:rsidR="00F86295" w:rsidRPr="001B6596">
        <w:rPr>
          <w:rFonts w:ascii="New Century Schoolbook" w:hAnsi="New Century Schoolbook"/>
          <w:color w:val="000000" w:themeColor="text1"/>
        </w:rPr>
        <w:t xml:space="preserve"> </w:t>
      </w:r>
    </w:p>
    <w:p w14:paraId="14E3B73C" w14:textId="08799773" w:rsidR="0011569B" w:rsidRPr="001B6596" w:rsidRDefault="0011569B">
      <w:pPr>
        <w:pStyle w:val="ListParagraph"/>
        <w:numPr>
          <w:ilvl w:val="1"/>
          <w:numId w:val="50"/>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xml:space="preserve">– </w:t>
      </w:r>
      <w:r w:rsidRPr="001B6596">
        <w:rPr>
          <w:rFonts w:ascii="New Century Schoolbook" w:hAnsi="New Century Schoolbook"/>
        </w:rPr>
        <w:t xml:space="preserve">Feb. 2, </w:t>
      </w:r>
      <w:r w:rsidRPr="001B6596">
        <w:rPr>
          <w:rFonts w:ascii="New Century Schoolbook" w:hAnsi="New Century Schoolbook"/>
          <w:color w:val="000000" w:themeColor="text1"/>
        </w:rPr>
        <w:t>2022</w:t>
      </w:r>
      <w:r w:rsidR="008F36FE" w:rsidRPr="001B6596">
        <w:rPr>
          <w:rStyle w:val="Hyperlink"/>
          <w:rFonts w:ascii="New Century Schoolbook" w:hAnsi="New Century Schoolbook"/>
          <w:color w:val="000000" w:themeColor="text1"/>
          <w:u w:val="none"/>
        </w:rPr>
        <w:t xml:space="preserve"> (</w:t>
      </w:r>
      <w:hyperlink r:id="rId2235" w:history="1">
        <w:r w:rsidR="008F36FE" w:rsidRPr="001B6596">
          <w:rPr>
            <w:rStyle w:val="Hyperlink"/>
            <w:rFonts w:ascii="New Century Schoolbook" w:hAnsi="New Century Schoolbook"/>
          </w:rPr>
          <w:t>judgment</w:t>
        </w:r>
      </w:hyperlink>
      <w:r w:rsidR="008F36FE" w:rsidRPr="001B6596">
        <w:rPr>
          <w:rStyle w:val="Hyperlink"/>
          <w:rFonts w:ascii="New Century Schoolbook" w:hAnsi="New Century Schoolbook"/>
          <w:color w:val="000000" w:themeColor="text1"/>
          <w:u w:val="none"/>
        </w:rPr>
        <w:t>)</w:t>
      </w:r>
    </w:p>
    <w:p w14:paraId="7EF92B72" w14:textId="0CB703D1" w:rsidR="0011569B" w:rsidRPr="001B6596" w:rsidRDefault="00000000">
      <w:pPr>
        <w:pStyle w:val="ListParagraph"/>
        <w:numPr>
          <w:ilvl w:val="1"/>
          <w:numId w:val="50"/>
        </w:numPr>
        <w:ind w:left="1080"/>
        <w:rPr>
          <w:rFonts w:ascii="New Century Schoolbook" w:hAnsi="New Century Schoolbook"/>
          <w:color w:val="000000" w:themeColor="text1"/>
        </w:rPr>
      </w:pPr>
      <w:hyperlink r:id="rId2236" w:history="1">
        <w:r w:rsidR="0011569B" w:rsidRPr="001B6596">
          <w:rPr>
            <w:rStyle w:val="Hyperlink"/>
            <w:rFonts w:ascii="New Century Schoolbook" w:hAnsi="New Century Schoolbook"/>
          </w:rPr>
          <w:t>Pled Guilty</w:t>
        </w:r>
      </w:hyperlink>
      <w:r w:rsidR="0011569B" w:rsidRPr="001B6596">
        <w:rPr>
          <w:rFonts w:ascii="New Century Schoolbook" w:hAnsi="New Century Schoolbook"/>
          <w:color w:val="000000" w:themeColor="text1"/>
        </w:rPr>
        <w:t xml:space="preserve"> – </w:t>
      </w:r>
      <w:r w:rsidR="0011569B" w:rsidRPr="001B6596">
        <w:rPr>
          <w:rFonts w:ascii="New Century Schoolbook" w:hAnsi="New Century Schoolbook"/>
        </w:rPr>
        <w:t>July 6, 2021</w:t>
      </w:r>
      <w:r w:rsidR="00AA433A" w:rsidRPr="001B6596">
        <w:rPr>
          <w:rFonts w:ascii="New Century Schoolbook" w:hAnsi="New Century Schoolbook"/>
        </w:rPr>
        <w:t xml:space="preserve"> (plea agreement)</w:t>
      </w:r>
    </w:p>
    <w:p w14:paraId="3804AC86" w14:textId="40851828" w:rsidR="0011569B" w:rsidRPr="001B6596" w:rsidRDefault="0011569B">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265B711D" w14:textId="77777777" w:rsidR="0011569B" w:rsidRPr="001B6596" w:rsidRDefault="00000000">
      <w:pPr>
        <w:pStyle w:val="ListParagraph"/>
        <w:numPr>
          <w:ilvl w:val="1"/>
          <w:numId w:val="50"/>
        </w:numPr>
        <w:ind w:left="1080"/>
        <w:rPr>
          <w:rFonts w:ascii="New Century Schoolbook" w:hAnsi="New Century Schoolbook"/>
          <w:color w:val="FF0000"/>
        </w:rPr>
      </w:pPr>
      <w:hyperlink r:id="rId2237" w:history="1">
        <w:r w:rsidR="0011569B" w:rsidRPr="001B6596">
          <w:rPr>
            <w:rStyle w:val="Hyperlink"/>
            <w:rFonts w:ascii="New Century Schoolbook" w:hAnsi="New Century Schoolbook"/>
          </w:rPr>
          <w:t>Indicted</w:t>
        </w:r>
      </w:hyperlink>
      <w:r w:rsidR="0011569B" w:rsidRPr="001B6596">
        <w:rPr>
          <w:rFonts w:ascii="New Century Schoolbook" w:hAnsi="New Century Schoolbook"/>
          <w:color w:val="000000" w:themeColor="text1"/>
        </w:rPr>
        <w:t xml:space="preserve"> – Nov. 7, 2019 (</w:t>
      </w:r>
      <w:hyperlink r:id="rId2238" w:history="1">
        <w:r w:rsidR="0011569B" w:rsidRPr="001B6596">
          <w:rPr>
            <w:rStyle w:val="Hyperlink"/>
            <w:rFonts w:ascii="New Century Schoolbook" w:hAnsi="New Century Schoolbook"/>
          </w:rPr>
          <w:t>Indictment</w:t>
        </w:r>
      </w:hyperlink>
      <w:r w:rsidR="0011569B" w:rsidRPr="001B6596">
        <w:rPr>
          <w:rFonts w:ascii="New Century Schoolbook" w:hAnsi="New Century Schoolbook"/>
          <w:color w:val="000000" w:themeColor="text1"/>
        </w:rPr>
        <w:t>)</w:t>
      </w:r>
    </w:p>
    <w:p w14:paraId="1F40D16F" w14:textId="4D84A4B7" w:rsidR="00070998" w:rsidRPr="001B6596" w:rsidRDefault="008F36FE">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371(1952(N.Y. Penal Law §§ 180.05, 200.00, 200.10))</w:t>
      </w:r>
      <w:r w:rsidR="00C869C3" w:rsidRPr="001B6596">
        <w:rPr>
          <w:rFonts w:ascii="New Century Schoolbook" w:hAnsi="New Century Schoolbook"/>
          <w:color w:val="000000" w:themeColor="text1"/>
        </w:rPr>
        <w:t>; 666; 1952</w:t>
      </w:r>
    </w:p>
    <w:p w14:paraId="0C29DB0F" w14:textId="77777777" w:rsidR="00070998" w:rsidRPr="001B6596" w:rsidRDefault="00070998" w:rsidP="004B2414">
      <w:pPr>
        <w:rPr>
          <w:rFonts w:ascii="New Century Schoolbook" w:hAnsi="New Century Schoolbook"/>
          <w:color w:val="000000" w:themeColor="text1"/>
        </w:rPr>
      </w:pPr>
    </w:p>
    <w:p w14:paraId="2D089BBD" w14:textId="17348093" w:rsidR="000546B3" w:rsidRPr="001B6596" w:rsidRDefault="000546B3">
      <w:pPr>
        <w:pStyle w:val="ListParagraph"/>
        <w:numPr>
          <w:ilvl w:val="0"/>
          <w:numId w:val="50"/>
        </w:numPr>
        <w:ind w:left="360"/>
        <w:rPr>
          <w:rFonts w:ascii="New Century Schoolbook" w:hAnsi="New Century Schoolbook"/>
          <w:color w:val="000000" w:themeColor="text1"/>
        </w:rPr>
      </w:pPr>
      <w:r w:rsidRPr="001B6596">
        <w:rPr>
          <w:rFonts w:ascii="New Century Schoolbook" w:hAnsi="New Century Schoolbook"/>
          <w:b/>
          <w:bCs/>
          <w:color w:val="000000" w:themeColor="text1"/>
        </w:rPr>
        <w:t>Angela Melecio</w:t>
      </w:r>
      <w:r w:rsidR="00C106C1"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B5719F" w:rsidRPr="001B6596">
        <w:rPr>
          <w:rFonts w:ascii="New Century Schoolbook" w:hAnsi="New Century Schoolbook"/>
          <w:b/>
          <w:bCs/>
        </w:rPr>
        <w:t xml:space="preserve"> </w:t>
      </w:r>
      <w:r w:rsidR="00F86295" w:rsidRPr="001B6596">
        <w:rPr>
          <w:rFonts w:ascii="New Century Schoolbook" w:hAnsi="New Century Schoolbook"/>
          <w:i/>
          <w:iCs/>
          <w:color w:val="000000" w:themeColor="text1"/>
        </w:rPr>
        <w:t>US v. Rose</w:t>
      </w:r>
      <w:r w:rsidR="00F86295" w:rsidRPr="001B6596">
        <w:rPr>
          <w:rFonts w:ascii="New Century Schoolbook" w:hAnsi="New Century Schoolbook"/>
          <w:color w:val="000000" w:themeColor="text1"/>
        </w:rPr>
        <w:t>, No. 1:19cr789</w:t>
      </w:r>
    </w:p>
    <w:p w14:paraId="3E4B74AF" w14:textId="53E94EDE" w:rsidR="000546B3" w:rsidRPr="001B6596" w:rsidRDefault="000546B3">
      <w:pPr>
        <w:pStyle w:val="ListParagraph"/>
        <w:numPr>
          <w:ilvl w:val="1"/>
          <w:numId w:val="50"/>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Jan. 5, 2022</w:t>
      </w:r>
      <w:r w:rsidR="00C106C1" w:rsidRPr="001B6596">
        <w:rPr>
          <w:rFonts w:ascii="New Century Schoolbook" w:hAnsi="New Century Schoolbook"/>
          <w:color w:val="000000" w:themeColor="text1"/>
        </w:rPr>
        <w:t xml:space="preserve"> (</w:t>
      </w:r>
      <w:hyperlink r:id="rId2239" w:history="1">
        <w:r w:rsidR="00C106C1" w:rsidRPr="001B6596">
          <w:rPr>
            <w:rStyle w:val="Hyperlink"/>
            <w:rFonts w:ascii="New Century Schoolbook" w:hAnsi="New Century Schoolbook"/>
          </w:rPr>
          <w:t>judgment</w:t>
        </w:r>
      </w:hyperlink>
      <w:r w:rsidR="00C106C1" w:rsidRPr="001B6596">
        <w:rPr>
          <w:rFonts w:ascii="New Century Schoolbook" w:hAnsi="New Century Schoolbook"/>
          <w:color w:val="000000" w:themeColor="text1"/>
        </w:rPr>
        <w:t>)</w:t>
      </w:r>
    </w:p>
    <w:p w14:paraId="6FC831F1" w14:textId="744EBCF5" w:rsidR="000546B3" w:rsidRPr="001B6596" w:rsidRDefault="000546B3">
      <w:pPr>
        <w:pStyle w:val="ListParagraph"/>
        <w:numPr>
          <w:ilvl w:val="1"/>
          <w:numId w:val="50"/>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w:t>
      </w:r>
      <w:r w:rsidR="006C3920" w:rsidRPr="001B6596">
        <w:rPr>
          <w:rFonts w:ascii="New Century Schoolbook" w:hAnsi="New Century Schoolbook"/>
          <w:color w:val="000000" w:themeColor="text1"/>
        </w:rPr>
        <w:t>June 22, 2021</w:t>
      </w:r>
      <w:r w:rsidR="00C106C1" w:rsidRPr="001B6596">
        <w:rPr>
          <w:rFonts w:ascii="New Century Schoolbook" w:hAnsi="New Century Schoolbook"/>
          <w:color w:val="000000" w:themeColor="text1"/>
        </w:rPr>
        <w:t xml:space="preserve"> (plea agreement)</w:t>
      </w:r>
    </w:p>
    <w:p w14:paraId="3760E92C" w14:textId="18C836C1" w:rsidR="000546B3" w:rsidRPr="001B6596" w:rsidRDefault="000546B3">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666</w:t>
      </w:r>
      <w:r w:rsidR="009811F9" w:rsidRPr="001B6596">
        <w:rPr>
          <w:rStyle w:val="FootnoteReference"/>
          <w:rFonts w:ascii="New Century Schoolbook" w:hAnsi="New Century Schoolbook"/>
          <w:color w:val="000000" w:themeColor="text1"/>
        </w:rPr>
        <w:footnoteReference w:id="61"/>
      </w:r>
    </w:p>
    <w:p w14:paraId="6E30D89E" w14:textId="5355DF43" w:rsidR="000546B3" w:rsidRPr="001B6596" w:rsidRDefault="00000000">
      <w:pPr>
        <w:pStyle w:val="ListParagraph"/>
        <w:numPr>
          <w:ilvl w:val="1"/>
          <w:numId w:val="50"/>
        </w:numPr>
        <w:ind w:left="1080"/>
        <w:rPr>
          <w:rFonts w:ascii="New Century Schoolbook" w:hAnsi="New Century Schoolbook"/>
          <w:color w:val="FF0000"/>
        </w:rPr>
      </w:pPr>
      <w:hyperlink r:id="rId2240" w:history="1">
        <w:r w:rsidR="000546B3" w:rsidRPr="001B6596">
          <w:rPr>
            <w:rStyle w:val="Hyperlink"/>
            <w:rFonts w:ascii="New Century Schoolbook" w:hAnsi="New Century Schoolbook"/>
          </w:rPr>
          <w:t>Indicted</w:t>
        </w:r>
      </w:hyperlink>
      <w:r w:rsidR="000546B3" w:rsidRPr="001B6596">
        <w:rPr>
          <w:rFonts w:ascii="New Century Schoolbook" w:hAnsi="New Century Schoolbook"/>
          <w:color w:val="000000" w:themeColor="text1"/>
        </w:rPr>
        <w:t xml:space="preserve"> – Nov. </w:t>
      </w:r>
      <w:r w:rsidR="006C3920" w:rsidRPr="001B6596">
        <w:rPr>
          <w:rFonts w:ascii="New Century Schoolbook" w:hAnsi="New Century Schoolbook"/>
          <w:color w:val="000000" w:themeColor="text1"/>
        </w:rPr>
        <w:t>6</w:t>
      </w:r>
      <w:r w:rsidR="000546B3" w:rsidRPr="001B6596">
        <w:rPr>
          <w:rFonts w:ascii="New Century Schoolbook" w:hAnsi="New Century Schoolbook"/>
          <w:color w:val="000000" w:themeColor="text1"/>
        </w:rPr>
        <w:t>, 2019 (</w:t>
      </w:r>
      <w:hyperlink r:id="rId2241" w:history="1">
        <w:r w:rsidR="000546B3" w:rsidRPr="001B6596">
          <w:rPr>
            <w:rStyle w:val="Hyperlink"/>
            <w:rFonts w:ascii="New Century Schoolbook" w:hAnsi="New Century Schoolbook"/>
          </w:rPr>
          <w:t>Indictment</w:t>
        </w:r>
      </w:hyperlink>
      <w:r w:rsidR="000546B3" w:rsidRPr="001B6596">
        <w:rPr>
          <w:rFonts w:ascii="New Century Schoolbook" w:hAnsi="New Century Schoolbook"/>
          <w:color w:val="000000" w:themeColor="text1"/>
        </w:rPr>
        <w:t>)</w:t>
      </w:r>
    </w:p>
    <w:p w14:paraId="62F31F28" w14:textId="0D119C35" w:rsidR="000546B3" w:rsidRPr="001B6596" w:rsidRDefault="00EF4102">
      <w:pPr>
        <w:pStyle w:val="ListParagraph"/>
        <w:numPr>
          <w:ilvl w:val="2"/>
          <w:numId w:val="50"/>
        </w:numPr>
        <w:rPr>
          <w:rFonts w:ascii="New Century Schoolbook" w:hAnsi="New Century Schoolbook"/>
          <w:color w:val="000000" w:themeColor="text1"/>
        </w:rPr>
      </w:pPr>
      <w:r w:rsidRPr="001B6596">
        <w:rPr>
          <w:rFonts w:ascii="New Century Schoolbook" w:hAnsi="New Century Schoolbook"/>
          <w:color w:val="000000" w:themeColor="text1"/>
        </w:rPr>
        <w:t>371(1952(N.Y. Penal Law §§ 180.05, 200.00, 200.10))</w:t>
      </w:r>
      <w:r w:rsidR="00C869C3" w:rsidRPr="001B6596">
        <w:rPr>
          <w:rFonts w:ascii="New Century Schoolbook" w:hAnsi="New Century Schoolbook"/>
          <w:color w:val="000000" w:themeColor="text1"/>
        </w:rPr>
        <w:t>; 666; 1952</w:t>
      </w:r>
    </w:p>
    <w:p w14:paraId="572BA14A" w14:textId="77777777" w:rsidR="00490D78" w:rsidRPr="001B6596" w:rsidRDefault="00490D78" w:rsidP="00490D78">
      <w:pPr>
        <w:rPr>
          <w:rFonts w:ascii="New Century Schoolbook" w:hAnsi="New Century Schoolbook"/>
          <w:color w:val="000000" w:themeColor="text1"/>
        </w:rPr>
      </w:pPr>
    </w:p>
    <w:p w14:paraId="67EC1260" w14:textId="50CC92CE" w:rsidR="00DC5D1F" w:rsidRPr="001B6596" w:rsidRDefault="00DC5D1F" w:rsidP="00DC5D1F">
      <w:pPr>
        <w:pStyle w:val="Heading3"/>
        <w:ind w:firstLine="720"/>
        <w:rPr>
          <w:rFonts w:ascii="New Century Schoolbook" w:hAnsi="New Century Schoolbook"/>
        </w:rPr>
      </w:pPr>
      <w:r w:rsidRPr="001B6596">
        <w:rPr>
          <w:rFonts w:ascii="New Century Schoolbook" w:hAnsi="New Century Schoolbook"/>
        </w:rPr>
        <w:t>2021</w:t>
      </w:r>
    </w:p>
    <w:p w14:paraId="7A85079B" w14:textId="77777777" w:rsidR="009471C2" w:rsidRPr="001B6596" w:rsidRDefault="009471C2" w:rsidP="009471C2">
      <w:pPr>
        <w:rPr>
          <w:rFonts w:ascii="New Century Schoolbook" w:hAnsi="New Century Schoolbook"/>
        </w:rPr>
      </w:pPr>
    </w:p>
    <w:p w14:paraId="41C06606" w14:textId="6855D5FB" w:rsidR="002501F5" w:rsidRPr="001B6596" w:rsidRDefault="002501F5">
      <w:pPr>
        <w:pStyle w:val="ListParagraph"/>
        <w:numPr>
          <w:ilvl w:val="0"/>
          <w:numId w:val="64"/>
        </w:numPr>
        <w:ind w:left="360"/>
        <w:rPr>
          <w:rFonts w:ascii="New Century Schoolbook" w:hAnsi="New Century Schoolbook"/>
          <w:color w:val="000000" w:themeColor="text1"/>
        </w:rPr>
      </w:pPr>
      <w:r w:rsidRPr="001B6596">
        <w:rPr>
          <w:rFonts w:ascii="New Century Schoolbook" w:hAnsi="New Century Schoolbook"/>
          <w:b/>
          <w:bCs/>
          <w:color w:val="000000" w:themeColor="text1"/>
        </w:rPr>
        <w:t>Tonja Lewis</w:t>
      </w:r>
      <w:r w:rsidR="00110070"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110070" w:rsidRPr="001B6596">
        <w:rPr>
          <w:rFonts w:ascii="New Century Schoolbook" w:hAnsi="New Century Schoolbook"/>
          <w:b/>
          <w:bCs/>
        </w:rPr>
        <w:t xml:space="preserve"> </w:t>
      </w:r>
      <w:r w:rsidR="00110070" w:rsidRPr="001B6596">
        <w:rPr>
          <w:rFonts w:ascii="New Century Schoolbook" w:hAnsi="New Century Schoolbook"/>
          <w:i/>
          <w:iCs/>
        </w:rPr>
        <w:t>US v. Rose, et al.</w:t>
      </w:r>
      <w:r w:rsidR="00110070" w:rsidRPr="001B6596">
        <w:rPr>
          <w:rFonts w:ascii="New Century Schoolbook" w:hAnsi="New Century Schoolbook"/>
        </w:rPr>
        <w:t>, No. 1:19cr789</w:t>
      </w:r>
    </w:p>
    <w:p w14:paraId="0D16D0CB" w14:textId="4C9BEBB2" w:rsidR="002501F5" w:rsidRPr="001B6596" w:rsidRDefault="002501F5">
      <w:pPr>
        <w:pStyle w:val="ListParagraph"/>
        <w:numPr>
          <w:ilvl w:val="1"/>
          <w:numId w:val="64"/>
        </w:numPr>
        <w:rPr>
          <w:rFonts w:ascii="New Century Schoolbook" w:hAnsi="New Century Schoolbook"/>
          <w:color w:val="000000" w:themeColor="text1"/>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xml:space="preserve">– Dec. </w:t>
      </w:r>
      <w:r w:rsidR="002845BB" w:rsidRPr="001B6596">
        <w:rPr>
          <w:rFonts w:ascii="New Century Schoolbook" w:hAnsi="New Century Schoolbook"/>
          <w:color w:val="000000" w:themeColor="text1"/>
        </w:rPr>
        <w:t>16</w:t>
      </w:r>
      <w:r w:rsidRPr="001B6596">
        <w:rPr>
          <w:rFonts w:ascii="New Century Schoolbook" w:hAnsi="New Century Schoolbook"/>
          <w:color w:val="000000" w:themeColor="text1"/>
        </w:rPr>
        <w:t>, 2021</w:t>
      </w:r>
      <w:r w:rsidR="002845BB" w:rsidRPr="001B6596">
        <w:rPr>
          <w:rFonts w:ascii="New Century Schoolbook" w:hAnsi="New Century Schoolbook"/>
          <w:color w:val="000000" w:themeColor="text1"/>
        </w:rPr>
        <w:t xml:space="preserve"> (</w:t>
      </w:r>
      <w:hyperlink r:id="rId2242" w:history="1">
        <w:r w:rsidR="002845BB" w:rsidRPr="001B6596">
          <w:rPr>
            <w:rStyle w:val="Hyperlink"/>
            <w:rFonts w:ascii="New Century Schoolbook" w:hAnsi="New Century Schoolbook"/>
          </w:rPr>
          <w:t>judgment</w:t>
        </w:r>
      </w:hyperlink>
      <w:r w:rsidR="002845BB" w:rsidRPr="001B6596">
        <w:rPr>
          <w:rFonts w:ascii="New Century Schoolbook" w:hAnsi="New Century Schoolbook"/>
          <w:color w:val="000000" w:themeColor="text1"/>
        </w:rPr>
        <w:t>)</w:t>
      </w:r>
    </w:p>
    <w:p w14:paraId="3F54C2B4" w14:textId="45F62D1A" w:rsidR="002501F5" w:rsidRPr="001B6596" w:rsidRDefault="002501F5">
      <w:pPr>
        <w:pStyle w:val="ListParagraph"/>
        <w:numPr>
          <w:ilvl w:val="1"/>
          <w:numId w:val="64"/>
        </w:numPr>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Aug. 3, 2021</w:t>
      </w:r>
      <w:r w:rsidR="002845BB" w:rsidRPr="001B6596">
        <w:rPr>
          <w:rFonts w:ascii="New Century Schoolbook" w:hAnsi="New Century Schoolbook"/>
          <w:color w:val="000000" w:themeColor="text1"/>
        </w:rPr>
        <w:t xml:space="preserve"> (plea allocution)</w:t>
      </w:r>
    </w:p>
    <w:p w14:paraId="31BE4DC1" w14:textId="63C45D6F" w:rsidR="002501F5" w:rsidRPr="001B6596" w:rsidRDefault="002501F5">
      <w:pPr>
        <w:pStyle w:val="ListParagraph"/>
        <w:numPr>
          <w:ilvl w:val="2"/>
          <w:numId w:val="64"/>
        </w:numPr>
        <w:rPr>
          <w:rFonts w:ascii="New Century Schoolbook" w:hAnsi="New Century Schoolbook"/>
          <w:color w:val="000000" w:themeColor="text1"/>
        </w:rPr>
      </w:pPr>
      <w:r w:rsidRPr="001B6596">
        <w:rPr>
          <w:rFonts w:ascii="New Century Schoolbook" w:hAnsi="New Century Schoolbook"/>
          <w:color w:val="000000" w:themeColor="text1"/>
        </w:rPr>
        <w:t>666</w:t>
      </w:r>
    </w:p>
    <w:p w14:paraId="6CB9C133" w14:textId="3EE488E6" w:rsidR="002501F5" w:rsidRPr="001B6596" w:rsidRDefault="00000000">
      <w:pPr>
        <w:pStyle w:val="ListParagraph"/>
        <w:numPr>
          <w:ilvl w:val="1"/>
          <w:numId w:val="64"/>
        </w:numPr>
        <w:rPr>
          <w:rFonts w:ascii="New Century Schoolbook" w:hAnsi="New Century Schoolbook"/>
          <w:color w:val="000000" w:themeColor="text1"/>
        </w:rPr>
      </w:pPr>
      <w:hyperlink r:id="rId2243" w:history="1">
        <w:r w:rsidR="002501F5" w:rsidRPr="001B6596">
          <w:rPr>
            <w:rStyle w:val="Hyperlink"/>
            <w:rFonts w:ascii="New Century Schoolbook" w:hAnsi="New Century Schoolbook"/>
          </w:rPr>
          <w:t>Indicted</w:t>
        </w:r>
      </w:hyperlink>
      <w:r w:rsidR="002501F5" w:rsidRPr="001B6596">
        <w:rPr>
          <w:rFonts w:ascii="New Century Schoolbook" w:hAnsi="New Century Schoolbook"/>
          <w:color w:val="000000" w:themeColor="text1"/>
        </w:rPr>
        <w:t xml:space="preserve"> – Nov. 6, 2019 (</w:t>
      </w:r>
      <w:hyperlink r:id="rId2244" w:history="1">
        <w:r w:rsidR="002501F5" w:rsidRPr="001B6596">
          <w:rPr>
            <w:rStyle w:val="Hyperlink"/>
            <w:rFonts w:ascii="New Century Schoolbook" w:hAnsi="New Century Schoolbook"/>
          </w:rPr>
          <w:t>Indictment</w:t>
        </w:r>
      </w:hyperlink>
      <w:r w:rsidR="002501F5" w:rsidRPr="001B6596">
        <w:rPr>
          <w:rFonts w:ascii="New Century Schoolbook" w:hAnsi="New Century Schoolbook"/>
          <w:color w:val="000000" w:themeColor="text1"/>
        </w:rPr>
        <w:t>)</w:t>
      </w:r>
    </w:p>
    <w:p w14:paraId="0A142447" w14:textId="66061339" w:rsidR="002501F5" w:rsidRPr="001B6596" w:rsidRDefault="002845BB">
      <w:pPr>
        <w:pStyle w:val="ListParagraph"/>
        <w:numPr>
          <w:ilvl w:val="2"/>
          <w:numId w:val="64"/>
        </w:numPr>
        <w:rPr>
          <w:rFonts w:ascii="New Century Schoolbook" w:hAnsi="New Century Schoolbook"/>
          <w:color w:val="000000" w:themeColor="text1"/>
        </w:rPr>
      </w:pPr>
      <w:r w:rsidRPr="001B6596">
        <w:rPr>
          <w:rFonts w:ascii="New Century Schoolbook" w:hAnsi="New Century Schoolbook"/>
          <w:color w:val="000000" w:themeColor="text1"/>
        </w:rPr>
        <w:t>371(1952(N.Y. Penal Law §§ 180.05, 200.00, 200.10))</w:t>
      </w:r>
      <w:r w:rsidR="00CB77FF" w:rsidRPr="001B6596">
        <w:rPr>
          <w:rFonts w:ascii="New Century Schoolbook" w:hAnsi="New Century Schoolbook"/>
          <w:color w:val="000000" w:themeColor="text1"/>
        </w:rPr>
        <w:t>; 666; 1952</w:t>
      </w:r>
    </w:p>
    <w:p w14:paraId="4FD1FD7B" w14:textId="77777777" w:rsidR="002845BB" w:rsidRPr="001B6596" w:rsidRDefault="002845BB" w:rsidP="002845BB">
      <w:pPr>
        <w:pStyle w:val="ListParagraph"/>
        <w:ind w:left="2160"/>
        <w:rPr>
          <w:rFonts w:ascii="New Century Schoolbook" w:hAnsi="New Century Schoolbook"/>
          <w:color w:val="FF0000"/>
        </w:rPr>
      </w:pPr>
    </w:p>
    <w:p w14:paraId="0AA1CD57" w14:textId="77DD0D64" w:rsidR="007B6D28" w:rsidRPr="001B6596" w:rsidRDefault="007B6D28">
      <w:pPr>
        <w:pStyle w:val="ListParagraph"/>
        <w:numPr>
          <w:ilvl w:val="0"/>
          <w:numId w:val="64"/>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Kourtnei Williams, 911 Operator, NYPD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B5719F" w:rsidRPr="001B6596">
        <w:rPr>
          <w:rFonts w:ascii="New Century Schoolbook" w:hAnsi="New Century Schoolbook"/>
          <w:b/>
          <w:bCs/>
        </w:rPr>
        <w:t xml:space="preserve"> </w:t>
      </w:r>
      <w:r w:rsidR="00110070" w:rsidRPr="001B6596">
        <w:rPr>
          <w:rFonts w:ascii="New Century Schoolbook" w:hAnsi="New Century Schoolbook"/>
          <w:i/>
          <w:iCs/>
        </w:rPr>
        <w:t>US v. Rose, et al.</w:t>
      </w:r>
      <w:r w:rsidR="00110070" w:rsidRPr="001B6596">
        <w:rPr>
          <w:rFonts w:ascii="New Century Schoolbook" w:hAnsi="New Century Schoolbook"/>
        </w:rPr>
        <w:t>, No. 1:19cr789</w:t>
      </w:r>
    </w:p>
    <w:p w14:paraId="2C5DD1E8" w14:textId="6DBAF1A1" w:rsidR="00C106C1" w:rsidRPr="001B6596" w:rsidRDefault="00024F6F">
      <w:pPr>
        <w:pStyle w:val="ListParagraph"/>
        <w:numPr>
          <w:ilvl w:val="1"/>
          <w:numId w:val="64"/>
        </w:numPr>
        <w:ind w:left="1080"/>
        <w:rPr>
          <w:rFonts w:ascii="New Century Schoolbook" w:hAnsi="New Century Schoolbook"/>
          <w:color w:val="000000" w:themeColor="text1"/>
        </w:rPr>
      </w:pPr>
      <w:r w:rsidRPr="001B6596">
        <w:rPr>
          <w:rFonts w:ascii="New Century Schoolbook" w:hAnsi="New Century Schoolbook"/>
        </w:rPr>
        <w:t>Sentenced</w:t>
      </w:r>
      <w:r w:rsidRPr="001B6596">
        <w:rPr>
          <w:rFonts w:ascii="New Century Schoolbook" w:hAnsi="New Century Schoolbook"/>
          <w:color w:val="000000" w:themeColor="text1"/>
        </w:rPr>
        <w:t xml:space="preserve"> – Dec. 16, 2021</w:t>
      </w:r>
      <w:r w:rsidR="00C106C1" w:rsidRPr="001B6596">
        <w:rPr>
          <w:rFonts w:ascii="New Century Schoolbook" w:hAnsi="New Century Schoolbook"/>
          <w:color w:val="000000" w:themeColor="text1"/>
        </w:rPr>
        <w:t xml:space="preserve"> (</w:t>
      </w:r>
      <w:hyperlink r:id="rId2245" w:history="1">
        <w:r w:rsidR="00C106C1" w:rsidRPr="001B6596">
          <w:rPr>
            <w:rStyle w:val="Hyperlink"/>
            <w:rFonts w:ascii="New Century Schoolbook" w:hAnsi="New Century Schoolbook"/>
          </w:rPr>
          <w:t>judgment</w:t>
        </w:r>
      </w:hyperlink>
      <w:r w:rsidR="00C106C1" w:rsidRPr="001B6596">
        <w:rPr>
          <w:rFonts w:ascii="New Century Schoolbook" w:hAnsi="New Century Schoolbook"/>
          <w:color w:val="000000" w:themeColor="text1"/>
        </w:rPr>
        <w:t xml:space="preserve">) </w:t>
      </w:r>
    </w:p>
    <w:p w14:paraId="06DD49AA" w14:textId="184D2283" w:rsidR="007B6D28" w:rsidRPr="001B6596" w:rsidRDefault="00024F6F">
      <w:pPr>
        <w:pStyle w:val="ListParagraph"/>
        <w:numPr>
          <w:ilvl w:val="1"/>
          <w:numId w:val="64"/>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July 6, 2021</w:t>
      </w:r>
      <w:r w:rsidR="00C106C1" w:rsidRPr="001B6596">
        <w:rPr>
          <w:rFonts w:ascii="New Century Schoolbook" w:hAnsi="New Century Schoolbook"/>
          <w:color w:val="000000" w:themeColor="text1"/>
        </w:rPr>
        <w:t xml:space="preserve"> (plea agreement)</w:t>
      </w:r>
    </w:p>
    <w:p w14:paraId="725FBE85" w14:textId="07A23B71" w:rsidR="007B6D28" w:rsidRPr="001B6596" w:rsidRDefault="007B6D28">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666</w:t>
      </w:r>
    </w:p>
    <w:p w14:paraId="5E1CE442" w14:textId="77777777" w:rsidR="007B6D28" w:rsidRPr="001B6596" w:rsidRDefault="00000000">
      <w:pPr>
        <w:pStyle w:val="ListParagraph"/>
        <w:numPr>
          <w:ilvl w:val="1"/>
          <w:numId w:val="64"/>
        </w:numPr>
        <w:ind w:left="1080"/>
        <w:rPr>
          <w:rFonts w:ascii="New Century Schoolbook" w:hAnsi="New Century Schoolbook"/>
          <w:color w:val="FF0000"/>
        </w:rPr>
      </w:pPr>
      <w:hyperlink r:id="rId2246" w:history="1">
        <w:r w:rsidR="007B6D28" w:rsidRPr="001B6596">
          <w:rPr>
            <w:rStyle w:val="Hyperlink"/>
            <w:rFonts w:ascii="New Century Schoolbook" w:hAnsi="New Century Schoolbook"/>
          </w:rPr>
          <w:t>Indicted</w:t>
        </w:r>
      </w:hyperlink>
      <w:r w:rsidR="007B6D28" w:rsidRPr="001B6596">
        <w:rPr>
          <w:rFonts w:ascii="New Century Schoolbook" w:hAnsi="New Century Schoolbook"/>
          <w:color w:val="000000" w:themeColor="text1"/>
        </w:rPr>
        <w:t xml:space="preserve"> – Nov. 6, 2019 (</w:t>
      </w:r>
      <w:hyperlink r:id="rId2247" w:history="1">
        <w:r w:rsidR="007B6D28" w:rsidRPr="001B6596">
          <w:rPr>
            <w:rStyle w:val="Hyperlink"/>
            <w:rFonts w:ascii="New Century Schoolbook" w:hAnsi="New Century Schoolbook"/>
          </w:rPr>
          <w:t>Indictment</w:t>
        </w:r>
      </w:hyperlink>
      <w:r w:rsidR="007B6D28" w:rsidRPr="001B6596">
        <w:rPr>
          <w:rFonts w:ascii="New Century Schoolbook" w:hAnsi="New Century Schoolbook"/>
          <w:color w:val="000000" w:themeColor="text1"/>
        </w:rPr>
        <w:t>)</w:t>
      </w:r>
    </w:p>
    <w:p w14:paraId="70CB55B8" w14:textId="275F0C9E" w:rsidR="002845BB" w:rsidRPr="001B6596" w:rsidRDefault="00CB77FF">
      <w:pPr>
        <w:pStyle w:val="ListParagraph"/>
        <w:numPr>
          <w:ilvl w:val="2"/>
          <w:numId w:val="64"/>
        </w:numPr>
        <w:rPr>
          <w:rFonts w:ascii="New Century Schoolbook" w:hAnsi="New Century Schoolbook"/>
          <w:color w:val="000000" w:themeColor="text1"/>
        </w:rPr>
      </w:pPr>
      <w:r w:rsidRPr="001B6596">
        <w:rPr>
          <w:rFonts w:ascii="New Century Schoolbook" w:hAnsi="New Century Schoolbook"/>
          <w:color w:val="000000" w:themeColor="text1"/>
        </w:rPr>
        <w:t>371(1952(N.Y. Penal Law §§ 180.05, 200.00, 200.10)); 666; 1952</w:t>
      </w:r>
    </w:p>
    <w:p w14:paraId="64FAF54F" w14:textId="77777777" w:rsidR="007B6D28" w:rsidRPr="001B6596" w:rsidRDefault="007B6D28" w:rsidP="007B6D28">
      <w:pPr>
        <w:rPr>
          <w:rFonts w:ascii="New Century Schoolbook" w:hAnsi="New Century Schoolbook"/>
          <w:color w:val="000000" w:themeColor="text1"/>
        </w:rPr>
      </w:pPr>
    </w:p>
    <w:p w14:paraId="68EE2EFD" w14:textId="422DFF97" w:rsidR="00024F6F" w:rsidRPr="001B6596" w:rsidRDefault="00024F6F">
      <w:pPr>
        <w:pStyle w:val="ListParagraph"/>
        <w:numPr>
          <w:ilvl w:val="0"/>
          <w:numId w:val="64"/>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Angela Myers, 911 Operator, NYPD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110070" w:rsidRPr="001B6596">
        <w:rPr>
          <w:rFonts w:ascii="New Century Schoolbook" w:hAnsi="New Century Schoolbook"/>
        </w:rPr>
        <w:t>.</w:t>
      </w:r>
      <w:r w:rsidR="00110070" w:rsidRPr="001B6596">
        <w:rPr>
          <w:rFonts w:ascii="New Century Schoolbook" w:hAnsi="New Century Schoolbook"/>
          <w:b/>
          <w:bCs/>
        </w:rPr>
        <w:t xml:space="preserve"> </w:t>
      </w:r>
      <w:r w:rsidR="00110070" w:rsidRPr="001B6596">
        <w:rPr>
          <w:rFonts w:ascii="New Century Schoolbook" w:hAnsi="New Century Schoolbook"/>
          <w:i/>
          <w:iCs/>
        </w:rPr>
        <w:t>US v. Rose, et al.</w:t>
      </w:r>
      <w:r w:rsidR="00110070" w:rsidRPr="001B6596">
        <w:rPr>
          <w:rFonts w:ascii="New Century Schoolbook" w:hAnsi="New Century Schoolbook"/>
        </w:rPr>
        <w:t>, No. 1:19cr789</w:t>
      </w:r>
    </w:p>
    <w:p w14:paraId="148D83CB" w14:textId="3BF0FE2A" w:rsidR="00024F6F" w:rsidRPr="001B6596" w:rsidRDefault="00024F6F">
      <w:pPr>
        <w:pStyle w:val="ListParagraph"/>
        <w:numPr>
          <w:ilvl w:val="1"/>
          <w:numId w:val="64"/>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rPr>
        <w:t>– Dec. 16, 2021</w:t>
      </w:r>
      <w:r w:rsidR="00C106C1" w:rsidRPr="001B6596">
        <w:rPr>
          <w:rStyle w:val="Hyperlink"/>
          <w:rFonts w:ascii="New Century Schoolbook" w:hAnsi="New Century Schoolbook"/>
          <w:color w:val="000000" w:themeColor="text1"/>
          <w:u w:val="none"/>
        </w:rPr>
        <w:t xml:space="preserve"> (</w:t>
      </w:r>
      <w:hyperlink r:id="rId2248" w:history="1">
        <w:r w:rsidR="00C106C1" w:rsidRPr="001B6596">
          <w:rPr>
            <w:rStyle w:val="Hyperlink"/>
            <w:rFonts w:ascii="New Century Schoolbook" w:hAnsi="New Century Schoolbook"/>
          </w:rPr>
          <w:t>judgment</w:t>
        </w:r>
      </w:hyperlink>
      <w:r w:rsidR="00C106C1" w:rsidRPr="001B6596">
        <w:rPr>
          <w:rStyle w:val="Hyperlink"/>
          <w:rFonts w:ascii="New Century Schoolbook" w:hAnsi="New Century Schoolbook"/>
          <w:color w:val="000000" w:themeColor="text1"/>
          <w:u w:val="none"/>
        </w:rPr>
        <w:t>)</w:t>
      </w:r>
    </w:p>
    <w:p w14:paraId="1405BB18" w14:textId="46D0294A" w:rsidR="00024F6F" w:rsidRPr="001B6596" w:rsidRDefault="00024F6F">
      <w:pPr>
        <w:pStyle w:val="ListParagraph"/>
        <w:numPr>
          <w:ilvl w:val="1"/>
          <w:numId w:val="64"/>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July 6, 2021</w:t>
      </w:r>
      <w:r w:rsidR="00C106C1" w:rsidRPr="001B6596">
        <w:rPr>
          <w:rFonts w:ascii="New Century Schoolbook" w:hAnsi="New Century Schoolbook"/>
          <w:color w:val="000000" w:themeColor="text1"/>
        </w:rPr>
        <w:t xml:space="preserve"> (plea agreement)</w:t>
      </w:r>
    </w:p>
    <w:p w14:paraId="3AE751F9" w14:textId="0473CC77" w:rsidR="00024F6F" w:rsidRPr="001B6596" w:rsidRDefault="00024F6F">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666</w:t>
      </w:r>
    </w:p>
    <w:p w14:paraId="57409785" w14:textId="77777777" w:rsidR="00024F6F" w:rsidRPr="001B6596" w:rsidRDefault="00000000">
      <w:pPr>
        <w:pStyle w:val="ListParagraph"/>
        <w:numPr>
          <w:ilvl w:val="1"/>
          <w:numId w:val="64"/>
        </w:numPr>
        <w:ind w:left="1080"/>
        <w:rPr>
          <w:rFonts w:ascii="New Century Schoolbook" w:hAnsi="New Century Schoolbook"/>
          <w:color w:val="FF0000"/>
        </w:rPr>
      </w:pPr>
      <w:hyperlink r:id="rId2249" w:history="1">
        <w:r w:rsidR="00024F6F" w:rsidRPr="001B6596">
          <w:rPr>
            <w:rStyle w:val="Hyperlink"/>
            <w:rFonts w:ascii="New Century Schoolbook" w:hAnsi="New Century Schoolbook"/>
          </w:rPr>
          <w:t>Indicted</w:t>
        </w:r>
      </w:hyperlink>
      <w:r w:rsidR="00024F6F" w:rsidRPr="001B6596">
        <w:rPr>
          <w:rFonts w:ascii="New Century Schoolbook" w:hAnsi="New Century Schoolbook"/>
          <w:color w:val="000000" w:themeColor="text1"/>
        </w:rPr>
        <w:t xml:space="preserve"> – Nov. 7, 2019 (</w:t>
      </w:r>
      <w:hyperlink r:id="rId2250" w:history="1">
        <w:r w:rsidR="00024F6F" w:rsidRPr="001B6596">
          <w:rPr>
            <w:rStyle w:val="Hyperlink"/>
            <w:rFonts w:ascii="New Century Schoolbook" w:hAnsi="New Century Schoolbook"/>
          </w:rPr>
          <w:t>Indictment</w:t>
        </w:r>
      </w:hyperlink>
      <w:r w:rsidR="00024F6F" w:rsidRPr="001B6596">
        <w:rPr>
          <w:rFonts w:ascii="New Century Schoolbook" w:hAnsi="New Century Schoolbook"/>
          <w:color w:val="000000" w:themeColor="text1"/>
        </w:rPr>
        <w:t>)</w:t>
      </w:r>
    </w:p>
    <w:p w14:paraId="0B1E0BA9" w14:textId="39C8D894" w:rsidR="00C106C1" w:rsidRPr="001B6596" w:rsidRDefault="00CB77FF">
      <w:pPr>
        <w:pStyle w:val="ListParagraph"/>
        <w:numPr>
          <w:ilvl w:val="2"/>
          <w:numId w:val="64"/>
        </w:numPr>
        <w:rPr>
          <w:rFonts w:ascii="New Century Schoolbook" w:hAnsi="New Century Schoolbook"/>
          <w:color w:val="000000" w:themeColor="text1"/>
        </w:rPr>
      </w:pPr>
      <w:r w:rsidRPr="001B6596">
        <w:rPr>
          <w:rFonts w:ascii="New Century Schoolbook" w:hAnsi="New Century Schoolbook"/>
          <w:color w:val="000000" w:themeColor="text1"/>
        </w:rPr>
        <w:t>371(1952(N.Y. Penal Law §§ 180.05, 200.00, 200.10)); 666; 1952</w:t>
      </w:r>
    </w:p>
    <w:p w14:paraId="75340D46" w14:textId="77777777" w:rsidR="00024F6F" w:rsidRPr="001B6596" w:rsidRDefault="00024F6F" w:rsidP="00024F6F">
      <w:pPr>
        <w:pStyle w:val="ListParagraph"/>
        <w:ind w:left="0"/>
        <w:rPr>
          <w:rFonts w:ascii="New Century Schoolbook" w:hAnsi="New Century Schoolbook"/>
          <w:color w:val="000000" w:themeColor="text1"/>
        </w:rPr>
      </w:pPr>
    </w:p>
    <w:p w14:paraId="7F4AC62F" w14:textId="22A40B40" w:rsidR="00C62D17" w:rsidRPr="001B6596" w:rsidRDefault="00C62D17">
      <w:pPr>
        <w:pStyle w:val="ListParagraph"/>
        <w:numPr>
          <w:ilvl w:val="0"/>
          <w:numId w:val="64"/>
        </w:numPr>
        <w:ind w:left="360"/>
        <w:rPr>
          <w:rFonts w:ascii="New Century Schoolbook" w:hAnsi="New Century Schoolbook"/>
          <w:color w:val="000000" w:themeColor="text1"/>
        </w:rPr>
      </w:pPr>
      <w:r w:rsidRPr="001B6596">
        <w:rPr>
          <w:rFonts w:ascii="New Century Schoolbook" w:hAnsi="New Century Schoolbook"/>
          <w:b/>
          <w:bCs/>
          <w:color w:val="000000" w:themeColor="text1"/>
        </w:rPr>
        <w:t>Shakeema Foster, 911 Operator</w:t>
      </w:r>
      <w:r w:rsidR="0051628D" w:rsidRPr="001B6596">
        <w:rPr>
          <w:rFonts w:ascii="New Century Schoolbook" w:hAnsi="New Century Schoolbook"/>
          <w:b/>
          <w:bCs/>
          <w:color w:val="000000" w:themeColor="text1"/>
        </w:rPr>
        <w:t xml:space="preserve">, NYPD &amp; Police Communications Technician, NYC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110070" w:rsidRPr="001B6596">
        <w:rPr>
          <w:rFonts w:ascii="New Century Schoolbook" w:hAnsi="New Century Schoolbook"/>
        </w:rPr>
        <w:t>.</w:t>
      </w:r>
      <w:r w:rsidR="00110070" w:rsidRPr="001B6596">
        <w:rPr>
          <w:rFonts w:ascii="New Century Schoolbook" w:hAnsi="New Century Schoolbook"/>
          <w:b/>
          <w:bCs/>
        </w:rPr>
        <w:t xml:space="preserve"> </w:t>
      </w:r>
      <w:r w:rsidR="00110070" w:rsidRPr="001B6596">
        <w:rPr>
          <w:rFonts w:ascii="New Century Schoolbook" w:hAnsi="New Century Schoolbook"/>
          <w:i/>
          <w:iCs/>
        </w:rPr>
        <w:t>US v. Rose, et al.</w:t>
      </w:r>
      <w:r w:rsidR="00110070" w:rsidRPr="001B6596">
        <w:rPr>
          <w:rFonts w:ascii="New Century Schoolbook" w:hAnsi="New Century Schoolbook"/>
        </w:rPr>
        <w:t>, No. 1:19cr789</w:t>
      </w:r>
    </w:p>
    <w:p w14:paraId="72A1E63E" w14:textId="57F6C61A" w:rsidR="00C62D17" w:rsidRPr="001B6596" w:rsidRDefault="00C62D17">
      <w:pPr>
        <w:pStyle w:val="ListParagraph"/>
        <w:numPr>
          <w:ilvl w:val="1"/>
          <w:numId w:val="64"/>
        </w:numPr>
        <w:rPr>
          <w:rFonts w:ascii="New Century Schoolbook" w:hAnsi="New Century Schoolbook"/>
          <w:color w:val="000000" w:themeColor="text1"/>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Dec. 9, 2021</w:t>
      </w:r>
      <w:r w:rsidR="00110070" w:rsidRPr="001B6596">
        <w:rPr>
          <w:rFonts w:ascii="New Century Schoolbook" w:hAnsi="New Century Schoolbook"/>
          <w:color w:val="000000" w:themeColor="text1"/>
        </w:rPr>
        <w:t xml:space="preserve"> (</w:t>
      </w:r>
      <w:hyperlink r:id="rId2251" w:history="1">
        <w:r w:rsidR="00110070" w:rsidRPr="001B6596">
          <w:rPr>
            <w:rStyle w:val="Hyperlink"/>
            <w:rFonts w:ascii="New Century Schoolbook" w:hAnsi="New Century Schoolbook"/>
          </w:rPr>
          <w:t>judgment</w:t>
        </w:r>
      </w:hyperlink>
      <w:r w:rsidR="00110070" w:rsidRPr="001B6596">
        <w:rPr>
          <w:rFonts w:ascii="New Century Schoolbook" w:hAnsi="New Century Schoolbook"/>
          <w:color w:val="000000" w:themeColor="text1"/>
        </w:rPr>
        <w:t>)</w:t>
      </w:r>
    </w:p>
    <w:p w14:paraId="480ACB63" w14:textId="2822CE99" w:rsidR="00C62D17" w:rsidRPr="001B6596" w:rsidRDefault="00C62D17">
      <w:pPr>
        <w:pStyle w:val="ListParagraph"/>
        <w:numPr>
          <w:ilvl w:val="1"/>
          <w:numId w:val="64"/>
        </w:numPr>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June 28, 2021</w:t>
      </w:r>
      <w:r w:rsidR="00110070" w:rsidRPr="001B6596">
        <w:rPr>
          <w:rFonts w:ascii="New Century Schoolbook" w:hAnsi="New Century Schoolbook"/>
          <w:color w:val="000000" w:themeColor="text1"/>
        </w:rPr>
        <w:t xml:space="preserve"> (plea agreement)</w:t>
      </w:r>
    </w:p>
    <w:p w14:paraId="0C164BED" w14:textId="145582E8" w:rsidR="00EF4102" w:rsidRPr="001B6596" w:rsidRDefault="00EF4102">
      <w:pPr>
        <w:pStyle w:val="ListParagraph"/>
        <w:numPr>
          <w:ilvl w:val="2"/>
          <w:numId w:val="64"/>
        </w:numPr>
        <w:rPr>
          <w:rFonts w:ascii="New Century Schoolbook" w:hAnsi="New Century Schoolbook"/>
          <w:color w:val="000000" w:themeColor="text1"/>
        </w:rPr>
      </w:pPr>
      <w:r w:rsidRPr="001B6596">
        <w:rPr>
          <w:rFonts w:ascii="New Century Schoolbook" w:hAnsi="New Century Schoolbook"/>
          <w:color w:val="000000" w:themeColor="text1"/>
        </w:rPr>
        <w:t>1952</w:t>
      </w:r>
    </w:p>
    <w:p w14:paraId="2CFFB5DF" w14:textId="76683230" w:rsidR="00C62D17" w:rsidRPr="001B6596" w:rsidRDefault="00000000">
      <w:pPr>
        <w:pStyle w:val="ListParagraph"/>
        <w:numPr>
          <w:ilvl w:val="1"/>
          <w:numId w:val="64"/>
        </w:numPr>
        <w:rPr>
          <w:rFonts w:ascii="New Century Schoolbook" w:hAnsi="New Century Schoolbook"/>
          <w:color w:val="000000" w:themeColor="text1"/>
          <w:highlight w:val="lightGray"/>
        </w:rPr>
      </w:pPr>
      <w:hyperlink r:id="rId2252" w:history="1">
        <w:r w:rsidR="00C62D17" w:rsidRPr="001B6596">
          <w:rPr>
            <w:rStyle w:val="Hyperlink"/>
            <w:rFonts w:ascii="New Century Schoolbook" w:hAnsi="New Century Schoolbook"/>
            <w:highlight w:val="lightGray"/>
          </w:rPr>
          <w:t>Charged</w:t>
        </w:r>
      </w:hyperlink>
      <w:r w:rsidR="00C62D17" w:rsidRPr="001B6596">
        <w:rPr>
          <w:rFonts w:ascii="New Century Schoolbook" w:hAnsi="New Century Schoolbook"/>
          <w:color w:val="000000" w:themeColor="text1"/>
          <w:highlight w:val="lightGray"/>
        </w:rPr>
        <w:t xml:space="preserve"> – June 28, 2021 (Superseding Information</w:t>
      </w:r>
      <w:r w:rsidR="00EF4102" w:rsidRPr="001B6596">
        <w:rPr>
          <w:rFonts w:ascii="New Century Schoolbook" w:hAnsi="New Century Schoolbook"/>
          <w:color w:val="000000" w:themeColor="text1"/>
          <w:highlight w:val="lightGray"/>
        </w:rPr>
        <w:t>)</w:t>
      </w:r>
    </w:p>
    <w:p w14:paraId="61298056" w14:textId="43A12F99" w:rsidR="00C62D17" w:rsidRPr="001B6596" w:rsidRDefault="00000000">
      <w:pPr>
        <w:pStyle w:val="ListParagraph"/>
        <w:numPr>
          <w:ilvl w:val="1"/>
          <w:numId w:val="64"/>
        </w:numPr>
        <w:rPr>
          <w:rFonts w:ascii="New Century Schoolbook" w:hAnsi="New Century Schoolbook"/>
          <w:color w:val="000000" w:themeColor="text1"/>
        </w:rPr>
      </w:pPr>
      <w:hyperlink r:id="rId2253" w:history="1">
        <w:r w:rsidR="00C62D17" w:rsidRPr="001B6596">
          <w:rPr>
            <w:rStyle w:val="Hyperlink"/>
            <w:rFonts w:ascii="New Century Schoolbook" w:hAnsi="New Century Schoolbook"/>
          </w:rPr>
          <w:t>Indicted</w:t>
        </w:r>
      </w:hyperlink>
      <w:r w:rsidR="00C62D17" w:rsidRPr="001B6596">
        <w:rPr>
          <w:rFonts w:ascii="New Century Schoolbook" w:hAnsi="New Century Schoolbook"/>
          <w:color w:val="000000" w:themeColor="text1"/>
        </w:rPr>
        <w:t xml:space="preserve"> – Nov. 6, 2019 (</w:t>
      </w:r>
      <w:hyperlink r:id="rId2254" w:history="1">
        <w:r w:rsidR="00C62D17" w:rsidRPr="001B6596">
          <w:rPr>
            <w:rStyle w:val="Hyperlink"/>
            <w:rFonts w:ascii="New Century Schoolbook" w:hAnsi="New Century Schoolbook"/>
          </w:rPr>
          <w:t>Indictment</w:t>
        </w:r>
      </w:hyperlink>
      <w:r w:rsidR="00C62D17" w:rsidRPr="001B6596">
        <w:rPr>
          <w:rFonts w:ascii="New Century Schoolbook" w:hAnsi="New Century Schoolbook"/>
          <w:color w:val="000000" w:themeColor="text1"/>
        </w:rPr>
        <w:t>)</w:t>
      </w:r>
    </w:p>
    <w:p w14:paraId="102D4840" w14:textId="3D7904EC" w:rsidR="00C62D17" w:rsidRPr="001B6596" w:rsidRDefault="00195DF7">
      <w:pPr>
        <w:pStyle w:val="ListParagraph"/>
        <w:numPr>
          <w:ilvl w:val="2"/>
          <w:numId w:val="64"/>
        </w:numPr>
        <w:rPr>
          <w:rFonts w:ascii="New Century Schoolbook" w:hAnsi="New Century Schoolbook"/>
          <w:color w:val="000000" w:themeColor="text1"/>
        </w:rPr>
      </w:pPr>
      <w:r w:rsidRPr="001B6596">
        <w:rPr>
          <w:rFonts w:ascii="New Century Schoolbook" w:hAnsi="New Century Schoolbook"/>
          <w:color w:val="000000" w:themeColor="text1"/>
        </w:rPr>
        <w:t>371(1952(N.Y. Penal Law §§ 180.05, 200.00, 200.10)); 666</w:t>
      </w:r>
    </w:p>
    <w:p w14:paraId="6B999DE2" w14:textId="77777777" w:rsidR="00C62D17" w:rsidRPr="001B6596" w:rsidRDefault="00C62D17" w:rsidP="00C62D17">
      <w:pPr>
        <w:pStyle w:val="ListParagraph"/>
        <w:ind w:left="0"/>
        <w:rPr>
          <w:rFonts w:ascii="New Century Schoolbook" w:hAnsi="New Century Schoolbook"/>
          <w:color w:val="000000" w:themeColor="text1"/>
        </w:rPr>
      </w:pPr>
    </w:p>
    <w:p w14:paraId="004598F4" w14:textId="0A4CC33A" w:rsidR="006077F4" w:rsidRPr="001B6596" w:rsidRDefault="006077F4">
      <w:pPr>
        <w:pStyle w:val="ListParagraph"/>
        <w:numPr>
          <w:ilvl w:val="0"/>
          <w:numId w:val="64"/>
        </w:numPr>
        <w:ind w:left="360"/>
        <w:rPr>
          <w:rFonts w:ascii="New Century Schoolbook" w:hAnsi="New Century Schoolbook"/>
          <w:color w:val="000000" w:themeColor="text1"/>
        </w:rPr>
      </w:pPr>
      <w:r w:rsidRPr="001B6596">
        <w:rPr>
          <w:rFonts w:ascii="New Century Schoolbook" w:hAnsi="New Century Schoolbook"/>
          <w:b/>
          <w:bCs/>
          <w:color w:val="000000" w:themeColor="text1"/>
        </w:rPr>
        <w:t>Nathaniel Coles</w:t>
      </w:r>
      <w:r w:rsidR="00934C0D"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w:t>
      </w:r>
      <w:r w:rsidRPr="001B6596">
        <w:rPr>
          <w:rFonts w:ascii="New Century Schoolbook" w:hAnsi="New Century Schoolbook"/>
          <w:b/>
          <w:bCs/>
          <w:color w:val="000000" w:themeColor="text1"/>
        </w:rPr>
        <w:t xml:space="preserve"> </w:t>
      </w:r>
      <w:r w:rsidR="00934C0D" w:rsidRPr="001B6596">
        <w:rPr>
          <w:rFonts w:ascii="New Century Schoolbook" w:hAnsi="New Century Schoolbook"/>
          <w:color w:val="000000" w:themeColor="text1"/>
        </w:rPr>
        <w:t>“</w:t>
      </w:r>
      <w:hyperlink r:id="rId2255" w:history="1">
        <w:r w:rsidR="00934C0D" w:rsidRPr="001B6596">
          <w:rPr>
            <w:rStyle w:val="Hyperlink"/>
            <w:rFonts w:ascii="New Century Schoolbook" w:hAnsi="New Century Schoolbook"/>
          </w:rPr>
          <w:t>#2 Fraudster</w:t>
        </w:r>
      </w:hyperlink>
      <w:r w:rsidR="00934C0D" w:rsidRPr="001B6596">
        <w:rPr>
          <w:rFonts w:ascii="New Century Schoolbook" w:hAnsi="New Century Schoolbook"/>
          <w:color w:val="000000" w:themeColor="text1"/>
        </w:rPr>
        <w:t>”</w:t>
      </w:r>
      <w:r w:rsidR="008C6991" w:rsidRPr="001B6596">
        <w:rPr>
          <w:rFonts w:ascii="New Century Schoolbook" w:hAnsi="New Century Schoolbook"/>
          <w:color w:val="000000" w:themeColor="text1"/>
        </w:rPr>
        <w:t xml:space="preserve"> in </w:t>
      </w:r>
      <w:r w:rsidR="008C6991" w:rsidRPr="001B6596">
        <w:rPr>
          <w:rFonts w:ascii="New Century Schoolbook" w:hAnsi="New Century Schoolbook"/>
        </w:rPr>
        <w:t>911 Bribery:</w:t>
      </w:r>
      <w:r w:rsidR="008C6991" w:rsidRPr="001B6596">
        <w:rPr>
          <w:rFonts w:ascii="New Century Schoolbook" w:hAnsi="New Century Schoolbook"/>
          <w:b/>
          <w:bCs/>
        </w:rPr>
        <w:t xml:space="preserve"> </w:t>
      </w:r>
      <w:r w:rsidRPr="001B6596">
        <w:rPr>
          <w:rFonts w:ascii="New Century Schoolbook" w:hAnsi="New Century Schoolbook"/>
          <w:color w:val="000000" w:themeColor="text1"/>
        </w:rPr>
        <w:t>brib</w:t>
      </w:r>
      <w:r w:rsidR="00B5719F" w:rsidRPr="001B6596">
        <w:rPr>
          <w:rFonts w:ascii="New Century Schoolbook" w:hAnsi="New Century Schoolbook"/>
          <w:color w:val="000000" w:themeColor="text1"/>
        </w:rPr>
        <w:t>ed</w:t>
      </w:r>
      <w:r w:rsidRPr="001B6596">
        <w:rPr>
          <w:rFonts w:ascii="New Century Schoolbook" w:hAnsi="New Century Schoolbook"/>
          <w:color w:val="000000" w:themeColor="text1"/>
        </w:rPr>
        <w:t xml:space="preserve"> 911 operators and members of the NYPD </w:t>
      </w:r>
      <w:r w:rsidR="00934C0D" w:rsidRPr="001B6596">
        <w:rPr>
          <w:rFonts w:ascii="New Century Schoolbook" w:hAnsi="New Century Schoolbook"/>
          <w:color w:val="000000" w:themeColor="text1"/>
        </w:rPr>
        <w:t>in exchange for the</w:t>
      </w:r>
      <w:r w:rsidRPr="001B6596">
        <w:rPr>
          <w:rFonts w:ascii="New Century Schoolbook" w:hAnsi="New Century Schoolbook"/>
          <w:color w:val="000000" w:themeColor="text1"/>
        </w:rPr>
        <w:t xml:space="preserve"> names and private information of persons involved in motor vehicle accidents in </w:t>
      </w:r>
      <w:r w:rsidR="008C6991" w:rsidRPr="001B6596">
        <w:rPr>
          <w:rFonts w:ascii="New Century Schoolbook" w:hAnsi="New Century Schoolbook"/>
          <w:color w:val="000000" w:themeColor="text1"/>
        </w:rPr>
        <w:t>NYC.</w:t>
      </w:r>
      <w:r w:rsidR="00B5719F" w:rsidRPr="001B6596">
        <w:rPr>
          <w:rFonts w:ascii="New Century Schoolbook" w:hAnsi="New Century Schoolbook"/>
          <w:color w:val="000000" w:themeColor="text1"/>
        </w:rPr>
        <w:t xml:space="preserve"> </w:t>
      </w:r>
      <w:r w:rsidR="00B5719F" w:rsidRPr="001B6596">
        <w:rPr>
          <w:rFonts w:ascii="New Century Schoolbook" w:hAnsi="New Century Schoolbook"/>
          <w:i/>
          <w:iCs/>
          <w:color w:val="000000" w:themeColor="text1"/>
        </w:rPr>
        <w:t>US v. Rose, et al.</w:t>
      </w:r>
      <w:r w:rsidR="00B5719F" w:rsidRPr="001B6596">
        <w:rPr>
          <w:rFonts w:ascii="New Century Schoolbook" w:hAnsi="New Century Schoolbook"/>
          <w:color w:val="000000" w:themeColor="text1"/>
        </w:rPr>
        <w:t>, No. 1:19cr789</w:t>
      </w:r>
    </w:p>
    <w:p w14:paraId="0909821D" w14:textId="18AD387D" w:rsidR="006077F4" w:rsidRPr="001B6596" w:rsidRDefault="006077F4">
      <w:pPr>
        <w:pStyle w:val="ListParagraph"/>
        <w:numPr>
          <w:ilvl w:val="1"/>
          <w:numId w:val="64"/>
        </w:numPr>
        <w:ind w:left="1080"/>
        <w:rPr>
          <w:rFonts w:ascii="New Century Schoolbook" w:hAnsi="New Century Schoolbook"/>
          <w:color w:val="000000" w:themeColor="text1"/>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Dec. 9, 2021</w:t>
      </w:r>
      <w:r w:rsidR="00B5719F" w:rsidRPr="001B6596">
        <w:rPr>
          <w:rFonts w:ascii="New Century Schoolbook" w:hAnsi="New Century Schoolbook"/>
          <w:color w:val="000000" w:themeColor="text1"/>
        </w:rPr>
        <w:t xml:space="preserve"> (</w:t>
      </w:r>
      <w:hyperlink r:id="rId2256" w:history="1">
        <w:r w:rsidR="00B5719F" w:rsidRPr="001B6596">
          <w:rPr>
            <w:rStyle w:val="Hyperlink"/>
            <w:rFonts w:ascii="New Century Schoolbook" w:hAnsi="New Century Schoolbook"/>
          </w:rPr>
          <w:t>judgment</w:t>
        </w:r>
      </w:hyperlink>
      <w:r w:rsidR="00B5719F" w:rsidRPr="001B6596">
        <w:rPr>
          <w:rFonts w:ascii="New Century Schoolbook" w:hAnsi="New Century Schoolbook"/>
          <w:color w:val="000000" w:themeColor="text1"/>
        </w:rPr>
        <w:t>)</w:t>
      </w:r>
    </w:p>
    <w:p w14:paraId="4CD1523A" w14:textId="2B71B6B0" w:rsidR="006077F4" w:rsidRPr="001B6596" w:rsidRDefault="006077F4">
      <w:pPr>
        <w:pStyle w:val="ListParagraph"/>
        <w:numPr>
          <w:ilvl w:val="1"/>
          <w:numId w:val="64"/>
        </w:numPr>
        <w:ind w:left="1080"/>
        <w:rPr>
          <w:rFonts w:ascii="New Century Schoolbook" w:hAnsi="New Century Schoolbook"/>
          <w:color w:val="000000" w:themeColor="text1"/>
        </w:rPr>
      </w:pPr>
      <w:r w:rsidRPr="001B6596">
        <w:rPr>
          <w:rFonts w:ascii="New Century Schoolbook" w:hAnsi="New Century Schoolbook"/>
        </w:rPr>
        <w:lastRenderedPageBreak/>
        <w:t>Pled Guilty</w:t>
      </w:r>
      <w:r w:rsidRPr="001B6596">
        <w:rPr>
          <w:rFonts w:ascii="New Century Schoolbook" w:hAnsi="New Century Schoolbook"/>
          <w:color w:val="000000" w:themeColor="text1"/>
        </w:rPr>
        <w:t xml:space="preserve"> – June 28, 2021</w:t>
      </w:r>
      <w:r w:rsidR="00B5719F" w:rsidRPr="001B6596">
        <w:rPr>
          <w:rFonts w:ascii="New Century Schoolbook" w:hAnsi="New Century Schoolbook"/>
          <w:color w:val="000000" w:themeColor="text1"/>
        </w:rPr>
        <w:t xml:space="preserve"> (plea agreement)</w:t>
      </w:r>
    </w:p>
    <w:p w14:paraId="154C4C10" w14:textId="413336BC" w:rsidR="006077F4" w:rsidRPr="001B6596" w:rsidRDefault="006077F4">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371(1952</w:t>
      </w:r>
      <w:r w:rsidR="008C6991" w:rsidRPr="001B6596">
        <w:rPr>
          <w:rFonts w:ascii="New Century Schoolbook" w:hAnsi="New Century Schoolbook"/>
          <w:color w:val="000000" w:themeColor="text1"/>
        </w:rPr>
        <w:t>)</w:t>
      </w:r>
    </w:p>
    <w:p w14:paraId="2B0EB391" w14:textId="760E770C" w:rsidR="006077F4" w:rsidRPr="001B6596" w:rsidRDefault="006077F4">
      <w:pPr>
        <w:pStyle w:val="ListParagraph"/>
        <w:numPr>
          <w:ilvl w:val="1"/>
          <w:numId w:val="64"/>
        </w:numPr>
        <w:ind w:left="1080"/>
        <w:rPr>
          <w:rFonts w:ascii="New Century Schoolbook" w:hAnsi="New Century Schoolbook"/>
          <w:color w:val="FF0000"/>
        </w:rPr>
      </w:pPr>
      <w:r w:rsidRPr="001B6596">
        <w:rPr>
          <w:rFonts w:ascii="New Century Schoolbook" w:hAnsi="New Century Schoolbook"/>
        </w:rPr>
        <w:t>Indicted</w:t>
      </w:r>
      <w:r w:rsidRPr="001B6596">
        <w:rPr>
          <w:rFonts w:ascii="New Century Schoolbook" w:hAnsi="New Century Schoolbook"/>
          <w:color w:val="000000" w:themeColor="text1"/>
        </w:rPr>
        <w:t xml:space="preserve"> – </w:t>
      </w:r>
      <w:r w:rsidRPr="001B6596">
        <w:rPr>
          <w:rFonts w:ascii="New Century Schoolbook" w:hAnsi="New Century Schoolbook"/>
        </w:rPr>
        <w:t>Nov. 6, 2019</w:t>
      </w:r>
      <w:r w:rsidRPr="001B6596">
        <w:rPr>
          <w:rFonts w:ascii="New Century Schoolbook" w:hAnsi="New Century Schoolbook"/>
          <w:color w:val="000000" w:themeColor="text1"/>
        </w:rPr>
        <w:t xml:space="preserve"> (</w:t>
      </w:r>
      <w:hyperlink r:id="rId2257" w:history="1">
        <w:r w:rsidRPr="001B6596">
          <w:rPr>
            <w:rStyle w:val="Hyperlink"/>
            <w:rFonts w:ascii="New Century Schoolbook" w:hAnsi="New Century Schoolbook"/>
          </w:rPr>
          <w:t>Indictment</w:t>
        </w:r>
      </w:hyperlink>
      <w:r w:rsidRPr="001B6596">
        <w:rPr>
          <w:rFonts w:ascii="New Century Schoolbook" w:hAnsi="New Century Schoolbook"/>
          <w:color w:val="000000" w:themeColor="text1"/>
        </w:rPr>
        <w:t>)</w:t>
      </w:r>
    </w:p>
    <w:p w14:paraId="6E0B8C87" w14:textId="37335FE4" w:rsidR="006077F4" w:rsidRPr="001B6596" w:rsidRDefault="006077F4">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371</w:t>
      </w:r>
      <w:r w:rsidR="00EF7B99" w:rsidRPr="001B6596">
        <w:rPr>
          <w:rFonts w:ascii="New Century Schoolbook" w:hAnsi="New Century Schoolbook"/>
          <w:color w:val="000000" w:themeColor="text1"/>
        </w:rPr>
        <w:t>(</w:t>
      </w:r>
      <w:r w:rsidR="00390887" w:rsidRPr="001B6596">
        <w:rPr>
          <w:rFonts w:ascii="New Century Schoolbook" w:hAnsi="New Century Schoolbook"/>
          <w:color w:val="000000" w:themeColor="text1"/>
        </w:rPr>
        <w:t>1</w:t>
      </w:r>
      <w:r w:rsidR="00EF7B99" w:rsidRPr="001B6596">
        <w:rPr>
          <w:rFonts w:ascii="New Century Schoolbook" w:hAnsi="New Century Schoolbook"/>
          <w:color w:val="000000" w:themeColor="text1"/>
        </w:rPr>
        <w:t>952</w:t>
      </w:r>
      <w:r w:rsidRPr="001B6596">
        <w:rPr>
          <w:rFonts w:ascii="New Century Schoolbook" w:hAnsi="New Century Schoolbook"/>
          <w:color w:val="000000" w:themeColor="text1"/>
        </w:rPr>
        <w:t>(N.Y. Penal Law §§ 180.05, 200.00, 200.10)</w:t>
      </w:r>
      <w:r w:rsidR="00EF7B99" w:rsidRPr="001B6596">
        <w:rPr>
          <w:rFonts w:ascii="New Century Schoolbook" w:hAnsi="New Century Schoolbook"/>
          <w:color w:val="000000" w:themeColor="text1"/>
        </w:rPr>
        <w:t>)</w:t>
      </w:r>
      <w:r w:rsidR="008C6991" w:rsidRPr="001B6596">
        <w:rPr>
          <w:rFonts w:ascii="New Century Schoolbook" w:hAnsi="New Century Schoolbook"/>
          <w:color w:val="000000" w:themeColor="text1"/>
        </w:rPr>
        <w:t xml:space="preserve">; </w:t>
      </w:r>
      <w:r w:rsidRPr="001B6596">
        <w:rPr>
          <w:rFonts w:ascii="New Century Schoolbook" w:hAnsi="New Century Schoolbook"/>
          <w:color w:val="000000" w:themeColor="text1"/>
        </w:rPr>
        <w:t>666</w:t>
      </w:r>
      <w:r w:rsidR="008C6991" w:rsidRPr="001B6596">
        <w:rPr>
          <w:rFonts w:ascii="New Century Schoolbook" w:hAnsi="New Century Schoolbook"/>
          <w:color w:val="000000" w:themeColor="text1"/>
        </w:rPr>
        <w:t>; 1952</w:t>
      </w:r>
    </w:p>
    <w:p w14:paraId="5DDCF23B" w14:textId="77777777" w:rsidR="006077F4" w:rsidRPr="001B6596" w:rsidRDefault="006077F4" w:rsidP="006077F4">
      <w:pPr>
        <w:pStyle w:val="ListParagraph"/>
        <w:ind w:left="0"/>
        <w:rPr>
          <w:rFonts w:ascii="New Century Schoolbook" w:hAnsi="New Century Schoolbook"/>
          <w:color w:val="000000" w:themeColor="text1"/>
        </w:rPr>
      </w:pPr>
    </w:p>
    <w:p w14:paraId="040A9B59" w14:textId="7271CF91" w:rsidR="00B825D9" w:rsidRPr="001B6596" w:rsidRDefault="00B825D9">
      <w:pPr>
        <w:pStyle w:val="ListParagraph"/>
        <w:numPr>
          <w:ilvl w:val="0"/>
          <w:numId w:val="64"/>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Yaniris Deleon, Police Officer, NYPD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BE07E4" w:rsidRPr="001B6596">
        <w:rPr>
          <w:rFonts w:ascii="New Century Schoolbook" w:hAnsi="New Century Schoolbook"/>
        </w:rPr>
        <w:t>.</w:t>
      </w:r>
      <w:r w:rsidR="00C106C1" w:rsidRPr="001B6596">
        <w:rPr>
          <w:rFonts w:ascii="New Century Schoolbook" w:hAnsi="New Century Schoolbook"/>
          <w:i/>
          <w:iCs/>
        </w:rPr>
        <w:t xml:space="preserve"> US v. Rose, et al.</w:t>
      </w:r>
      <w:r w:rsidR="00C106C1" w:rsidRPr="001B6596">
        <w:rPr>
          <w:rFonts w:ascii="New Century Schoolbook" w:hAnsi="New Century Schoolbook"/>
        </w:rPr>
        <w:t>, No. 1:19cr789</w:t>
      </w:r>
    </w:p>
    <w:p w14:paraId="25F66360" w14:textId="799F8CF5" w:rsidR="00B825D9" w:rsidRPr="001B6596" w:rsidRDefault="00B825D9">
      <w:pPr>
        <w:pStyle w:val="ListParagraph"/>
        <w:numPr>
          <w:ilvl w:val="1"/>
          <w:numId w:val="64"/>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xml:space="preserve">– </w:t>
      </w:r>
      <w:r w:rsidRPr="001B6596">
        <w:rPr>
          <w:rFonts w:ascii="New Century Schoolbook" w:hAnsi="New Century Schoolbook"/>
        </w:rPr>
        <w:t>Dec. 1, 2021</w:t>
      </w:r>
      <w:r w:rsidR="00C106C1" w:rsidRPr="001B6596">
        <w:rPr>
          <w:rFonts w:ascii="New Century Schoolbook" w:hAnsi="New Century Schoolbook"/>
        </w:rPr>
        <w:t xml:space="preserve"> (</w:t>
      </w:r>
      <w:hyperlink r:id="rId2258" w:history="1">
        <w:r w:rsidR="00C106C1" w:rsidRPr="001B6596">
          <w:rPr>
            <w:rStyle w:val="Hyperlink"/>
            <w:rFonts w:ascii="New Century Schoolbook" w:hAnsi="New Century Schoolbook"/>
          </w:rPr>
          <w:t>judgment</w:t>
        </w:r>
      </w:hyperlink>
      <w:r w:rsidR="00C106C1" w:rsidRPr="001B6596">
        <w:rPr>
          <w:rFonts w:ascii="New Century Schoolbook" w:hAnsi="New Century Schoolbook"/>
        </w:rPr>
        <w:t>)</w:t>
      </w:r>
    </w:p>
    <w:p w14:paraId="784F1CA2" w14:textId="5B10332C" w:rsidR="00B825D9" w:rsidRPr="001B6596" w:rsidRDefault="00B825D9">
      <w:pPr>
        <w:pStyle w:val="ListParagraph"/>
        <w:numPr>
          <w:ilvl w:val="1"/>
          <w:numId w:val="64"/>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w:t>
      </w:r>
      <w:r w:rsidRPr="001B6596">
        <w:rPr>
          <w:rFonts w:ascii="New Century Schoolbook" w:hAnsi="New Century Schoolbook"/>
        </w:rPr>
        <w:t>June 22, 2021</w:t>
      </w:r>
      <w:r w:rsidR="00BE07E4" w:rsidRPr="001B6596">
        <w:rPr>
          <w:rFonts w:ascii="New Century Schoolbook" w:hAnsi="New Century Schoolbook"/>
        </w:rPr>
        <w:t xml:space="preserve"> (plea agreement)</w:t>
      </w:r>
    </w:p>
    <w:p w14:paraId="0E0A6CFD" w14:textId="5695C5D9" w:rsidR="00B825D9" w:rsidRPr="001B6596" w:rsidRDefault="00B825D9">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666</w:t>
      </w:r>
    </w:p>
    <w:p w14:paraId="4103DC62" w14:textId="77777777" w:rsidR="00B825D9" w:rsidRPr="001B6596" w:rsidRDefault="00000000">
      <w:pPr>
        <w:pStyle w:val="ListParagraph"/>
        <w:numPr>
          <w:ilvl w:val="1"/>
          <w:numId w:val="64"/>
        </w:numPr>
        <w:ind w:left="1080"/>
        <w:rPr>
          <w:rFonts w:ascii="New Century Schoolbook" w:hAnsi="New Century Schoolbook"/>
          <w:color w:val="FF0000"/>
        </w:rPr>
      </w:pPr>
      <w:hyperlink r:id="rId2259" w:history="1">
        <w:r w:rsidR="00B825D9" w:rsidRPr="001B6596">
          <w:rPr>
            <w:rStyle w:val="Hyperlink"/>
            <w:rFonts w:ascii="New Century Schoolbook" w:hAnsi="New Century Schoolbook"/>
          </w:rPr>
          <w:t>Indicted</w:t>
        </w:r>
      </w:hyperlink>
      <w:r w:rsidR="00B825D9" w:rsidRPr="001B6596">
        <w:rPr>
          <w:rFonts w:ascii="New Century Schoolbook" w:hAnsi="New Century Schoolbook"/>
          <w:color w:val="000000" w:themeColor="text1"/>
        </w:rPr>
        <w:t xml:space="preserve"> – Nov. 7, 2019 (</w:t>
      </w:r>
      <w:hyperlink r:id="rId2260" w:history="1">
        <w:r w:rsidR="00B825D9" w:rsidRPr="001B6596">
          <w:rPr>
            <w:rStyle w:val="Hyperlink"/>
            <w:rFonts w:ascii="New Century Schoolbook" w:hAnsi="New Century Schoolbook"/>
          </w:rPr>
          <w:t>Indictment</w:t>
        </w:r>
      </w:hyperlink>
      <w:r w:rsidR="00B825D9" w:rsidRPr="001B6596">
        <w:rPr>
          <w:rFonts w:ascii="New Century Schoolbook" w:hAnsi="New Century Schoolbook"/>
          <w:color w:val="000000" w:themeColor="text1"/>
        </w:rPr>
        <w:t>)</w:t>
      </w:r>
    </w:p>
    <w:p w14:paraId="12B2FEBF" w14:textId="623F7333" w:rsidR="008C6991" w:rsidRPr="001B6596" w:rsidRDefault="008C6991">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371(</w:t>
      </w:r>
      <w:r w:rsidR="00390887" w:rsidRPr="001B6596">
        <w:rPr>
          <w:rFonts w:ascii="New Century Schoolbook" w:hAnsi="New Century Schoolbook"/>
          <w:color w:val="000000" w:themeColor="text1"/>
        </w:rPr>
        <w:t>1</w:t>
      </w:r>
      <w:r w:rsidRPr="001B6596">
        <w:rPr>
          <w:rFonts w:ascii="New Century Schoolbook" w:hAnsi="New Century Schoolbook"/>
          <w:color w:val="000000" w:themeColor="text1"/>
        </w:rPr>
        <w:t>952(N.Y. Penal Law §§ 180.05, 200.00, 200.10)); 666; 1952</w:t>
      </w:r>
    </w:p>
    <w:p w14:paraId="473CD6D6" w14:textId="77777777" w:rsidR="00B825D9" w:rsidRPr="001B6596" w:rsidRDefault="00B825D9" w:rsidP="00B825D9">
      <w:pPr>
        <w:rPr>
          <w:rFonts w:ascii="New Century Schoolbook" w:hAnsi="New Century Schoolbook"/>
        </w:rPr>
      </w:pPr>
    </w:p>
    <w:p w14:paraId="051F7503" w14:textId="3178B896" w:rsidR="0030795B" w:rsidRPr="001B6596" w:rsidRDefault="0030795B">
      <w:pPr>
        <w:pStyle w:val="ListParagraph"/>
        <w:numPr>
          <w:ilvl w:val="0"/>
          <w:numId w:val="64"/>
        </w:numPr>
        <w:ind w:left="360"/>
        <w:rPr>
          <w:rFonts w:ascii="New Century Schoolbook" w:hAnsi="New Century Schoolbook"/>
          <w:color w:val="000000" w:themeColor="text1"/>
        </w:rPr>
      </w:pPr>
      <w:r w:rsidRPr="001B6596">
        <w:rPr>
          <w:rFonts w:ascii="New Century Schoolbook" w:hAnsi="New Century Schoolbook"/>
          <w:b/>
          <w:bCs/>
          <w:color w:val="000000" w:themeColor="text1"/>
        </w:rPr>
        <w:t>Stephanie Pascal</w:t>
      </w:r>
      <w:r w:rsidR="00C106C1"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C106C1" w:rsidRPr="001B6596">
        <w:rPr>
          <w:rFonts w:ascii="New Century Schoolbook" w:hAnsi="New Century Schoolbook"/>
        </w:rPr>
        <w:t>.</w:t>
      </w:r>
      <w:r w:rsidR="00C106C1" w:rsidRPr="001B6596">
        <w:rPr>
          <w:rFonts w:ascii="New Century Schoolbook" w:hAnsi="New Century Schoolbook"/>
          <w:b/>
          <w:bCs/>
        </w:rPr>
        <w:t xml:space="preserve"> </w:t>
      </w:r>
      <w:r w:rsidR="00C106C1" w:rsidRPr="001B6596">
        <w:rPr>
          <w:rFonts w:ascii="New Century Schoolbook" w:hAnsi="New Century Schoolbook"/>
          <w:i/>
          <w:iCs/>
        </w:rPr>
        <w:t>US v. Rose, et al.</w:t>
      </w:r>
      <w:r w:rsidR="00C106C1" w:rsidRPr="001B6596">
        <w:rPr>
          <w:rFonts w:ascii="New Century Schoolbook" w:hAnsi="New Century Schoolbook"/>
        </w:rPr>
        <w:t>, No. 1:19cr789</w:t>
      </w:r>
    </w:p>
    <w:p w14:paraId="22D899EE" w14:textId="74215A9C" w:rsidR="0030795B" w:rsidRPr="001B6596" w:rsidRDefault="0030795B">
      <w:pPr>
        <w:pStyle w:val="ListParagraph"/>
        <w:numPr>
          <w:ilvl w:val="1"/>
          <w:numId w:val="64"/>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Dec. 1, 2021</w:t>
      </w:r>
      <w:r w:rsidR="00C106C1" w:rsidRPr="001B6596">
        <w:rPr>
          <w:rFonts w:ascii="New Century Schoolbook" w:hAnsi="New Century Schoolbook"/>
          <w:color w:val="000000" w:themeColor="text1"/>
        </w:rPr>
        <w:t xml:space="preserve"> (</w:t>
      </w:r>
      <w:hyperlink r:id="rId2261" w:history="1">
        <w:r w:rsidR="00C106C1" w:rsidRPr="001B6596">
          <w:rPr>
            <w:rStyle w:val="Hyperlink"/>
            <w:rFonts w:ascii="New Century Schoolbook" w:hAnsi="New Century Schoolbook"/>
          </w:rPr>
          <w:t>judgment</w:t>
        </w:r>
      </w:hyperlink>
      <w:r w:rsidR="00C106C1" w:rsidRPr="001B6596">
        <w:rPr>
          <w:rFonts w:ascii="New Century Schoolbook" w:hAnsi="New Century Schoolbook"/>
          <w:color w:val="000000" w:themeColor="text1"/>
        </w:rPr>
        <w:t>)</w:t>
      </w:r>
    </w:p>
    <w:p w14:paraId="6A960EE2" w14:textId="22B62764" w:rsidR="0030795B" w:rsidRPr="001B6596" w:rsidRDefault="0030795B">
      <w:pPr>
        <w:pStyle w:val="ListParagraph"/>
        <w:numPr>
          <w:ilvl w:val="1"/>
          <w:numId w:val="64"/>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June 28, 2021</w:t>
      </w:r>
      <w:r w:rsidR="00C106C1" w:rsidRPr="001B6596">
        <w:rPr>
          <w:rFonts w:ascii="New Century Schoolbook" w:hAnsi="New Century Schoolbook"/>
          <w:color w:val="000000" w:themeColor="text1"/>
        </w:rPr>
        <w:t xml:space="preserve"> (plea agreement)</w:t>
      </w:r>
    </w:p>
    <w:p w14:paraId="19C5E2A0" w14:textId="01298868" w:rsidR="0030795B" w:rsidRPr="001B6596" w:rsidRDefault="0030795B">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666</w:t>
      </w:r>
    </w:p>
    <w:p w14:paraId="5793C487" w14:textId="77777777" w:rsidR="0030795B" w:rsidRPr="001B6596" w:rsidRDefault="00000000">
      <w:pPr>
        <w:pStyle w:val="ListParagraph"/>
        <w:numPr>
          <w:ilvl w:val="1"/>
          <w:numId w:val="64"/>
        </w:numPr>
        <w:ind w:left="1080"/>
        <w:rPr>
          <w:rFonts w:ascii="New Century Schoolbook" w:hAnsi="New Century Schoolbook"/>
          <w:color w:val="FF0000"/>
        </w:rPr>
      </w:pPr>
      <w:hyperlink r:id="rId2262" w:history="1">
        <w:r w:rsidR="0030795B" w:rsidRPr="001B6596">
          <w:rPr>
            <w:rStyle w:val="Hyperlink"/>
            <w:rFonts w:ascii="New Century Schoolbook" w:hAnsi="New Century Schoolbook"/>
          </w:rPr>
          <w:t>Indicted</w:t>
        </w:r>
      </w:hyperlink>
      <w:r w:rsidR="0030795B" w:rsidRPr="001B6596">
        <w:rPr>
          <w:rFonts w:ascii="New Century Schoolbook" w:hAnsi="New Century Schoolbook"/>
          <w:color w:val="000000" w:themeColor="text1"/>
        </w:rPr>
        <w:t xml:space="preserve"> – Nov. 6, 2019 (</w:t>
      </w:r>
      <w:hyperlink r:id="rId2263" w:history="1">
        <w:r w:rsidR="0030795B" w:rsidRPr="001B6596">
          <w:rPr>
            <w:rStyle w:val="Hyperlink"/>
            <w:rFonts w:ascii="New Century Schoolbook" w:hAnsi="New Century Schoolbook"/>
          </w:rPr>
          <w:t>Indictment</w:t>
        </w:r>
      </w:hyperlink>
      <w:r w:rsidR="0030795B" w:rsidRPr="001B6596">
        <w:rPr>
          <w:rFonts w:ascii="New Century Schoolbook" w:hAnsi="New Century Schoolbook"/>
          <w:color w:val="000000" w:themeColor="text1"/>
        </w:rPr>
        <w:t>)</w:t>
      </w:r>
    </w:p>
    <w:p w14:paraId="5AE755EB" w14:textId="48F28B0A" w:rsidR="0030795B" w:rsidRPr="001B6596" w:rsidRDefault="00C5705D">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371(</w:t>
      </w:r>
      <w:r w:rsidR="00390887" w:rsidRPr="001B6596">
        <w:rPr>
          <w:rFonts w:ascii="New Century Schoolbook" w:hAnsi="New Century Schoolbook"/>
          <w:color w:val="000000" w:themeColor="text1"/>
        </w:rPr>
        <w:t>1</w:t>
      </w:r>
      <w:r w:rsidRPr="001B6596">
        <w:rPr>
          <w:rFonts w:ascii="New Century Schoolbook" w:hAnsi="New Century Schoolbook"/>
          <w:color w:val="000000" w:themeColor="text1"/>
        </w:rPr>
        <w:t>952(N.Y. Penal Law §§ 180.05, 200.00, 200.10)); 666; 1952</w:t>
      </w:r>
    </w:p>
    <w:p w14:paraId="77D80145" w14:textId="77777777" w:rsidR="0030795B" w:rsidRPr="001B6596" w:rsidRDefault="0030795B" w:rsidP="0030795B">
      <w:pPr>
        <w:rPr>
          <w:rFonts w:ascii="New Century Schoolbook" w:hAnsi="New Century Schoolbook"/>
          <w:color w:val="FF0000"/>
        </w:rPr>
      </w:pPr>
    </w:p>
    <w:p w14:paraId="34B5994C" w14:textId="2663A50A" w:rsidR="0030795B" w:rsidRPr="001B6596" w:rsidRDefault="0030795B">
      <w:pPr>
        <w:pStyle w:val="ListParagraph"/>
        <w:numPr>
          <w:ilvl w:val="0"/>
          <w:numId w:val="64"/>
        </w:numPr>
        <w:ind w:left="360"/>
        <w:rPr>
          <w:rFonts w:ascii="New Century Schoolbook" w:hAnsi="New Century Schoolbook"/>
          <w:color w:val="000000" w:themeColor="text1"/>
        </w:rPr>
      </w:pPr>
      <w:r w:rsidRPr="001B6596">
        <w:rPr>
          <w:rFonts w:ascii="New Century Schoolbook" w:hAnsi="New Century Schoolbook"/>
          <w:b/>
          <w:bCs/>
          <w:color w:val="000000" w:themeColor="text1"/>
        </w:rPr>
        <w:t>Edward Abayev</w:t>
      </w:r>
      <w:r w:rsidR="00C106C1" w:rsidRPr="001B6596">
        <w:rPr>
          <w:rFonts w:ascii="New Century Schoolbook" w:hAnsi="New Century Schoolbook"/>
          <w:b/>
          <w:bCs/>
          <w:color w:val="000000" w:themeColor="text1"/>
        </w:rPr>
        <w:t xml:space="preserve"> </w:t>
      </w:r>
      <w:r w:rsidR="00B5719F" w:rsidRPr="001B6596">
        <w:rPr>
          <w:rFonts w:ascii="New Century Schoolbook" w:hAnsi="New Century Schoolbook"/>
          <w:b/>
          <w:bCs/>
          <w:color w:val="000000" w:themeColor="text1"/>
        </w:rPr>
        <w:t xml:space="preserve">– </w:t>
      </w:r>
      <w:r w:rsidR="00B5719F" w:rsidRPr="001B6596">
        <w:rPr>
          <w:rFonts w:ascii="New Century Schoolbook" w:hAnsi="New Century Schoolbook"/>
        </w:rPr>
        <w:t>911 Bribery</w:t>
      </w:r>
      <w:r w:rsidR="00C106C1" w:rsidRPr="001B6596">
        <w:rPr>
          <w:rFonts w:ascii="New Century Schoolbook" w:hAnsi="New Century Schoolbook"/>
        </w:rPr>
        <w:t>.</w:t>
      </w:r>
      <w:r w:rsidR="00C106C1" w:rsidRPr="001B6596">
        <w:rPr>
          <w:rFonts w:ascii="New Century Schoolbook" w:hAnsi="New Century Schoolbook"/>
          <w:b/>
          <w:bCs/>
        </w:rPr>
        <w:t xml:space="preserve"> </w:t>
      </w:r>
      <w:r w:rsidR="00C106C1" w:rsidRPr="001B6596">
        <w:rPr>
          <w:rFonts w:ascii="New Century Schoolbook" w:hAnsi="New Century Schoolbook"/>
          <w:i/>
          <w:iCs/>
        </w:rPr>
        <w:t>US v. Rose, et al.</w:t>
      </w:r>
      <w:r w:rsidR="00C106C1" w:rsidRPr="001B6596">
        <w:rPr>
          <w:rFonts w:ascii="New Century Schoolbook" w:hAnsi="New Century Schoolbook"/>
        </w:rPr>
        <w:t>, No. 1:19cr789</w:t>
      </w:r>
    </w:p>
    <w:p w14:paraId="35C6BB5F" w14:textId="78E73ADD" w:rsidR="0030795B" w:rsidRPr="001B6596" w:rsidRDefault="0030795B">
      <w:pPr>
        <w:pStyle w:val="ListParagraph"/>
        <w:numPr>
          <w:ilvl w:val="1"/>
          <w:numId w:val="64"/>
        </w:numPr>
        <w:ind w:left="1080"/>
        <w:rPr>
          <w:rFonts w:ascii="New Century Schoolbook" w:hAnsi="New Century Schoolbook"/>
          <w:color w:val="FF0000"/>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 Dec. 1, 2021</w:t>
      </w:r>
      <w:r w:rsidR="00C106C1" w:rsidRPr="001B6596">
        <w:rPr>
          <w:rFonts w:ascii="New Century Schoolbook" w:hAnsi="New Century Schoolbook"/>
          <w:color w:val="000000" w:themeColor="text1"/>
        </w:rPr>
        <w:t xml:space="preserve"> (</w:t>
      </w:r>
      <w:hyperlink r:id="rId2264" w:history="1">
        <w:r w:rsidR="00C106C1" w:rsidRPr="001B6596">
          <w:rPr>
            <w:rStyle w:val="Hyperlink"/>
            <w:rFonts w:ascii="New Century Schoolbook" w:hAnsi="New Century Schoolbook"/>
          </w:rPr>
          <w:t>judgment</w:t>
        </w:r>
      </w:hyperlink>
      <w:r w:rsidR="00C106C1" w:rsidRPr="001B6596">
        <w:rPr>
          <w:rFonts w:ascii="New Century Schoolbook" w:hAnsi="New Century Schoolbook"/>
          <w:color w:val="000000" w:themeColor="text1"/>
        </w:rPr>
        <w:t>)</w:t>
      </w:r>
    </w:p>
    <w:p w14:paraId="240EFF49" w14:textId="226431AB" w:rsidR="0030795B" w:rsidRPr="001B6596" w:rsidRDefault="0030795B">
      <w:pPr>
        <w:pStyle w:val="ListParagraph"/>
        <w:numPr>
          <w:ilvl w:val="1"/>
          <w:numId w:val="64"/>
        </w:numPr>
        <w:ind w:left="1080"/>
        <w:rPr>
          <w:rFonts w:ascii="New Century Schoolbook" w:hAnsi="New Century Schoolbook"/>
          <w:color w:val="000000" w:themeColor="text1"/>
        </w:rPr>
      </w:pPr>
      <w:r w:rsidRPr="001B6596">
        <w:rPr>
          <w:rFonts w:ascii="New Century Schoolbook" w:hAnsi="New Century Schoolbook"/>
        </w:rPr>
        <w:t>Pled Guilty</w:t>
      </w:r>
      <w:r w:rsidRPr="001B6596">
        <w:rPr>
          <w:rFonts w:ascii="New Century Schoolbook" w:hAnsi="New Century Schoolbook"/>
          <w:color w:val="000000" w:themeColor="text1"/>
        </w:rPr>
        <w:t xml:space="preserve"> – June 22, 2021</w:t>
      </w:r>
      <w:r w:rsidR="00110070" w:rsidRPr="001B6596">
        <w:rPr>
          <w:rFonts w:ascii="New Century Schoolbook" w:hAnsi="New Century Schoolbook"/>
          <w:color w:val="000000" w:themeColor="text1"/>
        </w:rPr>
        <w:t xml:space="preserve"> (plea agreement)</w:t>
      </w:r>
    </w:p>
    <w:p w14:paraId="6E6449D7" w14:textId="485E29AF" w:rsidR="0030795B" w:rsidRPr="001B6596" w:rsidRDefault="0030795B">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 xml:space="preserve"> 666</w:t>
      </w:r>
    </w:p>
    <w:p w14:paraId="1871B166" w14:textId="77777777" w:rsidR="0030795B" w:rsidRPr="001B6596" w:rsidRDefault="00000000">
      <w:pPr>
        <w:pStyle w:val="ListParagraph"/>
        <w:numPr>
          <w:ilvl w:val="1"/>
          <w:numId w:val="64"/>
        </w:numPr>
        <w:ind w:left="1080"/>
        <w:rPr>
          <w:rFonts w:ascii="New Century Schoolbook" w:hAnsi="New Century Schoolbook"/>
          <w:color w:val="FF0000"/>
        </w:rPr>
      </w:pPr>
      <w:hyperlink r:id="rId2265" w:history="1">
        <w:r w:rsidR="0030795B" w:rsidRPr="001B6596">
          <w:rPr>
            <w:rStyle w:val="Hyperlink"/>
            <w:rFonts w:ascii="New Century Schoolbook" w:hAnsi="New Century Schoolbook"/>
          </w:rPr>
          <w:t>Indicted</w:t>
        </w:r>
      </w:hyperlink>
      <w:r w:rsidR="0030795B" w:rsidRPr="001B6596">
        <w:rPr>
          <w:rFonts w:ascii="New Century Schoolbook" w:hAnsi="New Century Schoolbook"/>
          <w:color w:val="000000" w:themeColor="text1"/>
        </w:rPr>
        <w:t xml:space="preserve"> – Nov. 6, 2019 (</w:t>
      </w:r>
      <w:hyperlink r:id="rId2266" w:history="1">
        <w:r w:rsidR="0030795B" w:rsidRPr="001B6596">
          <w:rPr>
            <w:rStyle w:val="Hyperlink"/>
            <w:rFonts w:ascii="New Century Schoolbook" w:hAnsi="New Century Schoolbook"/>
          </w:rPr>
          <w:t>Indictment</w:t>
        </w:r>
      </w:hyperlink>
      <w:r w:rsidR="0030795B" w:rsidRPr="001B6596">
        <w:rPr>
          <w:rFonts w:ascii="New Century Schoolbook" w:hAnsi="New Century Schoolbook"/>
          <w:color w:val="000000" w:themeColor="text1"/>
        </w:rPr>
        <w:t>)</w:t>
      </w:r>
    </w:p>
    <w:p w14:paraId="5F71F903" w14:textId="1BCCD6FA" w:rsidR="00C5705D" w:rsidRPr="001B6596" w:rsidRDefault="00C5705D">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371(</w:t>
      </w:r>
      <w:r w:rsidR="00390887" w:rsidRPr="001B6596">
        <w:rPr>
          <w:rFonts w:ascii="New Century Schoolbook" w:hAnsi="New Century Schoolbook"/>
          <w:color w:val="000000" w:themeColor="text1"/>
        </w:rPr>
        <w:t>1</w:t>
      </w:r>
      <w:r w:rsidRPr="001B6596">
        <w:rPr>
          <w:rFonts w:ascii="New Century Schoolbook" w:hAnsi="New Century Schoolbook"/>
          <w:color w:val="000000" w:themeColor="text1"/>
        </w:rPr>
        <w:t>952(N.Y. Penal Law §§ 180.05, 200.00, 200.10)); 666; 1952</w:t>
      </w:r>
    </w:p>
    <w:p w14:paraId="5E97EB01" w14:textId="77777777" w:rsidR="0030795B" w:rsidRPr="001B6596" w:rsidRDefault="0030795B" w:rsidP="0030795B">
      <w:pPr>
        <w:pStyle w:val="ListParagraph"/>
        <w:ind w:left="0"/>
        <w:rPr>
          <w:rFonts w:ascii="New Century Schoolbook" w:hAnsi="New Century Schoolbook"/>
        </w:rPr>
      </w:pPr>
    </w:p>
    <w:p w14:paraId="23655D97" w14:textId="4E997E30" w:rsidR="001662C8" w:rsidRPr="001B6596" w:rsidRDefault="001662C8">
      <w:pPr>
        <w:pStyle w:val="ListParagraph"/>
        <w:numPr>
          <w:ilvl w:val="0"/>
          <w:numId w:val="64"/>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Ana Rivera – </w:t>
      </w:r>
      <w:r w:rsidRPr="001B6596">
        <w:rPr>
          <w:rFonts w:ascii="New Century Schoolbook" w:hAnsi="New Century Schoolbook"/>
        </w:rPr>
        <w:t>911 Bribery.</w:t>
      </w:r>
      <w:r w:rsidRPr="001B6596">
        <w:rPr>
          <w:rFonts w:ascii="New Century Schoolbook" w:hAnsi="New Century Schoolbook"/>
          <w:b/>
          <w:bCs/>
        </w:rPr>
        <w:t xml:space="preserve"> </w:t>
      </w:r>
      <w:r w:rsidRPr="001B6596">
        <w:rPr>
          <w:rFonts w:ascii="New Century Schoolbook" w:hAnsi="New Century Schoolbook"/>
          <w:i/>
          <w:iCs/>
          <w:color w:val="000000" w:themeColor="text1"/>
        </w:rPr>
        <w:t>US v. Rose</w:t>
      </w:r>
      <w:r w:rsidRPr="001B6596">
        <w:rPr>
          <w:rFonts w:ascii="New Century Schoolbook" w:hAnsi="New Century Schoolbook"/>
          <w:color w:val="000000" w:themeColor="text1"/>
        </w:rPr>
        <w:t>, No. 1:19cr789</w:t>
      </w:r>
    </w:p>
    <w:p w14:paraId="02C43636" w14:textId="77777777" w:rsidR="001662C8" w:rsidRPr="001B6596" w:rsidRDefault="001662C8">
      <w:pPr>
        <w:pStyle w:val="ListParagraph"/>
        <w:numPr>
          <w:ilvl w:val="1"/>
          <w:numId w:val="64"/>
        </w:numPr>
        <w:ind w:left="1080"/>
        <w:rPr>
          <w:rFonts w:ascii="New Century Schoolbook" w:hAnsi="New Century Schoolbook"/>
          <w:color w:val="000000" w:themeColor="text1"/>
        </w:rPr>
      </w:pPr>
      <w:r w:rsidRPr="001B6596">
        <w:rPr>
          <w:rFonts w:ascii="New Century Schoolbook" w:hAnsi="New Century Schoolbook"/>
          <w:color w:val="000000" w:themeColor="text1"/>
        </w:rPr>
        <w:t>Sentenced – Nov. 18, 2021 (under seal)</w:t>
      </w:r>
    </w:p>
    <w:p w14:paraId="3C606C9D" w14:textId="77777777" w:rsidR="001662C8" w:rsidRPr="001B6596" w:rsidRDefault="00000000">
      <w:pPr>
        <w:pStyle w:val="ListParagraph"/>
        <w:numPr>
          <w:ilvl w:val="1"/>
          <w:numId w:val="64"/>
        </w:numPr>
        <w:ind w:left="1080"/>
        <w:rPr>
          <w:rFonts w:ascii="New Century Schoolbook" w:hAnsi="New Century Schoolbook"/>
          <w:color w:val="000000" w:themeColor="text1"/>
        </w:rPr>
      </w:pPr>
      <w:hyperlink r:id="rId2267" w:history="1">
        <w:r w:rsidR="001662C8" w:rsidRPr="001B6596">
          <w:rPr>
            <w:rStyle w:val="Hyperlink"/>
            <w:rFonts w:ascii="New Century Schoolbook" w:hAnsi="New Century Schoolbook"/>
          </w:rPr>
          <w:t>Pled Guilty</w:t>
        </w:r>
      </w:hyperlink>
      <w:r w:rsidR="001662C8" w:rsidRPr="001B6596">
        <w:rPr>
          <w:rFonts w:ascii="New Century Schoolbook" w:hAnsi="New Century Schoolbook"/>
          <w:color w:val="000000" w:themeColor="text1"/>
        </w:rPr>
        <w:t xml:space="preserve"> – July 13, 2021 (plea agreement)</w:t>
      </w:r>
    </w:p>
    <w:p w14:paraId="5A33A950" w14:textId="77777777" w:rsidR="001662C8" w:rsidRPr="001B6596" w:rsidRDefault="001662C8">
      <w:pPr>
        <w:pStyle w:val="ListParagraph"/>
        <w:numPr>
          <w:ilvl w:val="1"/>
          <w:numId w:val="64"/>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Charged – July 12, 2021 (Superseding Information)</w:t>
      </w:r>
    </w:p>
    <w:p w14:paraId="0AF35096" w14:textId="77777777" w:rsidR="001662C8" w:rsidRPr="001B6596" w:rsidRDefault="00000000">
      <w:pPr>
        <w:pStyle w:val="ListParagraph"/>
        <w:numPr>
          <w:ilvl w:val="1"/>
          <w:numId w:val="64"/>
        </w:numPr>
        <w:ind w:left="1080"/>
        <w:rPr>
          <w:rFonts w:ascii="New Century Schoolbook" w:hAnsi="New Century Schoolbook"/>
          <w:color w:val="000000" w:themeColor="text1"/>
        </w:rPr>
      </w:pPr>
      <w:hyperlink r:id="rId2268" w:history="1">
        <w:r w:rsidR="001662C8" w:rsidRPr="001B6596">
          <w:rPr>
            <w:rStyle w:val="Hyperlink"/>
            <w:rFonts w:ascii="New Century Schoolbook" w:hAnsi="New Century Schoolbook"/>
          </w:rPr>
          <w:t>Indicted</w:t>
        </w:r>
      </w:hyperlink>
      <w:r w:rsidR="001662C8" w:rsidRPr="001B6596">
        <w:rPr>
          <w:rFonts w:ascii="New Century Schoolbook" w:hAnsi="New Century Schoolbook"/>
          <w:color w:val="000000" w:themeColor="text1"/>
        </w:rPr>
        <w:t xml:space="preserve"> – Nov. 6, 2019 (</w:t>
      </w:r>
      <w:hyperlink r:id="rId2269" w:history="1">
        <w:r w:rsidR="001662C8" w:rsidRPr="001B6596">
          <w:rPr>
            <w:rStyle w:val="Hyperlink"/>
            <w:rFonts w:ascii="New Century Schoolbook" w:hAnsi="New Century Schoolbook"/>
          </w:rPr>
          <w:t>Indictment</w:t>
        </w:r>
      </w:hyperlink>
      <w:r w:rsidR="001662C8" w:rsidRPr="001B6596">
        <w:rPr>
          <w:rFonts w:ascii="New Century Schoolbook" w:hAnsi="New Century Schoolbook"/>
          <w:color w:val="000000" w:themeColor="text1"/>
        </w:rPr>
        <w:t>)</w:t>
      </w:r>
    </w:p>
    <w:p w14:paraId="718ADE63" w14:textId="1C5FEE38" w:rsidR="00C5705D" w:rsidRPr="001B6596" w:rsidRDefault="00C5705D">
      <w:pPr>
        <w:pStyle w:val="ListParagraph"/>
        <w:numPr>
          <w:ilvl w:val="2"/>
          <w:numId w:val="64"/>
        </w:numPr>
        <w:ind w:left="1800"/>
        <w:rPr>
          <w:rFonts w:ascii="New Century Schoolbook" w:hAnsi="New Century Schoolbook"/>
          <w:color w:val="000000" w:themeColor="text1"/>
        </w:rPr>
      </w:pPr>
      <w:r w:rsidRPr="001B6596">
        <w:rPr>
          <w:rFonts w:ascii="New Century Schoolbook" w:hAnsi="New Century Schoolbook"/>
          <w:color w:val="000000" w:themeColor="text1"/>
        </w:rPr>
        <w:t>371(</w:t>
      </w:r>
      <w:r w:rsidR="00390887" w:rsidRPr="001B6596">
        <w:rPr>
          <w:rFonts w:ascii="New Century Schoolbook" w:hAnsi="New Century Schoolbook"/>
          <w:color w:val="000000" w:themeColor="text1"/>
        </w:rPr>
        <w:t>1</w:t>
      </w:r>
      <w:r w:rsidRPr="001B6596">
        <w:rPr>
          <w:rFonts w:ascii="New Century Schoolbook" w:hAnsi="New Century Schoolbook"/>
          <w:color w:val="000000" w:themeColor="text1"/>
        </w:rPr>
        <w:t>952(N.Y. Penal Law §§ 180.05, 200.00, 200.10)); 1952</w:t>
      </w:r>
    </w:p>
    <w:p w14:paraId="4381EC37" w14:textId="77777777" w:rsidR="00F733A2" w:rsidRPr="001B6596" w:rsidRDefault="00F733A2" w:rsidP="00F733A2">
      <w:pPr>
        <w:pStyle w:val="ListParagraph"/>
        <w:ind w:left="0"/>
        <w:rPr>
          <w:rFonts w:ascii="New Century Schoolbook" w:hAnsi="New Century Schoolbook"/>
        </w:rPr>
      </w:pPr>
    </w:p>
    <w:p w14:paraId="6E436B70" w14:textId="0D9CEFA6" w:rsidR="009471C2" w:rsidRPr="001B6596" w:rsidRDefault="009471C2">
      <w:pPr>
        <w:pStyle w:val="ListParagraph"/>
        <w:numPr>
          <w:ilvl w:val="0"/>
          <w:numId w:val="64"/>
        </w:numPr>
        <w:ind w:left="360"/>
        <w:rPr>
          <w:rFonts w:ascii="New Century Schoolbook" w:hAnsi="New Century Schoolbook"/>
        </w:rPr>
      </w:pPr>
      <w:r w:rsidRPr="001B6596">
        <w:rPr>
          <w:rFonts w:ascii="New Century Schoolbook" w:hAnsi="New Century Schoolbook"/>
          <w:b/>
          <w:bCs/>
        </w:rPr>
        <w:t xml:space="preserve">Murray Huberfeld, </w:t>
      </w:r>
      <w:r w:rsidR="009E3B6F" w:rsidRPr="001B6596">
        <w:rPr>
          <w:rFonts w:ascii="New Century Schoolbook" w:hAnsi="New Century Schoolbook"/>
          <w:b/>
          <w:bCs/>
        </w:rPr>
        <w:t>Founder</w:t>
      </w:r>
      <w:r w:rsidR="000F4FA9" w:rsidRPr="001B6596">
        <w:rPr>
          <w:rFonts w:ascii="New Century Schoolbook" w:hAnsi="New Century Schoolbook"/>
          <w:b/>
          <w:bCs/>
        </w:rPr>
        <w:t>, Platinum Partners</w:t>
      </w:r>
      <w:r w:rsidR="00593345" w:rsidRPr="001B6596">
        <w:rPr>
          <w:rFonts w:ascii="New Century Schoolbook" w:hAnsi="New Century Schoolbook"/>
          <w:b/>
          <w:bCs/>
        </w:rPr>
        <w:t xml:space="preserve"> </w:t>
      </w:r>
      <w:r w:rsidRPr="001B6596">
        <w:rPr>
          <w:rFonts w:ascii="New Century Schoolbook" w:hAnsi="New Century Schoolbook"/>
          <w:b/>
          <w:bCs/>
        </w:rPr>
        <w:t xml:space="preserve">– </w:t>
      </w:r>
      <w:r w:rsidR="00B41428" w:rsidRPr="001B6596">
        <w:rPr>
          <w:rFonts w:ascii="New Century Schoolbook" w:hAnsi="New Century Schoolbook"/>
        </w:rPr>
        <w:t xml:space="preserve">“conspire[d] with </w:t>
      </w:r>
      <w:r w:rsidR="0053260C" w:rsidRPr="001B6596">
        <w:rPr>
          <w:rFonts w:ascii="New Century Schoolbook" w:hAnsi="New Century Schoolbook"/>
        </w:rPr>
        <w:t>. . .</w:t>
      </w:r>
      <w:r w:rsidR="00B41428" w:rsidRPr="001B6596">
        <w:rPr>
          <w:rFonts w:ascii="New Century Schoolbook" w:hAnsi="New Century Schoolbook"/>
        </w:rPr>
        <w:t xml:space="preserve"> Jona Rechnitz, to </w:t>
      </w:r>
      <w:r w:rsidR="00934C0D" w:rsidRPr="001B6596">
        <w:rPr>
          <w:rFonts w:ascii="New Century Schoolbook" w:hAnsi="New Century Schoolbook"/>
        </w:rPr>
        <w:t xml:space="preserve">. . . </w:t>
      </w:r>
      <w:r w:rsidR="00B41428" w:rsidRPr="001B6596">
        <w:rPr>
          <w:rFonts w:ascii="New Century Schoolbook" w:hAnsi="New Century Schoolbook"/>
        </w:rPr>
        <w:t xml:space="preserve">pay $60,000 to Rechnitz’s company . . . to reimburse Rechnitz for having paid </w:t>
      </w:r>
      <w:r w:rsidR="0053260C" w:rsidRPr="001B6596">
        <w:rPr>
          <w:rFonts w:ascii="New Century Schoolbook" w:hAnsi="New Century Schoolbook"/>
        </w:rPr>
        <w:t>Norman</w:t>
      </w:r>
      <w:r w:rsidR="00B41428" w:rsidRPr="001B6596">
        <w:rPr>
          <w:rFonts w:ascii="New Century Schoolbook" w:hAnsi="New Century Schoolbook"/>
        </w:rPr>
        <w:t xml:space="preserve"> Seabrook . . . for Seabrook’s efforts to get COBA to invest millions of dollars in Platinum . . . </w:t>
      </w:r>
      <w:r w:rsidR="0053260C" w:rsidRPr="001B6596">
        <w:rPr>
          <w:rFonts w:ascii="New Century Schoolbook" w:hAnsi="New Century Schoolbook"/>
        </w:rPr>
        <w:t xml:space="preserve">[and paid] </w:t>
      </w:r>
      <w:r w:rsidR="00B41428" w:rsidRPr="001B6596">
        <w:rPr>
          <w:rFonts w:ascii="New Century Schoolbook" w:hAnsi="New Century Schoolbook"/>
        </w:rPr>
        <w:t>Seabrook personally for the millions of dollars the Union had invested</w:t>
      </w:r>
      <w:r w:rsidR="0053260C" w:rsidRPr="001B6596">
        <w:rPr>
          <w:rFonts w:ascii="New Century Schoolbook" w:hAnsi="New Century Schoolbook"/>
        </w:rPr>
        <w:t xml:space="preserve"> </w:t>
      </w:r>
      <w:r w:rsidR="00934C0D" w:rsidRPr="001B6596">
        <w:rPr>
          <w:rFonts w:ascii="New Century Schoolbook" w:hAnsi="New Century Schoolbook"/>
        </w:rPr>
        <w:t>. . .</w:t>
      </w:r>
      <w:r w:rsidR="00B41428" w:rsidRPr="001B6596">
        <w:rPr>
          <w:rFonts w:ascii="New Century Schoolbook" w:hAnsi="New Century Schoolbook"/>
        </w:rPr>
        <w:t xml:space="preserve"> delivered to Seabrook in a men’s luxury handbag</w:t>
      </w:r>
      <w:r w:rsidR="0053260C" w:rsidRPr="001B6596">
        <w:rPr>
          <w:rFonts w:ascii="New Century Schoolbook" w:hAnsi="New Century Schoolbook"/>
        </w:rPr>
        <w:t>.</w:t>
      </w:r>
      <w:r w:rsidR="00B41428" w:rsidRPr="001B6596">
        <w:rPr>
          <w:rFonts w:ascii="New Century Schoolbook" w:hAnsi="New Century Schoolbook"/>
        </w:rPr>
        <w:t>”</w:t>
      </w:r>
      <w:r w:rsidR="00C5705D" w:rsidRPr="001B6596">
        <w:rPr>
          <w:rFonts w:ascii="New Century Schoolbook" w:hAnsi="New Century Schoolbook"/>
        </w:rPr>
        <w:t xml:space="preserve"> [“</w:t>
      </w:r>
      <w:hyperlink r:id="rId2270" w:history="1">
        <w:r w:rsidR="00C5705D" w:rsidRPr="001B6596">
          <w:rPr>
            <w:rStyle w:val="Hyperlink"/>
            <w:rFonts w:ascii="New Century Schoolbook" w:hAnsi="New Century Schoolbook"/>
          </w:rPr>
          <w:t>COBA Bribery</w:t>
        </w:r>
      </w:hyperlink>
      <w:r w:rsidR="00C5705D" w:rsidRPr="001B6596">
        <w:rPr>
          <w:rFonts w:ascii="New Century Schoolbook" w:hAnsi="New Century Schoolbook"/>
        </w:rPr>
        <w:t>”]</w:t>
      </w:r>
      <w:r w:rsidR="00934C0D" w:rsidRPr="001B6596">
        <w:rPr>
          <w:rFonts w:ascii="New Century Schoolbook" w:hAnsi="New Century Schoolbook"/>
        </w:rPr>
        <w:t xml:space="preserve"> </w:t>
      </w:r>
      <w:r w:rsidR="00760F64" w:rsidRPr="001B6596">
        <w:rPr>
          <w:rFonts w:ascii="New Century Schoolbook" w:hAnsi="New Century Schoolbook"/>
          <w:i/>
          <w:iCs/>
        </w:rPr>
        <w:t>US v. Seabrook, et al.</w:t>
      </w:r>
      <w:r w:rsidR="00760F64" w:rsidRPr="001B6596">
        <w:rPr>
          <w:rFonts w:ascii="New Century Schoolbook" w:hAnsi="New Century Schoolbook"/>
        </w:rPr>
        <w:t>, No. 1:16cr467</w:t>
      </w:r>
    </w:p>
    <w:p w14:paraId="1B76F5C5" w14:textId="4F740611" w:rsidR="00D847F3" w:rsidRPr="001B6596" w:rsidRDefault="00C87225">
      <w:pPr>
        <w:pStyle w:val="ListParagraph"/>
        <w:numPr>
          <w:ilvl w:val="1"/>
          <w:numId w:val="64"/>
        </w:numPr>
        <w:rPr>
          <w:rFonts w:ascii="New Century Schoolbook" w:hAnsi="New Century Schoolbook"/>
          <w:b/>
          <w:bCs/>
          <w:u w:val="single"/>
        </w:rPr>
      </w:pPr>
      <w:r w:rsidRPr="001B6596">
        <w:rPr>
          <w:rFonts w:ascii="New Century Schoolbook" w:hAnsi="New Century Schoolbook"/>
          <w:b/>
          <w:bCs/>
          <w:u w:val="single"/>
        </w:rPr>
        <w:t>Post-</w:t>
      </w:r>
      <w:r w:rsidR="00D847F3" w:rsidRPr="001B6596">
        <w:rPr>
          <w:rFonts w:ascii="New Century Schoolbook" w:hAnsi="New Century Schoolbook"/>
          <w:b/>
          <w:bCs/>
          <w:u w:val="single"/>
        </w:rPr>
        <w:t>Jury Trial #</w:t>
      </w:r>
      <w:r w:rsidRPr="001B6596">
        <w:rPr>
          <w:rFonts w:ascii="New Century Schoolbook" w:hAnsi="New Century Schoolbook"/>
          <w:b/>
          <w:bCs/>
          <w:u w:val="single"/>
        </w:rPr>
        <w:t>1</w:t>
      </w:r>
    </w:p>
    <w:p w14:paraId="3E6E3089" w14:textId="0FE50404" w:rsidR="009471C2" w:rsidRPr="001B6596" w:rsidRDefault="009471C2">
      <w:pPr>
        <w:pStyle w:val="ListParagraph"/>
        <w:numPr>
          <w:ilvl w:val="2"/>
          <w:numId w:val="64"/>
        </w:numPr>
        <w:rPr>
          <w:rFonts w:ascii="New Century Schoolbook" w:hAnsi="New Century Schoolbook"/>
          <w:highlight w:val="lightGray"/>
        </w:rPr>
      </w:pPr>
      <w:r w:rsidRPr="001B6596">
        <w:rPr>
          <w:rFonts w:ascii="New Century Schoolbook" w:hAnsi="New Century Schoolbook"/>
          <w:highlight w:val="lightGray"/>
        </w:rPr>
        <w:t>Resentenced – June 22, 2021</w:t>
      </w:r>
      <w:r w:rsidR="00A53465" w:rsidRPr="001B6596">
        <w:rPr>
          <w:rFonts w:ascii="New Century Schoolbook" w:hAnsi="New Century Schoolbook"/>
          <w:highlight w:val="lightGray"/>
        </w:rPr>
        <w:t xml:space="preserve"> (</w:t>
      </w:r>
      <w:hyperlink r:id="rId2271" w:history="1">
        <w:r w:rsidR="00A53465" w:rsidRPr="001B6596">
          <w:rPr>
            <w:rStyle w:val="Hyperlink"/>
            <w:rFonts w:ascii="New Century Schoolbook" w:hAnsi="New Century Schoolbook"/>
            <w:highlight w:val="lightGray"/>
          </w:rPr>
          <w:t>judgment</w:t>
        </w:r>
      </w:hyperlink>
      <w:r w:rsidR="00A53465" w:rsidRPr="001B6596">
        <w:rPr>
          <w:rFonts w:ascii="New Century Schoolbook" w:hAnsi="New Century Schoolbook"/>
          <w:highlight w:val="lightGray"/>
        </w:rPr>
        <w:t>)</w:t>
      </w:r>
    </w:p>
    <w:p w14:paraId="12825D79" w14:textId="6DFAD6DF" w:rsidR="009E3B6F" w:rsidRPr="001B6596" w:rsidRDefault="00000000">
      <w:pPr>
        <w:pStyle w:val="ListParagraph"/>
        <w:numPr>
          <w:ilvl w:val="2"/>
          <w:numId w:val="64"/>
        </w:numPr>
        <w:rPr>
          <w:rFonts w:ascii="New Century Schoolbook" w:hAnsi="New Century Schoolbook"/>
          <w:highlight w:val="lightGray"/>
        </w:rPr>
      </w:pPr>
      <w:hyperlink r:id="rId2272" w:history="1">
        <w:r w:rsidR="004B2B7D" w:rsidRPr="001B6596">
          <w:rPr>
            <w:rStyle w:val="Hyperlink"/>
            <w:rFonts w:ascii="New Century Schoolbook" w:hAnsi="New Century Schoolbook"/>
            <w:highlight w:val="lightGray"/>
          </w:rPr>
          <w:t>Sentence vacated</w:t>
        </w:r>
      </w:hyperlink>
      <w:r w:rsidR="004B2B7D" w:rsidRPr="001B6596">
        <w:rPr>
          <w:rFonts w:ascii="New Century Schoolbook" w:hAnsi="New Century Schoolbook"/>
          <w:highlight w:val="lightGray"/>
        </w:rPr>
        <w:t xml:space="preserve"> – </w:t>
      </w:r>
      <w:r w:rsidR="004B2B7D" w:rsidRPr="001B6596">
        <w:rPr>
          <w:rFonts w:ascii="New Century Schoolbook" w:hAnsi="New Century Schoolbook"/>
          <w:i/>
          <w:iCs/>
          <w:highlight w:val="lightGray"/>
        </w:rPr>
        <w:t>US v. Seabrook, et al</w:t>
      </w:r>
      <w:r w:rsidR="004B2B7D" w:rsidRPr="001B6596">
        <w:rPr>
          <w:rFonts w:ascii="New Century Schoolbook" w:hAnsi="New Century Schoolbook"/>
          <w:highlight w:val="lightGray"/>
        </w:rPr>
        <w:t xml:space="preserve">., No. 19-436(L) (2d Cir. </w:t>
      </w:r>
      <w:r w:rsidR="009E3B6F" w:rsidRPr="001B6596">
        <w:rPr>
          <w:rFonts w:ascii="New Century Schoolbook" w:hAnsi="New Century Schoolbook"/>
          <w:highlight w:val="lightGray"/>
        </w:rPr>
        <w:t>Aug. 4, 2020</w:t>
      </w:r>
      <w:r w:rsidR="004B2B7D" w:rsidRPr="001B6596">
        <w:rPr>
          <w:rFonts w:ascii="New Century Schoolbook" w:hAnsi="New Century Schoolbook"/>
          <w:highlight w:val="lightGray"/>
        </w:rPr>
        <w:t xml:space="preserve">) (holding “that the district court erred at sentencing by applying the commercial bribery sentencing </w:t>
      </w:r>
      <w:r w:rsidR="004B2B7D" w:rsidRPr="001B6596">
        <w:rPr>
          <w:rFonts w:ascii="New Century Schoolbook" w:hAnsi="New Century Schoolbook"/>
          <w:highlight w:val="lightGray"/>
        </w:rPr>
        <w:lastRenderedPageBreak/>
        <w:t>guideline based on an uncharged bribery scheme that the government dropped in exchange for Huberfeld pleading guilty to the wire fraud. Vacatur is warranted because we cannot be confident, despite the district court’s statement to the contrary, that it would have imposed the same sentence had it instead used the correct guideline.”)</w:t>
      </w:r>
    </w:p>
    <w:p w14:paraId="6286BE8B" w14:textId="00A3EC74" w:rsidR="009E3B6F" w:rsidRPr="001B6596" w:rsidRDefault="00000000">
      <w:pPr>
        <w:pStyle w:val="ListParagraph"/>
        <w:numPr>
          <w:ilvl w:val="2"/>
          <w:numId w:val="64"/>
        </w:numPr>
        <w:rPr>
          <w:rFonts w:ascii="New Century Schoolbook" w:hAnsi="New Century Schoolbook"/>
        </w:rPr>
      </w:pPr>
      <w:hyperlink r:id="rId2273" w:history="1">
        <w:r w:rsidR="009E3B6F" w:rsidRPr="001B6596">
          <w:rPr>
            <w:rStyle w:val="Hyperlink"/>
            <w:rFonts w:ascii="New Century Schoolbook" w:hAnsi="New Century Schoolbook"/>
          </w:rPr>
          <w:t>Sentenced</w:t>
        </w:r>
      </w:hyperlink>
      <w:r w:rsidR="009E3B6F" w:rsidRPr="001B6596">
        <w:rPr>
          <w:rFonts w:ascii="New Century Schoolbook" w:hAnsi="New Century Schoolbook"/>
        </w:rPr>
        <w:t xml:space="preserve"> – Feb. 12, 2019</w:t>
      </w:r>
      <w:r w:rsidR="002C6C1A" w:rsidRPr="001B6596">
        <w:rPr>
          <w:rFonts w:ascii="New Century Schoolbook" w:hAnsi="New Century Schoolbook"/>
        </w:rPr>
        <w:t xml:space="preserve"> (</w:t>
      </w:r>
      <w:hyperlink r:id="rId2274" w:history="1">
        <w:r w:rsidR="002C6C1A" w:rsidRPr="001B6596">
          <w:rPr>
            <w:rStyle w:val="Hyperlink"/>
            <w:rFonts w:ascii="New Century Schoolbook" w:hAnsi="New Century Schoolbook"/>
          </w:rPr>
          <w:t>sentencing memo</w:t>
        </w:r>
      </w:hyperlink>
      <w:r w:rsidR="002C6C1A" w:rsidRPr="001B6596">
        <w:rPr>
          <w:rFonts w:ascii="New Century Schoolbook" w:hAnsi="New Century Schoolbook"/>
        </w:rPr>
        <w:t xml:space="preserve">; </w:t>
      </w:r>
      <w:hyperlink r:id="rId2275" w:history="1">
        <w:r w:rsidR="00E26DD2" w:rsidRPr="001B6596">
          <w:rPr>
            <w:rStyle w:val="Hyperlink"/>
            <w:rFonts w:ascii="New Century Schoolbook" w:hAnsi="New Century Schoolbook"/>
          </w:rPr>
          <w:t>judgment</w:t>
        </w:r>
      </w:hyperlink>
      <w:r w:rsidR="00E26DD2" w:rsidRPr="001B6596">
        <w:rPr>
          <w:rFonts w:ascii="New Century Schoolbook" w:hAnsi="New Century Schoolbook"/>
        </w:rPr>
        <w:t>)</w:t>
      </w:r>
    </w:p>
    <w:p w14:paraId="55480E01" w14:textId="1165D7B0" w:rsidR="009471C2" w:rsidRPr="001B6596" w:rsidRDefault="009471C2">
      <w:pPr>
        <w:pStyle w:val="ListParagraph"/>
        <w:numPr>
          <w:ilvl w:val="2"/>
          <w:numId w:val="64"/>
        </w:numPr>
        <w:rPr>
          <w:rFonts w:ascii="New Century Schoolbook" w:hAnsi="New Century Schoolbook"/>
        </w:rPr>
      </w:pPr>
      <w:r w:rsidRPr="001B6596">
        <w:rPr>
          <w:rFonts w:ascii="New Century Schoolbook" w:hAnsi="New Century Schoolbook"/>
        </w:rPr>
        <w:t xml:space="preserve">Pled Guilty – May 25, 2018 </w:t>
      </w:r>
      <w:r w:rsidR="00C87225" w:rsidRPr="001B6596">
        <w:rPr>
          <w:rFonts w:ascii="New Century Schoolbook" w:hAnsi="New Century Schoolbook"/>
        </w:rPr>
        <w:t>(plea hearing)</w:t>
      </w:r>
    </w:p>
    <w:p w14:paraId="105D5952" w14:textId="2D3EBE73" w:rsidR="00A86197" w:rsidRPr="001B6596" w:rsidRDefault="00A86197">
      <w:pPr>
        <w:pStyle w:val="ListParagraph"/>
        <w:numPr>
          <w:ilvl w:val="3"/>
          <w:numId w:val="64"/>
        </w:numPr>
        <w:rPr>
          <w:rFonts w:ascii="New Century Schoolbook" w:hAnsi="New Century Schoolbook"/>
        </w:rPr>
      </w:pPr>
      <w:r w:rsidRPr="001B6596">
        <w:rPr>
          <w:rFonts w:ascii="New Century Schoolbook" w:hAnsi="New Century Schoolbook"/>
        </w:rPr>
        <w:t>371</w:t>
      </w:r>
      <w:r w:rsidR="000F4FA9" w:rsidRPr="001B6596">
        <w:rPr>
          <w:rFonts w:ascii="New Century Schoolbook" w:hAnsi="New Century Schoolbook"/>
        </w:rPr>
        <w:t>(1343)</w:t>
      </w:r>
    </w:p>
    <w:p w14:paraId="56892E34" w14:textId="5E019080" w:rsidR="00D847F3" w:rsidRPr="001B6596" w:rsidRDefault="00000000">
      <w:pPr>
        <w:pStyle w:val="ListParagraph"/>
        <w:numPr>
          <w:ilvl w:val="2"/>
          <w:numId w:val="64"/>
        </w:numPr>
        <w:rPr>
          <w:rFonts w:ascii="New Century Schoolbook" w:hAnsi="New Century Schoolbook"/>
          <w:highlight w:val="lightGray"/>
        </w:rPr>
      </w:pPr>
      <w:hyperlink r:id="rId2276" w:history="1">
        <w:r w:rsidR="00593345" w:rsidRPr="001B6596">
          <w:rPr>
            <w:rStyle w:val="Hyperlink"/>
            <w:rFonts w:ascii="New Century Schoolbook" w:hAnsi="New Century Schoolbook"/>
            <w:highlight w:val="lightGray"/>
          </w:rPr>
          <w:t>Charged</w:t>
        </w:r>
      </w:hyperlink>
      <w:r w:rsidR="00593345" w:rsidRPr="001B6596">
        <w:rPr>
          <w:rFonts w:ascii="New Century Schoolbook" w:hAnsi="New Century Schoolbook"/>
          <w:color w:val="FF0000"/>
          <w:highlight w:val="lightGray"/>
        </w:rPr>
        <w:t xml:space="preserve"> </w:t>
      </w:r>
      <w:r w:rsidR="00593345" w:rsidRPr="001B6596">
        <w:rPr>
          <w:rFonts w:ascii="New Century Schoolbook" w:hAnsi="New Century Schoolbook"/>
          <w:color w:val="000000" w:themeColor="text1"/>
          <w:highlight w:val="lightGray"/>
        </w:rPr>
        <w:t xml:space="preserve">– </w:t>
      </w:r>
      <w:r w:rsidR="000F4FA9" w:rsidRPr="001B6596">
        <w:rPr>
          <w:rFonts w:ascii="New Century Schoolbook" w:hAnsi="New Century Schoolbook"/>
          <w:color w:val="000000" w:themeColor="text1"/>
          <w:highlight w:val="lightGray"/>
        </w:rPr>
        <w:t>May 25, 2018</w:t>
      </w:r>
      <w:r w:rsidR="00593345" w:rsidRPr="001B6596">
        <w:rPr>
          <w:rFonts w:ascii="New Century Schoolbook" w:hAnsi="New Century Schoolbook"/>
          <w:color w:val="000000" w:themeColor="text1"/>
          <w:highlight w:val="lightGray"/>
        </w:rPr>
        <w:t xml:space="preserve"> </w:t>
      </w:r>
      <w:r w:rsidR="00593345" w:rsidRPr="001B6596">
        <w:rPr>
          <w:rFonts w:ascii="New Century Schoolbook" w:hAnsi="New Century Schoolbook"/>
          <w:highlight w:val="lightGray"/>
        </w:rPr>
        <w:t>(</w:t>
      </w:r>
      <w:hyperlink r:id="rId2277" w:history="1">
        <w:r w:rsidR="00593345" w:rsidRPr="001B6596">
          <w:rPr>
            <w:rStyle w:val="Hyperlink"/>
            <w:rFonts w:ascii="New Century Schoolbook" w:hAnsi="New Century Schoolbook"/>
            <w:highlight w:val="lightGray"/>
          </w:rPr>
          <w:t>Superseding Information</w:t>
        </w:r>
      </w:hyperlink>
      <w:r w:rsidR="00593345" w:rsidRPr="001B6596">
        <w:rPr>
          <w:rFonts w:ascii="New Century Schoolbook" w:hAnsi="New Century Schoolbook"/>
          <w:highlight w:val="lightGray"/>
        </w:rPr>
        <w:t>)</w:t>
      </w:r>
      <w:r w:rsidR="004B2B7D" w:rsidRPr="001B6596">
        <w:rPr>
          <w:rStyle w:val="FootnoteReference"/>
          <w:rFonts w:ascii="New Century Schoolbook" w:hAnsi="New Century Schoolbook"/>
          <w:highlight w:val="lightGray"/>
        </w:rPr>
        <w:footnoteReference w:id="62"/>
      </w:r>
    </w:p>
    <w:p w14:paraId="12007D86" w14:textId="3E841ECD" w:rsidR="004B2B7D" w:rsidRPr="001B6596" w:rsidRDefault="004B2B7D">
      <w:pPr>
        <w:pStyle w:val="ListParagraph"/>
        <w:numPr>
          <w:ilvl w:val="2"/>
          <w:numId w:val="64"/>
        </w:numPr>
        <w:rPr>
          <w:rFonts w:ascii="New Century Schoolbook" w:hAnsi="New Century Schoolbook"/>
        </w:rPr>
      </w:pPr>
      <w:r w:rsidRPr="001B6596">
        <w:rPr>
          <w:rFonts w:ascii="New Century Schoolbook" w:hAnsi="New Century Schoolbook"/>
          <w:color w:val="000000" w:themeColor="text1"/>
        </w:rPr>
        <w:t>Indicted – May 17, 2018 (</w:t>
      </w:r>
      <w:hyperlink r:id="rId2278" w:history="1">
        <w:r w:rsidRPr="001B6596">
          <w:rPr>
            <w:rStyle w:val="Hyperlink"/>
            <w:rFonts w:ascii="New Century Schoolbook" w:hAnsi="New Century Schoolbook"/>
          </w:rPr>
          <w:t>Superseding Indictment</w:t>
        </w:r>
      </w:hyperlink>
      <w:r w:rsidRPr="001B6596">
        <w:rPr>
          <w:rFonts w:ascii="New Century Schoolbook" w:hAnsi="New Century Schoolbook"/>
          <w:color w:val="000000" w:themeColor="text1"/>
        </w:rPr>
        <w:t>)</w:t>
      </w:r>
    </w:p>
    <w:p w14:paraId="6D9E6474" w14:textId="632E6686" w:rsidR="004B2B7D" w:rsidRPr="001B6596" w:rsidRDefault="0082050F">
      <w:pPr>
        <w:pStyle w:val="ListParagraph"/>
        <w:numPr>
          <w:ilvl w:val="3"/>
          <w:numId w:val="64"/>
        </w:numPr>
        <w:rPr>
          <w:rFonts w:ascii="New Century Schoolbook" w:hAnsi="New Century Schoolbook"/>
        </w:rPr>
      </w:pPr>
      <w:r w:rsidRPr="001B6596">
        <w:rPr>
          <w:rFonts w:ascii="New Century Schoolbook" w:hAnsi="New Century Schoolbook"/>
          <w:color w:val="000000" w:themeColor="text1"/>
        </w:rPr>
        <w:t>1349(1343 &amp; 1346), 1343 &amp; 1346</w:t>
      </w:r>
    </w:p>
    <w:p w14:paraId="29FF415B" w14:textId="3FFC68D7" w:rsidR="00D847F3" w:rsidRPr="001B6596" w:rsidRDefault="00D847F3">
      <w:pPr>
        <w:pStyle w:val="ListParagraph"/>
        <w:numPr>
          <w:ilvl w:val="1"/>
          <w:numId w:val="64"/>
        </w:numPr>
        <w:rPr>
          <w:rFonts w:ascii="New Century Schoolbook" w:hAnsi="New Century Schoolbook"/>
          <w:b/>
          <w:bCs/>
          <w:u w:val="single"/>
        </w:rPr>
      </w:pPr>
      <w:r w:rsidRPr="001B6596">
        <w:rPr>
          <w:rFonts w:ascii="New Century Schoolbook" w:hAnsi="New Century Schoolbook"/>
          <w:b/>
          <w:bCs/>
          <w:u w:val="single"/>
        </w:rPr>
        <w:t>Jury Trial #1</w:t>
      </w:r>
    </w:p>
    <w:p w14:paraId="6EA9F111" w14:textId="1251A72C" w:rsidR="009E3B6F" w:rsidRPr="001B6596" w:rsidRDefault="00000000">
      <w:pPr>
        <w:pStyle w:val="ListParagraph"/>
        <w:numPr>
          <w:ilvl w:val="2"/>
          <w:numId w:val="64"/>
        </w:numPr>
        <w:rPr>
          <w:rFonts w:ascii="New Century Schoolbook" w:hAnsi="New Century Schoolbook"/>
        </w:rPr>
      </w:pPr>
      <w:hyperlink r:id="rId2279" w:history="1">
        <w:r w:rsidR="009E3B6F" w:rsidRPr="001B6596">
          <w:rPr>
            <w:rStyle w:val="Hyperlink"/>
            <w:rFonts w:ascii="New Century Schoolbook" w:hAnsi="New Century Schoolbook"/>
          </w:rPr>
          <w:t>Mistrial (hung jury)</w:t>
        </w:r>
      </w:hyperlink>
      <w:r w:rsidR="009E3B6F" w:rsidRPr="001B6596">
        <w:rPr>
          <w:rFonts w:ascii="New Century Schoolbook" w:hAnsi="New Century Schoolbook"/>
        </w:rPr>
        <w:t xml:space="preserve"> </w:t>
      </w:r>
      <w:r w:rsidR="000F4FA9" w:rsidRPr="001B6596">
        <w:rPr>
          <w:rFonts w:ascii="New Century Schoolbook" w:hAnsi="New Century Schoolbook"/>
        </w:rPr>
        <w:t>–</w:t>
      </w:r>
      <w:r w:rsidR="009E3B6F" w:rsidRPr="001B6596">
        <w:rPr>
          <w:rFonts w:ascii="New Century Schoolbook" w:hAnsi="New Century Schoolbook"/>
        </w:rPr>
        <w:t xml:space="preserve"> </w:t>
      </w:r>
      <w:r w:rsidR="000F4FA9" w:rsidRPr="001B6596">
        <w:rPr>
          <w:rFonts w:ascii="New Century Schoolbook" w:hAnsi="New Century Schoolbook"/>
        </w:rPr>
        <w:t xml:space="preserve">Nov. </w:t>
      </w:r>
      <w:r w:rsidR="00F52B31" w:rsidRPr="001B6596">
        <w:rPr>
          <w:rFonts w:ascii="New Century Schoolbook" w:hAnsi="New Century Schoolbook"/>
        </w:rPr>
        <w:t xml:space="preserve">16, </w:t>
      </w:r>
      <w:r w:rsidR="009E3B6F" w:rsidRPr="001B6596">
        <w:rPr>
          <w:rFonts w:ascii="New Century Schoolbook" w:hAnsi="New Century Schoolbook"/>
        </w:rPr>
        <w:t>2017</w:t>
      </w:r>
      <w:r w:rsidR="004B2B7D" w:rsidRPr="001B6596">
        <w:rPr>
          <w:rStyle w:val="FootnoteReference"/>
          <w:rFonts w:ascii="New Century Schoolbook" w:hAnsi="New Century Schoolbook"/>
        </w:rPr>
        <w:footnoteReference w:id="63"/>
      </w:r>
      <w:r w:rsidR="00F52B31" w:rsidRPr="001B6596">
        <w:rPr>
          <w:rFonts w:ascii="New Century Schoolbook" w:hAnsi="New Century Schoolbook"/>
          <w:i/>
          <w:iCs/>
        </w:rPr>
        <w:t xml:space="preserve"> </w:t>
      </w:r>
    </w:p>
    <w:p w14:paraId="484E136E" w14:textId="32E866E5" w:rsidR="009471C2" w:rsidRPr="001B6596" w:rsidRDefault="00000000">
      <w:pPr>
        <w:pStyle w:val="ListParagraph"/>
        <w:numPr>
          <w:ilvl w:val="2"/>
          <w:numId w:val="64"/>
        </w:numPr>
        <w:rPr>
          <w:rFonts w:ascii="New Century Schoolbook" w:hAnsi="New Century Schoolbook"/>
        </w:rPr>
      </w:pPr>
      <w:hyperlink r:id="rId2280" w:history="1">
        <w:r w:rsidR="009471C2" w:rsidRPr="001B6596">
          <w:rPr>
            <w:rStyle w:val="Hyperlink"/>
            <w:rFonts w:ascii="New Century Schoolbook" w:hAnsi="New Century Schoolbook"/>
          </w:rPr>
          <w:t>Indicted</w:t>
        </w:r>
      </w:hyperlink>
      <w:r w:rsidR="009471C2" w:rsidRPr="001B6596">
        <w:rPr>
          <w:rFonts w:ascii="New Century Schoolbook" w:hAnsi="New Century Schoolbook"/>
        </w:rPr>
        <w:t xml:space="preserve"> – July 7, 2016 (</w:t>
      </w:r>
      <w:hyperlink r:id="rId2281" w:history="1">
        <w:r w:rsidR="009471C2" w:rsidRPr="001B6596">
          <w:rPr>
            <w:rStyle w:val="Hyperlink"/>
            <w:rFonts w:ascii="New Century Schoolbook" w:hAnsi="New Century Schoolbook"/>
          </w:rPr>
          <w:t>Indictment</w:t>
        </w:r>
      </w:hyperlink>
      <w:r w:rsidR="009471C2" w:rsidRPr="001B6596">
        <w:rPr>
          <w:rFonts w:ascii="New Century Schoolbook" w:hAnsi="New Century Schoolbook"/>
        </w:rPr>
        <w:t>)</w:t>
      </w:r>
    </w:p>
    <w:p w14:paraId="70F600E1" w14:textId="77777777" w:rsidR="00760F64" w:rsidRPr="001B6596" w:rsidRDefault="00760F64">
      <w:pPr>
        <w:pStyle w:val="ListParagraph"/>
        <w:numPr>
          <w:ilvl w:val="3"/>
          <w:numId w:val="64"/>
        </w:numPr>
        <w:rPr>
          <w:rFonts w:ascii="New Century Schoolbook" w:hAnsi="New Century Schoolbook"/>
        </w:rPr>
      </w:pPr>
      <w:r w:rsidRPr="001B6596">
        <w:rPr>
          <w:rFonts w:ascii="New Century Schoolbook" w:hAnsi="New Century Schoolbook"/>
        </w:rPr>
        <w:t>1349(1343 &amp; 1346), 1343 &amp; 1346</w:t>
      </w:r>
    </w:p>
    <w:p w14:paraId="63FCA3EC" w14:textId="77777777" w:rsidR="003578C0" w:rsidRPr="001B6596" w:rsidRDefault="003578C0" w:rsidP="003578C0">
      <w:pPr>
        <w:rPr>
          <w:rFonts w:ascii="New Century Schoolbook" w:hAnsi="New Century Schoolbook"/>
        </w:rPr>
      </w:pPr>
    </w:p>
    <w:p w14:paraId="793C3534" w14:textId="448BCFBF" w:rsidR="003578C0" w:rsidRPr="001B6596" w:rsidRDefault="003578C0">
      <w:pPr>
        <w:pStyle w:val="ListParagraph"/>
        <w:numPr>
          <w:ilvl w:val="0"/>
          <w:numId w:val="64"/>
        </w:numPr>
        <w:ind w:left="360"/>
        <w:rPr>
          <w:rFonts w:ascii="New Century Schoolbook" w:hAnsi="New Century Schoolbook"/>
        </w:rPr>
      </w:pPr>
      <w:r w:rsidRPr="001B6596">
        <w:rPr>
          <w:rFonts w:ascii="New Century Schoolbook" w:hAnsi="New Century Schoolbook"/>
          <w:b/>
          <w:bCs/>
          <w:color w:val="000000" w:themeColor="text1"/>
        </w:rPr>
        <w:t xml:space="preserve">Joshua Alba, </w:t>
      </w:r>
      <w:r w:rsidRPr="001B6596">
        <w:rPr>
          <w:rFonts w:ascii="New Century Schoolbook" w:hAnsi="New Century Schoolbook"/>
          <w:b/>
          <w:bCs/>
        </w:rPr>
        <w:t>Correction</w:t>
      </w:r>
      <w:r w:rsidR="00367257" w:rsidRPr="001B6596">
        <w:rPr>
          <w:rFonts w:ascii="New Century Schoolbook" w:hAnsi="New Century Schoolbook"/>
          <w:b/>
          <w:bCs/>
        </w:rPr>
        <w:t xml:space="preserve">al </w:t>
      </w:r>
      <w:r w:rsidRPr="001B6596">
        <w:rPr>
          <w:rFonts w:ascii="New Century Schoolbook" w:hAnsi="New Century Schoolbook"/>
          <w:b/>
          <w:bCs/>
        </w:rPr>
        <w:t>Officer</w:t>
      </w:r>
      <w:r w:rsidR="00B13D1F" w:rsidRPr="001B6596">
        <w:rPr>
          <w:rFonts w:ascii="New Century Schoolbook" w:hAnsi="New Century Schoolbook"/>
          <w:b/>
          <w:bCs/>
        </w:rPr>
        <w:t>, Anna M. Kross Center, Rikers Island</w:t>
      </w:r>
      <w:r w:rsidRPr="001B6596">
        <w:rPr>
          <w:rFonts w:ascii="New Century Schoolbook" w:hAnsi="New Century Schoolbook"/>
          <w:b/>
          <w:bCs/>
        </w:rPr>
        <w:t xml:space="preserve"> – </w:t>
      </w:r>
      <w:r w:rsidR="00A53465" w:rsidRPr="001B6596">
        <w:rPr>
          <w:rFonts w:ascii="New Century Schoolbook" w:hAnsi="New Century Schoolbook"/>
        </w:rPr>
        <w:t>NYC Jails Bribery:</w:t>
      </w:r>
      <w:r w:rsidR="00A53465" w:rsidRPr="001B6596">
        <w:rPr>
          <w:rFonts w:ascii="New Century Schoolbook" w:hAnsi="New Century Schoolbook"/>
          <w:b/>
          <w:bCs/>
        </w:rPr>
        <w:t xml:space="preserve"> </w:t>
      </w:r>
      <w:r w:rsidR="00B048D4" w:rsidRPr="001B6596">
        <w:rPr>
          <w:rFonts w:ascii="New Century Schoolbook" w:hAnsi="New Century Schoolbook"/>
        </w:rPr>
        <w:t>“smuggl</w:t>
      </w:r>
      <w:r w:rsidR="00A53465" w:rsidRPr="001B6596">
        <w:rPr>
          <w:rFonts w:ascii="New Century Schoolbook" w:hAnsi="New Century Schoolbook"/>
        </w:rPr>
        <w:t>[ed]</w:t>
      </w:r>
      <w:r w:rsidR="00B048D4" w:rsidRPr="001B6596">
        <w:rPr>
          <w:rFonts w:ascii="New Century Schoolbook" w:hAnsi="New Century Schoolbook"/>
        </w:rPr>
        <w:t xml:space="preserve"> packages containing contraband to inmates detained at the Anna M. Kross Center on Rikers Island, in return for thousands of dollars in cash bribes”</w:t>
      </w:r>
      <w:r w:rsidR="00A53465" w:rsidRPr="001B6596">
        <w:rPr>
          <w:rFonts w:ascii="New Century Schoolbook" w:hAnsi="New Century Schoolbook"/>
        </w:rPr>
        <w:t xml:space="preserve"> </w:t>
      </w:r>
      <w:r w:rsidRPr="001B6596">
        <w:rPr>
          <w:rFonts w:ascii="New Century Schoolbook" w:hAnsi="New Century Schoolbook"/>
          <w:i/>
          <w:iCs/>
        </w:rPr>
        <w:t>US v. Alba</w:t>
      </w:r>
      <w:r w:rsidRPr="001B6596">
        <w:rPr>
          <w:rFonts w:ascii="New Century Schoolbook" w:hAnsi="New Century Schoolbook"/>
        </w:rPr>
        <w:t xml:space="preserve">, </w:t>
      </w:r>
      <w:r w:rsidR="00A53465" w:rsidRPr="001B6596">
        <w:rPr>
          <w:rFonts w:ascii="New Century Schoolbook" w:hAnsi="New Century Schoolbook"/>
        </w:rPr>
        <w:t>No. 1:</w:t>
      </w:r>
      <w:r w:rsidRPr="001B6596">
        <w:rPr>
          <w:rFonts w:ascii="New Century Schoolbook" w:hAnsi="New Century Schoolbook"/>
        </w:rPr>
        <w:t>20cr298</w:t>
      </w:r>
    </w:p>
    <w:p w14:paraId="64980EE1" w14:textId="02FBCCAA" w:rsidR="003578C0" w:rsidRPr="001B6596" w:rsidRDefault="003578C0">
      <w:pPr>
        <w:pStyle w:val="ListParagraph"/>
        <w:numPr>
          <w:ilvl w:val="1"/>
          <w:numId w:val="64"/>
        </w:numPr>
        <w:rPr>
          <w:rFonts w:ascii="New Century Schoolbook" w:hAnsi="New Century Schoolbook"/>
        </w:rPr>
      </w:pPr>
      <w:r w:rsidRPr="001B6596">
        <w:rPr>
          <w:rFonts w:ascii="New Century Schoolbook" w:hAnsi="New Century Schoolbook"/>
        </w:rPr>
        <w:t>Sentenced – April 27, 2021</w:t>
      </w:r>
      <w:r w:rsidR="00D563E5" w:rsidRPr="001B6596">
        <w:rPr>
          <w:rFonts w:ascii="New Century Schoolbook" w:hAnsi="New Century Schoolbook"/>
        </w:rPr>
        <w:t xml:space="preserve"> (</w:t>
      </w:r>
      <w:hyperlink r:id="rId2282" w:history="1">
        <w:r w:rsidR="00D563E5" w:rsidRPr="001B6596">
          <w:rPr>
            <w:rStyle w:val="Hyperlink"/>
            <w:rFonts w:ascii="New Century Schoolbook" w:hAnsi="New Century Schoolbook"/>
          </w:rPr>
          <w:t>judgment</w:t>
        </w:r>
      </w:hyperlink>
      <w:r w:rsidR="00D563E5" w:rsidRPr="001B6596">
        <w:rPr>
          <w:rFonts w:ascii="New Century Schoolbook" w:hAnsi="New Century Schoolbook"/>
        </w:rPr>
        <w:t>)</w:t>
      </w:r>
    </w:p>
    <w:p w14:paraId="16D5D00A" w14:textId="223064EE" w:rsidR="003578C0" w:rsidRPr="001B6596" w:rsidRDefault="00000000">
      <w:pPr>
        <w:pStyle w:val="ListParagraph"/>
        <w:numPr>
          <w:ilvl w:val="1"/>
          <w:numId w:val="64"/>
        </w:numPr>
        <w:rPr>
          <w:rFonts w:ascii="New Century Schoolbook" w:hAnsi="New Century Schoolbook"/>
        </w:rPr>
      </w:pPr>
      <w:hyperlink r:id="rId2283" w:history="1">
        <w:r w:rsidR="003578C0" w:rsidRPr="001B6596">
          <w:rPr>
            <w:rStyle w:val="Hyperlink"/>
            <w:rFonts w:ascii="New Century Schoolbook" w:hAnsi="New Century Schoolbook"/>
          </w:rPr>
          <w:t>Pled Guilty</w:t>
        </w:r>
      </w:hyperlink>
      <w:r w:rsidR="003578C0" w:rsidRPr="001B6596">
        <w:rPr>
          <w:rFonts w:ascii="New Century Schoolbook" w:hAnsi="New Century Schoolbook"/>
        </w:rPr>
        <w:t xml:space="preserve"> – July 15, 2020</w:t>
      </w:r>
      <w:r w:rsidR="00D563E5" w:rsidRPr="001B6596">
        <w:rPr>
          <w:rFonts w:ascii="New Century Schoolbook" w:hAnsi="New Century Schoolbook"/>
        </w:rPr>
        <w:t xml:space="preserve"> (plea hearing)</w:t>
      </w:r>
    </w:p>
    <w:p w14:paraId="403668DF" w14:textId="10415118" w:rsidR="00D563E5" w:rsidRPr="001B6596" w:rsidRDefault="00D563E5">
      <w:pPr>
        <w:pStyle w:val="ListParagraph"/>
        <w:numPr>
          <w:ilvl w:val="1"/>
          <w:numId w:val="64"/>
        </w:numPr>
        <w:rPr>
          <w:rFonts w:ascii="New Century Schoolbook" w:hAnsi="New Century Schoolbook"/>
        </w:rPr>
      </w:pPr>
      <w:r w:rsidRPr="001B6596">
        <w:rPr>
          <w:rFonts w:ascii="New Century Schoolbook" w:hAnsi="New Century Schoolbook"/>
          <w:highlight w:val="lightGray"/>
        </w:rPr>
        <w:t>Charged – June 12, 2020 (Information)</w:t>
      </w:r>
    </w:p>
    <w:p w14:paraId="07F134DB" w14:textId="227591C4" w:rsidR="003578C0" w:rsidRPr="001B6596" w:rsidRDefault="00000000">
      <w:pPr>
        <w:pStyle w:val="ListParagraph"/>
        <w:numPr>
          <w:ilvl w:val="1"/>
          <w:numId w:val="64"/>
        </w:numPr>
        <w:rPr>
          <w:rFonts w:ascii="New Century Schoolbook" w:hAnsi="New Century Schoolbook"/>
        </w:rPr>
      </w:pPr>
      <w:hyperlink r:id="rId2284" w:history="1">
        <w:r w:rsidR="003578C0" w:rsidRPr="001B6596">
          <w:rPr>
            <w:rStyle w:val="Hyperlink"/>
            <w:rFonts w:ascii="New Century Schoolbook" w:hAnsi="New Century Schoolbook"/>
          </w:rPr>
          <w:t>Charged</w:t>
        </w:r>
      </w:hyperlink>
      <w:r w:rsidR="003578C0" w:rsidRPr="001B6596">
        <w:rPr>
          <w:rFonts w:ascii="New Century Schoolbook" w:hAnsi="New Century Schoolbook"/>
        </w:rPr>
        <w:t xml:space="preserve"> – Jan. 14, 2020 (</w:t>
      </w:r>
      <w:hyperlink r:id="rId2285" w:history="1">
        <w:r w:rsidR="003578C0" w:rsidRPr="001B6596">
          <w:rPr>
            <w:rStyle w:val="Hyperlink"/>
            <w:rFonts w:ascii="New Century Schoolbook" w:hAnsi="New Century Schoolbook"/>
          </w:rPr>
          <w:t>Complaint</w:t>
        </w:r>
      </w:hyperlink>
      <w:r w:rsidR="003578C0" w:rsidRPr="001B6596">
        <w:rPr>
          <w:rFonts w:ascii="New Century Schoolbook" w:hAnsi="New Century Schoolbook"/>
        </w:rPr>
        <w:t>)</w:t>
      </w:r>
    </w:p>
    <w:p w14:paraId="501183B0" w14:textId="1E7FEE58" w:rsidR="00B05AAE" w:rsidRPr="001B6596" w:rsidRDefault="00712EDC">
      <w:pPr>
        <w:pStyle w:val="ListParagraph"/>
        <w:numPr>
          <w:ilvl w:val="2"/>
          <w:numId w:val="64"/>
        </w:numPr>
        <w:rPr>
          <w:rFonts w:ascii="New Century Schoolbook" w:hAnsi="New Century Schoolbook"/>
        </w:rPr>
      </w:pPr>
      <w:r w:rsidRPr="001B6596">
        <w:rPr>
          <w:rFonts w:ascii="New Century Schoolbook" w:hAnsi="New Century Schoolbook"/>
        </w:rPr>
        <w:t>1349</w:t>
      </w:r>
      <w:r w:rsidR="00D563E5" w:rsidRPr="001B6596">
        <w:rPr>
          <w:rFonts w:ascii="New Century Schoolbook" w:hAnsi="New Century Schoolbook"/>
        </w:rPr>
        <w:t>(1343 &amp; 1346)</w:t>
      </w:r>
    </w:p>
    <w:p w14:paraId="2CE77552" w14:textId="77777777" w:rsidR="00787383" w:rsidRPr="001B6596" w:rsidRDefault="00787383" w:rsidP="00787383">
      <w:pPr>
        <w:rPr>
          <w:rFonts w:ascii="New Century Schoolbook" w:hAnsi="New Century Schoolbook"/>
        </w:rPr>
      </w:pPr>
    </w:p>
    <w:p w14:paraId="29D1CC5F" w14:textId="4691474C" w:rsidR="00B05AAE" w:rsidRPr="001B6596" w:rsidRDefault="00B05AAE">
      <w:pPr>
        <w:pStyle w:val="ListParagraph"/>
        <w:numPr>
          <w:ilvl w:val="0"/>
          <w:numId w:val="64"/>
        </w:numPr>
        <w:ind w:left="360"/>
        <w:rPr>
          <w:rFonts w:ascii="New Century Schoolbook" w:hAnsi="New Century Schoolbook"/>
        </w:rPr>
      </w:pPr>
      <w:r w:rsidRPr="001B6596">
        <w:rPr>
          <w:rFonts w:ascii="New Century Schoolbook" w:hAnsi="New Century Schoolbook"/>
          <w:b/>
          <w:bCs/>
        </w:rPr>
        <w:t xml:space="preserve">David Dunn, Acting Personnel Director, Bridgeport – </w:t>
      </w:r>
      <w:r w:rsidRPr="001B6596">
        <w:rPr>
          <w:rFonts w:ascii="New Century Schoolbook" w:hAnsi="New Century Schoolbook"/>
        </w:rPr>
        <w:t xml:space="preserve">“stole confidential [BPD Police Chief] examination questions and related information . . . and provided those materials to Perez </w:t>
      </w:r>
      <w:r w:rsidR="00BC589D" w:rsidRPr="001B6596">
        <w:rPr>
          <w:rFonts w:ascii="New Century Schoolbook" w:hAnsi="New Century Schoolbook"/>
        </w:rPr>
        <w:t xml:space="preserve">[and] </w:t>
      </w:r>
      <w:r w:rsidRPr="001B6596">
        <w:rPr>
          <w:rFonts w:ascii="New Century Schoolbook" w:hAnsi="New Century Schoolbook"/>
        </w:rPr>
        <w:t>. . . tailor[ed] the examination scoring criteria to favor Perez; Perez enlisted two BPD officers to secretly draft and write Perez’s written exam; and Dunn attempted to influence a panelist, tasked with ranking the candidates in the last stage of the exam, to ensure that Perez was scored as one of the top three candidates.</w:t>
      </w:r>
      <w:r w:rsidR="00BC589D" w:rsidRPr="001B6596">
        <w:rPr>
          <w:rFonts w:ascii="New Century Schoolbook" w:hAnsi="New Century Schoolbook"/>
        </w:rPr>
        <w:t xml:space="preserve"> </w:t>
      </w:r>
      <w:r w:rsidRPr="001B6596">
        <w:rPr>
          <w:rFonts w:ascii="New Century Schoolbook" w:hAnsi="New Century Schoolbook"/>
        </w:rPr>
        <w:t xml:space="preserve">As a result of the scheme, the City was deceived into ranking Perez among the top three candidates, which rendered him eligible for the permanent police chief position. The mayor ultimately offered the position to Perez, and the City, under the assurance that Perez had been appointed in accordance with the City Charter, entered into a five-year contract </w:t>
      </w:r>
      <w:r w:rsidRPr="001B6596">
        <w:rPr>
          <w:rFonts w:ascii="New Century Schoolbook" w:hAnsi="New Century Schoolbook"/>
        </w:rPr>
        <w:lastRenderedPageBreak/>
        <w:t>with Perez, the terms of which included a payout of more than $300,000 to Perez for accrued leave”</w:t>
      </w:r>
      <w:r w:rsidR="00BC589D" w:rsidRPr="001B6596">
        <w:rPr>
          <w:rFonts w:ascii="New Century Schoolbook" w:hAnsi="New Century Schoolbook"/>
        </w:rPr>
        <w:t xml:space="preserve"> [“BPD Rig”].</w:t>
      </w:r>
      <w:r w:rsidR="00787383" w:rsidRPr="001B6596">
        <w:rPr>
          <w:rFonts w:ascii="New Century Schoolbook" w:hAnsi="New Century Schoolbook"/>
        </w:rPr>
        <w:t xml:space="preserve"> </w:t>
      </w:r>
      <w:r w:rsidR="00787383" w:rsidRPr="001B6596">
        <w:rPr>
          <w:rFonts w:ascii="New Century Schoolbook" w:hAnsi="New Century Schoolbook"/>
          <w:i/>
          <w:iCs/>
        </w:rPr>
        <w:t>US v. Dunn</w:t>
      </w:r>
      <w:r w:rsidR="00787383" w:rsidRPr="001B6596">
        <w:rPr>
          <w:rFonts w:ascii="New Century Schoolbook" w:hAnsi="New Century Schoolbook"/>
        </w:rPr>
        <w:t>, No. 3:20cr181</w:t>
      </w:r>
    </w:p>
    <w:p w14:paraId="381F74D4" w14:textId="2454CC44" w:rsidR="00B05AAE" w:rsidRPr="001B6596" w:rsidRDefault="00B05AAE">
      <w:pPr>
        <w:pStyle w:val="ListParagraph"/>
        <w:numPr>
          <w:ilvl w:val="1"/>
          <w:numId w:val="64"/>
        </w:numPr>
        <w:ind w:left="1080"/>
        <w:rPr>
          <w:rFonts w:ascii="New Century Schoolbook" w:hAnsi="New Century Schoolbook"/>
        </w:rPr>
      </w:pPr>
      <w:r w:rsidRPr="001B6596">
        <w:rPr>
          <w:rFonts w:ascii="New Century Schoolbook" w:hAnsi="New Century Schoolbook"/>
        </w:rPr>
        <w:t>Sentenced – Apr. 1</w:t>
      </w:r>
      <w:r w:rsidR="00787383" w:rsidRPr="001B6596">
        <w:rPr>
          <w:rFonts w:ascii="New Century Schoolbook" w:hAnsi="New Century Schoolbook"/>
        </w:rPr>
        <w:t>3</w:t>
      </w:r>
      <w:r w:rsidRPr="001B6596">
        <w:rPr>
          <w:rFonts w:ascii="New Century Schoolbook" w:hAnsi="New Century Schoolbook"/>
        </w:rPr>
        <w:t xml:space="preserve">, 2021 (judgment) </w:t>
      </w:r>
    </w:p>
    <w:p w14:paraId="5415E63A" w14:textId="77777777" w:rsidR="00B05AAE" w:rsidRPr="001B6596" w:rsidRDefault="00000000">
      <w:pPr>
        <w:pStyle w:val="ListParagraph"/>
        <w:numPr>
          <w:ilvl w:val="1"/>
          <w:numId w:val="64"/>
        </w:numPr>
        <w:ind w:left="1080"/>
        <w:rPr>
          <w:rFonts w:ascii="New Century Schoolbook" w:hAnsi="New Century Schoolbook"/>
        </w:rPr>
      </w:pPr>
      <w:hyperlink r:id="rId2286" w:history="1">
        <w:r w:rsidR="00B05AAE" w:rsidRPr="001B6596">
          <w:rPr>
            <w:rStyle w:val="Hyperlink"/>
            <w:rFonts w:ascii="New Century Schoolbook" w:hAnsi="New Century Schoolbook"/>
          </w:rPr>
          <w:t>Pled Guilty</w:t>
        </w:r>
      </w:hyperlink>
      <w:r w:rsidR="00B05AAE" w:rsidRPr="001B6596">
        <w:rPr>
          <w:rFonts w:ascii="New Century Schoolbook" w:hAnsi="New Century Schoolbook"/>
        </w:rPr>
        <w:t xml:space="preserve"> – Oct. 5, 2020 (plea agreement)</w:t>
      </w:r>
    </w:p>
    <w:p w14:paraId="33510F50" w14:textId="77777777" w:rsidR="00787383" w:rsidRPr="001B6596" w:rsidRDefault="00B05AAE">
      <w:pPr>
        <w:pStyle w:val="ListParagraph"/>
        <w:numPr>
          <w:ilvl w:val="1"/>
          <w:numId w:val="64"/>
        </w:numPr>
        <w:ind w:left="1080"/>
        <w:rPr>
          <w:rFonts w:ascii="New Century Schoolbook" w:hAnsi="New Century Schoolbook"/>
          <w:highlight w:val="lightGray"/>
        </w:rPr>
      </w:pPr>
      <w:r w:rsidRPr="001B6596">
        <w:rPr>
          <w:rFonts w:ascii="New Century Schoolbook" w:hAnsi="New Century Schoolbook"/>
          <w:highlight w:val="lightGray"/>
        </w:rPr>
        <w:t>Charged – Oct. 5, 2020 (</w:t>
      </w:r>
      <w:hyperlink r:id="rId2287"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2EF6DDD9" w14:textId="574708E4" w:rsidR="00B05AAE" w:rsidRPr="001B6596" w:rsidRDefault="00787383">
      <w:pPr>
        <w:pStyle w:val="ListParagraph"/>
        <w:numPr>
          <w:ilvl w:val="2"/>
          <w:numId w:val="64"/>
        </w:numPr>
        <w:ind w:left="1800"/>
        <w:rPr>
          <w:rFonts w:ascii="New Century Schoolbook" w:hAnsi="New Century Schoolbook"/>
          <w:highlight w:val="lightGray"/>
        </w:rPr>
      </w:pPr>
      <w:r w:rsidRPr="001B6596">
        <w:rPr>
          <w:rFonts w:ascii="New Century Schoolbook" w:hAnsi="New Century Schoolbook"/>
          <w:highlight w:val="lightGray"/>
        </w:rPr>
        <w:t>371(1343)</w:t>
      </w:r>
    </w:p>
    <w:p w14:paraId="59746F6E" w14:textId="4CECFF9F" w:rsidR="00B05AAE" w:rsidRPr="001B6596" w:rsidRDefault="00000000">
      <w:pPr>
        <w:pStyle w:val="ListParagraph"/>
        <w:numPr>
          <w:ilvl w:val="1"/>
          <w:numId w:val="64"/>
        </w:numPr>
        <w:ind w:left="1080"/>
        <w:rPr>
          <w:rFonts w:ascii="New Century Schoolbook" w:hAnsi="New Century Schoolbook"/>
        </w:rPr>
      </w:pPr>
      <w:hyperlink r:id="rId2288" w:history="1">
        <w:r w:rsidR="00B05AAE" w:rsidRPr="001B6596">
          <w:rPr>
            <w:rStyle w:val="Hyperlink"/>
            <w:rFonts w:ascii="New Century Schoolbook" w:hAnsi="New Century Schoolbook"/>
          </w:rPr>
          <w:t>Charged</w:t>
        </w:r>
      </w:hyperlink>
      <w:r w:rsidR="00B05AAE" w:rsidRPr="001B6596">
        <w:rPr>
          <w:rFonts w:ascii="New Century Schoolbook" w:hAnsi="New Century Schoolbook"/>
        </w:rPr>
        <w:t xml:space="preserve"> – Sept. 10, 2020 (</w:t>
      </w:r>
      <w:hyperlink r:id="rId2289" w:history="1">
        <w:r w:rsidR="00B05AAE" w:rsidRPr="001B6596">
          <w:rPr>
            <w:rStyle w:val="Hyperlink"/>
            <w:rFonts w:ascii="New Century Schoolbook" w:hAnsi="New Century Schoolbook"/>
          </w:rPr>
          <w:t>Complaint</w:t>
        </w:r>
      </w:hyperlink>
      <w:r w:rsidR="00B05AAE" w:rsidRPr="001B6596">
        <w:rPr>
          <w:rFonts w:ascii="New Century Schoolbook" w:hAnsi="New Century Schoolbook"/>
        </w:rPr>
        <w:t>)</w:t>
      </w:r>
    </w:p>
    <w:p w14:paraId="6C33F307" w14:textId="2FCEE5EE" w:rsidR="00B05AAE" w:rsidRPr="001B6596" w:rsidRDefault="00B05AAE">
      <w:pPr>
        <w:pStyle w:val="ListParagraph"/>
        <w:numPr>
          <w:ilvl w:val="2"/>
          <w:numId w:val="64"/>
        </w:numPr>
        <w:ind w:left="1800"/>
        <w:rPr>
          <w:rFonts w:ascii="New Century Schoolbook" w:hAnsi="New Century Schoolbook"/>
        </w:rPr>
      </w:pPr>
      <w:r w:rsidRPr="001B6596">
        <w:rPr>
          <w:rFonts w:ascii="New Century Schoolbook" w:hAnsi="New Century Schoolbook"/>
        </w:rPr>
        <w:t>1349(1343 &amp; 1346)</w:t>
      </w:r>
      <w:r w:rsidR="00BC589D" w:rsidRPr="001B6596">
        <w:rPr>
          <w:rFonts w:ascii="New Century Schoolbook" w:hAnsi="New Century Schoolbook"/>
        </w:rPr>
        <w:t>;</w:t>
      </w:r>
      <w:r w:rsidRPr="001B6596">
        <w:rPr>
          <w:rFonts w:ascii="New Century Schoolbook" w:hAnsi="New Century Schoolbook"/>
        </w:rPr>
        <w:t xml:space="preserve"> 1343</w:t>
      </w:r>
    </w:p>
    <w:p w14:paraId="4FAA69E3" w14:textId="77777777" w:rsidR="00787383" w:rsidRPr="001B6596" w:rsidRDefault="00787383" w:rsidP="00787383">
      <w:pPr>
        <w:rPr>
          <w:rFonts w:ascii="New Century Schoolbook" w:hAnsi="New Century Schoolbook"/>
        </w:rPr>
      </w:pPr>
    </w:p>
    <w:p w14:paraId="5EBD2C32" w14:textId="33F369E8" w:rsidR="00787383" w:rsidRPr="001B6596" w:rsidRDefault="00787383">
      <w:pPr>
        <w:pStyle w:val="ListParagraph"/>
        <w:numPr>
          <w:ilvl w:val="0"/>
          <w:numId w:val="64"/>
        </w:numPr>
        <w:ind w:left="360"/>
        <w:rPr>
          <w:rFonts w:ascii="New Century Schoolbook" w:hAnsi="New Century Schoolbook"/>
          <w:b/>
          <w:bCs/>
        </w:rPr>
      </w:pPr>
      <w:r w:rsidRPr="001B6596">
        <w:rPr>
          <w:rFonts w:ascii="New Century Schoolbook" w:hAnsi="New Century Schoolbook"/>
          <w:b/>
          <w:bCs/>
        </w:rPr>
        <w:t xml:space="preserve">Armando J. Perez, Chief of Police, Bridgeport PD – </w:t>
      </w:r>
      <w:r w:rsidRPr="001B6596">
        <w:rPr>
          <w:rFonts w:ascii="New Century Schoolbook" w:hAnsi="New Century Schoolbook"/>
        </w:rPr>
        <w:t>BPD Rig.</w:t>
      </w:r>
      <w:r w:rsidRPr="001B6596">
        <w:rPr>
          <w:rFonts w:ascii="New Century Schoolbook" w:hAnsi="New Century Schoolbook"/>
          <w:b/>
          <w:bCs/>
        </w:rPr>
        <w:t xml:space="preserve"> </w:t>
      </w:r>
      <w:r w:rsidRPr="001B6596">
        <w:rPr>
          <w:rFonts w:ascii="New Century Schoolbook" w:hAnsi="New Century Schoolbook"/>
          <w:i/>
          <w:iCs/>
        </w:rPr>
        <w:t>US v. Perez</w:t>
      </w:r>
      <w:r w:rsidRPr="001B6596">
        <w:rPr>
          <w:rFonts w:ascii="New Century Schoolbook" w:hAnsi="New Century Schoolbook"/>
        </w:rPr>
        <w:t>, No. 3:20cr180</w:t>
      </w:r>
    </w:p>
    <w:p w14:paraId="1A556E61" w14:textId="77777777" w:rsidR="00787383" w:rsidRPr="001B6596" w:rsidRDefault="00000000">
      <w:pPr>
        <w:pStyle w:val="ListParagraph"/>
        <w:numPr>
          <w:ilvl w:val="1"/>
          <w:numId w:val="64"/>
        </w:numPr>
        <w:ind w:left="1080"/>
        <w:rPr>
          <w:rFonts w:ascii="New Century Schoolbook" w:hAnsi="New Century Schoolbook"/>
        </w:rPr>
      </w:pPr>
      <w:hyperlink r:id="rId2290" w:history="1">
        <w:r w:rsidR="00787383" w:rsidRPr="001B6596">
          <w:rPr>
            <w:rStyle w:val="Hyperlink"/>
            <w:rFonts w:ascii="New Century Schoolbook" w:hAnsi="New Century Schoolbook"/>
          </w:rPr>
          <w:t>Sentenced</w:t>
        </w:r>
      </w:hyperlink>
      <w:r w:rsidR="00787383" w:rsidRPr="001B6596">
        <w:rPr>
          <w:rFonts w:ascii="New Century Schoolbook" w:hAnsi="New Century Schoolbook"/>
        </w:rPr>
        <w:t xml:space="preserve"> – Apr. 12, 2021 (judgment) </w:t>
      </w:r>
    </w:p>
    <w:p w14:paraId="5A784E83" w14:textId="77777777" w:rsidR="00787383" w:rsidRPr="001B6596" w:rsidRDefault="00000000">
      <w:pPr>
        <w:pStyle w:val="ListParagraph"/>
        <w:numPr>
          <w:ilvl w:val="1"/>
          <w:numId w:val="64"/>
        </w:numPr>
        <w:ind w:left="1080"/>
        <w:rPr>
          <w:rFonts w:ascii="New Century Schoolbook" w:hAnsi="New Century Schoolbook"/>
        </w:rPr>
      </w:pPr>
      <w:hyperlink r:id="rId2291" w:history="1">
        <w:r w:rsidR="00787383" w:rsidRPr="001B6596">
          <w:rPr>
            <w:rStyle w:val="Hyperlink"/>
            <w:rFonts w:ascii="New Century Schoolbook" w:hAnsi="New Century Schoolbook"/>
          </w:rPr>
          <w:t>Pled Guilty</w:t>
        </w:r>
      </w:hyperlink>
      <w:r w:rsidR="00787383" w:rsidRPr="001B6596">
        <w:rPr>
          <w:rFonts w:ascii="New Century Schoolbook" w:hAnsi="New Century Schoolbook"/>
        </w:rPr>
        <w:t xml:space="preserve"> – Oct. 5, 2020 (</w:t>
      </w:r>
      <w:hyperlink r:id="rId2292" w:history="1">
        <w:r w:rsidR="00787383" w:rsidRPr="001B6596">
          <w:rPr>
            <w:rStyle w:val="Hyperlink"/>
            <w:rFonts w:ascii="New Century Schoolbook" w:hAnsi="New Century Schoolbook"/>
          </w:rPr>
          <w:t>plea agreement</w:t>
        </w:r>
      </w:hyperlink>
      <w:r w:rsidR="00787383" w:rsidRPr="001B6596">
        <w:rPr>
          <w:rFonts w:ascii="New Century Schoolbook" w:hAnsi="New Century Schoolbook"/>
        </w:rPr>
        <w:t>)</w:t>
      </w:r>
    </w:p>
    <w:p w14:paraId="5468D82C" w14:textId="11BF6DDE" w:rsidR="00787383" w:rsidRPr="001B6596" w:rsidRDefault="00787383">
      <w:pPr>
        <w:pStyle w:val="ListParagraph"/>
        <w:numPr>
          <w:ilvl w:val="2"/>
          <w:numId w:val="64"/>
        </w:numPr>
        <w:ind w:left="1800"/>
        <w:rPr>
          <w:rFonts w:ascii="New Century Schoolbook" w:hAnsi="New Century Schoolbook"/>
        </w:rPr>
      </w:pPr>
      <w:r w:rsidRPr="001B6596">
        <w:rPr>
          <w:rFonts w:ascii="New Century Schoolbook" w:hAnsi="New Century Schoolbook"/>
        </w:rPr>
        <w:t>371(1343)</w:t>
      </w:r>
    </w:p>
    <w:p w14:paraId="5539EEFE" w14:textId="77777777" w:rsidR="00787383" w:rsidRPr="001B6596" w:rsidRDefault="00787383">
      <w:pPr>
        <w:pStyle w:val="ListParagraph"/>
        <w:numPr>
          <w:ilvl w:val="1"/>
          <w:numId w:val="64"/>
        </w:numPr>
        <w:ind w:left="1080"/>
        <w:rPr>
          <w:rFonts w:ascii="New Century Schoolbook" w:hAnsi="New Century Schoolbook"/>
          <w:highlight w:val="lightGray"/>
        </w:rPr>
      </w:pPr>
      <w:r w:rsidRPr="001B6596">
        <w:rPr>
          <w:rFonts w:ascii="New Century Schoolbook" w:hAnsi="New Century Schoolbook"/>
          <w:highlight w:val="lightGray"/>
        </w:rPr>
        <w:t>Charged – Oct. 5, 2020 (</w:t>
      </w:r>
      <w:hyperlink r:id="rId2293"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 xml:space="preserve">) </w:t>
      </w:r>
    </w:p>
    <w:p w14:paraId="2A926C67" w14:textId="77777777" w:rsidR="00787383" w:rsidRPr="001B6596" w:rsidRDefault="00787383">
      <w:pPr>
        <w:pStyle w:val="ListParagraph"/>
        <w:numPr>
          <w:ilvl w:val="2"/>
          <w:numId w:val="64"/>
        </w:numPr>
        <w:ind w:left="1800"/>
        <w:rPr>
          <w:rFonts w:ascii="New Century Schoolbook" w:hAnsi="New Century Schoolbook"/>
          <w:highlight w:val="lightGray"/>
        </w:rPr>
      </w:pPr>
      <w:r w:rsidRPr="001B6596">
        <w:rPr>
          <w:rFonts w:ascii="New Century Schoolbook" w:hAnsi="New Century Schoolbook"/>
          <w:highlight w:val="lightGray"/>
        </w:rPr>
        <w:t>371(1343), 1001(a)(2)</w:t>
      </w:r>
    </w:p>
    <w:p w14:paraId="4E5574FF" w14:textId="77777777" w:rsidR="00787383" w:rsidRPr="001B6596" w:rsidRDefault="00000000">
      <w:pPr>
        <w:pStyle w:val="ListParagraph"/>
        <w:numPr>
          <w:ilvl w:val="1"/>
          <w:numId w:val="64"/>
        </w:numPr>
        <w:ind w:left="1080"/>
        <w:rPr>
          <w:rFonts w:ascii="New Century Schoolbook" w:hAnsi="New Century Schoolbook"/>
        </w:rPr>
      </w:pPr>
      <w:hyperlink r:id="rId2294" w:history="1">
        <w:r w:rsidR="00787383" w:rsidRPr="001B6596">
          <w:rPr>
            <w:rStyle w:val="Hyperlink"/>
            <w:rFonts w:ascii="New Century Schoolbook" w:hAnsi="New Century Schoolbook"/>
          </w:rPr>
          <w:t>Charged</w:t>
        </w:r>
      </w:hyperlink>
      <w:r w:rsidR="00787383" w:rsidRPr="001B6596">
        <w:rPr>
          <w:rFonts w:ascii="New Century Schoolbook" w:hAnsi="New Century Schoolbook"/>
        </w:rPr>
        <w:t xml:space="preserve"> – Sept. 10, 2020 (</w:t>
      </w:r>
      <w:hyperlink r:id="rId2295" w:history="1">
        <w:r w:rsidR="00787383" w:rsidRPr="001B6596">
          <w:rPr>
            <w:rStyle w:val="Hyperlink"/>
            <w:rFonts w:ascii="New Century Schoolbook" w:hAnsi="New Century Schoolbook"/>
          </w:rPr>
          <w:t>Complaint</w:t>
        </w:r>
      </w:hyperlink>
      <w:r w:rsidR="00787383" w:rsidRPr="001B6596">
        <w:rPr>
          <w:rFonts w:ascii="New Century Schoolbook" w:hAnsi="New Century Schoolbook"/>
        </w:rPr>
        <w:t>)</w:t>
      </w:r>
    </w:p>
    <w:p w14:paraId="34593E70" w14:textId="3A2D1080" w:rsidR="00787383" w:rsidRPr="001B6596" w:rsidRDefault="00787383">
      <w:pPr>
        <w:pStyle w:val="ListParagraph"/>
        <w:numPr>
          <w:ilvl w:val="2"/>
          <w:numId w:val="64"/>
        </w:numPr>
        <w:ind w:left="1800"/>
        <w:rPr>
          <w:rFonts w:ascii="New Century Schoolbook" w:hAnsi="New Century Schoolbook"/>
        </w:rPr>
      </w:pPr>
      <w:r w:rsidRPr="001B6596">
        <w:rPr>
          <w:rFonts w:ascii="New Century Schoolbook" w:hAnsi="New Century Schoolbook"/>
        </w:rPr>
        <w:t>1349(1343 &amp; 1346)</w:t>
      </w:r>
      <w:r w:rsidR="00BC589D" w:rsidRPr="001B6596">
        <w:rPr>
          <w:rFonts w:ascii="New Century Schoolbook" w:hAnsi="New Century Schoolbook"/>
        </w:rPr>
        <w:t>; 1343</w:t>
      </w:r>
    </w:p>
    <w:p w14:paraId="291338A9" w14:textId="44975E25" w:rsidR="00810120" w:rsidRPr="001B6596" w:rsidRDefault="00810120" w:rsidP="00787383">
      <w:pPr>
        <w:rPr>
          <w:rFonts w:ascii="New Century Schoolbook" w:hAnsi="New Century Schoolbook"/>
        </w:rPr>
      </w:pPr>
    </w:p>
    <w:p w14:paraId="4B438C16" w14:textId="6E5A1397" w:rsidR="00810120" w:rsidRPr="006901BA" w:rsidRDefault="00810120" w:rsidP="006901BA">
      <w:pPr>
        <w:pStyle w:val="Heading3"/>
        <w:ind w:firstLine="360"/>
        <w:rPr>
          <w:rFonts w:ascii="New Century Schoolbook" w:hAnsi="New Century Schoolbook"/>
          <w:color w:val="auto"/>
        </w:rPr>
      </w:pPr>
      <w:r w:rsidRPr="006901BA">
        <w:rPr>
          <w:rFonts w:ascii="New Century Schoolbook" w:hAnsi="New Century Schoolbook"/>
          <w:color w:val="auto"/>
        </w:rPr>
        <w:t>2020</w:t>
      </w:r>
    </w:p>
    <w:p w14:paraId="3A51CCC2" w14:textId="77777777" w:rsidR="000A24BA" w:rsidRPr="001B6596" w:rsidRDefault="000A24BA" w:rsidP="000A24BA">
      <w:pPr>
        <w:rPr>
          <w:rFonts w:ascii="New Century Schoolbook" w:hAnsi="New Century Schoolbook"/>
        </w:rPr>
      </w:pPr>
    </w:p>
    <w:p w14:paraId="700FF362" w14:textId="42B94607" w:rsidR="00810120" w:rsidRPr="001B6596" w:rsidRDefault="00810120" w:rsidP="00C56B23">
      <w:pPr>
        <w:pStyle w:val="ListParagraph"/>
        <w:numPr>
          <w:ilvl w:val="0"/>
          <w:numId w:val="7"/>
        </w:numPr>
        <w:rPr>
          <w:rFonts w:ascii="New Century Schoolbook" w:hAnsi="New Century Schoolbook"/>
        </w:rPr>
      </w:pPr>
      <w:r w:rsidRPr="001B6596">
        <w:rPr>
          <w:rFonts w:ascii="New Century Schoolbook" w:hAnsi="New Century Schoolbook"/>
          <w:b/>
          <w:bCs/>
        </w:rPr>
        <w:t xml:space="preserve">John Ulrich, </w:t>
      </w:r>
      <w:r w:rsidR="009E3B6F" w:rsidRPr="001B6596">
        <w:rPr>
          <w:rFonts w:ascii="New Century Schoolbook" w:hAnsi="New Century Schoolbook"/>
          <w:b/>
          <w:bCs/>
        </w:rPr>
        <w:t>Official, NYS DOL</w:t>
      </w:r>
      <w:r w:rsidR="00B048D4" w:rsidRPr="001B6596">
        <w:rPr>
          <w:rFonts w:ascii="New Century Schoolbook" w:hAnsi="New Century Schoolbook"/>
          <w:b/>
          <w:bCs/>
        </w:rPr>
        <w:t xml:space="preserve"> &amp; Former Vice President, Teamsters Labor Union Local 812</w:t>
      </w:r>
      <w:r w:rsidR="00AA2BD4" w:rsidRPr="001B6596">
        <w:rPr>
          <w:rFonts w:ascii="New Century Schoolbook" w:hAnsi="New Century Schoolbook"/>
          <w:b/>
          <w:bCs/>
        </w:rPr>
        <w:t>;</w:t>
      </w:r>
      <w:r w:rsidR="00B048D4" w:rsidRPr="001B6596">
        <w:rPr>
          <w:rFonts w:ascii="New Century Schoolbook" w:hAnsi="New Century Schoolbook"/>
          <w:b/>
          <w:bCs/>
        </w:rPr>
        <w:t xml:space="preserve"> Former Trustee, Union Health Benefit Plan</w:t>
      </w:r>
      <w:r w:rsidRPr="001B6596">
        <w:rPr>
          <w:rFonts w:ascii="New Century Schoolbook" w:hAnsi="New Century Schoolbook"/>
          <w:b/>
          <w:bCs/>
        </w:rPr>
        <w:t xml:space="preserve"> – </w:t>
      </w:r>
      <w:r w:rsidR="00C56B23" w:rsidRPr="001B6596">
        <w:rPr>
          <w:rFonts w:ascii="New Century Schoolbook" w:hAnsi="New Century Schoolbook"/>
        </w:rPr>
        <w:t>“solicit[ed] tens of thousands of dollars in bribe payments from an executive with the Plan’s Third Party Administrator (the “TPA-1”), in exchange for using his influence to ensure the Union’s continued retention of TPA-1 as its Plan administrator”</w:t>
      </w:r>
      <w:r w:rsidR="00C3479A" w:rsidRPr="001B6596">
        <w:rPr>
          <w:rFonts w:ascii="New Century Schoolbook" w:hAnsi="New Century Schoolbook"/>
          <w:color w:val="000000" w:themeColor="text1"/>
        </w:rPr>
        <w:t xml:space="preserve"> </w:t>
      </w:r>
      <w:r w:rsidR="00641576" w:rsidRPr="001B6596">
        <w:rPr>
          <w:rFonts w:ascii="New Century Schoolbook" w:hAnsi="New Century Schoolbook"/>
          <w:color w:val="000000" w:themeColor="text1"/>
        </w:rPr>
        <w:t>[“</w:t>
      </w:r>
      <w:r w:rsidR="00641576" w:rsidRPr="001B6596">
        <w:rPr>
          <w:rFonts w:ascii="New Century Schoolbook" w:hAnsi="New Century Schoolbook"/>
        </w:rPr>
        <w:t>Teamsters Bribery”].</w:t>
      </w:r>
      <w:r w:rsidR="00641576" w:rsidRPr="001B6596">
        <w:rPr>
          <w:rFonts w:ascii="New Century Schoolbook" w:hAnsi="New Century Schoolbook"/>
          <w:b/>
          <w:bCs/>
        </w:rPr>
        <w:t xml:space="preserve"> </w:t>
      </w:r>
      <w:r w:rsidR="00C56B23" w:rsidRPr="001B6596">
        <w:rPr>
          <w:rFonts w:ascii="New Century Schoolbook" w:hAnsi="New Century Schoolbook"/>
          <w:i/>
          <w:iCs/>
          <w:color w:val="000000" w:themeColor="text1"/>
        </w:rPr>
        <w:t>US v. Ulrich</w:t>
      </w:r>
      <w:r w:rsidR="00C56B23" w:rsidRPr="001B6596">
        <w:rPr>
          <w:rFonts w:ascii="New Century Schoolbook" w:hAnsi="New Century Schoolbook"/>
          <w:color w:val="000000" w:themeColor="text1"/>
        </w:rPr>
        <w:t>, No. 1:19cr107</w:t>
      </w:r>
    </w:p>
    <w:p w14:paraId="2EF8DC35" w14:textId="01F4D249" w:rsidR="00810120" w:rsidRPr="001B6596" w:rsidRDefault="00000000">
      <w:pPr>
        <w:pStyle w:val="ListParagraph"/>
        <w:numPr>
          <w:ilvl w:val="1"/>
          <w:numId w:val="7"/>
        </w:numPr>
        <w:rPr>
          <w:rFonts w:ascii="New Century Schoolbook" w:hAnsi="New Century Schoolbook"/>
        </w:rPr>
      </w:pPr>
      <w:hyperlink r:id="rId2296" w:history="1">
        <w:r w:rsidR="00810120" w:rsidRPr="001B6596">
          <w:rPr>
            <w:rStyle w:val="Hyperlink"/>
            <w:rFonts w:ascii="New Century Schoolbook" w:hAnsi="New Century Schoolbook"/>
          </w:rPr>
          <w:t>Sentenced</w:t>
        </w:r>
      </w:hyperlink>
      <w:r w:rsidR="00810120" w:rsidRPr="001B6596">
        <w:rPr>
          <w:rFonts w:ascii="New Century Schoolbook" w:hAnsi="New Century Schoolbook"/>
        </w:rPr>
        <w:t xml:space="preserve"> – July 22, 2020</w:t>
      </w:r>
      <w:r w:rsidR="003578C0" w:rsidRPr="001B6596">
        <w:rPr>
          <w:rFonts w:ascii="New Century Schoolbook" w:hAnsi="New Century Schoolbook"/>
        </w:rPr>
        <w:t xml:space="preserve"> </w:t>
      </w:r>
      <w:r w:rsidR="006B04F8" w:rsidRPr="001B6596">
        <w:rPr>
          <w:rFonts w:ascii="New Century Schoolbook" w:hAnsi="New Century Schoolbook"/>
        </w:rPr>
        <w:t>(</w:t>
      </w:r>
      <w:hyperlink r:id="rId2297" w:history="1">
        <w:r w:rsidR="003C17DF" w:rsidRPr="001B6596">
          <w:rPr>
            <w:rStyle w:val="Hyperlink"/>
            <w:rFonts w:ascii="New Century Schoolbook" w:hAnsi="New Century Schoolbook"/>
          </w:rPr>
          <w:t>judgment</w:t>
        </w:r>
      </w:hyperlink>
      <w:r w:rsidR="003C17DF" w:rsidRPr="001B6596">
        <w:rPr>
          <w:rFonts w:ascii="New Century Schoolbook" w:hAnsi="New Century Schoolbook"/>
        </w:rPr>
        <w:t>)</w:t>
      </w:r>
      <w:r w:rsidR="00C56B23" w:rsidRPr="001B6596">
        <w:rPr>
          <w:rStyle w:val="FootnoteReference"/>
          <w:rFonts w:ascii="New Century Schoolbook" w:hAnsi="New Century Schoolbook"/>
        </w:rPr>
        <w:footnoteReference w:id="64"/>
      </w:r>
    </w:p>
    <w:p w14:paraId="6C0C1EE1" w14:textId="673A4C8E" w:rsidR="003578C0" w:rsidRPr="001B6596" w:rsidRDefault="00000000">
      <w:pPr>
        <w:pStyle w:val="ListParagraph"/>
        <w:numPr>
          <w:ilvl w:val="1"/>
          <w:numId w:val="7"/>
        </w:numPr>
        <w:rPr>
          <w:rFonts w:ascii="New Century Schoolbook" w:hAnsi="New Century Schoolbook"/>
        </w:rPr>
      </w:pPr>
      <w:hyperlink r:id="rId2298" w:history="1">
        <w:r w:rsidR="003578C0" w:rsidRPr="001B6596">
          <w:rPr>
            <w:rStyle w:val="Hyperlink"/>
            <w:rFonts w:ascii="New Century Schoolbook" w:hAnsi="New Century Schoolbook"/>
          </w:rPr>
          <w:t>Pled Guilty</w:t>
        </w:r>
      </w:hyperlink>
      <w:r w:rsidR="003578C0" w:rsidRPr="001B6596">
        <w:rPr>
          <w:rFonts w:ascii="New Century Schoolbook" w:hAnsi="New Century Schoolbook"/>
        </w:rPr>
        <w:t xml:space="preserve"> – Dec. 12, 2019</w:t>
      </w:r>
      <w:r w:rsidR="003E6B48" w:rsidRPr="001B6596">
        <w:rPr>
          <w:rFonts w:ascii="New Century Schoolbook" w:hAnsi="New Century Schoolbook"/>
        </w:rPr>
        <w:t xml:space="preserve"> </w:t>
      </w:r>
    </w:p>
    <w:p w14:paraId="4865C78A" w14:textId="6800FFEE" w:rsidR="003C17DF" w:rsidRPr="001B6596" w:rsidRDefault="003C17DF" w:rsidP="003C17DF">
      <w:pPr>
        <w:pStyle w:val="ListParagraph"/>
        <w:numPr>
          <w:ilvl w:val="2"/>
          <w:numId w:val="7"/>
        </w:numPr>
        <w:rPr>
          <w:rFonts w:ascii="New Century Schoolbook" w:hAnsi="New Century Schoolbook"/>
        </w:rPr>
      </w:pPr>
      <w:r w:rsidRPr="001B6596">
        <w:rPr>
          <w:rFonts w:ascii="New Century Schoolbook" w:hAnsi="New Century Schoolbook"/>
        </w:rPr>
        <w:t>371(1954</w:t>
      </w:r>
      <w:r w:rsidR="00641576" w:rsidRPr="001B6596">
        <w:rPr>
          <w:rFonts w:ascii="New Century Schoolbook" w:hAnsi="New Century Schoolbook"/>
        </w:rPr>
        <w:t>)</w:t>
      </w:r>
      <w:r w:rsidR="00EC7193" w:rsidRPr="001B6596">
        <w:rPr>
          <w:rFonts w:ascii="New Century Schoolbook" w:hAnsi="New Century Schoolbook"/>
        </w:rPr>
        <w:t xml:space="preserve"> (bribery in labor union context)</w:t>
      </w:r>
    </w:p>
    <w:p w14:paraId="1C249C6C" w14:textId="519627D4" w:rsidR="00810120" w:rsidRPr="001B6596" w:rsidRDefault="00000000">
      <w:pPr>
        <w:pStyle w:val="ListParagraph"/>
        <w:numPr>
          <w:ilvl w:val="1"/>
          <w:numId w:val="7"/>
        </w:numPr>
        <w:rPr>
          <w:rFonts w:ascii="New Century Schoolbook" w:hAnsi="New Century Schoolbook"/>
        </w:rPr>
      </w:pPr>
      <w:hyperlink r:id="rId2299" w:history="1">
        <w:r w:rsidR="00810120" w:rsidRPr="001B6596">
          <w:rPr>
            <w:rStyle w:val="Hyperlink"/>
            <w:rFonts w:ascii="New Century Schoolbook" w:hAnsi="New Century Schoolbook"/>
          </w:rPr>
          <w:t>Indicted</w:t>
        </w:r>
      </w:hyperlink>
      <w:r w:rsidR="00810120" w:rsidRPr="001B6596">
        <w:rPr>
          <w:rFonts w:ascii="New Century Schoolbook" w:hAnsi="New Century Schoolbook"/>
        </w:rPr>
        <w:t xml:space="preserve"> – Feb. 21, 2019 (</w:t>
      </w:r>
      <w:hyperlink r:id="rId2300" w:history="1">
        <w:r w:rsidR="00810120" w:rsidRPr="001B6596">
          <w:rPr>
            <w:rStyle w:val="Hyperlink"/>
            <w:rFonts w:ascii="New Century Schoolbook" w:hAnsi="New Century Schoolbook"/>
          </w:rPr>
          <w:t>Indictment</w:t>
        </w:r>
      </w:hyperlink>
      <w:r w:rsidR="00810120" w:rsidRPr="001B6596">
        <w:rPr>
          <w:rFonts w:ascii="New Century Schoolbook" w:hAnsi="New Century Schoolbook"/>
        </w:rPr>
        <w:t>)</w:t>
      </w:r>
    </w:p>
    <w:p w14:paraId="4391936E" w14:textId="4A49A231" w:rsidR="00810120" w:rsidRPr="001B6596" w:rsidRDefault="00C56B23" w:rsidP="003B60C4">
      <w:pPr>
        <w:pStyle w:val="ListParagraph"/>
        <w:numPr>
          <w:ilvl w:val="2"/>
          <w:numId w:val="7"/>
        </w:numPr>
        <w:rPr>
          <w:rFonts w:ascii="New Century Schoolbook" w:hAnsi="New Century Schoolbook"/>
        </w:rPr>
      </w:pPr>
      <w:r w:rsidRPr="001B6596">
        <w:rPr>
          <w:rFonts w:ascii="New Century Schoolbook" w:hAnsi="New Century Schoolbook"/>
        </w:rPr>
        <w:t>1349(1346)</w:t>
      </w:r>
    </w:p>
    <w:p w14:paraId="1A499469" w14:textId="77777777" w:rsidR="00C56B23" w:rsidRPr="001B6596" w:rsidRDefault="00C56B23" w:rsidP="00C56B23">
      <w:pPr>
        <w:rPr>
          <w:rFonts w:ascii="New Century Schoolbook" w:hAnsi="New Century Schoolbook"/>
        </w:rPr>
      </w:pPr>
    </w:p>
    <w:p w14:paraId="42D1C5A4" w14:textId="31A29F53" w:rsidR="00810120" w:rsidRPr="001B6596" w:rsidRDefault="00810120">
      <w:pPr>
        <w:pStyle w:val="ListParagraph"/>
        <w:numPr>
          <w:ilvl w:val="0"/>
          <w:numId w:val="7"/>
        </w:numPr>
        <w:rPr>
          <w:rFonts w:ascii="New Century Schoolbook" w:hAnsi="New Century Schoolbook"/>
        </w:rPr>
      </w:pPr>
      <w:r w:rsidRPr="001B6596">
        <w:rPr>
          <w:rFonts w:ascii="New Century Schoolbook" w:hAnsi="New Century Schoolbook"/>
          <w:b/>
          <w:bCs/>
        </w:rPr>
        <w:t xml:space="preserve">Sheldon Silver, Former Assembly Speaker, NYS </w:t>
      </w:r>
      <w:r w:rsidR="003C17DF" w:rsidRPr="001B6596">
        <w:rPr>
          <w:rFonts w:ascii="New Century Schoolbook" w:hAnsi="New Century Schoolbook"/>
        </w:rPr>
        <w:t xml:space="preserve">– </w:t>
      </w:r>
      <w:r w:rsidR="002B226D" w:rsidRPr="001B6596">
        <w:rPr>
          <w:rFonts w:ascii="New Century Schoolbook" w:hAnsi="New Century Schoolbook"/>
        </w:rPr>
        <w:t>Silver Corruption:</w:t>
      </w:r>
      <w:r w:rsidR="002B226D" w:rsidRPr="001B6596">
        <w:rPr>
          <w:rFonts w:ascii="New Century Schoolbook" w:hAnsi="New Century Schoolbook"/>
          <w:b/>
          <w:bCs/>
        </w:rPr>
        <w:t xml:space="preserve"> </w:t>
      </w:r>
      <w:r w:rsidRPr="001B6596">
        <w:rPr>
          <w:rFonts w:ascii="New Century Schoolbook" w:hAnsi="New Century Schoolbook"/>
        </w:rPr>
        <w:t>obtaining nearly $4 million in bribes in exchange for his official acts</w:t>
      </w:r>
      <w:r w:rsidR="006C3497" w:rsidRPr="001B6596">
        <w:rPr>
          <w:rFonts w:ascii="New Century Schoolbook" w:hAnsi="New Century Schoolbook"/>
        </w:rPr>
        <w:t>.</w:t>
      </w:r>
      <w:r w:rsidRPr="001B6596">
        <w:rPr>
          <w:rFonts w:ascii="New Century Schoolbook" w:hAnsi="New Century Schoolbook"/>
        </w:rPr>
        <w:t xml:space="preserve"> </w:t>
      </w:r>
      <w:r w:rsidR="003C17DF" w:rsidRPr="001B6596">
        <w:rPr>
          <w:rFonts w:ascii="New Century Schoolbook" w:hAnsi="New Century Schoolbook"/>
          <w:i/>
          <w:iCs/>
        </w:rPr>
        <w:t>US v. Silver</w:t>
      </w:r>
      <w:r w:rsidR="003C17DF" w:rsidRPr="001B6596">
        <w:rPr>
          <w:rFonts w:ascii="New Century Schoolbook" w:hAnsi="New Century Schoolbook"/>
        </w:rPr>
        <w:t>, No. 1:15cr93</w:t>
      </w:r>
    </w:p>
    <w:p w14:paraId="2CEA839D" w14:textId="77777777" w:rsidR="003C17DF" w:rsidRPr="001B6596" w:rsidRDefault="003C17DF" w:rsidP="00B641A9">
      <w:pPr>
        <w:pStyle w:val="ListParagraph"/>
        <w:numPr>
          <w:ilvl w:val="1"/>
          <w:numId w:val="7"/>
        </w:numPr>
        <w:rPr>
          <w:rFonts w:ascii="New Century Schoolbook" w:hAnsi="New Century Schoolbook"/>
          <w:b/>
          <w:bCs/>
        </w:rPr>
      </w:pPr>
      <w:r w:rsidRPr="001B6596">
        <w:rPr>
          <w:rFonts w:ascii="New Century Schoolbook" w:hAnsi="New Century Schoolbook"/>
          <w:b/>
          <w:bCs/>
          <w:u w:val="single"/>
        </w:rPr>
        <w:t>Jury Trial #2:</w:t>
      </w:r>
    </w:p>
    <w:p w14:paraId="05E2AC9C" w14:textId="09C11602" w:rsidR="00B641A9" w:rsidRPr="001B6596" w:rsidRDefault="00000000" w:rsidP="003C17DF">
      <w:pPr>
        <w:pStyle w:val="ListParagraph"/>
        <w:numPr>
          <w:ilvl w:val="2"/>
          <w:numId w:val="7"/>
        </w:numPr>
        <w:rPr>
          <w:rFonts w:ascii="New Century Schoolbook" w:hAnsi="New Century Schoolbook"/>
        </w:rPr>
      </w:pPr>
      <w:hyperlink r:id="rId2301" w:history="1">
        <w:r w:rsidR="00810120" w:rsidRPr="001B6596">
          <w:rPr>
            <w:rStyle w:val="Hyperlink"/>
            <w:rFonts w:ascii="New Century Schoolbook" w:hAnsi="New Century Schoolbook"/>
          </w:rPr>
          <w:t>Resentenced</w:t>
        </w:r>
      </w:hyperlink>
      <w:r w:rsidR="00810120" w:rsidRPr="001B6596">
        <w:rPr>
          <w:rFonts w:ascii="New Century Schoolbook" w:hAnsi="New Century Schoolbook"/>
        </w:rPr>
        <w:t xml:space="preserve"> – July 20, 2020</w:t>
      </w:r>
      <w:r w:rsidR="00C3479A" w:rsidRPr="001B6596">
        <w:rPr>
          <w:rFonts w:ascii="New Century Schoolbook" w:hAnsi="New Century Schoolbook"/>
        </w:rPr>
        <w:t xml:space="preserve"> (</w:t>
      </w:r>
      <w:hyperlink r:id="rId2302" w:history="1">
        <w:r w:rsidR="00772DB8" w:rsidRPr="001B6596">
          <w:rPr>
            <w:rStyle w:val="Hyperlink"/>
            <w:rFonts w:ascii="New Century Schoolbook" w:hAnsi="New Century Schoolbook"/>
          </w:rPr>
          <w:t>judgment</w:t>
        </w:r>
      </w:hyperlink>
      <w:r w:rsidR="00772DB8" w:rsidRPr="001B6596">
        <w:rPr>
          <w:rFonts w:ascii="New Century Schoolbook" w:hAnsi="New Century Schoolbook"/>
        </w:rPr>
        <w:t>)</w:t>
      </w:r>
    </w:p>
    <w:p w14:paraId="0B1AA72E" w14:textId="0AE3AED7" w:rsidR="00772DB8" w:rsidRPr="001B6596" w:rsidRDefault="00772DB8" w:rsidP="00772DB8">
      <w:pPr>
        <w:pStyle w:val="ListParagraph"/>
        <w:numPr>
          <w:ilvl w:val="3"/>
          <w:numId w:val="7"/>
        </w:numPr>
        <w:rPr>
          <w:rFonts w:ascii="New Century Schoolbook" w:hAnsi="New Century Schoolbook"/>
        </w:rPr>
      </w:pPr>
      <w:r w:rsidRPr="001B6596">
        <w:rPr>
          <w:rFonts w:ascii="New Century Schoolbook" w:hAnsi="New Century Schoolbook"/>
        </w:rPr>
        <w:t>134</w:t>
      </w:r>
      <w:r w:rsidR="006C3497" w:rsidRPr="001B6596">
        <w:rPr>
          <w:rFonts w:ascii="New Century Schoolbook" w:hAnsi="New Century Schoolbook"/>
        </w:rPr>
        <w:t>1</w:t>
      </w:r>
      <w:r w:rsidRPr="001B6596">
        <w:rPr>
          <w:rFonts w:ascii="New Century Schoolbook" w:hAnsi="New Century Schoolbook"/>
        </w:rPr>
        <w:t xml:space="preserve"> &amp; 1346</w:t>
      </w:r>
      <w:r w:rsidR="006C3497" w:rsidRPr="001B6596">
        <w:rPr>
          <w:rFonts w:ascii="New Century Schoolbook" w:hAnsi="New Century Schoolbook"/>
        </w:rPr>
        <w:t xml:space="preserve">; </w:t>
      </w:r>
      <w:r w:rsidRPr="001B6596">
        <w:rPr>
          <w:rFonts w:ascii="New Century Schoolbook" w:hAnsi="New Century Schoolbook"/>
        </w:rPr>
        <w:t>134</w:t>
      </w:r>
      <w:r w:rsidR="006C3497" w:rsidRPr="001B6596">
        <w:rPr>
          <w:rFonts w:ascii="New Century Schoolbook" w:hAnsi="New Century Schoolbook"/>
        </w:rPr>
        <w:t>3</w:t>
      </w:r>
      <w:r w:rsidRPr="001B6596">
        <w:rPr>
          <w:rFonts w:ascii="New Century Schoolbook" w:hAnsi="New Century Schoolbook"/>
        </w:rPr>
        <w:t xml:space="preserve"> &amp; 1346</w:t>
      </w:r>
      <w:r w:rsidR="006C3497" w:rsidRPr="001B6596">
        <w:rPr>
          <w:rFonts w:ascii="New Century Schoolbook" w:hAnsi="New Century Schoolbook"/>
        </w:rPr>
        <w:t>;</w:t>
      </w:r>
      <w:r w:rsidRPr="001B6596">
        <w:rPr>
          <w:rFonts w:ascii="New Century Schoolbook" w:hAnsi="New Century Schoolbook"/>
        </w:rPr>
        <w:t xml:space="preserve"> 1951</w:t>
      </w:r>
    </w:p>
    <w:p w14:paraId="21A94FE3" w14:textId="6778465A" w:rsidR="009E3B6F" w:rsidRPr="001B6596" w:rsidRDefault="00592339" w:rsidP="00772DB8">
      <w:pPr>
        <w:pStyle w:val="ListParagraph"/>
        <w:numPr>
          <w:ilvl w:val="2"/>
          <w:numId w:val="7"/>
        </w:numPr>
        <w:rPr>
          <w:rFonts w:ascii="New Century Schoolbook" w:hAnsi="New Century Schoolbook"/>
        </w:rPr>
      </w:pPr>
      <w:r w:rsidRPr="001B6596">
        <w:rPr>
          <w:rFonts w:ascii="New Century Schoolbook" w:hAnsi="New Century Schoolbook"/>
          <w:b/>
          <w:bCs/>
          <w:highlight w:val="cyan"/>
        </w:rPr>
        <w:lastRenderedPageBreak/>
        <w:t>Conviction</w:t>
      </w:r>
      <w:r w:rsidR="003C17DF" w:rsidRPr="001B6596">
        <w:rPr>
          <w:rFonts w:ascii="New Century Schoolbook" w:hAnsi="New Century Schoolbook"/>
          <w:b/>
          <w:bCs/>
          <w:highlight w:val="cyan"/>
        </w:rPr>
        <w:t xml:space="preserve"> aff</w:t>
      </w:r>
      <w:r w:rsidRPr="001B6596">
        <w:rPr>
          <w:rFonts w:ascii="New Century Schoolbook" w:hAnsi="New Century Schoolbook"/>
          <w:b/>
          <w:bCs/>
          <w:highlight w:val="cyan"/>
        </w:rPr>
        <w:t>irme</w:t>
      </w:r>
      <w:r w:rsidR="003C17DF" w:rsidRPr="001B6596">
        <w:rPr>
          <w:rFonts w:ascii="New Century Schoolbook" w:hAnsi="New Century Schoolbook"/>
          <w:b/>
          <w:bCs/>
          <w:highlight w:val="cyan"/>
        </w:rPr>
        <w:t>d</w:t>
      </w:r>
      <w:r w:rsidR="003C17DF" w:rsidRPr="001B6596">
        <w:rPr>
          <w:rFonts w:ascii="New Century Schoolbook" w:hAnsi="New Century Schoolbook"/>
          <w:highlight w:val="cyan"/>
        </w:rPr>
        <w:t xml:space="preserve"> </w:t>
      </w:r>
      <w:r w:rsidR="00C704EF" w:rsidRPr="001B6596">
        <w:rPr>
          <w:rFonts w:ascii="New Century Schoolbook" w:hAnsi="New Century Schoolbook"/>
          <w:highlight w:val="cyan"/>
        </w:rPr>
        <w:t>–</w:t>
      </w:r>
      <w:r w:rsidR="003C17DF" w:rsidRPr="001B6596">
        <w:rPr>
          <w:rFonts w:ascii="New Century Schoolbook" w:hAnsi="New Century Schoolbook"/>
          <w:highlight w:val="cyan"/>
        </w:rPr>
        <w:t xml:space="preserve"> </w:t>
      </w:r>
      <w:r w:rsidR="00772DB8" w:rsidRPr="001B6596">
        <w:rPr>
          <w:rFonts w:ascii="New Century Schoolbook" w:hAnsi="New Century Schoolbook"/>
          <w:b/>
          <w:bCs/>
          <w:highlight w:val="cyan"/>
        </w:rPr>
        <w:t>Jan</w:t>
      </w:r>
      <w:r w:rsidR="003C17DF" w:rsidRPr="001B6596">
        <w:rPr>
          <w:rFonts w:ascii="New Century Schoolbook" w:hAnsi="New Century Schoolbook"/>
          <w:b/>
          <w:bCs/>
          <w:highlight w:val="cyan"/>
        </w:rPr>
        <w:t xml:space="preserve">. </w:t>
      </w:r>
      <w:r w:rsidR="00772DB8" w:rsidRPr="001B6596">
        <w:rPr>
          <w:rFonts w:ascii="New Century Schoolbook" w:hAnsi="New Century Schoolbook"/>
          <w:b/>
          <w:bCs/>
          <w:highlight w:val="cyan"/>
        </w:rPr>
        <w:t>21</w:t>
      </w:r>
      <w:r w:rsidR="003C17DF" w:rsidRPr="001B6596">
        <w:rPr>
          <w:rFonts w:ascii="New Century Schoolbook" w:hAnsi="New Century Schoolbook"/>
          <w:b/>
          <w:bCs/>
          <w:highlight w:val="cyan"/>
        </w:rPr>
        <w:t>, 2020.</w:t>
      </w:r>
      <w:r w:rsidR="003C17DF" w:rsidRPr="001B6596">
        <w:rPr>
          <w:rFonts w:ascii="New Century Schoolbook" w:hAnsi="New Century Schoolbook"/>
          <w:highlight w:val="cyan"/>
        </w:rPr>
        <w:t xml:space="preserve"> </w:t>
      </w:r>
      <w:hyperlink r:id="rId2303" w:history="1">
        <w:r w:rsidR="00772DB8" w:rsidRPr="001B6596">
          <w:rPr>
            <w:rStyle w:val="Hyperlink"/>
            <w:rFonts w:ascii="New Century Schoolbook" w:hAnsi="New Century Schoolbook"/>
            <w:i/>
            <w:iCs/>
            <w:highlight w:val="cyan"/>
          </w:rPr>
          <w:t>US v. Silver</w:t>
        </w:r>
        <w:r w:rsidR="00441CD3" w:rsidRPr="001B6596">
          <w:rPr>
            <w:rStyle w:val="Hyperlink"/>
            <w:rFonts w:ascii="New Century Schoolbook" w:hAnsi="New Century Schoolbook"/>
            <w:i/>
            <w:iCs/>
            <w:highlight w:val="cyan"/>
          </w:rPr>
          <w:t xml:space="preserve"> [Silver II]</w:t>
        </w:r>
        <w:r w:rsidR="00772DB8" w:rsidRPr="001B6596">
          <w:rPr>
            <w:rStyle w:val="Hyperlink"/>
            <w:rFonts w:ascii="New Century Schoolbook" w:hAnsi="New Century Schoolbook"/>
            <w:highlight w:val="cyan"/>
          </w:rPr>
          <w:t xml:space="preserve">, </w:t>
        </w:r>
        <w:r w:rsidR="00C704EF" w:rsidRPr="001B6596">
          <w:rPr>
            <w:rStyle w:val="Hyperlink"/>
            <w:rFonts w:ascii="New Century Schoolbook" w:hAnsi="New Century Schoolbook"/>
            <w:highlight w:val="cyan"/>
          </w:rPr>
          <w:t>948 F.3d 538 (2d Cir. 2020)</w:t>
        </w:r>
        <w:r w:rsidR="003152E9" w:rsidRPr="001B6596">
          <w:rPr>
            <w:rStyle w:val="Hyperlink"/>
            <w:rFonts w:ascii="New Century Schoolbook" w:hAnsi="New Century Schoolbook"/>
            <w:highlight w:val="cyan"/>
          </w:rPr>
          <w:t xml:space="preserve"> </w:t>
        </w:r>
      </w:hyperlink>
      <w:r w:rsidR="003152E9" w:rsidRPr="001B6596">
        <w:rPr>
          <w:rFonts w:ascii="New Century Schoolbook" w:hAnsi="New Century Schoolbook"/>
          <w:highlight w:val="cyan"/>
        </w:rPr>
        <w:t>(</w:t>
      </w:r>
      <w:r w:rsidR="00772DB8" w:rsidRPr="001B6596">
        <w:rPr>
          <w:rFonts w:ascii="New Century Schoolbook" w:hAnsi="New Century Schoolbook"/>
          <w:highlight w:val="cyan"/>
        </w:rPr>
        <w:t xml:space="preserve">affirming convictions </w:t>
      </w:r>
      <w:r w:rsidR="003152E9" w:rsidRPr="001B6596">
        <w:rPr>
          <w:rFonts w:ascii="New Century Schoolbook" w:hAnsi="New Century Schoolbook"/>
          <w:highlight w:val="cyan"/>
        </w:rPr>
        <w:t xml:space="preserve">over </w:t>
      </w:r>
      <w:r w:rsidR="003152E9" w:rsidRPr="001B6596">
        <w:rPr>
          <w:rFonts w:ascii="New Century Schoolbook" w:hAnsi="New Century Schoolbook"/>
          <w:i/>
          <w:iCs/>
          <w:highlight w:val="cyan"/>
        </w:rPr>
        <w:t xml:space="preserve">McDonnell </w:t>
      </w:r>
      <w:r w:rsidR="003152E9" w:rsidRPr="001B6596">
        <w:rPr>
          <w:rFonts w:ascii="New Century Schoolbook" w:hAnsi="New Century Schoolbook"/>
          <w:highlight w:val="cyan"/>
        </w:rPr>
        <w:t>challenge(s)</w:t>
      </w:r>
      <w:r w:rsidR="00772DB8" w:rsidRPr="001B6596">
        <w:rPr>
          <w:rFonts w:ascii="New Century Schoolbook" w:hAnsi="New Century Schoolbook"/>
        </w:rPr>
        <w:t>, but agreeing with “</w:t>
      </w:r>
      <w:r w:rsidR="00441CD3" w:rsidRPr="001B6596">
        <w:rPr>
          <w:rFonts w:ascii="New Century Schoolbook" w:hAnsi="New Century Schoolbook"/>
        </w:rPr>
        <w:t>[</w:t>
      </w:r>
      <w:r w:rsidR="00772DB8" w:rsidRPr="001B6596">
        <w:rPr>
          <w:rFonts w:ascii="New Century Schoolbook" w:hAnsi="New Century Schoolbook"/>
        </w:rPr>
        <w:t>Silver</w:t>
      </w:r>
      <w:r w:rsidR="00441CD3" w:rsidRPr="001B6596">
        <w:rPr>
          <w:rFonts w:ascii="New Century Schoolbook" w:hAnsi="New Century Schoolbook"/>
        </w:rPr>
        <w:t xml:space="preserve">] </w:t>
      </w:r>
      <w:r w:rsidR="00772DB8" w:rsidRPr="001B6596">
        <w:rPr>
          <w:rFonts w:ascii="New Century Schoolbook" w:hAnsi="New Century Schoolbook"/>
        </w:rPr>
        <w:t>that [S</w:t>
      </w:r>
      <w:r w:rsidRPr="001B6596">
        <w:rPr>
          <w:rFonts w:ascii="New Century Schoolbook" w:hAnsi="New Century Schoolbook"/>
        </w:rPr>
        <w:t>.</w:t>
      </w:r>
      <w:r w:rsidR="00772DB8" w:rsidRPr="001B6596">
        <w:rPr>
          <w:rFonts w:ascii="New Century Schoolbook" w:hAnsi="New Century Schoolbook"/>
        </w:rPr>
        <w:t>D</w:t>
      </w:r>
      <w:r w:rsidRPr="001B6596">
        <w:rPr>
          <w:rFonts w:ascii="New Century Schoolbook" w:hAnsi="New Century Schoolbook"/>
        </w:rPr>
        <w:t>.</w:t>
      </w:r>
      <w:r w:rsidR="00772DB8" w:rsidRPr="001B6596">
        <w:rPr>
          <w:rFonts w:ascii="New Century Schoolbook" w:hAnsi="New Century Schoolbook"/>
        </w:rPr>
        <w:t>N</w:t>
      </w:r>
      <w:r w:rsidRPr="001B6596">
        <w:rPr>
          <w:rFonts w:ascii="New Century Schoolbook" w:hAnsi="New Century Schoolbook"/>
        </w:rPr>
        <w:t>.</w:t>
      </w:r>
      <w:r w:rsidR="00772DB8" w:rsidRPr="001B6596">
        <w:rPr>
          <w:rFonts w:ascii="New Century Schoolbook" w:hAnsi="New Century Schoolbook"/>
        </w:rPr>
        <w:t>Y</w:t>
      </w:r>
      <w:r w:rsidRPr="001B6596">
        <w:rPr>
          <w:rFonts w:ascii="New Century Schoolbook" w:hAnsi="New Century Schoolbook"/>
        </w:rPr>
        <w:t>.</w:t>
      </w:r>
      <w:r w:rsidR="00772DB8" w:rsidRPr="001B6596">
        <w:rPr>
          <w:rFonts w:ascii="New Century Schoolbook" w:hAnsi="New Century Schoolbook"/>
        </w:rPr>
        <w:t>] erred in instructing the jury on the elements of honest services fraud and Hobbs Act extortion . . .</w:t>
      </w:r>
      <w:r w:rsidRPr="001B6596">
        <w:rPr>
          <w:rFonts w:ascii="New Century Schoolbook" w:hAnsi="New Century Schoolbook"/>
        </w:rPr>
        <w:t xml:space="preserve"> </w:t>
      </w:r>
      <w:r w:rsidR="00772DB8" w:rsidRPr="001B6596">
        <w:rPr>
          <w:rFonts w:ascii="New Century Schoolbook" w:hAnsi="New Century Schoolbook"/>
        </w:rPr>
        <w:t xml:space="preserve">While this instructional error was harmless with respect to three of Silver’s seven counts of conviction, the evidence was insufficient to sustain a guilty verdict against Silver on three other counts.  </w:t>
      </w:r>
      <w:r w:rsidRPr="001B6596">
        <w:rPr>
          <w:rFonts w:ascii="New Century Schoolbook" w:hAnsi="New Century Schoolbook"/>
        </w:rPr>
        <w:t>We therefore reverse in part, vacate in part, affirm in part, and remand for further proceedings consistent with this opinion</w:t>
      </w:r>
      <w:r w:rsidR="00441CD3" w:rsidRPr="001B6596">
        <w:rPr>
          <w:rFonts w:ascii="New Century Schoolbook" w:hAnsi="New Century Schoolbook"/>
        </w:rPr>
        <w:t>.</w:t>
      </w:r>
      <w:r w:rsidRPr="001B6596">
        <w:rPr>
          <w:rFonts w:ascii="New Century Schoolbook" w:hAnsi="New Century Schoolbook"/>
        </w:rPr>
        <w:t>”</w:t>
      </w:r>
      <w:r w:rsidR="00772DB8" w:rsidRPr="001B6596">
        <w:rPr>
          <w:rFonts w:ascii="New Century Schoolbook" w:hAnsi="New Century Schoolbook"/>
        </w:rPr>
        <w:t>).</w:t>
      </w:r>
    </w:p>
    <w:p w14:paraId="29BA06CD" w14:textId="5D1172D7" w:rsidR="009E3B6F" w:rsidRPr="001B6596" w:rsidRDefault="00000000" w:rsidP="003C17DF">
      <w:pPr>
        <w:pStyle w:val="ListParagraph"/>
        <w:numPr>
          <w:ilvl w:val="2"/>
          <w:numId w:val="7"/>
        </w:numPr>
        <w:rPr>
          <w:rFonts w:ascii="New Century Schoolbook" w:hAnsi="New Century Schoolbook"/>
        </w:rPr>
      </w:pPr>
      <w:hyperlink r:id="rId2304" w:history="1">
        <w:r w:rsidR="00810120" w:rsidRPr="001B6596">
          <w:rPr>
            <w:rStyle w:val="Hyperlink"/>
            <w:rFonts w:ascii="New Century Schoolbook" w:hAnsi="New Century Schoolbook"/>
          </w:rPr>
          <w:t>Sentenced</w:t>
        </w:r>
      </w:hyperlink>
      <w:r w:rsidR="00810120" w:rsidRPr="001B6596">
        <w:rPr>
          <w:rFonts w:ascii="New Century Schoolbook" w:hAnsi="New Century Schoolbook"/>
        </w:rPr>
        <w:t xml:space="preserve"> – July 27, 2018</w:t>
      </w:r>
      <w:r w:rsidR="00DC697E" w:rsidRPr="001B6596">
        <w:rPr>
          <w:rFonts w:ascii="New Century Schoolbook" w:hAnsi="New Century Schoolbook"/>
        </w:rPr>
        <w:t xml:space="preserve"> (</w:t>
      </w:r>
      <w:hyperlink r:id="rId2305" w:history="1">
        <w:r w:rsidR="00DC697E" w:rsidRPr="001B6596">
          <w:rPr>
            <w:rStyle w:val="Hyperlink"/>
            <w:rFonts w:ascii="New Century Schoolbook" w:hAnsi="New Century Schoolbook"/>
          </w:rPr>
          <w:t>sentencing memo</w:t>
        </w:r>
      </w:hyperlink>
      <w:r w:rsidR="00DC697E" w:rsidRPr="001B6596">
        <w:rPr>
          <w:rFonts w:ascii="New Century Schoolbook" w:hAnsi="New Century Schoolbook"/>
        </w:rPr>
        <w:t xml:space="preserve">; </w:t>
      </w:r>
      <w:hyperlink r:id="rId2306" w:history="1">
        <w:r w:rsidR="00DC697E" w:rsidRPr="001B6596">
          <w:rPr>
            <w:rStyle w:val="Hyperlink"/>
            <w:rFonts w:ascii="New Century Schoolbook" w:hAnsi="New Century Schoolbook"/>
          </w:rPr>
          <w:t>judgment</w:t>
        </w:r>
      </w:hyperlink>
      <w:r w:rsidR="00DC697E" w:rsidRPr="001B6596">
        <w:rPr>
          <w:rFonts w:ascii="New Century Schoolbook" w:hAnsi="New Century Schoolbook"/>
        </w:rPr>
        <w:t xml:space="preserve">) </w:t>
      </w:r>
    </w:p>
    <w:p w14:paraId="240B0AB4" w14:textId="6C35169B" w:rsidR="00B641A9" w:rsidRPr="001B6596" w:rsidRDefault="009E3B6F" w:rsidP="003C17DF">
      <w:pPr>
        <w:pStyle w:val="ListParagraph"/>
        <w:numPr>
          <w:ilvl w:val="2"/>
          <w:numId w:val="7"/>
        </w:numPr>
        <w:rPr>
          <w:rFonts w:ascii="New Century Schoolbook" w:hAnsi="New Century Schoolbook"/>
        </w:rPr>
      </w:pPr>
      <w:r w:rsidRPr="001B6596">
        <w:rPr>
          <w:rFonts w:ascii="New Century Schoolbook" w:hAnsi="New Century Schoolbook"/>
        </w:rPr>
        <w:t xml:space="preserve">Convicted (jury trial) </w:t>
      </w:r>
      <w:r w:rsidR="003C17DF" w:rsidRPr="001B6596">
        <w:rPr>
          <w:rFonts w:ascii="New Century Schoolbook" w:hAnsi="New Century Schoolbook"/>
        </w:rPr>
        <w:t xml:space="preserve">– </w:t>
      </w:r>
      <w:r w:rsidRPr="001B6596">
        <w:rPr>
          <w:rFonts w:ascii="New Century Schoolbook" w:hAnsi="New Century Schoolbook"/>
        </w:rPr>
        <w:t>May 11, 2018 (</w:t>
      </w:r>
      <w:r w:rsidR="00DC697E" w:rsidRPr="001B6596">
        <w:rPr>
          <w:rFonts w:ascii="New Century Schoolbook" w:hAnsi="New Century Schoolbook"/>
        </w:rPr>
        <w:t xml:space="preserve">jury verdict; </w:t>
      </w:r>
      <w:hyperlink r:id="rId2307" w:history="1">
        <w:r w:rsidR="00DC697E" w:rsidRPr="001B6596">
          <w:rPr>
            <w:rStyle w:val="Hyperlink"/>
            <w:rFonts w:ascii="New Century Schoolbook" w:hAnsi="New Century Schoolbook"/>
          </w:rPr>
          <w:t>USA Statement</w:t>
        </w:r>
      </w:hyperlink>
      <w:r w:rsidRPr="001B6596">
        <w:rPr>
          <w:rFonts w:ascii="New Century Schoolbook" w:hAnsi="New Century Schoolbook"/>
        </w:rPr>
        <w:t>)</w:t>
      </w:r>
    </w:p>
    <w:p w14:paraId="4BB11B97" w14:textId="4FBA6153" w:rsidR="00DC697E" w:rsidRPr="001B6596" w:rsidRDefault="00DC697E" w:rsidP="00DC697E">
      <w:pPr>
        <w:pStyle w:val="ListParagraph"/>
        <w:numPr>
          <w:ilvl w:val="3"/>
          <w:numId w:val="7"/>
        </w:numPr>
        <w:rPr>
          <w:rFonts w:ascii="New Century Schoolbook" w:hAnsi="New Century Schoolbook"/>
        </w:rPr>
      </w:pPr>
      <w:r w:rsidRPr="001B6596">
        <w:rPr>
          <w:rFonts w:ascii="New Century Schoolbook" w:hAnsi="New Century Schoolbook"/>
        </w:rPr>
        <w:t>1341 &amp; 1346</w:t>
      </w:r>
      <w:r w:rsidR="00592339" w:rsidRPr="001B6596">
        <w:rPr>
          <w:rFonts w:ascii="New Century Schoolbook" w:hAnsi="New Century Schoolbook"/>
        </w:rPr>
        <w:t>; 1343 &amp; 1346;</w:t>
      </w:r>
      <w:r w:rsidRPr="001B6596">
        <w:rPr>
          <w:rFonts w:ascii="New Century Schoolbook" w:hAnsi="New Century Schoolbook"/>
        </w:rPr>
        <w:t xml:space="preserve"> 1951</w:t>
      </w:r>
    </w:p>
    <w:p w14:paraId="153FB15E" w14:textId="5E069FAC" w:rsidR="00592339" w:rsidRPr="001B6596" w:rsidRDefault="00592339" w:rsidP="00A86BE5">
      <w:pPr>
        <w:pStyle w:val="ListParagraph"/>
        <w:numPr>
          <w:ilvl w:val="2"/>
          <w:numId w:val="7"/>
        </w:numPr>
        <w:rPr>
          <w:rFonts w:ascii="New Century Schoolbook" w:hAnsi="New Century Schoolbook"/>
        </w:rPr>
      </w:pPr>
      <w:r w:rsidRPr="001B6596">
        <w:rPr>
          <w:rFonts w:ascii="New Century Schoolbook" w:hAnsi="New Century Schoolbook"/>
        </w:rPr>
        <w:t xml:space="preserve">Re-charged – Mar. 20, 2018 (pursuant to Superseding Indictment filed April 23, 2015).  </w:t>
      </w:r>
      <w:r w:rsidRPr="001B6596">
        <w:rPr>
          <w:rFonts w:ascii="New Century Schoolbook" w:hAnsi="New Century Schoolbook"/>
          <w:i/>
          <w:iCs/>
        </w:rPr>
        <w:t xml:space="preserve">See </w:t>
      </w:r>
      <w:hyperlink r:id="rId2308" w:history="1">
        <w:r w:rsidRPr="001B6596">
          <w:rPr>
            <w:rStyle w:val="Hyperlink"/>
            <w:rFonts w:ascii="New Century Schoolbook" w:hAnsi="New Century Schoolbook"/>
            <w:i/>
            <w:iCs/>
            <w:highlight w:val="cyan"/>
          </w:rPr>
          <w:t>US v. Silver</w:t>
        </w:r>
        <w:r w:rsidRPr="001B6596">
          <w:rPr>
            <w:rStyle w:val="Hyperlink"/>
            <w:rFonts w:ascii="New Century Schoolbook" w:hAnsi="New Century Schoolbook"/>
            <w:highlight w:val="cyan"/>
          </w:rPr>
          <w:t xml:space="preserve">, 15-cr-93 (VEC) (S.D.N.Y. </w:t>
        </w:r>
        <w:r w:rsidRPr="001B6596">
          <w:rPr>
            <w:rFonts w:ascii="New Century Schoolbook" w:hAnsi="New Century Schoolbook"/>
            <w:highlight w:val="cyan"/>
          </w:rPr>
          <w:t>Mar. 20, 2018</w:t>
        </w:r>
        <w:r w:rsidRPr="001B6596">
          <w:rPr>
            <w:rStyle w:val="Hyperlink"/>
            <w:rFonts w:ascii="New Century Schoolbook" w:hAnsi="New Century Schoolbook"/>
            <w:highlight w:val="cyan"/>
          </w:rPr>
          <w:t>) (opinion &amp; order denying motion to dismiss superseding indictment)</w:t>
        </w:r>
      </w:hyperlink>
      <w:r w:rsidRPr="001B6596">
        <w:rPr>
          <w:rStyle w:val="Hyperlink"/>
          <w:rFonts w:ascii="New Century Schoolbook" w:hAnsi="New Century Schoolbook"/>
        </w:rPr>
        <w:t xml:space="preserve"> </w:t>
      </w:r>
      <w:r w:rsidRPr="001B6596">
        <w:rPr>
          <w:rStyle w:val="Hyperlink"/>
          <w:rFonts w:ascii="New Century Schoolbook" w:hAnsi="New Century Schoolbook"/>
          <w:color w:val="000000" w:themeColor="text1"/>
          <w:highlight w:val="cyan"/>
          <w:u w:val="none"/>
        </w:rPr>
        <w:t xml:space="preserve">(rejecting Silver’s </w:t>
      </w:r>
      <w:r w:rsidRPr="001B6596">
        <w:rPr>
          <w:rStyle w:val="Hyperlink"/>
          <w:rFonts w:ascii="New Century Schoolbook" w:hAnsi="New Century Schoolbook"/>
          <w:i/>
          <w:iCs/>
          <w:color w:val="000000" w:themeColor="text1"/>
          <w:highlight w:val="cyan"/>
          <w:u w:val="none"/>
        </w:rPr>
        <w:t xml:space="preserve">McDonnell </w:t>
      </w:r>
      <w:r w:rsidRPr="001B6596">
        <w:rPr>
          <w:rStyle w:val="Hyperlink"/>
          <w:rFonts w:ascii="New Century Schoolbook" w:hAnsi="New Century Schoolbook"/>
          <w:color w:val="000000" w:themeColor="text1"/>
          <w:highlight w:val="cyan"/>
          <w:u w:val="none"/>
        </w:rPr>
        <w:t>Challenges)</w:t>
      </w:r>
    </w:p>
    <w:p w14:paraId="07E0E5D6" w14:textId="309587EE" w:rsidR="003C17DF" w:rsidRPr="001B6596" w:rsidRDefault="003C17DF" w:rsidP="003C17DF">
      <w:pPr>
        <w:pStyle w:val="ListParagraph"/>
        <w:numPr>
          <w:ilvl w:val="1"/>
          <w:numId w:val="7"/>
        </w:numPr>
        <w:rPr>
          <w:rFonts w:ascii="New Century Schoolbook" w:hAnsi="New Century Schoolbook"/>
          <w:b/>
          <w:bCs/>
        </w:rPr>
      </w:pPr>
      <w:r w:rsidRPr="001B6596">
        <w:rPr>
          <w:rFonts w:ascii="New Century Schoolbook" w:hAnsi="New Century Schoolbook"/>
          <w:b/>
          <w:bCs/>
          <w:u w:val="single"/>
        </w:rPr>
        <w:t>Jury Trial #1:</w:t>
      </w:r>
    </w:p>
    <w:p w14:paraId="78E16265" w14:textId="02FE1150" w:rsidR="009E3B6F" w:rsidRPr="001B6596" w:rsidRDefault="00592339" w:rsidP="009E72DF">
      <w:pPr>
        <w:pStyle w:val="ListParagraph"/>
        <w:numPr>
          <w:ilvl w:val="2"/>
          <w:numId w:val="7"/>
        </w:numPr>
        <w:rPr>
          <w:rFonts w:ascii="New Century Schoolbook" w:hAnsi="New Century Schoolbook"/>
          <w:highlight w:val="cyan"/>
        </w:rPr>
      </w:pPr>
      <w:r w:rsidRPr="001B6596">
        <w:rPr>
          <w:rFonts w:ascii="New Century Schoolbook" w:hAnsi="New Century Schoolbook"/>
          <w:b/>
          <w:bCs/>
          <w:highlight w:val="cyan"/>
        </w:rPr>
        <w:t>Conviction reversed</w:t>
      </w:r>
      <w:r w:rsidR="00441CD3" w:rsidRPr="001B6596">
        <w:rPr>
          <w:rFonts w:ascii="New Century Schoolbook" w:hAnsi="New Century Schoolbook"/>
          <w:b/>
          <w:bCs/>
          <w:highlight w:val="cyan"/>
        </w:rPr>
        <w:t xml:space="preserve">, </w:t>
      </w:r>
      <w:r w:rsidRPr="001B6596">
        <w:rPr>
          <w:rFonts w:ascii="New Century Schoolbook" w:hAnsi="New Century Schoolbook"/>
          <w:b/>
          <w:bCs/>
          <w:highlight w:val="cyan"/>
        </w:rPr>
        <w:t>remanded</w:t>
      </w:r>
      <w:r w:rsidR="00441CD3" w:rsidRPr="001B6596">
        <w:rPr>
          <w:rFonts w:ascii="New Century Schoolbook" w:hAnsi="New Century Schoolbook"/>
          <w:b/>
          <w:bCs/>
          <w:highlight w:val="cyan"/>
        </w:rPr>
        <w:t xml:space="preserve"> </w:t>
      </w:r>
      <w:r w:rsidR="009E3B6F" w:rsidRPr="001B6596">
        <w:rPr>
          <w:rFonts w:ascii="New Century Schoolbook" w:hAnsi="New Century Schoolbook"/>
          <w:b/>
          <w:bCs/>
          <w:highlight w:val="cyan"/>
        </w:rPr>
        <w:t xml:space="preserve">– </w:t>
      </w:r>
      <w:r w:rsidR="00D166F1" w:rsidRPr="001B6596">
        <w:rPr>
          <w:rFonts w:ascii="New Century Schoolbook" w:hAnsi="New Century Schoolbook"/>
          <w:b/>
          <w:bCs/>
          <w:highlight w:val="cyan"/>
        </w:rPr>
        <w:t xml:space="preserve">July 13, </w:t>
      </w:r>
      <w:r w:rsidR="00C704EF" w:rsidRPr="001B6596">
        <w:rPr>
          <w:rFonts w:ascii="New Century Schoolbook" w:hAnsi="New Century Schoolbook"/>
          <w:b/>
          <w:bCs/>
          <w:highlight w:val="cyan"/>
        </w:rPr>
        <w:t>2017.</w:t>
      </w:r>
      <w:r w:rsidR="00C704EF" w:rsidRPr="001B6596">
        <w:rPr>
          <w:rFonts w:ascii="New Century Schoolbook" w:hAnsi="New Century Schoolbook"/>
          <w:highlight w:val="cyan"/>
        </w:rPr>
        <w:t xml:space="preserve"> </w:t>
      </w:r>
      <w:hyperlink r:id="rId2309" w:history="1">
        <w:r w:rsidR="009E72DF" w:rsidRPr="001B6596">
          <w:rPr>
            <w:rStyle w:val="Hyperlink"/>
            <w:rFonts w:ascii="New Century Schoolbook" w:hAnsi="New Century Schoolbook"/>
            <w:i/>
            <w:iCs/>
            <w:highlight w:val="cyan"/>
          </w:rPr>
          <w:t>US v. Silver</w:t>
        </w:r>
        <w:r w:rsidR="00441CD3" w:rsidRPr="001B6596">
          <w:rPr>
            <w:rStyle w:val="Hyperlink"/>
            <w:rFonts w:ascii="New Century Schoolbook" w:hAnsi="New Century Schoolbook"/>
            <w:i/>
            <w:iCs/>
            <w:highlight w:val="cyan"/>
          </w:rPr>
          <w:t xml:space="preserve">  [Silver I]</w:t>
        </w:r>
        <w:r w:rsidR="009E72DF" w:rsidRPr="001B6596">
          <w:rPr>
            <w:rStyle w:val="Hyperlink"/>
            <w:rFonts w:ascii="New Century Schoolbook" w:hAnsi="New Century Schoolbook"/>
            <w:highlight w:val="cyan"/>
          </w:rPr>
          <w:t xml:space="preserve">, </w:t>
        </w:r>
        <w:r w:rsidR="00C704EF" w:rsidRPr="001B6596">
          <w:rPr>
            <w:rStyle w:val="Hyperlink"/>
            <w:rFonts w:ascii="New Century Schoolbook" w:hAnsi="New Century Schoolbook"/>
            <w:highlight w:val="cyan"/>
          </w:rPr>
          <w:t>864 F.3d 102 (2d Cir. 2017)</w:t>
        </w:r>
      </w:hyperlink>
      <w:r w:rsidR="00441CD3" w:rsidRPr="001B6596">
        <w:rPr>
          <w:rFonts w:ascii="New Century Schoolbook" w:hAnsi="New Century Schoolbook"/>
          <w:highlight w:val="cyan"/>
        </w:rPr>
        <w:t xml:space="preserve"> </w:t>
      </w:r>
      <w:r w:rsidR="00B641A9" w:rsidRPr="001B6596">
        <w:rPr>
          <w:rFonts w:ascii="New Century Schoolbook" w:hAnsi="New Century Schoolbook"/>
          <w:highlight w:val="cyan"/>
        </w:rPr>
        <w:t>(</w:t>
      </w:r>
      <w:r w:rsidR="009E72DF" w:rsidRPr="001B6596">
        <w:rPr>
          <w:rFonts w:ascii="New Century Schoolbook" w:hAnsi="New Century Schoolbook"/>
          <w:highlight w:val="cyan"/>
        </w:rPr>
        <w:t xml:space="preserve">remanding because of </w:t>
      </w:r>
      <w:r w:rsidR="00B641A9" w:rsidRPr="001B6596">
        <w:rPr>
          <w:rFonts w:ascii="New Century Schoolbook" w:hAnsi="New Century Schoolbook"/>
          <w:i/>
          <w:iCs/>
          <w:highlight w:val="cyan"/>
        </w:rPr>
        <w:t>McDonnell</w:t>
      </w:r>
      <w:r w:rsidR="00B641A9" w:rsidRPr="001B6596">
        <w:rPr>
          <w:rFonts w:ascii="New Century Schoolbook" w:hAnsi="New Century Schoolbook"/>
          <w:highlight w:val="cyan"/>
        </w:rPr>
        <w:t xml:space="preserve">; </w:t>
      </w:r>
      <w:r w:rsidR="009E72DF" w:rsidRPr="001B6596">
        <w:rPr>
          <w:rFonts w:ascii="New Century Schoolbook" w:hAnsi="New Century Schoolbook"/>
          <w:highlight w:val="cyan"/>
        </w:rPr>
        <w:t xml:space="preserve">i.e., District Court’s </w:t>
      </w:r>
      <w:r w:rsidR="00B641A9" w:rsidRPr="001B6596">
        <w:rPr>
          <w:rFonts w:ascii="New Century Schoolbook" w:hAnsi="New Century Schoolbook"/>
          <w:highlight w:val="cyan"/>
        </w:rPr>
        <w:t>jury instructions</w:t>
      </w:r>
      <w:r w:rsidR="009E72DF" w:rsidRPr="001B6596">
        <w:rPr>
          <w:rFonts w:ascii="New Century Schoolbook" w:hAnsi="New Century Schoolbook"/>
          <w:highlight w:val="cyan"/>
        </w:rPr>
        <w:t xml:space="preserve"> defining ‘official act’ was erroneous under </w:t>
      </w:r>
      <w:r w:rsidR="009E72DF" w:rsidRPr="001B6596">
        <w:rPr>
          <w:rFonts w:ascii="New Century Schoolbook" w:hAnsi="New Century Schoolbook"/>
          <w:i/>
          <w:iCs/>
          <w:highlight w:val="cyan"/>
        </w:rPr>
        <w:t>McDonnell</w:t>
      </w:r>
      <w:r w:rsidRPr="001B6596">
        <w:rPr>
          <w:rFonts w:ascii="New Century Schoolbook" w:hAnsi="New Century Schoolbook"/>
          <w:highlight w:val="cyan"/>
        </w:rPr>
        <w:t xml:space="preserve"> and </w:t>
      </w:r>
      <w:r w:rsidR="009E72DF" w:rsidRPr="001B6596">
        <w:rPr>
          <w:rFonts w:ascii="New Century Schoolbook" w:hAnsi="New Century Schoolbook"/>
          <w:highlight w:val="cyan"/>
        </w:rPr>
        <w:t xml:space="preserve">holding “the </w:t>
      </w:r>
      <w:r w:rsidRPr="001B6596">
        <w:rPr>
          <w:rFonts w:ascii="New Century Schoolbook" w:hAnsi="New Century Schoolbook"/>
          <w:highlight w:val="cyan"/>
        </w:rPr>
        <w:t>[jury]</w:t>
      </w:r>
      <w:r w:rsidR="009E72DF" w:rsidRPr="001B6596">
        <w:rPr>
          <w:rFonts w:ascii="New Century Schoolbook" w:hAnsi="New Century Schoolbook"/>
          <w:highlight w:val="cyan"/>
        </w:rPr>
        <w:t xml:space="preserve"> instructions on honest services fraud and extortion do not comport with </w:t>
      </w:r>
      <w:r w:rsidR="009E72DF" w:rsidRPr="001B6596">
        <w:rPr>
          <w:rFonts w:ascii="New Century Schoolbook" w:hAnsi="New Century Schoolbook"/>
          <w:i/>
          <w:iCs/>
          <w:highlight w:val="cyan"/>
        </w:rPr>
        <w:t>McDonnell</w:t>
      </w:r>
      <w:r w:rsidR="009E72DF" w:rsidRPr="001B6596">
        <w:rPr>
          <w:rFonts w:ascii="New Century Schoolbook" w:hAnsi="New Century Schoolbook"/>
          <w:highlight w:val="cyan"/>
        </w:rPr>
        <w:t xml:space="preserve"> and are therefore in error. We further hold that this error was not harmless because it is not clear beyond a reasonable doubt that a rational jury would have reached the same conclusion if properly instructed, as is required by law for a verdict to stand.”</w:t>
      </w:r>
      <w:r w:rsidR="00B641A9" w:rsidRPr="001B6596">
        <w:rPr>
          <w:rFonts w:ascii="New Century Schoolbook" w:hAnsi="New Century Schoolbook"/>
          <w:highlight w:val="cyan"/>
        </w:rPr>
        <w:t>)</w:t>
      </w:r>
      <w:r w:rsidR="009E72DF" w:rsidRPr="001B6596">
        <w:rPr>
          <w:rStyle w:val="FootnoteReference"/>
          <w:rFonts w:ascii="New Century Schoolbook" w:hAnsi="New Century Schoolbook"/>
          <w:highlight w:val="cyan"/>
        </w:rPr>
        <w:footnoteReference w:id="65"/>
      </w:r>
      <w:r w:rsidR="00D166F1" w:rsidRPr="001B6596">
        <w:rPr>
          <w:rFonts w:ascii="New Century Schoolbook" w:hAnsi="New Century Schoolbook"/>
          <w:highlight w:val="cyan"/>
        </w:rPr>
        <w:t xml:space="preserve"> </w:t>
      </w:r>
    </w:p>
    <w:p w14:paraId="742E7DFC" w14:textId="65E95089" w:rsidR="009E3B6F" w:rsidRPr="001B6596" w:rsidRDefault="00000000" w:rsidP="002969E2">
      <w:pPr>
        <w:pStyle w:val="ListParagraph"/>
        <w:numPr>
          <w:ilvl w:val="2"/>
          <w:numId w:val="7"/>
        </w:numPr>
        <w:rPr>
          <w:rFonts w:ascii="New Century Schoolbook" w:hAnsi="New Century Schoolbook"/>
        </w:rPr>
      </w:pPr>
      <w:hyperlink r:id="rId2310" w:history="1">
        <w:r w:rsidR="009E3B6F" w:rsidRPr="001B6596">
          <w:rPr>
            <w:rStyle w:val="Hyperlink"/>
            <w:rFonts w:ascii="New Century Schoolbook" w:hAnsi="New Century Schoolbook"/>
          </w:rPr>
          <w:t>Sentenced</w:t>
        </w:r>
      </w:hyperlink>
      <w:r w:rsidR="009E3B6F" w:rsidRPr="001B6596">
        <w:rPr>
          <w:rFonts w:ascii="New Century Schoolbook" w:hAnsi="New Century Schoolbook"/>
        </w:rPr>
        <w:t xml:space="preserve"> – May 3, 2016 </w:t>
      </w:r>
      <w:r w:rsidR="002969E2" w:rsidRPr="001B6596">
        <w:rPr>
          <w:rFonts w:ascii="New Century Schoolbook" w:hAnsi="New Century Schoolbook"/>
        </w:rPr>
        <w:t>(</w:t>
      </w:r>
      <w:hyperlink r:id="rId2311" w:history="1">
        <w:r w:rsidR="002969E2" w:rsidRPr="001B6596">
          <w:rPr>
            <w:rStyle w:val="Hyperlink"/>
            <w:rFonts w:ascii="New Century Schoolbook" w:hAnsi="New Century Schoolbook"/>
          </w:rPr>
          <w:t>sentencing memo</w:t>
        </w:r>
      </w:hyperlink>
      <w:r w:rsidR="002969E2" w:rsidRPr="001B6596">
        <w:rPr>
          <w:rFonts w:ascii="New Century Schoolbook" w:hAnsi="New Century Schoolbook"/>
        </w:rPr>
        <w:t xml:space="preserve">; </w:t>
      </w:r>
      <w:hyperlink r:id="rId2312" w:history="1">
        <w:r w:rsidR="009E72DF" w:rsidRPr="001B6596">
          <w:rPr>
            <w:rStyle w:val="Hyperlink"/>
            <w:rFonts w:ascii="New Century Schoolbook" w:hAnsi="New Century Schoolbook"/>
          </w:rPr>
          <w:t>amended judgment for clerical error</w:t>
        </w:r>
      </w:hyperlink>
      <w:r w:rsidR="002969E2" w:rsidRPr="001B6596">
        <w:rPr>
          <w:rFonts w:ascii="New Century Schoolbook" w:hAnsi="New Century Schoolbook"/>
        </w:rPr>
        <w:t>)</w:t>
      </w:r>
    </w:p>
    <w:p w14:paraId="73BDBC1A" w14:textId="603752AC" w:rsidR="002969E2" w:rsidRPr="001B6596" w:rsidRDefault="009E3B6F" w:rsidP="002969E2">
      <w:pPr>
        <w:pStyle w:val="ListParagraph"/>
        <w:numPr>
          <w:ilvl w:val="2"/>
          <w:numId w:val="7"/>
        </w:numPr>
        <w:rPr>
          <w:rFonts w:ascii="New Century Schoolbook" w:hAnsi="New Century Schoolbook"/>
        </w:rPr>
      </w:pPr>
      <w:r w:rsidRPr="001B6596">
        <w:rPr>
          <w:rFonts w:ascii="New Century Schoolbook" w:hAnsi="New Century Schoolbook"/>
        </w:rPr>
        <w:t>Convicted (</w:t>
      </w:r>
      <w:r w:rsidR="002969E2" w:rsidRPr="001B6596">
        <w:rPr>
          <w:rFonts w:ascii="New Century Schoolbook" w:hAnsi="New Century Schoolbook"/>
        </w:rPr>
        <w:t xml:space="preserve">12-day </w:t>
      </w:r>
      <w:r w:rsidRPr="001B6596">
        <w:rPr>
          <w:rFonts w:ascii="New Century Schoolbook" w:hAnsi="New Century Schoolbook"/>
        </w:rPr>
        <w:t xml:space="preserve">jury trial) </w:t>
      </w:r>
      <w:r w:rsidR="006A6EA7" w:rsidRPr="001B6596">
        <w:rPr>
          <w:rFonts w:ascii="New Century Schoolbook" w:hAnsi="New Century Schoolbook"/>
        </w:rPr>
        <w:t xml:space="preserve">– </w:t>
      </w:r>
      <w:r w:rsidRPr="001B6596">
        <w:rPr>
          <w:rFonts w:ascii="New Century Schoolbook" w:hAnsi="New Century Schoolbook"/>
        </w:rPr>
        <w:t xml:space="preserve">November </w:t>
      </w:r>
      <w:r w:rsidR="00540636" w:rsidRPr="001B6596">
        <w:rPr>
          <w:rFonts w:ascii="New Century Schoolbook" w:hAnsi="New Century Schoolbook"/>
        </w:rPr>
        <w:t xml:space="preserve">30, </w:t>
      </w:r>
      <w:r w:rsidRPr="001B6596">
        <w:rPr>
          <w:rFonts w:ascii="New Century Schoolbook" w:hAnsi="New Century Schoolbook"/>
        </w:rPr>
        <w:t>2015 (</w:t>
      </w:r>
      <w:hyperlink r:id="rId2313" w:history="1">
        <w:r w:rsidR="006A6EA7" w:rsidRPr="001B6596">
          <w:rPr>
            <w:rStyle w:val="Hyperlink"/>
            <w:rFonts w:ascii="New Century Schoolbook" w:hAnsi="New Century Schoolbook"/>
          </w:rPr>
          <w:t>jury verdict</w:t>
        </w:r>
      </w:hyperlink>
      <w:r w:rsidR="002969E2" w:rsidRPr="001B6596">
        <w:rPr>
          <w:rFonts w:ascii="New Century Schoolbook" w:hAnsi="New Century Schoolbook"/>
        </w:rPr>
        <w:t xml:space="preserve">; </w:t>
      </w:r>
      <w:hyperlink r:id="rId2314" w:history="1">
        <w:r w:rsidR="002969E2" w:rsidRPr="001B6596">
          <w:rPr>
            <w:rStyle w:val="Hyperlink"/>
            <w:rFonts w:ascii="New Century Schoolbook" w:hAnsi="New Century Schoolbook"/>
          </w:rPr>
          <w:t>USA Statement</w:t>
        </w:r>
      </w:hyperlink>
      <w:r w:rsidR="002B226D" w:rsidRPr="001B6596">
        <w:rPr>
          <w:rStyle w:val="FootnoteReference"/>
          <w:rFonts w:ascii="New Century Schoolbook" w:hAnsi="New Century Schoolbook"/>
        </w:rPr>
        <w:footnoteReference w:id="66"/>
      </w:r>
      <w:r w:rsidR="002969E2" w:rsidRPr="001B6596">
        <w:rPr>
          <w:rStyle w:val="Hyperlink"/>
          <w:rFonts w:ascii="New Century Schoolbook" w:hAnsi="New Century Schoolbook"/>
          <w:color w:val="000000" w:themeColor="text1"/>
          <w:u w:val="none"/>
        </w:rPr>
        <w:t>)</w:t>
      </w:r>
    </w:p>
    <w:p w14:paraId="7F739BD2" w14:textId="3120F8AE" w:rsidR="002B226D" w:rsidRPr="001B6596" w:rsidRDefault="002B226D" w:rsidP="003C17DF">
      <w:pPr>
        <w:pStyle w:val="ListParagraph"/>
        <w:numPr>
          <w:ilvl w:val="2"/>
          <w:numId w:val="7"/>
        </w:numPr>
        <w:rPr>
          <w:rFonts w:ascii="New Century Schoolbook" w:hAnsi="New Century Schoolbook"/>
          <w:highlight w:val="lightGray"/>
        </w:rPr>
      </w:pPr>
      <w:r w:rsidRPr="001B6596">
        <w:rPr>
          <w:rFonts w:ascii="New Century Schoolbook" w:hAnsi="New Century Schoolbook"/>
          <w:highlight w:val="lightGray"/>
        </w:rPr>
        <w:t>Indicted – Apr. 23, 2015 (</w:t>
      </w:r>
      <w:hyperlink r:id="rId2315"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49C69A7E" w14:textId="25BA74D9" w:rsidR="00810120" w:rsidRPr="001B6596" w:rsidRDefault="00000000" w:rsidP="003C17DF">
      <w:pPr>
        <w:pStyle w:val="ListParagraph"/>
        <w:numPr>
          <w:ilvl w:val="2"/>
          <w:numId w:val="7"/>
        </w:numPr>
        <w:rPr>
          <w:rFonts w:ascii="New Century Schoolbook" w:hAnsi="New Century Schoolbook"/>
          <w:highlight w:val="lightGray"/>
        </w:rPr>
      </w:pPr>
      <w:hyperlink r:id="rId2316" w:history="1">
        <w:r w:rsidR="002B226D" w:rsidRPr="001B6596">
          <w:rPr>
            <w:rStyle w:val="Hyperlink"/>
            <w:rFonts w:ascii="New Century Schoolbook" w:hAnsi="New Century Schoolbook"/>
            <w:highlight w:val="lightGray"/>
          </w:rPr>
          <w:t>Indicted</w:t>
        </w:r>
      </w:hyperlink>
      <w:r w:rsidR="00810120" w:rsidRPr="001B6596">
        <w:rPr>
          <w:rFonts w:ascii="New Century Schoolbook" w:hAnsi="New Century Schoolbook"/>
          <w:highlight w:val="lightGray"/>
        </w:rPr>
        <w:t xml:space="preserve"> – Feb. 19, 2015</w:t>
      </w:r>
      <w:r w:rsidR="003152E9" w:rsidRPr="001B6596">
        <w:rPr>
          <w:rFonts w:ascii="New Century Schoolbook" w:hAnsi="New Century Schoolbook"/>
          <w:highlight w:val="lightGray"/>
        </w:rPr>
        <w:t xml:space="preserve"> (</w:t>
      </w:r>
      <w:hyperlink r:id="rId2317" w:history="1">
        <w:r w:rsidR="003152E9" w:rsidRPr="001B6596">
          <w:rPr>
            <w:rStyle w:val="Hyperlink"/>
            <w:rFonts w:ascii="New Century Schoolbook" w:hAnsi="New Century Schoolbook"/>
            <w:highlight w:val="lightGray"/>
          </w:rPr>
          <w:t>Indictment</w:t>
        </w:r>
      </w:hyperlink>
      <w:r w:rsidR="003152E9" w:rsidRPr="001B6596">
        <w:rPr>
          <w:rFonts w:ascii="New Century Schoolbook" w:hAnsi="New Century Schoolbook"/>
          <w:highlight w:val="lightGray"/>
        </w:rPr>
        <w:t>)</w:t>
      </w:r>
    </w:p>
    <w:p w14:paraId="3A8B25B4" w14:textId="32E7D27C" w:rsidR="00C63D05" w:rsidRPr="001B6596" w:rsidRDefault="00000000" w:rsidP="003C17DF">
      <w:pPr>
        <w:pStyle w:val="ListParagraph"/>
        <w:numPr>
          <w:ilvl w:val="2"/>
          <w:numId w:val="7"/>
        </w:numPr>
        <w:rPr>
          <w:rFonts w:ascii="New Century Schoolbook" w:hAnsi="New Century Schoolbook"/>
        </w:rPr>
      </w:pPr>
      <w:hyperlink r:id="rId2318" w:history="1">
        <w:r w:rsidR="00334C9C" w:rsidRPr="001B6596">
          <w:rPr>
            <w:rStyle w:val="Hyperlink"/>
            <w:rFonts w:ascii="New Century Schoolbook" w:hAnsi="New Century Schoolbook"/>
          </w:rPr>
          <w:t>Charg</w:t>
        </w:r>
        <w:r w:rsidR="00810120" w:rsidRPr="001B6596">
          <w:rPr>
            <w:rStyle w:val="Hyperlink"/>
            <w:rFonts w:ascii="New Century Schoolbook" w:hAnsi="New Century Schoolbook"/>
          </w:rPr>
          <w:t>ed</w:t>
        </w:r>
      </w:hyperlink>
      <w:r w:rsidR="00810120" w:rsidRPr="001B6596">
        <w:rPr>
          <w:rFonts w:ascii="New Century Schoolbook" w:hAnsi="New Century Schoolbook"/>
        </w:rPr>
        <w:t xml:space="preserve"> – Jan. 22, 2015 (</w:t>
      </w:r>
      <w:hyperlink r:id="rId2319" w:history="1">
        <w:r w:rsidR="00810120" w:rsidRPr="001B6596">
          <w:rPr>
            <w:rStyle w:val="Hyperlink"/>
            <w:rFonts w:ascii="New Century Schoolbook" w:hAnsi="New Century Schoolbook"/>
          </w:rPr>
          <w:t>Complaint</w:t>
        </w:r>
      </w:hyperlink>
      <w:r w:rsidR="00810120" w:rsidRPr="001B6596">
        <w:rPr>
          <w:rFonts w:ascii="New Century Schoolbook" w:hAnsi="New Century Schoolbook"/>
        </w:rPr>
        <w:t>)</w:t>
      </w:r>
    </w:p>
    <w:p w14:paraId="51607147" w14:textId="38F9C088" w:rsidR="003152E9" w:rsidRPr="001B6596" w:rsidRDefault="002B226D" w:rsidP="003C17DF">
      <w:pPr>
        <w:pStyle w:val="ListParagraph"/>
        <w:numPr>
          <w:ilvl w:val="3"/>
          <w:numId w:val="7"/>
        </w:numPr>
        <w:rPr>
          <w:rFonts w:ascii="New Century Schoolbook" w:hAnsi="New Century Schoolbook"/>
        </w:rPr>
      </w:pPr>
      <w:r w:rsidRPr="001B6596">
        <w:rPr>
          <w:rFonts w:ascii="New Century Schoolbook" w:hAnsi="New Century Schoolbook"/>
        </w:rPr>
        <w:t>1341 &amp; 1346</w:t>
      </w:r>
      <w:r w:rsidR="00592339" w:rsidRPr="001B6596">
        <w:rPr>
          <w:rFonts w:ascii="New Century Schoolbook" w:hAnsi="New Century Schoolbook"/>
        </w:rPr>
        <w:t xml:space="preserve">; 1343 &amp; 1346; </w:t>
      </w:r>
      <w:r w:rsidR="003152E9" w:rsidRPr="001B6596">
        <w:rPr>
          <w:rFonts w:ascii="New Century Schoolbook" w:hAnsi="New Century Schoolbook"/>
        </w:rPr>
        <w:t>1349</w:t>
      </w:r>
      <w:r w:rsidRPr="001B6596">
        <w:rPr>
          <w:rFonts w:ascii="New Century Schoolbook" w:hAnsi="New Century Schoolbook"/>
        </w:rPr>
        <w:t>(1341</w:t>
      </w:r>
      <w:r w:rsidR="00441CD3" w:rsidRPr="001B6596">
        <w:rPr>
          <w:rFonts w:ascii="New Century Schoolbook" w:hAnsi="New Century Schoolbook"/>
        </w:rPr>
        <w:t xml:space="preserve"> </w:t>
      </w:r>
      <w:r w:rsidRPr="001B6596">
        <w:rPr>
          <w:rFonts w:ascii="New Century Schoolbook" w:hAnsi="New Century Schoolbook"/>
        </w:rPr>
        <w:t>&amp;</w:t>
      </w:r>
      <w:r w:rsidR="00441CD3" w:rsidRPr="001B6596">
        <w:rPr>
          <w:rFonts w:ascii="New Century Schoolbook" w:hAnsi="New Century Schoolbook"/>
        </w:rPr>
        <w:t xml:space="preserve"> </w:t>
      </w:r>
      <w:r w:rsidRPr="001B6596">
        <w:rPr>
          <w:rFonts w:ascii="New Century Schoolbook" w:hAnsi="New Century Schoolbook"/>
        </w:rPr>
        <w:t>1346)</w:t>
      </w:r>
      <w:r w:rsidR="00592339" w:rsidRPr="001B6596">
        <w:rPr>
          <w:rFonts w:ascii="New Century Schoolbook" w:hAnsi="New Century Schoolbook"/>
        </w:rPr>
        <w:t xml:space="preserve">; </w:t>
      </w:r>
      <w:r w:rsidR="003152E9" w:rsidRPr="001B6596">
        <w:rPr>
          <w:rFonts w:ascii="New Century Schoolbook" w:hAnsi="New Century Schoolbook"/>
        </w:rPr>
        <w:t>1951</w:t>
      </w:r>
    </w:p>
    <w:p w14:paraId="7BF86020" w14:textId="0EA9B393" w:rsidR="008C21D7" w:rsidRPr="001B6596" w:rsidRDefault="008C21D7" w:rsidP="00BD4319">
      <w:pPr>
        <w:rPr>
          <w:rFonts w:ascii="New Century Schoolbook" w:hAnsi="New Century Schoolbook"/>
        </w:rPr>
      </w:pPr>
    </w:p>
    <w:p w14:paraId="0B26DE11" w14:textId="785900D2" w:rsidR="00F733A2" w:rsidRPr="001B6596" w:rsidRDefault="00F733A2" w:rsidP="00F733A2">
      <w:pPr>
        <w:pStyle w:val="ListParagraph"/>
        <w:numPr>
          <w:ilvl w:val="0"/>
          <w:numId w:val="7"/>
        </w:numPr>
        <w:rPr>
          <w:rFonts w:ascii="New Century Schoolbook" w:hAnsi="New Century Schoolbook"/>
        </w:rPr>
      </w:pPr>
      <w:r w:rsidRPr="001B6596">
        <w:rPr>
          <w:rFonts w:ascii="New Century Schoolbook" w:hAnsi="New Century Schoolbook"/>
          <w:b/>
          <w:bCs/>
        </w:rPr>
        <w:t xml:space="preserve">Glenn Blicht, Former President, Labor Union – </w:t>
      </w:r>
      <w:r w:rsidRPr="001B6596">
        <w:rPr>
          <w:rFonts w:ascii="New Century Schoolbook" w:hAnsi="New Century Schoolbook"/>
        </w:rPr>
        <w:t>demand</w:t>
      </w:r>
      <w:r w:rsidR="00426B35" w:rsidRPr="001B6596">
        <w:rPr>
          <w:rFonts w:ascii="New Century Schoolbook" w:hAnsi="New Century Schoolbook"/>
        </w:rPr>
        <w:t>ed</w:t>
      </w:r>
      <w:r w:rsidR="00767D58" w:rsidRPr="001B6596">
        <w:rPr>
          <w:rFonts w:ascii="New Century Schoolbook" w:hAnsi="New Century Schoolbook"/>
        </w:rPr>
        <w:t xml:space="preserve">, </w:t>
      </w:r>
      <w:r w:rsidRPr="001B6596">
        <w:rPr>
          <w:rFonts w:ascii="New Century Schoolbook" w:hAnsi="New Century Schoolbook"/>
        </w:rPr>
        <w:t>accept</w:t>
      </w:r>
      <w:r w:rsidR="00426B35" w:rsidRPr="001B6596">
        <w:rPr>
          <w:rFonts w:ascii="New Century Schoolbook" w:hAnsi="New Century Schoolbook"/>
        </w:rPr>
        <w:t>ed</w:t>
      </w:r>
      <w:r w:rsidRPr="001B6596">
        <w:rPr>
          <w:rFonts w:ascii="New Century Schoolbook" w:hAnsi="New Century Schoolbook"/>
        </w:rPr>
        <w:t xml:space="preserve"> </w:t>
      </w:r>
      <w:r w:rsidR="00426B35" w:rsidRPr="001B6596">
        <w:rPr>
          <w:rFonts w:ascii="New Century Schoolbook" w:hAnsi="New Century Schoolbook"/>
        </w:rPr>
        <w:t xml:space="preserve">over </w:t>
      </w:r>
      <w:r w:rsidRPr="001B6596">
        <w:rPr>
          <w:rFonts w:ascii="New Century Schoolbook" w:hAnsi="New Century Schoolbook"/>
        </w:rPr>
        <w:t>$150,000 in bribes from an employer in exchange for not representing Union members’ interests</w:t>
      </w:r>
      <w:r w:rsidR="00767D58" w:rsidRPr="001B6596">
        <w:rPr>
          <w:rFonts w:ascii="New Century Schoolbook" w:hAnsi="New Century Schoolbook"/>
        </w:rPr>
        <w:t>.</w:t>
      </w:r>
      <w:r w:rsidR="00426B35" w:rsidRPr="001B6596">
        <w:rPr>
          <w:rFonts w:ascii="New Century Schoolbook" w:hAnsi="New Century Schoolbook"/>
        </w:rPr>
        <w:t xml:space="preserve"> </w:t>
      </w:r>
      <w:r w:rsidR="00426B35" w:rsidRPr="001B6596">
        <w:rPr>
          <w:rFonts w:ascii="New Century Schoolbook" w:hAnsi="New Century Schoolbook"/>
          <w:i/>
          <w:iCs/>
        </w:rPr>
        <w:t>US v. Blicht</w:t>
      </w:r>
      <w:r w:rsidR="00426B35" w:rsidRPr="001B6596">
        <w:rPr>
          <w:rFonts w:ascii="New Century Schoolbook" w:hAnsi="New Century Schoolbook"/>
        </w:rPr>
        <w:t>, No. 1:19cr591</w:t>
      </w:r>
    </w:p>
    <w:p w14:paraId="084CBDE8" w14:textId="4C15361D" w:rsidR="00F733A2" w:rsidRPr="001B6596" w:rsidRDefault="00000000" w:rsidP="00F733A2">
      <w:pPr>
        <w:pStyle w:val="ListParagraph"/>
        <w:numPr>
          <w:ilvl w:val="1"/>
          <w:numId w:val="7"/>
        </w:numPr>
        <w:rPr>
          <w:rFonts w:ascii="New Century Schoolbook" w:hAnsi="New Century Schoolbook"/>
        </w:rPr>
      </w:pPr>
      <w:hyperlink r:id="rId2320" w:anchor=":~:text=Berman%2C%20the%20United%20States%20Attorney,payments%20from%20an%20employer%20(the%20%E2%80%9C" w:history="1">
        <w:r w:rsidR="00F733A2" w:rsidRPr="001B6596">
          <w:rPr>
            <w:rStyle w:val="Hyperlink"/>
            <w:rFonts w:ascii="New Century Schoolbook" w:hAnsi="New Century Schoolbook"/>
          </w:rPr>
          <w:t>Sentenced</w:t>
        </w:r>
      </w:hyperlink>
      <w:r w:rsidR="00F733A2" w:rsidRPr="001B6596">
        <w:rPr>
          <w:rFonts w:ascii="New Century Schoolbook" w:hAnsi="New Century Schoolbook"/>
        </w:rPr>
        <w:t xml:space="preserve"> – Feb. 12, 2020</w:t>
      </w:r>
      <w:r w:rsidR="005C6D8F" w:rsidRPr="001B6596">
        <w:rPr>
          <w:rFonts w:ascii="New Century Schoolbook" w:hAnsi="New Century Schoolbook"/>
        </w:rPr>
        <w:t xml:space="preserve"> (</w:t>
      </w:r>
      <w:hyperlink r:id="rId2321" w:history="1">
        <w:r w:rsidR="005C6D8F" w:rsidRPr="001B6596">
          <w:rPr>
            <w:rStyle w:val="Hyperlink"/>
            <w:rFonts w:ascii="New Century Schoolbook" w:hAnsi="New Century Schoolbook"/>
          </w:rPr>
          <w:t>judgment</w:t>
        </w:r>
      </w:hyperlink>
      <w:r w:rsidR="005C6D8F" w:rsidRPr="001B6596">
        <w:rPr>
          <w:rFonts w:ascii="New Century Schoolbook" w:hAnsi="New Century Schoolbook"/>
        </w:rPr>
        <w:t>)</w:t>
      </w:r>
    </w:p>
    <w:p w14:paraId="5B9BEAC8" w14:textId="1334F90F" w:rsidR="00F733A2" w:rsidRPr="001B6596" w:rsidRDefault="00000000" w:rsidP="00F733A2">
      <w:pPr>
        <w:pStyle w:val="ListParagraph"/>
        <w:numPr>
          <w:ilvl w:val="1"/>
          <w:numId w:val="7"/>
        </w:numPr>
        <w:rPr>
          <w:rFonts w:ascii="New Century Schoolbook" w:hAnsi="New Century Schoolbook"/>
        </w:rPr>
      </w:pPr>
      <w:hyperlink r:id="rId2322" w:history="1">
        <w:r w:rsidR="00F733A2" w:rsidRPr="001B6596">
          <w:rPr>
            <w:rStyle w:val="Hyperlink"/>
            <w:rFonts w:ascii="New Century Schoolbook" w:hAnsi="New Century Schoolbook"/>
          </w:rPr>
          <w:t>Pled Guilty</w:t>
        </w:r>
      </w:hyperlink>
      <w:r w:rsidR="00F733A2" w:rsidRPr="001B6596">
        <w:rPr>
          <w:rFonts w:ascii="New Century Schoolbook" w:hAnsi="New Century Schoolbook"/>
        </w:rPr>
        <w:t xml:space="preserve"> – Oct. 16, 2019 (label = “public corruption”)</w:t>
      </w:r>
      <w:r w:rsidR="005C6D8F" w:rsidRPr="001B6596">
        <w:rPr>
          <w:rFonts w:ascii="New Century Schoolbook" w:hAnsi="New Century Schoolbook"/>
        </w:rPr>
        <w:t xml:space="preserve"> (plea hearing)</w:t>
      </w:r>
    </w:p>
    <w:p w14:paraId="24E47214" w14:textId="0981628B" w:rsidR="00FE50BE" w:rsidRPr="001B6596" w:rsidRDefault="00FE50BE" w:rsidP="00FE50BE">
      <w:pPr>
        <w:pStyle w:val="ListParagraph"/>
        <w:numPr>
          <w:ilvl w:val="2"/>
          <w:numId w:val="7"/>
        </w:numPr>
        <w:rPr>
          <w:rFonts w:ascii="New Century Schoolbook" w:hAnsi="New Century Schoolbook"/>
        </w:rPr>
      </w:pPr>
      <w:r w:rsidRPr="001B6596">
        <w:rPr>
          <w:rFonts w:ascii="New Century Schoolbook" w:hAnsi="New Century Schoolbook"/>
        </w:rPr>
        <w:t>186</w:t>
      </w:r>
    </w:p>
    <w:p w14:paraId="63C4E4F8" w14:textId="4A1796F2" w:rsidR="00426B35" w:rsidRPr="001B6596" w:rsidRDefault="00426B35" w:rsidP="00426B35">
      <w:pPr>
        <w:pStyle w:val="ListParagraph"/>
        <w:numPr>
          <w:ilvl w:val="1"/>
          <w:numId w:val="7"/>
        </w:numPr>
        <w:rPr>
          <w:rFonts w:ascii="New Century Schoolbook" w:hAnsi="New Century Schoolbook"/>
          <w:highlight w:val="lightGray"/>
        </w:rPr>
      </w:pPr>
      <w:r w:rsidRPr="001B6596">
        <w:rPr>
          <w:rFonts w:ascii="New Century Schoolbook" w:hAnsi="New Century Schoolbook"/>
          <w:highlight w:val="lightGray"/>
        </w:rPr>
        <w:t>Indicted – Aug. 21, 2019 (</w:t>
      </w:r>
      <w:hyperlink r:id="rId2323"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06069563" w14:textId="385D4E06" w:rsidR="00426B35" w:rsidRPr="001B6596" w:rsidRDefault="00426B35" w:rsidP="00426B35">
      <w:pPr>
        <w:pStyle w:val="ListParagraph"/>
        <w:numPr>
          <w:ilvl w:val="2"/>
          <w:numId w:val="7"/>
        </w:numPr>
        <w:rPr>
          <w:rFonts w:ascii="New Century Schoolbook" w:hAnsi="New Century Schoolbook"/>
          <w:highlight w:val="lightGray"/>
        </w:rPr>
      </w:pPr>
      <w:r w:rsidRPr="001B6596">
        <w:rPr>
          <w:rFonts w:ascii="New Century Schoolbook" w:hAnsi="New Century Schoolbook"/>
          <w:highlight w:val="lightGray"/>
        </w:rPr>
        <w:t>1343 &amp; 1346</w:t>
      </w:r>
      <w:r w:rsidR="00441CD3" w:rsidRPr="001B6596">
        <w:rPr>
          <w:rFonts w:ascii="New Century Schoolbook" w:hAnsi="New Century Schoolbook"/>
          <w:highlight w:val="lightGray"/>
        </w:rPr>
        <w:t>;</w:t>
      </w:r>
      <w:r w:rsidRPr="001B6596">
        <w:rPr>
          <w:rFonts w:ascii="New Century Schoolbook" w:hAnsi="New Century Schoolbook"/>
          <w:highlight w:val="lightGray"/>
        </w:rPr>
        <w:t xml:space="preserve"> </w:t>
      </w:r>
      <w:r w:rsidR="005C6D8F" w:rsidRPr="001B6596">
        <w:rPr>
          <w:rFonts w:ascii="New Century Schoolbook" w:hAnsi="New Century Schoolbook"/>
          <w:highlight w:val="lightGray"/>
        </w:rPr>
        <w:t>186</w:t>
      </w:r>
    </w:p>
    <w:p w14:paraId="3591F0DC" w14:textId="00AD6CB5" w:rsidR="00F733A2" w:rsidRPr="001B6596" w:rsidRDefault="00000000" w:rsidP="00F733A2">
      <w:pPr>
        <w:pStyle w:val="ListParagraph"/>
        <w:numPr>
          <w:ilvl w:val="1"/>
          <w:numId w:val="7"/>
        </w:numPr>
        <w:rPr>
          <w:rFonts w:ascii="New Century Schoolbook" w:hAnsi="New Century Schoolbook"/>
          <w:color w:val="FF0000"/>
        </w:rPr>
      </w:pPr>
      <w:hyperlink r:id="rId2324" w:history="1">
        <w:r w:rsidR="00F733A2" w:rsidRPr="001B6596">
          <w:rPr>
            <w:rStyle w:val="Hyperlink"/>
            <w:rFonts w:ascii="New Century Schoolbook" w:hAnsi="New Century Schoolbook"/>
          </w:rPr>
          <w:t>Charged</w:t>
        </w:r>
      </w:hyperlink>
      <w:r w:rsidR="00F733A2" w:rsidRPr="001B6596">
        <w:rPr>
          <w:rFonts w:ascii="New Century Schoolbook" w:hAnsi="New Century Schoolbook"/>
          <w:color w:val="FF0000"/>
        </w:rPr>
        <w:t xml:space="preserve"> </w:t>
      </w:r>
      <w:r w:rsidR="00F733A2" w:rsidRPr="001B6596">
        <w:rPr>
          <w:rFonts w:ascii="New Century Schoolbook" w:hAnsi="New Century Schoolbook"/>
          <w:color w:val="000000" w:themeColor="text1"/>
        </w:rPr>
        <w:t xml:space="preserve">– </w:t>
      </w:r>
      <w:r w:rsidR="00FE50BE" w:rsidRPr="001B6596">
        <w:rPr>
          <w:rFonts w:ascii="New Century Schoolbook" w:hAnsi="New Century Schoolbook"/>
          <w:color w:val="000000" w:themeColor="text1"/>
        </w:rPr>
        <w:t>July 26, 2019 (</w:t>
      </w:r>
      <w:hyperlink r:id="rId2325" w:history="1">
        <w:r w:rsidR="00FE50BE" w:rsidRPr="001B6596">
          <w:rPr>
            <w:rStyle w:val="Hyperlink"/>
            <w:rFonts w:ascii="New Century Schoolbook" w:hAnsi="New Century Schoolbook"/>
          </w:rPr>
          <w:t>Complaint</w:t>
        </w:r>
      </w:hyperlink>
      <w:r w:rsidR="00FE50BE" w:rsidRPr="001B6596">
        <w:rPr>
          <w:rFonts w:ascii="New Century Schoolbook" w:hAnsi="New Century Schoolbook"/>
          <w:color w:val="000000" w:themeColor="text1"/>
        </w:rPr>
        <w:t>)</w:t>
      </w:r>
    </w:p>
    <w:p w14:paraId="183019B9" w14:textId="0B6BE661" w:rsidR="00FE50BE" w:rsidRPr="001B6596" w:rsidRDefault="00FE50BE" w:rsidP="00FE50BE">
      <w:pPr>
        <w:pStyle w:val="ListParagraph"/>
        <w:numPr>
          <w:ilvl w:val="2"/>
          <w:numId w:val="7"/>
        </w:numPr>
        <w:rPr>
          <w:rFonts w:ascii="New Century Schoolbook" w:hAnsi="New Century Schoolbook"/>
        </w:rPr>
      </w:pPr>
      <w:r w:rsidRPr="001B6596">
        <w:rPr>
          <w:rFonts w:ascii="New Century Schoolbook" w:hAnsi="New Century Schoolbook"/>
          <w:color w:val="000000" w:themeColor="text1"/>
        </w:rPr>
        <w:t>1343</w:t>
      </w:r>
      <w:r w:rsidR="00426B35" w:rsidRPr="001B6596">
        <w:rPr>
          <w:rFonts w:ascii="New Century Schoolbook" w:hAnsi="New Century Schoolbook"/>
          <w:color w:val="000000" w:themeColor="text1"/>
        </w:rPr>
        <w:t xml:space="preserve"> &amp;</w:t>
      </w:r>
      <w:r w:rsidRPr="001B6596">
        <w:rPr>
          <w:rFonts w:ascii="New Century Schoolbook" w:hAnsi="New Century Schoolbook"/>
          <w:color w:val="000000" w:themeColor="text1"/>
        </w:rPr>
        <w:t xml:space="preserve"> 1346</w:t>
      </w:r>
    </w:p>
    <w:p w14:paraId="7F1CBDA5" w14:textId="77777777" w:rsidR="00263ED6" w:rsidRPr="001B6596" w:rsidRDefault="00263ED6" w:rsidP="00263ED6">
      <w:pPr>
        <w:rPr>
          <w:rFonts w:ascii="New Century Schoolbook" w:hAnsi="New Century Schoolbook"/>
        </w:rPr>
      </w:pPr>
    </w:p>
    <w:p w14:paraId="1050040C" w14:textId="6AFE64B3" w:rsidR="00263ED6" w:rsidRPr="001B6596" w:rsidRDefault="00263ED6" w:rsidP="00263ED6">
      <w:pPr>
        <w:pStyle w:val="ListParagraph"/>
        <w:numPr>
          <w:ilvl w:val="0"/>
          <w:numId w:val="7"/>
        </w:numPr>
        <w:rPr>
          <w:rFonts w:ascii="New Century Schoolbook" w:hAnsi="New Century Schoolbook"/>
        </w:rPr>
      </w:pPr>
      <w:r w:rsidRPr="001B6596">
        <w:rPr>
          <w:rFonts w:ascii="New Century Schoolbook" w:hAnsi="New Century Schoolbook"/>
          <w:b/>
          <w:bCs/>
        </w:rPr>
        <w:t xml:space="preserve">Louis Martin Blazer, Financial Adviser – </w:t>
      </w:r>
      <w:r w:rsidRPr="001B6596">
        <w:rPr>
          <w:rFonts w:ascii="New Century Schoolbook" w:hAnsi="New Century Schoolbook"/>
        </w:rPr>
        <w:t>“</w:t>
      </w:r>
      <w:r w:rsidR="00767D58" w:rsidRPr="001B6596">
        <w:rPr>
          <w:rFonts w:ascii="New Century Schoolbook" w:hAnsi="New Century Schoolbook"/>
        </w:rPr>
        <w:t>[</w:t>
      </w:r>
      <w:r w:rsidRPr="001B6596">
        <w:rPr>
          <w:rFonts w:ascii="New Century Schoolbook" w:hAnsi="New Century Schoolbook"/>
        </w:rPr>
        <w:t>helped</w:t>
      </w:r>
      <w:r w:rsidR="00767D58" w:rsidRPr="001B6596">
        <w:rPr>
          <w:rFonts w:ascii="New Century Schoolbook" w:hAnsi="New Century Schoolbook"/>
        </w:rPr>
        <w:t>]</w:t>
      </w:r>
      <w:r w:rsidRPr="001B6596">
        <w:rPr>
          <w:rFonts w:ascii="New Century Schoolbook" w:hAnsi="New Century Schoolbook"/>
        </w:rPr>
        <w:t xml:space="preserve"> secure 10 convictions for crimes related to arranging for and paying bribes to college athletes, their relatives or associates, and coaches . . . [</w:t>
      </w:r>
      <w:r w:rsidR="00767D58" w:rsidRPr="001B6596">
        <w:rPr>
          <w:rFonts w:ascii="New Century Schoolbook" w:hAnsi="New Century Schoolbook"/>
        </w:rPr>
        <w:t>and a</w:t>
      </w:r>
      <w:r w:rsidRPr="001B6596">
        <w:rPr>
          <w:rFonts w:ascii="New Century Schoolbook" w:hAnsi="New Century Schoolbook"/>
        </w:rPr>
        <w:t>dmitted to] paying college athletes at multiple universities to secure as clients when they turned pro”</w:t>
      </w:r>
      <w:r w:rsidR="00767D58" w:rsidRPr="001B6596">
        <w:rPr>
          <w:rFonts w:ascii="New Century Schoolbook" w:hAnsi="New Century Schoolbook"/>
        </w:rPr>
        <w:t xml:space="preserve"> [“</w:t>
      </w:r>
      <w:hyperlink r:id="rId2326" w:history="1">
        <w:r w:rsidR="00767D58" w:rsidRPr="001B6596">
          <w:rPr>
            <w:rStyle w:val="Hyperlink"/>
            <w:rFonts w:ascii="New Century Schoolbook" w:hAnsi="New Century Schoolbook"/>
          </w:rPr>
          <w:t>NCAA Bribery</w:t>
        </w:r>
      </w:hyperlink>
      <w:r w:rsidR="00767D58" w:rsidRPr="001B6596">
        <w:rPr>
          <w:rFonts w:ascii="New Century Schoolbook" w:hAnsi="New Century Schoolbook"/>
        </w:rPr>
        <w:t>”]</w:t>
      </w:r>
      <w:r w:rsidRPr="001B6596">
        <w:rPr>
          <w:rFonts w:ascii="New Century Schoolbook" w:hAnsi="New Century Schoolbook"/>
        </w:rPr>
        <w:t xml:space="preserve"> </w:t>
      </w:r>
      <w:r w:rsidRPr="001B6596">
        <w:rPr>
          <w:rFonts w:ascii="New Century Schoolbook" w:hAnsi="New Century Schoolbook"/>
          <w:i/>
          <w:iCs/>
        </w:rPr>
        <w:t>US v. Blazer</w:t>
      </w:r>
      <w:r w:rsidRPr="001B6596">
        <w:rPr>
          <w:rFonts w:ascii="New Century Schoolbook" w:hAnsi="New Century Schoolbook"/>
        </w:rPr>
        <w:t>, No. 1:17cr563</w:t>
      </w:r>
    </w:p>
    <w:p w14:paraId="68B80777" w14:textId="77777777" w:rsidR="00263ED6" w:rsidRPr="001B6596" w:rsidRDefault="00263ED6" w:rsidP="00263ED6">
      <w:pPr>
        <w:pStyle w:val="ListParagraph"/>
        <w:numPr>
          <w:ilvl w:val="1"/>
          <w:numId w:val="7"/>
        </w:numPr>
        <w:rPr>
          <w:rFonts w:ascii="New Century Schoolbook" w:hAnsi="New Century Schoolbook"/>
        </w:rPr>
      </w:pPr>
      <w:r w:rsidRPr="001B6596">
        <w:rPr>
          <w:rFonts w:ascii="New Century Schoolbook" w:hAnsi="New Century Schoolbook"/>
        </w:rPr>
        <w:t>Sentenced – Feb. 6, 2020 (judgment)</w:t>
      </w:r>
    </w:p>
    <w:p w14:paraId="77034887" w14:textId="77777777" w:rsidR="00263ED6" w:rsidRPr="001B6596" w:rsidRDefault="00263ED6" w:rsidP="00263ED6">
      <w:pPr>
        <w:pStyle w:val="ListParagraph"/>
        <w:numPr>
          <w:ilvl w:val="1"/>
          <w:numId w:val="7"/>
        </w:numPr>
        <w:rPr>
          <w:rFonts w:ascii="New Century Schoolbook" w:hAnsi="New Century Schoolbook"/>
        </w:rPr>
      </w:pPr>
      <w:r w:rsidRPr="001B6596">
        <w:rPr>
          <w:rFonts w:ascii="New Century Schoolbook" w:hAnsi="New Century Schoolbook"/>
        </w:rPr>
        <w:t xml:space="preserve">Pled Guilty – Sept. </w:t>
      </w:r>
      <w:r w:rsidRPr="001B6596">
        <w:rPr>
          <w:rFonts w:ascii="New Century Schoolbook" w:hAnsi="New Century Schoolbook"/>
          <w:color w:val="000000" w:themeColor="text1"/>
        </w:rPr>
        <w:t>25</w:t>
      </w:r>
      <w:r w:rsidRPr="001B6596">
        <w:rPr>
          <w:rFonts w:ascii="New Century Schoolbook" w:hAnsi="New Century Schoolbook"/>
        </w:rPr>
        <w:t>, 2017 (plea agreement)</w:t>
      </w:r>
    </w:p>
    <w:p w14:paraId="7B088129" w14:textId="6B5F5D2E" w:rsidR="00263ED6" w:rsidRPr="001B6596" w:rsidRDefault="00263ED6" w:rsidP="00263ED6">
      <w:pPr>
        <w:pStyle w:val="ListParagraph"/>
        <w:numPr>
          <w:ilvl w:val="1"/>
          <w:numId w:val="7"/>
        </w:numPr>
        <w:rPr>
          <w:rFonts w:ascii="New Century Schoolbook" w:hAnsi="New Century Schoolbook"/>
        </w:rPr>
      </w:pPr>
      <w:r w:rsidRPr="001B6596">
        <w:rPr>
          <w:rFonts w:ascii="New Century Schoolbook" w:hAnsi="New Century Schoolbook"/>
        </w:rPr>
        <w:t xml:space="preserve">Charged – Sept. </w:t>
      </w:r>
      <w:r w:rsidRPr="001B6596">
        <w:rPr>
          <w:rFonts w:ascii="New Century Schoolbook" w:hAnsi="New Century Schoolbook"/>
          <w:color w:val="000000" w:themeColor="text1"/>
        </w:rPr>
        <w:t>15</w:t>
      </w:r>
      <w:r w:rsidRPr="001B6596">
        <w:rPr>
          <w:rFonts w:ascii="New Century Schoolbook" w:hAnsi="New Century Schoolbook"/>
        </w:rPr>
        <w:t>, 2017 (sealed Information)</w:t>
      </w:r>
    </w:p>
    <w:p w14:paraId="4486B149" w14:textId="11208642" w:rsidR="00EF7B99" w:rsidRPr="001B6596" w:rsidRDefault="00EF7B99" w:rsidP="00EF7B99">
      <w:pPr>
        <w:pStyle w:val="ListParagraph"/>
        <w:numPr>
          <w:ilvl w:val="2"/>
          <w:numId w:val="7"/>
        </w:numPr>
        <w:rPr>
          <w:rFonts w:ascii="New Century Schoolbook" w:hAnsi="New Century Schoolbook"/>
        </w:rPr>
      </w:pPr>
      <w:r w:rsidRPr="001B6596">
        <w:rPr>
          <w:rFonts w:ascii="New Century Schoolbook" w:hAnsi="New Century Schoolbook"/>
        </w:rPr>
        <w:t>1343</w:t>
      </w:r>
    </w:p>
    <w:p w14:paraId="3784D019" w14:textId="1E04B49F" w:rsidR="00F733A2" w:rsidRPr="001B6596" w:rsidRDefault="00F733A2" w:rsidP="00F733A2">
      <w:pPr>
        <w:rPr>
          <w:rFonts w:ascii="New Century Schoolbook" w:hAnsi="New Century Schoolbook"/>
        </w:rPr>
      </w:pPr>
      <w:r w:rsidRPr="001B6596">
        <w:rPr>
          <w:rFonts w:ascii="New Century Schoolbook" w:hAnsi="New Century Schoolbook"/>
        </w:rPr>
        <w:t xml:space="preserve"> </w:t>
      </w:r>
    </w:p>
    <w:p w14:paraId="42D0D63B" w14:textId="001E72A5" w:rsidR="009471C2" w:rsidRPr="001B6596" w:rsidRDefault="009471C2">
      <w:pPr>
        <w:pStyle w:val="ListParagraph"/>
        <w:numPr>
          <w:ilvl w:val="0"/>
          <w:numId w:val="7"/>
        </w:numPr>
        <w:rPr>
          <w:rFonts w:ascii="New Century Schoolbook" w:hAnsi="New Century Schoolbook"/>
        </w:rPr>
      </w:pPr>
      <w:r w:rsidRPr="001B6596">
        <w:rPr>
          <w:rFonts w:ascii="New Century Schoolbook" w:hAnsi="New Century Schoolbook"/>
          <w:b/>
          <w:bCs/>
        </w:rPr>
        <w:t>Gaetano Val</w:t>
      </w:r>
      <w:r w:rsidR="00834281" w:rsidRPr="001B6596">
        <w:rPr>
          <w:rFonts w:ascii="New Century Schoolbook" w:hAnsi="New Century Schoolbook"/>
          <w:b/>
          <w:bCs/>
        </w:rPr>
        <w:t>a</w:t>
      </w:r>
      <w:r w:rsidRPr="001B6596">
        <w:rPr>
          <w:rFonts w:ascii="New Century Schoolbook" w:hAnsi="New Century Schoolbook"/>
          <w:b/>
          <w:bCs/>
        </w:rPr>
        <w:t>stro</w:t>
      </w:r>
      <w:r w:rsidR="005C6D8F" w:rsidRPr="001B6596">
        <w:rPr>
          <w:rFonts w:ascii="New Century Schoolbook" w:hAnsi="New Century Schoolbook"/>
          <w:b/>
          <w:bCs/>
        </w:rPr>
        <w:t>,</w:t>
      </w:r>
      <w:r w:rsidR="006762BB" w:rsidRPr="001B6596">
        <w:rPr>
          <w:rFonts w:ascii="New Century Schoolbook" w:hAnsi="New Century Schoolbook"/>
          <w:b/>
          <w:bCs/>
        </w:rPr>
        <w:t xml:space="preserve"> Former </w:t>
      </w:r>
      <w:r w:rsidR="00B641A9" w:rsidRPr="001B6596">
        <w:rPr>
          <w:rFonts w:ascii="New Century Schoolbook" w:hAnsi="New Century Schoolbook"/>
          <w:b/>
          <w:bCs/>
        </w:rPr>
        <w:t>Detective</w:t>
      </w:r>
      <w:r w:rsidR="006762BB" w:rsidRPr="001B6596">
        <w:rPr>
          <w:rFonts w:ascii="New Century Schoolbook" w:hAnsi="New Century Schoolbook"/>
          <w:b/>
          <w:bCs/>
        </w:rPr>
        <w:t>, NYPD</w:t>
      </w:r>
      <w:r w:rsidR="00441CD3" w:rsidRPr="001B6596">
        <w:rPr>
          <w:rFonts w:ascii="New Century Schoolbook" w:hAnsi="New Century Schoolbook"/>
          <w:b/>
          <w:bCs/>
        </w:rPr>
        <w:t>;</w:t>
      </w:r>
      <w:r w:rsidR="006762BB" w:rsidRPr="001B6596">
        <w:rPr>
          <w:rFonts w:ascii="New Century Schoolbook" w:hAnsi="New Century Schoolbook"/>
          <w:b/>
          <w:bCs/>
        </w:rPr>
        <w:t xml:space="preserve"> Owner</w:t>
      </w:r>
      <w:r w:rsidR="00441CD3" w:rsidRPr="001B6596">
        <w:rPr>
          <w:rFonts w:ascii="New Century Schoolbook" w:hAnsi="New Century Schoolbook"/>
          <w:b/>
          <w:bCs/>
        </w:rPr>
        <w:t xml:space="preserve"> &amp; </w:t>
      </w:r>
      <w:r w:rsidR="006762BB" w:rsidRPr="001B6596">
        <w:rPr>
          <w:rFonts w:ascii="New Century Schoolbook" w:hAnsi="New Century Schoolbook"/>
          <w:b/>
          <w:bCs/>
        </w:rPr>
        <w:t>Operator, Valastro Int</w:t>
      </w:r>
      <w:r w:rsidR="00441CD3" w:rsidRPr="001B6596">
        <w:rPr>
          <w:rFonts w:ascii="New Century Schoolbook" w:hAnsi="New Century Schoolbook"/>
          <w:b/>
          <w:bCs/>
        </w:rPr>
        <w:t>’</w:t>
      </w:r>
      <w:r w:rsidR="006762BB" w:rsidRPr="001B6596">
        <w:rPr>
          <w:rFonts w:ascii="New Century Schoolbook" w:hAnsi="New Century Schoolbook"/>
          <w:b/>
          <w:bCs/>
        </w:rPr>
        <w:t xml:space="preserve">l Tactical Academy </w:t>
      </w:r>
      <w:r w:rsidRPr="001B6596">
        <w:rPr>
          <w:rFonts w:ascii="New Century Schoolbook" w:hAnsi="New Century Schoolbook"/>
        </w:rPr>
        <w:t xml:space="preserve">– </w:t>
      </w:r>
      <w:r w:rsidR="003152E9" w:rsidRPr="001B6596">
        <w:rPr>
          <w:rFonts w:ascii="New Century Schoolbook" w:hAnsi="New Century Schoolbook"/>
        </w:rPr>
        <w:t>“agreed to pay</w:t>
      </w:r>
      <w:r w:rsidR="00834281" w:rsidRPr="001B6596">
        <w:rPr>
          <w:rFonts w:ascii="New Century Schoolbook" w:hAnsi="New Century Schoolbook"/>
        </w:rPr>
        <w:t xml:space="preserve"> bribes to Dean, Espinel</w:t>
      </w:r>
      <w:r w:rsidR="003152E9" w:rsidRPr="001B6596">
        <w:rPr>
          <w:rFonts w:ascii="New Century Schoolbook" w:hAnsi="New Century Schoolbook"/>
        </w:rPr>
        <w:t>, and others in exchange for their assistance in approving, expediting the issuance of, and upgrading gun licenses, among other matters before the [NYPD] License Division”</w:t>
      </w:r>
      <w:r w:rsidR="005C6D8F" w:rsidRPr="001B6596">
        <w:rPr>
          <w:rFonts w:ascii="New Century Schoolbook" w:hAnsi="New Century Schoolbook"/>
        </w:rPr>
        <w:t xml:space="preserve"> </w:t>
      </w:r>
      <w:r w:rsidR="00767D58" w:rsidRPr="001B6596">
        <w:rPr>
          <w:rFonts w:ascii="New Century Schoolbook" w:hAnsi="New Century Schoolbook"/>
        </w:rPr>
        <w:t>[“</w:t>
      </w:r>
      <w:hyperlink r:id="rId2327" w:history="1">
        <w:r w:rsidR="00767D58" w:rsidRPr="001B6596">
          <w:rPr>
            <w:rStyle w:val="Hyperlink"/>
            <w:rFonts w:ascii="New Century Schoolbook" w:hAnsi="New Century Schoolbook"/>
          </w:rPr>
          <w:t>NYPD Gun License Bribery</w:t>
        </w:r>
      </w:hyperlink>
      <w:r w:rsidR="00767D58" w:rsidRPr="001B6596">
        <w:rPr>
          <w:rFonts w:ascii="New Century Schoolbook" w:hAnsi="New Century Schoolbook"/>
        </w:rPr>
        <w:t>”</w:t>
      </w:r>
      <w:r w:rsidR="00767D58" w:rsidRPr="001B6596">
        <w:rPr>
          <w:rStyle w:val="FootnoteReference"/>
          <w:rFonts w:ascii="New Century Schoolbook" w:hAnsi="New Century Schoolbook"/>
        </w:rPr>
        <w:footnoteReference w:id="67"/>
      </w:r>
      <w:r w:rsidR="00767D58" w:rsidRPr="001B6596">
        <w:rPr>
          <w:rFonts w:ascii="New Century Schoolbook" w:hAnsi="New Century Schoolbook"/>
        </w:rPr>
        <w:t xml:space="preserve">] </w:t>
      </w:r>
      <w:r w:rsidR="005C6D8F" w:rsidRPr="001B6596">
        <w:rPr>
          <w:rFonts w:ascii="New Century Schoolbook" w:hAnsi="New Century Schoolbook"/>
          <w:i/>
          <w:iCs/>
        </w:rPr>
        <w:t>US v. Dean, et al.</w:t>
      </w:r>
      <w:r w:rsidR="005C6D8F" w:rsidRPr="001B6596">
        <w:rPr>
          <w:rFonts w:ascii="New Century Schoolbook" w:hAnsi="New Century Schoolbook"/>
        </w:rPr>
        <w:t>, No. 1:17cr398</w:t>
      </w:r>
    </w:p>
    <w:p w14:paraId="60B760F6" w14:textId="07ECCE8A" w:rsidR="009471C2" w:rsidRPr="001B6596" w:rsidRDefault="009471C2">
      <w:pPr>
        <w:pStyle w:val="ListParagraph"/>
        <w:numPr>
          <w:ilvl w:val="1"/>
          <w:numId w:val="7"/>
        </w:numPr>
        <w:rPr>
          <w:rFonts w:ascii="New Century Schoolbook" w:hAnsi="New Century Schoolbook"/>
        </w:rPr>
      </w:pPr>
      <w:r w:rsidRPr="001B6596">
        <w:rPr>
          <w:rFonts w:ascii="New Century Schoolbook" w:hAnsi="New Century Schoolbook"/>
        </w:rPr>
        <w:t>Sentenced – Jan. 23, 2020 (</w:t>
      </w:r>
      <w:hyperlink r:id="rId2328" w:history="1">
        <w:r w:rsidR="00912A03" w:rsidRPr="001B6596">
          <w:rPr>
            <w:rStyle w:val="Hyperlink"/>
            <w:rFonts w:ascii="New Century Schoolbook" w:hAnsi="New Century Schoolbook"/>
          </w:rPr>
          <w:t>judgment</w:t>
        </w:r>
      </w:hyperlink>
      <w:r w:rsidR="00912A03" w:rsidRPr="001B6596">
        <w:rPr>
          <w:rFonts w:ascii="New Century Schoolbook" w:hAnsi="New Century Schoolbook"/>
        </w:rPr>
        <w:t>)</w:t>
      </w:r>
    </w:p>
    <w:p w14:paraId="760F9ACD" w14:textId="046F217F" w:rsidR="009471C2" w:rsidRPr="001B6596" w:rsidRDefault="009471C2">
      <w:pPr>
        <w:pStyle w:val="ListParagraph"/>
        <w:numPr>
          <w:ilvl w:val="1"/>
          <w:numId w:val="7"/>
        </w:numPr>
        <w:rPr>
          <w:rFonts w:ascii="New Century Schoolbook" w:hAnsi="New Century Schoolbook"/>
        </w:rPr>
      </w:pPr>
      <w:r w:rsidRPr="001B6596">
        <w:rPr>
          <w:rFonts w:ascii="New Century Schoolbook" w:hAnsi="New Century Schoolbook"/>
        </w:rPr>
        <w:t xml:space="preserve">Pled Guilty – </w:t>
      </w:r>
      <w:r w:rsidR="00912A03" w:rsidRPr="001B6596">
        <w:rPr>
          <w:rFonts w:ascii="New Century Schoolbook" w:hAnsi="New Century Schoolbook"/>
          <w:color w:val="000000" w:themeColor="text1"/>
        </w:rPr>
        <w:t>Jan. 14, 2020 (plea hearing)</w:t>
      </w:r>
    </w:p>
    <w:p w14:paraId="648C37C6" w14:textId="11CFD2F2" w:rsidR="006762BB" w:rsidRPr="001B6596" w:rsidRDefault="006762BB" w:rsidP="006762BB">
      <w:pPr>
        <w:pStyle w:val="ListParagraph"/>
        <w:numPr>
          <w:ilvl w:val="2"/>
          <w:numId w:val="7"/>
        </w:numPr>
        <w:rPr>
          <w:rFonts w:ascii="New Century Schoolbook" w:hAnsi="New Century Schoolbook"/>
        </w:rPr>
      </w:pPr>
      <w:r w:rsidRPr="001B6596">
        <w:rPr>
          <w:rFonts w:ascii="New Century Schoolbook" w:hAnsi="New Century Schoolbook"/>
        </w:rPr>
        <w:t>371(666</w:t>
      </w:r>
      <w:r w:rsidR="00767D58" w:rsidRPr="001B6596">
        <w:rPr>
          <w:rFonts w:ascii="New Century Schoolbook" w:hAnsi="New Century Schoolbook"/>
        </w:rPr>
        <w:t>)</w:t>
      </w:r>
    </w:p>
    <w:p w14:paraId="0079DC17" w14:textId="54AD01DE" w:rsidR="008B4332" w:rsidRPr="001B6596" w:rsidRDefault="00000000" w:rsidP="008B4332">
      <w:pPr>
        <w:pStyle w:val="ListParagraph"/>
        <w:numPr>
          <w:ilvl w:val="1"/>
          <w:numId w:val="7"/>
        </w:numPr>
        <w:rPr>
          <w:rFonts w:ascii="New Century Schoolbook" w:hAnsi="New Century Schoolbook"/>
          <w:highlight w:val="lightGray"/>
        </w:rPr>
      </w:pPr>
      <w:hyperlink r:id="rId2329" w:history="1">
        <w:r w:rsidR="008B4332" w:rsidRPr="001B6596">
          <w:rPr>
            <w:rStyle w:val="Hyperlink"/>
            <w:rFonts w:ascii="New Century Schoolbook" w:hAnsi="New Century Schoolbook"/>
            <w:highlight w:val="lightGray"/>
          </w:rPr>
          <w:t>Indicted</w:t>
        </w:r>
      </w:hyperlink>
      <w:r w:rsidR="008B4332" w:rsidRPr="001B6596">
        <w:rPr>
          <w:rFonts w:ascii="New Century Schoolbook" w:hAnsi="New Century Schoolbook"/>
          <w:highlight w:val="lightGray"/>
        </w:rPr>
        <w:t xml:space="preserve"> – June 22, 2017</w:t>
      </w:r>
      <w:r w:rsidR="005C6D8F" w:rsidRPr="001B6596">
        <w:rPr>
          <w:rFonts w:ascii="New Century Schoolbook" w:hAnsi="New Century Schoolbook"/>
          <w:highlight w:val="lightGray"/>
        </w:rPr>
        <w:t xml:space="preserve"> (Indictment)</w:t>
      </w:r>
    </w:p>
    <w:p w14:paraId="591CAB62" w14:textId="5D0B0A58" w:rsidR="009471C2" w:rsidRPr="001B6596" w:rsidRDefault="00000000">
      <w:pPr>
        <w:pStyle w:val="ListParagraph"/>
        <w:numPr>
          <w:ilvl w:val="1"/>
          <w:numId w:val="7"/>
        </w:numPr>
        <w:rPr>
          <w:rFonts w:ascii="New Century Schoolbook" w:hAnsi="New Century Schoolbook"/>
        </w:rPr>
      </w:pPr>
      <w:hyperlink r:id="rId2330" w:history="1">
        <w:r w:rsidR="009471C2" w:rsidRPr="001B6596">
          <w:rPr>
            <w:rStyle w:val="Hyperlink"/>
            <w:rFonts w:ascii="New Century Schoolbook" w:hAnsi="New Century Schoolbook"/>
          </w:rPr>
          <w:t>Charged</w:t>
        </w:r>
      </w:hyperlink>
      <w:r w:rsidR="009471C2" w:rsidRPr="001B6596">
        <w:rPr>
          <w:rFonts w:ascii="New Century Schoolbook" w:hAnsi="New Century Schoolbook"/>
        </w:rPr>
        <w:t xml:space="preserve"> – Apr. 25, 2017 (</w:t>
      </w:r>
      <w:hyperlink r:id="rId2331" w:history="1">
        <w:r w:rsidR="009471C2" w:rsidRPr="001B6596">
          <w:rPr>
            <w:rStyle w:val="Hyperlink"/>
            <w:rFonts w:ascii="New Century Schoolbook" w:hAnsi="New Century Schoolbook"/>
          </w:rPr>
          <w:t>Complaint</w:t>
        </w:r>
      </w:hyperlink>
      <w:r w:rsidR="00C704EF" w:rsidRPr="001B6596">
        <w:rPr>
          <w:rFonts w:ascii="New Century Schoolbook" w:hAnsi="New Century Schoolbook"/>
        </w:rPr>
        <w:t>)</w:t>
      </w:r>
    </w:p>
    <w:p w14:paraId="6B0A03DD" w14:textId="44A588DF" w:rsidR="003152E9" w:rsidRPr="001B6596" w:rsidRDefault="003152E9" w:rsidP="003152E9">
      <w:pPr>
        <w:pStyle w:val="ListParagraph"/>
        <w:numPr>
          <w:ilvl w:val="2"/>
          <w:numId w:val="7"/>
        </w:numPr>
        <w:rPr>
          <w:rFonts w:ascii="New Century Schoolbook" w:hAnsi="New Century Schoolbook"/>
        </w:rPr>
      </w:pPr>
      <w:r w:rsidRPr="001B6596">
        <w:rPr>
          <w:rFonts w:ascii="New Century Schoolbook" w:hAnsi="New Century Schoolbook"/>
        </w:rPr>
        <w:t>371(666</w:t>
      </w:r>
      <w:r w:rsidR="00767D58" w:rsidRPr="001B6596">
        <w:rPr>
          <w:rFonts w:ascii="New Century Schoolbook" w:hAnsi="New Century Schoolbook"/>
        </w:rPr>
        <w:t xml:space="preserve">); </w:t>
      </w:r>
      <w:r w:rsidR="006573C2" w:rsidRPr="001B6596">
        <w:rPr>
          <w:rFonts w:ascii="New Century Schoolbook" w:hAnsi="New Century Schoolbook"/>
        </w:rPr>
        <w:t>1951</w:t>
      </w:r>
    </w:p>
    <w:p w14:paraId="028E68EE" w14:textId="77777777" w:rsidR="00810120" w:rsidRPr="001B6596" w:rsidRDefault="00810120" w:rsidP="009471C2">
      <w:pPr>
        <w:rPr>
          <w:rFonts w:ascii="New Century Schoolbook" w:hAnsi="New Century Schoolbook"/>
        </w:rPr>
      </w:pPr>
    </w:p>
    <w:p w14:paraId="4BBCF786" w14:textId="281DB3D3" w:rsidR="00810120" w:rsidRPr="006901BA" w:rsidRDefault="00810120" w:rsidP="006901BA">
      <w:pPr>
        <w:pStyle w:val="Heading3"/>
        <w:ind w:firstLine="360"/>
        <w:rPr>
          <w:rFonts w:ascii="New Century Schoolbook" w:hAnsi="New Century Schoolbook"/>
          <w:color w:val="auto"/>
        </w:rPr>
      </w:pPr>
      <w:r w:rsidRPr="006901BA">
        <w:rPr>
          <w:rFonts w:ascii="New Century Schoolbook" w:hAnsi="New Century Schoolbook"/>
          <w:color w:val="auto"/>
        </w:rPr>
        <w:t>2019</w:t>
      </w:r>
    </w:p>
    <w:p w14:paraId="4F95CF1F" w14:textId="77777777" w:rsidR="00110AB8" w:rsidRPr="001B6596" w:rsidRDefault="00110AB8" w:rsidP="00110AB8">
      <w:pPr>
        <w:pStyle w:val="ListParagraph"/>
        <w:ind w:left="0"/>
        <w:rPr>
          <w:rFonts w:ascii="New Century Schoolbook" w:hAnsi="New Century Schoolbook"/>
        </w:rPr>
      </w:pPr>
    </w:p>
    <w:p w14:paraId="29FF783C" w14:textId="7E607F39" w:rsidR="00933541" w:rsidRPr="001B6596" w:rsidRDefault="00933541">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Jona Rechnitz, </w:t>
      </w:r>
      <w:r w:rsidR="0082705E" w:rsidRPr="001B6596">
        <w:rPr>
          <w:rFonts w:ascii="New Century Schoolbook" w:hAnsi="New Century Schoolbook"/>
          <w:b/>
          <w:bCs/>
        </w:rPr>
        <w:t>Founder, JSR Capital</w:t>
      </w:r>
      <w:r w:rsidR="008F6B46" w:rsidRPr="001B6596">
        <w:rPr>
          <w:rFonts w:ascii="New Century Schoolbook" w:hAnsi="New Century Schoolbook"/>
          <w:b/>
          <w:bCs/>
        </w:rPr>
        <w:t>;</w:t>
      </w:r>
      <w:r w:rsidR="0082705E" w:rsidRPr="001B6596">
        <w:rPr>
          <w:rFonts w:ascii="New Century Schoolbook" w:hAnsi="New Century Schoolbook"/>
          <w:b/>
          <w:bCs/>
        </w:rPr>
        <w:t xml:space="preserve"> </w:t>
      </w:r>
      <w:r w:rsidRPr="001B6596">
        <w:rPr>
          <w:rFonts w:ascii="New Century Schoolbook" w:hAnsi="New Century Schoolbook"/>
          <w:b/>
          <w:bCs/>
        </w:rPr>
        <w:t>Fundraiser</w:t>
      </w:r>
      <w:r w:rsidR="00834281" w:rsidRPr="001B6596">
        <w:rPr>
          <w:rFonts w:ascii="New Century Schoolbook" w:hAnsi="New Century Schoolbook"/>
          <w:b/>
          <w:bCs/>
        </w:rPr>
        <w:t xml:space="preserve">, </w:t>
      </w:r>
      <w:r w:rsidRPr="001B6596">
        <w:rPr>
          <w:rFonts w:ascii="New Century Schoolbook" w:hAnsi="New Century Schoolbook"/>
          <w:b/>
          <w:bCs/>
        </w:rPr>
        <w:t xml:space="preserve">NYC Mayor Bill de Blasio – </w:t>
      </w:r>
      <w:r w:rsidR="00394279" w:rsidRPr="001B6596">
        <w:rPr>
          <w:rFonts w:ascii="New Century Schoolbook" w:hAnsi="New Century Schoolbook"/>
          <w:b/>
          <w:bCs/>
        </w:rPr>
        <w:t xml:space="preserve"> </w:t>
      </w:r>
      <w:r w:rsidR="00394279" w:rsidRPr="001B6596">
        <w:rPr>
          <w:rFonts w:ascii="New Century Schoolbook" w:hAnsi="New Century Schoolbook"/>
        </w:rPr>
        <w:t xml:space="preserve">participated in </w:t>
      </w:r>
      <w:hyperlink r:id="rId2332" w:history="1">
        <w:r w:rsidR="00BD3078" w:rsidRPr="001B6596">
          <w:rPr>
            <w:rStyle w:val="Hyperlink"/>
            <w:rFonts w:ascii="New Century Schoolbook" w:hAnsi="New Century Schoolbook"/>
          </w:rPr>
          <w:t>COBA Bribery &amp; NYPD Bribery &amp; NYC Mayor Bribery</w:t>
        </w:r>
      </w:hyperlink>
      <w:r w:rsidR="00394279" w:rsidRPr="001B6596">
        <w:rPr>
          <w:rFonts w:ascii="New Century Schoolbook" w:hAnsi="New Century Schoolbook"/>
        </w:rPr>
        <w:t>; e.g.,</w:t>
      </w:r>
      <w:r w:rsidR="00BD3078" w:rsidRPr="001B6596">
        <w:rPr>
          <w:rFonts w:ascii="New Century Schoolbook" w:hAnsi="New Century Schoolbook"/>
          <w:b/>
          <w:bCs/>
        </w:rPr>
        <w:t xml:space="preserve"> </w:t>
      </w:r>
      <w:r w:rsidR="00BD3078" w:rsidRPr="001B6596">
        <w:rPr>
          <w:rFonts w:ascii="New Century Schoolbook" w:hAnsi="New Century Schoolbook"/>
        </w:rPr>
        <w:t xml:space="preserve">participated in </w:t>
      </w:r>
      <w:r w:rsidR="0082705E" w:rsidRPr="001B6596">
        <w:rPr>
          <w:rFonts w:ascii="New Century Schoolbook" w:hAnsi="New Century Schoolbook"/>
        </w:rPr>
        <w:t>“pay-to-play relationship with Mayor Bill de Blasio” and other</w:t>
      </w:r>
      <w:r w:rsidR="00BD3078" w:rsidRPr="001B6596">
        <w:rPr>
          <w:rFonts w:ascii="New Century Schoolbook" w:hAnsi="New Century Schoolbook"/>
        </w:rPr>
        <w:t>s by “</w:t>
      </w:r>
      <w:r w:rsidR="00BD3078" w:rsidRPr="001B6596">
        <w:rPr>
          <w:rFonts w:ascii="New Century Schoolbook" w:hAnsi="New Century Schoolbook"/>
          <w:highlight w:val="cyan"/>
        </w:rPr>
        <w:t>directing</w:t>
      </w:r>
      <w:r w:rsidR="0082705E" w:rsidRPr="001B6596">
        <w:rPr>
          <w:rFonts w:ascii="New Century Schoolbook" w:hAnsi="New Century Schoolbook"/>
          <w:highlight w:val="cyan"/>
        </w:rPr>
        <w:t xml:space="preserve"> campaign donations to </w:t>
      </w:r>
      <w:r w:rsidR="00BD3078" w:rsidRPr="001B6596">
        <w:rPr>
          <w:rFonts w:ascii="New Century Schoolbook" w:hAnsi="New Century Schoolbook"/>
          <w:highlight w:val="cyan"/>
        </w:rPr>
        <w:t>[ ]</w:t>
      </w:r>
      <w:r w:rsidR="0082705E" w:rsidRPr="001B6596">
        <w:rPr>
          <w:rFonts w:ascii="New Century Schoolbook" w:hAnsi="New Century Schoolbook"/>
          <w:highlight w:val="cyan"/>
        </w:rPr>
        <w:t xml:space="preserve"> de Blasio in exchange for access to City </w:t>
      </w:r>
      <w:r w:rsidR="0082705E" w:rsidRPr="001B6596">
        <w:rPr>
          <w:rFonts w:ascii="New Century Schoolbook" w:hAnsi="New Century Schoolbook"/>
          <w:highlight w:val="cyan"/>
        </w:rPr>
        <w:lastRenderedPageBreak/>
        <w:t>Hall</w:t>
      </w:r>
      <w:r w:rsidR="0082705E" w:rsidRPr="001B6596">
        <w:rPr>
          <w:rFonts w:ascii="New Century Schoolbook" w:hAnsi="New Century Schoolbook"/>
        </w:rPr>
        <w:t xml:space="preserve"> and</w:t>
      </w:r>
      <w:r w:rsidR="00394279" w:rsidRPr="001B6596">
        <w:rPr>
          <w:rFonts w:ascii="New Century Schoolbook" w:hAnsi="New Century Schoolbook"/>
        </w:rPr>
        <w:t xml:space="preserve"> </w:t>
      </w:r>
      <w:hyperlink r:id="rId2333" w:tgtFrame="_blank" w:history="1">
        <w:r w:rsidR="0082705E" w:rsidRPr="001B6596">
          <w:rPr>
            <w:rStyle w:val="Hyperlink"/>
            <w:rFonts w:ascii="New Century Schoolbook" w:hAnsi="New Century Schoolbook"/>
          </w:rPr>
          <w:t>showering NYPD leaders with prostitutes and other bribes</w:t>
        </w:r>
      </w:hyperlink>
      <w:r w:rsidR="00394279" w:rsidRPr="001B6596">
        <w:rPr>
          <w:rFonts w:ascii="New Century Schoolbook" w:hAnsi="New Century Schoolbook"/>
        </w:rPr>
        <w:t xml:space="preserve"> </w:t>
      </w:r>
      <w:r w:rsidR="0082705E" w:rsidRPr="001B6596">
        <w:rPr>
          <w:rFonts w:ascii="New Century Schoolbook" w:hAnsi="New Century Schoolbook"/>
        </w:rPr>
        <w:t>to cultivate them as allies”</w:t>
      </w:r>
      <w:r w:rsidR="00BD3078" w:rsidRPr="001B6596">
        <w:rPr>
          <w:rFonts w:ascii="New Century Schoolbook" w:hAnsi="New Century Schoolbook"/>
        </w:rPr>
        <w:t xml:space="preserve"> </w:t>
      </w:r>
      <w:r w:rsidR="00BD3078" w:rsidRPr="001B6596">
        <w:rPr>
          <w:rFonts w:ascii="New Century Schoolbook" w:hAnsi="New Century Schoolbook"/>
          <w:i/>
          <w:iCs/>
        </w:rPr>
        <w:t>US v. Rechnitz</w:t>
      </w:r>
      <w:r w:rsidR="00BD3078" w:rsidRPr="001B6596">
        <w:rPr>
          <w:rFonts w:ascii="New Century Schoolbook" w:hAnsi="New Century Schoolbook"/>
        </w:rPr>
        <w:t>, No. 1:16cr389</w:t>
      </w:r>
    </w:p>
    <w:p w14:paraId="5A777202" w14:textId="3FF45FBD" w:rsidR="00BD3078" w:rsidRPr="001B6596" w:rsidRDefault="00933541">
      <w:pPr>
        <w:pStyle w:val="ListParagraph"/>
        <w:numPr>
          <w:ilvl w:val="1"/>
          <w:numId w:val="38"/>
        </w:numPr>
        <w:ind w:left="1080"/>
        <w:rPr>
          <w:rFonts w:ascii="New Century Schoolbook" w:hAnsi="New Century Schoolbook"/>
        </w:rPr>
      </w:pPr>
      <w:r w:rsidRPr="001B6596">
        <w:rPr>
          <w:rFonts w:ascii="New Century Schoolbook" w:hAnsi="New Century Schoolbook"/>
        </w:rPr>
        <w:t>Sentenced – Dec. 19, 2019</w:t>
      </w:r>
      <w:r w:rsidR="00307A74" w:rsidRPr="001B6596">
        <w:rPr>
          <w:rFonts w:ascii="New Century Schoolbook" w:hAnsi="New Century Schoolbook"/>
        </w:rPr>
        <w:t xml:space="preserve"> (</w:t>
      </w:r>
      <w:hyperlink r:id="rId2334" w:history="1">
        <w:r w:rsidR="00307A74" w:rsidRPr="001B6596">
          <w:rPr>
            <w:rStyle w:val="Hyperlink"/>
            <w:rFonts w:ascii="New Century Schoolbook" w:hAnsi="New Century Schoolbook"/>
          </w:rPr>
          <w:t>sentencing memo</w:t>
        </w:r>
      </w:hyperlink>
      <w:r w:rsidR="00307A74" w:rsidRPr="001B6596">
        <w:rPr>
          <w:rFonts w:ascii="New Century Schoolbook" w:hAnsi="New Century Schoolbook"/>
        </w:rPr>
        <w:t xml:space="preserve">; </w:t>
      </w:r>
      <w:hyperlink r:id="rId2335" w:history="1">
        <w:r w:rsidR="00307A74" w:rsidRPr="001B6596">
          <w:rPr>
            <w:rStyle w:val="Hyperlink"/>
            <w:rFonts w:ascii="New Century Schoolbook" w:hAnsi="New Century Schoolbook"/>
          </w:rPr>
          <w:t>judgment</w:t>
        </w:r>
      </w:hyperlink>
      <w:r w:rsidR="00307A74" w:rsidRPr="001B6596">
        <w:rPr>
          <w:rFonts w:ascii="New Century Schoolbook" w:hAnsi="New Century Schoolbook"/>
        </w:rPr>
        <w:t>)</w:t>
      </w:r>
    </w:p>
    <w:p w14:paraId="2890FD48" w14:textId="78C93808" w:rsidR="003578C0" w:rsidRPr="001B6596" w:rsidRDefault="003578C0">
      <w:pPr>
        <w:pStyle w:val="ListParagraph"/>
        <w:numPr>
          <w:ilvl w:val="1"/>
          <w:numId w:val="38"/>
        </w:numPr>
        <w:ind w:left="1080"/>
        <w:rPr>
          <w:rFonts w:ascii="New Century Schoolbook" w:hAnsi="New Century Schoolbook"/>
        </w:rPr>
      </w:pPr>
      <w:r w:rsidRPr="001B6596">
        <w:rPr>
          <w:rFonts w:ascii="New Century Schoolbook" w:hAnsi="New Century Schoolbook"/>
        </w:rPr>
        <w:t>Pled Guilty</w:t>
      </w:r>
      <w:r w:rsidR="00520847" w:rsidRPr="001B6596">
        <w:rPr>
          <w:rFonts w:ascii="New Century Schoolbook" w:hAnsi="New Century Schoolbook"/>
          <w:color w:val="000000" w:themeColor="text1"/>
        </w:rPr>
        <w:t xml:space="preserve"> </w:t>
      </w:r>
      <w:r w:rsidR="00834281" w:rsidRPr="001B6596">
        <w:rPr>
          <w:rFonts w:ascii="New Century Schoolbook" w:hAnsi="New Century Schoolbook"/>
          <w:color w:val="000000" w:themeColor="text1"/>
        </w:rPr>
        <w:t>–</w:t>
      </w:r>
      <w:r w:rsidR="00520847" w:rsidRPr="001B6596">
        <w:rPr>
          <w:rFonts w:ascii="New Century Schoolbook" w:hAnsi="New Century Schoolbook"/>
          <w:color w:val="000000" w:themeColor="text1"/>
        </w:rPr>
        <w:t xml:space="preserve"> </w:t>
      </w:r>
      <w:r w:rsidR="00B96852" w:rsidRPr="001B6596">
        <w:rPr>
          <w:rFonts w:ascii="New Century Schoolbook" w:hAnsi="New Century Schoolbook"/>
        </w:rPr>
        <w:t>Mar. 15, 2017</w:t>
      </w:r>
      <w:r w:rsidR="00BD3078" w:rsidRPr="001B6596">
        <w:rPr>
          <w:rFonts w:ascii="New Century Schoolbook" w:hAnsi="New Century Schoolbook"/>
        </w:rPr>
        <w:t xml:space="preserve"> (plea hearing)</w:t>
      </w:r>
    </w:p>
    <w:p w14:paraId="55D2E819" w14:textId="2C5B6C77" w:rsidR="009471C2" w:rsidRPr="001B6596" w:rsidRDefault="00BD3078">
      <w:pPr>
        <w:pStyle w:val="ListParagraph"/>
        <w:numPr>
          <w:ilvl w:val="1"/>
          <w:numId w:val="38"/>
        </w:numPr>
        <w:ind w:left="1080"/>
        <w:rPr>
          <w:rFonts w:ascii="New Century Schoolbook" w:hAnsi="New Century Schoolbook"/>
        </w:rPr>
      </w:pPr>
      <w:r w:rsidRPr="001B6596">
        <w:rPr>
          <w:rFonts w:ascii="New Century Schoolbook" w:hAnsi="New Century Schoolbook"/>
        </w:rPr>
        <w:t>Charged – June 6, 2016 (</w:t>
      </w:r>
      <w:hyperlink r:id="rId2336" w:history="1">
        <w:r w:rsidRPr="001B6596">
          <w:rPr>
            <w:rStyle w:val="Hyperlink"/>
            <w:rFonts w:ascii="New Century Schoolbook" w:hAnsi="New Century Schoolbook"/>
          </w:rPr>
          <w:t>Information</w:t>
        </w:r>
      </w:hyperlink>
      <w:r w:rsidRPr="001B6596">
        <w:rPr>
          <w:rFonts w:ascii="New Century Schoolbook" w:hAnsi="New Century Schoolbook"/>
        </w:rPr>
        <w:t>)</w:t>
      </w:r>
    </w:p>
    <w:p w14:paraId="4A5CDCFC" w14:textId="27CB3C9D" w:rsidR="00BD3078" w:rsidRPr="001B6596" w:rsidRDefault="00BD3078">
      <w:pPr>
        <w:pStyle w:val="ListParagraph"/>
        <w:numPr>
          <w:ilvl w:val="2"/>
          <w:numId w:val="38"/>
        </w:numPr>
        <w:rPr>
          <w:rFonts w:ascii="New Century Schoolbook" w:hAnsi="New Century Schoolbook"/>
        </w:rPr>
      </w:pPr>
      <w:r w:rsidRPr="001B6596">
        <w:rPr>
          <w:rFonts w:ascii="New Century Schoolbook" w:hAnsi="New Century Schoolbook"/>
          <w:color w:val="000000" w:themeColor="text1"/>
        </w:rPr>
        <w:t>1349(1343 &amp; 1346)</w:t>
      </w:r>
    </w:p>
    <w:p w14:paraId="131927E6" w14:textId="77777777" w:rsidR="00933541" w:rsidRPr="001B6596" w:rsidRDefault="00933541" w:rsidP="003578C0">
      <w:pPr>
        <w:rPr>
          <w:rFonts w:ascii="New Century Schoolbook" w:hAnsi="New Century Schoolbook"/>
        </w:rPr>
      </w:pPr>
    </w:p>
    <w:p w14:paraId="2C8E45D3" w14:textId="0FC03D00" w:rsidR="00B5719F" w:rsidRPr="001B6596" w:rsidRDefault="00B5719F">
      <w:pPr>
        <w:pStyle w:val="ListParagraph"/>
        <w:numPr>
          <w:ilvl w:val="0"/>
          <w:numId w:val="38"/>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Anthony Rose Sr., Manager, Call Center </w:t>
      </w:r>
      <w:r w:rsidR="007C1D64" w:rsidRPr="001B6596">
        <w:rPr>
          <w:rFonts w:ascii="New Century Schoolbook" w:hAnsi="New Century Schoolbook"/>
          <w:b/>
          <w:bCs/>
        </w:rPr>
        <w:t xml:space="preserve">– </w:t>
      </w:r>
      <w:hyperlink r:id="rId2337" w:history="1">
        <w:r w:rsidRPr="001B6596">
          <w:rPr>
            <w:rStyle w:val="Hyperlink"/>
            <w:rFonts w:ascii="New Century Schoolbook" w:hAnsi="New Century Schoolbook"/>
          </w:rPr>
          <w:t>911 Bribery</w:t>
        </w:r>
      </w:hyperlink>
      <w:r w:rsidRPr="001B6596">
        <w:rPr>
          <w:rFonts w:ascii="New Century Schoolbook" w:hAnsi="New Century Schoolbook"/>
          <w:color w:val="000000" w:themeColor="text1"/>
        </w:rPr>
        <w:t>:</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“organize[d] and led” 26 co-conspirators to “bribe[] as many as 50 lead sources who, at the time they accepted the bribes, were working for federally funded hospital, the NYPD, and other entities” </w:t>
      </w:r>
      <w:r w:rsidRPr="001B6596">
        <w:rPr>
          <w:rFonts w:ascii="New Century Schoolbook" w:hAnsi="New Century Schoolbook"/>
          <w:i/>
          <w:iCs/>
          <w:color w:val="000000" w:themeColor="text1"/>
        </w:rPr>
        <w:t>US v. Rose</w:t>
      </w:r>
      <w:r w:rsidRPr="001B6596">
        <w:rPr>
          <w:rFonts w:ascii="New Century Schoolbook" w:hAnsi="New Century Schoolbook"/>
          <w:color w:val="000000" w:themeColor="text1"/>
        </w:rPr>
        <w:t>, No. 1:19cr789</w:t>
      </w:r>
      <w:r w:rsidRPr="001B6596">
        <w:rPr>
          <w:rFonts w:ascii="New Century Schoolbook" w:hAnsi="New Century Schoolbook"/>
          <w:b/>
          <w:bCs/>
          <w:color w:val="000000" w:themeColor="text1"/>
        </w:rPr>
        <w:t xml:space="preserve"> </w:t>
      </w:r>
      <w:r w:rsidRPr="001B6596">
        <w:rPr>
          <w:rFonts w:ascii="New Century Schoolbook" w:hAnsi="New Century Schoolbook"/>
          <w:color w:val="000000" w:themeColor="text1"/>
        </w:rPr>
        <w:t xml:space="preserve"> </w:t>
      </w:r>
    </w:p>
    <w:p w14:paraId="107DBDD3" w14:textId="7D67F473" w:rsidR="00B5719F" w:rsidRPr="001B6596" w:rsidRDefault="00B5719F">
      <w:pPr>
        <w:pStyle w:val="ListParagraph"/>
        <w:numPr>
          <w:ilvl w:val="1"/>
          <w:numId w:val="3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 xml:space="preserve">Convicted (jury trial) – ? [pled not guilty </w:t>
      </w:r>
      <w:r w:rsidR="002312BC" w:rsidRPr="001B6596">
        <w:rPr>
          <w:rFonts w:ascii="New Century Schoolbook" w:hAnsi="New Century Schoolbook"/>
          <w:color w:val="000000" w:themeColor="text1"/>
          <w:highlight w:val="lightGray"/>
        </w:rPr>
        <w:t xml:space="preserve">on </w:t>
      </w:r>
      <w:r w:rsidRPr="001B6596">
        <w:rPr>
          <w:rFonts w:ascii="New Century Schoolbook" w:hAnsi="New Century Schoolbook"/>
          <w:color w:val="000000" w:themeColor="text1"/>
          <w:highlight w:val="lightGray"/>
        </w:rPr>
        <w:t>Nov. 17, 2019]</w:t>
      </w:r>
    </w:p>
    <w:p w14:paraId="42E7FC67" w14:textId="77777777" w:rsidR="00B5719F" w:rsidRPr="001B6596" w:rsidRDefault="00000000">
      <w:pPr>
        <w:pStyle w:val="ListParagraph"/>
        <w:numPr>
          <w:ilvl w:val="1"/>
          <w:numId w:val="38"/>
        </w:numPr>
        <w:ind w:left="1080"/>
        <w:rPr>
          <w:rFonts w:ascii="New Century Schoolbook" w:hAnsi="New Century Schoolbook"/>
          <w:color w:val="FF0000"/>
        </w:rPr>
      </w:pPr>
      <w:hyperlink r:id="rId2338" w:history="1">
        <w:r w:rsidR="00B5719F" w:rsidRPr="001B6596">
          <w:rPr>
            <w:rStyle w:val="Hyperlink"/>
            <w:rFonts w:ascii="New Century Schoolbook" w:hAnsi="New Century Schoolbook"/>
          </w:rPr>
          <w:t>Indicted</w:t>
        </w:r>
      </w:hyperlink>
      <w:r w:rsidR="00B5719F" w:rsidRPr="001B6596">
        <w:rPr>
          <w:rFonts w:ascii="New Century Schoolbook" w:hAnsi="New Century Schoolbook"/>
          <w:color w:val="000000" w:themeColor="text1"/>
        </w:rPr>
        <w:t xml:space="preserve"> – Nov. 6, 2019 (</w:t>
      </w:r>
      <w:hyperlink r:id="rId2339" w:history="1">
        <w:r w:rsidR="00B5719F" w:rsidRPr="001B6596">
          <w:rPr>
            <w:rStyle w:val="Hyperlink"/>
            <w:rFonts w:ascii="New Century Schoolbook" w:hAnsi="New Century Schoolbook"/>
          </w:rPr>
          <w:t>Indictment</w:t>
        </w:r>
      </w:hyperlink>
      <w:r w:rsidR="00B5719F" w:rsidRPr="001B6596">
        <w:rPr>
          <w:rFonts w:ascii="New Century Schoolbook" w:hAnsi="New Century Schoolbook"/>
          <w:color w:val="000000" w:themeColor="text1"/>
        </w:rPr>
        <w:t>)</w:t>
      </w:r>
    </w:p>
    <w:p w14:paraId="58CAD076" w14:textId="2C72007B" w:rsidR="00B5719F" w:rsidRPr="001B6596" w:rsidRDefault="00B5719F">
      <w:pPr>
        <w:pStyle w:val="ListParagraph"/>
        <w:numPr>
          <w:ilvl w:val="2"/>
          <w:numId w:val="38"/>
        </w:numPr>
        <w:ind w:left="1800"/>
        <w:rPr>
          <w:rFonts w:ascii="New Century Schoolbook" w:hAnsi="New Century Schoolbook"/>
          <w:color w:val="000000" w:themeColor="text1"/>
        </w:rPr>
      </w:pPr>
      <w:r w:rsidRPr="001B6596">
        <w:rPr>
          <w:rFonts w:ascii="New Century Schoolbook" w:hAnsi="New Century Schoolbook"/>
          <w:color w:val="000000" w:themeColor="text1"/>
        </w:rPr>
        <w:t>371(1952(N.Y. Penal Law §§ 180.05, 200.00, 200.10)); 666</w:t>
      </w:r>
      <w:r w:rsidR="00394279" w:rsidRPr="001B6596">
        <w:rPr>
          <w:rFonts w:ascii="New Century Schoolbook" w:hAnsi="New Century Schoolbook"/>
          <w:color w:val="000000" w:themeColor="text1"/>
        </w:rPr>
        <w:t>; 1952</w:t>
      </w:r>
    </w:p>
    <w:p w14:paraId="5E137C23" w14:textId="77777777" w:rsidR="00B5719F" w:rsidRPr="001B6596" w:rsidRDefault="00B5719F" w:rsidP="00B5719F">
      <w:pPr>
        <w:pStyle w:val="ListParagraph"/>
        <w:ind w:left="0"/>
        <w:rPr>
          <w:rFonts w:ascii="New Century Schoolbook" w:hAnsi="New Century Schoolbook"/>
        </w:rPr>
      </w:pPr>
    </w:p>
    <w:p w14:paraId="383BF779" w14:textId="05171B3C" w:rsidR="007516D6" w:rsidRPr="001B6596" w:rsidRDefault="007516D6">
      <w:pPr>
        <w:pStyle w:val="ListParagraph"/>
        <w:numPr>
          <w:ilvl w:val="0"/>
          <w:numId w:val="38"/>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Luis Vilella – </w:t>
      </w:r>
      <w:r w:rsidRPr="001B6596">
        <w:rPr>
          <w:rFonts w:ascii="New Century Schoolbook" w:hAnsi="New Century Schoolbook"/>
        </w:rPr>
        <w:t>911 Bribery.</w:t>
      </w:r>
      <w:r w:rsidRPr="001B6596">
        <w:rPr>
          <w:rFonts w:ascii="New Century Schoolbook" w:hAnsi="New Century Schoolbook"/>
          <w:b/>
          <w:bCs/>
        </w:rPr>
        <w:t xml:space="preserve"> </w:t>
      </w:r>
      <w:r w:rsidRPr="001B6596">
        <w:rPr>
          <w:rFonts w:ascii="New Century Schoolbook" w:hAnsi="New Century Schoolbook"/>
          <w:i/>
          <w:iCs/>
          <w:color w:val="000000" w:themeColor="text1"/>
        </w:rPr>
        <w:t>US v. Rose</w:t>
      </w:r>
      <w:r w:rsidRPr="001B6596">
        <w:rPr>
          <w:rFonts w:ascii="New Century Schoolbook" w:hAnsi="New Century Schoolbook"/>
          <w:color w:val="000000" w:themeColor="text1"/>
        </w:rPr>
        <w:t>, No. 1:19cr789</w:t>
      </w:r>
    </w:p>
    <w:p w14:paraId="428C13E3" w14:textId="10F34815" w:rsidR="007516D6" w:rsidRPr="001B6596" w:rsidRDefault="007516D6">
      <w:pPr>
        <w:pStyle w:val="ListParagraph"/>
        <w:numPr>
          <w:ilvl w:val="1"/>
          <w:numId w:val="38"/>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Convicted</w:t>
      </w:r>
      <w:r w:rsidR="00394279" w:rsidRPr="001B6596">
        <w:rPr>
          <w:rFonts w:ascii="New Century Schoolbook" w:hAnsi="New Century Schoolbook"/>
          <w:color w:val="000000" w:themeColor="text1"/>
          <w:highlight w:val="lightGray"/>
        </w:rPr>
        <w:t xml:space="preserve"> / Pled Guilty</w:t>
      </w:r>
      <w:r w:rsidRPr="001B6596">
        <w:rPr>
          <w:rFonts w:ascii="New Century Schoolbook" w:hAnsi="New Century Schoolbook"/>
          <w:color w:val="000000" w:themeColor="text1"/>
          <w:highlight w:val="lightGray"/>
        </w:rPr>
        <w:t xml:space="preserve"> – ?</w:t>
      </w:r>
    </w:p>
    <w:p w14:paraId="12E3C681" w14:textId="77777777" w:rsidR="007516D6" w:rsidRPr="001B6596" w:rsidRDefault="00000000">
      <w:pPr>
        <w:pStyle w:val="ListParagraph"/>
        <w:numPr>
          <w:ilvl w:val="1"/>
          <w:numId w:val="38"/>
        </w:numPr>
        <w:ind w:left="1080"/>
        <w:rPr>
          <w:rFonts w:ascii="New Century Schoolbook" w:hAnsi="New Century Schoolbook"/>
          <w:color w:val="FF0000"/>
        </w:rPr>
      </w:pPr>
      <w:hyperlink r:id="rId2340" w:history="1">
        <w:r w:rsidR="007516D6" w:rsidRPr="001B6596">
          <w:rPr>
            <w:rStyle w:val="Hyperlink"/>
            <w:rFonts w:ascii="New Century Schoolbook" w:hAnsi="New Century Schoolbook"/>
          </w:rPr>
          <w:t>Indicted</w:t>
        </w:r>
      </w:hyperlink>
      <w:r w:rsidR="007516D6" w:rsidRPr="001B6596">
        <w:rPr>
          <w:rFonts w:ascii="New Century Schoolbook" w:hAnsi="New Century Schoolbook"/>
          <w:color w:val="000000" w:themeColor="text1"/>
        </w:rPr>
        <w:t xml:space="preserve"> – Nov. 6, 2019 (</w:t>
      </w:r>
      <w:hyperlink r:id="rId2341" w:history="1">
        <w:r w:rsidR="007516D6" w:rsidRPr="001B6596">
          <w:rPr>
            <w:rStyle w:val="Hyperlink"/>
            <w:rFonts w:ascii="New Century Schoolbook" w:hAnsi="New Century Schoolbook"/>
          </w:rPr>
          <w:t>Indictment</w:t>
        </w:r>
      </w:hyperlink>
      <w:r w:rsidR="007516D6" w:rsidRPr="001B6596">
        <w:rPr>
          <w:rFonts w:ascii="New Century Schoolbook" w:hAnsi="New Century Schoolbook"/>
          <w:color w:val="000000" w:themeColor="text1"/>
        </w:rPr>
        <w:t>)</w:t>
      </w:r>
    </w:p>
    <w:p w14:paraId="474310F0" w14:textId="0C1FCB42" w:rsidR="007516D6" w:rsidRPr="001B6596" w:rsidRDefault="007516D6">
      <w:pPr>
        <w:pStyle w:val="ListParagraph"/>
        <w:numPr>
          <w:ilvl w:val="2"/>
          <w:numId w:val="38"/>
        </w:numPr>
        <w:ind w:left="1800"/>
        <w:rPr>
          <w:rFonts w:ascii="New Century Schoolbook" w:hAnsi="New Century Schoolbook"/>
          <w:color w:val="000000" w:themeColor="text1"/>
        </w:rPr>
      </w:pPr>
      <w:r w:rsidRPr="001B6596">
        <w:rPr>
          <w:rFonts w:ascii="New Century Schoolbook" w:hAnsi="New Century Schoolbook"/>
          <w:color w:val="000000" w:themeColor="text1"/>
        </w:rPr>
        <w:t>371</w:t>
      </w:r>
      <w:r w:rsidR="00EF7B99" w:rsidRPr="001B6596">
        <w:rPr>
          <w:rFonts w:ascii="New Century Schoolbook" w:hAnsi="New Century Schoolbook"/>
          <w:color w:val="000000" w:themeColor="text1"/>
        </w:rPr>
        <w:t>(1952</w:t>
      </w:r>
      <w:r w:rsidRPr="001B6596">
        <w:rPr>
          <w:rFonts w:ascii="New Century Schoolbook" w:hAnsi="New Century Schoolbook"/>
          <w:color w:val="000000" w:themeColor="text1"/>
        </w:rPr>
        <w:t>(N.Y. Penal Law §§ 180.05, 200.00, 200.</w:t>
      </w:r>
      <w:r w:rsidR="00394279" w:rsidRPr="001B6596">
        <w:rPr>
          <w:rFonts w:ascii="New Century Schoolbook" w:hAnsi="New Century Schoolbook"/>
          <w:color w:val="000000" w:themeColor="text1"/>
        </w:rPr>
        <w:t>10); 1952</w:t>
      </w:r>
    </w:p>
    <w:p w14:paraId="69FA0919" w14:textId="77777777" w:rsidR="007516D6" w:rsidRPr="001B6596" w:rsidRDefault="007516D6" w:rsidP="007516D6">
      <w:pPr>
        <w:pStyle w:val="ListParagraph"/>
        <w:ind w:left="0"/>
        <w:rPr>
          <w:rFonts w:ascii="New Century Schoolbook" w:hAnsi="New Century Schoolbook"/>
        </w:rPr>
      </w:pPr>
    </w:p>
    <w:p w14:paraId="3B7392C9" w14:textId="1FCFF14C" w:rsidR="00E24EE5" w:rsidRPr="001B6596" w:rsidRDefault="00E24EE5">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Rashan Michel, </w:t>
      </w:r>
      <w:r w:rsidR="003578C0" w:rsidRPr="001B6596">
        <w:rPr>
          <w:rFonts w:ascii="New Century Schoolbook" w:hAnsi="New Century Schoolbook"/>
          <w:b/>
          <w:bCs/>
        </w:rPr>
        <w:t>NBA Referee</w:t>
      </w:r>
      <w:r w:rsidR="006702A7" w:rsidRPr="001B6596">
        <w:rPr>
          <w:rFonts w:ascii="New Century Schoolbook" w:hAnsi="New Century Schoolbook"/>
          <w:b/>
          <w:bCs/>
        </w:rPr>
        <w:t xml:space="preserve">; </w:t>
      </w:r>
      <w:r w:rsidR="00B52EB0" w:rsidRPr="001B6596">
        <w:rPr>
          <w:rFonts w:ascii="New Century Schoolbook" w:hAnsi="New Century Schoolbook"/>
          <w:b/>
          <w:bCs/>
        </w:rPr>
        <w:t xml:space="preserve">Founder, Operator, Clothing Store </w:t>
      </w:r>
      <w:r w:rsidRPr="001B6596">
        <w:rPr>
          <w:rFonts w:ascii="New Century Schoolbook" w:hAnsi="New Century Schoolbook"/>
          <w:b/>
          <w:bCs/>
        </w:rPr>
        <w:t xml:space="preserve">– </w:t>
      </w:r>
      <w:r w:rsidR="003578C0" w:rsidRPr="001B6596">
        <w:rPr>
          <w:rFonts w:ascii="New Century Schoolbook" w:hAnsi="New Century Schoolbook"/>
        </w:rPr>
        <w:t xml:space="preserve">NCAA Bribery: </w:t>
      </w:r>
      <w:r w:rsidRPr="001B6596">
        <w:rPr>
          <w:rFonts w:ascii="New Century Schoolbook" w:hAnsi="New Century Schoolbook"/>
        </w:rPr>
        <w:t>agree</w:t>
      </w:r>
      <w:r w:rsidR="007C1D64" w:rsidRPr="001B6596">
        <w:rPr>
          <w:rFonts w:ascii="New Century Schoolbook" w:hAnsi="New Century Schoolbook"/>
        </w:rPr>
        <w:t>d</w:t>
      </w:r>
      <w:r w:rsidRPr="001B6596">
        <w:rPr>
          <w:rFonts w:ascii="New Century Schoolbook" w:hAnsi="New Century Schoolbook"/>
        </w:rPr>
        <w:t xml:space="preserve"> to facilitate bribes </w:t>
      </w:r>
      <w:r w:rsidR="00B52EB0" w:rsidRPr="001B6596">
        <w:rPr>
          <w:rFonts w:ascii="New Century Schoolbook" w:hAnsi="New Century Schoolbook"/>
        </w:rPr>
        <w:t>from</w:t>
      </w:r>
      <w:r w:rsidRPr="001B6596">
        <w:rPr>
          <w:rFonts w:ascii="New Century Schoolbook" w:hAnsi="New Century Schoolbook"/>
        </w:rPr>
        <w:t xml:space="preserve"> </w:t>
      </w:r>
      <w:r w:rsidR="00834281" w:rsidRPr="001B6596">
        <w:rPr>
          <w:rFonts w:ascii="New Century Schoolbook" w:hAnsi="New Century Schoolbook"/>
        </w:rPr>
        <w:t>Person</w:t>
      </w:r>
      <w:r w:rsidR="00B52EB0" w:rsidRPr="001B6596">
        <w:rPr>
          <w:rFonts w:ascii="New Century Schoolbook" w:hAnsi="New Century Schoolbook"/>
        </w:rPr>
        <w:t xml:space="preserve"> “in exchange for Person using his influence over Auburn basketball players to retain Michel’s services and the services of the financial adviser paying the bribes”</w:t>
      </w:r>
      <w:r w:rsidR="00394279" w:rsidRPr="001B6596">
        <w:rPr>
          <w:rFonts w:ascii="New Century Schoolbook" w:hAnsi="New Century Schoolbook"/>
        </w:rPr>
        <w:t xml:space="preserve"> and</w:t>
      </w:r>
      <w:r w:rsidR="00B52EB0" w:rsidRPr="001B6596">
        <w:rPr>
          <w:rFonts w:ascii="New Century Schoolbook" w:hAnsi="New Century Schoolbook"/>
        </w:rPr>
        <w:t xml:space="preserve"> receiv</w:t>
      </w:r>
      <w:r w:rsidR="007C1D64" w:rsidRPr="001B6596">
        <w:rPr>
          <w:rFonts w:ascii="New Century Schoolbook" w:hAnsi="New Century Schoolbook"/>
        </w:rPr>
        <w:t xml:space="preserve">ed more than </w:t>
      </w:r>
      <w:r w:rsidR="00B52EB0" w:rsidRPr="001B6596">
        <w:rPr>
          <w:rFonts w:ascii="New Century Schoolbook" w:hAnsi="New Century Schoolbook"/>
        </w:rPr>
        <w:t>$24,000 in bribes himself</w:t>
      </w:r>
      <w:r w:rsidR="00394279" w:rsidRPr="001B6596">
        <w:rPr>
          <w:rFonts w:ascii="New Century Schoolbook" w:hAnsi="New Century Schoolbook"/>
        </w:rPr>
        <w:t>.</w:t>
      </w:r>
      <w:r w:rsidR="0030547E" w:rsidRPr="001B6596">
        <w:rPr>
          <w:rFonts w:ascii="New Century Schoolbook" w:hAnsi="New Century Schoolbook"/>
        </w:rPr>
        <w:t xml:space="preserve"> </w:t>
      </w:r>
      <w:r w:rsidR="0030547E" w:rsidRPr="001B6596">
        <w:rPr>
          <w:rFonts w:ascii="New Century Schoolbook" w:hAnsi="New Century Schoolbook"/>
          <w:i/>
          <w:iCs/>
        </w:rPr>
        <w:t>US v. Connors Person, et al.</w:t>
      </w:r>
      <w:r w:rsidR="0030547E" w:rsidRPr="001B6596">
        <w:rPr>
          <w:rFonts w:ascii="New Century Schoolbook" w:hAnsi="New Century Schoolbook"/>
        </w:rPr>
        <w:t>, No. 1:17cr683</w:t>
      </w:r>
    </w:p>
    <w:p w14:paraId="5BD2EF60" w14:textId="2BA5B366" w:rsidR="00E24EE5" w:rsidRPr="001B6596" w:rsidRDefault="00000000">
      <w:pPr>
        <w:pStyle w:val="ListParagraph"/>
        <w:numPr>
          <w:ilvl w:val="1"/>
          <w:numId w:val="38"/>
        </w:numPr>
        <w:rPr>
          <w:rFonts w:ascii="New Century Schoolbook" w:hAnsi="New Century Schoolbook"/>
        </w:rPr>
      </w:pPr>
      <w:hyperlink r:id="rId2342" w:history="1">
        <w:r w:rsidR="00E24EE5" w:rsidRPr="001B6596">
          <w:rPr>
            <w:rStyle w:val="Hyperlink"/>
            <w:rFonts w:ascii="New Century Schoolbook" w:hAnsi="New Century Schoolbook"/>
          </w:rPr>
          <w:t>Sentenced</w:t>
        </w:r>
      </w:hyperlink>
      <w:r w:rsidR="00E24EE5" w:rsidRPr="001B6596">
        <w:rPr>
          <w:rFonts w:ascii="New Century Schoolbook" w:hAnsi="New Century Schoolbook"/>
        </w:rPr>
        <w:t xml:space="preserve"> – Oct. 17, 2019</w:t>
      </w:r>
      <w:r w:rsidR="006030B9" w:rsidRPr="001B6596">
        <w:rPr>
          <w:rFonts w:ascii="New Century Schoolbook" w:hAnsi="New Century Schoolbook"/>
        </w:rPr>
        <w:t xml:space="preserve"> (</w:t>
      </w:r>
      <w:hyperlink r:id="rId2343" w:history="1">
        <w:r w:rsidR="006030B9" w:rsidRPr="001B6596">
          <w:rPr>
            <w:rStyle w:val="Hyperlink"/>
            <w:rFonts w:ascii="New Century Schoolbook" w:hAnsi="New Century Schoolbook"/>
          </w:rPr>
          <w:t>judgment</w:t>
        </w:r>
      </w:hyperlink>
      <w:r w:rsidR="006030B9" w:rsidRPr="001B6596">
        <w:rPr>
          <w:rFonts w:ascii="New Century Schoolbook" w:hAnsi="New Century Schoolbook"/>
        </w:rPr>
        <w:t>)</w:t>
      </w:r>
    </w:p>
    <w:p w14:paraId="46362538" w14:textId="3AE03749" w:rsidR="00E24EE5" w:rsidRPr="001B6596" w:rsidRDefault="00000000">
      <w:pPr>
        <w:pStyle w:val="ListParagraph"/>
        <w:numPr>
          <w:ilvl w:val="1"/>
          <w:numId w:val="38"/>
        </w:numPr>
        <w:rPr>
          <w:rFonts w:ascii="New Century Schoolbook" w:hAnsi="New Century Schoolbook"/>
        </w:rPr>
      </w:pPr>
      <w:hyperlink r:id="rId2344" w:history="1">
        <w:r w:rsidR="00E24EE5" w:rsidRPr="001B6596">
          <w:rPr>
            <w:rStyle w:val="Hyperlink"/>
            <w:rFonts w:ascii="New Century Schoolbook" w:hAnsi="New Century Schoolbook"/>
          </w:rPr>
          <w:t>Pled Guilty</w:t>
        </w:r>
      </w:hyperlink>
      <w:r w:rsidR="00E24EE5" w:rsidRPr="001B6596">
        <w:rPr>
          <w:rFonts w:ascii="New Century Schoolbook" w:hAnsi="New Century Schoolbook"/>
        </w:rPr>
        <w:t xml:space="preserve"> – May 7, 2019</w:t>
      </w:r>
      <w:r w:rsidR="006030B9" w:rsidRPr="001B6596">
        <w:rPr>
          <w:rFonts w:ascii="New Century Schoolbook" w:hAnsi="New Century Schoolbook"/>
        </w:rPr>
        <w:t xml:space="preserve"> (plea hearing)</w:t>
      </w:r>
    </w:p>
    <w:p w14:paraId="48B4CDBB" w14:textId="7484759C" w:rsidR="006030B9" w:rsidRPr="001B6596" w:rsidRDefault="006030B9">
      <w:pPr>
        <w:pStyle w:val="ListParagraph"/>
        <w:numPr>
          <w:ilvl w:val="2"/>
          <w:numId w:val="38"/>
        </w:numPr>
        <w:rPr>
          <w:rFonts w:ascii="New Century Schoolbook" w:hAnsi="New Century Schoolbook"/>
        </w:rPr>
      </w:pPr>
      <w:r w:rsidRPr="001B6596">
        <w:rPr>
          <w:rFonts w:ascii="New Century Schoolbook" w:hAnsi="New Century Schoolbook"/>
        </w:rPr>
        <w:t>371(666)</w:t>
      </w:r>
    </w:p>
    <w:p w14:paraId="349BC988" w14:textId="77777777" w:rsidR="006030B9" w:rsidRPr="001B6596" w:rsidRDefault="00000000">
      <w:pPr>
        <w:pStyle w:val="ListParagraph"/>
        <w:numPr>
          <w:ilvl w:val="1"/>
          <w:numId w:val="38"/>
        </w:numPr>
        <w:rPr>
          <w:rFonts w:ascii="New Century Schoolbook" w:hAnsi="New Century Schoolbook"/>
          <w:highlight w:val="lightGray"/>
        </w:rPr>
      </w:pPr>
      <w:hyperlink r:id="rId2345" w:history="1">
        <w:r w:rsidR="00B641A9" w:rsidRPr="001B6596">
          <w:rPr>
            <w:rStyle w:val="Hyperlink"/>
            <w:rFonts w:ascii="New Century Schoolbook" w:hAnsi="New Century Schoolbook"/>
            <w:highlight w:val="lightGray"/>
          </w:rPr>
          <w:t>Indicted</w:t>
        </w:r>
      </w:hyperlink>
      <w:r w:rsidR="003578C0" w:rsidRPr="001B6596">
        <w:rPr>
          <w:rFonts w:ascii="New Century Schoolbook" w:hAnsi="New Century Schoolbook"/>
          <w:highlight w:val="lightGray"/>
        </w:rPr>
        <w:t xml:space="preserve"> – May 3</w:t>
      </w:r>
      <w:r w:rsidR="00B641A9" w:rsidRPr="001B6596">
        <w:rPr>
          <w:rFonts w:ascii="New Century Schoolbook" w:hAnsi="New Century Schoolbook"/>
          <w:highlight w:val="lightGray"/>
        </w:rPr>
        <w:t>0</w:t>
      </w:r>
      <w:r w:rsidR="003578C0" w:rsidRPr="001B6596">
        <w:rPr>
          <w:rFonts w:ascii="New Century Schoolbook" w:hAnsi="New Century Schoolbook"/>
          <w:highlight w:val="lightGray"/>
        </w:rPr>
        <w:t>, 2018 (</w:t>
      </w:r>
      <w:hyperlink r:id="rId2346" w:history="1">
        <w:r w:rsidR="003578C0" w:rsidRPr="001B6596">
          <w:rPr>
            <w:rStyle w:val="Hyperlink"/>
            <w:rFonts w:ascii="New Century Schoolbook" w:hAnsi="New Century Schoolbook"/>
            <w:highlight w:val="lightGray"/>
          </w:rPr>
          <w:t>Superseding Indictment</w:t>
        </w:r>
      </w:hyperlink>
      <w:r w:rsidR="003578C0" w:rsidRPr="001B6596">
        <w:rPr>
          <w:rFonts w:ascii="New Century Schoolbook" w:hAnsi="New Century Schoolbook"/>
          <w:highlight w:val="lightGray"/>
        </w:rPr>
        <w:t>)</w:t>
      </w:r>
      <w:r w:rsidR="007C1D64" w:rsidRPr="001B6596">
        <w:rPr>
          <w:rStyle w:val="FootnoteReference"/>
          <w:rFonts w:ascii="New Century Schoolbook" w:hAnsi="New Century Schoolbook"/>
          <w:highlight w:val="lightGray"/>
        </w:rPr>
        <w:footnoteReference w:id="68"/>
      </w:r>
      <w:r w:rsidR="003578C0" w:rsidRPr="001B6596">
        <w:rPr>
          <w:rFonts w:ascii="New Century Schoolbook" w:hAnsi="New Century Schoolbook"/>
          <w:highlight w:val="lightGray"/>
        </w:rPr>
        <w:t xml:space="preserve"> </w:t>
      </w:r>
    </w:p>
    <w:p w14:paraId="2C6CAE30" w14:textId="7D871774" w:rsidR="00A46292" w:rsidRPr="001B6596" w:rsidRDefault="00A46292">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Nov. 7, 2017 (</w:t>
      </w:r>
      <w:hyperlink r:id="rId2347"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228B3062" w14:textId="0768B134" w:rsidR="00D73335" w:rsidRPr="001B6596" w:rsidRDefault="00000000">
      <w:pPr>
        <w:pStyle w:val="ListParagraph"/>
        <w:numPr>
          <w:ilvl w:val="1"/>
          <w:numId w:val="38"/>
        </w:numPr>
        <w:rPr>
          <w:rFonts w:ascii="New Century Schoolbook" w:hAnsi="New Century Schoolbook"/>
        </w:rPr>
      </w:pPr>
      <w:hyperlink r:id="rId2348" w:history="1">
        <w:r w:rsidR="003578C0" w:rsidRPr="001B6596">
          <w:rPr>
            <w:rStyle w:val="Hyperlink"/>
            <w:rFonts w:ascii="New Century Schoolbook" w:hAnsi="New Century Schoolbook"/>
          </w:rPr>
          <w:t>Charged</w:t>
        </w:r>
      </w:hyperlink>
      <w:r w:rsidR="003578C0" w:rsidRPr="001B6596">
        <w:rPr>
          <w:rFonts w:ascii="New Century Schoolbook" w:hAnsi="New Century Schoolbook"/>
        </w:rPr>
        <w:t xml:space="preserve"> – Sep</w:t>
      </w:r>
      <w:r w:rsidR="006702A7" w:rsidRPr="001B6596">
        <w:rPr>
          <w:rFonts w:ascii="New Century Schoolbook" w:hAnsi="New Century Schoolbook"/>
        </w:rPr>
        <w:t>t</w:t>
      </w:r>
      <w:r w:rsidR="003578C0" w:rsidRPr="001B6596">
        <w:rPr>
          <w:rFonts w:ascii="New Century Schoolbook" w:hAnsi="New Century Schoolbook"/>
        </w:rPr>
        <w:t>. 26, 2017 (</w:t>
      </w:r>
      <w:hyperlink r:id="rId2349" w:history="1">
        <w:r w:rsidR="003578C0" w:rsidRPr="001B6596">
          <w:rPr>
            <w:rStyle w:val="Hyperlink"/>
            <w:rFonts w:ascii="New Century Schoolbook" w:hAnsi="New Century Schoolbook"/>
          </w:rPr>
          <w:t>Complaint</w:t>
        </w:r>
      </w:hyperlink>
      <w:r w:rsidR="003578C0" w:rsidRPr="001B6596">
        <w:rPr>
          <w:rFonts w:ascii="New Century Schoolbook" w:hAnsi="New Century Schoolbook"/>
        </w:rPr>
        <w:t>)</w:t>
      </w:r>
    </w:p>
    <w:p w14:paraId="39747E17" w14:textId="64FB6D56" w:rsidR="00B641A9" w:rsidRPr="001B6596" w:rsidRDefault="00B641A9">
      <w:pPr>
        <w:pStyle w:val="ListParagraph"/>
        <w:numPr>
          <w:ilvl w:val="2"/>
          <w:numId w:val="38"/>
        </w:numPr>
        <w:rPr>
          <w:rFonts w:ascii="New Century Schoolbook" w:hAnsi="New Century Schoolbook"/>
        </w:rPr>
      </w:pPr>
      <w:r w:rsidRPr="001B6596">
        <w:rPr>
          <w:rFonts w:ascii="New Century Schoolbook" w:hAnsi="New Century Schoolbook"/>
        </w:rPr>
        <w:t>371(666</w:t>
      </w:r>
      <w:r w:rsidR="00394279" w:rsidRPr="001B6596">
        <w:rPr>
          <w:rFonts w:ascii="New Century Schoolbook" w:hAnsi="New Century Schoolbook"/>
        </w:rPr>
        <w:t xml:space="preserve">); </w:t>
      </w:r>
      <w:r w:rsidRPr="001B6596">
        <w:rPr>
          <w:rFonts w:ascii="New Century Schoolbook" w:hAnsi="New Century Schoolbook"/>
        </w:rPr>
        <w:t>666</w:t>
      </w:r>
      <w:r w:rsidR="00394279" w:rsidRPr="001B6596">
        <w:rPr>
          <w:rFonts w:ascii="New Century Schoolbook" w:hAnsi="New Century Schoolbook"/>
        </w:rPr>
        <w:t xml:space="preserve">; </w:t>
      </w:r>
      <w:r w:rsidRPr="001B6596">
        <w:rPr>
          <w:rFonts w:ascii="New Century Schoolbook" w:hAnsi="New Century Schoolbook"/>
        </w:rPr>
        <w:t>1343</w:t>
      </w:r>
      <w:r w:rsidR="00EF7B99" w:rsidRPr="001B6596">
        <w:rPr>
          <w:rFonts w:ascii="New Century Schoolbook" w:hAnsi="New Century Schoolbook"/>
        </w:rPr>
        <w:t xml:space="preserve"> &amp; </w:t>
      </w:r>
      <w:r w:rsidRPr="001B6596">
        <w:rPr>
          <w:rFonts w:ascii="New Century Schoolbook" w:hAnsi="New Century Schoolbook"/>
        </w:rPr>
        <w:t>1346</w:t>
      </w:r>
      <w:r w:rsidR="00394279" w:rsidRPr="001B6596">
        <w:rPr>
          <w:rFonts w:ascii="New Century Schoolbook" w:hAnsi="New Century Schoolbook"/>
        </w:rPr>
        <w:t xml:space="preserve">; </w:t>
      </w:r>
      <w:r w:rsidRPr="001B6596">
        <w:rPr>
          <w:rFonts w:ascii="New Century Schoolbook" w:hAnsi="New Century Schoolbook"/>
        </w:rPr>
        <w:t>1349</w:t>
      </w:r>
      <w:r w:rsidR="00EF7B99" w:rsidRPr="001B6596">
        <w:rPr>
          <w:rFonts w:ascii="New Century Schoolbook" w:hAnsi="New Century Schoolbook"/>
        </w:rPr>
        <w:t>(1343 &amp; 1346)</w:t>
      </w:r>
    </w:p>
    <w:p w14:paraId="31222AE7" w14:textId="45094BBD" w:rsidR="00D73335" w:rsidRPr="001B6596" w:rsidRDefault="00D73335" w:rsidP="00D73335">
      <w:pPr>
        <w:rPr>
          <w:rFonts w:ascii="New Century Schoolbook" w:hAnsi="New Century Schoolbook"/>
        </w:rPr>
      </w:pPr>
    </w:p>
    <w:p w14:paraId="1D6FC658" w14:textId="77A29AD1" w:rsidR="00D73335" w:rsidRPr="001B6596" w:rsidRDefault="00D73335">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Merl Code, </w:t>
      </w:r>
      <w:r w:rsidR="00834281" w:rsidRPr="001B6596">
        <w:rPr>
          <w:rFonts w:ascii="New Century Schoolbook" w:hAnsi="New Century Schoolbook"/>
          <w:b/>
          <w:bCs/>
        </w:rPr>
        <w:t>Businessman</w:t>
      </w:r>
      <w:r w:rsidR="00535522" w:rsidRPr="001B6596">
        <w:rPr>
          <w:rFonts w:ascii="New Century Schoolbook" w:hAnsi="New Century Schoolbook"/>
          <w:b/>
          <w:bCs/>
        </w:rPr>
        <w:t>, Dawkins Company</w:t>
      </w:r>
      <w:r w:rsidR="006702A7" w:rsidRPr="001B6596">
        <w:rPr>
          <w:rFonts w:ascii="New Century Schoolbook" w:hAnsi="New Century Schoolbook"/>
          <w:b/>
          <w:bCs/>
        </w:rPr>
        <w:t>;</w:t>
      </w:r>
      <w:r w:rsidR="00834281" w:rsidRPr="001B6596">
        <w:rPr>
          <w:rFonts w:ascii="New Century Schoolbook" w:hAnsi="New Century Schoolbook"/>
          <w:b/>
          <w:bCs/>
        </w:rPr>
        <w:t xml:space="preserve"> Consultant</w:t>
      </w:r>
      <w:r w:rsidR="006702A7" w:rsidRPr="001B6596">
        <w:rPr>
          <w:rFonts w:ascii="New Century Schoolbook" w:hAnsi="New Century Schoolbook"/>
          <w:b/>
          <w:bCs/>
        </w:rPr>
        <w:t>, Adidas</w:t>
      </w:r>
      <w:r w:rsidR="00834281" w:rsidRPr="001B6596">
        <w:rPr>
          <w:rFonts w:ascii="New Century Schoolbook" w:hAnsi="New Century Schoolbook"/>
          <w:b/>
          <w:bCs/>
        </w:rPr>
        <w:t xml:space="preserve"> </w:t>
      </w:r>
      <w:r w:rsidRPr="001B6596">
        <w:rPr>
          <w:rFonts w:ascii="New Century Schoolbook" w:hAnsi="New Century Schoolbook"/>
          <w:b/>
          <w:bCs/>
        </w:rPr>
        <w:t xml:space="preserve">– </w:t>
      </w:r>
      <w:r w:rsidRPr="001B6596">
        <w:rPr>
          <w:rFonts w:ascii="New Century Schoolbook" w:hAnsi="New Century Schoolbook"/>
        </w:rPr>
        <w:t>NCAA Bribery</w:t>
      </w:r>
      <w:r w:rsidR="00394279" w:rsidRPr="001B6596">
        <w:rPr>
          <w:rFonts w:ascii="New Century Schoolbook" w:hAnsi="New Century Schoolbook"/>
        </w:rPr>
        <w:t>:</w:t>
      </w:r>
    </w:p>
    <w:p w14:paraId="16B80B4B" w14:textId="77777777" w:rsidR="002835BF" w:rsidRPr="001B6596" w:rsidRDefault="002835BF">
      <w:pPr>
        <w:pStyle w:val="ListParagraph"/>
        <w:numPr>
          <w:ilvl w:val="1"/>
          <w:numId w:val="38"/>
        </w:numPr>
        <w:rPr>
          <w:rFonts w:ascii="New Century Schoolbook" w:hAnsi="New Century Schoolbook"/>
          <w:b/>
          <w:bCs/>
          <w:u w:val="single"/>
        </w:rPr>
      </w:pPr>
      <w:r w:rsidRPr="001B6596">
        <w:rPr>
          <w:rFonts w:ascii="New Century Schoolbook" w:hAnsi="New Century Schoolbook"/>
          <w:b/>
          <w:bCs/>
          <w:u w:val="single"/>
        </w:rPr>
        <w:t xml:space="preserve">Jury Trial #2. </w:t>
      </w:r>
      <w:r w:rsidRPr="001B6596">
        <w:rPr>
          <w:rFonts w:ascii="New Century Schoolbook" w:hAnsi="New Century Schoolbook"/>
          <w:b/>
          <w:bCs/>
          <w:i/>
          <w:iCs/>
          <w:u w:val="single"/>
        </w:rPr>
        <w:t>US v. Evans, et al.</w:t>
      </w:r>
      <w:r w:rsidRPr="001B6596">
        <w:rPr>
          <w:rFonts w:ascii="New Century Schoolbook" w:hAnsi="New Century Schoolbook"/>
          <w:b/>
          <w:bCs/>
          <w:u w:val="single"/>
        </w:rPr>
        <w:t>, No. 1:17cr685</w:t>
      </w:r>
    </w:p>
    <w:p w14:paraId="2D95EA1B" w14:textId="68465C8E" w:rsidR="002835BF" w:rsidRPr="001B6596" w:rsidRDefault="002835BF">
      <w:pPr>
        <w:pStyle w:val="ListParagraph"/>
        <w:numPr>
          <w:ilvl w:val="2"/>
          <w:numId w:val="38"/>
        </w:numPr>
        <w:rPr>
          <w:rFonts w:ascii="New Century Schoolbook" w:hAnsi="New Century Schoolbook"/>
          <w:u w:val="single"/>
        </w:rPr>
      </w:pPr>
      <w:r w:rsidRPr="001B6596">
        <w:rPr>
          <w:rFonts w:ascii="New Century Schoolbook" w:hAnsi="New Century Schoolbook"/>
          <w:b/>
          <w:bCs/>
          <w:highlight w:val="cyan"/>
        </w:rPr>
        <w:t>Conviction aff</w:t>
      </w:r>
      <w:r w:rsidR="00394279" w:rsidRPr="001B6596">
        <w:rPr>
          <w:rFonts w:ascii="New Century Schoolbook" w:hAnsi="New Century Schoolbook"/>
          <w:b/>
          <w:bCs/>
          <w:highlight w:val="cyan"/>
        </w:rPr>
        <w:t>irme</w:t>
      </w:r>
      <w:r w:rsidRPr="001B6596">
        <w:rPr>
          <w:rFonts w:ascii="New Century Schoolbook" w:hAnsi="New Century Schoolbook"/>
          <w:b/>
          <w:bCs/>
          <w:highlight w:val="cyan"/>
        </w:rPr>
        <w:t>d – July 9, 2021</w:t>
      </w:r>
      <w:r w:rsidR="00394279" w:rsidRPr="001B6596">
        <w:rPr>
          <w:rFonts w:ascii="New Century Schoolbook" w:hAnsi="New Century Schoolbook"/>
          <w:b/>
          <w:bCs/>
          <w:highlight w:val="cyan"/>
        </w:rPr>
        <w:t>.</w:t>
      </w:r>
      <w:r w:rsidRPr="001B6596">
        <w:rPr>
          <w:rFonts w:ascii="New Century Schoolbook" w:hAnsi="New Century Schoolbook"/>
          <w:highlight w:val="cyan"/>
        </w:rPr>
        <w:t xml:space="preserve"> </w:t>
      </w:r>
      <w:hyperlink r:id="rId2350" w:history="1">
        <w:r w:rsidRPr="001B6596">
          <w:rPr>
            <w:rStyle w:val="Hyperlink"/>
            <w:rFonts w:ascii="New Century Schoolbook" w:hAnsi="New Century Schoolbook"/>
            <w:i/>
            <w:iCs/>
            <w:highlight w:val="cyan"/>
          </w:rPr>
          <w:t>US v. Dawkins, Code</w:t>
        </w:r>
        <w:r w:rsidRPr="001B6596">
          <w:rPr>
            <w:rStyle w:val="Hyperlink"/>
            <w:rFonts w:ascii="New Century Schoolbook" w:hAnsi="New Century Schoolbook"/>
            <w:highlight w:val="cyan"/>
          </w:rPr>
          <w:t>, Nos. 19-3623 &amp; 19-3643 (2d Cir. June 4, 2021)</w:t>
        </w:r>
      </w:hyperlink>
      <w:r w:rsidRPr="001B6596">
        <w:rPr>
          <w:rFonts w:ascii="New Century Schoolbook" w:hAnsi="New Century Schoolbook"/>
        </w:rPr>
        <w:t xml:space="preserve"> </w:t>
      </w:r>
      <w:r w:rsidR="00394279" w:rsidRPr="001B6596">
        <w:rPr>
          <w:rFonts w:ascii="New Century Schoolbook" w:hAnsi="New Century Schoolbook"/>
        </w:rPr>
        <w:t xml:space="preserve">(rejecting defendants arguments “that § 666(a)(2) does not cover their scheme to bribe college basketball coaches and is unconstitutional as applied to them [because] . . . § 666 requires a nexus between the ‘agent’ to be influenced or rewarded and the federal funds received by </w:t>
      </w:r>
      <w:r w:rsidR="00394279" w:rsidRPr="001B6596">
        <w:rPr>
          <w:rFonts w:ascii="New Century Schoolbook" w:hAnsi="New Century Schoolbook"/>
        </w:rPr>
        <w:lastRenderedPageBreak/>
        <w:t>their organization, and that the ‘business’ of a federally funded organization, to which the bribery scheme is connected, must be commercial . . .”)</w:t>
      </w:r>
    </w:p>
    <w:p w14:paraId="6B42C793" w14:textId="0828835C" w:rsidR="002835BF" w:rsidRPr="001B6596" w:rsidRDefault="00000000">
      <w:pPr>
        <w:pStyle w:val="ListParagraph"/>
        <w:numPr>
          <w:ilvl w:val="2"/>
          <w:numId w:val="38"/>
        </w:numPr>
        <w:rPr>
          <w:rFonts w:ascii="New Century Schoolbook" w:hAnsi="New Century Schoolbook"/>
          <w:u w:val="single"/>
        </w:rPr>
      </w:pPr>
      <w:hyperlink r:id="rId2351" w:history="1">
        <w:r w:rsidR="002835BF" w:rsidRPr="001B6596">
          <w:rPr>
            <w:rStyle w:val="Hyperlink"/>
            <w:rFonts w:ascii="New Century Schoolbook" w:hAnsi="New Century Schoolbook"/>
          </w:rPr>
          <w:t>Sentenced</w:t>
        </w:r>
      </w:hyperlink>
      <w:r w:rsidR="002835BF" w:rsidRPr="001B6596">
        <w:rPr>
          <w:rFonts w:ascii="New Century Schoolbook" w:hAnsi="New Century Schoolbook"/>
        </w:rPr>
        <w:t xml:space="preserve"> – Oct. </w:t>
      </w:r>
      <w:r w:rsidR="005E57D1" w:rsidRPr="001B6596">
        <w:rPr>
          <w:rFonts w:ascii="New Century Schoolbook" w:hAnsi="New Century Schoolbook"/>
        </w:rPr>
        <w:t>4</w:t>
      </w:r>
      <w:r w:rsidR="002835BF" w:rsidRPr="001B6596">
        <w:rPr>
          <w:rFonts w:ascii="New Century Schoolbook" w:hAnsi="New Century Schoolbook"/>
        </w:rPr>
        <w:t>, 2019 (</w:t>
      </w:r>
      <w:hyperlink r:id="rId2352" w:history="1">
        <w:r w:rsidR="002835BF" w:rsidRPr="001B6596">
          <w:rPr>
            <w:rStyle w:val="Hyperlink"/>
            <w:rFonts w:ascii="New Century Schoolbook" w:hAnsi="New Century Schoolbook"/>
          </w:rPr>
          <w:t>judgment</w:t>
        </w:r>
      </w:hyperlink>
      <w:r w:rsidR="002835BF" w:rsidRPr="001B6596">
        <w:rPr>
          <w:rFonts w:ascii="New Century Schoolbook" w:hAnsi="New Century Schoolbook"/>
        </w:rPr>
        <w:t>)</w:t>
      </w:r>
    </w:p>
    <w:p w14:paraId="7BEF5453" w14:textId="77777777" w:rsidR="002835BF" w:rsidRPr="001B6596" w:rsidRDefault="00000000">
      <w:pPr>
        <w:pStyle w:val="ListParagraph"/>
        <w:numPr>
          <w:ilvl w:val="2"/>
          <w:numId w:val="38"/>
        </w:numPr>
        <w:rPr>
          <w:rFonts w:ascii="New Century Schoolbook" w:hAnsi="New Century Schoolbook"/>
          <w:u w:val="single"/>
        </w:rPr>
      </w:pPr>
      <w:hyperlink r:id="rId2353" w:history="1">
        <w:r w:rsidR="002835BF" w:rsidRPr="001B6596">
          <w:rPr>
            <w:rStyle w:val="Hyperlink"/>
            <w:rFonts w:ascii="New Century Schoolbook" w:hAnsi="New Century Schoolbook"/>
          </w:rPr>
          <w:t>Convicted</w:t>
        </w:r>
      </w:hyperlink>
      <w:r w:rsidR="002835BF" w:rsidRPr="001B6596">
        <w:rPr>
          <w:rFonts w:ascii="New Century Schoolbook" w:hAnsi="New Century Schoolbook"/>
        </w:rPr>
        <w:t xml:space="preserve"> (2.5-wk jury trial) – May 8, 2019 (jury verdict)</w:t>
      </w:r>
    </w:p>
    <w:p w14:paraId="2782F328" w14:textId="08DFF8D6" w:rsidR="002835BF" w:rsidRPr="001B6596" w:rsidRDefault="002835BF">
      <w:pPr>
        <w:pStyle w:val="ListParagraph"/>
        <w:numPr>
          <w:ilvl w:val="3"/>
          <w:numId w:val="38"/>
        </w:numPr>
        <w:rPr>
          <w:rFonts w:ascii="New Century Schoolbook" w:hAnsi="New Century Schoolbook"/>
          <w:u w:val="single"/>
        </w:rPr>
      </w:pPr>
      <w:r w:rsidRPr="001B6596">
        <w:rPr>
          <w:rFonts w:ascii="New Century Schoolbook" w:hAnsi="New Century Schoolbook"/>
        </w:rPr>
        <w:t>371(666)</w:t>
      </w:r>
    </w:p>
    <w:p w14:paraId="65B71ADF" w14:textId="07893ED0" w:rsidR="002835BF" w:rsidRPr="001B6596" w:rsidRDefault="002835BF">
      <w:pPr>
        <w:pStyle w:val="ListParagraph"/>
        <w:numPr>
          <w:ilvl w:val="2"/>
          <w:numId w:val="38"/>
        </w:numPr>
        <w:rPr>
          <w:rFonts w:ascii="New Century Schoolbook" w:hAnsi="New Century Schoolbook"/>
          <w:highlight w:val="lightGray"/>
          <w:u w:val="single"/>
        </w:rPr>
      </w:pPr>
      <w:r w:rsidRPr="001B6596">
        <w:rPr>
          <w:rFonts w:ascii="New Century Schoolbook" w:hAnsi="New Century Schoolbook"/>
          <w:highlight w:val="lightGray"/>
        </w:rPr>
        <w:t>Indicted – Mar. 7, 2019 (</w:t>
      </w:r>
      <w:hyperlink r:id="rId2354"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3C8ED8F2" w14:textId="410E5236" w:rsidR="002835BF" w:rsidRPr="001B6596" w:rsidRDefault="002835BF">
      <w:pPr>
        <w:pStyle w:val="ListParagraph"/>
        <w:numPr>
          <w:ilvl w:val="2"/>
          <w:numId w:val="38"/>
        </w:numPr>
        <w:rPr>
          <w:rFonts w:ascii="New Century Schoolbook" w:hAnsi="New Century Schoolbook"/>
          <w:u w:val="single"/>
        </w:rPr>
      </w:pPr>
      <w:r w:rsidRPr="001B6596">
        <w:rPr>
          <w:rFonts w:ascii="New Century Schoolbook" w:hAnsi="New Century Schoolbook"/>
        </w:rPr>
        <w:t>Indicted – Nov. 7, 2017 (</w:t>
      </w:r>
      <w:hyperlink r:id="rId2355" w:history="1">
        <w:r w:rsidRPr="001B6596">
          <w:rPr>
            <w:rStyle w:val="Hyperlink"/>
            <w:rFonts w:ascii="New Century Schoolbook" w:hAnsi="New Century Schoolbook"/>
          </w:rPr>
          <w:t>Indictment</w:t>
        </w:r>
      </w:hyperlink>
      <w:r w:rsidRPr="001B6596">
        <w:rPr>
          <w:rFonts w:ascii="New Century Schoolbook" w:hAnsi="New Century Schoolbook"/>
        </w:rPr>
        <w:t>)</w:t>
      </w:r>
    </w:p>
    <w:p w14:paraId="5D74C02D" w14:textId="0C3ABE23" w:rsidR="00394279" w:rsidRPr="001B6596" w:rsidRDefault="00394279">
      <w:pPr>
        <w:pStyle w:val="ListParagraph"/>
        <w:numPr>
          <w:ilvl w:val="3"/>
          <w:numId w:val="38"/>
        </w:numPr>
        <w:rPr>
          <w:rFonts w:ascii="New Century Schoolbook" w:hAnsi="New Century Schoolbook"/>
          <w:u w:val="single"/>
        </w:rPr>
      </w:pPr>
      <w:r w:rsidRPr="001B6596">
        <w:rPr>
          <w:rFonts w:ascii="New Century Schoolbook" w:hAnsi="New Century Schoolbook"/>
        </w:rPr>
        <w:t>371(666); 666; 1349(1343 &amp; 1346); 371(1952(A.R.S. § 13-2605, S.C. Code Ann. § 16-17-540, 21 Okl. St. Ann. § 380))</w:t>
      </w:r>
    </w:p>
    <w:p w14:paraId="17770F27" w14:textId="76449DE5" w:rsidR="00834281" w:rsidRPr="001B6596" w:rsidRDefault="00D6444C">
      <w:pPr>
        <w:pStyle w:val="ListParagraph"/>
        <w:numPr>
          <w:ilvl w:val="1"/>
          <w:numId w:val="38"/>
        </w:numPr>
        <w:rPr>
          <w:rFonts w:ascii="New Century Schoolbook" w:hAnsi="New Century Schoolbook"/>
          <w:b/>
          <w:bCs/>
          <w:u w:val="single"/>
        </w:rPr>
      </w:pPr>
      <w:r w:rsidRPr="001B6596">
        <w:rPr>
          <w:rFonts w:ascii="New Century Schoolbook" w:hAnsi="New Century Schoolbook"/>
          <w:b/>
          <w:bCs/>
          <w:u w:val="single"/>
        </w:rPr>
        <w:t xml:space="preserve">Jury Trial #1. </w:t>
      </w:r>
      <w:r w:rsidRPr="001B6596">
        <w:rPr>
          <w:rFonts w:ascii="New Century Schoolbook" w:hAnsi="New Century Schoolbook"/>
          <w:b/>
          <w:bCs/>
          <w:i/>
          <w:iCs/>
          <w:u w:val="single"/>
        </w:rPr>
        <w:t>US v. Gatto, et al.</w:t>
      </w:r>
      <w:r w:rsidRPr="001B6596">
        <w:rPr>
          <w:rFonts w:ascii="New Century Schoolbook" w:hAnsi="New Century Schoolbook"/>
          <w:b/>
          <w:bCs/>
          <w:u w:val="single"/>
        </w:rPr>
        <w:t>, No. 1:17cr686</w:t>
      </w:r>
    </w:p>
    <w:p w14:paraId="4D8D17BF" w14:textId="6FADEC72" w:rsidR="00834281" w:rsidRPr="001B6596" w:rsidRDefault="00394279">
      <w:pPr>
        <w:pStyle w:val="ListParagraph"/>
        <w:numPr>
          <w:ilvl w:val="2"/>
          <w:numId w:val="38"/>
        </w:numPr>
        <w:rPr>
          <w:rFonts w:ascii="New Century Schoolbook" w:hAnsi="New Century Schoolbook"/>
          <w:highlight w:val="lightGray"/>
          <w:u w:val="single"/>
        </w:rPr>
      </w:pPr>
      <w:r w:rsidRPr="001B6596">
        <w:rPr>
          <w:rFonts w:ascii="New Century Schoolbook" w:hAnsi="New Century Schoolbook"/>
          <w:highlight w:val="lightGray"/>
        </w:rPr>
        <w:t>Conviction affirmed</w:t>
      </w:r>
      <w:r w:rsidR="002F6D26" w:rsidRPr="001B6596">
        <w:rPr>
          <w:rFonts w:ascii="New Century Schoolbook" w:hAnsi="New Century Schoolbook"/>
          <w:highlight w:val="lightGray"/>
        </w:rPr>
        <w:t xml:space="preserve"> – </w:t>
      </w:r>
      <w:r w:rsidR="00834281" w:rsidRPr="001B6596">
        <w:rPr>
          <w:rFonts w:ascii="New Century Schoolbook" w:hAnsi="New Century Schoolbook"/>
          <w:i/>
          <w:iCs/>
          <w:highlight w:val="lightGray"/>
        </w:rPr>
        <w:t>U</w:t>
      </w:r>
      <w:r w:rsidRPr="001B6596">
        <w:rPr>
          <w:rFonts w:ascii="New Century Schoolbook" w:hAnsi="New Century Schoolbook"/>
          <w:i/>
          <w:iCs/>
          <w:highlight w:val="lightGray"/>
        </w:rPr>
        <w:t>.</w:t>
      </w:r>
      <w:r w:rsidR="00834281" w:rsidRPr="001B6596">
        <w:rPr>
          <w:rFonts w:ascii="New Century Schoolbook" w:hAnsi="New Century Schoolbook"/>
          <w:i/>
          <w:iCs/>
          <w:highlight w:val="lightGray"/>
        </w:rPr>
        <w:t>S</w:t>
      </w:r>
      <w:r w:rsidRPr="001B6596">
        <w:rPr>
          <w:rFonts w:ascii="New Century Schoolbook" w:hAnsi="New Century Schoolbook"/>
          <w:i/>
          <w:iCs/>
          <w:highlight w:val="lightGray"/>
        </w:rPr>
        <w:t>.</w:t>
      </w:r>
      <w:r w:rsidR="00834281" w:rsidRPr="001B6596">
        <w:rPr>
          <w:rFonts w:ascii="New Century Schoolbook" w:hAnsi="New Century Schoolbook"/>
          <w:i/>
          <w:iCs/>
          <w:highlight w:val="lightGray"/>
        </w:rPr>
        <w:t xml:space="preserve"> v. Gatto</w:t>
      </w:r>
      <w:r w:rsidR="002F6D26" w:rsidRPr="001B6596">
        <w:rPr>
          <w:rFonts w:ascii="New Century Schoolbook" w:hAnsi="New Century Schoolbook"/>
          <w:i/>
          <w:iCs/>
          <w:highlight w:val="lightGray"/>
        </w:rPr>
        <w:t>, et al.</w:t>
      </w:r>
      <w:r w:rsidR="002F6D26" w:rsidRPr="001B6596">
        <w:rPr>
          <w:rFonts w:ascii="New Century Schoolbook" w:hAnsi="New Century Schoolbook"/>
          <w:highlight w:val="lightGray"/>
        </w:rPr>
        <w:t xml:space="preserve">, </w:t>
      </w:r>
      <w:r w:rsidR="00834281" w:rsidRPr="001B6596">
        <w:rPr>
          <w:rFonts w:ascii="New Century Schoolbook" w:hAnsi="New Century Schoolbook"/>
          <w:highlight w:val="lightGray"/>
        </w:rPr>
        <w:t xml:space="preserve">986 F.3d 104 (2d. Cir. </w:t>
      </w:r>
      <w:r w:rsidR="002F6D26" w:rsidRPr="001B6596">
        <w:rPr>
          <w:rFonts w:ascii="New Century Schoolbook" w:hAnsi="New Century Schoolbook"/>
          <w:highlight w:val="lightGray"/>
        </w:rPr>
        <w:t xml:space="preserve">Jan. 15, </w:t>
      </w:r>
      <w:r w:rsidR="00834281" w:rsidRPr="001B6596">
        <w:rPr>
          <w:rFonts w:ascii="New Century Schoolbook" w:hAnsi="New Century Schoolbook"/>
          <w:highlight w:val="lightGray"/>
        </w:rPr>
        <w:t>2021)</w:t>
      </w:r>
      <w:r w:rsidRPr="001B6596">
        <w:rPr>
          <w:rFonts w:ascii="New Century Schoolbook" w:hAnsi="New Century Schoolbook"/>
          <w:highlight w:val="lightGray"/>
        </w:rPr>
        <w:t xml:space="preserve"> </w:t>
      </w:r>
      <w:r w:rsidR="002F6D26" w:rsidRPr="001B6596">
        <w:rPr>
          <w:rFonts w:ascii="New Century Schoolbook" w:hAnsi="New Century Schoolbook"/>
          <w:highlight w:val="lightGray"/>
        </w:rPr>
        <w:t>(dismissing defendants’ evidentiary challenges)</w:t>
      </w:r>
      <w:r w:rsidR="00834281" w:rsidRPr="001B6596">
        <w:rPr>
          <w:rFonts w:ascii="New Century Schoolbook" w:hAnsi="New Century Schoolbook"/>
          <w:highlight w:val="lightGray"/>
        </w:rPr>
        <w:t xml:space="preserve"> </w:t>
      </w:r>
    </w:p>
    <w:p w14:paraId="38D4C64A" w14:textId="680B1325" w:rsidR="00834281" w:rsidRPr="001B6596" w:rsidRDefault="00000000">
      <w:pPr>
        <w:pStyle w:val="ListParagraph"/>
        <w:numPr>
          <w:ilvl w:val="2"/>
          <w:numId w:val="38"/>
        </w:numPr>
        <w:rPr>
          <w:rFonts w:ascii="New Century Schoolbook" w:hAnsi="New Century Schoolbook"/>
        </w:rPr>
      </w:pPr>
      <w:hyperlink r:id="rId2356" w:history="1">
        <w:r w:rsidR="00834281" w:rsidRPr="001B6596">
          <w:rPr>
            <w:rStyle w:val="Hyperlink"/>
            <w:rFonts w:ascii="New Century Schoolbook" w:hAnsi="New Century Schoolbook"/>
          </w:rPr>
          <w:t>Sentenced</w:t>
        </w:r>
      </w:hyperlink>
      <w:r w:rsidR="00834281" w:rsidRPr="001B6596">
        <w:rPr>
          <w:rFonts w:ascii="New Century Schoolbook" w:hAnsi="New Century Schoolbook"/>
        </w:rPr>
        <w:t xml:space="preserve"> – Mar. 5, 2019</w:t>
      </w:r>
      <w:r w:rsidR="00541AC9" w:rsidRPr="001B6596">
        <w:rPr>
          <w:rFonts w:ascii="New Century Schoolbook" w:hAnsi="New Century Schoolbook"/>
        </w:rPr>
        <w:t xml:space="preserve"> (</w:t>
      </w:r>
      <w:hyperlink r:id="rId2357" w:history="1">
        <w:r w:rsidR="00541AC9" w:rsidRPr="001B6596">
          <w:rPr>
            <w:rStyle w:val="Hyperlink"/>
            <w:rFonts w:ascii="New Century Schoolbook" w:hAnsi="New Century Schoolbook"/>
          </w:rPr>
          <w:t>judgment</w:t>
        </w:r>
      </w:hyperlink>
      <w:r w:rsidR="00541AC9" w:rsidRPr="001B6596">
        <w:rPr>
          <w:rFonts w:ascii="New Century Schoolbook" w:hAnsi="New Century Schoolbook"/>
        </w:rPr>
        <w:t>)</w:t>
      </w:r>
    </w:p>
    <w:p w14:paraId="08A1A15D" w14:textId="77777777" w:rsidR="00FA1C41" w:rsidRPr="001B6596" w:rsidRDefault="00000000">
      <w:pPr>
        <w:pStyle w:val="ListParagraph"/>
        <w:numPr>
          <w:ilvl w:val="2"/>
          <w:numId w:val="38"/>
        </w:numPr>
        <w:rPr>
          <w:rFonts w:ascii="New Century Schoolbook" w:hAnsi="New Century Schoolbook"/>
        </w:rPr>
      </w:pPr>
      <w:hyperlink r:id="rId2358" w:history="1">
        <w:r w:rsidR="00FA1C41" w:rsidRPr="001B6596">
          <w:rPr>
            <w:rStyle w:val="Hyperlink"/>
            <w:rFonts w:ascii="New Century Schoolbook" w:hAnsi="New Century Schoolbook"/>
          </w:rPr>
          <w:t>Convicted</w:t>
        </w:r>
      </w:hyperlink>
      <w:r w:rsidR="00FA1C41" w:rsidRPr="001B6596">
        <w:rPr>
          <w:rFonts w:ascii="New Century Schoolbook" w:hAnsi="New Century Schoolbook"/>
        </w:rPr>
        <w:t xml:space="preserve"> (3-wk jury trial) – Oct. 24, 2018 (</w:t>
      </w:r>
      <w:hyperlink r:id="rId2359" w:history="1">
        <w:r w:rsidR="00FA1C41" w:rsidRPr="001B6596">
          <w:rPr>
            <w:rStyle w:val="Hyperlink"/>
            <w:rFonts w:ascii="New Century Schoolbook" w:hAnsi="New Century Schoolbook"/>
          </w:rPr>
          <w:t>jury verdict</w:t>
        </w:r>
      </w:hyperlink>
      <w:r w:rsidR="00FA1C41" w:rsidRPr="001B6596">
        <w:rPr>
          <w:rFonts w:ascii="New Century Schoolbook" w:hAnsi="New Century Schoolbook"/>
        </w:rPr>
        <w:t>)</w:t>
      </w:r>
    </w:p>
    <w:p w14:paraId="3BB823DC" w14:textId="1FE8BA1B" w:rsidR="00FA1C41" w:rsidRPr="001B6596" w:rsidRDefault="00FA1C41">
      <w:pPr>
        <w:pStyle w:val="ListParagraph"/>
        <w:numPr>
          <w:ilvl w:val="3"/>
          <w:numId w:val="38"/>
        </w:numPr>
        <w:rPr>
          <w:rFonts w:ascii="New Century Schoolbook" w:hAnsi="New Century Schoolbook"/>
        </w:rPr>
      </w:pPr>
      <w:r w:rsidRPr="001B6596">
        <w:rPr>
          <w:rFonts w:ascii="New Century Schoolbook" w:hAnsi="New Century Schoolbook"/>
        </w:rPr>
        <w:t>1349(1343), 1343</w:t>
      </w:r>
    </w:p>
    <w:p w14:paraId="69878D3F" w14:textId="16CFDA16" w:rsidR="00B17C45" w:rsidRPr="001B6596" w:rsidRDefault="00000000">
      <w:pPr>
        <w:pStyle w:val="ListParagraph"/>
        <w:numPr>
          <w:ilvl w:val="2"/>
          <w:numId w:val="38"/>
        </w:numPr>
        <w:rPr>
          <w:rFonts w:ascii="New Century Schoolbook" w:hAnsi="New Century Schoolbook"/>
          <w:highlight w:val="lightGray"/>
        </w:rPr>
      </w:pPr>
      <w:hyperlink r:id="rId2360" w:history="1">
        <w:r w:rsidR="00B17C45" w:rsidRPr="001B6596">
          <w:rPr>
            <w:rStyle w:val="Hyperlink"/>
            <w:rFonts w:ascii="New Century Schoolbook" w:hAnsi="New Century Schoolbook"/>
            <w:highlight w:val="lightGray"/>
          </w:rPr>
          <w:t>Indicted</w:t>
        </w:r>
      </w:hyperlink>
      <w:r w:rsidR="00B17C45" w:rsidRPr="001B6596">
        <w:rPr>
          <w:rFonts w:ascii="New Century Schoolbook" w:hAnsi="New Century Schoolbook"/>
          <w:highlight w:val="lightGray"/>
        </w:rPr>
        <w:t xml:space="preserve"> – Apr. 10, 2018 (</w:t>
      </w:r>
      <w:hyperlink r:id="rId2361" w:history="1">
        <w:r w:rsidR="00B17C45" w:rsidRPr="001B6596">
          <w:rPr>
            <w:rStyle w:val="Hyperlink"/>
            <w:rFonts w:ascii="New Century Schoolbook" w:hAnsi="New Century Schoolbook"/>
            <w:highlight w:val="lightGray"/>
          </w:rPr>
          <w:t>Superseding Indictment</w:t>
        </w:r>
      </w:hyperlink>
      <w:r w:rsidR="00B17C45" w:rsidRPr="001B6596">
        <w:rPr>
          <w:rFonts w:ascii="New Century Schoolbook" w:hAnsi="New Century Schoolbook"/>
          <w:highlight w:val="lightGray"/>
        </w:rPr>
        <w:t>)</w:t>
      </w:r>
    </w:p>
    <w:p w14:paraId="10429A6F" w14:textId="77777777" w:rsidR="00B17C45" w:rsidRPr="001B6596" w:rsidRDefault="00B17C45">
      <w:pPr>
        <w:pStyle w:val="ListParagraph"/>
        <w:numPr>
          <w:ilvl w:val="2"/>
          <w:numId w:val="38"/>
        </w:numPr>
        <w:rPr>
          <w:rFonts w:ascii="New Century Schoolbook" w:hAnsi="New Century Schoolbook"/>
          <w:highlight w:val="lightGray"/>
        </w:rPr>
      </w:pPr>
      <w:r w:rsidRPr="001B6596">
        <w:rPr>
          <w:rFonts w:ascii="New Century Schoolbook" w:hAnsi="New Century Schoolbook"/>
          <w:highlight w:val="lightGray"/>
        </w:rPr>
        <w:t>Indicted – Nov. 7, 2017 (</w:t>
      </w:r>
      <w:hyperlink r:id="rId2362"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327B49F8" w14:textId="73C9F042" w:rsidR="00B641A9" w:rsidRPr="001B6596" w:rsidRDefault="00000000">
      <w:pPr>
        <w:pStyle w:val="ListParagraph"/>
        <w:numPr>
          <w:ilvl w:val="2"/>
          <w:numId w:val="38"/>
        </w:numPr>
        <w:rPr>
          <w:rFonts w:ascii="New Century Schoolbook" w:hAnsi="New Century Schoolbook"/>
        </w:rPr>
      </w:pPr>
      <w:hyperlink r:id="rId2363" w:history="1">
        <w:r w:rsidR="00B641A9" w:rsidRPr="001B6596">
          <w:rPr>
            <w:rStyle w:val="Hyperlink"/>
            <w:rFonts w:ascii="New Century Schoolbook" w:hAnsi="New Century Schoolbook"/>
          </w:rPr>
          <w:t>Charged</w:t>
        </w:r>
      </w:hyperlink>
      <w:r w:rsidR="00B641A9" w:rsidRPr="001B6596">
        <w:rPr>
          <w:rFonts w:ascii="New Century Schoolbook" w:hAnsi="New Century Schoolbook"/>
        </w:rPr>
        <w:t xml:space="preserve"> – Sep</w:t>
      </w:r>
      <w:r w:rsidR="009B2E86" w:rsidRPr="001B6596">
        <w:rPr>
          <w:rFonts w:ascii="New Century Schoolbook" w:hAnsi="New Century Schoolbook"/>
        </w:rPr>
        <w:t>t</w:t>
      </w:r>
      <w:r w:rsidR="00B641A9" w:rsidRPr="001B6596">
        <w:rPr>
          <w:rFonts w:ascii="New Century Schoolbook" w:hAnsi="New Century Schoolbook"/>
        </w:rPr>
        <w:t>. 26, 2017 (</w:t>
      </w:r>
      <w:hyperlink r:id="rId2364" w:history="1">
        <w:r w:rsidR="00B641A9" w:rsidRPr="001B6596">
          <w:rPr>
            <w:rStyle w:val="Hyperlink"/>
            <w:rFonts w:ascii="New Century Schoolbook" w:hAnsi="New Century Schoolbook"/>
          </w:rPr>
          <w:t>Complaint</w:t>
        </w:r>
      </w:hyperlink>
      <w:r w:rsidR="00B641A9" w:rsidRPr="001B6596">
        <w:rPr>
          <w:rFonts w:ascii="New Century Schoolbook" w:hAnsi="New Century Schoolbook"/>
        </w:rPr>
        <w:t>)</w:t>
      </w:r>
    </w:p>
    <w:p w14:paraId="767E6B04" w14:textId="634B27DB" w:rsidR="00834281" w:rsidRPr="001B6596" w:rsidRDefault="00B641A9">
      <w:pPr>
        <w:pStyle w:val="ListParagraph"/>
        <w:numPr>
          <w:ilvl w:val="3"/>
          <w:numId w:val="38"/>
        </w:numPr>
        <w:rPr>
          <w:rFonts w:ascii="New Century Schoolbook" w:hAnsi="New Century Schoolbook"/>
        </w:rPr>
      </w:pPr>
      <w:r w:rsidRPr="001B6596">
        <w:rPr>
          <w:rFonts w:ascii="New Century Schoolbook" w:hAnsi="New Century Schoolbook"/>
        </w:rPr>
        <w:t>1349(1343), 1343</w:t>
      </w:r>
    </w:p>
    <w:p w14:paraId="01EBFFE5" w14:textId="77777777" w:rsidR="00AD7540" w:rsidRPr="001B6596" w:rsidRDefault="00AD7540" w:rsidP="000F5A99">
      <w:pPr>
        <w:rPr>
          <w:rFonts w:ascii="New Century Schoolbook" w:hAnsi="New Century Schoolbook"/>
        </w:rPr>
      </w:pPr>
    </w:p>
    <w:p w14:paraId="60F04EE2" w14:textId="77777777" w:rsidR="000F5A99" w:rsidRPr="001B6596" w:rsidRDefault="000F5A99">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Christian Dawkins, Owner &amp; Operator, Dawkins Company / Adidas Consultant – </w:t>
      </w:r>
      <w:r w:rsidRPr="001B6596">
        <w:rPr>
          <w:rFonts w:ascii="New Century Schoolbook" w:hAnsi="New Century Schoolbook"/>
        </w:rPr>
        <w:t>NCAA Bribery Scheme:</w:t>
      </w:r>
      <w:r w:rsidRPr="001B6596">
        <w:rPr>
          <w:rFonts w:ascii="New Century Schoolbook" w:hAnsi="New Century Schoolbook"/>
          <w:b/>
          <w:bCs/>
        </w:rPr>
        <w:t xml:space="preserve"> </w:t>
      </w:r>
      <w:r w:rsidRPr="001B6596">
        <w:rPr>
          <w:rFonts w:ascii="New Century Schoolbook" w:hAnsi="New Century Schoolbook"/>
        </w:rPr>
        <w:t>“pa[id] bribes to coaches at various NCAA Division I universities so that these coaches would steer their student-athletes to retain the services of the Dawkins Company” in NYC</w:t>
      </w:r>
    </w:p>
    <w:p w14:paraId="7E0F24B7" w14:textId="77777777" w:rsidR="000F5A99" w:rsidRPr="001B6596" w:rsidRDefault="000F5A99">
      <w:pPr>
        <w:pStyle w:val="ListParagraph"/>
        <w:numPr>
          <w:ilvl w:val="1"/>
          <w:numId w:val="38"/>
        </w:numPr>
        <w:rPr>
          <w:rFonts w:ascii="New Century Schoolbook" w:hAnsi="New Century Schoolbook"/>
          <w:b/>
          <w:bCs/>
          <w:u w:val="single"/>
        </w:rPr>
      </w:pPr>
      <w:r w:rsidRPr="001B6596">
        <w:rPr>
          <w:rFonts w:ascii="New Century Schoolbook" w:hAnsi="New Century Schoolbook"/>
          <w:b/>
          <w:bCs/>
          <w:u w:val="single"/>
        </w:rPr>
        <w:t xml:space="preserve">Jury Trial #2. </w:t>
      </w:r>
      <w:r w:rsidRPr="001B6596">
        <w:rPr>
          <w:rFonts w:ascii="New Century Schoolbook" w:hAnsi="New Century Schoolbook"/>
          <w:b/>
          <w:bCs/>
          <w:i/>
          <w:iCs/>
          <w:u w:val="single"/>
        </w:rPr>
        <w:t>US v. Evans, et al.</w:t>
      </w:r>
      <w:r w:rsidRPr="001B6596">
        <w:rPr>
          <w:rFonts w:ascii="New Century Schoolbook" w:hAnsi="New Century Schoolbook"/>
          <w:b/>
          <w:bCs/>
          <w:u w:val="single"/>
        </w:rPr>
        <w:t>, No. 1:17cr685</w:t>
      </w:r>
    </w:p>
    <w:p w14:paraId="260080E9" w14:textId="24C8D2A1" w:rsidR="000F5A99" w:rsidRPr="001B6596" w:rsidRDefault="000F5A99">
      <w:pPr>
        <w:pStyle w:val="ListParagraph"/>
        <w:numPr>
          <w:ilvl w:val="2"/>
          <w:numId w:val="38"/>
        </w:numPr>
        <w:rPr>
          <w:rFonts w:ascii="New Century Schoolbook" w:hAnsi="New Century Schoolbook"/>
          <w:u w:val="single"/>
        </w:rPr>
      </w:pPr>
      <w:r w:rsidRPr="001B6596">
        <w:rPr>
          <w:rFonts w:ascii="New Century Schoolbook" w:hAnsi="New Century Schoolbook"/>
          <w:b/>
          <w:bCs/>
          <w:highlight w:val="cyan"/>
        </w:rPr>
        <w:t>Conviction aff</w:t>
      </w:r>
      <w:r w:rsidR="00575D34" w:rsidRPr="001B6596">
        <w:rPr>
          <w:rFonts w:ascii="New Century Schoolbook" w:hAnsi="New Century Schoolbook"/>
          <w:b/>
          <w:bCs/>
          <w:highlight w:val="cyan"/>
        </w:rPr>
        <w:t>irme</w:t>
      </w:r>
      <w:r w:rsidRPr="001B6596">
        <w:rPr>
          <w:rFonts w:ascii="New Century Schoolbook" w:hAnsi="New Century Schoolbook"/>
          <w:b/>
          <w:bCs/>
          <w:highlight w:val="cyan"/>
        </w:rPr>
        <w:t>d – July 9, 2021</w:t>
      </w:r>
      <w:r w:rsidRPr="001B6596">
        <w:rPr>
          <w:rFonts w:ascii="New Century Schoolbook" w:hAnsi="New Century Schoolbook"/>
          <w:highlight w:val="cyan"/>
        </w:rPr>
        <w:t xml:space="preserve"> </w:t>
      </w:r>
      <w:hyperlink r:id="rId2365" w:history="1">
        <w:r w:rsidRPr="001B6596">
          <w:rPr>
            <w:rStyle w:val="Hyperlink"/>
            <w:rFonts w:ascii="New Century Schoolbook" w:hAnsi="New Century Schoolbook"/>
            <w:i/>
            <w:iCs/>
            <w:highlight w:val="cyan"/>
          </w:rPr>
          <w:t>US v. Dawkins, Code</w:t>
        </w:r>
        <w:r w:rsidRPr="001B6596">
          <w:rPr>
            <w:rStyle w:val="Hyperlink"/>
            <w:rFonts w:ascii="New Century Schoolbook" w:hAnsi="New Century Schoolbook"/>
            <w:highlight w:val="cyan"/>
          </w:rPr>
          <w:t>, Nos. 19-3623 &amp; 19-3643 (2d Cir. June 4, 2021)</w:t>
        </w:r>
      </w:hyperlink>
      <w:r w:rsidRPr="001B6596">
        <w:rPr>
          <w:rFonts w:ascii="New Century Schoolbook" w:hAnsi="New Century Schoolbook"/>
          <w:highlight w:val="cyan"/>
        </w:rPr>
        <w:t xml:space="preserve"> (dismissing Defendants’ argument “that 666(a)(2) does not cover their scheme to bribe college basketball coaches</w:t>
      </w:r>
      <w:r w:rsidRPr="001B6596">
        <w:rPr>
          <w:rFonts w:ascii="New Century Schoolbook" w:hAnsi="New Century Schoolbook"/>
        </w:rPr>
        <w:t xml:space="preserve"> and is unconstitutional).</w:t>
      </w:r>
    </w:p>
    <w:p w14:paraId="7C5E2B01" w14:textId="77777777" w:rsidR="000F5A99" w:rsidRPr="001B6596" w:rsidRDefault="00000000">
      <w:pPr>
        <w:pStyle w:val="ListParagraph"/>
        <w:numPr>
          <w:ilvl w:val="2"/>
          <w:numId w:val="38"/>
        </w:numPr>
        <w:rPr>
          <w:rFonts w:ascii="New Century Schoolbook" w:hAnsi="New Century Schoolbook"/>
          <w:u w:val="single"/>
        </w:rPr>
      </w:pPr>
      <w:hyperlink r:id="rId2366" w:history="1">
        <w:r w:rsidR="000F5A99" w:rsidRPr="001B6596">
          <w:rPr>
            <w:rStyle w:val="Hyperlink"/>
            <w:rFonts w:ascii="New Century Schoolbook" w:hAnsi="New Century Schoolbook"/>
          </w:rPr>
          <w:t>Sentenced</w:t>
        </w:r>
      </w:hyperlink>
      <w:r w:rsidR="000F5A99" w:rsidRPr="001B6596">
        <w:rPr>
          <w:rFonts w:ascii="New Century Schoolbook" w:hAnsi="New Century Schoolbook"/>
        </w:rPr>
        <w:t xml:space="preserve"> – Oct. 3, 2019 (</w:t>
      </w:r>
      <w:hyperlink r:id="rId2367" w:history="1">
        <w:r w:rsidR="000F5A99" w:rsidRPr="001B6596">
          <w:rPr>
            <w:rStyle w:val="Hyperlink"/>
            <w:rFonts w:ascii="New Century Schoolbook" w:hAnsi="New Century Schoolbook"/>
          </w:rPr>
          <w:t>judgment</w:t>
        </w:r>
      </w:hyperlink>
      <w:r w:rsidR="000F5A99" w:rsidRPr="001B6596">
        <w:rPr>
          <w:rFonts w:ascii="New Century Schoolbook" w:hAnsi="New Century Schoolbook"/>
        </w:rPr>
        <w:t>)</w:t>
      </w:r>
    </w:p>
    <w:p w14:paraId="43A4C6B1" w14:textId="77777777" w:rsidR="000F5A99" w:rsidRPr="001B6596" w:rsidRDefault="00000000">
      <w:pPr>
        <w:pStyle w:val="ListParagraph"/>
        <w:numPr>
          <w:ilvl w:val="2"/>
          <w:numId w:val="38"/>
        </w:numPr>
        <w:rPr>
          <w:rFonts w:ascii="New Century Schoolbook" w:hAnsi="New Century Schoolbook"/>
          <w:u w:val="single"/>
        </w:rPr>
      </w:pPr>
      <w:hyperlink r:id="rId2368" w:history="1">
        <w:r w:rsidR="000F5A99" w:rsidRPr="001B6596">
          <w:rPr>
            <w:rStyle w:val="Hyperlink"/>
            <w:rFonts w:ascii="New Century Schoolbook" w:hAnsi="New Century Schoolbook"/>
          </w:rPr>
          <w:t>Convicted</w:t>
        </w:r>
      </w:hyperlink>
      <w:r w:rsidR="000F5A99" w:rsidRPr="001B6596">
        <w:rPr>
          <w:rFonts w:ascii="New Century Schoolbook" w:hAnsi="New Century Schoolbook"/>
        </w:rPr>
        <w:t xml:space="preserve"> (2.5-wk jury trial) – May 8, 2019 (jury verdict)</w:t>
      </w:r>
    </w:p>
    <w:p w14:paraId="23673B8F" w14:textId="374CAE6B" w:rsidR="000F5A99" w:rsidRPr="001B6596" w:rsidRDefault="000F5A99">
      <w:pPr>
        <w:pStyle w:val="ListParagraph"/>
        <w:numPr>
          <w:ilvl w:val="3"/>
          <w:numId w:val="38"/>
        </w:numPr>
        <w:rPr>
          <w:rFonts w:ascii="New Century Schoolbook" w:hAnsi="New Century Schoolbook"/>
          <w:u w:val="single"/>
        </w:rPr>
      </w:pPr>
      <w:r w:rsidRPr="001B6596">
        <w:rPr>
          <w:rFonts w:ascii="New Century Schoolbook" w:hAnsi="New Century Schoolbook"/>
        </w:rPr>
        <w:t>371(666</w:t>
      </w:r>
      <w:r w:rsidR="00575D34" w:rsidRPr="001B6596">
        <w:rPr>
          <w:rFonts w:ascii="New Century Schoolbook" w:hAnsi="New Century Schoolbook"/>
        </w:rPr>
        <w:t xml:space="preserve">); </w:t>
      </w:r>
      <w:r w:rsidRPr="001B6596">
        <w:rPr>
          <w:rFonts w:ascii="New Century Schoolbook" w:hAnsi="New Century Schoolbook"/>
        </w:rPr>
        <w:t>666</w:t>
      </w:r>
    </w:p>
    <w:p w14:paraId="4A64ACD3" w14:textId="22C07547" w:rsidR="000F5A99" w:rsidRPr="001B6596" w:rsidRDefault="000F5A99">
      <w:pPr>
        <w:pStyle w:val="ListParagraph"/>
        <w:numPr>
          <w:ilvl w:val="2"/>
          <w:numId w:val="38"/>
        </w:numPr>
        <w:rPr>
          <w:rFonts w:ascii="New Century Schoolbook" w:hAnsi="New Century Schoolbook"/>
          <w:highlight w:val="lightGray"/>
          <w:u w:val="single"/>
        </w:rPr>
      </w:pPr>
      <w:r w:rsidRPr="001B6596">
        <w:rPr>
          <w:rFonts w:ascii="New Century Schoolbook" w:hAnsi="New Century Schoolbook"/>
          <w:highlight w:val="lightGray"/>
        </w:rPr>
        <w:t>Indicted – Mar. 7, 2019 (</w:t>
      </w:r>
      <w:hyperlink r:id="rId2369"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1346E642" w14:textId="77777777" w:rsidR="000F5A99" w:rsidRPr="001B6596" w:rsidRDefault="000F5A99">
      <w:pPr>
        <w:pStyle w:val="ListParagraph"/>
        <w:numPr>
          <w:ilvl w:val="2"/>
          <w:numId w:val="38"/>
        </w:numPr>
        <w:rPr>
          <w:rFonts w:ascii="New Century Schoolbook" w:hAnsi="New Century Schoolbook"/>
          <w:highlight w:val="lightGray"/>
          <w:u w:val="single"/>
        </w:rPr>
      </w:pPr>
      <w:r w:rsidRPr="001B6596">
        <w:rPr>
          <w:rFonts w:ascii="New Century Schoolbook" w:hAnsi="New Century Schoolbook"/>
          <w:highlight w:val="lightGray"/>
        </w:rPr>
        <w:t>Indicted – Nov. 7, 2017 (</w:t>
      </w:r>
      <w:hyperlink r:id="rId2370"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21FC3005" w14:textId="77777777" w:rsidR="000F5A99" w:rsidRPr="001B6596" w:rsidRDefault="000F5A99">
      <w:pPr>
        <w:pStyle w:val="ListParagraph"/>
        <w:numPr>
          <w:ilvl w:val="2"/>
          <w:numId w:val="38"/>
        </w:numPr>
        <w:rPr>
          <w:rFonts w:ascii="New Century Schoolbook" w:hAnsi="New Century Schoolbook"/>
          <w:u w:val="single"/>
        </w:rPr>
      </w:pPr>
      <w:r w:rsidRPr="001B6596">
        <w:rPr>
          <w:rFonts w:ascii="New Century Schoolbook" w:hAnsi="New Century Schoolbook"/>
        </w:rPr>
        <w:t>Charged – Sept. 26, 2017 (</w:t>
      </w:r>
      <w:hyperlink r:id="rId2371" w:history="1">
        <w:r w:rsidRPr="001B6596">
          <w:rPr>
            <w:rStyle w:val="Hyperlink"/>
            <w:rFonts w:ascii="New Century Schoolbook" w:hAnsi="New Century Schoolbook"/>
          </w:rPr>
          <w:t>Complaint</w:t>
        </w:r>
      </w:hyperlink>
      <w:r w:rsidRPr="001B6596">
        <w:rPr>
          <w:rFonts w:ascii="New Century Schoolbook" w:hAnsi="New Century Schoolbook"/>
        </w:rPr>
        <w:t>)</w:t>
      </w:r>
    </w:p>
    <w:p w14:paraId="62CAF293" w14:textId="3CC56130" w:rsidR="000F5A99" w:rsidRPr="001B6596" w:rsidRDefault="000F5A99">
      <w:pPr>
        <w:pStyle w:val="ListParagraph"/>
        <w:numPr>
          <w:ilvl w:val="3"/>
          <w:numId w:val="38"/>
        </w:numPr>
        <w:rPr>
          <w:rFonts w:ascii="New Century Schoolbook" w:hAnsi="New Century Schoolbook"/>
          <w:u w:val="single"/>
        </w:rPr>
      </w:pPr>
      <w:r w:rsidRPr="001B6596">
        <w:rPr>
          <w:rFonts w:ascii="New Century Schoolbook" w:hAnsi="New Century Schoolbook"/>
        </w:rPr>
        <w:t>371(666</w:t>
      </w:r>
      <w:r w:rsidR="00575D34" w:rsidRPr="001B6596">
        <w:rPr>
          <w:rFonts w:ascii="New Century Schoolbook" w:hAnsi="New Century Schoolbook"/>
        </w:rPr>
        <w:t>);</w:t>
      </w:r>
      <w:r w:rsidRPr="001B6596">
        <w:rPr>
          <w:rFonts w:ascii="New Century Schoolbook" w:hAnsi="New Century Schoolbook"/>
        </w:rPr>
        <w:t xml:space="preserve"> 666</w:t>
      </w:r>
      <w:r w:rsidR="00575D34" w:rsidRPr="001B6596">
        <w:rPr>
          <w:rFonts w:ascii="New Century Schoolbook" w:hAnsi="New Century Schoolbook"/>
        </w:rPr>
        <w:t>;</w:t>
      </w:r>
      <w:r w:rsidRPr="001B6596">
        <w:rPr>
          <w:rFonts w:ascii="New Century Schoolbook" w:hAnsi="New Century Schoolbook"/>
        </w:rPr>
        <w:t xml:space="preserve"> 1349(1343 &amp; 1346)</w:t>
      </w:r>
      <w:r w:rsidR="00575D34" w:rsidRPr="001B6596">
        <w:rPr>
          <w:rFonts w:ascii="New Century Schoolbook" w:hAnsi="New Century Schoolbook"/>
        </w:rPr>
        <w:t xml:space="preserve">; </w:t>
      </w:r>
      <w:r w:rsidRPr="001B6596">
        <w:rPr>
          <w:rFonts w:ascii="New Century Schoolbook" w:hAnsi="New Century Schoolbook"/>
        </w:rPr>
        <w:t>1343 &amp; 1346</w:t>
      </w:r>
      <w:r w:rsidR="00575D34" w:rsidRPr="001B6596">
        <w:rPr>
          <w:rFonts w:ascii="New Century Schoolbook" w:hAnsi="New Century Schoolbook"/>
        </w:rPr>
        <w:t xml:space="preserve">; </w:t>
      </w:r>
      <w:r w:rsidRPr="001B6596">
        <w:rPr>
          <w:rFonts w:ascii="New Century Schoolbook" w:hAnsi="New Century Schoolbook"/>
        </w:rPr>
        <w:t>371(195</w:t>
      </w:r>
      <w:r w:rsidR="006152DC" w:rsidRPr="001B6596">
        <w:rPr>
          <w:rFonts w:ascii="New Century Schoolbook" w:hAnsi="New Century Schoolbook"/>
        </w:rPr>
        <w:t>2(</w:t>
      </w:r>
      <w:r w:rsidRPr="001B6596">
        <w:rPr>
          <w:rFonts w:ascii="New Century Schoolbook" w:hAnsi="New Century Schoolbook"/>
        </w:rPr>
        <w:t>A.R.S. § 13-2605, S.C. Code Ann. § 16-17-540, 21 Okl. St. Ann. § 380))</w:t>
      </w:r>
    </w:p>
    <w:p w14:paraId="1EC8EB8A" w14:textId="77777777" w:rsidR="000F5A99" w:rsidRPr="001B6596" w:rsidRDefault="000F5A99">
      <w:pPr>
        <w:pStyle w:val="ListParagraph"/>
        <w:numPr>
          <w:ilvl w:val="1"/>
          <w:numId w:val="38"/>
        </w:numPr>
        <w:rPr>
          <w:rFonts w:ascii="New Century Schoolbook" w:hAnsi="New Century Schoolbook"/>
          <w:b/>
          <w:bCs/>
          <w:u w:val="single"/>
        </w:rPr>
      </w:pPr>
      <w:r w:rsidRPr="001B6596">
        <w:rPr>
          <w:rFonts w:ascii="New Century Schoolbook" w:hAnsi="New Century Schoolbook"/>
          <w:b/>
          <w:bCs/>
          <w:u w:val="single"/>
        </w:rPr>
        <w:t xml:space="preserve">Jury Trial #1. </w:t>
      </w:r>
      <w:r w:rsidRPr="001B6596">
        <w:rPr>
          <w:rFonts w:ascii="New Century Schoolbook" w:hAnsi="New Century Schoolbook"/>
          <w:b/>
          <w:bCs/>
          <w:i/>
          <w:iCs/>
          <w:u w:val="single"/>
        </w:rPr>
        <w:t>US v. Gatto, et al.</w:t>
      </w:r>
      <w:r w:rsidRPr="001B6596">
        <w:rPr>
          <w:rFonts w:ascii="New Century Schoolbook" w:hAnsi="New Century Schoolbook"/>
          <w:b/>
          <w:bCs/>
          <w:u w:val="single"/>
        </w:rPr>
        <w:t>, No. 1:17cr686</w:t>
      </w:r>
    </w:p>
    <w:p w14:paraId="1D00C375" w14:textId="35604CB5" w:rsidR="000F5A99" w:rsidRPr="001B6596" w:rsidRDefault="00575D34">
      <w:pPr>
        <w:pStyle w:val="ListParagraph"/>
        <w:numPr>
          <w:ilvl w:val="2"/>
          <w:numId w:val="38"/>
        </w:numPr>
        <w:rPr>
          <w:rFonts w:ascii="New Century Schoolbook" w:hAnsi="New Century Schoolbook"/>
          <w:highlight w:val="lightGray"/>
          <w:u w:val="single"/>
        </w:rPr>
      </w:pPr>
      <w:r w:rsidRPr="001B6596">
        <w:rPr>
          <w:rFonts w:ascii="New Century Schoolbook" w:hAnsi="New Century Schoolbook"/>
          <w:highlight w:val="lightGray"/>
        </w:rPr>
        <w:t>Conviction</w:t>
      </w:r>
      <w:r w:rsidR="000F5A99" w:rsidRPr="001B6596">
        <w:rPr>
          <w:rFonts w:ascii="New Century Schoolbook" w:hAnsi="New Century Schoolbook"/>
          <w:highlight w:val="lightGray"/>
        </w:rPr>
        <w:t xml:space="preserve"> aff</w:t>
      </w:r>
      <w:r w:rsidRPr="001B6596">
        <w:rPr>
          <w:rFonts w:ascii="New Century Schoolbook" w:hAnsi="New Century Schoolbook"/>
          <w:highlight w:val="lightGray"/>
        </w:rPr>
        <w:t>irme</w:t>
      </w:r>
      <w:r w:rsidR="000F5A99" w:rsidRPr="001B6596">
        <w:rPr>
          <w:rFonts w:ascii="New Century Schoolbook" w:hAnsi="New Century Schoolbook"/>
          <w:highlight w:val="lightGray"/>
        </w:rPr>
        <w:t xml:space="preserve">d – </w:t>
      </w:r>
      <w:hyperlink r:id="rId2372" w:history="1">
        <w:r w:rsidR="000F5A99" w:rsidRPr="001B6596">
          <w:rPr>
            <w:rStyle w:val="Hyperlink"/>
            <w:rFonts w:ascii="New Century Schoolbook" w:hAnsi="New Century Schoolbook"/>
            <w:i/>
            <w:iCs/>
            <w:highlight w:val="lightGray"/>
          </w:rPr>
          <w:t>US v. Gatto, et al.</w:t>
        </w:r>
        <w:r w:rsidR="000F5A99" w:rsidRPr="001B6596">
          <w:rPr>
            <w:rStyle w:val="Hyperlink"/>
            <w:rFonts w:ascii="New Century Schoolbook" w:hAnsi="New Century Schoolbook"/>
            <w:highlight w:val="lightGray"/>
          </w:rPr>
          <w:t>, 986 F.3d 104 (2d. Cir. Jan. 15, 2021).</w:t>
        </w:r>
      </w:hyperlink>
      <w:r w:rsidR="000F5A99" w:rsidRPr="001B6596">
        <w:rPr>
          <w:rFonts w:ascii="New Century Schoolbook" w:hAnsi="New Century Schoolbook"/>
          <w:highlight w:val="lightGray"/>
        </w:rPr>
        <w:t xml:space="preserve">(dismissing defendants’ evidentiary challenges) </w:t>
      </w:r>
    </w:p>
    <w:p w14:paraId="41572D6E" w14:textId="77777777" w:rsidR="000F5A99" w:rsidRPr="001B6596" w:rsidRDefault="00000000">
      <w:pPr>
        <w:pStyle w:val="ListParagraph"/>
        <w:numPr>
          <w:ilvl w:val="2"/>
          <w:numId w:val="38"/>
        </w:numPr>
        <w:rPr>
          <w:rFonts w:ascii="New Century Schoolbook" w:hAnsi="New Century Schoolbook"/>
        </w:rPr>
      </w:pPr>
      <w:hyperlink r:id="rId2373" w:history="1">
        <w:r w:rsidR="000F5A99" w:rsidRPr="001B6596">
          <w:rPr>
            <w:rStyle w:val="Hyperlink"/>
            <w:rFonts w:ascii="New Century Schoolbook" w:hAnsi="New Century Schoolbook"/>
          </w:rPr>
          <w:t>Sentenced</w:t>
        </w:r>
      </w:hyperlink>
      <w:r w:rsidR="000F5A99" w:rsidRPr="001B6596">
        <w:rPr>
          <w:rFonts w:ascii="New Century Schoolbook" w:hAnsi="New Century Schoolbook"/>
        </w:rPr>
        <w:t xml:space="preserve"> – Mar. 5, 2019 (</w:t>
      </w:r>
      <w:hyperlink r:id="rId2374" w:history="1">
        <w:r w:rsidR="000F5A99" w:rsidRPr="001B6596">
          <w:rPr>
            <w:rStyle w:val="Hyperlink"/>
            <w:rFonts w:ascii="New Century Schoolbook" w:hAnsi="New Century Schoolbook"/>
          </w:rPr>
          <w:t>judgment</w:t>
        </w:r>
      </w:hyperlink>
      <w:r w:rsidR="000F5A99" w:rsidRPr="001B6596">
        <w:rPr>
          <w:rFonts w:ascii="New Century Schoolbook" w:hAnsi="New Century Schoolbook"/>
        </w:rPr>
        <w:t>)</w:t>
      </w:r>
    </w:p>
    <w:p w14:paraId="4876AB34" w14:textId="77777777" w:rsidR="000F5A99" w:rsidRPr="001B6596" w:rsidRDefault="00000000">
      <w:pPr>
        <w:pStyle w:val="ListParagraph"/>
        <w:numPr>
          <w:ilvl w:val="2"/>
          <w:numId w:val="38"/>
        </w:numPr>
        <w:rPr>
          <w:rFonts w:ascii="New Century Schoolbook" w:hAnsi="New Century Schoolbook"/>
        </w:rPr>
      </w:pPr>
      <w:hyperlink r:id="rId2375" w:history="1">
        <w:r w:rsidR="000F5A99" w:rsidRPr="001B6596">
          <w:rPr>
            <w:rStyle w:val="Hyperlink"/>
            <w:rFonts w:ascii="New Century Schoolbook" w:hAnsi="New Century Schoolbook"/>
          </w:rPr>
          <w:t>Convicted</w:t>
        </w:r>
      </w:hyperlink>
      <w:r w:rsidR="000F5A99" w:rsidRPr="001B6596">
        <w:rPr>
          <w:rFonts w:ascii="New Century Schoolbook" w:hAnsi="New Century Schoolbook"/>
        </w:rPr>
        <w:t xml:space="preserve"> (3-wk jury trial) – Oct. 24, 2018 (</w:t>
      </w:r>
      <w:hyperlink r:id="rId2376" w:history="1">
        <w:r w:rsidR="000F5A99" w:rsidRPr="001B6596">
          <w:rPr>
            <w:rStyle w:val="Hyperlink"/>
            <w:rFonts w:ascii="New Century Schoolbook" w:hAnsi="New Century Schoolbook"/>
          </w:rPr>
          <w:t>jury verdict</w:t>
        </w:r>
      </w:hyperlink>
      <w:r w:rsidR="000F5A99" w:rsidRPr="001B6596">
        <w:rPr>
          <w:rFonts w:ascii="New Century Schoolbook" w:hAnsi="New Century Schoolbook"/>
        </w:rPr>
        <w:t>)</w:t>
      </w:r>
    </w:p>
    <w:p w14:paraId="0B92C65B" w14:textId="77777777" w:rsidR="000F5A99" w:rsidRPr="001B6596" w:rsidRDefault="000F5A99">
      <w:pPr>
        <w:pStyle w:val="ListParagraph"/>
        <w:numPr>
          <w:ilvl w:val="3"/>
          <w:numId w:val="38"/>
        </w:numPr>
        <w:rPr>
          <w:rFonts w:ascii="New Century Schoolbook" w:hAnsi="New Century Schoolbook"/>
        </w:rPr>
      </w:pPr>
      <w:r w:rsidRPr="001B6596">
        <w:rPr>
          <w:rFonts w:ascii="New Century Schoolbook" w:hAnsi="New Century Schoolbook"/>
        </w:rPr>
        <w:lastRenderedPageBreak/>
        <w:t>1349(1343), 1343</w:t>
      </w:r>
    </w:p>
    <w:p w14:paraId="18D04A15" w14:textId="77777777" w:rsidR="000F5A99" w:rsidRPr="001B6596" w:rsidRDefault="00000000">
      <w:pPr>
        <w:pStyle w:val="ListParagraph"/>
        <w:numPr>
          <w:ilvl w:val="2"/>
          <w:numId w:val="38"/>
        </w:numPr>
        <w:rPr>
          <w:rFonts w:ascii="New Century Schoolbook" w:hAnsi="New Century Schoolbook"/>
          <w:highlight w:val="lightGray"/>
        </w:rPr>
      </w:pPr>
      <w:hyperlink r:id="rId2377" w:history="1">
        <w:r w:rsidR="000F5A99" w:rsidRPr="001B6596">
          <w:rPr>
            <w:rStyle w:val="Hyperlink"/>
            <w:rFonts w:ascii="New Century Schoolbook" w:hAnsi="New Century Schoolbook"/>
            <w:highlight w:val="lightGray"/>
          </w:rPr>
          <w:t>Indicted</w:t>
        </w:r>
      </w:hyperlink>
      <w:r w:rsidR="000F5A99" w:rsidRPr="001B6596">
        <w:rPr>
          <w:rFonts w:ascii="New Century Schoolbook" w:hAnsi="New Century Schoolbook"/>
          <w:highlight w:val="lightGray"/>
        </w:rPr>
        <w:t xml:space="preserve"> – Apr. 10, 2018 (</w:t>
      </w:r>
      <w:hyperlink r:id="rId2378" w:history="1">
        <w:r w:rsidR="000F5A99" w:rsidRPr="001B6596">
          <w:rPr>
            <w:rStyle w:val="Hyperlink"/>
            <w:rFonts w:ascii="New Century Schoolbook" w:hAnsi="New Century Schoolbook"/>
            <w:highlight w:val="lightGray"/>
          </w:rPr>
          <w:t>Superseding Indictment</w:t>
        </w:r>
      </w:hyperlink>
      <w:r w:rsidR="000F5A99" w:rsidRPr="001B6596">
        <w:rPr>
          <w:rFonts w:ascii="New Century Schoolbook" w:hAnsi="New Century Schoolbook"/>
          <w:highlight w:val="lightGray"/>
        </w:rPr>
        <w:t>)</w:t>
      </w:r>
    </w:p>
    <w:p w14:paraId="09B6C3E0" w14:textId="77777777" w:rsidR="000F5A99" w:rsidRPr="001B6596" w:rsidRDefault="000F5A99">
      <w:pPr>
        <w:pStyle w:val="ListParagraph"/>
        <w:numPr>
          <w:ilvl w:val="2"/>
          <w:numId w:val="38"/>
        </w:numPr>
        <w:rPr>
          <w:rFonts w:ascii="New Century Schoolbook" w:hAnsi="New Century Schoolbook"/>
          <w:highlight w:val="lightGray"/>
        </w:rPr>
      </w:pPr>
      <w:r w:rsidRPr="001B6596">
        <w:rPr>
          <w:rFonts w:ascii="New Century Schoolbook" w:hAnsi="New Century Schoolbook"/>
          <w:highlight w:val="lightGray"/>
        </w:rPr>
        <w:t>Indicted – Nov. 7, 2017 (</w:t>
      </w:r>
      <w:hyperlink r:id="rId2379"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43851D59" w14:textId="77777777" w:rsidR="000F5A99" w:rsidRPr="001B6596" w:rsidRDefault="00000000">
      <w:pPr>
        <w:pStyle w:val="ListParagraph"/>
        <w:numPr>
          <w:ilvl w:val="2"/>
          <w:numId w:val="38"/>
        </w:numPr>
        <w:rPr>
          <w:rFonts w:ascii="New Century Schoolbook" w:hAnsi="New Century Schoolbook"/>
          <w:u w:val="single"/>
        </w:rPr>
      </w:pPr>
      <w:hyperlink r:id="rId2380" w:history="1">
        <w:r w:rsidR="000F5A99" w:rsidRPr="001B6596">
          <w:rPr>
            <w:rStyle w:val="Hyperlink"/>
            <w:rFonts w:ascii="New Century Schoolbook" w:hAnsi="New Century Schoolbook"/>
          </w:rPr>
          <w:t>Charged</w:t>
        </w:r>
      </w:hyperlink>
      <w:r w:rsidR="000F5A99" w:rsidRPr="001B6596">
        <w:rPr>
          <w:rFonts w:ascii="New Century Schoolbook" w:hAnsi="New Century Schoolbook"/>
        </w:rPr>
        <w:t xml:space="preserve"> – Sep. 26, 2017 (</w:t>
      </w:r>
      <w:hyperlink r:id="rId2381" w:history="1">
        <w:r w:rsidR="000F5A99" w:rsidRPr="001B6596">
          <w:rPr>
            <w:rStyle w:val="Hyperlink"/>
            <w:rFonts w:ascii="New Century Schoolbook" w:hAnsi="New Century Schoolbook"/>
          </w:rPr>
          <w:t>Complaint</w:t>
        </w:r>
      </w:hyperlink>
      <w:r w:rsidR="000F5A99" w:rsidRPr="001B6596">
        <w:rPr>
          <w:rFonts w:ascii="New Century Schoolbook" w:hAnsi="New Century Schoolbook"/>
        </w:rPr>
        <w:t>)</w:t>
      </w:r>
    </w:p>
    <w:p w14:paraId="64C3C947" w14:textId="67D8C879" w:rsidR="000F5A99" w:rsidRPr="001B6596" w:rsidRDefault="000F5A99">
      <w:pPr>
        <w:pStyle w:val="ListParagraph"/>
        <w:numPr>
          <w:ilvl w:val="3"/>
          <w:numId w:val="38"/>
        </w:numPr>
        <w:rPr>
          <w:rFonts w:ascii="New Century Schoolbook" w:hAnsi="New Century Schoolbook"/>
          <w:u w:val="single"/>
        </w:rPr>
      </w:pPr>
      <w:r w:rsidRPr="001B6596">
        <w:rPr>
          <w:rFonts w:ascii="New Century Schoolbook" w:hAnsi="New Century Schoolbook"/>
        </w:rPr>
        <w:t>1349(1343)</w:t>
      </w:r>
      <w:r w:rsidR="00575D34" w:rsidRPr="001B6596">
        <w:rPr>
          <w:rFonts w:ascii="New Century Schoolbook" w:hAnsi="New Century Schoolbook"/>
        </w:rPr>
        <w:t xml:space="preserve">; </w:t>
      </w:r>
      <w:r w:rsidRPr="001B6596">
        <w:rPr>
          <w:rFonts w:ascii="New Century Schoolbook" w:hAnsi="New Century Schoolbook"/>
        </w:rPr>
        <w:t>1343</w:t>
      </w:r>
    </w:p>
    <w:p w14:paraId="690E3411" w14:textId="77777777" w:rsidR="000F5A99" w:rsidRPr="001B6596" w:rsidRDefault="000F5A99" w:rsidP="000F5A99">
      <w:pPr>
        <w:rPr>
          <w:rFonts w:ascii="New Century Schoolbook" w:hAnsi="New Century Schoolbook"/>
        </w:rPr>
      </w:pPr>
    </w:p>
    <w:p w14:paraId="3FDF2E9C" w14:textId="53AB2DF0" w:rsidR="00E3304C" w:rsidRPr="001B6596" w:rsidRDefault="00E3304C">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Frank Soohoo, </w:t>
      </w:r>
      <w:r w:rsidR="00D73335" w:rsidRPr="001B6596">
        <w:rPr>
          <w:rFonts w:ascii="New Century Schoolbook" w:hAnsi="New Century Schoolbook"/>
          <w:b/>
          <w:bCs/>
        </w:rPr>
        <w:t>Gun License Expediter</w:t>
      </w:r>
      <w:r w:rsidR="00616192" w:rsidRPr="001B6596">
        <w:rPr>
          <w:rFonts w:ascii="New Century Schoolbook" w:hAnsi="New Century Schoolbook"/>
          <w:b/>
          <w:bCs/>
        </w:rPr>
        <w:t xml:space="preserve"> &amp; Proprietor, Gun Store</w:t>
      </w:r>
      <w:r w:rsidRPr="001B6596">
        <w:rPr>
          <w:rFonts w:ascii="New Century Schoolbook" w:hAnsi="New Century Schoolbook"/>
          <w:b/>
          <w:bCs/>
        </w:rPr>
        <w:t xml:space="preserve"> – </w:t>
      </w:r>
      <w:r w:rsidR="00616192" w:rsidRPr="001B6596">
        <w:rPr>
          <w:rFonts w:ascii="New Century Schoolbook" w:hAnsi="New Century Schoolbook"/>
        </w:rPr>
        <w:t>NYPD Gun License Bribery</w:t>
      </w:r>
      <w:r w:rsidR="00463B0B" w:rsidRPr="001B6596">
        <w:rPr>
          <w:rFonts w:ascii="New Century Schoolbook" w:hAnsi="New Century Schoolbook"/>
        </w:rPr>
        <w:t xml:space="preserve">. </w:t>
      </w:r>
      <w:r w:rsidR="00463B0B" w:rsidRPr="001B6596">
        <w:rPr>
          <w:rFonts w:ascii="New Century Schoolbook" w:hAnsi="New Century Schoolbook"/>
          <w:i/>
          <w:iCs/>
        </w:rPr>
        <w:t>US v. Lichtenstein</w:t>
      </w:r>
      <w:r w:rsidR="00463B0B" w:rsidRPr="001B6596">
        <w:rPr>
          <w:rFonts w:ascii="New Century Schoolbook" w:hAnsi="New Century Schoolbook"/>
        </w:rPr>
        <w:t>, No. 1:16cr342</w:t>
      </w:r>
    </w:p>
    <w:p w14:paraId="13421858" w14:textId="527DA396" w:rsidR="00E3304C" w:rsidRPr="001B6596" w:rsidRDefault="00E3304C">
      <w:pPr>
        <w:pStyle w:val="ListParagraph"/>
        <w:numPr>
          <w:ilvl w:val="1"/>
          <w:numId w:val="38"/>
        </w:numPr>
        <w:rPr>
          <w:rFonts w:ascii="New Century Schoolbook" w:hAnsi="New Century Schoolbook"/>
        </w:rPr>
      </w:pPr>
      <w:r w:rsidRPr="001B6596">
        <w:rPr>
          <w:rFonts w:ascii="New Century Schoolbook" w:hAnsi="New Century Schoolbook"/>
        </w:rPr>
        <w:t>Sentenced – Sep</w:t>
      </w:r>
      <w:r w:rsidR="00013FF1" w:rsidRPr="001B6596">
        <w:rPr>
          <w:rFonts w:ascii="New Century Schoolbook" w:hAnsi="New Century Schoolbook"/>
        </w:rPr>
        <w:t>t</w:t>
      </w:r>
      <w:r w:rsidRPr="001B6596">
        <w:rPr>
          <w:rFonts w:ascii="New Century Schoolbook" w:hAnsi="New Century Schoolbook"/>
        </w:rPr>
        <w:t>. 26, 2019</w:t>
      </w:r>
      <w:r w:rsidR="00033D3C" w:rsidRPr="001B6596">
        <w:rPr>
          <w:rFonts w:ascii="New Century Schoolbook" w:hAnsi="New Century Schoolbook"/>
        </w:rPr>
        <w:t xml:space="preserve"> (</w:t>
      </w:r>
      <w:hyperlink r:id="rId2382" w:history="1">
        <w:r w:rsidR="00033D3C" w:rsidRPr="001B6596">
          <w:rPr>
            <w:rStyle w:val="Hyperlink"/>
            <w:rFonts w:ascii="New Century Schoolbook" w:hAnsi="New Century Schoolbook"/>
          </w:rPr>
          <w:t>judgment</w:t>
        </w:r>
      </w:hyperlink>
      <w:r w:rsidR="00033D3C" w:rsidRPr="001B6596">
        <w:rPr>
          <w:rFonts w:ascii="New Century Schoolbook" w:hAnsi="New Century Schoolbook"/>
        </w:rPr>
        <w:t>)</w:t>
      </w:r>
    </w:p>
    <w:p w14:paraId="1AABE7AB" w14:textId="5D03ADB0" w:rsidR="00463B0B" w:rsidRPr="001B6596" w:rsidRDefault="00000000">
      <w:pPr>
        <w:pStyle w:val="ListParagraph"/>
        <w:numPr>
          <w:ilvl w:val="1"/>
          <w:numId w:val="38"/>
        </w:numPr>
        <w:rPr>
          <w:rFonts w:ascii="New Century Schoolbook" w:hAnsi="New Century Schoolbook"/>
        </w:rPr>
      </w:pPr>
      <w:hyperlink r:id="rId2383" w:history="1">
        <w:r w:rsidR="00D170C6" w:rsidRPr="001B6596">
          <w:rPr>
            <w:rStyle w:val="Hyperlink"/>
            <w:rFonts w:ascii="New Century Schoolbook" w:hAnsi="New Century Schoolbook"/>
          </w:rPr>
          <w:t>Pled Guilty</w:t>
        </w:r>
      </w:hyperlink>
      <w:r w:rsidR="00D170C6" w:rsidRPr="001B6596">
        <w:rPr>
          <w:rFonts w:ascii="New Century Schoolbook" w:hAnsi="New Century Schoolbook"/>
        </w:rPr>
        <w:t xml:space="preserve"> </w:t>
      </w:r>
      <w:r w:rsidR="00D12058" w:rsidRPr="001B6596">
        <w:rPr>
          <w:rFonts w:ascii="New Century Schoolbook" w:hAnsi="New Century Schoolbook"/>
        </w:rPr>
        <w:t xml:space="preserve">– </w:t>
      </w:r>
      <w:r w:rsidR="00616192" w:rsidRPr="001B6596">
        <w:rPr>
          <w:rFonts w:ascii="New Century Schoolbook" w:hAnsi="New Century Schoolbook"/>
        </w:rPr>
        <w:t xml:space="preserve">Apr. 25, 2017 </w:t>
      </w:r>
      <w:r w:rsidR="00D12058" w:rsidRPr="001B6596">
        <w:rPr>
          <w:rFonts w:ascii="New Century Schoolbook" w:hAnsi="New Century Schoolbook"/>
        </w:rPr>
        <w:t>(plea agreement)</w:t>
      </w:r>
    </w:p>
    <w:p w14:paraId="7F5389F8" w14:textId="61248080" w:rsidR="00EC2953" w:rsidRPr="001B6596" w:rsidRDefault="00EC2953">
      <w:pPr>
        <w:pStyle w:val="ListParagraph"/>
        <w:numPr>
          <w:ilvl w:val="2"/>
          <w:numId w:val="38"/>
        </w:numPr>
        <w:rPr>
          <w:rFonts w:ascii="New Century Schoolbook" w:hAnsi="New Century Schoolbook"/>
        </w:rPr>
      </w:pPr>
      <w:r w:rsidRPr="001B6596">
        <w:rPr>
          <w:rFonts w:ascii="New Century Schoolbook" w:hAnsi="New Century Schoolbook"/>
        </w:rPr>
        <w:t>371(666)</w:t>
      </w:r>
      <w:r w:rsidR="005B17B9" w:rsidRPr="001B6596">
        <w:rPr>
          <w:rFonts w:ascii="New Century Schoolbook" w:hAnsi="New Century Schoolbook"/>
        </w:rPr>
        <w:t xml:space="preserve">; </w:t>
      </w:r>
      <w:r w:rsidRPr="001B6596">
        <w:rPr>
          <w:rFonts w:ascii="New Century Schoolbook" w:hAnsi="New Century Schoolbook"/>
        </w:rPr>
        <w:t>666</w:t>
      </w:r>
    </w:p>
    <w:p w14:paraId="5523BA22" w14:textId="51EBC57A" w:rsidR="00D73335" w:rsidRPr="001B6596" w:rsidRDefault="00463B0B">
      <w:pPr>
        <w:pStyle w:val="ListParagraph"/>
        <w:numPr>
          <w:ilvl w:val="1"/>
          <w:numId w:val="38"/>
        </w:numPr>
        <w:rPr>
          <w:rFonts w:ascii="New Century Schoolbook" w:hAnsi="New Century Schoolbook"/>
        </w:rPr>
      </w:pPr>
      <w:r w:rsidRPr="001B6596">
        <w:rPr>
          <w:rFonts w:ascii="New Century Schoolbook" w:hAnsi="New Century Schoolbook"/>
        </w:rPr>
        <w:t xml:space="preserve">Charged – Apr. 25, 2017 </w:t>
      </w:r>
      <w:r w:rsidR="00616192" w:rsidRPr="001B6596">
        <w:rPr>
          <w:rFonts w:ascii="New Century Schoolbook" w:hAnsi="New Century Schoolbook"/>
        </w:rPr>
        <w:t>(</w:t>
      </w:r>
      <w:hyperlink r:id="rId2384" w:history="1">
        <w:r w:rsidR="00616192" w:rsidRPr="001B6596">
          <w:rPr>
            <w:rStyle w:val="Hyperlink"/>
            <w:rFonts w:ascii="New Century Schoolbook" w:hAnsi="New Century Schoolbook"/>
          </w:rPr>
          <w:t>Superseding Information</w:t>
        </w:r>
      </w:hyperlink>
      <w:r w:rsidR="00616192" w:rsidRPr="001B6596">
        <w:rPr>
          <w:rFonts w:ascii="New Century Schoolbook" w:hAnsi="New Century Schoolbook"/>
        </w:rPr>
        <w:t>)</w:t>
      </w:r>
    </w:p>
    <w:p w14:paraId="2B7361FB" w14:textId="521727C5" w:rsidR="00616192" w:rsidRPr="001B6596" w:rsidRDefault="00616192">
      <w:pPr>
        <w:pStyle w:val="ListParagraph"/>
        <w:numPr>
          <w:ilvl w:val="2"/>
          <w:numId w:val="38"/>
        </w:numPr>
        <w:rPr>
          <w:rFonts w:ascii="New Century Schoolbook" w:hAnsi="New Century Schoolbook"/>
        </w:rPr>
      </w:pPr>
      <w:r w:rsidRPr="001B6596">
        <w:rPr>
          <w:rFonts w:ascii="New Century Schoolbook" w:hAnsi="New Century Schoolbook"/>
        </w:rPr>
        <w:t>371(666)</w:t>
      </w:r>
      <w:r w:rsidR="005B17B9" w:rsidRPr="001B6596">
        <w:rPr>
          <w:rFonts w:ascii="New Century Schoolbook" w:hAnsi="New Century Schoolbook"/>
        </w:rPr>
        <w:t>;</w:t>
      </w:r>
      <w:r w:rsidRPr="001B6596">
        <w:rPr>
          <w:rFonts w:ascii="New Century Schoolbook" w:hAnsi="New Century Schoolbook"/>
        </w:rPr>
        <w:t xml:space="preserve"> 666</w:t>
      </w:r>
      <w:r w:rsidR="005B17B9" w:rsidRPr="001B6596">
        <w:rPr>
          <w:rFonts w:ascii="New Century Schoolbook" w:hAnsi="New Century Schoolbook"/>
        </w:rPr>
        <w:t xml:space="preserve">; </w:t>
      </w:r>
      <w:r w:rsidRPr="001B6596">
        <w:rPr>
          <w:rFonts w:ascii="New Century Schoolbook" w:hAnsi="New Century Schoolbook"/>
        </w:rPr>
        <w:t>1341</w:t>
      </w:r>
    </w:p>
    <w:p w14:paraId="259969BD" w14:textId="77777777" w:rsidR="00397B43" w:rsidRPr="001B6596" w:rsidRDefault="00397B43" w:rsidP="00397B43">
      <w:pPr>
        <w:rPr>
          <w:rFonts w:ascii="New Century Schoolbook" w:hAnsi="New Century Schoolbook"/>
        </w:rPr>
      </w:pPr>
    </w:p>
    <w:p w14:paraId="7E49042A" w14:textId="15C89338" w:rsidR="005526AA" w:rsidRPr="001B6596" w:rsidRDefault="00C21999">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Richard Ochetal, </w:t>
      </w:r>
      <w:r w:rsidR="00616192" w:rsidRPr="001B6596">
        <w:rPr>
          <w:rFonts w:ascii="New Century Schoolbook" w:hAnsi="New Century Schoolbook"/>
          <w:b/>
          <w:bCs/>
        </w:rPr>
        <w:t>Sgt.</w:t>
      </w:r>
      <w:r w:rsidRPr="001B6596">
        <w:rPr>
          <w:rFonts w:ascii="New Century Schoolbook" w:hAnsi="New Century Schoolbook"/>
          <w:b/>
          <w:bCs/>
        </w:rPr>
        <w:t xml:space="preserve">, Licensing </w:t>
      </w:r>
      <w:r w:rsidR="00834281" w:rsidRPr="001B6596">
        <w:rPr>
          <w:rFonts w:ascii="New Century Schoolbook" w:hAnsi="New Century Schoolbook"/>
          <w:b/>
          <w:bCs/>
        </w:rPr>
        <w:t>Div.</w:t>
      </w:r>
      <w:r w:rsidR="00616192" w:rsidRPr="001B6596">
        <w:rPr>
          <w:rFonts w:ascii="New Century Schoolbook" w:hAnsi="New Century Schoolbook"/>
          <w:b/>
          <w:bCs/>
        </w:rPr>
        <w:t>, NYPD</w:t>
      </w:r>
      <w:r w:rsidR="00834281" w:rsidRPr="001B6596">
        <w:rPr>
          <w:rFonts w:ascii="New Century Schoolbook" w:hAnsi="New Century Schoolbook"/>
          <w:b/>
          <w:bCs/>
        </w:rPr>
        <w:t xml:space="preserve"> </w:t>
      </w:r>
      <w:r w:rsidR="005B17B9" w:rsidRPr="001B6596">
        <w:rPr>
          <w:rFonts w:ascii="New Century Schoolbook" w:hAnsi="New Century Schoolbook"/>
          <w:b/>
          <w:bCs/>
        </w:rPr>
        <w:t xml:space="preserve">– </w:t>
      </w:r>
      <w:r w:rsidR="005B17B9" w:rsidRPr="001B6596">
        <w:rPr>
          <w:rFonts w:ascii="New Century Schoolbook" w:hAnsi="New Century Schoolbook"/>
        </w:rPr>
        <w:t xml:space="preserve">NYPD Gun License Bribery: </w:t>
      </w:r>
      <w:r w:rsidR="000E5A33" w:rsidRPr="001B6596">
        <w:rPr>
          <w:rFonts w:ascii="New Century Schoolbook" w:hAnsi="New Century Schoolbook"/>
        </w:rPr>
        <w:t xml:space="preserve">“two so-called gun expediters—Frank Soohoo and Alex Lichtenstein—paid him bribes including cash, vacations and liquor between 2013 and 2016 to help their gun clients;” i.e., </w:t>
      </w:r>
      <w:r w:rsidR="00F1109A" w:rsidRPr="001B6596">
        <w:rPr>
          <w:rFonts w:ascii="New Century Schoolbook" w:hAnsi="New Century Schoolbook"/>
        </w:rPr>
        <w:t>“</w:t>
      </w:r>
      <w:r w:rsidR="000E5A33" w:rsidRPr="001B6596">
        <w:rPr>
          <w:rFonts w:ascii="New Century Schoolbook" w:hAnsi="New Century Schoolbook"/>
        </w:rPr>
        <w:t>grant[ed]</w:t>
      </w:r>
      <w:r w:rsidR="005526AA" w:rsidRPr="001B6596">
        <w:rPr>
          <w:rFonts w:ascii="New Century Schoolbook" w:hAnsi="New Century Schoolbook"/>
        </w:rPr>
        <w:t xml:space="preserve"> gun licenses </w:t>
      </w:r>
      <w:r w:rsidR="00F1109A" w:rsidRPr="001B6596">
        <w:rPr>
          <w:rFonts w:ascii="New Century Schoolbook" w:hAnsi="New Century Schoolbook"/>
        </w:rPr>
        <w:t>to people who</w:t>
      </w:r>
      <w:r w:rsidR="005526AA" w:rsidRPr="001B6596">
        <w:rPr>
          <w:rFonts w:ascii="New Century Schoolbook" w:hAnsi="New Century Schoolbook"/>
        </w:rPr>
        <w:t xml:space="preserve"> normally could not get them because of misconduct</w:t>
      </w:r>
      <w:r w:rsidR="00361415" w:rsidRPr="001B6596">
        <w:rPr>
          <w:rFonts w:ascii="New Century Schoolbook" w:hAnsi="New Century Schoolbook"/>
        </w:rPr>
        <w:t>”</w:t>
      </w:r>
      <w:r w:rsidR="00463B0B" w:rsidRPr="001B6596">
        <w:rPr>
          <w:rFonts w:ascii="New Century Schoolbook" w:hAnsi="New Century Schoolbook"/>
        </w:rPr>
        <w:t xml:space="preserve"> </w:t>
      </w:r>
      <w:r w:rsidR="00463B0B" w:rsidRPr="001B6596">
        <w:rPr>
          <w:rFonts w:ascii="New Century Schoolbook" w:hAnsi="New Century Schoolbook"/>
          <w:i/>
          <w:iCs/>
        </w:rPr>
        <w:t>US v. Lichtenstein</w:t>
      </w:r>
      <w:r w:rsidR="00463B0B" w:rsidRPr="001B6596">
        <w:rPr>
          <w:rFonts w:ascii="New Century Schoolbook" w:hAnsi="New Century Schoolbook"/>
        </w:rPr>
        <w:t>, No. 1:16cr342</w:t>
      </w:r>
    </w:p>
    <w:p w14:paraId="06AAF222" w14:textId="38F98CC1" w:rsidR="00C21999" w:rsidRPr="001B6596" w:rsidRDefault="00000000">
      <w:pPr>
        <w:pStyle w:val="ListParagraph"/>
        <w:numPr>
          <w:ilvl w:val="1"/>
          <w:numId w:val="38"/>
        </w:numPr>
        <w:ind w:left="720"/>
        <w:rPr>
          <w:rFonts w:ascii="New Century Schoolbook" w:hAnsi="New Century Schoolbook"/>
        </w:rPr>
      </w:pPr>
      <w:hyperlink r:id="rId2385" w:history="1">
        <w:r w:rsidR="00C21999" w:rsidRPr="001B6596">
          <w:rPr>
            <w:rStyle w:val="Hyperlink"/>
            <w:rFonts w:ascii="New Century Schoolbook" w:hAnsi="New Century Schoolbook"/>
          </w:rPr>
          <w:t>Sentenced</w:t>
        </w:r>
      </w:hyperlink>
      <w:r w:rsidR="00C21999" w:rsidRPr="001B6596">
        <w:rPr>
          <w:rFonts w:ascii="New Century Schoolbook" w:hAnsi="New Century Schoolbook"/>
        </w:rPr>
        <w:t xml:space="preserve"> – Sep</w:t>
      </w:r>
      <w:r w:rsidR="00013FF1" w:rsidRPr="001B6596">
        <w:rPr>
          <w:rFonts w:ascii="New Century Schoolbook" w:hAnsi="New Century Schoolbook"/>
        </w:rPr>
        <w:t>t</w:t>
      </w:r>
      <w:r w:rsidR="00C21999" w:rsidRPr="001B6596">
        <w:rPr>
          <w:rFonts w:ascii="New Century Schoolbook" w:hAnsi="New Century Schoolbook"/>
        </w:rPr>
        <w:t>. 25, 2019</w:t>
      </w:r>
      <w:r w:rsidR="00033D3C" w:rsidRPr="001B6596">
        <w:rPr>
          <w:rFonts w:ascii="New Century Schoolbook" w:hAnsi="New Century Schoolbook"/>
        </w:rPr>
        <w:t xml:space="preserve"> (</w:t>
      </w:r>
      <w:hyperlink r:id="rId2386" w:history="1">
        <w:r w:rsidR="00033D3C" w:rsidRPr="001B6596">
          <w:rPr>
            <w:rStyle w:val="Hyperlink"/>
            <w:rFonts w:ascii="New Century Schoolbook" w:hAnsi="New Century Schoolbook"/>
          </w:rPr>
          <w:t>judgment</w:t>
        </w:r>
      </w:hyperlink>
      <w:r w:rsidR="00033D3C" w:rsidRPr="001B6596">
        <w:rPr>
          <w:rFonts w:ascii="New Century Schoolbook" w:hAnsi="New Century Schoolbook"/>
        </w:rPr>
        <w:t>)</w:t>
      </w:r>
    </w:p>
    <w:p w14:paraId="35019C63" w14:textId="659D93C7" w:rsidR="00033D3C" w:rsidRPr="001B6596" w:rsidRDefault="00C21999">
      <w:pPr>
        <w:pStyle w:val="ListParagraph"/>
        <w:numPr>
          <w:ilvl w:val="1"/>
          <w:numId w:val="38"/>
        </w:numPr>
        <w:ind w:left="720"/>
        <w:rPr>
          <w:rFonts w:ascii="New Century Schoolbook" w:hAnsi="New Century Schoolbook"/>
        </w:rPr>
      </w:pPr>
      <w:r w:rsidRPr="001B6596">
        <w:rPr>
          <w:rFonts w:ascii="New Century Schoolbook" w:hAnsi="New Century Schoolbook"/>
        </w:rPr>
        <w:t xml:space="preserve">Pled Guilty – </w:t>
      </w:r>
      <w:r w:rsidR="0044471B" w:rsidRPr="001B6596">
        <w:rPr>
          <w:rFonts w:ascii="New Century Schoolbook" w:hAnsi="New Century Schoolbook"/>
        </w:rPr>
        <w:t>June 17, 2016</w:t>
      </w:r>
      <w:r w:rsidR="00013FF1" w:rsidRPr="001B6596">
        <w:rPr>
          <w:rFonts w:ascii="New Century Schoolbook" w:hAnsi="New Century Schoolbook"/>
        </w:rPr>
        <w:t xml:space="preserve"> (</w:t>
      </w:r>
      <w:hyperlink r:id="rId2387" w:history="1">
        <w:r w:rsidR="006D41A4" w:rsidRPr="001B6596">
          <w:rPr>
            <w:rStyle w:val="Hyperlink"/>
            <w:rFonts w:ascii="New Century Schoolbook" w:hAnsi="New Century Schoolbook"/>
          </w:rPr>
          <w:t>order accepting</w:t>
        </w:r>
      </w:hyperlink>
      <w:r w:rsidR="00FE169A" w:rsidRPr="001B6596">
        <w:rPr>
          <w:rFonts w:ascii="New Century Schoolbook" w:hAnsi="New Century Schoolbook"/>
        </w:rPr>
        <w:t xml:space="preserve"> plea allocution)</w:t>
      </w:r>
    </w:p>
    <w:p w14:paraId="123F6580" w14:textId="77777777" w:rsidR="005B17B9" w:rsidRPr="001B6596" w:rsidRDefault="00D73335">
      <w:pPr>
        <w:pStyle w:val="ListParagraph"/>
        <w:numPr>
          <w:ilvl w:val="1"/>
          <w:numId w:val="38"/>
        </w:numPr>
        <w:ind w:left="720"/>
        <w:rPr>
          <w:rFonts w:ascii="New Century Schoolbook" w:hAnsi="New Century Schoolbook"/>
        </w:rPr>
      </w:pPr>
      <w:r w:rsidRPr="001B6596">
        <w:rPr>
          <w:rFonts w:ascii="New Century Schoolbook" w:hAnsi="New Century Schoolbook"/>
        </w:rPr>
        <w:t xml:space="preserve">Charged – June </w:t>
      </w:r>
      <w:r w:rsidR="0044471B" w:rsidRPr="001B6596">
        <w:rPr>
          <w:rFonts w:ascii="New Century Schoolbook" w:hAnsi="New Century Schoolbook"/>
        </w:rPr>
        <w:t>17</w:t>
      </w:r>
      <w:r w:rsidRPr="001B6596">
        <w:rPr>
          <w:rFonts w:ascii="New Century Schoolbook" w:hAnsi="New Century Schoolbook"/>
        </w:rPr>
        <w:t>, 2016</w:t>
      </w:r>
      <w:r w:rsidR="00DA5FD5" w:rsidRPr="001B6596">
        <w:rPr>
          <w:rFonts w:ascii="New Century Schoolbook" w:hAnsi="New Century Schoolbook"/>
        </w:rPr>
        <w:t xml:space="preserve"> </w:t>
      </w:r>
      <w:r w:rsidR="0044471B" w:rsidRPr="001B6596">
        <w:rPr>
          <w:rFonts w:ascii="New Century Schoolbook" w:hAnsi="New Century Schoolbook"/>
        </w:rPr>
        <w:t>(</w:t>
      </w:r>
      <w:hyperlink r:id="rId2388" w:history="1">
        <w:r w:rsidR="0044471B" w:rsidRPr="001B6596">
          <w:rPr>
            <w:rStyle w:val="Hyperlink"/>
            <w:rFonts w:ascii="New Century Schoolbook" w:hAnsi="New Century Schoolbook"/>
          </w:rPr>
          <w:t>Information</w:t>
        </w:r>
      </w:hyperlink>
      <w:r w:rsidR="0044471B" w:rsidRPr="001B6596">
        <w:rPr>
          <w:rFonts w:ascii="New Century Schoolbook" w:hAnsi="New Century Schoolbook"/>
        </w:rPr>
        <w:t>)</w:t>
      </w:r>
    </w:p>
    <w:p w14:paraId="4AC7E7D2" w14:textId="50649247" w:rsidR="0044471B" w:rsidRPr="001B6596" w:rsidRDefault="0044471B">
      <w:pPr>
        <w:pStyle w:val="ListParagraph"/>
        <w:numPr>
          <w:ilvl w:val="2"/>
          <w:numId w:val="38"/>
        </w:numPr>
        <w:rPr>
          <w:rFonts w:ascii="New Century Schoolbook" w:hAnsi="New Century Schoolbook"/>
        </w:rPr>
      </w:pPr>
      <w:r w:rsidRPr="001B6596">
        <w:rPr>
          <w:rFonts w:ascii="New Century Schoolbook" w:hAnsi="New Century Schoolbook"/>
        </w:rPr>
        <w:t>371(666)</w:t>
      </w:r>
      <w:r w:rsidR="005B17B9" w:rsidRPr="001B6596">
        <w:rPr>
          <w:rFonts w:ascii="New Century Schoolbook" w:hAnsi="New Century Schoolbook"/>
        </w:rPr>
        <w:t>; 666</w:t>
      </w:r>
    </w:p>
    <w:p w14:paraId="063A6994" w14:textId="77777777" w:rsidR="00B475C1" w:rsidRPr="001B6596" w:rsidRDefault="00B475C1" w:rsidP="00B475C1">
      <w:pPr>
        <w:rPr>
          <w:rFonts w:ascii="New Century Schoolbook" w:hAnsi="New Century Schoolbook"/>
        </w:rPr>
      </w:pPr>
    </w:p>
    <w:p w14:paraId="58B8DA13" w14:textId="569D29B2" w:rsidR="00B475C1" w:rsidRPr="001B6596" w:rsidRDefault="00B475C1">
      <w:pPr>
        <w:pStyle w:val="ListParagraph"/>
        <w:numPr>
          <w:ilvl w:val="0"/>
          <w:numId w:val="38"/>
        </w:numPr>
        <w:ind w:left="360"/>
        <w:rPr>
          <w:rFonts w:ascii="New Century Schoolbook" w:hAnsi="New Century Schoolbook"/>
        </w:rPr>
      </w:pPr>
      <w:r w:rsidRPr="001B6596">
        <w:rPr>
          <w:rFonts w:ascii="New Century Schoolbook" w:hAnsi="New Century Schoolbook"/>
          <w:b/>
          <w:bCs/>
          <w:color w:val="000000" w:themeColor="text1"/>
        </w:rPr>
        <w:t>Francisco Abreu</w:t>
      </w:r>
      <w:r w:rsidRPr="001B6596">
        <w:rPr>
          <w:rFonts w:ascii="New Century Schoolbook" w:hAnsi="New Century Schoolbook"/>
          <w:b/>
          <w:bCs/>
        </w:rPr>
        <w:t xml:space="preserve">, Fraud Investigator, NYC-HRA </w:t>
      </w:r>
      <w:r w:rsidR="00CE2452" w:rsidRPr="001B6596">
        <w:rPr>
          <w:rFonts w:ascii="New Century Schoolbook" w:hAnsi="New Century Schoolbook"/>
          <w:b/>
          <w:bCs/>
        </w:rPr>
        <w:t xml:space="preserve">– </w:t>
      </w:r>
      <w:r w:rsidRPr="001B6596">
        <w:rPr>
          <w:rFonts w:ascii="New Century Schoolbook" w:hAnsi="New Century Schoolbook"/>
        </w:rPr>
        <w:t xml:space="preserve">accepted more than $50,000 in bribes “each tax season” to provide payers’ Noel Cuello and Luz Ricardo with lists of minors and their SSNs used in tax fraud scheme </w:t>
      </w:r>
      <w:r w:rsidR="00CE2452" w:rsidRPr="001B6596">
        <w:rPr>
          <w:rFonts w:ascii="New Century Schoolbook" w:hAnsi="New Century Schoolbook"/>
        </w:rPr>
        <w:t>[“</w:t>
      </w:r>
      <w:hyperlink r:id="rId2389" w:history="1">
        <w:r w:rsidR="00CE2452" w:rsidRPr="001B6596">
          <w:rPr>
            <w:rStyle w:val="Hyperlink"/>
            <w:rFonts w:ascii="New Century Schoolbook" w:hAnsi="New Century Schoolbook"/>
            <w:color w:val="000000" w:themeColor="text1"/>
            <w:u w:val="none"/>
          </w:rPr>
          <w:t>HRA-</w:t>
        </w:r>
        <w:r w:rsidR="00CE2452" w:rsidRPr="001B6596">
          <w:rPr>
            <w:rStyle w:val="Hyperlink"/>
            <w:rFonts w:ascii="New Century Schoolbook" w:hAnsi="New Century Schoolbook"/>
          </w:rPr>
          <w:t>SSN Bribery</w:t>
        </w:r>
      </w:hyperlink>
      <w:r w:rsidR="00CE2452" w:rsidRPr="001B6596">
        <w:rPr>
          <w:rFonts w:ascii="New Century Schoolbook" w:hAnsi="New Century Schoolbook"/>
        </w:rPr>
        <w:t xml:space="preserve">”]. </w:t>
      </w:r>
      <w:r w:rsidRPr="001B6596">
        <w:rPr>
          <w:rFonts w:ascii="New Century Schoolbook" w:hAnsi="New Century Schoolbook"/>
          <w:i/>
          <w:iCs/>
        </w:rPr>
        <w:t>US v. Cuello, et al.</w:t>
      </w:r>
      <w:r w:rsidRPr="001B6596">
        <w:rPr>
          <w:rFonts w:ascii="New Century Schoolbook" w:hAnsi="New Century Schoolbook"/>
        </w:rPr>
        <w:t xml:space="preserve">, No. 1:15cr219; </w:t>
      </w:r>
      <w:r w:rsidRPr="001B6596">
        <w:rPr>
          <w:rFonts w:ascii="New Century Schoolbook" w:hAnsi="New Century Schoolbook"/>
          <w:i/>
          <w:iCs/>
        </w:rPr>
        <w:t>US v. Abreu, et al.</w:t>
      </w:r>
      <w:r w:rsidRPr="001B6596">
        <w:rPr>
          <w:rFonts w:ascii="New Century Schoolbook" w:hAnsi="New Century Schoolbook"/>
        </w:rPr>
        <w:t>, No. 1:13cr755</w:t>
      </w:r>
    </w:p>
    <w:p w14:paraId="4692F440" w14:textId="09FEA78A" w:rsidR="00B475C1" w:rsidRPr="001B6596" w:rsidRDefault="00B475C1" w:rsidP="00B475C1">
      <w:pPr>
        <w:pStyle w:val="ListParagraph"/>
        <w:numPr>
          <w:ilvl w:val="1"/>
          <w:numId w:val="9"/>
        </w:numPr>
        <w:ind w:left="1080"/>
        <w:rPr>
          <w:rFonts w:ascii="New Century Schoolbook" w:hAnsi="New Century Schoolbook"/>
          <w:i/>
          <w:iCs/>
        </w:rPr>
      </w:pPr>
      <w:r w:rsidRPr="001B6596">
        <w:rPr>
          <w:rFonts w:ascii="New Century Schoolbook" w:hAnsi="New Century Schoolbook"/>
          <w:color w:val="000000" w:themeColor="text1"/>
        </w:rPr>
        <w:t>Sentenced – Sept. 19, 2019 (</w:t>
      </w:r>
      <w:hyperlink r:id="rId2390"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0EB123EE" w14:textId="77777777" w:rsidR="00B475C1" w:rsidRPr="001B6596" w:rsidRDefault="00B475C1" w:rsidP="00B475C1">
      <w:pPr>
        <w:pStyle w:val="ListParagraph"/>
        <w:numPr>
          <w:ilvl w:val="1"/>
          <w:numId w:val="9"/>
        </w:numPr>
        <w:ind w:left="1080"/>
        <w:rPr>
          <w:rFonts w:ascii="New Century Schoolbook" w:hAnsi="New Century Schoolbook"/>
          <w:i/>
          <w:iCs/>
        </w:rPr>
      </w:pPr>
      <w:r w:rsidRPr="001B6596">
        <w:rPr>
          <w:rFonts w:ascii="New Century Schoolbook" w:hAnsi="New Century Schoolbook"/>
        </w:rPr>
        <w:t>Pled Guilty – Aug. 11, 2015 (plea hearing)</w:t>
      </w:r>
    </w:p>
    <w:p w14:paraId="3CBC0B6C" w14:textId="77777777" w:rsidR="00B475C1" w:rsidRPr="001B6596" w:rsidRDefault="00B475C1">
      <w:pPr>
        <w:pStyle w:val="ListParagraph"/>
        <w:numPr>
          <w:ilvl w:val="0"/>
          <w:numId w:val="82"/>
        </w:numPr>
        <w:ind w:left="1080"/>
        <w:rPr>
          <w:rFonts w:ascii="New Century Schoolbook" w:hAnsi="New Century Schoolbook"/>
          <w:highlight w:val="lightGray"/>
        </w:rPr>
      </w:pPr>
      <w:r w:rsidRPr="001B6596">
        <w:rPr>
          <w:rFonts w:ascii="New Century Schoolbook" w:hAnsi="New Century Schoolbook"/>
          <w:highlight w:val="lightGray"/>
        </w:rPr>
        <w:t>Charged – Aug. 11, 2015 (Superseding Information)</w:t>
      </w:r>
    </w:p>
    <w:p w14:paraId="150EFD49" w14:textId="77777777" w:rsidR="00B475C1" w:rsidRPr="001B6596" w:rsidRDefault="00000000">
      <w:pPr>
        <w:pStyle w:val="ListParagraph"/>
        <w:numPr>
          <w:ilvl w:val="0"/>
          <w:numId w:val="82"/>
        </w:numPr>
        <w:ind w:left="1080"/>
        <w:rPr>
          <w:rFonts w:ascii="New Century Schoolbook" w:hAnsi="New Century Schoolbook"/>
          <w:highlight w:val="lightGray"/>
        </w:rPr>
      </w:pPr>
      <w:hyperlink r:id="rId2391" w:history="1">
        <w:r w:rsidR="00B475C1" w:rsidRPr="001B6596">
          <w:rPr>
            <w:rStyle w:val="Hyperlink"/>
            <w:rFonts w:ascii="New Century Schoolbook" w:hAnsi="New Century Schoolbook"/>
            <w:highlight w:val="lightGray"/>
          </w:rPr>
          <w:t>Charged</w:t>
        </w:r>
      </w:hyperlink>
      <w:r w:rsidR="00B475C1" w:rsidRPr="001B6596">
        <w:rPr>
          <w:rFonts w:ascii="New Century Schoolbook" w:hAnsi="New Century Schoolbook"/>
          <w:highlight w:val="lightGray"/>
        </w:rPr>
        <w:t xml:space="preserve"> – Jan. 8, 2015 (</w:t>
      </w:r>
      <w:hyperlink r:id="rId2392" w:history="1">
        <w:r w:rsidR="00B475C1" w:rsidRPr="001B6596">
          <w:rPr>
            <w:rStyle w:val="Hyperlink"/>
            <w:rFonts w:ascii="New Century Schoolbook" w:hAnsi="New Century Schoolbook"/>
            <w:highlight w:val="lightGray"/>
          </w:rPr>
          <w:t>Complaint</w:t>
        </w:r>
      </w:hyperlink>
      <w:r w:rsidR="00B475C1" w:rsidRPr="001B6596">
        <w:rPr>
          <w:rFonts w:ascii="New Century Schoolbook" w:hAnsi="New Century Schoolbook"/>
          <w:highlight w:val="lightGray"/>
        </w:rPr>
        <w:t>)</w:t>
      </w:r>
    </w:p>
    <w:p w14:paraId="55295A89" w14:textId="7A0B0AE1" w:rsidR="00B475C1" w:rsidRPr="001B6596" w:rsidRDefault="00B475C1">
      <w:pPr>
        <w:pStyle w:val="ListParagraph"/>
        <w:numPr>
          <w:ilvl w:val="0"/>
          <w:numId w:val="82"/>
        </w:numPr>
        <w:ind w:left="1080"/>
        <w:rPr>
          <w:rFonts w:ascii="New Century Schoolbook" w:hAnsi="New Century Schoolbook"/>
        </w:rPr>
      </w:pPr>
      <w:r w:rsidRPr="001B6596">
        <w:rPr>
          <w:rFonts w:ascii="New Century Schoolbook" w:hAnsi="New Century Schoolbook"/>
        </w:rPr>
        <w:t>Indicted – Oct. 3, 2013 (Indictment)</w:t>
      </w:r>
    </w:p>
    <w:p w14:paraId="14AD46B0" w14:textId="39B213AC" w:rsidR="006A19B6" w:rsidRPr="001B6596" w:rsidRDefault="006A19B6">
      <w:pPr>
        <w:pStyle w:val="ListParagraph"/>
        <w:numPr>
          <w:ilvl w:val="2"/>
          <w:numId w:val="82"/>
        </w:numPr>
        <w:rPr>
          <w:rFonts w:ascii="New Century Schoolbook" w:hAnsi="New Century Schoolbook"/>
          <w:i/>
          <w:iCs/>
        </w:rPr>
      </w:pPr>
      <w:r w:rsidRPr="001B6596">
        <w:rPr>
          <w:rFonts w:ascii="New Century Schoolbook" w:hAnsi="New Century Schoolbook"/>
        </w:rPr>
        <w:t>666</w:t>
      </w:r>
      <w:r w:rsidR="00CE2452" w:rsidRPr="001B6596">
        <w:rPr>
          <w:rFonts w:ascii="New Century Schoolbook" w:hAnsi="New Century Schoolbook"/>
        </w:rPr>
        <w:t>; 1951</w:t>
      </w:r>
    </w:p>
    <w:p w14:paraId="12516C6A" w14:textId="77777777" w:rsidR="00B475C1" w:rsidRPr="001B6596" w:rsidRDefault="00B475C1" w:rsidP="00B475C1">
      <w:pPr>
        <w:pStyle w:val="ListParagraph"/>
        <w:ind w:left="360"/>
        <w:rPr>
          <w:rFonts w:ascii="New Century Schoolbook" w:hAnsi="New Century Schoolbook"/>
        </w:rPr>
      </w:pPr>
    </w:p>
    <w:p w14:paraId="07277EBE" w14:textId="4E078A4C" w:rsidR="000F5A99" w:rsidRPr="001B6596" w:rsidRDefault="000F5A99">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Munish Sood, Businessman – </w:t>
      </w:r>
      <w:r w:rsidRPr="001B6596">
        <w:rPr>
          <w:rFonts w:ascii="New Century Schoolbook" w:hAnsi="New Century Schoolbook"/>
        </w:rPr>
        <w:t>NCAA Bribery.</w:t>
      </w:r>
      <w:r w:rsidRPr="001B6596">
        <w:rPr>
          <w:rFonts w:ascii="New Century Schoolbook" w:hAnsi="New Century Schoolbook"/>
          <w:b/>
          <w:bCs/>
        </w:rPr>
        <w:t xml:space="preserve"> </w:t>
      </w:r>
      <w:r w:rsidRPr="001B6596">
        <w:rPr>
          <w:rFonts w:ascii="New Century Schoolbook" w:hAnsi="New Century Schoolbook"/>
          <w:i/>
          <w:iCs/>
        </w:rPr>
        <w:t>US v. Sood</w:t>
      </w:r>
      <w:r w:rsidRPr="001B6596">
        <w:rPr>
          <w:rFonts w:ascii="New Century Schoolbook" w:hAnsi="New Century Schoolbook"/>
        </w:rPr>
        <w:t>, No. 1:18cr620</w:t>
      </w:r>
    </w:p>
    <w:p w14:paraId="1136065C" w14:textId="77777777" w:rsidR="000F5A99" w:rsidRPr="001B6596" w:rsidRDefault="000F5A99">
      <w:pPr>
        <w:pStyle w:val="ListParagraph"/>
        <w:numPr>
          <w:ilvl w:val="1"/>
          <w:numId w:val="38"/>
        </w:numPr>
        <w:rPr>
          <w:rFonts w:ascii="New Century Schoolbook" w:hAnsi="New Century Schoolbook"/>
        </w:rPr>
      </w:pPr>
      <w:r w:rsidRPr="001B6596">
        <w:rPr>
          <w:rFonts w:ascii="New Century Schoolbook" w:hAnsi="New Century Schoolbook"/>
        </w:rPr>
        <w:t>Sentenced – Sept. 12, 2019 (</w:t>
      </w:r>
      <w:hyperlink r:id="rId2393" w:history="1">
        <w:r w:rsidRPr="001B6596">
          <w:rPr>
            <w:rStyle w:val="Hyperlink"/>
            <w:rFonts w:ascii="New Century Schoolbook" w:hAnsi="New Century Schoolbook"/>
          </w:rPr>
          <w:t>judgment</w:t>
        </w:r>
      </w:hyperlink>
      <w:r w:rsidRPr="001B6596">
        <w:rPr>
          <w:rFonts w:ascii="New Century Schoolbook" w:hAnsi="New Century Schoolbook"/>
        </w:rPr>
        <w:t>)</w:t>
      </w:r>
    </w:p>
    <w:p w14:paraId="609EA7E6" w14:textId="77777777" w:rsidR="000F5A99" w:rsidRPr="001B6596" w:rsidRDefault="000F5A99">
      <w:pPr>
        <w:pStyle w:val="ListParagraph"/>
        <w:numPr>
          <w:ilvl w:val="1"/>
          <w:numId w:val="38"/>
        </w:numPr>
        <w:rPr>
          <w:rFonts w:ascii="New Century Schoolbook" w:hAnsi="New Century Schoolbook"/>
        </w:rPr>
      </w:pPr>
      <w:r w:rsidRPr="001B6596">
        <w:rPr>
          <w:rFonts w:ascii="New Century Schoolbook" w:hAnsi="New Century Schoolbook"/>
        </w:rPr>
        <w:t>Pled Guilty – Aug. 27, 2018 (plea allocution)</w:t>
      </w:r>
    </w:p>
    <w:p w14:paraId="419C1066" w14:textId="0D1205AA" w:rsidR="000F5A99" w:rsidRPr="001B6596" w:rsidRDefault="000F5A99">
      <w:pPr>
        <w:pStyle w:val="ListParagraph"/>
        <w:numPr>
          <w:ilvl w:val="2"/>
          <w:numId w:val="38"/>
        </w:numPr>
        <w:rPr>
          <w:rFonts w:ascii="New Century Schoolbook" w:hAnsi="New Century Schoolbook"/>
        </w:rPr>
      </w:pPr>
      <w:r w:rsidRPr="001B6596">
        <w:rPr>
          <w:rFonts w:ascii="New Century Schoolbook" w:hAnsi="New Century Schoolbook"/>
        </w:rPr>
        <w:t>371(666</w:t>
      </w:r>
      <w:r w:rsidR="00FB5950" w:rsidRPr="001B6596">
        <w:rPr>
          <w:rFonts w:ascii="New Century Schoolbook" w:hAnsi="New Century Schoolbook"/>
        </w:rPr>
        <w:t xml:space="preserve">, </w:t>
      </w:r>
      <w:r w:rsidRPr="001B6596">
        <w:rPr>
          <w:rFonts w:ascii="New Century Schoolbook" w:hAnsi="New Century Schoolbook"/>
        </w:rPr>
        <w:t>1343</w:t>
      </w:r>
      <w:r w:rsidR="00FB5950" w:rsidRPr="001B6596">
        <w:rPr>
          <w:rFonts w:ascii="New Century Schoolbook" w:hAnsi="New Century Schoolbook"/>
        </w:rPr>
        <w:t xml:space="preserve">, 1343 &amp; </w:t>
      </w:r>
      <w:r w:rsidRPr="001B6596">
        <w:rPr>
          <w:rFonts w:ascii="New Century Schoolbook" w:hAnsi="New Century Schoolbook"/>
        </w:rPr>
        <w:t>1346, 1952), 1349(1343)</w:t>
      </w:r>
    </w:p>
    <w:p w14:paraId="1B2DFDD6" w14:textId="77777777" w:rsidR="000F5A99" w:rsidRPr="001B6596" w:rsidRDefault="000F5A99">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Charged – Aug. 27, 2018 (</w:t>
      </w:r>
      <w:hyperlink r:id="rId2394"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0F6AFC9A" w14:textId="77FC3E19" w:rsidR="003C40D1" w:rsidRPr="001B6596" w:rsidRDefault="00000000">
      <w:pPr>
        <w:pStyle w:val="ListParagraph"/>
        <w:numPr>
          <w:ilvl w:val="1"/>
          <w:numId w:val="38"/>
        </w:numPr>
        <w:rPr>
          <w:rFonts w:ascii="New Century Schoolbook" w:hAnsi="New Century Schoolbook"/>
        </w:rPr>
      </w:pPr>
      <w:hyperlink r:id="rId2395" w:history="1">
        <w:r w:rsidR="000F5A99" w:rsidRPr="001B6596">
          <w:rPr>
            <w:rStyle w:val="Hyperlink"/>
            <w:rFonts w:ascii="New Century Schoolbook" w:hAnsi="New Century Schoolbook"/>
          </w:rPr>
          <w:t>Charged</w:t>
        </w:r>
      </w:hyperlink>
      <w:r w:rsidR="006152DC" w:rsidRPr="001B6596">
        <w:rPr>
          <w:rFonts w:ascii="New Century Schoolbook" w:hAnsi="New Century Schoolbook"/>
        </w:rPr>
        <w:t>:</w:t>
      </w:r>
    </w:p>
    <w:p w14:paraId="5C03F474" w14:textId="77777777" w:rsidR="003C40D1" w:rsidRPr="001B6596" w:rsidRDefault="003C40D1">
      <w:pPr>
        <w:pStyle w:val="ListParagraph"/>
        <w:numPr>
          <w:ilvl w:val="2"/>
          <w:numId w:val="38"/>
        </w:numPr>
        <w:rPr>
          <w:rFonts w:ascii="New Century Schoolbook" w:hAnsi="New Century Schoolbook"/>
          <w:b/>
          <w:bCs/>
        </w:rPr>
      </w:pPr>
      <w:r w:rsidRPr="001B6596">
        <w:rPr>
          <w:rFonts w:ascii="New Century Schoolbook" w:hAnsi="New Century Schoolbook"/>
          <w:b/>
          <w:bCs/>
          <w:i/>
          <w:iCs/>
        </w:rPr>
        <w:t>US v. Gatto</w:t>
      </w:r>
      <w:r w:rsidRPr="001B6596">
        <w:rPr>
          <w:rFonts w:ascii="New Century Schoolbook" w:hAnsi="New Century Schoolbook"/>
          <w:b/>
          <w:bCs/>
        </w:rPr>
        <w:t xml:space="preserve">, </w:t>
      </w:r>
      <w:r w:rsidRPr="001B6596">
        <w:rPr>
          <w:rFonts w:ascii="New Century Schoolbook" w:hAnsi="New Century Schoolbook"/>
          <w:b/>
          <w:bCs/>
          <w:i/>
          <w:iCs/>
        </w:rPr>
        <w:t>et al.</w:t>
      </w:r>
      <w:r w:rsidRPr="001B6596">
        <w:rPr>
          <w:rFonts w:ascii="New Century Schoolbook" w:hAnsi="New Century Schoolbook"/>
          <w:b/>
          <w:bCs/>
        </w:rPr>
        <w:t>, No. 1:17cr686</w:t>
      </w:r>
    </w:p>
    <w:p w14:paraId="141A9FAE" w14:textId="1B273B57" w:rsidR="000F5A99" w:rsidRPr="001B6596" w:rsidRDefault="000F5A99">
      <w:pPr>
        <w:pStyle w:val="ListParagraph"/>
        <w:numPr>
          <w:ilvl w:val="3"/>
          <w:numId w:val="38"/>
        </w:numPr>
        <w:rPr>
          <w:rFonts w:ascii="New Century Schoolbook" w:hAnsi="New Century Schoolbook"/>
        </w:rPr>
      </w:pPr>
      <w:r w:rsidRPr="001B6596">
        <w:rPr>
          <w:rFonts w:ascii="New Century Schoolbook" w:hAnsi="New Century Schoolbook"/>
        </w:rPr>
        <w:t>Sept. 26, 2017 (</w:t>
      </w:r>
      <w:hyperlink r:id="rId2396" w:history="1">
        <w:r w:rsidRPr="001B6596">
          <w:rPr>
            <w:rStyle w:val="Hyperlink"/>
            <w:rFonts w:ascii="New Century Schoolbook" w:hAnsi="New Century Schoolbook"/>
          </w:rPr>
          <w:t>Complaint</w:t>
        </w:r>
      </w:hyperlink>
      <w:r w:rsidRPr="001B6596">
        <w:rPr>
          <w:rFonts w:ascii="New Century Schoolbook" w:hAnsi="New Century Schoolbook"/>
        </w:rPr>
        <w:t>)</w:t>
      </w:r>
    </w:p>
    <w:p w14:paraId="4B1C3D3D" w14:textId="244407E6" w:rsidR="003C40D1" w:rsidRPr="001B6596" w:rsidRDefault="003C40D1">
      <w:pPr>
        <w:pStyle w:val="ListParagraph"/>
        <w:numPr>
          <w:ilvl w:val="4"/>
          <w:numId w:val="38"/>
        </w:numPr>
        <w:rPr>
          <w:rFonts w:ascii="New Century Schoolbook" w:hAnsi="New Century Schoolbook"/>
        </w:rPr>
      </w:pPr>
      <w:r w:rsidRPr="001B6596">
        <w:rPr>
          <w:rFonts w:ascii="New Century Schoolbook" w:hAnsi="New Century Schoolbook"/>
        </w:rPr>
        <w:t>1349(1343); 1343</w:t>
      </w:r>
    </w:p>
    <w:p w14:paraId="2B282F96" w14:textId="3D03C0B0" w:rsidR="003C40D1" w:rsidRPr="001B6596" w:rsidRDefault="003C40D1">
      <w:pPr>
        <w:pStyle w:val="ListParagraph"/>
        <w:numPr>
          <w:ilvl w:val="2"/>
          <w:numId w:val="38"/>
        </w:numPr>
        <w:rPr>
          <w:rFonts w:ascii="New Century Schoolbook" w:hAnsi="New Century Schoolbook"/>
          <w:b/>
          <w:bCs/>
        </w:rPr>
      </w:pPr>
      <w:r w:rsidRPr="001B6596">
        <w:rPr>
          <w:rFonts w:ascii="New Century Schoolbook" w:hAnsi="New Century Schoolbook"/>
          <w:b/>
          <w:bCs/>
          <w:i/>
          <w:iCs/>
        </w:rPr>
        <w:t>US v. Evans, et al.</w:t>
      </w:r>
      <w:r w:rsidRPr="001B6596">
        <w:rPr>
          <w:rFonts w:ascii="New Century Schoolbook" w:hAnsi="New Century Schoolbook"/>
          <w:b/>
          <w:bCs/>
        </w:rPr>
        <w:t>, No. 1:17cr685</w:t>
      </w:r>
    </w:p>
    <w:p w14:paraId="5C6C9287" w14:textId="392FA92F" w:rsidR="000F5A99" w:rsidRPr="001B6596" w:rsidRDefault="000F5A99">
      <w:pPr>
        <w:pStyle w:val="ListParagraph"/>
        <w:numPr>
          <w:ilvl w:val="3"/>
          <w:numId w:val="38"/>
        </w:numPr>
        <w:rPr>
          <w:rFonts w:ascii="New Century Schoolbook" w:hAnsi="New Century Schoolbook"/>
        </w:rPr>
      </w:pPr>
      <w:r w:rsidRPr="001B6596">
        <w:rPr>
          <w:rFonts w:ascii="New Century Schoolbook" w:hAnsi="New Century Schoolbook"/>
        </w:rPr>
        <w:lastRenderedPageBreak/>
        <w:t>Sept. 26, 2017 (</w:t>
      </w:r>
      <w:hyperlink r:id="rId2397" w:history="1">
        <w:r w:rsidRPr="001B6596">
          <w:rPr>
            <w:rStyle w:val="Hyperlink"/>
            <w:rFonts w:ascii="New Century Schoolbook" w:hAnsi="New Century Schoolbook"/>
          </w:rPr>
          <w:t>sealed complaint</w:t>
        </w:r>
      </w:hyperlink>
      <w:r w:rsidRPr="001B6596">
        <w:rPr>
          <w:rFonts w:ascii="New Century Schoolbook" w:hAnsi="New Century Schoolbook"/>
        </w:rPr>
        <w:t xml:space="preserve">) </w:t>
      </w:r>
    </w:p>
    <w:p w14:paraId="4C3E2759" w14:textId="525B8F76" w:rsidR="000F5A99" w:rsidRPr="001B6596" w:rsidRDefault="000F5A99">
      <w:pPr>
        <w:pStyle w:val="ListParagraph"/>
        <w:numPr>
          <w:ilvl w:val="4"/>
          <w:numId w:val="38"/>
        </w:numPr>
        <w:rPr>
          <w:rFonts w:ascii="New Century Schoolbook" w:hAnsi="New Century Schoolbook"/>
        </w:rPr>
      </w:pPr>
      <w:r w:rsidRPr="001B6596">
        <w:rPr>
          <w:rFonts w:ascii="New Century Schoolbook" w:hAnsi="New Century Schoolbook"/>
        </w:rPr>
        <w:t>371(666</w:t>
      </w:r>
      <w:r w:rsidR="003C40D1" w:rsidRPr="001B6596">
        <w:rPr>
          <w:rFonts w:ascii="New Century Schoolbook" w:hAnsi="New Century Schoolbook"/>
        </w:rPr>
        <w:t xml:space="preserve">); </w:t>
      </w:r>
      <w:r w:rsidRPr="001B6596">
        <w:rPr>
          <w:rFonts w:ascii="New Century Schoolbook" w:hAnsi="New Century Schoolbook"/>
        </w:rPr>
        <w:t>1349(1343</w:t>
      </w:r>
      <w:r w:rsidR="002066F1" w:rsidRPr="001B6596">
        <w:rPr>
          <w:rFonts w:ascii="New Century Schoolbook" w:hAnsi="New Century Schoolbook"/>
        </w:rPr>
        <w:t xml:space="preserve"> &amp;</w:t>
      </w:r>
      <w:r w:rsidRPr="001B6596">
        <w:rPr>
          <w:rFonts w:ascii="New Century Schoolbook" w:hAnsi="New Century Schoolbook"/>
        </w:rPr>
        <w:t xml:space="preserve"> 1346); 1349(1343), 371(A.R.S. § 13-2605, S.C. Code Ann. § 16-17-540, 21 Okl. St. Ann. § 380))</w:t>
      </w:r>
    </w:p>
    <w:p w14:paraId="55465B40" w14:textId="77777777" w:rsidR="000F5A99" w:rsidRPr="001B6596" w:rsidRDefault="000F5A99" w:rsidP="000F5A99">
      <w:pPr>
        <w:rPr>
          <w:rFonts w:ascii="New Century Schoolbook" w:hAnsi="New Century Schoolbook"/>
        </w:rPr>
      </w:pPr>
    </w:p>
    <w:p w14:paraId="6CFDCAAF" w14:textId="25F22371" w:rsidR="00D73335" w:rsidRPr="001B6596" w:rsidRDefault="00D73335">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Thomas Gassnola, </w:t>
      </w:r>
      <w:r w:rsidR="00834281" w:rsidRPr="001B6596">
        <w:rPr>
          <w:rFonts w:ascii="New Century Schoolbook" w:hAnsi="New Century Schoolbook"/>
          <w:b/>
          <w:bCs/>
        </w:rPr>
        <w:t>Adidas</w:t>
      </w:r>
      <w:r w:rsidRPr="001B6596">
        <w:rPr>
          <w:rFonts w:ascii="New Century Schoolbook" w:hAnsi="New Century Schoolbook"/>
          <w:b/>
          <w:bCs/>
        </w:rPr>
        <w:t xml:space="preserve"> Consultant</w:t>
      </w:r>
      <w:r w:rsidR="00834281" w:rsidRPr="001B6596">
        <w:rPr>
          <w:rFonts w:ascii="New Century Schoolbook" w:hAnsi="New Century Schoolbook"/>
          <w:b/>
          <w:bCs/>
        </w:rPr>
        <w:t xml:space="preserve"> </w:t>
      </w:r>
      <w:r w:rsidRPr="001B6596">
        <w:rPr>
          <w:rFonts w:ascii="New Century Schoolbook" w:hAnsi="New Century Schoolbook"/>
          <w:b/>
          <w:bCs/>
        </w:rPr>
        <w:t xml:space="preserve">– </w:t>
      </w:r>
      <w:r w:rsidRPr="001B6596">
        <w:rPr>
          <w:rFonts w:ascii="New Century Schoolbook" w:hAnsi="New Century Schoolbook"/>
        </w:rPr>
        <w:t>NCAA Bribery</w:t>
      </w:r>
      <w:r w:rsidR="006D41A4" w:rsidRPr="001B6596">
        <w:rPr>
          <w:rFonts w:ascii="New Century Schoolbook" w:hAnsi="New Century Schoolbook"/>
        </w:rPr>
        <w:t>.</w:t>
      </w:r>
      <w:r w:rsidR="006D41A4" w:rsidRPr="001B6596">
        <w:rPr>
          <w:rFonts w:ascii="New Century Schoolbook" w:hAnsi="New Century Schoolbook"/>
          <w:b/>
          <w:bCs/>
        </w:rPr>
        <w:t xml:space="preserve"> </w:t>
      </w:r>
      <w:r w:rsidR="006D41A4" w:rsidRPr="001B6596">
        <w:rPr>
          <w:rFonts w:ascii="New Century Schoolbook" w:hAnsi="New Century Schoolbook"/>
          <w:i/>
          <w:iCs/>
        </w:rPr>
        <w:t>US v. Gassnola</w:t>
      </w:r>
      <w:r w:rsidR="006D41A4" w:rsidRPr="001B6596">
        <w:rPr>
          <w:rFonts w:ascii="New Century Schoolbook" w:hAnsi="New Century Schoolbook"/>
        </w:rPr>
        <w:t>, No. 1:18cr252</w:t>
      </w:r>
    </w:p>
    <w:p w14:paraId="0E78C8DE" w14:textId="7585F417" w:rsidR="004C0F85" w:rsidRPr="001B6596" w:rsidRDefault="00000000">
      <w:pPr>
        <w:pStyle w:val="ListParagraph"/>
        <w:numPr>
          <w:ilvl w:val="1"/>
          <w:numId w:val="38"/>
        </w:numPr>
        <w:rPr>
          <w:rFonts w:ascii="New Century Schoolbook" w:hAnsi="New Century Schoolbook"/>
        </w:rPr>
      </w:pPr>
      <w:hyperlink r:id="rId2398" w:history="1">
        <w:r w:rsidR="00D73335" w:rsidRPr="001B6596">
          <w:rPr>
            <w:rStyle w:val="Hyperlink"/>
            <w:rFonts w:ascii="New Century Schoolbook" w:hAnsi="New Century Schoolbook"/>
          </w:rPr>
          <w:t>Sentenced</w:t>
        </w:r>
      </w:hyperlink>
      <w:r w:rsidR="00D73335" w:rsidRPr="001B6596">
        <w:rPr>
          <w:rFonts w:ascii="New Century Schoolbook" w:hAnsi="New Century Schoolbook"/>
        </w:rPr>
        <w:t xml:space="preserve"> – Sep</w:t>
      </w:r>
      <w:r w:rsidR="006D41A4" w:rsidRPr="001B6596">
        <w:rPr>
          <w:rFonts w:ascii="New Century Schoolbook" w:hAnsi="New Century Schoolbook"/>
        </w:rPr>
        <w:t>t</w:t>
      </w:r>
      <w:r w:rsidR="00D73335" w:rsidRPr="001B6596">
        <w:rPr>
          <w:rFonts w:ascii="New Century Schoolbook" w:hAnsi="New Century Schoolbook"/>
        </w:rPr>
        <w:t>. 10, 2019 (</w:t>
      </w:r>
      <w:hyperlink r:id="rId2399" w:history="1">
        <w:r w:rsidR="00DF7C04" w:rsidRPr="001B6596">
          <w:rPr>
            <w:rStyle w:val="Hyperlink"/>
            <w:rFonts w:ascii="New Century Schoolbook" w:hAnsi="New Century Schoolbook"/>
          </w:rPr>
          <w:t>s</w:t>
        </w:r>
        <w:r w:rsidR="00D73335" w:rsidRPr="001B6596">
          <w:rPr>
            <w:rStyle w:val="Hyperlink"/>
            <w:rFonts w:ascii="New Century Schoolbook" w:hAnsi="New Century Schoolbook"/>
          </w:rPr>
          <w:t xml:space="preserve">entencing </w:t>
        </w:r>
        <w:r w:rsidR="00DF7C04" w:rsidRPr="001B6596">
          <w:rPr>
            <w:rStyle w:val="Hyperlink"/>
            <w:rFonts w:ascii="New Century Schoolbook" w:hAnsi="New Century Schoolbook"/>
          </w:rPr>
          <w:t>m</w:t>
        </w:r>
        <w:r w:rsidR="00D73335" w:rsidRPr="001B6596">
          <w:rPr>
            <w:rStyle w:val="Hyperlink"/>
            <w:rFonts w:ascii="New Century Schoolbook" w:hAnsi="New Century Schoolbook"/>
          </w:rPr>
          <w:t>emo</w:t>
        </w:r>
      </w:hyperlink>
      <w:r w:rsidR="00DF7C04" w:rsidRPr="001B6596">
        <w:rPr>
          <w:rStyle w:val="Hyperlink"/>
          <w:rFonts w:ascii="New Century Schoolbook" w:hAnsi="New Century Schoolbook"/>
          <w:color w:val="000000" w:themeColor="text1"/>
          <w:u w:val="none"/>
        </w:rPr>
        <w:t xml:space="preserve">; </w:t>
      </w:r>
      <w:hyperlink r:id="rId2400" w:history="1">
        <w:r w:rsidR="00DF7C04" w:rsidRPr="001B6596">
          <w:rPr>
            <w:rStyle w:val="Hyperlink"/>
            <w:rFonts w:ascii="New Century Schoolbook" w:hAnsi="New Century Schoolbook"/>
          </w:rPr>
          <w:t>judgment</w:t>
        </w:r>
      </w:hyperlink>
      <w:r w:rsidR="00D73335" w:rsidRPr="001B6596">
        <w:rPr>
          <w:rFonts w:ascii="New Century Schoolbook" w:hAnsi="New Century Schoolbook"/>
        </w:rPr>
        <w:t>)</w:t>
      </w:r>
    </w:p>
    <w:p w14:paraId="6F99D1D1" w14:textId="2EF20BC5" w:rsidR="00D73335" w:rsidRPr="001B6596" w:rsidRDefault="006D41A4">
      <w:pPr>
        <w:pStyle w:val="ListParagraph"/>
        <w:numPr>
          <w:ilvl w:val="1"/>
          <w:numId w:val="38"/>
        </w:numPr>
        <w:rPr>
          <w:rFonts w:ascii="New Century Schoolbook" w:hAnsi="New Century Schoolbook"/>
        </w:rPr>
      </w:pPr>
      <w:r w:rsidRPr="001B6596">
        <w:rPr>
          <w:rFonts w:ascii="New Century Schoolbook" w:hAnsi="New Century Schoolbook"/>
        </w:rPr>
        <w:t>Pled Guilty – Apr. 11, 2018 (plea agreement)</w:t>
      </w:r>
    </w:p>
    <w:p w14:paraId="16BA5052" w14:textId="32BE3E49" w:rsidR="00DF7C04" w:rsidRPr="001B6596" w:rsidRDefault="00DF7C04">
      <w:pPr>
        <w:pStyle w:val="ListParagraph"/>
        <w:numPr>
          <w:ilvl w:val="2"/>
          <w:numId w:val="38"/>
        </w:numPr>
        <w:rPr>
          <w:rStyle w:val="Hyperlink"/>
          <w:rFonts w:ascii="New Century Schoolbook" w:hAnsi="New Century Schoolbook"/>
          <w:color w:val="auto"/>
          <w:u w:val="none"/>
        </w:rPr>
      </w:pPr>
      <w:r w:rsidRPr="001B6596">
        <w:rPr>
          <w:rFonts w:ascii="New Century Schoolbook" w:hAnsi="New Century Schoolbook"/>
        </w:rPr>
        <w:t>1349(1343)</w:t>
      </w:r>
    </w:p>
    <w:p w14:paraId="43453F9C" w14:textId="534F1F50" w:rsidR="004C0F85" w:rsidRPr="001B6596" w:rsidRDefault="004C0F85">
      <w:pPr>
        <w:pStyle w:val="ListParagraph"/>
        <w:numPr>
          <w:ilvl w:val="1"/>
          <w:numId w:val="38"/>
        </w:numPr>
        <w:rPr>
          <w:rStyle w:val="Hyperlink"/>
          <w:rFonts w:ascii="New Century Schoolbook" w:hAnsi="New Century Schoolbook"/>
          <w:color w:val="auto"/>
          <w:u w:val="none"/>
        </w:rPr>
      </w:pPr>
      <w:r w:rsidRPr="001B6596">
        <w:rPr>
          <w:rFonts w:ascii="New Century Schoolbook" w:hAnsi="New Century Schoolbook"/>
        </w:rPr>
        <w:t>Charged</w:t>
      </w:r>
      <w:r w:rsidRPr="001B6596">
        <w:rPr>
          <w:rStyle w:val="Hyperlink"/>
          <w:rFonts w:ascii="New Century Schoolbook" w:hAnsi="New Century Schoolbook"/>
          <w:color w:val="000000" w:themeColor="text1"/>
          <w:u w:val="none"/>
        </w:rPr>
        <w:t xml:space="preserve"> – Mar. 30, 2018 </w:t>
      </w:r>
      <w:r w:rsidR="006D41A4" w:rsidRPr="001B6596">
        <w:rPr>
          <w:rStyle w:val="Hyperlink"/>
          <w:rFonts w:ascii="New Century Schoolbook" w:hAnsi="New Century Schoolbook"/>
          <w:color w:val="000000" w:themeColor="text1"/>
          <w:u w:val="none"/>
        </w:rPr>
        <w:t>(sealed Information)</w:t>
      </w:r>
    </w:p>
    <w:p w14:paraId="05F1CF44" w14:textId="2AF3BFD4" w:rsidR="00D73335" w:rsidRPr="001B6596" w:rsidRDefault="00D73335" w:rsidP="00D73335">
      <w:pPr>
        <w:rPr>
          <w:rFonts w:ascii="New Century Schoolbook" w:hAnsi="New Century Schoolbook"/>
        </w:rPr>
      </w:pPr>
    </w:p>
    <w:p w14:paraId="7B4975E9" w14:textId="32186085" w:rsidR="009B2E86" w:rsidRPr="001B6596" w:rsidRDefault="00D73335">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Chuck Connors Person, </w:t>
      </w:r>
      <w:r w:rsidR="00834281" w:rsidRPr="001B6596">
        <w:rPr>
          <w:rFonts w:ascii="New Century Schoolbook" w:hAnsi="New Century Schoolbook"/>
          <w:b/>
          <w:bCs/>
        </w:rPr>
        <w:t>Coach,</w:t>
      </w:r>
      <w:r w:rsidRPr="001B6596">
        <w:rPr>
          <w:rFonts w:ascii="New Century Schoolbook" w:hAnsi="New Century Schoolbook"/>
          <w:b/>
          <w:bCs/>
        </w:rPr>
        <w:t xml:space="preserve"> Men’s Basketball</w:t>
      </w:r>
      <w:r w:rsidRPr="001B6596">
        <w:rPr>
          <w:rFonts w:ascii="New Century Schoolbook" w:hAnsi="New Century Schoolbook"/>
        </w:rPr>
        <w:t xml:space="preserve">, </w:t>
      </w:r>
      <w:r w:rsidRPr="001B6596">
        <w:rPr>
          <w:rFonts w:ascii="New Century Schoolbook" w:hAnsi="New Century Schoolbook"/>
          <w:b/>
          <w:bCs/>
        </w:rPr>
        <w:t xml:space="preserve">Auburn University – </w:t>
      </w:r>
      <w:r w:rsidRPr="001B6596">
        <w:rPr>
          <w:rFonts w:ascii="New Century Schoolbook" w:hAnsi="New Century Schoolbook"/>
        </w:rPr>
        <w:t>NCAA Bribery</w:t>
      </w:r>
      <w:r w:rsidR="00834281" w:rsidRPr="001B6596">
        <w:rPr>
          <w:rFonts w:ascii="New Century Schoolbook" w:hAnsi="New Century Schoolbook"/>
        </w:rPr>
        <w:t>:</w:t>
      </w:r>
      <w:r w:rsidR="00834281" w:rsidRPr="001B6596">
        <w:rPr>
          <w:rFonts w:ascii="New Century Schoolbook" w:hAnsi="New Century Schoolbook"/>
          <w:b/>
          <w:bCs/>
        </w:rPr>
        <w:t xml:space="preserve"> </w:t>
      </w:r>
      <w:r w:rsidR="00B52EB0" w:rsidRPr="001B6596">
        <w:rPr>
          <w:rFonts w:ascii="New Century Schoolbook" w:hAnsi="New Century Schoolbook"/>
        </w:rPr>
        <w:t>receiv</w:t>
      </w:r>
      <w:r w:rsidR="009B2E86" w:rsidRPr="001B6596">
        <w:rPr>
          <w:rFonts w:ascii="New Century Schoolbook" w:hAnsi="New Century Schoolbook"/>
        </w:rPr>
        <w:t>ed</w:t>
      </w:r>
      <w:r w:rsidR="00B52EB0" w:rsidRPr="001B6596">
        <w:rPr>
          <w:rFonts w:ascii="New Century Schoolbook" w:hAnsi="New Century Schoolbook"/>
        </w:rPr>
        <w:t xml:space="preserve"> $91,500 in cash bribes from athlete advisers in exchange for using his influence over Auburn basketball players to retain the services of the bribe payers</w:t>
      </w:r>
      <w:r w:rsidRPr="001B6596">
        <w:rPr>
          <w:rFonts w:ascii="New Century Schoolbook" w:hAnsi="New Century Schoolbook"/>
        </w:rPr>
        <w:t xml:space="preserve"> </w:t>
      </w:r>
      <w:r w:rsidR="009B2E86" w:rsidRPr="001B6596">
        <w:rPr>
          <w:rFonts w:ascii="New Century Schoolbook" w:hAnsi="New Century Schoolbook"/>
          <w:i/>
          <w:iCs/>
        </w:rPr>
        <w:t>US v. Connors Person, et al.</w:t>
      </w:r>
      <w:r w:rsidR="009B2E86" w:rsidRPr="001B6596">
        <w:rPr>
          <w:rFonts w:ascii="New Century Schoolbook" w:hAnsi="New Century Schoolbook"/>
        </w:rPr>
        <w:t>, No. 1:17cr683</w:t>
      </w:r>
    </w:p>
    <w:p w14:paraId="6FBB9A31" w14:textId="2F5084BE" w:rsidR="009B2E86" w:rsidRPr="001B6596" w:rsidRDefault="00000000">
      <w:pPr>
        <w:pStyle w:val="ListParagraph"/>
        <w:numPr>
          <w:ilvl w:val="1"/>
          <w:numId w:val="38"/>
        </w:numPr>
        <w:rPr>
          <w:rFonts w:ascii="New Century Schoolbook" w:hAnsi="New Century Schoolbook"/>
        </w:rPr>
      </w:pPr>
      <w:hyperlink r:id="rId2401" w:history="1">
        <w:r w:rsidR="009B2E86" w:rsidRPr="001B6596">
          <w:rPr>
            <w:rStyle w:val="Hyperlink"/>
            <w:rFonts w:ascii="New Century Schoolbook" w:hAnsi="New Century Schoolbook"/>
          </w:rPr>
          <w:t>Sentenced</w:t>
        </w:r>
      </w:hyperlink>
      <w:r w:rsidR="009B2E86" w:rsidRPr="001B6596">
        <w:rPr>
          <w:rFonts w:ascii="New Century Schoolbook" w:hAnsi="New Century Schoolbook"/>
        </w:rPr>
        <w:t xml:space="preserve"> – July 17, 2019 (</w:t>
      </w:r>
      <w:hyperlink r:id="rId2402" w:history="1">
        <w:r w:rsidR="009B2E86" w:rsidRPr="001B6596">
          <w:rPr>
            <w:rStyle w:val="Hyperlink"/>
            <w:rFonts w:ascii="New Century Schoolbook" w:hAnsi="New Century Schoolbook"/>
          </w:rPr>
          <w:t>judgment</w:t>
        </w:r>
      </w:hyperlink>
      <w:r w:rsidR="009B2E86" w:rsidRPr="001B6596">
        <w:rPr>
          <w:rFonts w:ascii="New Century Schoolbook" w:hAnsi="New Century Schoolbook"/>
        </w:rPr>
        <w:t>)</w:t>
      </w:r>
    </w:p>
    <w:p w14:paraId="0B1736D3" w14:textId="0D948A46" w:rsidR="009B2E86" w:rsidRPr="001B6596" w:rsidRDefault="00000000">
      <w:pPr>
        <w:pStyle w:val="ListParagraph"/>
        <w:numPr>
          <w:ilvl w:val="1"/>
          <w:numId w:val="38"/>
        </w:numPr>
        <w:rPr>
          <w:rFonts w:ascii="New Century Schoolbook" w:hAnsi="New Century Schoolbook"/>
        </w:rPr>
      </w:pPr>
      <w:hyperlink r:id="rId2403" w:history="1">
        <w:r w:rsidR="009B2E86" w:rsidRPr="001B6596">
          <w:rPr>
            <w:rStyle w:val="Hyperlink"/>
            <w:rFonts w:ascii="New Century Schoolbook" w:hAnsi="New Century Schoolbook"/>
          </w:rPr>
          <w:t>Pled Guilty</w:t>
        </w:r>
      </w:hyperlink>
      <w:r w:rsidR="009B2E86" w:rsidRPr="001B6596">
        <w:rPr>
          <w:rFonts w:ascii="New Century Schoolbook" w:hAnsi="New Century Schoolbook"/>
        </w:rPr>
        <w:t xml:space="preserve"> – Mar. 19, 2019 (plea </w:t>
      </w:r>
      <w:r w:rsidR="00E557B5" w:rsidRPr="001B6596">
        <w:rPr>
          <w:rFonts w:ascii="New Century Schoolbook" w:hAnsi="New Century Schoolbook"/>
        </w:rPr>
        <w:t>hearing</w:t>
      </w:r>
      <w:r w:rsidR="009B2E86" w:rsidRPr="001B6596">
        <w:rPr>
          <w:rFonts w:ascii="New Century Schoolbook" w:hAnsi="New Century Schoolbook"/>
        </w:rPr>
        <w:t>)</w:t>
      </w:r>
    </w:p>
    <w:p w14:paraId="13660E16" w14:textId="4653553B" w:rsidR="009B2E86" w:rsidRPr="001B6596" w:rsidRDefault="009B2E86">
      <w:pPr>
        <w:pStyle w:val="ListParagraph"/>
        <w:numPr>
          <w:ilvl w:val="2"/>
          <w:numId w:val="38"/>
        </w:numPr>
        <w:rPr>
          <w:rFonts w:ascii="New Century Schoolbook" w:hAnsi="New Century Schoolbook"/>
        </w:rPr>
      </w:pPr>
      <w:r w:rsidRPr="001B6596">
        <w:rPr>
          <w:rFonts w:ascii="New Century Schoolbook" w:hAnsi="New Century Schoolbook"/>
        </w:rPr>
        <w:t>371(666</w:t>
      </w:r>
      <w:r w:rsidR="006152DC" w:rsidRPr="001B6596">
        <w:rPr>
          <w:rFonts w:ascii="New Century Schoolbook" w:hAnsi="New Century Schoolbook"/>
        </w:rPr>
        <w:t>)</w:t>
      </w:r>
    </w:p>
    <w:p w14:paraId="65A4EAB8" w14:textId="4D3728A6" w:rsidR="009B2E86" w:rsidRPr="001B6596" w:rsidRDefault="00000000">
      <w:pPr>
        <w:pStyle w:val="ListParagraph"/>
        <w:numPr>
          <w:ilvl w:val="1"/>
          <w:numId w:val="38"/>
        </w:numPr>
        <w:rPr>
          <w:rFonts w:ascii="New Century Schoolbook" w:hAnsi="New Century Schoolbook"/>
          <w:highlight w:val="lightGray"/>
        </w:rPr>
      </w:pPr>
      <w:hyperlink r:id="rId2404" w:history="1">
        <w:r w:rsidR="009B2E86" w:rsidRPr="001B6596">
          <w:rPr>
            <w:rStyle w:val="Hyperlink"/>
            <w:rFonts w:ascii="New Century Schoolbook" w:hAnsi="New Century Schoolbook"/>
            <w:highlight w:val="lightGray"/>
          </w:rPr>
          <w:t>Indicted</w:t>
        </w:r>
      </w:hyperlink>
      <w:r w:rsidR="009B2E86" w:rsidRPr="001B6596">
        <w:rPr>
          <w:rFonts w:ascii="New Century Schoolbook" w:hAnsi="New Century Schoolbook"/>
          <w:highlight w:val="lightGray"/>
        </w:rPr>
        <w:t xml:space="preserve"> – May 30, 2018 (</w:t>
      </w:r>
      <w:hyperlink r:id="rId2405" w:history="1">
        <w:r w:rsidR="009B2E86" w:rsidRPr="001B6596">
          <w:rPr>
            <w:rStyle w:val="Hyperlink"/>
            <w:rFonts w:ascii="New Century Schoolbook" w:hAnsi="New Century Schoolbook"/>
            <w:highlight w:val="lightGray"/>
          </w:rPr>
          <w:t>Superseding Indictment</w:t>
        </w:r>
      </w:hyperlink>
      <w:r w:rsidR="009B2E86" w:rsidRPr="001B6596">
        <w:rPr>
          <w:rFonts w:ascii="New Century Schoolbook" w:hAnsi="New Century Schoolbook"/>
          <w:highlight w:val="lightGray"/>
        </w:rPr>
        <w:t>)</w:t>
      </w:r>
      <w:r w:rsidR="009B2E86" w:rsidRPr="001B6596">
        <w:rPr>
          <w:rStyle w:val="FootnoteReference"/>
          <w:rFonts w:ascii="New Century Schoolbook" w:hAnsi="New Century Schoolbook"/>
          <w:highlight w:val="lightGray"/>
        </w:rPr>
        <w:footnoteReference w:id="69"/>
      </w:r>
      <w:r w:rsidR="009B2E86" w:rsidRPr="001B6596">
        <w:rPr>
          <w:rFonts w:ascii="New Century Schoolbook" w:hAnsi="New Century Schoolbook"/>
          <w:highlight w:val="lightGray"/>
        </w:rPr>
        <w:t xml:space="preserve"> </w:t>
      </w:r>
    </w:p>
    <w:p w14:paraId="1F6F31FD" w14:textId="77777777" w:rsidR="009B2E86" w:rsidRPr="001B6596" w:rsidRDefault="009B2E86">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Nov. 7, 2017 (</w:t>
      </w:r>
      <w:hyperlink r:id="rId2406"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6132BF2" w14:textId="581F4D28" w:rsidR="009B2E86" w:rsidRPr="001B6596" w:rsidRDefault="00000000">
      <w:pPr>
        <w:pStyle w:val="ListParagraph"/>
        <w:numPr>
          <w:ilvl w:val="1"/>
          <w:numId w:val="38"/>
        </w:numPr>
        <w:rPr>
          <w:rFonts w:ascii="New Century Schoolbook" w:hAnsi="New Century Schoolbook"/>
        </w:rPr>
      </w:pPr>
      <w:hyperlink r:id="rId2407" w:history="1">
        <w:r w:rsidR="009B2E86" w:rsidRPr="001B6596">
          <w:rPr>
            <w:rStyle w:val="Hyperlink"/>
            <w:rFonts w:ascii="New Century Schoolbook" w:hAnsi="New Century Schoolbook"/>
          </w:rPr>
          <w:t>Charged</w:t>
        </w:r>
      </w:hyperlink>
      <w:r w:rsidR="009B2E86" w:rsidRPr="001B6596">
        <w:rPr>
          <w:rFonts w:ascii="New Century Schoolbook" w:hAnsi="New Century Schoolbook"/>
        </w:rPr>
        <w:t xml:space="preserve"> – Sept. 26, 2017 (</w:t>
      </w:r>
      <w:hyperlink r:id="rId2408" w:history="1">
        <w:r w:rsidR="009B2E86" w:rsidRPr="001B6596">
          <w:rPr>
            <w:rStyle w:val="Hyperlink"/>
            <w:rFonts w:ascii="New Century Schoolbook" w:hAnsi="New Century Schoolbook"/>
          </w:rPr>
          <w:t>Complaint</w:t>
        </w:r>
      </w:hyperlink>
      <w:r w:rsidR="009B2E86" w:rsidRPr="001B6596">
        <w:rPr>
          <w:rFonts w:ascii="New Century Schoolbook" w:hAnsi="New Century Schoolbook"/>
        </w:rPr>
        <w:t>)</w:t>
      </w:r>
    </w:p>
    <w:p w14:paraId="3889D268" w14:textId="76B65AA4" w:rsidR="009B2E86" w:rsidRPr="001B6596" w:rsidRDefault="009B2E86">
      <w:pPr>
        <w:pStyle w:val="ListParagraph"/>
        <w:numPr>
          <w:ilvl w:val="2"/>
          <w:numId w:val="38"/>
        </w:numPr>
        <w:rPr>
          <w:rFonts w:ascii="New Century Schoolbook" w:hAnsi="New Century Schoolbook"/>
        </w:rPr>
      </w:pPr>
      <w:r w:rsidRPr="001B6596">
        <w:rPr>
          <w:rFonts w:ascii="New Century Schoolbook" w:hAnsi="New Century Schoolbook"/>
        </w:rPr>
        <w:t>371(666</w:t>
      </w:r>
      <w:r w:rsidR="006152DC" w:rsidRPr="001B6596">
        <w:rPr>
          <w:rFonts w:ascii="New Century Schoolbook" w:hAnsi="New Century Schoolbook"/>
        </w:rPr>
        <w:t xml:space="preserve">); </w:t>
      </w:r>
      <w:r w:rsidRPr="001B6596">
        <w:rPr>
          <w:rFonts w:ascii="New Century Schoolbook" w:hAnsi="New Century Schoolbook"/>
        </w:rPr>
        <w:t>666</w:t>
      </w:r>
      <w:r w:rsidR="006152DC" w:rsidRPr="001B6596">
        <w:rPr>
          <w:rFonts w:ascii="New Century Schoolbook" w:hAnsi="New Century Schoolbook"/>
        </w:rPr>
        <w:t xml:space="preserve">; </w:t>
      </w:r>
      <w:r w:rsidRPr="001B6596">
        <w:rPr>
          <w:rFonts w:ascii="New Century Schoolbook" w:hAnsi="New Century Schoolbook"/>
        </w:rPr>
        <w:t>1343</w:t>
      </w:r>
      <w:r w:rsidR="006152DC" w:rsidRPr="001B6596">
        <w:rPr>
          <w:rFonts w:ascii="New Century Schoolbook" w:hAnsi="New Century Schoolbook"/>
        </w:rPr>
        <w:t xml:space="preserve">; </w:t>
      </w:r>
      <w:r w:rsidRPr="001B6596">
        <w:rPr>
          <w:rFonts w:ascii="New Century Schoolbook" w:hAnsi="New Century Schoolbook"/>
        </w:rPr>
        <w:t>1349</w:t>
      </w:r>
      <w:r w:rsidR="002066F1" w:rsidRPr="001B6596">
        <w:rPr>
          <w:rFonts w:ascii="New Century Schoolbook" w:hAnsi="New Century Schoolbook"/>
        </w:rPr>
        <w:t>(1343 &amp; 1346)</w:t>
      </w:r>
    </w:p>
    <w:p w14:paraId="3AAAB341" w14:textId="77777777" w:rsidR="00D73335" w:rsidRPr="001B6596" w:rsidRDefault="00D73335" w:rsidP="00D73335">
      <w:pPr>
        <w:rPr>
          <w:rFonts w:ascii="New Century Schoolbook" w:hAnsi="New Century Schoolbook"/>
        </w:rPr>
      </w:pPr>
    </w:p>
    <w:p w14:paraId="2338C00D" w14:textId="25F56561" w:rsidR="00E67AC0" w:rsidRPr="001B6596" w:rsidRDefault="00E67AC0">
      <w:pPr>
        <w:pStyle w:val="ListParagraph"/>
        <w:numPr>
          <w:ilvl w:val="0"/>
          <w:numId w:val="38"/>
        </w:numPr>
        <w:ind w:left="360"/>
        <w:rPr>
          <w:rFonts w:ascii="New Century Schoolbook" w:hAnsi="New Century Schoolbook"/>
        </w:rPr>
      </w:pPr>
      <w:r w:rsidRPr="001B6596">
        <w:rPr>
          <w:rFonts w:ascii="New Century Schoolbook" w:hAnsi="New Century Schoolbook"/>
          <w:b/>
          <w:bCs/>
        </w:rPr>
        <w:t>Kam Wong, Former CEO</w:t>
      </w:r>
      <w:r w:rsidR="00844C62" w:rsidRPr="001B6596">
        <w:rPr>
          <w:rFonts w:ascii="New Century Schoolbook" w:hAnsi="New Century Schoolbook"/>
          <w:b/>
          <w:bCs/>
        </w:rPr>
        <w:t xml:space="preserve"> &amp; President</w:t>
      </w:r>
      <w:r w:rsidRPr="001B6596">
        <w:rPr>
          <w:rFonts w:ascii="New Century Schoolbook" w:hAnsi="New Century Schoolbook"/>
          <w:b/>
          <w:bCs/>
        </w:rPr>
        <w:t>, MCU –</w:t>
      </w:r>
      <w:r w:rsidR="006152DC" w:rsidRPr="001B6596">
        <w:rPr>
          <w:rFonts w:ascii="New Century Schoolbook" w:hAnsi="New Century Schoolbook"/>
          <w:b/>
          <w:bCs/>
        </w:rPr>
        <w:t xml:space="preserve"> </w:t>
      </w:r>
      <w:r w:rsidR="00AF4B4C" w:rsidRPr="001B6596">
        <w:rPr>
          <w:rFonts w:ascii="New Century Schoolbook" w:hAnsi="New Century Schoolbook"/>
          <w:highlight w:val="cyan"/>
        </w:rPr>
        <w:t>paid</w:t>
      </w:r>
      <w:r w:rsidRPr="001B6596">
        <w:rPr>
          <w:rFonts w:ascii="New Century Schoolbook" w:hAnsi="New Century Schoolbook"/>
          <w:highlight w:val="cyan"/>
        </w:rPr>
        <w:t xml:space="preserve"> “steady stream of benefits</w:t>
      </w:r>
      <w:r w:rsidRPr="001B6596">
        <w:rPr>
          <w:rFonts w:ascii="New Century Schoolbook" w:hAnsi="New Century Schoolbook"/>
        </w:rPr>
        <w:t xml:space="preserve">” to Judge Ash in return for her agreement </w:t>
      </w:r>
      <w:r w:rsidR="00DF7C04" w:rsidRPr="001B6596">
        <w:rPr>
          <w:rFonts w:ascii="New Century Schoolbook" w:hAnsi="New Century Schoolbook"/>
        </w:rPr>
        <w:t>to, and</w:t>
      </w:r>
      <w:r w:rsidRPr="001B6596">
        <w:rPr>
          <w:rFonts w:ascii="New Century Schoolbook" w:hAnsi="New Century Schoolbook"/>
        </w:rPr>
        <w:t xml:space="preserve"> obstruction of</w:t>
      </w:r>
      <w:r w:rsidR="00DF7C04" w:rsidRPr="001B6596">
        <w:rPr>
          <w:rFonts w:ascii="New Century Schoolbook" w:hAnsi="New Century Schoolbook"/>
        </w:rPr>
        <w:t>, a</w:t>
      </w:r>
      <w:r w:rsidRPr="001B6596">
        <w:rPr>
          <w:rFonts w:ascii="New Century Schoolbook" w:hAnsi="New Century Schoolbook"/>
        </w:rPr>
        <w:t xml:space="preserve"> federal criminal investigation into corruption at MCU</w:t>
      </w:r>
      <w:r w:rsidR="00DF7C04" w:rsidRPr="001B6596">
        <w:rPr>
          <w:rFonts w:ascii="New Century Schoolbook" w:hAnsi="New Century Schoolbook"/>
        </w:rPr>
        <w:t xml:space="preserve"> </w:t>
      </w:r>
      <w:r w:rsidR="006152DC" w:rsidRPr="001B6596">
        <w:rPr>
          <w:rFonts w:ascii="New Century Schoolbook" w:hAnsi="New Century Schoolbook"/>
        </w:rPr>
        <w:t>[“MCU Bribery”]</w:t>
      </w:r>
      <w:r w:rsidR="006152DC" w:rsidRPr="001B6596">
        <w:rPr>
          <w:rFonts w:ascii="New Century Schoolbook" w:hAnsi="New Century Schoolbook"/>
          <w:b/>
          <w:bCs/>
        </w:rPr>
        <w:t xml:space="preserve"> </w:t>
      </w:r>
      <w:r w:rsidR="00DF7C04" w:rsidRPr="001B6596">
        <w:rPr>
          <w:rFonts w:ascii="New Century Schoolbook" w:hAnsi="New Century Schoolbook"/>
          <w:i/>
          <w:iCs/>
        </w:rPr>
        <w:t>US v. Wong</w:t>
      </w:r>
      <w:r w:rsidR="00DF7C04" w:rsidRPr="001B6596">
        <w:rPr>
          <w:rFonts w:ascii="New Century Schoolbook" w:hAnsi="New Century Schoolbook"/>
        </w:rPr>
        <w:t>, No. 1:18cr737</w:t>
      </w:r>
    </w:p>
    <w:p w14:paraId="3E2FC693" w14:textId="1EDDE753" w:rsidR="00E67AC0" w:rsidRPr="001B6596" w:rsidRDefault="00000000">
      <w:pPr>
        <w:pStyle w:val="ListParagraph"/>
        <w:numPr>
          <w:ilvl w:val="1"/>
          <w:numId w:val="38"/>
        </w:numPr>
        <w:rPr>
          <w:rFonts w:ascii="New Century Schoolbook" w:hAnsi="New Century Schoolbook"/>
        </w:rPr>
      </w:pPr>
      <w:hyperlink r:id="rId2409" w:anchor=":~:text=Damian%20Williams%2C%20United%20States%20Attorney,in%20prison%20for%20conspiracy%20to" w:history="1">
        <w:r w:rsidR="00E67AC0" w:rsidRPr="001B6596">
          <w:rPr>
            <w:rStyle w:val="Hyperlink"/>
            <w:rFonts w:ascii="New Century Schoolbook" w:hAnsi="New Century Schoolbook"/>
          </w:rPr>
          <w:t>Sentenced</w:t>
        </w:r>
      </w:hyperlink>
      <w:r w:rsidR="00E67AC0" w:rsidRPr="001B6596">
        <w:rPr>
          <w:rFonts w:ascii="New Century Schoolbook" w:hAnsi="New Century Schoolbook"/>
        </w:rPr>
        <w:t xml:space="preserve"> </w:t>
      </w:r>
      <w:r w:rsidR="00720E9F" w:rsidRPr="001B6596">
        <w:rPr>
          <w:rFonts w:ascii="New Century Schoolbook" w:hAnsi="New Century Schoolbook"/>
        </w:rPr>
        <w:t>–</w:t>
      </w:r>
      <w:r w:rsidR="00E67AC0" w:rsidRPr="001B6596">
        <w:rPr>
          <w:rFonts w:ascii="New Century Schoolbook" w:hAnsi="New Century Schoolbook"/>
        </w:rPr>
        <w:t xml:space="preserve"> </w:t>
      </w:r>
      <w:r w:rsidR="00720E9F" w:rsidRPr="001B6596">
        <w:rPr>
          <w:rFonts w:ascii="New Century Schoolbook" w:hAnsi="New Century Schoolbook"/>
        </w:rPr>
        <w:t xml:space="preserve">June </w:t>
      </w:r>
      <w:r w:rsidR="002A32FE" w:rsidRPr="001B6596">
        <w:rPr>
          <w:rFonts w:ascii="New Century Schoolbook" w:hAnsi="New Century Schoolbook"/>
        </w:rPr>
        <w:t>13</w:t>
      </w:r>
      <w:r w:rsidR="00720E9F" w:rsidRPr="001B6596">
        <w:rPr>
          <w:rFonts w:ascii="New Century Schoolbook" w:hAnsi="New Century Schoolbook"/>
        </w:rPr>
        <w:t>, 2019</w:t>
      </w:r>
      <w:r w:rsidR="002A32FE" w:rsidRPr="001B6596">
        <w:rPr>
          <w:rFonts w:ascii="New Century Schoolbook" w:hAnsi="New Century Schoolbook"/>
        </w:rPr>
        <w:t xml:space="preserve"> (</w:t>
      </w:r>
      <w:hyperlink r:id="rId2410" w:history="1">
        <w:r w:rsidR="002A32FE" w:rsidRPr="001B6596">
          <w:rPr>
            <w:rStyle w:val="Hyperlink"/>
            <w:rFonts w:ascii="New Century Schoolbook" w:hAnsi="New Century Schoolbook"/>
          </w:rPr>
          <w:t>judgment</w:t>
        </w:r>
      </w:hyperlink>
      <w:r w:rsidR="002A32FE" w:rsidRPr="001B6596">
        <w:rPr>
          <w:rFonts w:ascii="New Century Schoolbook" w:hAnsi="New Century Schoolbook"/>
        </w:rPr>
        <w:t>)</w:t>
      </w:r>
    </w:p>
    <w:p w14:paraId="4D9018FA" w14:textId="12774579" w:rsidR="000F622A" w:rsidRPr="001B6596" w:rsidRDefault="00000000">
      <w:pPr>
        <w:pStyle w:val="ListParagraph"/>
        <w:numPr>
          <w:ilvl w:val="1"/>
          <w:numId w:val="38"/>
        </w:numPr>
        <w:rPr>
          <w:rFonts w:ascii="New Century Schoolbook" w:hAnsi="New Century Schoolbook"/>
        </w:rPr>
      </w:pPr>
      <w:hyperlink r:id="rId2411" w:history="1">
        <w:r w:rsidR="00720E9F" w:rsidRPr="001B6596">
          <w:rPr>
            <w:rStyle w:val="Hyperlink"/>
            <w:rFonts w:ascii="New Century Schoolbook" w:hAnsi="New Century Schoolbook"/>
          </w:rPr>
          <w:t>Pled Guilty</w:t>
        </w:r>
      </w:hyperlink>
      <w:r w:rsidR="00720E9F" w:rsidRPr="001B6596">
        <w:rPr>
          <w:rFonts w:ascii="New Century Schoolbook" w:hAnsi="New Century Schoolbook"/>
        </w:rPr>
        <w:t xml:space="preserve"> – </w:t>
      </w:r>
      <w:r w:rsidR="00DF7C04" w:rsidRPr="001B6596">
        <w:rPr>
          <w:rFonts w:ascii="New Century Schoolbook" w:hAnsi="New Century Schoolbook"/>
        </w:rPr>
        <w:t>Nov. 19</w:t>
      </w:r>
      <w:r w:rsidR="006A6E7C" w:rsidRPr="001B6596">
        <w:rPr>
          <w:rFonts w:ascii="New Century Schoolbook" w:hAnsi="New Century Schoolbook"/>
        </w:rPr>
        <w:t xml:space="preserve">, 2018 </w:t>
      </w:r>
      <w:r w:rsidR="00DF7C04" w:rsidRPr="001B6596">
        <w:rPr>
          <w:rFonts w:ascii="New Century Schoolbook" w:hAnsi="New Century Schoolbook"/>
        </w:rPr>
        <w:t>(</w:t>
      </w:r>
      <w:hyperlink r:id="rId2412" w:history="1">
        <w:r w:rsidR="00DF7C04" w:rsidRPr="001B6596">
          <w:rPr>
            <w:rStyle w:val="Hyperlink"/>
            <w:rFonts w:ascii="New Century Schoolbook" w:hAnsi="New Century Schoolbook"/>
          </w:rPr>
          <w:t>plea hearing</w:t>
        </w:r>
      </w:hyperlink>
      <w:r w:rsidR="002A32FE" w:rsidRPr="001B6596">
        <w:rPr>
          <w:rFonts w:ascii="New Century Schoolbook" w:hAnsi="New Century Schoolbook"/>
        </w:rPr>
        <w:t xml:space="preserve">; </w:t>
      </w:r>
      <w:hyperlink r:id="rId2413" w:history="1">
        <w:r w:rsidR="002A32FE" w:rsidRPr="001B6596">
          <w:rPr>
            <w:rStyle w:val="Hyperlink"/>
            <w:rFonts w:ascii="New Century Schoolbook" w:hAnsi="New Century Schoolbook"/>
          </w:rPr>
          <w:t>plea agreement</w:t>
        </w:r>
      </w:hyperlink>
      <w:r w:rsidR="00DF7C04" w:rsidRPr="001B6596">
        <w:rPr>
          <w:rFonts w:ascii="New Century Schoolbook" w:hAnsi="New Century Schoolbook"/>
        </w:rPr>
        <w:t>)</w:t>
      </w:r>
    </w:p>
    <w:p w14:paraId="350A19B7" w14:textId="208165A5" w:rsidR="00DF7C04" w:rsidRPr="001B6596" w:rsidRDefault="00DF7C04">
      <w:pPr>
        <w:pStyle w:val="ListParagraph"/>
        <w:numPr>
          <w:ilvl w:val="2"/>
          <w:numId w:val="38"/>
        </w:numPr>
        <w:rPr>
          <w:rFonts w:ascii="New Century Schoolbook" w:hAnsi="New Century Schoolbook"/>
        </w:rPr>
      </w:pPr>
      <w:r w:rsidRPr="001B6596">
        <w:rPr>
          <w:rFonts w:ascii="New Century Schoolbook" w:hAnsi="New Century Schoolbook"/>
        </w:rPr>
        <w:t>657 (embezzlement</w:t>
      </w:r>
      <w:r w:rsidR="006152DC" w:rsidRPr="001B6596">
        <w:rPr>
          <w:rFonts w:ascii="New Century Schoolbook" w:hAnsi="New Century Schoolbook"/>
        </w:rPr>
        <w:t>)</w:t>
      </w:r>
    </w:p>
    <w:p w14:paraId="21A872DA" w14:textId="330FD178" w:rsidR="00DF7C04" w:rsidRPr="001B6596" w:rsidRDefault="00DF7C04">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Charged – Oct. 9, 2018 (</w:t>
      </w:r>
      <w:hyperlink r:id="rId2414"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2477F16F" w14:textId="29506FB6" w:rsidR="000F622A" w:rsidRPr="001B6596" w:rsidRDefault="00000000">
      <w:pPr>
        <w:pStyle w:val="ListParagraph"/>
        <w:numPr>
          <w:ilvl w:val="1"/>
          <w:numId w:val="38"/>
        </w:numPr>
        <w:rPr>
          <w:rFonts w:ascii="New Century Schoolbook" w:hAnsi="New Century Schoolbook"/>
        </w:rPr>
      </w:pPr>
      <w:hyperlink r:id="rId2415" w:history="1">
        <w:r w:rsidR="00720E9F" w:rsidRPr="001B6596">
          <w:rPr>
            <w:rStyle w:val="Hyperlink"/>
            <w:rFonts w:ascii="New Century Schoolbook" w:hAnsi="New Century Schoolbook"/>
          </w:rPr>
          <w:t>Charged</w:t>
        </w:r>
      </w:hyperlink>
      <w:r w:rsidR="00720E9F" w:rsidRPr="001B6596">
        <w:rPr>
          <w:rFonts w:ascii="New Century Schoolbook" w:hAnsi="New Century Schoolbook"/>
        </w:rPr>
        <w:t xml:space="preserve"> – </w:t>
      </w:r>
      <w:r w:rsidR="006A6E7C" w:rsidRPr="001B6596">
        <w:rPr>
          <w:rFonts w:ascii="New Century Schoolbook" w:hAnsi="New Century Schoolbook"/>
        </w:rPr>
        <w:t>May</w:t>
      </w:r>
      <w:r w:rsidR="00720E9F" w:rsidRPr="001B6596">
        <w:rPr>
          <w:rFonts w:ascii="New Century Schoolbook" w:hAnsi="New Century Schoolbook"/>
        </w:rPr>
        <w:t xml:space="preserve"> 8, 2018 </w:t>
      </w:r>
      <w:r w:rsidR="00844C62" w:rsidRPr="001B6596">
        <w:rPr>
          <w:rFonts w:ascii="New Century Schoolbook" w:hAnsi="New Century Schoolbook"/>
        </w:rPr>
        <w:t>(</w:t>
      </w:r>
      <w:hyperlink r:id="rId2416" w:history="1">
        <w:r w:rsidR="00844C62" w:rsidRPr="001B6596">
          <w:rPr>
            <w:rStyle w:val="Hyperlink"/>
            <w:rFonts w:ascii="New Century Schoolbook" w:hAnsi="New Century Schoolbook"/>
          </w:rPr>
          <w:t>Complaint</w:t>
        </w:r>
      </w:hyperlink>
      <w:r w:rsidR="00844C62" w:rsidRPr="001B6596">
        <w:rPr>
          <w:rFonts w:ascii="New Century Schoolbook" w:hAnsi="New Century Schoolbook"/>
        </w:rPr>
        <w:t>)</w:t>
      </w:r>
    </w:p>
    <w:p w14:paraId="64B024F7" w14:textId="4CC02A0C" w:rsidR="00720E9F" w:rsidRPr="001B6596" w:rsidRDefault="00844C62">
      <w:pPr>
        <w:pStyle w:val="ListParagraph"/>
        <w:numPr>
          <w:ilvl w:val="2"/>
          <w:numId w:val="38"/>
        </w:numPr>
        <w:rPr>
          <w:rFonts w:ascii="New Century Schoolbook" w:hAnsi="New Century Schoolbook"/>
        </w:rPr>
      </w:pPr>
      <w:r w:rsidRPr="001B6596">
        <w:rPr>
          <w:rFonts w:ascii="New Century Schoolbook" w:hAnsi="New Century Schoolbook"/>
        </w:rPr>
        <w:t>1343</w:t>
      </w:r>
    </w:p>
    <w:p w14:paraId="5099E468" w14:textId="77777777" w:rsidR="00A570EB" w:rsidRPr="001B6596" w:rsidRDefault="00A570EB" w:rsidP="00A570EB">
      <w:pPr>
        <w:rPr>
          <w:rFonts w:ascii="New Century Schoolbook" w:hAnsi="New Century Schoolbook"/>
        </w:rPr>
      </w:pPr>
    </w:p>
    <w:p w14:paraId="2DB8DABE" w14:textId="6A230C0C" w:rsidR="00A570EB" w:rsidRPr="001B6596" w:rsidRDefault="00A570EB">
      <w:pPr>
        <w:pStyle w:val="ListParagraph"/>
        <w:numPr>
          <w:ilvl w:val="0"/>
          <w:numId w:val="38"/>
        </w:numPr>
        <w:ind w:left="360"/>
        <w:rPr>
          <w:rFonts w:ascii="New Century Schoolbook" w:hAnsi="New Century Schoolbook"/>
        </w:rPr>
      </w:pPr>
      <w:r w:rsidRPr="001B6596">
        <w:rPr>
          <w:rFonts w:ascii="New Century Schoolbook" w:hAnsi="New Century Schoolbook"/>
          <w:b/>
          <w:bCs/>
        </w:rPr>
        <w:t>David Villanueva, Sergeant &amp; Supervisor, License Div</w:t>
      </w:r>
      <w:r w:rsidR="00FC54AE" w:rsidRPr="001B6596">
        <w:rPr>
          <w:rFonts w:ascii="New Century Schoolbook" w:hAnsi="New Century Schoolbook"/>
          <w:b/>
          <w:bCs/>
        </w:rPr>
        <w:t>.</w:t>
      </w:r>
      <w:r w:rsidRPr="001B6596">
        <w:rPr>
          <w:rFonts w:ascii="New Century Schoolbook" w:hAnsi="New Century Schoolbook"/>
          <w:b/>
          <w:bCs/>
        </w:rPr>
        <w:t xml:space="preserve">, NYPD – </w:t>
      </w:r>
      <w:hyperlink r:id="rId2417" w:history="1">
        <w:r w:rsidRPr="001B6596">
          <w:rPr>
            <w:rStyle w:val="Hyperlink"/>
            <w:rFonts w:ascii="New Century Schoolbook" w:hAnsi="New Century Schoolbook"/>
          </w:rPr>
          <w:t>NYPD Gun License Bribery</w:t>
        </w:r>
      </w:hyperlink>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rPr>
        <w:t>solicited</w:t>
      </w:r>
      <w:r w:rsidR="006152DC" w:rsidRPr="001B6596">
        <w:rPr>
          <w:rFonts w:ascii="New Century Schoolbook" w:hAnsi="New Century Schoolbook"/>
        </w:rPr>
        <w:t xml:space="preserve">, </w:t>
      </w:r>
      <w:r w:rsidRPr="001B6596">
        <w:rPr>
          <w:rFonts w:ascii="New Century Schoolbook" w:hAnsi="New Century Schoolbook"/>
        </w:rPr>
        <w:t xml:space="preserve">accepted bribes from gun license expediters </w:t>
      </w:r>
      <w:r w:rsidR="006152DC" w:rsidRPr="001B6596">
        <w:rPr>
          <w:rFonts w:ascii="New Century Schoolbook" w:hAnsi="New Century Schoolbook"/>
        </w:rPr>
        <w:t>“</w:t>
      </w:r>
      <w:r w:rsidRPr="001B6596">
        <w:rPr>
          <w:rFonts w:ascii="New Century Schoolbook" w:hAnsi="New Century Schoolbook"/>
        </w:rPr>
        <w:t>in exchange for providing assistance to the expediters</w:t>
      </w:r>
      <w:r w:rsidR="006152DC" w:rsidRPr="001B6596">
        <w:rPr>
          <w:rFonts w:ascii="New Century Schoolbook" w:hAnsi="New Century Schoolbook"/>
        </w:rPr>
        <w:t>’</w:t>
      </w:r>
      <w:r w:rsidRPr="001B6596">
        <w:rPr>
          <w:rFonts w:ascii="New Century Schoolbook" w:hAnsi="New Century Schoolbook"/>
        </w:rPr>
        <w:t xml:space="preserve"> clients in obtaining gun licenses quickly and often with little to no diligence.</w:t>
      </w:r>
      <w:r w:rsidR="006152DC" w:rsidRPr="001B6596">
        <w:rPr>
          <w:rFonts w:ascii="New Century Schoolbook" w:hAnsi="New Century Schoolbook"/>
        </w:rPr>
        <w:t>”</w:t>
      </w:r>
      <w:r w:rsidRPr="001B6596">
        <w:rPr>
          <w:rFonts w:ascii="New Century Schoolbook" w:hAnsi="New Century Schoolbook"/>
        </w:rPr>
        <w:t xml:space="preserve"> </w:t>
      </w:r>
      <w:r w:rsidRPr="001B6596">
        <w:rPr>
          <w:rFonts w:ascii="New Century Schoolbook" w:hAnsi="New Century Schoolbook"/>
          <w:i/>
          <w:iCs/>
        </w:rPr>
        <w:t>US v. Lichtenstein</w:t>
      </w:r>
      <w:r w:rsidRPr="001B6596">
        <w:rPr>
          <w:rFonts w:ascii="New Century Schoolbook" w:hAnsi="New Century Schoolbook"/>
        </w:rPr>
        <w:t>, No. 1:16cr342</w:t>
      </w:r>
    </w:p>
    <w:p w14:paraId="27AC78A7" w14:textId="77777777" w:rsidR="00A570EB" w:rsidRPr="001B6596" w:rsidRDefault="00A570EB">
      <w:pPr>
        <w:pStyle w:val="ListParagraph"/>
        <w:numPr>
          <w:ilvl w:val="1"/>
          <w:numId w:val="38"/>
        </w:numPr>
        <w:rPr>
          <w:rFonts w:ascii="New Century Schoolbook" w:hAnsi="New Century Schoolbook"/>
        </w:rPr>
      </w:pPr>
      <w:r w:rsidRPr="001B6596">
        <w:rPr>
          <w:rFonts w:ascii="New Century Schoolbook" w:hAnsi="New Century Schoolbook"/>
        </w:rPr>
        <w:t>Sentenced – June 12, 2019 (</w:t>
      </w:r>
      <w:hyperlink r:id="rId2418" w:history="1">
        <w:r w:rsidRPr="001B6596">
          <w:rPr>
            <w:rStyle w:val="Hyperlink"/>
            <w:rFonts w:ascii="New Century Schoolbook" w:hAnsi="New Century Schoolbook"/>
          </w:rPr>
          <w:t>judgment</w:t>
        </w:r>
      </w:hyperlink>
      <w:r w:rsidRPr="001B6596">
        <w:rPr>
          <w:rFonts w:ascii="New Century Schoolbook" w:hAnsi="New Century Schoolbook"/>
        </w:rPr>
        <w:t>)</w:t>
      </w:r>
    </w:p>
    <w:p w14:paraId="1E9D590A" w14:textId="77777777" w:rsidR="00A570EB" w:rsidRPr="001B6596" w:rsidRDefault="00A570EB">
      <w:pPr>
        <w:pStyle w:val="ListParagraph"/>
        <w:numPr>
          <w:ilvl w:val="1"/>
          <w:numId w:val="38"/>
        </w:numPr>
        <w:rPr>
          <w:rFonts w:ascii="New Century Schoolbook" w:hAnsi="New Century Schoolbook"/>
        </w:rPr>
      </w:pPr>
      <w:r w:rsidRPr="001B6596">
        <w:rPr>
          <w:rFonts w:ascii="New Century Schoolbook" w:hAnsi="New Century Schoolbook"/>
        </w:rPr>
        <w:t>Pled Guilty – Apr. 25, 2017 (plea hearing)</w:t>
      </w:r>
    </w:p>
    <w:p w14:paraId="28E86ADE" w14:textId="77777777" w:rsidR="00A570EB" w:rsidRPr="001B6596" w:rsidRDefault="00000000">
      <w:pPr>
        <w:pStyle w:val="ListParagraph"/>
        <w:numPr>
          <w:ilvl w:val="1"/>
          <w:numId w:val="38"/>
        </w:numPr>
        <w:rPr>
          <w:rFonts w:ascii="New Century Schoolbook" w:hAnsi="New Century Schoolbook"/>
          <w:highlight w:val="lightGray"/>
        </w:rPr>
      </w:pPr>
      <w:hyperlink r:id="rId2419" w:history="1">
        <w:r w:rsidR="00A570EB" w:rsidRPr="001B6596">
          <w:rPr>
            <w:rStyle w:val="Hyperlink"/>
            <w:rFonts w:ascii="New Century Schoolbook" w:hAnsi="New Century Schoolbook"/>
            <w:highlight w:val="lightGray"/>
          </w:rPr>
          <w:t>Charged</w:t>
        </w:r>
      </w:hyperlink>
      <w:r w:rsidR="00A570EB" w:rsidRPr="001B6596">
        <w:rPr>
          <w:rFonts w:ascii="New Century Schoolbook" w:hAnsi="New Century Schoolbook"/>
          <w:highlight w:val="lightGray"/>
        </w:rPr>
        <w:t xml:space="preserve"> – Apr. 25, 2017 (</w:t>
      </w:r>
      <w:hyperlink r:id="rId2420" w:history="1">
        <w:r w:rsidR="00A570EB" w:rsidRPr="001B6596">
          <w:rPr>
            <w:rStyle w:val="Hyperlink"/>
            <w:rFonts w:ascii="New Century Schoolbook" w:hAnsi="New Century Schoolbook"/>
            <w:highlight w:val="lightGray"/>
          </w:rPr>
          <w:t>Superseding Information</w:t>
        </w:r>
      </w:hyperlink>
      <w:r w:rsidR="00A570EB" w:rsidRPr="001B6596">
        <w:rPr>
          <w:rFonts w:ascii="New Century Schoolbook" w:hAnsi="New Century Schoolbook"/>
          <w:highlight w:val="lightGray"/>
        </w:rPr>
        <w:t>)</w:t>
      </w:r>
    </w:p>
    <w:p w14:paraId="1BBEA7DB" w14:textId="77777777" w:rsidR="00A570EB" w:rsidRPr="001B6596" w:rsidRDefault="00A570EB">
      <w:pPr>
        <w:pStyle w:val="ListParagraph"/>
        <w:numPr>
          <w:ilvl w:val="1"/>
          <w:numId w:val="38"/>
        </w:numPr>
        <w:rPr>
          <w:rFonts w:ascii="New Century Schoolbook" w:hAnsi="New Century Schoolbook"/>
        </w:rPr>
      </w:pPr>
      <w:r w:rsidRPr="001B6596">
        <w:rPr>
          <w:rFonts w:ascii="New Century Schoolbook" w:hAnsi="New Century Schoolbook"/>
        </w:rPr>
        <w:t>Indicted – June 20, 2016 (</w:t>
      </w:r>
      <w:hyperlink r:id="rId2421" w:history="1">
        <w:r w:rsidRPr="001B6596">
          <w:rPr>
            <w:rStyle w:val="Hyperlink"/>
            <w:rFonts w:ascii="New Century Schoolbook" w:hAnsi="New Century Schoolbook"/>
          </w:rPr>
          <w:t>Superseding Indictment</w:t>
        </w:r>
      </w:hyperlink>
      <w:r w:rsidRPr="001B6596">
        <w:rPr>
          <w:rFonts w:ascii="New Century Schoolbook" w:hAnsi="New Century Schoolbook"/>
        </w:rPr>
        <w:t>)</w:t>
      </w:r>
    </w:p>
    <w:p w14:paraId="209275AB" w14:textId="2034331A" w:rsidR="00A570EB" w:rsidRPr="001B6596" w:rsidRDefault="00A570EB">
      <w:pPr>
        <w:pStyle w:val="ListParagraph"/>
        <w:numPr>
          <w:ilvl w:val="2"/>
          <w:numId w:val="38"/>
        </w:numPr>
        <w:rPr>
          <w:rFonts w:ascii="New Century Schoolbook" w:hAnsi="New Century Schoolbook"/>
        </w:rPr>
      </w:pPr>
      <w:r w:rsidRPr="001B6596">
        <w:rPr>
          <w:rFonts w:ascii="New Century Schoolbook" w:hAnsi="New Century Schoolbook"/>
        </w:rPr>
        <w:t>371(666)</w:t>
      </w:r>
      <w:r w:rsidR="006152DC" w:rsidRPr="001B6596">
        <w:rPr>
          <w:rFonts w:ascii="New Century Schoolbook" w:hAnsi="New Century Schoolbook"/>
        </w:rPr>
        <w:t xml:space="preserve">; </w:t>
      </w:r>
      <w:r w:rsidRPr="001B6596">
        <w:rPr>
          <w:rFonts w:ascii="New Century Schoolbook" w:hAnsi="New Century Schoolbook"/>
        </w:rPr>
        <w:t>666</w:t>
      </w:r>
    </w:p>
    <w:p w14:paraId="5A46260A" w14:textId="77777777" w:rsidR="00720E9F" w:rsidRPr="001B6596" w:rsidRDefault="00720E9F" w:rsidP="00720E9F">
      <w:pPr>
        <w:rPr>
          <w:rFonts w:ascii="New Century Schoolbook" w:hAnsi="New Century Schoolbook"/>
        </w:rPr>
      </w:pPr>
    </w:p>
    <w:p w14:paraId="33F823D9" w14:textId="4892EBDC" w:rsidR="000F5A99" w:rsidRPr="001B6596" w:rsidRDefault="000F5A99">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Emanuel Richardson, Asst. Coach, Men’s Basketball, University of Arizona </w:t>
      </w:r>
      <w:r w:rsidR="00FC54AE" w:rsidRPr="001B6596">
        <w:rPr>
          <w:rFonts w:ascii="New Century Schoolbook" w:hAnsi="New Century Schoolbook"/>
          <w:b/>
          <w:bCs/>
        </w:rPr>
        <w:t>–</w:t>
      </w:r>
      <w:r w:rsidRPr="001B6596">
        <w:rPr>
          <w:rFonts w:ascii="New Century Schoolbook" w:hAnsi="New Century Schoolbook"/>
          <w:b/>
          <w:bCs/>
        </w:rPr>
        <w:t xml:space="preserve"> </w:t>
      </w:r>
      <w:r w:rsidRPr="001B6596">
        <w:rPr>
          <w:rFonts w:ascii="New Century Schoolbook" w:hAnsi="New Century Schoolbook"/>
        </w:rPr>
        <w:t>NCAA Bribery Scheme:</w:t>
      </w:r>
      <w:r w:rsidRPr="001B6596">
        <w:rPr>
          <w:rFonts w:ascii="New Century Schoolbook" w:hAnsi="New Century Schoolbook"/>
          <w:b/>
          <w:bCs/>
        </w:rPr>
        <w:t xml:space="preserve"> </w:t>
      </w:r>
      <w:r w:rsidR="006152DC" w:rsidRPr="001B6596">
        <w:rPr>
          <w:rFonts w:ascii="New Century Schoolbook" w:hAnsi="New Century Schoolbook"/>
        </w:rPr>
        <w:t>took</w:t>
      </w:r>
      <w:r w:rsidRPr="001B6596">
        <w:rPr>
          <w:rFonts w:ascii="New Century Schoolbook" w:hAnsi="New Century Schoolbook"/>
        </w:rPr>
        <w:t xml:space="preserve"> approximately $20,000 in cash bribes from athlete advisers in exchange for using his position to influence Arizona basketball players on his team to retain the services of the advisers paying the bribes </w:t>
      </w:r>
      <w:r w:rsidRPr="001B6596">
        <w:rPr>
          <w:rFonts w:ascii="New Century Schoolbook" w:hAnsi="New Century Schoolbook"/>
          <w:i/>
          <w:iCs/>
        </w:rPr>
        <w:t>US v. Evans, et al.</w:t>
      </w:r>
      <w:r w:rsidRPr="001B6596">
        <w:rPr>
          <w:rFonts w:ascii="New Century Schoolbook" w:hAnsi="New Century Schoolbook"/>
        </w:rPr>
        <w:t>, No. 1:17cr685</w:t>
      </w:r>
    </w:p>
    <w:p w14:paraId="518418F8" w14:textId="77777777" w:rsidR="000F5A99" w:rsidRPr="001B6596" w:rsidRDefault="00000000">
      <w:pPr>
        <w:pStyle w:val="ListParagraph"/>
        <w:numPr>
          <w:ilvl w:val="1"/>
          <w:numId w:val="38"/>
        </w:numPr>
        <w:rPr>
          <w:rFonts w:ascii="New Century Schoolbook" w:hAnsi="New Century Schoolbook"/>
        </w:rPr>
      </w:pPr>
      <w:hyperlink r:id="rId2422" w:history="1">
        <w:r w:rsidR="000F5A99" w:rsidRPr="001B6596">
          <w:rPr>
            <w:rStyle w:val="Hyperlink"/>
            <w:rFonts w:ascii="New Century Schoolbook" w:hAnsi="New Century Schoolbook"/>
          </w:rPr>
          <w:t>Sentenced</w:t>
        </w:r>
      </w:hyperlink>
      <w:r w:rsidR="000F5A99" w:rsidRPr="001B6596">
        <w:rPr>
          <w:rFonts w:ascii="New Century Schoolbook" w:hAnsi="New Century Schoolbook"/>
        </w:rPr>
        <w:t xml:space="preserve"> – June 7, 2019 (</w:t>
      </w:r>
      <w:hyperlink r:id="rId2423" w:history="1">
        <w:r w:rsidR="000F5A99" w:rsidRPr="001B6596">
          <w:rPr>
            <w:rStyle w:val="Hyperlink"/>
            <w:rFonts w:ascii="New Century Schoolbook" w:hAnsi="New Century Schoolbook"/>
          </w:rPr>
          <w:t>judgment</w:t>
        </w:r>
      </w:hyperlink>
      <w:r w:rsidR="000F5A99" w:rsidRPr="001B6596">
        <w:rPr>
          <w:rFonts w:ascii="New Century Schoolbook" w:hAnsi="New Century Schoolbook"/>
        </w:rPr>
        <w:t>)</w:t>
      </w:r>
    </w:p>
    <w:p w14:paraId="53BEB377" w14:textId="77777777" w:rsidR="000F5A99" w:rsidRPr="001B6596" w:rsidRDefault="00000000">
      <w:pPr>
        <w:pStyle w:val="ListParagraph"/>
        <w:numPr>
          <w:ilvl w:val="1"/>
          <w:numId w:val="38"/>
        </w:numPr>
        <w:rPr>
          <w:rFonts w:ascii="New Century Schoolbook" w:hAnsi="New Century Schoolbook"/>
        </w:rPr>
      </w:pPr>
      <w:hyperlink r:id="rId2424" w:history="1">
        <w:r w:rsidR="000F5A99" w:rsidRPr="001B6596">
          <w:rPr>
            <w:rStyle w:val="Hyperlink"/>
            <w:rFonts w:ascii="New Century Schoolbook" w:hAnsi="New Century Schoolbook"/>
          </w:rPr>
          <w:t>Pled Guilty</w:t>
        </w:r>
      </w:hyperlink>
      <w:r w:rsidR="000F5A99" w:rsidRPr="001B6596">
        <w:rPr>
          <w:rFonts w:ascii="New Century Schoolbook" w:hAnsi="New Century Schoolbook"/>
        </w:rPr>
        <w:t xml:space="preserve"> – Jan. 22, 2019 (plea hearing)</w:t>
      </w:r>
    </w:p>
    <w:p w14:paraId="55F7C01C" w14:textId="4BEABFDC" w:rsidR="000F5A99" w:rsidRPr="001B6596" w:rsidRDefault="000F5A99">
      <w:pPr>
        <w:pStyle w:val="ListParagraph"/>
        <w:numPr>
          <w:ilvl w:val="2"/>
          <w:numId w:val="38"/>
        </w:numPr>
        <w:rPr>
          <w:rFonts w:ascii="New Century Schoolbook" w:hAnsi="New Century Schoolbook"/>
        </w:rPr>
      </w:pPr>
      <w:r w:rsidRPr="001B6596">
        <w:rPr>
          <w:rFonts w:ascii="New Century Schoolbook" w:hAnsi="New Century Schoolbook"/>
        </w:rPr>
        <w:t>371(666</w:t>
      </w:r>
      <w:r w:rsidR="006152DC" w:rsidRPr="001B6596">
        <w:rPr>
          <w:rFonts w:ascii="New Century Schoolbook" w:hAnsi="New Century Schoolbook"/>
        </w:rPr>
        <w:t>)</w:t>
      </w:r>
    </w:p>
    <w:p w14:paraId="1C91D0E2" w14:textId="77777777" w:rsidR="000F5A99" w:rsidRPr="001B6596" w:rsidRDefault="000F5A99">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Nov. 7, 2017 (</w:t>
      </w:r>
      <w:hyperlink r:id="rId2425"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2107385C" w14:textId="5FD91C31" w:rsidR="000F5A99" w:rsidRPr="001B6596" w:rsidRDefault="00000000">
      <w:pPr>
        <w:pStyle w:val="ListParagraph"/>
        <w:numPr>
          <w:ilvl w:val="1"/>
          <w:numId w:val="38"/>
        </w:numPr>
        <w:rPr>
          <w:rFonts w:ascii="New Century Schoolbook" w:hAnsi="New Century Schoolbook"/>
        </w:rPr>
      </w:pPr>
      <w:hyperlink r:id="rId2426" w:history="1">
        <w:r w:rsidR="000F5A99" w:rsidRPr="001B6596">
          <w:rPr>
            <w:rStyle w:val="Hyperlink"/>
            <w:rFonts w:ascii="New Century Schoolbook" w:hAnsi="New Century Schoolbook"/>
          </w:rPr>
          <w:t>Charged</w:t>
        </w:r>
      </w:hyperlink>
      <w:r w:rsidR="000F5A99" w:rsidRPr="001B6596">
        <w:rPr>
          <w:rStyle w:val="Hyperlink"/>
          <w:rFonts w:ascii="New Century Schoolbook" w:hAnsi="New Century Schoolbook"/>
          <w:u w:val="none"/>
        </w:rPr>
        <w:t xml:space="preserve"> </w:t>
      </w:r>
      <w:r w:rsidR="000F5A99" w:rsidRPr="001B6596">
        <w:rPr>
          <w:rFonts w:ascii="New Century Schoolbook" w:hAnsi="New Century Schoolbook"/>
        </w:rPr>
        <w:t>– Sept. 26, 2017 (</w:t>
      </w:r>
      <w:hyperlink r:id="rId2427" w:history="1">
        <w:r w:rsidR="005C1D31" w:rsidRPr="001B6596">
          <w:rPr>
            <w:rStyle w:val="Hyperlink"/>
            <w:rFonts w:ascii="New Century Schoolbook" w:hAnsi="New Century Schoolbook"/>
          </w:rPr>
          <w:t>C</w:t>
        </w:r>
        <w:r w:rsidR="000F5A99" w:rsidRPr="001B6596">
          <w:rPr>
            <w:rStyle w:val="Hyperlink"/>
            <w:rFonts w:ascii="New Century Schoolbook" w:hAnsi="New Century Schoolbook"/>
          </w:rPr>
          <w:t>omplaint</w:t>
        </w:r>
      </w:hyperlink>
      <w:r w:rsidR="000F5A99" w:rsidRPr="001B6596">
        <w:rPr>
          <w:rFonts w:ascii="New Century Schoolbook" w:hAnsi="New Century Schoolbook"/>
        </w:rPr>
        <w:t xml:space="preserve">) </w:t>
      </w:r>
    </w:p>
    <w:p w14:paraId="2D09D520" w14:textId="794043E8" w:rsidR="000F5A99" w:rsidRPr="001B6596" w:rsidRDefault="000F5A99">
      <w:pPr>
        <w:pStyle w:val="ListParagraph"/>
        <w:numPr>
          <w:ilvl w:val="2"/>
          <w:numId w:val="38"/>
        </w:numPr>
        <w:rPr>
          <w:rFonts w:ascii="New Century Schoolbook" w:hAnsi="New Century Schoolbook"/>
        </w:rPr>
      </w:pPr>
      <w:r w:rsidRPr="001B6596">
        <w:rPr>
          <w:rFonts w:ascii="New Century Schoolbook" w:hAnsi="New Century Schoolbook"/>
        </w:rPr>
        <w:t>371(666</w:t>
      </w:r>
      <w:r w:rsidR="006152DC" w:rsidRPr="001B6596">
        <w:rPr>
          <w:rFonts w:ascii="New Century Schoolbook" w:hAnsi="New Century Schoolbook"/>
        </w:rPr>
        <w:t xml:space="preserve">); </w:t>
      </w:r>
      <w:r w:rsidRPr="001B6596">
        <w:rPr>
          <w:rFonts w:ascii="New Century Schoolbook" w:hAnsi="New Century Schoolbook"/>
        </w:rPr>
        <w:t>666</w:t>
      </w:r>
      <w:r w:rsidR="006152DC" w:rsidRPr="001B6596">
        <w:rPr>
          <w:rFonts w:ascii="New Century Schoolbook" w:hAnsi="New Century Schoolbook"/>
        </w:rPr>
        <w:t xml:space="preserve">; </w:t>
      </w:r>
      <w:r w:rsidRPr="001B6596">
        <w:rPr>
          <w:rFonts w:ascii="New Century Schoolbook" w:hAnsi="New Century Schoolbook"/>
        </w:rPr>
        <w:t>1349(1343, 1346); 1349(1343)</w:t>
      </w:r>
      <w:r w:rsidR="006152DC" w:rsidRPr="001B6596">
        <w:rPr>
          <w:rFonts w:ascii="New Century Schoolbook" w:hAnsi="New Century Schoolbook"/>
        </w:rPr>
        <w:t xml:space="preserve">; </w:t>
      </w:r>
      <w:r w:rsidRPr="001B6596">
        <w:rPr>
          <w:rFonts w:ascii="New Century Schoolbook" w:hAnsi="New Century Schoolbook"/>
        </w:rPr>
        <w:t>371(1952(A.R.S. § 13-2605, S.C. Code Ann. § 16-17-540, 21 Okl. St. Ann. § 380))</w:t>
      </w:r>
    </w:p>
    <w:p w14:paraId="2DE48CBE" w14:textId="77777777" w:rsidR="000F5A99" w:rsidRPr="001B6596" w:rsidRDefault="000F5A99" w:rsidP="000F5A99">
      <w:pPr>
        <w:pStyle w:val="ListParagraph"/>
        <w:ind w:left="360"/>
        <w:rPr>
          <w:rFonts w:ascii="New Century Schoolbook" w:hAnsi="New Century Schoolbook"/>
        </w:rPr>
      </w:pPr>
    </w:p>
    <w:p w14:paraId="4A5531EC" w14:textId="679CCA9A" w:rsidR="000F5A99" w:rsidRPr="001B6596" w:rsidRDefault="000F5A99">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Lamont Evans, Asst. Coach, Men’s Basketball, USC / OSU – </w:t>
      </w:r>
      <w:r w:rsidRPr="001B6596">
        <w:rPr>
          <w:rFonts w:ascii="New Century Schoolbook" w:hAnsi="New Century Schoolbook"/>
        </w:rPr>
        <w:t>NCAA Bribery:</w:t>
      </w:r>
      <w:r w:rsidRPr="001B6596">
        <w:rPr>
          <w:rFonts w:ascii="New Century Schoolbook" w:hAnsi="New Century Schoolbook"/>
          <w:b/>
          <w:bCs/>
        </w:rPr>
        <w:t xml:space="preserve"> </w:t>
      </w:r>
      <w:r w:rsidRPr="001B6596">
        <w:rPr>
          <w:rFonts w:ascii="New Century Schoolbook" w:hAnsi="New Century Schoolbook"/>
        </w:rPr>
        <w:t xml:space="preserve">accepted </w:t>
      </w:r>
      <w:r w:rsidR="009429A3" w:rsidRPr="001B6596">
        <w:rPr>
          <w:rFonts w:ascii="New Century Schoolbook" w:hAnsi="New Century Schoolbook"/>
        </w:rPr>
        <w:t>about</w:t>
      </w:r>
      <w:r w:rsidRPr="001B6596">
        <w:rPr>
          <w:rFonts w:ascii="New Century Schoolbook" w:hAnsi="New Century Schoolbook"/>
        </w:rPr>
        <w:t xml:space="preserve"> $22,000 in cash bribes from athlete advisers in exchange for using his influence over South Carolina and OSU basketball players to retain the services of the advisers paying the bribes </w:t>
      </w:r>
      <w:r w:rsidRPr="001B6596">
        <w:rPr>
          <w:rFonts w:ascii="New Century Schoolbook" w:hAnsi="New Century Schoolbook"/>
          <w:i/>
          <w:iCs/>
        </w:rPr>
        <w:t>US v. Evans, et al.</w:t>
      </w:r>
      <w:r w:rsidRPr="001B6596">
        <w:rPr>
          <w:rFonts w:ascii="New Century Schoolbook" w:hAnsi="New Century Schoolbook"/>
        </w:rPr>
        <w:t>, No. 1:17cr685</w:t>
      </w:r>
    </w:p>
    <w:p w14:paraId="416919C7" w14:textId="77777777" w:rsidR="000F5A99" w:rsidRPr="001B6596" w:rsidRDefault="00000000">
      <w:pPr>
        <w:pStyle w:val="ListParagraph"/>
        <w:numPr>
          <w:ilvl w:val="1"/>
          <w:numId w:val="38"/>
        </w:numPr>
        <w:rPr>
          <w:rFonts w:ascii="New Century Schoolbook" w:hAnsi="New Century Schoolbook"/>
        </w:rPr>
      </w:pPr>
      <w:hyperlink r:id="rId2428" w:history="1">
        <w:r w:rsidR="000F5A99" w:rsidRPr="001B6596">
          <w:rPr>
            <w:rStyle w:val="Hyperlink"/>
            <w:rFonts w:ascii="New Century Schoolbook" w:hAnsi="New Century Schoolbook"/>
          </w:rPr>
          <w:t>Sentenced</w:t>
        </w:r>
      </w:hyperlink>
      <w:r w:rsidR="000F5A99" w:rsidRPr="001B6596">
        <w:rPr>
          <w:rFonts w:ascii="New Century Schoolbook" w:hAnsi="New Century Schoolbook"/>
        </w:rPr>
        <w:t xml:space="preserve"> – June 6, 2019 (</w:t>
      </w:r>
      <w:hyperlink r:id="rId2429" w:history="1">
        <w:r w:rsidR="000F5A99" w:rsidRPr="001B6596">
          <w:rPr>
            <w:rStyle w:val="Hyperlink"/>
            <w:rFonts w:ascii="New Century Schoolbook" w:hAnsi="New Century Schoolbook"/>
          </w:rPr>
          <w:t>sentencing memo</w:t>
        </w:r>
      </w:hyperlink>
      <w:r w:rsidR="000F5A99" w:rsidRPr="001B6596">
        <w:rPr>
          <w:rFonts w:ascii="New Century Schoolbook" w:hAnsi="New Century Schoolbook"/>
        </w:rPr>
        <w:t xml:space="preserve">; </w:t>
      </w:r>
      <w:hyperlink r:id="rId2430" w:history="1">
        <w:r w:rsidR="000F5A99" w:rsidRPr="001B6596">
          <w:rPr>
            <w:rStyle w:val="Hyperlink"/>
            <w:rFonts w:ascii="New Century Schoolbook" w:hAnsi="New Century Schoolbook"/>
          </w:rPr>
          <w:t>judgment</w:t>
        </w:r>
      </w:hyperlink>
      <w:r w:rsidR="000F5A99" w:rsidRPr="001B6596">
        <w:rPr>
          <w:rFonts w:ascii="New Century Schoolbook" w:hAnsi="New Century Schoolbook"/>
        </w:rPr>
        <w:t>)</w:t>
      </w:r>
    </w:p>
    <w:p w14:paraId="780EC879" w14:textId="77777777" w:rsidR="000F5A99" w:rsidRPr="001B6596" w:rsidRDefault="00000000">
      <w:pPr>
        <w:pStyle w:val="ListParagraph"/>
        <w:numPr>
          <w:ilvl w:val="1"/>
          <w:numId w:val="38"/>
        </w:numPr>
        <w:rPr>
          <w:rFonts w:ascii="New Century Schoolbook" w:hAnsi="New Century Schoolbook"/>
        </w:rPr>
      </w:pPr>
      <w:hyperlink r:id="rId2431" w:history="1">
        <w:r w:rsidR="000F5A99" w:rsidRPr="001B6596">
          <w:rPr>
            <w:rStyle w:val="Hyperlink"/>
            <w:rFonts w:ascii="New Century Schoolbook" w:hAnsi="New Century Schoolbook"/>
          </w:rPr>
          <w:t>Pled Guilty</w:t>
        </w:r>
      </w:hyperlink>
      <w:r w:rsidR="000F5A99" w:rsidRPr="001B6596">
        <w:rPr>
          <w:rFonts w:ascii="New Century Schoolbook" w:hAnsi="New Century Schoolbook"/>
        </w:rPr>
        <w:t xml:space="preserve"> – Jan. 30, 2019 (plea hearing)</w:t>
      </w:r>
    </w:p>
    <w:p w14:paraId="6A2DBA59" w14:textId="118D340C" w:rsidR="000F5A99" w:rsidRPr="001B6596" w:rsidRDefault="000F5A99">
      <w:pPr>
        <w:pStyle w:val="ListParagraph"/>
        <w:numPr>
          <w:ilvl w:val="2"/>
          <w:numId w:val="38"/>
        </w:numPr>
        <w:rPr>
          <w:rFonts w:ascii="New Century Schoolbook" w:hAnsi="New Century Schoolbook"/>
        </w:rPr>
      </w:pPr>
      <w:r w:rsidRPr="001B6596">
        <w:rPr>
          <w:rFonts w:ascii="New Century Schoolbook" w:hAnsi="New Century Schoolbook"/>
        </w:rPr>
        <w:t>371(666</w:t>
      </w:r>
      <w:r w:rsidR="006152DC" w:rsidRPr="001B6596">
        <w:rPr>
          <w:rFonts w:ascii="New Century Schoolbook" w:hAnsi="New Century Schoolbook"/>
        </w:rPr>
        <w:t>)</w:t>
      </w:r>
    </w:p>
    <w:p w14:paraId="7752D3DA" w14:textId="77777777" w:rsidR="000F5A99" w:rsidRPr="001B6596" w:rsidRDefault="000F5A99">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Nov. 7, 2017 (</w:t>
      </w:r>
      <w:hyperlink r:id="rId2432"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3F964523" w14:textId="77777777" w:rsidR="000F5A99" w:rsidRPr="001B6596" w:rsidRDefault="00000000">
      <w:pPr>
        <w:pStyle w:val="ListParagraph"/>
        <w:numPr>
          <w:ilvl w:val="1"/>
          <w:numId w:val="38"/>
        </w:numPr>
        <w:rPr>
          <w:rFonts w:ascii="New Century Schoolbook" w:hAnsi="New Century Schoolbook"/>
        </w:rPr>
      </w:pPr>
      <w:hyperlink r:id="rId2433" w:history="1">
        <w:r w:rsidR="000F5A99" w:rsidRPr="001B6596">
          <w:rPr>
            <w:rStyle w:val="Hyperlink"/>
            <w:rFonts w:ascii="New Century Schoolbook" w:hAnsi="New Century Schoolbook"/>
          </w:rPr>
          <w:t>Charged</w:t>
        </w:r>
      </w:hyperlink>
      <w:r w:rsidR="000F5A99" w:rsidRPr="001B6596">
        <w:rPr>
          <w:rStyle w:val="Hyperlink"/>
          <w:rFonts w:ascii="New Century Schoolbook" w:hAnsi="New Century Schoolbook"/>
          <w:u w:val="none"/>
        </w:rPr>
        <w:t xml:space="preserve"> </w:t>
      </w:r>
      <w:r w:rsidR="000F5A99" w:rsidRPr="001B6596">
        <w:rPr>
          <w:rFonts w:ascii="New Century Schoolbook" w:hAnsi="New Century Schoolbook"/>
        </w:rPr>
        <w:t>– Sept. 26, 2017 (</w:t>
      </w:r>
      <w:hyperlink r:id="rId2434" w:history="1">
        <w:r w:rsidR="000F5A99" w:rsidRPr="001B6596">
          <w:rPr>
            <w:rStyle w:val="Hyperlink"/>
            <w:rFonts w:ascii="New Century Schoolbook" w:hAnsi="New Century Schoolbook"/>
          </w:rPr>
          <w:t>sealed complaint</w:t>
        </w:r>
      </w:hyperlink>
      <w:r w:rsidR="000F5A99" w:rsidRPr="001B6596">
        <w:rPr>
          <w:rFonts w:ascii="New Century Schoolbook" w:hAnsi="New Century Schoolbook"/>
        </w:rPr>
        <w:t xml:space="preserve">) </w:t>
      </w:r>
    </w:p>
    <w:p w14:paraId="02E71BC5" w14:textId="30A15FFD" w:rsidR="000F5A99" w:rsidRPr="001B6596" w:rsidRDefault="000F5A99">
      <w:pPr>
        <w:pStyle w:val="ListParagraph"/>
        <w:numPr>
          <w:ilvl w:val="2"/>
          <w:numId w:val="38"/>
        </w:numPr>
        <w:rPr>
          <w:rFonts w:ascii="New Century Schoolbook" w:hAnsi="New Century Schoolbook"/>
        </w:rPr>
      </w:pPr>
      <w:r w:rsidRPr="001B6596">
        <w:rPr>
          <w:rFonts w:ascii="New Century Schoolbook" w:hAnsi="New Century Schoolbook"/>
        </w:rPr>
        <w:t>371(666</w:t>
      </w:r>
      <w:r w:rsidR="006152DC" w:rsidRPr="001B6596">
        <w:rPr>
          <w:rFonts w:ascii="New Century Schoolbook" w:hAnsi="New Century Schoolbook"/>
        </w:rPr>
        <w:t xml:space="preserve">); </w:t>
      </w:r>
      <w:r w:rsidRPr="001B6596">
        <w:rPr>
          <w:rFonts w:ascii="New Century Schoolbook" w:hAnsi="New Century Schoolbook"/>
        </w:rPr>
        <w:t>666</w:t>
      </w:r>
      <w:r w:rsidR="006152DC" w:rsidRPr="001B6596">
        <w:rPr>
          <w:rFonts w:ascii="New Century Schoolbook" w:hAnsi="New Century Schoolbook"/>
        </w:rPr>
        <w:t>;</w:t>
      </w:r>
      <w:r w:rsidRPr="001B6596">
        <w:rPr>
          <w:rFonts w:ascii="New Century Schoolbook" w:hAnsi="New Century Schoolbook"/>
        </w:rPr>
        <w:t xml:space="preserve"> 1349(1343</w:t>
      </w:r>
      <w:r w:rsidR="006152DC" w:rsidRPr="001B6596">
        <w:rPr>
          <w:rFonts w:ascii="New Century Schoolbook" w:hAnsi="New Century Schoolbook"/>
        </w:rPr>
        <w:t xml:space="preserve"> &amp;</w:t>
      </w:r>
      <w:r w:rsidRPr="001B6596">
        <w:rPr>
          <w:rFonts w:ascii="New Century Schoolbook" w:hAnsi="New Century Schoolbook"/>
        </w:rPr>
        <w:t>1346); 1349(1343), 371(1952(A.R.S. § 13-2605, S.C. Code Ann. § 16-17-540, 21 Okl. St. Ann. § 380))</w:t>
      </w:r>
    </w:p>
    <w:p w14:paraId="45F45B09" w14:textId="77777777" w:rsidR="000F5A99" w:rsidRPr="001B6596" w:rsidRDefault="000F5A99" w:rsidP="000F5A99">
      <w:pPr>
        <w:rPr>
          <w:rFonts w:ascii="New Century Schoolbook" w:hAnsi="New Century Schoolbook"/>
        </w:rPr>
      </w:pPr>
    </w:p>
    <w:p w14:paraId="72EBFA30" w14:textId="0DA75018" w:rsidR="000F5A99" w:rsidRPr="001B6596" w:rsidRDefault="000F5A99">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Anthony Bland, Asst. Coach, Men’s Basketball, USC – </w:t>
      </w:r>
      <w:r w:rsidRPr="001B6596">
        <w:rPr>
          <w:rFonts w:ascii="New Century Schoolbook" w:hAnsi="New Century Schoolbook"/>
        </w:rPr>
        <w:t>NCAA Bribery:</w:t>
      </w:r>
      <w:r w:rsidRPr="001B6596">
        <w:rPr>
          <w:rFonts w:ascii="New Century Schoolbook" w:hAnsi="New Century Schoolbook"/>
          <w:b/>
          <w:bCs/>
        </w:rPr>
        <w:t xml:space="preserve"> </w:t>
      </w:r>
      <w:r w:rsidRPr="001B6596">
        <w:rPr>
          <w:rFonts w:ascii="New Century Schoolbook" w:hAnsi="New Century Schoolbook"/>
        </w:rPr>
        <w:t xml:space="preserve">took cash bribe from athlete advisers in exchange for using his influence over USC college basketball players to retain the services of the advisers paying the bribes </w:t>
      </w:r>
      <w:r w:rsidRPr="001B6596">
        <w:rPr>
          <w:rFonts w:ascii="New Century Schoolbook" w:hAnsi="New Century Schoolbook"/>
          <w:i/>
          <w:iCs/>
        </w:rPr>
        <w:t>US v. Evans, et al.</w:t>
      </w:r>
      <w:r w:rsidRPr="001B6596">
        <w:rPr>
          <w:rFonts w:ascii="New Century Schoolbook" w:hAnsi="New Century Schoolbook"/>
        </w:rPr>
        <w:t>, No. 1:17cr684</w:t>
      </w:r>
    </w:p>
    <w:p w14:paraId="61E9FE8B" w14:textId="77777777" w:rsidR="000F5A99" w:rsidRPr="001B6596" w:rsidRDefault="00000000">
      <w:pPr>
        <w:pStyle w:val="ListParagraph"/>
        <w:numPr>
          <w:ilvl w:val="1"/>
          <w:numId w:val="38"/>
        </w:numPr>
        <w:rPr>
          <w:rFonts w:ascii="New Century Schoolbook" w:hAnsi="New Century Schoolbook"/>
        </w:rPr>
      </w:pPr>
      <w:hyperlink r:id="rId2435" w:history="1">
        <w:r w:rsidR="000F5A99" w:rsidRPr="001B6596">
          <w:rPr>
            <w:rStyle w:val="Hyperlink"/>
            <w:rFonts w:ascii="New Century Schoolbook" w:hAnsi="New Century Schoolbook"/>
          </w:rPr>
          <w:t>Sentenced</w:t>
        </w:r>
      </w:hyperlink>
      <w:r w:rsidR="000F5A99" w:rsidRPr="001B6596">
        <w:rPr>
          <w:rFonts w:ascii="New Century Schoolbook" w:hAnsi="New Century Schoolbook"/>
        </w:rPr>
        <w:t xml:space="preserve"> – June 5, 2019 (</w:t>
      </w:r>
      <w:hyperlink r:id="rId2436" w:history="1">
        <w:r w:rsidR="000F5A99" w:rsidRPr="001B6596">
          <w:rPr>
            <w:rStyle w:val="Hyperlink"/>
            <w:rFonts w:ascii="New Century Schoolbook" w:hAnsi="New Century Schoolbook"/>
          </w:rPr>
          <w:t>sentencing memo</w:t>
        </w:r>
      </w:hyperlink>
      <w:r w:rsidR="000F5A99" w:rsidRPr="001B6596">
        <w:rPr>
          <w:rFonts w:ascii="New Century Schoolbook" w:hAnsi="New Century Schoolbook"/>
        </w:rPr>
        <w:t xml:space="preserve">; </w:t>
      </w:r>
      <w:hyperlink r:id="rId2437" w:history="1">
        <w:r w:rsidR="000F5A99" w:rsidRPr="001B6596">
          <w:rPr>
            <w:rStyle w:val="Hyperlink"/>
            <w:rFonts w:ascii="New Century Schoolbook" w:hAnsi="New Century Schoolbook"/>
          </w:rPr>
          <w:t>judgment</w:t>
        </w:r>
      </w:hyperlink>
      <w:r w:rsidR="000F5A99" w:rsidRPr="001B6596">
        <w:rPr>
          <w:rFonts w:ascii="New Century Schoolbook" w:hAnsi="New Century Schoolbook"/>
        </w:rPr>
        <w:t>)</w:t>
      </w:r>
    </w:p>
    <w:p w14:paraId="68D7051E" w14:textId="77777777" w:rsidR="000F5A99" w:rsidRPr="001B6596" w:rsidRDefault="00000000">
      <w:pPr>
        <w:pStyle w:val="ListParagraph"/>
        <w:numPr>
          <w:ilvl w:val="1"/>
          <w:numId w:val="38"/>
        </w:numPr>
        <w:rPr>
          <w:rFonts w:ascii="New Century Schoolbook" w:hAnsi="New Century Schoolbook"/>
        </w:rPr>
      </w:pPr>
      <w:hyperlink r:id="rId2438" w:history="1">
        <w:r w:rsidR="000F5A99" w:rsidRPr="001B6596">
          <w:rPr>
            <w:rStyle w:val="Hyperlink"/>
            <w:rFonts w:ascii="New Century Schoolbook" w:hAnsi="New Century Schoolbook"/>
          </w:rPr>
          <w:t>Pled Guilty</w:t>
        </w:r>
      </w:hyperlink>
      <w:r w:rsidR="000F5A99" w:rsidRPr="001B6596">
        <w:rPr>
          <w:rFonts w:ascii="New Century Schoolbook" w:hAnsi="New Century Schoolbook"/>
        </w:rPr>
        <w:t xml:space="preserve"> – Jan. 2, 2019 (plea hearing)</w:t>
      </w:r>
    </w:p>
    <w:p w14:paraId="1BEC3BF3" w14:textId="0138C833" w:rsidR="000F5A99" w:rsidRPr="001B6596" w:rsidRDefault="000F5A99">
      <w:pPr>
        <w:pStyle w:val="ListParagraph"/>
        <w:numPr>
          <w:ilvl w:val="2"/>
          <w:numId w:val="38"/>
        </w:numPr>
        <w:rPr>
          <w:rFonts w:ascii="New Century Schoolbook" w:hAnsi="New Century Schoolbook"/>
        </w:rPr>
      </w:pPr>
      <w:r w:rsidRPr="001B6596">
        <w:rPr>
          <w:rFonts w:ascii="New Century Schoolbook" w:hAnsi="New Century Schoolbook"/>
        </w:rPr>
        <w:t>371(666</w:t>
      </w:r>
      <w:r w:rsidR="006152DC" w:rsidRPr="001B6596">
        <w:rPr>
          <w:rFonts w:ascii="New Century Schoolbook" w:hAnsi="New Century Schoolbook"/>
        </w:rPr>
        <w:t>)</w:t>
      </w:r>
    </w:p>
    <w:p w14:paraId="50C489E8" w14:textId="77777777" w:rsidR="000F5A99" w:rsidRPr="001B6596" w:rsidRDefault="000F5A99">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Nov. 7, 2017 (</w:t>
      </w:r>
      <w:hyperlink r:id="rId2439"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1EEB5EB4" w14:textId="77777777" w:rsidR="000F5A99" w:rsidRPr="001B6596" w:rsidRDefault="00000000">
      <w:pPr>
        <w:pStyle w:val="ListParagraph"/>
        <w:numPr>
          <w:ilvl w:val="1"/>
          <w:numId w:val="38"/>
        </w:numPr>
        <w:rPr>
          <w:rFonts w:ascii="New Century Schoolbook" w:hAnsi="New Century Schoolbook"/>
        </w:rPr>
      </w:pPr>
      <w:hyperlink r:id="rId2440" w:history="1">
        <w:r w:rsidR="000F5A99" w:rsidRPr="001B6596">
          <w:rPr>
            <w:rStyle w:val="Hyperlink"/>
            <w:rFonts w:ascii="New Century Schoolbook" w:hAnsi="New Century Schoolbook"/>
          </w:rPr>
          <w:t>Charged</w:t>
        </w:r>
      </w:hyperlink>
      <w:r w:rsidR="000F5A99" w:rsidRPr="001B6596">
        <w:rPr>
          <w:rStyle w:val="Hyperlink"/>
          <w:rFonts w:ascii="New Century Schoolbook" w:hAnsi="New Century Schoolbook"/>
          <w:u w:val="none"/>
        </w:rPr>
        <w:t xml:space="preserve"> </w:t>
      </w:r>
      <w:r w:rsidR="000F5A99" w:rsidRPr="001B6596">
        <w:rPr>
          <w:rFonts w:ascii="New Century Schoolbook" w:hAnsi="New Century Schoolbook"/>
        </w:rPr>
        <w:t>– Sept. 26, 2017 (</w:t>
      </w:r>
      <w:hyperlink r:id="rId2441" w:history="1">
        <w:r w:rsidR="000F5A99" w:rsidRPr="001B6596">
          <w:rPr>
            <w:rStyle w:val="Hyperlink"/>
            <w:rFonts w:ascii="New Century Schoolbook" w:hAnsi="New Century Schoolbook"/>
          </w:rPr>
          <w:t>sealed complaint</w:t>
        </w:r>
      </w:hyperlink>
      <w:r w:rsidR="000F5A99" w:rsidRPr="001B6596">
        <w:rPr>
          <w:rFonts w:ascii="New Century Schoolbook" w:hAnsi="New Century Schoolbook"/>
        </w:rPr>
        <w:t xml:space="preserve">) </w:t>
      </w:r>
    </w:p>
    <w:p w14:paraId="469CD590" w14:textId="12E29E7A" w:rsidR="000F5A99" w:rsidRPr="001B6596" w:rsidRDefault="000F5A99">
      <w:pPr>
        <w:pStyle w:val="ListParagraph"/>
        <w:numPr>
          <w:ilvl w:val="2"/>
          <w:numId w:val="38"/>
        </w:numPr>
        <w:rPr>
          <w:rFonts w:ascii="New Century Schoolbook" w:hAnsi="New Century Schoolbook"/>
        </w:rPr>
      </w:pPr>
      <w:r w:rsidRPr="001B6596">
        <w:rPr>
          <w:rFonts w:ascii="New Century Schoolbook" w:hAnsi="New Century Schoolbook"/>
        </w:rPr>
        <w:t>371(666</w:t>
      </w:r>
      <w:r w:rsidR="006152DC" w:rsidRPr="001B6596">
        <w:rPr>
          <w:rFonts w:ascii="New Century Schoolbook" w:hAnsi="New Century Schoolbook"/>
        </w:rPr>
        <w:t xml:space="preserve">); </w:t>
      </w:r>
      <w:r w:rsidRPr="001B6596">
        <w:rPr>
          <w:rFonts w:ascii="New Century Schoolbook" w:hAnsi="New Century Schoolbook"/>
        </w:rPr>
        <w:t>666</w:t>
      </w:r>
      <w:r w:rsidR="006152DC" w:rsidRPr="001B6596">
        <w:rPr>
          <w:rFonts w:ascii="New Century Schoolbook" w:hAnsi="New Century Schoolbook"/>
        </w:rPr>
        <w:t xml:space="preserve">; </w:t>
      </w:r>
      <w:r w:rsidRPr="001B6596">
        <w:rPr>
          <w:rFonts w:ascii="New Century Schoolbook" w:hAnsi="New Century Schoolbook"/>
        </w:rPr>
        <w:t>1349(1343</w:t>
      </w:r>
      <w:r w:rsidR="006152DC" w:rsidRPr="001B6596">
        <w:rPr>
          <w:rFonts w:ascii="New Century Schoolbook" w:hAnsi="New Century Schoolbook"/>
        </w:rPr>
        <w:t xml:space="preserve"> &amp;</w:t>
      </w:r>
      <w:r w:rsidRPr="001B6596">
        <w:rPr>
          <w:rFonts w:ascii="New Century Schoolbook" w:hAnsi="New Century Schoolbook"/>
        </w:rPr>
        <w:t xml:space="preserve"> 1346); 1349(1343)</w:t>
      </w:r>
      <w:r w:rsidR="006152DC" w:rsidRPr="001B6596">
        <w:rPr>
          <w:rFonts w:ascii="New Century Schoolbook" w:hAnsi="New Century Schoolbook"/>
        </w:rPr>
        <w:t xml:space="preserve">; </w:t>
      </w:r>
      <w:r w:rsidRPr="001B6596">
        <w:rPr>
          <w:rFonts w:ascii="New Century Schoolbook" w:hAnsi="New Century Schoolbook"/>
        </w:rPr>
        <w:t>371(1952(A.R.S. § 13-2605, S.C. Code Ann. § 16-17-540, 21 Okl. St. Ann. § 380))</w:t>
      </w:r>
    </w:p>
    <w:p w14:paraId="76493E67" w14:textId="77777777" w:rsidR="000F5A99" w:rsidRPr="001B6596" w:rsidRDefault="000F5A99" w:rsidP="000F5A99">
      <w:pPr>
        <w:rPr>
          <w:rFonts w:ascii="New Century Schoolbook" w:hAnsi="New Century Schoolbook"/>
        </w:rPr>
      </w:pPr>
    </w:p>
    <w:p w14:paraId="0B6DF71A" w14:textId="2C82EBC7" w:rsidR="00403242" w:rsidRPr="001B6596" w:rsidRDefault="009471C2">
      <w:pPr>
        <w:pStyle w:val="ListParagraph"/>
        <w:numPr>
          <w:ilvl w:val="0"/>
          <w:numId w:val="38"/>
        </w:numPr>
        <w:ind w:left="360"/>
        <w:rPr>
          <w:rFonts w:ascii="New Century Schoolbook" w:hAnsi="New Century Schoolbook"/>
        </w:rPr>
      </w:pPr>
      <w:r w:rsidRPr="001B6596">
        <w:rPr>
          <w:rFonts w:ascii="New Century Schoolbook" w:hAnsi="New Century Schoolbook"/>
          <w:b/>
          <w:bCs/>
        </w:rPr>
        <w:t>Jeremy Reichberg</w:t>
      </w:r>
      <w:r w:rsidR="00A9214C" w:rsidRPr="001B6596">
        <w:rPr>
          <w:rFonts w:ascii="New Century Schoolbook" w:hAnsi="New Century Schoolbook"/>
          <w:b/>
          <w:bCs/>
        </w:rPr>
        <w:t>, “Self-Styled Brooklyn ‘Liaison’ to the NYPD”</w:t>
      </w:r>
      <w:r w:rsidRPr="001B6596">
        <w:rPr>
          <w:rFonts w:ascii="New Century Schoolbook" w:hAnsi="New Century Schoolbook"/>
          <w:b/>
          <w:bCs/>
        </w:rPr>
        <w:t xml:space="preserve"> –</w:t>
      </w:r>
      <w:r w:rsidR="009429A3" w:rsidRPr="001B6596">
        <w:rPr>
          <w:rFonts w:ascii="New Century Schoolbook" w:hAnsi="New Century Schoolbook"/>
          <w:b/>
          <w:bCs/>
        </w:rPr>
        <w:t xml:space="preserve"> </w:t>
      </w:r>
      <w:r w:rsidR="004A4D90" w:rsidRPr="001B6596">
        <w:rPr>
          <w:rFonts w:ascii="New Century Schoolbook" w:hAnsi="New Century Schoolbook"/>
        </w:rPr>
        <w:t>conspired</w:t>
      </w:r>
      <w:r w:rsidR="00B52EB0" w:rsidRPr="001B6596">
        <w:rPr>
          <w:rFonts w:ascii="New Century Schoolbook" w:hAnsi="New Century Schoolbook"/>
        </w:rPr>
        <w:t xml:space="preserve"> with Rechnitz to “orchestrate a scheme” in which he and Rechnitz provided gifts and benefits to a number of high-level officers of the </w:t>
      </w:r>
      <w:r w:rsidR="004A4D90" w:rsidRPr="001B6596">
        <w:rPr>
          <w:rFonts w:ascii="New Century Schoolbook" w:hAnsi="New Century Schoolbook"/>
        </w:rPr>
        <w:t>NYPD</w:t>
      </w:r>
      <w:r w:rsidR="00B52EB0" w:rsidRPr="001B6596">
        <w:rPr>
          <w:rFonts w:ascii="New Century Schoolbook" w:hAnsi="New Century Schoolbook"/>
        </w:rPr>
        <w:t xml:space="preserve"> in exchange for official </w:t>
      </w:r>
      <w:r w:rsidR="00B52EB0" w:rsidRPr="001B6596">
        <w:rPr>
          <w:rFonts w:ascii="New Century Schoolbook" w:hAnsi="New Century Schoolbook"/>
        </w:rPr>
        <w:lastRenderedPageBreak/>
        <w:t>police action for themselves and their associates</w:t>
      </w:r>
      <w:r w:rsidR="004A4D90" w:rsidRPr="001B6596">
        <w:rPr>
          <w:rFonts w:ascii="New Century Schoolbook" w:hAnsi="New Century Schoolbook"/>
        </w:rPr>
        <w:t xml:space="preserve"> </w:t>
      </w:r>
      <w:r w:rsidR="009429A3" w:rsidRPr="001B6596">
        <w:rPr>
          <w:rFonts w:ascii="New Century Schoolbook" w:hAnsi="New Century Schoolbook"/>
        </w:rPr>
        <w:t xml:space="preserve">in </w:t>
      </w:r>
      <w:hyperlink r:id="rId2442" w:history="1">
        <w:r w:rsidR="009429A3" w:rsidRPr="001B6596">
          <w:rPr>
            <w:rStyle w:val="Hyperlink"/>
            <w:rFonts w:ascii="New Century Schoolbook" w:hAnsi="New Century Schoolbook"/>
          </w:rPr>
          <w:t>NYPD Bribery</w:t>
        </w:r>
      </w:hyperlink>
      <w:r w:rsidR="009429A3" w:rsidRPr="001B6596">
        <w:rPr>
          <w:rFonts w:ascii="New Century Schoolbook" w:hAnsi="New Century Schoolbook"/>
        </w:rPr>
        <w:t xml:space="preserve">. </w:t>
      </w:r>
      <w:r w:rsidR="004A4D90" w:rsidRPr="001B6596">
        <w:rPr>
          <w:rFonts w:ascii="New Century Schoolbook" w:hAnsi="New Century Schoolbook"/>
          <w:i/>
          <w:iCs/>
        </w:rPr>
        <w:t>US v. Grant, et al.</w:t>
      </w:r>
      <w:r w:rsidR="004A4D90" w:rsidRPr="001B6596">
        <w:rPr>
          <w:rFonts w:ascii="New Century Schoolbook" w:hAnsi="New Century Schoolbook"/>
        </w:rPr>
        <w:t>, No. 1:16cr468</w:t>
      </w:r>
    </w:p>
    <w:p w14:paraId="4C597E5C" w14:textId="3909B7FD" w:rsidR="00403242" w:rsidRPr="001B6596" w:rsidRDefault="00403242">
      <w:pPr>
        <w:pStyle w:val="ListParagraph"/>
        <w:numPr>
          <w:ilvl w:val="1"/>
          <w:numId w:val="38"/>
        </w:numPr>
        <w:rPr>
          <w:rFonts w:ascii="New Century Schoolbook" w:hAnsi="New Century Schoolbook"/>
        </w:rPr>
      </w:pPr>
      <w:r w:rsidRPr="001B6596">
        <w:rPr>
          <w:rFonts w:ascii="New Century Schoolbook" w:hAnsi="New Century Schoolbook"/>
          <w:b/>
          <w:bCs/>
          <w:highlight w:val="cyan"/>
        </w:rPr>
        <w:t xml:space="preserve">Conviction </w:t>
      </w:r>
      <w:hyperlink r:id="rId2443" w:history="1">
        <w:r w:rsidR="004A4D90" w:rsidRPr="001B6596">
          <w:rPr>
            <w:rStyle w:val="Hyperlink"/>
            <w:rFonts w:ascii="New Century Schoolbook" w:hAnsi="New Century Schoolbook"/>
            <w:b/>
            <w:bCs/>
            <w:highlight w:val="cyan"/>
          </w:rPr>
          <w:t>a</w:t>
        </w:r>
        <w:r w:rsidRPr="001B6596">
          <w:rPr>
            <w:rStyle w:val="Hyperlink"/>
            <w:rFonts w:ascii="New Century Schoolbook" w:hAnsi="New Century Schoolbook"/>
            <w:b/>
            <w:bCs/>
            <w:highlight w:val="cyan"/>
          </w:rPr>
          <w:t>ff</w:t>
        </w:r>
        <w:r w:rsidR="00B5004C" w:rsidRPr="001B6596">
          <w:rPr>
            <w:rStyle w:val="Hyperlink"/>
            <w:rFonts w:ascii="New Century Schoolbook" w:hAnsi="New Century Schoolbook"/>
            <w:b/>
            <w:bCs/>
            <w:highlight w:val="cyan"/>
          </w:rPr>
          <w:t>irme</w:t>
        </w:r>
        <w:r w:rsidRPr="001B6596">
          <w:rPr>
            <w:rStyle w:val="Hyperlink"/>
            <w:rFonts w:ascii="New Century Schoolbook" w:hAnsi="New Century Schoolbook"/>
            <w:b/>
            <w:bCs/>
            <w:highlight w:val="cyan"/>
          </w:rPr>
          <w:t>d</w:t>
        </w:r>
      </w:hyperlink>
      <w:r w:rsidR="002A32FE" w:rsidRPr="001B6596">
        <w:rPr>
          <w:rFonts w:ascii="New Century Schoolbook" w:hAnsi="New Century Schoolbook"/>
          <w:b/>
          <w:bCs/>
          <w:highlight w:val="cyan"/>
        </w:rPr>
        <w:t xml:space="preserve"> </w:t>
      </w:r>
      <w:r w:rsidRPr="001B6596">
        <w:rPr>
          <w:rFonts w:ascii="New Century Schoolbook" w:hAnsi="New Century Schoolbook"/>
          <w:b/>
          <w:bCs/>
          <w:highlight w:val="cyan"/>
        </w:rPr>
        <w:t>– July 15, 2021.</w:t>
      </w:r>
      <w:r w:rsidRPr="001B6596">
        <w:rPr>
          <w:rFonts w:ascii="New Century Schoolbook" w:hAnsi="New Century Schoolbook"/>
        </w:rPr>
        <w:t xml:space="preserve"> </w:t>
      </w:r>
      <w:r w:rsidR="004A4D90" w:rsidRPr="001B6596">
        <w:rPr>
          <w:rFonts w:ascii="New Century Schoolbook" w:hAnsi="New Century Schoolbook"/>
          <w:i/>
          <w:iCs/>
        </w:rPr>
        <w:t>US v. Reichberg</w:t>
      </w:r>
      <w:r w:rsidR="004A4D90" w:rsidRPr="001B6596">
        <w:rPr>
          <w:rFonts w:ascii="New Century Schoolbook" w:hAnsi="New Century Schoolbook"/>
        </w:rPr>
        <w:t>, 5 F.4th 233, 247 (2d Cir. 2021)</w:t>
      </w:r>
      <w:r w:rsidRPr="001B6596">
        <w:rPr>
          <w:rFonts w:ascii="New Century Schoolbook" w:hAnsi="New Century Schoolbook"/>
          <w:highlight w:val="cyan"/>
        </w:rPr>
        <w:t xml:space="preserve"> (</w:t>
      </w:r>
      <w:r w:rsidR="004A4D90" w:rsidRPr="001B6596">
        <w:rPr>
          <w:rFonts w:ascii="New Century Schoolbook" w:hAnsi="New Century Schoolbook"/>
          <w:highlight w:val="cyan"/>
        </w:rPr>
        <w:t>upholding</w:t>
      </w:r>
      <w:r w:rsidRPr="001B6596">
        <w:rPr>
          <w:rFonts w:ascii="New Century Schoolbook" w:hAnsi="New Century Schoolbook"/>
          <w:highlight w:val="cyan"/>
        </w:rPr>
        <w:t xml:space="preserve"> “as opportunities arise” theory </w:t>
      </w:r>
      <w:r w:rsidR="00B5004C" w:rsidRPr="001B6596">
        <w:rPr>
          <w:rFonts w:ascii="New Century Schoolbook" w:hAnsi="New Century Schoolbook"/>
          <w:highlight w:val="cyan"/>
        </w:rPr>
        <w:t xml:space="preserve">on </w:t>
      </w:r>
      <w:r w:rsidR="00B5004C" w:rsidRPr="001B6596">
        <w:rPr>
          <w:rFonts w:ascii="New Century Schoolbook" w:hAnsi="New Century Schoolbook"/>
          <w:i/>
          <w:iCs/>
          <w:highlight w:val="cyan"/>
        </w:rPr>
        <w:t xml:space="preserve">McDonnell </w:t>
      </w:r>
      <w:r w:rsidR="00B5004C" w:rsidRPr="001B6596">
        <w:rPr>
          <w:rFonts w:ascii="New Century Schoolbook" w:hAnsi="New Century Schoolbook"/>
          <w:highlight w:val="cyan"/>
        </w:rPr>
        <w:t>challenge</w:t>
      </w:r>
      <w:r w:rsidRPr="001B6596">
        <w:rPr>
          <w:rFonts w:ascii="New Century Schoolbook" w:hAnsi="New Century Schoolbook"/>
          <w:highlight w:val="cyan"/>
        </w:rPr>
        <w:t xml:space="preserve">) </w:t>
      </w:r>
    </w:p>
    <w:p w14:paraId="72CB967F" w14:textId="37D78E7A" w:rsidR="009471C2" w:rsidRPr="001B6596" w:rsidRDefault="00000000">
      <w:pPr>
        <w:pStyle w:val="ListParagraph"/>
        <w:numPr>
          <w:ilvl w:val="1"/>
          <w:numId w:val="38"/>
        </w:numPr>
        <w:rPr>
          <w:rFonts w:ascii="New Century Schoolbook" w:hAnsi="New Century Schoolbook"/>
        </w:rPr>
      </w:pPr>
      <w:hyperlink r:id="rId2444" w:history="1">
        <w:r w:rsidR="009471C2" w:rsidRPr="001B6596">
          <w:rPr>
            <w:rStyle w:val="Hyperlink"/>
            <w:rFonts w:ascii="New Century Schoolbook" w:hAnsi="New Century Schoolbook"/>
          </w:rPr>
          <w:t>Sentenced</w:t>
        </w:r>
      </w:hyperlink>
      <w:r w:rsidR="009471C2" w:rsidRPr="001B6596">
        <w:rPr>
          <w:rFonts w:ascii="New Century Schoolbook" w:hAnsi="New Century Schoolbook"/>
        </w:rPr>
        <w:t xml:space="preserve"> – May 13, 2019</w:t>
      </w:r>
      <w:r w:rsidR="001B7164" w:rsidRPr="001B6596">
        <w:rPr>
          <w:rFonts w:ascii="New Century Schoolbook" w:hAnsi="New Century Schoolbook"/>
        </w:rPr>
        <w:t xml:space="preserve"> (</w:t>
      </w:r>
      <w:hyperlink r:id="rId2445" w:history="1">
        <w:r w:rsidR="001B7164" w:rsidRPr="001B6596">
          <w:rPr>
            <w:rStyle w:val="Hyperlink"/>
            <w:rFonts w:ascii="New Century Schoolbook" w:hAnsi="New Century Schoolbook"/>
          </w:rPr>
          <w:t>judgment</w:t>
        </w:r>
      </w:hyperlink>
      <w:r w:rsidR="001B7164" w:rsidRPr="001B6596">
        <w:rPr>
          <w:rFonts w:ascii="New Century Schoolbook" w:hAnsi="New Century Schoolbook"/>
        </w:rPr>
        <w:t>)</w:t>
      </w:r>
    </w:p>
    <w:p w14:paraId="1080A98F" w14:textId="22A3832D" w:rsidR="009471C2" w:rsidRPr="001B6596" w:rsidRDefault="00000000">
      <w:pPr>
        <w:pStyle w:val="ListParagraph"/>
        <w:numPr>
          <w:ilvl w:val="1"/>
          <w:numId w:val="38"/>
        </w:numPr>
        <w:rPr>
          <w:rFonts w:ascii="New Century Schoolbook" w:hAnsi="New Century Schoolbook"/>
        </w:rPr>
      </w:pPr>
      <w:hyperlink r:id="rId2446" w:history="1">
        <w:r w:rsidR="009471C2" w:rsidRPr="001B6596">
          <w:rPr>
            <w:rStyle w:val="Hyperlink"/>
            <w:rFonts w:ascii="New Century Schoolbook" w:hAnsi="New Century Schoolbook"/>
          </w:rPr>
          <w:t>Convicted</w:t>
        </w:r>
      </w:hyperlink>
      <w:r w:rsidR="009471C2" w:rsidRPr="001B6596">
        <w:rPr>
          <w:rFonts w:ascii="New Century Schoolbook" w:hAnsi="New Century Schoolbook"/>
        </w:rPr>
        <w:t xml:space="preserve"> (</w:t>
      </w:r>
      <w:r w:rsidR="00A9214C" w:rsidRPr="001B6596">
        <w:rPr>
          <w:rFonts w:ascii="New Century Schoolbook" w:hAnsi="New Century Schoolbook"/>
        </w:rPr>
        <w:t xml:space="preserve">8-week </w:t>
      </w:r>
      <w:r w:rsidR="009471C2" w:rsidRPr="001B6596">
        <w:rPr>
          <w:rFonts w:ascii="New Century Schoolbook" w:hAnsi="New Century Schoolbook"/>
        </w:rPr>
        <w:t>jury trial) – Jan. 2, 2019</w:t>
      </w:r>
      <w:r w:rsidR="001B7164" w:rsidRPr="001B6596">
        <w:rPr>
          <w:rFonts w:ascii="New Century Schoolbook" w:hAnsi="New Century Schoolbook"/>
        </w:rPr>
        <w:t xml:space="preserve"> (jury verdict)</w:t>
      </w:r>
    </w:p>
    <w:p w14:paraId="299F4C58" w14:textId="56052CA5" w:rsidR="00014F06" w:rsidRPr="001B6596" w:rsidRDefault="00014F06">
      <w:pPr>
        <w:pStyle w:val="ListParagraph"/>
        <w:numPr>
          <w:ilvl w:val="1"/>
          <w:numId w:val="38"/>
        </w:numPr>
        <w:rPr>
          <w:rFonts w:ascii="New Century Schoolbook" w:hAnsi="New Century Schoolbook"/>
        </w:rPr>
      </w:pPr>
      <w:r w:rsidRPr="001B6596">
        <w:rPr>
          <w:rFonts w:ascii="New Century Schoolbook" w:hAnsi="New Century Schoolbook"/>
        </w:rPr>
        <w:t>Indicted – Apr. 3, 2018 (</w:t>
      </w:r>
      <w:hyperlink r:id="rId2447" w:history="1">
        <w:r w:rsidR="004950AF" w:rsidRPr="001B6596">
          <w:rPr>
            <w:rStyle w:val="Hyperlink"/>
            <w:rFonts w:ascii="New Century Schoolbook" w:hAnsi="New Century Schoolbook"/>
          </w:rPr>
          <w:t>Trial</w:t>
        </w:r>
        <w:r w:rsidR="000A328D" w:rsidRPr="001B6596">
          <w:rPr>
            <w:rStyle w:val="Hyperlink"/>
            <w:rFonts w:ascii="New Century Schoolbook" w:hAnsi="New Century Schoolbook"/>
          </w:rPr>
          <w:t xml:space="preserve"> Indictment</w:t>
        </w:r>
      </w:hyperlink>
      <w:r w:rsidRPr="001B6596">
        <w:rPr>
          <w:rFonts w:ascii="New Century Schoolbook" w:hAnsi="New Century Schoolbook"/>
        </w:rPr>
        <w:t>)</w:t>
      </w:r>
    </w:p>
    <w:p w14:paraId="6EA11CE9" w14:textId="605A0477" w:rsidR="00296469" w:rsidRPr="001B6596" w:rsidRDefault="00296469">
      <w:pPr>
        <w:pStyle w:val="ListParagraph"/>
        <w:numPr>
          <w:ilvl w:val="2"/>
          <w:numId w:val="38"/>
        </w:numPr>
        <w:rPr>
          <w:rFonts w:ascii="New Century Schoolbook" w:hAnsi="New Century Schoolbook"/>
        </w:rPr>
      </w:pPr>
      <w:r w:rsidRPr="001B6596">
        <w:rPr>
          <w:rFonts w:ascii="New Century Schoolbook" w:hAnsi="New Century Schoolbook"/>
        </w:rPr>
        <w:t>1343 &amp; 1346</w:t>
      </w:r>
      <w:r w:rsidR="00B5004C" w:rsidRPr="001B6596">
        <w:rPr>
          <w:rFonts w:ascii="New Century Schoolbook" w:hAnsi="New Century Schoolbook"/>
        </w:rPr>
        <w:t xml:space="preserve">; </w:t>
      </w:r>
      <w:r w:rsidRPr="001B6596">
        <w:rPr>
          <w:rFonts w:ascii="New Century Schoolbook" w:hAnsi="New Century Schoolbook"/>
        </w:rPr>
        <w:t>1349(1343 &amp; 1346)</w:t>
      </w:r>
    </w:p>
    <w:p w14:paraId="32EE625C" w14:textId="77777777" w:rsidR="007D385B" w:rsidRPr="001B6596" w:rsidRDefault="007D385B" w:rsidP="00403242">
      <w:pPr>
        <w:rPr>
          <w:rFonts w:ascii="New Century Schoolbook" w:hAnsi="New Century Schoolbook"/>
          <w:highlight w:val="yellow"/>
        </w:rPr>
      </w:pPr>
    </w:p>
    <w:p w14:paraId="1FFACB57" w14:textId="4CD40FB7" w:rsidR="00E3304C" w:rsidRPr="001B6596" w:rsidRDefault="00E3304C">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Robert Espinel, </w:t>
      </w:r>
      <w:r w:rsidR="00653F34" w:rsidRPr="001B6596">
        <w:rPr>
          <w:rFonts w:ascii="New Century Schoolbook" w:hAnsi="New Century Schoolbook"/>
          <w:b/>
          <w:bCs/>
        </w:rPr>
        <w:t>Officer</w:t>
      </w:r>
      <w:r w:rsidRPr="001B6596">
        <w:rPr>
          <w:rFonts w:ascii="New Century Schoolbook" w:hAnsi="New Century Schoolbook"/>
          <w:b/>
          <w:bCs/>
        </w:rPr>
        <w:t xml:space="preserve">, </w:t>
      </w:r>
      <w:r w:rsidR="00E4474A" w:rsidRPr="001B6596">
        <w:rPr>
          <w:rFonts w:ascii="New Century Schoolbook" w:hAnsi="New Century Schoolbook"/>
          <w:b/>
          <w:bCs/>
        </w:rPr>
        <w:t>License Division</w:t>
      </w:r>
      <w:r w:rsidR="00653F34" w:rsidRPr="001B6596">
        <w:rPr>
          <w:rFonts w:ascii="New Century Schoolbook" w:hAnsi="New Century Schoolbook"/>
          <w:b/>
          <w:bCs/>
        </w:rPr>
        <w:t xml:space="preserve">, </w:t>
      </w:r>
      <w:r w:rsidRPr="001B6596">
        <w:rPr>
          <w:rFonts w:ascii="New Century Schoolbook" w:hAnsi="New Century Schoolbook"/>
          <w:b/>
          <w:bCs/>
        </w:rPr>
        <w:t>NYPD</w:t>
      </w:r>
      <w:r w:rsidRPr="001B6596">
        <w:rPr>
          <w:rFonts w:ascii="New Century Schoolbook" w:hAnsi="New Century Schoolbook"/>
        </w:rPr>
        <w:t xml:space="preserve"> – </w:t>
      </w:r>
      <w:r w:rsidR="000A3E41" w:rsidRPr="001B6596">
        <w:rPr>
          <w:rFonts w:ascii="New Century Schoolbook" w:hAnsi="New Century Schoolbook"/>
        </w:rPr>
        <w:t xml:space="preserve">NYPD </w:t>
      </w:r>
      <w:r w:rsidRPr="001B6596">
        <w:rPr>
          <w:rFonts w:ascii="New Century Schoolbook" w:hAnsi="New Century Schoolbook"/>
        </w:rPr>
        <w:t>Gun License</w:t>
      </w:r>
      <w:r w:rsidR="003F336B" w:rsidRPr="001B6596">
        <w:rPr>
          <w:rFonts w:ascii="New Century Schoolbook" w:hAnsi="New Century Schoolbook"/>
        </w:rPr>
        <w:t xml:space="preserve"> Bribery</w:t>
      </w:r>
      <w:r w:rsidR="00653F34" w:rsidRPr="001B6596">
        <w:rPr>
          <w:rFonts w:ascii="New Century Schoolbook" w:hAnsi="New Century Schoolbook"/>
        </w:rPr>
        <w:t>:</w:t>
      </w:r>
      <w:r w:rsidR="00653F34" w:rsidRPr="001B6596">
        <w:rPr>
          <w:rFonts w:ascii="New Century Schoolbook" w:hAnsi="New Century Schoolbook"/>
          <w:b/>
          <w:bCs/>
        </w:rPr>
        <w:t xml:space="preserve"> </w:t>
      </w:r>
      <w:r w:rsidR="00653F34" w:rsidRPr="001B6596">
        <w:rPr>
          <w:rFonts w:ascii="New Century Schoolbook" w:hAnsi="New Century Schoolbook"/>
        </w:rPr>
        <w:t>accept</w:t>
      </w:r>
      <w:r w:rsidR="005C6D8F" w:rsidRPr="001B6596">
        <w:rPr>
          <w:rFonts w:ascii="New Century Schoolbook" w:hAnsi="New Century Schoolbook"/>
        </w:rPr>
        <w:t>ed</w:t>
      </w:r>
      <w:r w:rsidR="00653F34" w:rsidRPr="001B6596">
        <w:rPr>
          <w:rFonts w:ascii="New Century Schoolbook" w:hAnsi="New Century Schoolbook"/>
        </w:rPr>
        <w:t xml:space="preserve"> bribes in order to “fast-track handgun applications for clients that included people arrested and convicted for crimes involving weapons and violence, and for individuals with a history of domestic violence”</w:t>
      </w:r>
      <w:r w:rsidR="005C6D8F" w:rsidRPr="001B6596">
        <w:rPr>
          <w:rFonts w:ascii="New Century Schoolbook" w:hAnsi="New Century Schoolbook"/>
        </w:rPr>
        <w:t xml:space="preserve"> </w:t>
      </w:r>
      <w:r w:rsidR="005C6D8F" w:rsidRPr="001B6596">
        <w:rPr>
          <w:rFonts w:ascii="New Century Schoolbook" w:hAnsi="New Century Schoolbook"/>
          <w:i/>
          <w:iCs/>
        </w:rPr>
        <w:t>US v. Dean, et al.</w:t>
      </w:r>
      <w:r w:rsidR="005C6D8F" w:rsidRPr="001B6596">
        <w:rPr>
          <w:rFonts w:ascii="New Century Schoolbook" w:hAnsi="New Century Schoolbook"/>
        </w:rPr>
        <w:t>, No. 1:17cr398</w:t>
      </w:r>
    </w:p>
    <w:p w14:paraId="25745C2B" w14:textId="0D0BE0C7" w:rsidR="00E3304C" w:rsidRPr="001B6596" w:rsidRDefault="002C5FF2">
      <w:pPr>
        <w:pStyle w:val="ListParagraph"/>
        <w:numPr>
          <w:ilvl w:val="1"/>
          <w:numId w:val="38"/>
        </w:numPr>
        <w:rPr>
          <w:rFonts w:ascii="New Century Schoolbook" w:hAnsi="New Century Schoolbook"/>
        </w:rPr>
      </w:pPr>
      <w:r w:rsidRPr="001B6596">
        <w:rPr>
          <w:rFonts w:ascii="New Century Schoolbook" w:hAnsi="New Century Schoolbook"/>
        </w:rPr>
        <w:t>S</w:t>
      </w:r>
      <w:r w:rsidR="00E3304C" w:rsidRPr="001B6596">
        <w:rPr>
          <w:rFonts w:ascii="New Century Schoolbook" w:hAnsi="New Century Schoolbook"/>
        </w:rPr>
        <w:t xml:space="preserve">entenced – </w:t>
      </w:r>
      <w:r w:rsidR="005D62D3" w:rsidRPr="001B6596">
        <w:rPr>
          <w:rFonts w:ascii="New Century Schoolbook" w:hAnsi="New Century Schoolbook"/>
        </w:rPr>
        <w:t>Apr</w:t>
      </w:r>
      <w:r w:rsidR="00912A03" w:rsidRPr="001B6596">
        <w:rPr>
          <w:rFonts w:ascii="New Century Schoolbook" w:hAnsi="New Century Schoolbook"/>
        </w:rPr>
        <w:t xml:space="preserve">. </w:t>
      </w:r>
      <w:r w:rsidR="005D62D3" w:rsidRPr="001B6596">
        <w:rPr>
          <w:rFonts w:ascii="New Century Schoolbook" w:hAnsi="New Century Schoolbook"/>
        </w:rPr>
        <w:t>26</w:t>
      </w:r>
      <w:r w:rsidR="00E3304C" w:rsidRPr="001B6596">
        <w:rPr>
          <w:rFonts w:ascii="New Century Schoolbook" w:hAnsi="New Century Schoolbook"/>
        </w:rPr>
        <w:t>, 2019</w:t>
      </w:r>
      <w:r w:rsidR="00912A03" w:rsidRPr="001B6596">
        <w:rPr>
          <w:rFonts w:ascii="New Century Schoolbook" w:hAnsi="New Century Schoolbook"/>
        </w:rPr>
        <w:t xml:space="preserve"> (</w:t>
      </w:r>
      <w:hyperlink r:id="rId2448" w:history="1">
        <w:r w:rsidR="00912A03" w:rsidRPr="001B6596">
          <w:rPr>
            <w:rStyle w:val="Hyperlink"/>
            <w:rFonts w:ascii="New Century Schoolbook" w:hAnsi="New Century Schoolbook"/>
          </w:rPr>
          <w:t>judgment</w:t>
        </w:r>
      </w:hyperlink>
      <w:r w:rsidR="00912A03" w:rsidRPr="001B6596">
        <w:rPr>
          <w:rFonts w:ascii="New Century Schoolbook" w:hAnsi="New Century Schoolbook"/>
        </w:rPr>
        <w:t>)</w:t>
      </w:r>
    </w:p>
    <w:p w14:paraId="510E1196" w14:textId="5B3186C9" w:rsidR="00E3304C" w:rsidRPr="001B6596" w:rsidRDefault="00E3304C">
      <w:pPr>
        <w:pStyle w:val="ListParagraph"/>
        <w:numPr>
          <w:ilvl w:val="1"/>
          <w:numId w:val="38"/>
        </w:numPr>
        <w:rPr>
          <w:rFonts w:ascii="New Century Schoolbook" w:hAnsi="New Century Schoolbook"/>
        </w:rPr>
      </w:pPr>
      <w:r w:rsidRPr="001B6596">
        <w:rPr>
          <w:rFonts w:ascii="New Century Schoolbook" w:hAnsi="New Century Schoolbook"/>
        </w:rPr>
        <w:t xml:space="preserve">Pled Guilty </w:t>
      </w:r>
      <w:r w:rsidR="005D62D3" w:rsidRPr="001B6596">
        <w:rPr>
          <w:rFonts w:ascii="New Century Schoolbook" w:hAnsi="New Century Schoolbook"/>
        </w:rPr>
        <w:t>–</w:t>
      </w:r>
      <w:r w:rsidR="009471C2" w:rsidRPr="001B6596">
        <w:rPr>
          <w:rFonts w:ascii="New Century Schoolbook" w:hAnsi="New Century Schoolbook"/>
        </w:rPr>
        <w:t xml:space="preserve"> </w:t>
      </w:r>
      <w:r w:rsidR="00912A03" w:rsidRPr="001B6596">
        <w:rPr>
          <w:rFonts w:ascii="New Century Schoolbook" w:hAnsi="New Century Schoolbook"/>
          <w:color w:val="000000" w:themeColor="text1"/>
        </w:rPr>
        <w:t>Dec</w:t>
      </w:r>
      <w:r w:rsidR="005D62D3" w:rsidRPr="001B6596">
        <w:rPr>
          <w:rFonts w:ascii="New Century Schoolbook" w:hAnsi="New Century Schoolbook"/>
          <w:color w:val="000000" w:themeColor="text1"/>
        </w:rPr>
        <w:t xml:space="preserve">. </w:t>
      </w:r>
      <w:r w:rsidR="00912A03" w:rsidRPr="001B6596">
        <w:rPr>
          <w:rFonts w:ascii="New Century Schoolbook" w:hAnsi="New Century Schoolbook"/>
          <w:color w:val="000000" w:themeColor="text1"/>
        </w:rPr>
        <w:t>7</w:t>
      </w:r>
      <w:r w:rsidR="005D62D3" w:rsidRPr="001B6596">
        <w:rPr>
          <w:rFonts w:ascii="New Century Schoolbook" w:hAnsi="New Century Schoolbook"/>
          <w:color w:val="000000" w:themeColor="text1"/>
        </w:rPr>
        <w:t xml:space="preserve">, </w:t>
      </w:r>
      <w:r w:rsidR="00D170C6" w:rsidRPr="001B6596">
        <w:rPr>
          <w:rFonts w:ascii="New Century Schoolbook" w:hAnsi="New Century Schoolbook"/>
          <w:color w:val="000000" w:themeColor="text1"/>
        </w:rPr>
        <w:t>2018</w:t>
      </w:r>
      <w:r w:rsidR="00912A03" w:rsidRPr="001B6596">
        <w:rPr>
          <w:rFonts w:ascii="New Century Schoolbook" w:hAnsi="New Century Schoolbook"/>
          <w:color w:val="000000" w:themeColor="text1"/>
        </w:rPr>
        <w:t xml:space="preserve"> (plea hearing)</w:t>
      </w:r>
    </w:p>
    <w:p w14:paraId="160CC20F" w14:textId="762CADFB" w:rsidR="007C1D64" w:rsidRPr="001B6596" w:rsidRDefault="007C1D64">
      <w:pPr>
        <w:pStyle w:val="ListParagraph"/>
        <w:numPr>
          <w:ilvl w:val="2"/>
          <w:numId w:val="38"/>
        </w:numPr>
        <w:rPr>
          <w:rFonts w:ascii="New Century Schoolbook" w:hAnsi="New Century Schoolbook"/>
        </w:rPr>
      </w:pPr>
      <w:r w:rsidRPr="001B6596">
        <w:rPr>
          <w:rFonts w:ascii="New Century Schoolbook" w:hAnsi="New Century Schoolbook"/>
        </w:rPr>
        <w:t>371(666</w:t>
      </w:r>
      <w:r w:rsidR="00B5004C" w:rsidRPr="001B6596">
        <w:rPr>
          <w:rFonts w:ascii="New Century Schoolbook" w:hAnsi="New Century Schoolbook"/>
        </w:rPr>
        <w:t>)</w:t>
      </w:r>
    </w:p>
    <w:p w14:paraId="6164408F" w14:textId="5477F7ED" w:rsidR="007C1D64" w:rsidRPr="001B6596" w:rsidRDefault="007C1D64">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June 22, 2017 (Indictment)</w:t>
      </w:r>
    </w:p>
    <w:p w14:paraId="27CD88DB" w14:textId="0DEEF548" w:rsidR="004B6653" w:rsidRPr="001B6596" w:rsidRDefault="00000000">
      <w:pPr>
        <w:pStyle w:val="ListParagraph"/>
        <w:numPr>
          <w:ilvl w:val="1"/>
          <w:numId w:val="38"/>
        </w:numPr>
        <w:rPr>
          <w:rFonts w:ascii="New Century Schoolbook" w:hAnsi="New Century Schoolbook"/>
        </w:rPr>
      </w:pPr>
      <w:hyperlink r:id="rId2449" w:history="1">
        <w:r w:rsidR="000A3E41" w:rsidRPr="001B6596">
          <w:rPr>
            <w:rStyle w:val="Hyperlink"/>
            <w:rFonts w:ascii="New Century Schoolbook" w:hAnsi="New Century Schoolbook"/>
          </w:rPr>
          <w:t>Charged</w:t>
        </w:r>
      </w:hyperlink>
      <w:r w:rsidR="000A3E41" w:rsidRPr="001B6596">
        <w:rPr>
          <w:rFonts w:ascii="New Century Schoolbook" w:hAnsi="New Century Schoolbook"/>
        </w:rPr>
        <w:t xml:space="preserve"> – Apr. 25, 2017 (</w:t>
      </w:r>
      <w:hyperlink r:id="rId2450" w:history="1">
        <w:r w:rsidR="000A3E41" w:rsidRPr="001B6596">
          <w:rPr>
            <w:rStyle w:val="Hyperlink"/>
            <w:rFonts w:ascii="New Century Schoolbook" w:hAnsi="New Century Schoolbook"/>
          </w:rPr>
          <w:t>Complaint</w:t>
        </w:r>
      </w:hyperlink>
      <w:r w:rsidR="000A3E41" w:rsidRPr="001B6596">
        <w:rPr>
          <w:rFonts w:ascii="New Century Schoolbook" w:hAnsi="New Century Schoolbook"/>
        </w:rPr>
        <w:t>)</w:t>
      </w:r>
    </w:p>
    <w:p w14:paraId="3E4EA47B" w14:textId="193883E8" w:rsidR="00653F34" w:rsidRPr="001B6596" w:rsidRDefault="00653F34">
      <w:pPr>
        <w:pStyle w:val="ListParagraph"/>
        <w:numPr>
          <w:ilvl w:val="2"/>
          <w:numId w:val="38"/>
        </w:numPr>
        <w:rPr>
          <w:rFonts w:ascii="New Century Schoolbook" w:hAnsi="New Century Schoolbook"/>
        </w:rPr>
      </w:pPr>
      <w:r w:rsidRPr="001B6596">
        <w:rPr>
          <w:rFonts w:ascii="New Century Schoolbook" w:hAnsi="New Century Schoolbook"/>
        </w:rPr>
        <w:t>371(666</w:t>
      </w:r>
      <w:r w:rsidR="00B5004C" w:rsidRPr="001B6596">
        <w:rPr>
          <w:rFonts w:ascii="New Century Schoolbook" w:hAnsi="New Century Schoolbook"/>
        </w:rPr>
        <w:t xml:space="preserve">); </w:t>
      </w:r>
      <w:r w:rsidR="00726D80" w:rsidRPr="001B6596">
        <w:rPr>
          <w:rFonts w:ascii="New Century Schoolbook" w:hAnsi="New Century Schoolbook"/>
        </w:rPr>
        <w:t>1951</w:t>
      </w:r>
    </w:p>
    <w:p w14:paraId="240FA2A4" w14:textId="77777777" w:rsidR="00E3304C" w:rsidRPr="001B6596" w:rsidRDefault="00E3304C" w:rsidP="00E3304C">
      <w:pPr>
        <w:rPr>
          <w:rFonts w:ascii="New Century Schoolbook" w:hAnsi="New Century Schoolbook"/>
          <w:highlight w:val="yellow"/>
        </w:rPr>
      </w:pPr>
    </w:p>
    <w:p w14:paraId="2C4DDE69" w14:textId="61E2CFB0" w:rsidR="00D90EF7" w:rsidRPr="001B6596" w:rsidRDefault="00D90EF7">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Todd </w:t>
      </w:r>
      <w:r w:rsidR="002C58DA" w:rsidRPr="001B6596">
        <w:rPr>
          <w:rFonts w:ascii="New Century Schoolbook" w:hAnsi="New Century Schoolbook"/>
          <w:b/>
          <w:bCs/>
        </w:rPr>
        <w:t xml:space="preserve">R. </w:t>
      </w:r>
      <w:r w:rsidRPr="001B6596">
        <w:rPr>
          <w:rFonts w:ascii="New Century Schoolbook" w:hAnsi="New Century Schoolbook"/>
          <w:b/>
          <w:bCs/>
        </w:rPr>
        <w:t>Howe,</w:t>
      </w:r>
      <w:r w:rsidRPr="001B6596">
        <w:rPr>
          <w:rFonts w:ascii="New Century Schoolbook" w:hAnsi="New Century Schoolbook"/>
        </w:rPr>
        <w:t xml:space="preserve"> </w:t>
      </w:r>
      <w:r w:rsidR="00FA2583" w:rsidRPr="001B6596">
        <w:rPr>
          <w:rFonts w:ascii="New Century Schoolbook" w:hAnsi="New Century Schoolbook"/>
          <w:b/>
          <w:bCs/>
        </w:rPr>
        <w:t>Businessman</w:t>
      </w:r>
      <w:r w:rsidRPr="001B6596">
        <w:rPr>
          <w:rFonts w:ascii="New Century Schoolbook" w:hAnsi="New Century Schoolbook"/>
          <w:b/>
          <w:bCs/>
        </w:rPr>
        <w:t xml:space="preserve"> </w:t>
      </w:r>
      <w:r w:rsidR="0071243F" w:rsidRPr="001B6596">
        <w:rPr>
          <w:rFonts w:ascii="New Century Schoolbook" w:hAnsi="New Century Schoolbook"/>
          <w:b/>
          <w:bCs/>
        </w:rPr>
        <w:t xml:space="preserve">&amp; Lobbyist </w:t>
      </w:r>
      <w:r w:rsidRPr="001B6596">
        <w:rPr>
          <w:rFonts w:ascii="New Century Schoolbook" w:hAnsi="New Century Schoolbook"/>
          <w:b/>
          <w:bCs/>
        </w:rPr>
        <w:t>–</w:t>
      </w:r>
      <w:r w:rsidR="00B5004C" w:rsidRPr="001B6596">
        <w:rPr>
          <w:rFonts w:ascii="New Century Schoolbook" w:hAnsi="New Century Schoolbook"/>
          <w:b/>
          <w:bCs/>
        </w:rPr>
        <w:t xml:space="preserve"> </w:t>
      </w:r>
      <w:r w:rsidR="00B5004C" w:rsidRPr="001B6596">
        <w:rPr>
          <w:rFonts w:ascii="New Century Schoolbook" w:hAnsi="New Century Schoolbook"/>
        </w:rPr>
        <w:t>participated in</w:t>
      </w:r>
      <w:r w:rsidRPr="001B6596">
        <w:rPr>
          <w:rFonts w:ascii="New Century Schoolbook" w:hAnsi="New Century Schoolbook"/>
          <w:b/>
          <w:bCs/>
        </w:rPr>
        <w:t xml:space="preserve"> </w:t>
      </w:r>
      <w:hyperlink r:id="rId2451" w:history="1">
        <w:r w:rsidRPr="001B6596">
          <w:rPr>
            <w:rStyle w:val="Hyperlink"/>
            <w:rFonts w:ascii="New Century Schoolbook" w:hAnsi="New Century Schoolbook"/>
          </w:rPr>
          <w:t>Percoco Bribery</w:t>
        </w:r>
      </w:hyperlink>
      <w:r w:rsidR="0071243F" w:rsidRPr="001B6596">
        <w:rPr>
          <w:rFonts w:ascii="New Century Schoolbook" w:hAnsi="New Century Schoolbook"/>
        </w:rPr>
        <w:t xml:space="preserve"> &amp; </w:t>
      </w:r>
      <w:hyperlink r:id="rId2452" w:history="1">
        <w:r w:rsidR="0071243F" w:rsidRPr="001B6596">
          <w:rPr>
            <w:rStyle w:val="Hyperlink"/>
            <w:rFonts w:ascii="New Century Schoolbook" w:hAnsi="New Century Schoolbook"/>
          </w:rPr>
          <w:t>Buffalo Billion</w:t>
        </w:r>
        <w:r w:rsidR="003F336B" w:rsidRPr="001B6596">
          <w:rPr>
            <w:rStyle w:val="Hyperlink"/>
            <w:rFonts w:ascii="New Century Schoolbook" w:hAnsi="New Century Schoolbook"/>
          </w:rPr>
          <w:t>s</w:t>
        </w:r>
      </w:hyperlink>
      <w:r w:rsidR="004950AF" w:rsidRPr="001B6596">
        <w:rPr>
          <w:rFonts w:ascii="New Century Schoolbook" w:hAnsi="New Century Schoolbook"/>
        </w:rPr>
        <w:t xml:space="preserve"> by </w:t>
      </w:r>
      <w:r w:rsidR="009471C2" w:rsidRPr="001B6596">
        <w:rPr>
          <w:rFonts w:ascii="New Century Schoolbook" w:hAnsi="New Century Schoolbook"/>
        </w:rPr>
        <w:t>demand</w:t>
      </w:r>
      <w:r w:rsidR="004950AF" w:rsidRPr="001B6596">
        <w:rPr>
          <w:rFonts w:ascii="New Century Schoolbook" w:hAnsi="New Century Schoolbook"/>
        </w:rPr>
        <w:t>ing</w:t>
      </w:r>
      <w:r w:rsidR="009471C2" w:rsidRPr="001B6596">
        <w:rPr>
          <w:rFonts w:ascii="New Century Schoolbook" w:hAnsi="New Century Schoolbook"/>
        </w:rPr>
        <w:t>, solicit</w:t>
      </w:r>
      <w:r w:rsidR="004950AF" w:rsidRPr="001B6596">
        <w:rPr>
          <w:rFonts w:ascii="New Century Schoolbook" w:hAnsi="New Century Schoolbook"/>
        </w:rPr>
        <w:t>ing</w:t>
      </w:r>
      <w:r w:rsidR="009471C2" w:rsidRPr="001B6596">
        <w:rPr>
          <w:rFonts w:ascii="New Century Schoolbook" w:hAnsi="New Century Schoolbook"/>
        </w:rPr>
        <w:t xml:space="preserve">, </w:t>
      </w:r>
      <w:r w:rsidR="003F336B" w:rsidRPr="001B6596">
        <w:rPr>
          <w:rFonts w:ascii="New Century Schoolbook" w:hAnsi="New Century Schoolbook"/>
        </w:rPr>
        <w:t xml:space="preserve">and </w:t>
      </w:r>
      <w:r w:rsidR="009471C2" w:rsidRPr="001B6596">
        <w:rPr>
          <w:rFonts w:ascii="New Century Schoolbook" w:hAnsi="New Century Schoolbook"/>
        </w:rPr>
        <w:t>agree</w:t>
      </w:r>
      <w:r w:rsidR="004950AF" w:rsidRPr="001B6596">
        <w:rPr>
          <w:rFonts w:ascii="New Century Schoolbook" w:hAnsi="New Century Schoolbook"/>
        </w:rPr>
        <w:t>ing</w:t>
      </w:r>
      <w:r w:rsidR="009471C2" w:rsidRPr="001B6596">
        <w:rPr>
          <w:rFonts w:ascii="New Century Schoolbook" w:hAnsi="New Century Schoolbook"/>
        </w:rPr>
        <w:t xml:space="preserve"> to accept bribes</w:t>
      </w:r>
      <w:r w:rsidR="0071243F" w:rsidRPr="001B6596">
        <w:rPr>
          <w:rFonts w:ascii="New Century Schoolbook" w:hAnsi="New Century Schoolbook"/>
        </w:rPr>
        <w:t xml:space="preserve"> to lobby </w:t>
      </w:r>
      <w:r w:rsidR="003F336B" w:rsidRPr="001B6596">
        <w:rPr>
          <w:rFonts w:ascii="New Century Schoolbook" w:hAnsi="New Century Schoolbook"/>
        </w:rPr>
        <w:t>NY</w:t>
      </w:r>
      <w:r w:rsidR="0071243F" w:rsidRPr="001B6596">
        <w:rPr>
          <w:rFonts w:ascii="New Century Schoolbook" w:hAnsi="New Century Schoolbook"/>
        </w:rPr>
        <w:t xml:space="preserve"> Governor’s office in order to maintain and expand Kaloyeros’ position.</w:t>
      </w:r>
      <w:r w:rsidR="005D62D3" w:rsidRPr="001B6596">
        <w:rPr>
          <w:rFonts w:ascii="New Century Schoolbook" w:hAnsi="New Century Schoolbook"/>
          <w:i/>
          <w:iCs/>
        </w:rPr>
        <w:t xml:space="preserve"> </w:t>
      </w:r>
      <w:r w:rsidR="002C58DA" w:rsidRPr="001B6596">
        <w:rPr>
          <w:rFonts w:ascii="New Century Schoolbook" w:hAnsi="New Century Schoolbook"/>
          <w:i/>
          <w:iCs/>
        </w:rPr>
        <w:t>US v. Howe</w:t>
      </w:r>
      <w:r w:rsidR="002C58DA" w:rsidRPr="001B6596">
        <w:rPr>
          <w:rFonts w:ascii="New Century Schoolbook" w:hAnsi="New Century Schoolbook"/>
        </w:rPr>
        <w:t xml:space="preserve">, No. 1:16cr632; </w:t>
      </w:r>
      <w:r w:rsidR="002C58DA" w:rsidRPr="001B6596">
        <w:rPr>
          <w:rFonts w:ascii="New Century Schoolbook" w:hAnsi="New Century Schoolbook"/>
          <w:i/>
          <w:iCs/>
        </w:rPr>
        <w:t>see</w:t>
      </w:r>
      <w:r w:rsidR="00B5004C" w:rsidRPr="001B6596">
        <w:rPr>
          <w:rFonts w:ascii="New Century Schoolbook" w:hAnsi="New Century Schoolbook"/>
          <w:i/>
          <w:iCs/>
        </w:rPr>
        <w:t xml:space="preserve"> also</w:t>
      </w:r>
      <w:r w:rsidR="002C58DA" w:rsidRPr="001B6596">
        <w:rPr>
          <w:rFonts w:ascii="New Century Schoolbook" w:hAnsi="New Century Schoolbook"/>
          <w:i/>
          <w:iCs/>
        </w:rPr>
        <w:t xml:space="preserve"> </w:t>
      </w:r>
      <w:r w:rsidR="003F336B" w:rsidRPr="001B6596">
        <w:rPr>
          <w:rFonts w:ascii="New Century Schoolbook" w:hAnsi="New Century Schoolbook"/>
        </w:rPr>
        <w:t>US</w:t>
      </w:r>
      <w:r w:rsidR="003F336B" w:rsidRPr="001B6596">
        <w:rPr>
          <w:rFonts w:ascii="New Century Schoolbook" w:hAnsi="New Century Schoolbook"/>
          <w:i/>
          <w:iCs/>
        </w:rPr>
        <w:t xml:space="preserve"> v. </w:t>
      </w:r>
      <w:r w:rsidR="002C58DA" w:rsidRPr="001B6596">
        <w:rPr>
          <w:rFonts w:ascii="New Century Schoolbook" w:hAnsi="New Century Schoolbook"/>
          <w:i/>
          <w:iCs/>
        </w:rPr>
        <w:t>Percoco, et al.</w:t>
      </w:r>
      <w:r w:rsidR="002C58DA" w:rsidRPr="001B6596">
        <w:rPr>
          <w:rFonts w:ascii="New Century Schoolbook" w:hAnsi="New Century Schoolbook"/>
        </w:rPr>
        <w:t>, No. 1:16cr776 (referring to Howe as “cooperating witness”)</w:t>
      </w:r>
    </w:p>
    <w:p w14:paraId="4D078142" w14:textId="6438CF67" w:rsidR="00310070" w:rsidRPr="001B6596" w:rsidRDefault="00000000">
      <w:pPr>
        <w:pStyle w:val="ListParagraph"/>
        <w:numPr>
          <w:ilvl w:val="1"/>
          <w:numId w:val="38"/>
        </w:numPr>
        <w:rPr>
          <w:rFonts w:ascii="New Century Schoolbook" w:hAnsi="New Century Schoolbook"/>
        </w:rPr>
      </w:pPr>
      <w:hyperlink r:id="rId2453" w:history="1">
        <w:r w:rsidR="00D90EF7" w:rsidRPr="001B6596">
          <w:rPr>
            <w:rStyle w:val="Hyperlink"/>
            <w:rFonts w:ascii="New Century Schoolbook" w:hAnsi="New Century Schoolbook"/>
          </w:rPr>
          <w:t>Sentenced</w:t>
        </w:r>
      </w:hyperlink>
      <w:r w:rsidR="00D90EF7" w:rsidRPr="001B6596">
        <w:rPr>
          <w:rFonts w:ascii="New Century Schoolbook" w:hAnsi="New Century Schoolbook"/>
        </w:rPr>
        <w:t xml:space="preserve"> – April 5, 2019</w:t>
      </w:r>
      <w:r w:rsidR="002C58DA" w:rsidRPr="001B6596">
        <w:rPr>
          <w:rFonts w:ascii="New Century Schoolbook" w:hAnsi="New Century Schoolbook"/>
        </w:rPr>
        <w:t xml:space="preserve"> (</w:t>
      </w:r>
      <w:hyperlink r:id="rId2454" w:history="1">
        <w:r w:rsidR="002C58DA" w:rsidRPr="001B6596">
          <w:rPr>
            <w:rStyle w:val="Hyperlink"/>
            <w:rFonts w:ascii="New Century Schoolbook" w:hAnsi="New Century Schoolbook"/>
          </w:rPr>
          <w:t>judgment</w:t>
        </w:r>
      </w:hyperlink>
      <w:r w:rsidR="002C58DA" w:rsidRPr="001B6596">
        <w:rPr>
          <w:rFonts w:ascii="New Century Schoolbook" w:hAnsi="New Century Schoolbook"/>
        </w:rPr>
        <w:t>)</w:t>
      </w:r>
    </w:p>
    <w:p w14:paraId="1449F5CC" w14:textId="72798924" w:rsidR="00D90EF7" w:rsidRPr="001B6596" w:rsidRDefault="00000000">
      <w:pPr>
        <w:pStyle w:val="ListParagraph"/>
        <w:numPr>
          <w:ilvl w:val="1"/>
          <w:numId w:val="38"/>
        </w:numPr>
        <w:rPr>
          <w:rFonts w:ascii="New Century Schoolbook" w:hAnsi="New Century Schoolbook"/>
        </w:rPr>
      </w:pPr>
      <w:hyperlink r:id="rId2455" w:history="1">
        <w:r w:rsidR="00D90EF7" w:rsidRPr="001B6596">
          <w:rPr>
            <w:rStyle w:val="Hyperlink"/>
            <w:rFonts w:ascii="New Century Schoolbook" w:hAnsi="New Century Schoolbook"/>
          </w:rPr>
          <w:t>Pled Guilty</w:t>
        </w:r>
      </w:hyperlink>
      <w:r w:rsidR="00D90EF7" w:rsidRPr="001B6596">
        <w:rPr>
          <w:rFonts w:ascii="New Century Schoolbook" w:hAnsi="New Century Schoolbook"/>
          <w:b/>
          <w:bCs/>
        </w:rPr>
        <w:t xml:space="preserve"> – </w:t>
      </w:r>
      <w:r w:rsidR="00D90EF7" w:rsidRPr="001B6596">
        <w:rPr>
          <w:rFonts w:ascii="New Century Schoolbook" w:hAnsi="New Century Schoolbook"/>
        </w:rPr>
        <w:t>Sep</w:t>
      </w:r>
      <w:r w:rsidR="00310070" w:rsidRPr="001B6596">
        <w:rPr>
          <w:rFonts w:ascii="New Century Schoolbook" w:hAnsi="New Century Schoolbook"/>
        </w:rPr>
        <w:t>t</w:t>
      </w:r>
      <w:r w:rsidR="00D90EF7" w:rsidRPr="001B6596">
        <w:rPr>
          <w:rFonts w:ascii="New Century Schoolbook" w:hAnsi="New Century Schoolbook"/>
        </w:rPr>
        <w:t>. 2</w:t>
      </w:r>
      <w:r w:rsidR="00DA26A2" w:rsidRPr="001B6596">
        <w:rPr>
          <w:rFonts w:ascii="New Century Schoolbook" w:hAnsi="New Century Schoolbook"/>
        </w:rPr>
        <w:t>2</w:t>
      </w:r>
      <w:r w:rsidR="00D90EF7" w:rsidRPr="001B6596">
        <w:rPr>
          <w:rFonts w:ascii="New Century Schoolbook" w:hAnsi="New Century Schoolbook"/>
        </w:rPr>
        <w:t>, 2016</w:t>
      </w:r>
    </w:p>
    <w:p w14:paraId="3B822515" w14:textId="53C8068E" w:rsidR="00E24EE5" w:rsidRPr="001B6596" w:rsidRDefault="00000000">
      <w:pPr>
        <w:pStyle w:val="ListParagraph"/>
        <w:numPr>
          <w:ilvl w:val="1"/>
          <w:numId w:val="38"/>
        </w:numPr>
        <w:rPr>
          <w:rFonts w:ascii="New Century Schoolbook" w:hAnsi="New Century Schoolbook"/>
        </w:rPr>
      </w:pPr>
      <w:hyperlink r:id="rId2456" w:history="1">
        <w:r w:rsidR="002C5FF2" w:rsidRPr="001B6596">
          <w:rPr>
            <w:rStyle w:val="Hyperlink"/>
            <w:rFonts w:ascii="New Century Schoolbook" w:hAnsi="New Century Schoolbook"/>
          </w:rPr>
          <w:t>Charged</w:t>
        </w:r>
      </w:hyperlink>
      <w:r w:rsidR="009471C2" w:rsidRPr="001B6596">
        <w:rPr>
          <w:rFonts w:ascii="New Century Schoolbook" w:hAnsi="New Century Schoolbook"/>
        </w:rPr>
        <w:t xml:space="preserve"> </w:t>
      </w:r>
      <w:r w:rsidR="00D90EF7" w:rsidRPr="001B6596">
        <w:rPr>
          <w:rFonts w:ascii="New Century Schoolbook" w:hAnsi="New Century Schoolbook"/>
          <w:b/>
          <w:bCs/>
        </w:rPr>
        <w:t xml:space="preserve">– </w:t>
      </w:r>
      <w:r w:rsidR="00D90EF7" w:rsidRPr="001B6596">
        <w:rPr>
          <w:rFonts w:ascii="New Century Schoolbook" w:hAnsi="New Century Schoolbook"/>
        </w:rPr>
        <w:t>Sep</w:t>
      </w:r>
      <w:r w:rsidR="002C58DA" w:rsidRPr="001B6596">
        <w:rPr>
          <w:rFonts w:ascii="New Century Schoolbook" w:hAnsi="New Century Schoolbook"/>
        </w:rPr>
        <w:t>t</w:t>
      </w:r>
      <w:r w:rsidR="00D90EF7" w:rsidRPr="001B6596">
        <w:rPr>
          <w:rFonts w:ascii="New Century Schoolbook" w:hAnsi="New Century Schoolbook"/>
        </w:rPr>
        <w:t>. 20, 2016 (</w:t>
      </w:r>
      <w:hyperlink r:id="rId2457" w:history="1">
        <w:r w:rsidR="00D90EF7" w:rsidRPr="001B6596">
          <w:rPr>
            <w:rStyle w:val="Hyperlink"/>
            <w:rFonts w:ascii="New Century Schoolbook" w:hAnsi="New Century Schoolbook"/>
          </w:rPr>
          <w:t>Information</w:t>
        </w:r>
      </w:hyperlink>
      <w:r w:rsidR="00D90EF7" w:rsidRPr="001B6596">
        <w:rPr>
          <w:rFonts w:ascii="New Century Schoolbook" w:hAnsi="New Century Schoolbook"/>
        </w:rPr>
        <w:t>)</w:t>
      </w:r>
    </w:p>
    <w:p w14:paraId="10AFAE6C" w14:textId="1D664743" w:rsidR="004F18CA" w:rsidRPr="001B6596" w:rsidRDefault="00DA26A2">
      <w:pPr>
        <w:pStyle w:val="ListParagraph"/>
        <w:numPr>
          <w:ilvl w:val="2"/>
          <w:numId w:val="38"/>
        </w:numPr>
        <w:rPr>
          <w:rFonts w:ascii="New Century Schoolbook" w:hAnsi="New Century Schoolbook"/>
        </w:rPr>
      </w:pPr>
      <w:r w:rsidRPr="001B6596">
        <w:rPr>
          <w:rFonts w:ascii="New Century Schoolbook" w:hAnsi="New Century Schoolbook"/>
        </w:rPr>
        <w:t>371(666)</w:t>
      </w:r>
      <w:r w:rsidR="00B5004C" w:rsidRPr="001B6596">
        <w:rPr>
          <w:rFonts w:ascii="New Century Schoolbook" w:hAnsi="New Century Schoolbook"/>
        </w:rPr>
        <w:t>; 1343; 1349(1343); 1349(1343 &amp; 1346); 1951</w:t>
      </w:r>
    </w:p>
    <w:p w14:paraId="67197EAF" w14:textId="77777777" w:rsidR="00310070" w:rsidRPr="001B6596" w:rsidRDefault="00310070" w:rsidP="00310070">
      <w:pPr>
        <w:rPr>
          <w:rFonts w:ascii="New Century Schoolbook" w:hAnsi="New Century Schoolbook"/>
        </w:rPr>
      </w:pPr>
    </w:p>
    <w:p w14:paraId="33B4317F" w14:textId="62749149" w:rsidR="00A570EB" w:rsidRPr="001B6596" w:rsidRDefault="00A570EB">
      <w:pPr>
        <w:pStyle w:val="ListParagraph"/>
        <w:numPr>
          <w:ilvl w:val="0"/>
          <w:numId w:val="38"/>
        </w:numPr>
        <w:ind w:left="360"/>
        <w:rPr>
          <w:rFonts w:ascii="New Century Schoolbook" w:hAnsi="New Century Schoolbook"/>
        </w:rPr>
      </w:pPr>
      <w:r w:rsidRPr="001B6596">
        <w:rPr>
          <w:rFonts w:ascii="New Century Schoolbook" w:hAnsi="New Century Schoolbook"/>
          <w:b/>
          <w:bCs/>
        </w:rPr>
        <w:t>Kevin Schuler, Buffalo Developer &amp; now-Spokesman, Niagara County</w:t>
      </w:r>
      <w:r w:rsidRPr="001B6596">
        <w:rPr>
          <w:rFonts w:ascii="New Century Schoolbook" w:hAnsi="New Century Schoolbook"/>
        </w:rPr>
        <w:t xml:space="preserve"> </w:t>
      </w:r>
      <w:r w:rsidR="00820C4A" w:rsidRPr="001B6596">
        <w:rPr>
          <w:rFonts w:ascii="New Century Schoolbook" w:hAnsi="New Century Schoolbook"/>
          <w:b/>
          <w:bCs/>
        </w:rPr>
        <w:t>–</w:t>
      </w:r>
      <w:r w:rsidR="00AF6BC4" w:rsidRPr="001B6596">
        <w:rPr>
          <w:rFonts w:ascii="New Century Schoolbook" w:hAnsi="New Century Schoolbook"/>
          <w:b/>
          <w:bCs/>
        </w:rPr>
        <w:t xml:space="preserve"> </w:t>
      </w:r>
      <w:r w:rsidRPr="001B6596">
        <w:rPr>
          <w:rFonts w:ascii="New Century Schoolbook" w:hAnsi="New Century Schoolbook"/>
        </w:rPr>
        <w:t xml:space="preserve">paid hundreds of thousands of dollars in bribes to Howe, a consultant hired by Kaloyeros to help administer the state’s “Buffalo Billion” initiative and related programs </w:t>
      </w:r>
      <w:r w:rsidR="00AF6BC4" w:rsidRPr="001B6596">
        <w:rPr>
          <w:rFonts w:ascii="New Century Schoolbook" w:hAnsi="New Century Schoolbook"/>
        </w:rPr>
        <w:t>as part of Buffalo Billions.</w:t>
      </w:r>
      <w:r w:rsidR="00AF6BC4" w:rsidRPr="001B6596">
        <w:rPr>
          <w:rFonts w:ascii="New Century Schoolbook" w:hAnsi="New Century Schoolbook"/>
          <w:b/>
          <w:bCs/>
        </w:rPr>
        <w:t xml:space="preserve"> </w:t>
      </w:r>
      <w:r w:rsidRPr="001B6596">
        <w:rPr>
          <w:rFonts w:ascii="New Century Schoolbook" w:hAnsi="New Century Schoolbook"/>
          <w:i/>
          <w:iCs/>
        </w:rPr>
        <w:t>US v. Percoco, et al.</w:t>
      </w:r>
      <w:r w:rsidRPr="001B6596">
        <w:rPr>
          <w:rFonts w:ascii="New Century Schoolbook" w:hAnsi="New Century Schoolbook"/>
        </w:rPr>
        <w:t>, No. 1:16cr776</w:t>
      </w:r>
    </w:p>
    <w:p w14:paraId="22DBB5A5" w14:textId="77777777" w:rsidR="00A570EB" w:rsidRPr="001B6596" w:rsidRDefault="00A570EB">
      <w:pPr>
        <w:pStyle w:val="ListParagraph"/>
        <w:numPr>
          <w:ilvl w:val="1"/>
          <w:numId w:val="38"/>
        </w:numPr>
        <w:rPr>
          <w:rFonts w:ascii="New Century Schoolbook" w:hAnsi="New Century Schoolbook"/>
        </w:rPr>
      </w:pPr>
      <w:r w:rsidRPr="001B6596">
        <w:rPr>
          <w:rFonts w:ascii="New Century Schoolbook" w:hAnsi="New Century Schoolbook"/>
        </w:rPr>
        <w:t>Sentenced – Mar. 15, 2019 (</w:t>
      </w:r>
      <w:hyperlink r:id="rId2458" w:history="1">
        <w:r w:rsidRPr="001B6596">
          <w:rPr>
            <w:rStyle w:val="Hyperlink"/>
            <w:rFonts w:ascii="New Century Schoolbook" w:hAnsi="New Century Schoolbook"/>
          </w:rPr>
          <w:t>transcript</w:t>
        </w:r>
      </w:hyperlink>
      <w:r w:rsidRPr="001B6596">
        <w:rPr>
          <w:rFonts w:ascii="New Century Schoolbook" w:hAnsi="New Century Schoolbook"/>
        </w:rPr>
        <w:t xml:space="preserve">; </w:t>
      </w:r>
      <w:hyperlink r:id="rId2459" w:history="1">
        <w:r w:rsidRPr="001B6596">
          <w:rPr>
            <w:rStyle w:val="Hyperlink"/>
            <w:rFonts w:ascii="New Century Schoolbook" w:hAnsi="New Century Schoolbook"/>
          </w:rPr>
          <w:t>judgment</w:t>
        </w:r>
      </w:hyperlink>
      <w:r w:rsidRPr="001B6596">
        <w:rPr>
          <w:rFonts w:ascii="New Century Schoolbook" w:hAnsi="New Century Schoolbook"/>
        </w:rPr>
        <w:t>)</w:t>
      </w:r>
    </w:p>
    <w:p w14:paraId="61D452FB" w14:textId="77777777" w:rsidR="00A570EB" w:rsidRPr="001B6596" w:rsidRDefault="00000000">
      <w:pPr>
        <w:pStyle w:val="ListParagraph"/>
        <w:numPr>
          <w:ilvl w:val="1"/>
          <w:numId w:val="38"/>
        </w:numPr>
        <w:rPr>
          <w:rFonts w:ascii="New Century Schoolbook" w:hAnsi="New Century Schoolbook"/>
        </w:rPr>
      </w:pPr>
      <w:hyperlink r:id="rId2460" w:history="1">
        <w:r w:rsidR="00A570EB" w:rsidRPr="001B6596">
          <w:rPr>
            <w:rStyle w:val="Hyperlink"/>
            <w:rFonts w:ascii="New Century Schoolbook" w:hAnsi="New Century Schoolbook"/>
          </w:rPr>
          <w:t>Pled Guilty</w:t>
        </w:r>
      </w:hyperlink>
      <w:r w:rsidR="00A570EB" w:rsidRPr="001B6596">
        <w:rPr>
          <w:rStyle w:val="Hyperlink"/>
          <w:rFonts w:ascii="New Century Schoolbook" w:hAnsi="New Century Schoolbook"/>
          <w:u w:val="none"/>
        </w:rPr>
        <w:t xml:space="preserve"> </w:t>
      </w:r>
      <w:r w:rsidR="00A570EB" w:rsidRPr="001B6596">
        <w:rPr>
          <w:rFonts w:ascii="New Century Schoolbook" w:hAnsi="New Century Schoolbook"/>
        </w:rPr>
        <w:t>– May 18, 2018 (plea agreement)</w:t>
      </w:r>
    </w:p>
    <w:p w14:paraId="2980516F" w14:textId="13012A26" w:rsidR="00A570EB" w:rsidRPr="001B6596" w:rsidRDefault="00A570EB">
      <w:pPr>
        <w:pStyle w:val="ListParagraph"/>
        <w:numPr>
          <w:ilvl w:val="2"/>
          <w:numId w:val="38"/>
        </w:numPr>
        <w:rPr>
          <w:rFonts w:ascii="New Century Schoolbook" w:hAnsi="New Century Schoolbook"/>
        </w:rPr>
      </w:pPr>
      <w:r w:rsidRPr="001B6596">
        <w:rPr>
          <w:rFonts w:ascii="New Century Schoolbook" w:hAnsi="New Century Schoolbook"/>
        </w:rPr>
        <w:t>1349(1343)</w:t>
      </w:r>
      <w:r w:rsidR="00AF6BC4" w:rsidRPr="001B6596">
        <w:rPr>
          <w:rFonts w:ascii="New Century Schoolbook" w:hAnsi="New Century Schoolbook"/>
        </w:rPr>
        <w:t xml:space="preserve">; </w:t>
      </w:r>
      <w:r w:rsidRPr="001B6596">
        <w:rPr>
          <w:rFonts w:ascii="New Century Schoolbook" w:hAnsi="New Century Schoolbook"/>
        </w:rPr>
        <w:t>1343</w:t>
      </w:r>
    </w:p>
    <w:p w14:paraId="3AC0D888" w14:textId="77777777" w:rsidR="00A570EB" w:rsidRPr="001B6596" w:rsidRDefault="00A570EB">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Sept. 19, 2017 (</w:t>
      </w:r>
      <w:hyperlink r:id="rId2461" w:history="1">
        <w:r w:rsidRPr="001B6596">
          <w:rPr>
            <w:rStyle w:val="Hyperlink"/>
            <w:rFonts w:ascii="New Century Schoolbook" w:hAnsi="New Century Schoolbook"/>
            <w:highlight w:val="lightGray"/>
          </w:rPr>
          <w:t>Second Superseding Indictment</w:t>
        </w:r>
      </w:hyperlink>
      <w:r w:rsidRPr="001B6596">
        <w:rPr>
          <w:rFonts w:ascii="New Century Schoolbook" w:hAnsi="New Century Schoolbook"/>
          <w:highlight w:val="lightGray"/>
        </w:rPr>
        <w:t>)</w:t>
      </w:r>
    </w:p>
    <w:p w14:paraId="133F9EA5" w14:textId="77777777" w:rsidR="00A570EB" w:rsidRPr="001B6596" w:rsidRDefault="00A570EB">
      <w:pPr>
        <w:pStyle w:val="ListParagraph"/>
        <w:numPr>
          <w:ilvl w:val="2"/>
          <w:numId w:val="38"/>
        </w:numPr>
        <w:rPr>
          <w:rFonts w:ascii="New Century Schoolbook" w:hAnsi="New Century Schoolbook"/>
          <w:highlight w:val="lightGray"/>
        </w:rPr>
      </w:pPr>
      <w:r w:rsidRPr="001B6596">
        <w:rPr>
          <w:rFonts w:ascii="New Century Schoolbook" w:hAnsi="New Century Schoolbook"/>
          <w:highlight w:val="lightGray"/>
        </w:rPr>
        <w:t>1349(1343), 1343, 666(a)(2)</w:t>
      </w:r>
    </w:p>
    <w:p w14:paraId="0AB5CD20" w14:textId="77777777" w:rsidR="00A570EB" w:rsidRPr="001B6596" w:rsidRDefault="00A570EB">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May 11, 2017 (</w:t>
      </w:r>
      <w:hyperlink r:id="rId2462" w:history="1">
        <w:r w:rsidRPr="001B6596">
          <w:rPr>
            <w:rStyle w:val="Hyperlink"/>
            <w:rFonts w:ascii="New Century Schoolbook" w:hAnsi="New Century Schoolbook"/>
            <w:highlight w:val="lightGray"/>
          </w:rPr>
          <w:t>First Superseding Indictment</w:t>
        </w:r>
      </w:hyperlink>
      <w:r w:rsidRPr="001B6596">
        <w:rPr>
          <w:rFonts w:ascii="New Century Schoolbook" w:hAnsi="New Century Schoolbook"/>
          <w:highlight w:val="lightGray"/>
        </w:rPr>
        <w:t>)</w:t>
      </w:r>
    </w:p>
    <w:p w14:paraId="7B8B0C67" w14:textId="77777777" w:rsidR="00A570EB" w:rsidRPr="001B6596" w:rsidRDefault="00A570EB">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Nov. 22, 2016 (</w:t>
      </w:r>
      <w:hyperlink r:id="rId2463"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2067CC12" w14:textId="77777777" w:rsidR="00A570EB" w:rsidRPr="001B6596" w:rsidRDefault="00000000">
      <w:pPr>
        <w:pStyle w:val="ListParagraph"/>
        <w:numPr>
          <w:ilvl w:val="1"/>
          <w:numId w:val="38"/>
        </w:numPr>
        <w:rPr>
          <w:rFonts w:ascii="New Century Schoolbook" w:hAnsi="New Century Schoolbook"/>
        </w:rPr>
      </w:pPr>
      <w:hyperlink r:id="rId2464" w:history="1">
        <w:r w:rsidR="00A570EB" w:rsidRPr="001B6596">
          <w:rPr>
            <w:rStyle w:val="Hyperlink"/>
            <w:rFonts w:ascii="New Century Schoolbook" w:hAnsi="New Century Schoolbook"/>
          </w:rPr>
          <w:t>Charged</w:t>
        </w:r>
      </w:hyperlink>
      <w:r w:rsidR="00A570EB" w:rsidRPr="001B6596">
        <w:rPr>
          <w:rFonts w:ascii="New Century Schoolbook" w:hAnsi="New Century Schoolbook"/>
          <w:b/>
          <w:bCs/>
        </w:rPr>
        <w:t xml:space="preserve"> –</w:t>
      </w:r>
      <w:r w:rsidR="00A570EB" w:rsidRPr="001B6596">
        <w:rPr>
          <w:rFonts w:ascii="New Century Schoolbook" w:hAnsi="New Century Schoolbook"/>
        </w:rPr>
        <w:t xml:space="preserve"> Sept. 22, 2016 (</w:t>
      </w:r>
      <w:hyperlink r:id="rId2465" w:history="1">
        <w:r w:rsidR="00A570EB" w:rsidRPr="001B6596">
          <w:rPr>
            <w:rStyle w:val="Hyperlink"/>
            <w:rFonts w:ascii="New Century Schoolbook" w:hAnsi="New Century Schoolbook"/>
          </w:rPr>
          <w:t>Complaint</w:t>
        </w:r>
      </w:hyperlink>
      <w:r w:rsidR="00A570EB" w:rsidRPr="001B6596">
        <w:rPr>
          <w:rFonts w:ascii="New Century Schoolbook" w:hAnsi="New Century Schoolbook"/>
        </w:rPr>
        <w:t>)</w:t>
      </w:r>
    </w:p>
    <w:p w14:paraId="490CA3BB" w14:textId="5706C513" w:rsidR="00A570EB" w:rsidRPr="001B6596" w:rsidRDefault="00A570EB">
      <w:pPr>
        <w:pStyle w:val="ListParagraph"/>
        <w:numPr>
          <w:ilvl w:val="2"/>
          <w:numId w:val="38"/>
        </w:numPr>
        <w:rPr>
          <w:rFonts w:ascii="New Century Schoolbook" w:hAnsi="New Century Schoolbook"/>
        </w:rPr>
      </w:pPr>
      <w:r w:rsidRPr="001B6596">
        <w:rPr>
          <w:rFonts w:ascii="New Century Schoolbook" w:hAnsi="New Century Schoolbook"/>
        </w:rPr>
        <w:t>1349(1343), 666</w:t>
      </w:r>
    </w:p>
    <w:p w14:paraId="43EB449E" w14:textId="77777777" w:rsidR="00A570EB" w:rsidRPr="001B6596" w:rsidRDefault="00A570EB" w:rsidP="00A570EB">
      <w:pPr>
        <w:pStyle w:val="ListParagraph"/>
        <w:ind w:left="360"/>
        <w:rPr>
          <w:rFonts w:ascii="New Century Schoolbook" w:hAnsi="New Century Schoolbook"/>
        </w:rPr>
      </w:pPr>
    </w:p>
    <w:p w14:paraId="643B9E5F" w14:textId="4B6AF2E9" w:rsidR="000F5A99" w:rsidRPr="001B6596" w:rsidRDefault="000F5A99">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James Gatto, Dir., Global Sports Marketing for Basketball, Dawkins </w:t>
      </w:r>
      <w:r w:rsidR="00820C4A" w:rsidRPr="001B6596">
        <w:rPr>
          <w:rFonts w:ascii="New Century Schoolbook" w:hAnsi="New Century Schoolbook"/>
          <w:b/>
          <w:bCs/>
        </w:rPr>
        <w:t>Co.</w:t>
      </w:r>
      <w:r w:rsidRPr="001B6596">
        <w:rPr>
          <w:rFonts w:ascii="New Century Schoolbook" w:hAnsi="New Century Schoolbook"/>
          <w:b/>
          <w:bCs/>
        </w:rPr>
        <w:t xml:space="preserve"> – </w:t>
      </w:r>
      <w:r w:rsidRPr="001B6596">
        <w:rPr>
          <w:rFonts w:ascii="New Century Schoolbook" w:hAnsi="New Century Schoolbook"/>
        </w:rPr>
        <w:t>NCAA Bribery: schemed to defraud three universities by paying tens of thousands of dollars to the families of high school basketball players to induce them to attend the universities, which were sponsored by Adidas, the sports apparel company, and covering up the payments so that the recruits</w:t>
      </w:r>
      <w:r w:rsidR="00AF6BC4" w:rsidRPr="001B6596">
        <w:rPr>
          <w:rFonts w:ascii="New Century Schoolbook" w:hAnsi="New Century Schoolbook"/>
        </w:rPr>
        <w:t xml:space="preserve"> </w:t>
      </w:r>
      <w:r w:rsidRPr="001B6596">
        <w:rPr>
          <w:rFonts w:ascii="New Century Schoolbook" w:hAnsi="New Century Schoolbook"/>
        </w:rPr>
        <w:t xml:space="preserve">could certify to the universities that they had complied with NCAA rules barring student-athletes and recruits from being paid </w:t>
      </w:r>
      <w:r w:rsidRPr="001B6596">
        <w:rPr>
          <w:rFonts w:ascii="New Century Schoolbook" w:hAnsi="New Century Schoolbook"/>
          <w:i/>
          <w:iCs/>
        </w:rPr>
        <w:t>US v. Gatto, et al.</w:t>
      </w:r>
      <w:r w:rsidRPr="001B6596">
        <w:rPr>
          <w:rFonts w:ascii="New Century Schoolbook" w:hAnsi="New Century Schoolbook"/>
        </w:rPr>
        <w:t>, No. 1:17cr686</w:t>
      </w:r>
    </w:p>
    <w:p w14:paraId="5E378797" w14:textId="25EDF7C9" w:rsidR="000F5A99" w:rsidRPr="001B6596" w:rsidRDefault="00AF6BC4">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Conviction affirmed</w:t>
      </w:r>
      <w:r w:rsidR="000F5A99" w:rsidRPr="001B6596">
        <w:rPr>
          <w:rFonts w:ascii="New Century Schoolbook" w:hAnsi="New Century Schoolbook"/>
          <w:highlight w:val="lightGray"/>
        </w:rPr>
        <w:t xml:space="preserve"> – </w:t>
      </w:r>
      <w:hyperlink r:id="rId2466" w:history="1">
        <w:r w:rsidR="000F5A99" w:rsidRPr="001B6596">
          <w:rPr>
            <w:rStyle w:val="Hyperlink"/>
            <w:rFonts w:ascii="New Century Schoolbook" w:hAnsi="New Century Schoolbook"/>
            <w:i/>
            <w:iCs/>
            <w:highlight w:val="lightGray"/>
          </w:rPr>
          <w:t>US v. Gatto, et al.</w:t>
        </w:r>
        <w:r w:rsidR="000F5A99" w:rsidRPr="001B6596">
          <w:rPr>
            <w:rStyle w:val="Hyperlink"/>
            <w:rFonts w:ascii="New Century Schoolbook" w:hAnsi="New Century Schoolbook"/>
            <w:highlight w:val="lightGray"/>
          </w:rPr>
          <w:t>, 986 F.3d 104 (2d Cir. Jan. 15, 2021)</w:t>
        </w:r>
      </w:hyperlink>
      <w:r w:rsidR="000F5A99" w:rsidRPr="001B6596">
        <w:rPr>
          <w:rFonts w:ascii="New Century Schoolbook" w:hAnsi="New Century Schoolbook"/>
          <w:highlight w:val="lightGray"/>
        </w:rPr>
        <w:t xml:space="preserve"> (dismissing defendants’ evidentiary challenges) </w:t>
      </w:r>
    </w:p>
    <w:p w14:paraId="135986F9" w14:textId="77777777" w:rsidR="000F5A99" w:rsidRPr="001B6596" w:rsidRDefault="00000000">
      <w:pPr>
        <w:pStyle w:val="ListParagraph"/>
        <w:numPr>
          <w:ilvl w:val="1"/>
          <w:numId w:val="38"/>
        </w:numPr>
        <w:rPr>
          <w:rFonts w:ascii="New Century Schoolbook" w:hAnsi="New Century Schoolbook"/>
        </w:rPr>
      </w:pPr>
      <w:hyperlink r:id="rId2467" w:history="1">
        <w:r w:rsidR="000F5A99" w:rsidRPr="001B6596">
          <w:rPr>
            <w:rStyle w:val="Hyperlink"/>
            <w:rFonts w:ascii="New Century Schoolbook" w:hAnsi="New Century Schoolbook"/>
          </w:rPr>
          <w:t>Sentenced</w:t>
        </w:r>
      </w:hyperlink>
      <w:r w:rsidR="000F5A99" w:rsidRPr="001B6596">
        <w:rPr>
          <w:rFonts w:ascii="New Century Schoolbook" w:hAnsi="New Century Schoolbook"/>
        </w:rPr>
        <w:t xml:space="preserve"> – Mar. 5, 2019 (</w:t>
      </w:r>
      <w:hyperlink r:id="rId2468" w:history="1">
        <w:r w:rsidR="000F5A99" w:rsidRPr="001B6596">
          <w:rPr>
            <w:rStyle w:val="Hyperlink"/>
            <w:rFonts w:ascii="New Century Schoolbook" w:hAnsi="New Century Schoolbook"/>
          </w:rPr>
          <w:t>judgment</w:t>
        </w:r>
      </w:hyperlink>
      <w:r w:rsidR="000F5A99" w:rsidRPr="001B6596">
        <w:rPr>
          <w:rFonts w:ascii="New Century Schoolbook" w:hAnsi="New Century Schoolbook"/>
        </w:rPr>
        <w:t>)</w:t>
      </w:r>
    </w:p>
    <w:p w14:paraId="6C9BAD23" w14:textId="77777777" w:rsidR="000F5A99" w:rsidRPr="001B6596" w:rsidRDefault="00000000">
      <w:pPr>
        <w:pStyle w:val="ListParagraph"/>
        <w:numPr>
          <w:ilvl w:val="1"/>
          <w:numId w:val="38"/>
        </w:numPr>
        <w:rPr>
          <w:rFonts w:ascii="New Century Schoolbook" w:hAnsi="New Century Schoolbook"/>
        </w:rPr>
      </w:pPr>
      <w:hyperlink r:id="rId2469" w:history="1">
        <w:r w:rsidR="000F5A99" w:rsidRPr="001B6596">
          <w:rPr>
            <w:rStyle w:val="Hyperlink"/>
            <w:rFonts w:ascii="New Century Schoolbook" w:hAnsi="New Century Schoolbook"/>
          </w:rPr>
          <w:t>Convicted</w:t>
        </w:r>
      </w:hyperlink>
      <w:r w:rsidR="000F5A99" w:rsidRPr="001B6596">
        <w:rPr>
          <w:rFonts w:ascii="New Century Schoolbook" w:hAnsi="New Century Schoolbook"/>
        </w:rPr>
        <w:t xml:space="preserve"> (3-wk jury trial) – Oct. 24, 2018 (</w:t>
      </w:r>
      <w:hyperlink r:id="rId2470" w:history="1">
        <w:r w:rsidR="000F5A99" w:rsidRPr="001B6596">
          <w:rPr>
            <w:rStyle w:val="Hyperlink"/>
            <w:rFonts w:ascii="New Century Schoolbook" w:hAnsi="New Century Schoolbook"/>
          </w:rPr>
          <w:t>jury verdict</w:t>
        </w:r>
      </w:hyperlink>
      <w:r w:rsidR="000F5A99" w:rsidRPr="001B6596">
        <w:rPr>
          <w:rFonts w:ascii="New Century Schoolbook" w:hAnsi="New Century Schoolbook"/>
        </w:rPr>
        <w:t>)</w:t>
      </w:r>
    </w:p>
    <w:p w14:paraId="2B4DF7C6" w14:textId="670DBE43" w:rsidR="000F5A99" w:rsidRPr="001B6596" w:rsidRDefault="000F5A99">
      <w:pPr>
        <w:pStyle w:val="ListParagraph"/>
        <w:numPr>
          <w:ilvl w:val="2"/>
          <w:numId w:val="38"/>
        </w:numPr>
        <w:rPr>
          <w:rFonts w:ascii="New Century Schoolbook" w:hAnsi="New Century Schoolbook"/>
        </w:rPr>
      </w:pPr>
      <w:r w:rsidRPr="001B6596">
        <w:rPr>
          <w:rFonts w:ascii="New Century Schoolbook" w:hAnsi="New Century Schoolbook"/>
        </w:rPr>
        <w:t>1343</w:t>
      </w:r>
      <w:r w:rsidR="00AF6BC4" w:rsidRPr="001B6596">
        <w:rPr>
          <w:rFonts w:ascii="New Century Schoolbook" w:hAnsi="New Century Schoolbook"/>
        </w:rPr>
        <w:t>; 1349(1343)</w:t>
      </w:r>
    </w:p>
    <w:p w14:paraId="69273BAC" w14:textId="77777777" w:rsidR="000F5A99" w:rsidRPr="001B6596" w:rsidRDefault="00000000">
      <w:pPr>
        <w:pStyle w:val="ListParagraph"/>
        <w:numPr>
          <w:ilvl w:val="1"/>
          <w:numId w:val="38"/>
        </w:numPr>
        <w:rPr>
          <w:rFonts w:ascii="New Century Schoolbook" w:hAnsi="New Century Schoolbook"/>
          <w:highlight w:val="lightGray"/>
        </w:rPr>
      </w:pPr>
      <w:hyperlink r:id="rId2471" w:history="1">
        <w:r w:rsidR="000F5A99" w:rsidRPr="001B6596">
          <w:rPr>
            <w:rStyle w:val="Hyperlink"/>
            <w:rFonts w:ascii="New Century Schoolbook" w:hAnsi="New Century Schoolbook"/>
            <w:highlight w:val="lightGray"/>
          </w:rPr>
          <w:t>Indicted</w:t>
        </w:r>
      </w:hyperlink>
      <w:r w:rsidR="000F5A99" w:rsidRPr="001B6596">
        <w:rPr>
          <w:rFonts w:ascii="New Century Schoolbook" w:hAnsi="New Century Schoolbook"/>
          <w:highlight w:val="lightGray"/>
        </w:rPr>
        <w:t xml:space="preserve"> – Apr. 10, 2018 (</w:t>
      </w:r>
      <w:hyperlink r:id="rId2472" w:history="1">
        <w:r w:rsidR="000F5A99" w:rsidRPr="001B6596">
          <w:rPr>
            <w:rStyle w:val="Hyperlink"/>
            <w:rFonts w:ascii="New Century Schoolbook" w:hAnsi="New Century Schoolbook"/>
            <w:highlight w:val="lightGray"/>
          </w:rPr>
          <w:t>Superseding Indictment</w:t>
        </w:r>
      </w:hyperlink>
      <w:r w:rsidR="000F5A99" w:rsidRPr="001B6596">
        <w:rPr>
          <w:rFonts w:ascii="New Century Schoolbook" w:hAnsi="New Century Schoolbook"/>
          <w:highlight w:val="lightGray"/>
        </w:rPr>
        <w:t>)</w:t>
      </w:r>
    </w:p>
    <w:p w14:paraId="21292009" w14:textId="77777777" w:rsidR="000F5A99" w:rsidRPr="001B6596" w:rsidRDefault="000F5A99">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Nov. 7, 2017 (</w:t>
      </w:r>
      <w:hyperlink r:id="rId2473"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41BEB7FC" w14:textId="55468B7F" w:rsidR="000F5A99" w:rsidRPr="001B6596" w:rsidRDefault="00000000">
      <w:pPr>
        <w:pStyle w:val="ListParagraph"/>
        <w:numPr>
          <w:ilvl w:val="1"/>
          <w:numId w:val="38"/>
        </w:numPr>
        <w:rPr>
          <w:rFonts w:ascii="New Century Schoolbook" w:hAnsi="New Century Schoolbook"/>
        </w:rPr>
      </w:pPr>
      <w:hyperlink r:id="rId2474" w:history="1">
        <w:r w:rsidR="000F5A99" w:rsidRPr="001B6596">
          <w:rPr>
            <w:rStyle w:val="Hyperlink"/>
            <w:rFonts w:ascii="New Century Schoolbook" w:hAnsi="New Century Schoolbook"/>
          </w:rPr>
          <w:t>Charged</w:t>
        </w:r>
      </w:hyperlink>
      <w:r w:rsidR="000F5A99" w:rsidRPr="001B6596">
        <w:rPr>
          <w:rFonts w:ascii="New Century Schoolbook" w:hAnsi="New Century Schoolbook"/>
        </w:rPr>
        <w:t xml:space="preserve"> – Sep</w:t>
      </w:r>
      <w:r w:rsidR="004950AF" w:rsidRPr="001B6596">
        <w:rPr>
          <w:rFonts w:ascii="New Century Schoolbook" w:hAnsi="New Century Schoolbook"/>
        </w:rPr>
        <w:t>t</w:t>
      </w:r>
      <w:r w:rsidR="000F5A99" w:rsidRPr="001B6596">
        <w:rPr>
          <w:rFonts w:ascii="New Century Schoolbook" w:hAnsi="New Century Schoolbook"/>
        </w:rPr>
        <w:t>. 26, 2017 (</w:t>
      </w:r>
      <w:hyperlink r:id="rId2475" w:history="1">
        <w:r w:rsidR="000F5A99" w:rsidRPr="001B6596">
          <w:rPr>
            <w:rStyle w:val="Hyperlink"/>
            <w:rFonts w:ascii="New Century Schoolbook" w:hAnsi="New Century Schoolbook"/>
          </w:rPr>
          <w:t>Complaint</w:t>
        </w:r>
      </w:hyperlink>
      <w:r w:rsidR="000F5A99" w:rsidRPr="001B6596">
        <w:rPr>
          <w:rFonts w:ascii="New Century Schoolbook" w:hAnsi="New Century Schoolbook"/>
        </w:rPr>
        <w:t>)</w:t>
      </w:r>
    </w:p>
    <w:p w14:paraId="227F52FF" w14:textId="77777777" w:rsidR="00AF6BC4" w:rsidRPr="001B6596" w:rsidRDefault="00AF6BC4">
      <w:pPr>
        <w:pStyle w:val="ListParagraph"/>
        <w:numPr>
          <w:ilvl w:val="2"/>
          <w:numId w:val="38"/>
        </w:numPr>
        <w:rPr>
          <w:rFonts w:ascii="New Century Schoolbook" w:hAnsi="New Century Schoolbook"/>
        </w:rPr>
      </w:pPr>
      <w:r w:rsidRPr="001B6596">
        <w:rPr>
          <w:rFonts w:ascii="New Century Schoolbook" w:hAnsi="New Century Schoolbook"/>
        </w:rPr>
        <w:t>1343; 1349(1343)</w:t>
      </w:r>
    </w:p>
    <w:p w14:paraId="50623FEF" w14:textId="77777777" w:rsidR="000F5A99" w:rsidRPr="001B6596" w:rsidRDefault="000F5A99" w:rsidP="000F5A99">
      <w:pPr>
        <w:rPr>
          <w:rFonts w:ascii="New Century Schoolbook" w:hAnsi="New Century Schoolbook"/>
        </w:rPr>
      </w:pPr>
    </w:p>
    <w:p w14:paraId="0D35A880" w14:textId="6159E2E4" w:rsidR="00760F64" w:rsidRPr="001B6596" w:rsidRDefault="00E24EE5">
      <w:pPr>
        <w:pStyle w:val="ListParagraph"/>
        <w:numPr>
          <w:ilvl w:val="0"/>
          <w:numId w:val="38"/>
        </w:numPr>
        <w:ind w:left="360"/>
        <w:rPr>
          <w:rFonts w:ascii="New Century Schoolbook" w:hAnsi="New Century Schoolbook"/>
        </w:rPr>
      </w:pPr>
      <w:r w:rsidRPr="001B6596">
        <w:rPr>
          <w:rFonts w:ascii="New Century Schoolbook" w:hAnsi="New Century Schoolbook"/>
          <w:b/>
          <w:bCs/>
        </w:rPr>
        <w:t>Norman Seabrook,</w:t>
      </w:r>
      <w:r w:rsidRPr="001B6596">
        <w:rPr>
          <w:rFonts w:ascii="New Century Schoolbook" w:hAnsi="New Century Schoolbook"/>
        </w:rPr>
        <w:t xml:space="preserve"> </w:t>
      </w:r>
      <w:r w:rsidRPr="001B6596">
        <w:rPr>
          <w:rFonts w:ascii="New Century Schoolbook" w:hAnsi="New Century Schoolbook"/>
          <w:b/>
          <w:bCs/>
        </w:rPr>
        <w:t xml:space="preserve">President, </w:t>
      </w:r>
      <w:r w:rsidR="00760F64" w:rsidRPr="001B6596">
        <w:rPr>
          <w:rFonts w:ascii="New Century Schoolbook" w:hAnsi="New Century Schoolbook"/>
          <w:b/>
          <w:bCs/>
        </w:rPr>
        <w:t>COBA</w:t>
      </w:r>
      <w:r w:rsidRPr="001B6596">
        <w:rPr>
          <w:rFonts w:ascii="New Century Schoolbook" w:hAnsi="New Century Schoolbook"/>
        </w:rPr>
        <w:t xml:space="preserve"> – </w:t>
      </w:r>
      <w:r w:rsidR="00760F64" w:rsidRPr="001B6596">
        <w:rPr>
          <w:rFonts w:ascii="New Century Schoolbook" w:hAnsi="New Century Schoolbook"/>
        </w:rPr>
        <w:t xml:space="preserve">COBA </w:t>
      </w:r>
      <w:r w:rsidR="00593345" w:rsidRPr="001B6596">
        <w:rPr>
          <w:rFonts w:ascii="New Century Schoolbook" w:hAnsi="New Century Schoolbook"/>
        </w:rPr>
        <w:t>Bribery</w:t>
      </w:r>
      <w:r w:rsidR="00760F64" w:rsidRPr="001B6596">
        <w:rPr>
          <w:rFonts w:ascii="New Century Schoolbook" w:hAnsi="New Century Schoolbook"/>
        </w:rPr>
        <w:t>.</w:t>
      </w:r>
      <w:r w:rsidR="001D058B" w:rsidRPr="001B6596">
        <w:rPr>
          <w:rFonts w:ascii="New Century Schoolbook" w:hAnsi="New Century Schoolbook"/>
        </w:rPr>
        <w:t xml:space="preserve"> </w:t>
      </w:r>
      <w:r w:rsidR="00760F64" w:rsidRPr="001B6596">
        <w:rPr>
          <w:rFonts w:ascii="New Century Schoolbook" w:hAnsi="New Century Schoolbook"/>
          <w:i/>
          <w:iCs/>
        </w:rPr>
        <w:t>US v. Seabrook, et al.</w:t>
      </w:r>
      <w:r w:rsidR="00760F64" w:rsidRPr="001B6596">
        <w:rPr>
          <w:rFonts w:ascii="New Century Schoolbook" w:hAnsi="New Century Schoolbook"/>
        </w:rPr>
        <w:t>, No. 1:16cr467</w:t>
      </w:r>
    </w:p>
    <w:p w14:paraId="114B150B" w14:textId="58A3AD6F" w:rsidR="00D847F3" w:rsidRPr="001B6596" w:rsidRDefault="00D847F3">
      <w:pPr>
        <w:pStyle w:val="ListParagraph"/>
        <w:numPr>
          <w:ilvl w:val="1"/>
          <w:numId w:val="38"/>
        </w:numPr>
        <w:ind w:left="1080"/>
        <w:rPr>
          <w:rFonts w:ascii="New Century Schoolbook" w:hAnsi="New Century Schoolbook"/>
          <w:b/>
          <w:bCs/>
        </w:rPr>
      </w:pPr>
      <w:r w:rsidRPr="001B6596">
        <w:rPr>
          <w:rFonts w:ascii="New Century Schoolbook" w:hAnsi="New Century Schoolbook"/>
          <w:b/>
          <w:bCs/>
          <w:u w:val="single"/>
        </w:rPr>
        <w:t>Jury Trial #2</w:t>
      </w:r>
    </w:p>
    <w:p w14:paraId="327213D7" w14:textId="2D5B4511" w:rsidR="00291C32" w:rsidRPr="001B6596" w:rsidRDefault="00AF6BC4">
      <w:pPr>
        <w:pStyle w:val="ListParagraph"/>
        <w:numPr>
          <w:ilvl w:val="2"/>
          <w:numId w:val="38"/>
        </w:numPr>
        <w:rPr>
          <w:rFonts w:ascii="New Century Schoolbook" w:hAnsi="New Century Schoolbook"/>
          <w:b/>
          <w:bCs/>
        </w:rPr>
      </w:pPr>
      <w:r w:rsidRPr="001B6596">
        <w:rPr>
          <w:rFonts w:ascii="New Century Schoolbook" w:hAnsi="New Century Schoolbook"/>
          <w:highlight w:val="lightGray"/>
        </w:rPr>
        <w:t>Conviction</w:t>
      </w:r>
      <w:r w:rsidR="00E26DD2" w:rsidRPr="001B6596">
        <w:rPr>
          <w:rFonts w:ascii="New Century Schoolbook" w:hAnsi="New Century Schoolbook"/>
          <w:highlight w:val="lightGray"/>
        </w:rPr>
        <w:t xml:space="preserve"> aff</w:t>
      </w:r>
      <w:r w:rsidRPr="001B6596">
        <w:rPr>
          <w:rFonts w:ascii="New Century Schoolbook" w:hAnsi="New Century Schoolbook"/>
          <w:highlight w:val="lightGray"/>
        </w:rPr>
        <w:t>irme</w:t>
      </w:r>
      <w:r w:rsidR="00E26DD2" w:rsidRPr="001B6596">
        <w:rPr>
          <w:rFonts w:ascii="New Century Schoolbook" w:hAnsi="New Century Schoolbook"/>
          <w:highlight w:val="lightGray"/>
        </w:rPr>
        <w:t>d</w:t>
      </w:r>
      <w:r w:rsidR="00A53465" w:rsidRPr="001B6596">
        <w:rPr>
          <w:rFonts w:ascii="New Century Schoolbook" w:hAnsi="New Century Schoolbook"/>
          <w:highlight w:val="lightGray"/>
        </w:rPr>
        <w:t xml:space="preserve"> </w:t>
      </w:r>
      <w:r w:rsidR="00FA2583" w:rsidRPr="001B6596">
        <w:rPr>
          <w:rFonts w:ascii="New Century Schoolbook" w:hAnsi="New Century Schoolbook"/>
          <w:highlight w:val="lightGray"/>
        </w:rPr>
        <w:t xml:space="preserve">– </w:t>
      </w:r>
      <w:r w:rsidR="00291C32" w:rsidRPr="001B6596">
        <w:rPr>
          <w:rFonts w:ascii="New Century Schoolbook" w:hAnsi="New Century Schoolbook"/>
          <w:highlight w:val="lightGray"/>
        </w:rPr>
        <w:t xml:space="preserve">Aug. 4, 2020. </w:t>
      </w:r>
      <w:r w:rsidR="00291C32" w:rsidRPr="001B6596">
        <w:rPr>
          <w:rFonts w:ascii="New Century Schoolbook" w:hAnsi="New Century Schoolbook"/>
          <w:i/>
          <w:iCs/>
          <w:highlight w:val="lightGray"/>
        </w:rPr>
        <w:t>United States v. Seabrook</w:t>
      </w:r>
      <w:r w:rsidR="00291C32" w:rsidRPr="001B6596">
        <w:rPr>
          <w:rFonts w:ascii="New Century Schoolbook" w:hAnsi="New Century Schoolbook"/>
          <w:highlight w:val="lightGray"/>
        </w:rPr>
        <w:t>, 814 F. App'x 661, 663–64 (2d Cir. 2020) (affirming over defendant’s evidentiary challenges and trial conduct challenges).</w:t>
      </w:r>
    </w:p>
    <w:p w14:paraId="62729C16" w14:textId="4EBB453C" w:rsidR="00760F64" w:rsidRPr="001B6596" w:rsidRDefault="00000000">
      <w:pPr>
        <w:pStyle w:val="ListParagraph"/>
        <w:numPr>
          <w:ilvl w:val="2"/>
          <w:numId w:val="38"/>
        </w:numPr>
        <w:rPr>
          <w:rFonts w:ascii="New Century Schoolbook" w:hAnsi="New Century Schoolbook"/>
          <w:b/>
          <w:bCs/>
        </w:rPr>
      </w:pPr>
      <w:hyperlink r:id="rId2476" w:history="1">
        <w:r w:rsidR="00E24EE5" w:rsidRPr="001B6596">
          <w:rPr>
            <w:rStyle w:val="Hyperlink"/>
            <w:rFonts w:ascii="New Century Schoolbook" w:hAnsi="New Century Schoolbook"/>
          </w:rPr>
          <w:t>Sentenced</w:t>
        </w:r>
      </w:hyperlink>
      <w:r w:rsidR="00E24EE5" w:rsidRPr="001B6596">
        <w:rPr>
          <w:rFonts w:ascii="New Century Schoolbook" w:hAnsi="New Century Schoolbook"/>
        </w:rPr>
        <w:t xml:space="preserve"> – Feb. 8, 2019</w:t>
      </w:r>
      <w:r w:rsidR="002C6C1A" w:rsidRPr="001B6596">
        <w:rPr>
          <w:rFonts w:ascii="New Century Schoolbook" w:hAnsi="New Century Schoolbook"/>
        </w:rPr>
        <w:t xml:space="preserve"> (</w:t>
      </w:r>
      <w:hyperlink r:id="rId2477" w:history="1">
        <w:r w:rsidR="002C6C1A" w:rsidRPr="001B6596">
          <w:rPr>
            <w:rStyle w:val="Hyperlink"/>
            <w:rFonts w:ascii="New Century Schoolbook" w:hAnsi="New Century Schoolbook"/>
          </w:rPr>
          <w:t>sentencing memo</w:t>
        </w:r>
      </w:hyperlink>
      <w:r w:rsidR="00E26DD2" w:rsidRPr="001B6596">
        <w:rPr>
          <w:rFonts w:ascii="New Century Schoolbook" w:hAnsi="New Century Schoolbook"/>
        </w:rPr>
        <w:t xml:space="preserve">; </w:t>
      </w:r>
      <w:hyperlink r:id="rId2478" w:history="1">
        <w:r w:rsidR="00E26DD2" w:rsidRPr="001B6596">
          <w:rPr>
            <w:rStyle w:val="Hyperlink"/>
            <w:rFonts w:ascii="New Century Schoolbook" w:hAnsi="New Century Schoolbook"/>
          </w:rPr>
          <w:t>judgment</w:t>
        </w:r>
      </w:hyperlink>
      <w:r w:rsidR="00E26DD2" w:rsidRPr="001B6596">
        <w:rPr>
          <w:rFonts w:ascii="New Century Schoolbook" w:hAnsi="New Century Schoolbook"/>
        </w:rPr>
        <w:t>)</w:t>
      </w:r>
    </w:p>
    <w:p w14:paraId="1C8F0890" w14:textId="77777777" w:rsidR="00291C32" w:rsidRPr="001B6596" w:rsidRDefault="00000000">
      <w:pPr>
        <w:pStyle w:val="ListParagraph"/>
        <w:numPr>
          <w:ilvl w:val="2"/>
          <w:numId w:val="38"/>
        </w:numPr>
        <w:rPr>
          <w:rFonts w:ascii="New Century Schoolbook" w:hAnsi="New Century Schoolbook"/>
          <w:b/>
          <w:bCs/>
        </w:rPr>
      </w:pPr>
      <w:hyperlink r:id="rId2479" w:history="1">
        <w:r w:rsidR="00E24EE5" w:rsidRPr="001B6596">
          <w:rPr>
            <w:rStyle w:val="Hyperlink"/>
            <w:rFonts w:ascii="New Century Schoolbook" w:hAnsi="New Century Schoolbook"/>
          </w:rPr>
          <w:t>Convicted</w:t>
        </w:r>
      </w:hyperlink>
      <w:r w:rsidR="00E24EE5" w:rsidRPr="001B6596">
        <w:rPr>
          <w:rFonts w:ascii="New Century Schoolbook" w:hAnsi="New Century Schoolbook"/>
        </w:rPr>
        <w:t xml:space="preserve"> </w:t>
      </w:r>
      <w:r w:rsidR="009471C2" w:rsidRPr="001B6596">
        <w:rPr>
          <w:rFonts w:ascii="New Century Schoolbook" w:hAnsi="New Century Schoolbook"/>
        </w:rPr>
        <w:t xml:space="preserve">(2-week jury trial) </w:t>
      </w:r>
      <w:r w:rsidR="00E24EE5" w:rsidRPr="001B6596">
        <w:rPr>
          <w:rFonts w:ascii="New Century Schoolbook" w:hAnsi="New Century Schoolbook"/>
        </w:rPr>
        <w:t>– Aug. 1</w:t>
      </w:r>
      <w:r w:rsidR="0083297D" w:rsidRPr="001B6596">
        <w:rPr>
          <w:rFonts w:ascii="New Century Schoolbook" w:hAnsi="New Century Schoolbook"/>
        </w:rPr>
        <w:t>5</w:t>
      </w:r>
      <w:r w:rsidR="00E24EE5" w:rsidRPr="001B6596">
        <w:rPr>
          <w:rFonts w:ascii="New Century Schoolbook" w:hAnsi="New Century Schoolbook"/>
        </w:rPr>
        <w:t>, 2018</w:t>
      </w:r>
      <w:r w:rsidR="0083297D" w:rsidRPr="001B6596">
        <w:rPr>
          <w:rFonts w:ascii="New Century Schoolbook" w:hAnsi="New Century Schoolbook"/>
        </w:rPr>
        <w:t xml:space="preserve"> (</w:t>
      </w:r>
      <w:r w:rsidR="00C87225" w:rsidRPr="001B6596">
        <w:rPr>
          <w:rFonts w:ascii="New Century Schoolbook" w:hAnsi="New Century Schoolbook"/>
        </w:rPr>
        <w:t>jury verdict)</w:t>
      </w:r>
      <w:r w:rsidR="00C87225" w:rsidRPr="001B6596">
        <w:rPr>
          <w:rStyle w:val="FootnoteReference"/>
          <w:rFonts w:ascii="New Century Schoolbook" w:hAnsi="New Century Schoolbook"/>
        </w:rPr>
        <w:footnoteReference w:id="70"/>
      </w:r>
    </w:p>
    <w:p w14:paraId="4068D547" w14:textId="77777777" w:rsidR="00291C32" w:rsidRPr="001B6596" w:rsidRDefault="0082050F">
      <w:pPr>
        <w:pStyle w:val="ListParagraph"/>
        <w:numPr>
          <w:ilvl w:val="2"/>
          <w:numId w:val="38"/>
        </w:numPr>
        <w:rPr>
          <w:rFonts w:ascii="New Century Schoolbook" w:hAnsi="New Century Schoolbook"/>
          <w:b/>
          <w:bCs/>
        </w:rPr>
      </w:pPr>
      <w:r w:rsidRPr="001B6596">
        <w:rPr>
          <w:rFonts w:ascii="New Century Schoolbook" w:hAnsi="New Century Schoolbook"/>
          <w:color w:val="000000" w:themeColor="text1"/>
        </w:rPr>
        <w:t>Indicted – May 17, 2018 (</w:t>
      </w:r>
      <w:hyperlink r:id="rId2480" w:history="1">
        <w:r w:rsidRPr="001B6596">
          <w:rPr>
            <w:rStyle w:val="Hyperlink"/>
            <w:rFonts w:ascii="New Century Schoolbook" w:hAnsi="New Century Schoolbook"/>
          </w:rPr>
          <w:t>Superseding Indictment</w:t>
        </w:r>
      </w:hyperlink>
      <w:r w:rsidRPr="001B6596">
        <w:rPr>
          <w:rFonts w:ascii="New Century Schoolbook" w:hAnsi="New Century Schoolbook"/>
          <w:color w:val="000000" w:themeColor="text1"/>
        </w:rPr>
        <w:t>)</w:t>
      </w:r>
    </w:p>
    <w:p w14:paraId="28954F03" w14:textId="0AA85D97" w:rsidR="0082050F" w:rsidRPr="001B6596" w:rsidRDefault="0082050F">
      <w:pPr>
        <w:pStyle w:val="ListParagraph"/>
        <w:numPr>
          <w:ilvl w:val="3"/>
          <w:numId w:val="38"/>
        </w:numPr>
        <w:rPr>
          <w:rFonts w:ascii="New Century Schoolbook" w:hAnsi="New Century Schoolbook"/>
          <w:b/>
          <w:bCs/>
        </w:rPr>
      </w:pPr>
      <w:r w:rsidRPr="001B6596">
        <w:rPr>
          <w:rFonts w:ascii="New Century Schoolbook" w:hAnsi="New Century Schoolbook"/>
          <w:color w:val="000000" w:themeColor="text1"/>
        </w:rPr>
        <w:t>1343</w:t>
      </w:r>
      <w:r w:rsidR="00291C32" w:rsidRPr="001B6596">
        <w:rPr>
          <w:rFonts w:ascii="New Century Schoolbook" w:hAnsi="New Century Schoolbook"/>
          <w:color w:val="000000" w:themeColor="text1"/>
        </w:rPr>
        <w:t>; 1343 &amp; 1346; 1349(1343 &amp; 1346)</w:t>
      </w:r>
    </w:p>
    <w:p w14:paraId="24DC14A5" w14:textId="76D18953" w:rsidR="00D847F3" w:rsidRPr="001B6596" w:rsidRDefault="00D847F3">
      <w:pPr>
        <w:pStyle w:val="ListParagraph"/>
        <w:numPr>
          <w:ilvl w:val="1"/>
          <w:numId w:val="38"/>
        </w:numPr>
        <w:ind w:left="1080"/>
        <w:rPr>
          <w:rFonts w:ascii="New Century Schoolbook" w:hAnsi="New Century Schoolbook"/>
          <w:b/>
          <w:bCs/>
          <w:u w:val="single"/>
        </w:rPr>
      </w:pPr>
      <w:r w:rsidRPr="001B6596">
        <w:rPr>
          <w:rFonts w:ascii="New Century Schoolbook" w:hAnsi="New Century Schoolbook"/>
          <w:b/>
          <w:bCs/>
          <w:u w:val="single"/>
        </w:rPr>
        <w:t>Jury Trial #1</w:t>
      </w:r>
    </w:p>
    <w:p w14:paraId="7F6A456D" w14:textId="6A166170" w:rsidR="000F4FA9" w:rsidRPr="001B6596" w:rsidRDefault="00000000">
      <w:pPr>
        <w:pStyle w:val="ListParagraph"/>
        <w:numPr>
          <w:ilvl w:val="2"/>
          <w:numId w:val="38"/>
        </w:numPr>
        <w:ind w:left="1800"/>
        <w:rPr>
          <w:rFonts w:ascii="New Century Schoolbook" w:hAnsi="New Century Schoolbook"/>
          <w:highlight w:val="green"/>
        </w:rPr>
      </w:pPr>
      <w:hyperlink r:id="rId2481" w:history="1">
        <w:r w:rsidR="00A86197" w:rsidRPr="001B6596">
          <w:rPr>
            <w:rStyle w:val="Hyperlink"/>
            <w:rFonts w:ascii="New Century Schoolbook" w:hAnsi="New Century Schoolbook"/>
            <w:highlight w:val="green"/>
          </w:rPr>
          <w:t>Mistrial (hung jury)</w:t>
        </w:r>
      </w:hyperlink>
      <w:r w:rsidR="000F4FA9" w:rsidRPr="001B6596">
        <w:rPr>
          <w:rFonts w:ascii="New Century Schoolbook" w:hAnsi="New Century Schoolbook"/>
          <w:highlight w:val="green"/>
        </w:rPr>
        <w:t xml:space="preserve"> – Nov. </w:t>
      </w:r>
      <w:r w:rsidR="0082705E" w:rsidRPr="001B6596">
        <w:rPr>
          <w:rFonts w:ascii="New Century Schoolbook" w:hAnsi="New Century Schoolbook"/>
          <w:highlight w:val="green"/>
        </w:rPr>
        <w:t xml:space="preserve">16, </w:t>
      </w:r>
      <w:r w:rsidR="000F4FA9" w:rsidRPr="001B6596">
        <w:rPr>
          <w:rFonts w:ascii="New Century Schoolbook" w:hAnsi="New Century Schoolbook"/>
          <w:highlight w:val="green"/>
        </w:rPr>
        <w:t>2017</w:t>
      </w:r>
    </w:p>
    <w:p w14:paraId="2E5E4F3B" w14:textId="77777777" w:rsidR="004950AF" w:rsidRPr="001B6596" w:rsidRDefault="00000000">
      <w:pPr>
        <w:pStyle w:val="ListParagraph"/>
        <w:numPr>
          <w:ilvl w:val="2"/>
          <w:numId w:val="38"/>
        </w:numPr>
        <w:ind w:left="1800"/>
        <w:rPr>
          <w:rFonts w:ascii="New Century Schoolbook" w:hAnsi="New Century Schoolbook"/>
        </w:rPr>
      </w:pPr>
      <w:hyperlink r:id="rId2482" w:history="1">
        <w:r w:rsidR="00760F64" w:rsidRPr="001B6596">
          <w:rPr>
            <w:rStyle w:val="Hyperlink"/>
            <w:rFonts w:ascii="New Century Schoolbook" w:hAnsi="New Century Schoolbook"/>
          </w:rPr>
          <w:t>Indicted</w:t>
        </w:r>
      </w:hyperlink>
      <w:r w:rsidR="00760F64" w:rsidRPr="001B6596">
        <w:rPr>
          <w:rFonts w:ascii="New Century Schoolbook" w:hAnsi="New Century Schoolbook"/>
        </w:rPr>
        <w:t xml:space="preserve"> – July 7, 2016 (</w:t>
      </w:r>
      <w:hyperlink r:id="rId2483" w:history="1">
        <w:r w:rsidR="00760F64" w:rsidRPr="001B6596">
          <w:rPr>
            <w:rStyle w:val="Hyperlink"/>
            <w:rFonts w:ascii="New Century Schoolbook" w:hAnsi="New Century Schoolbook"/>
          </w:rPr>
          <w:t>Indictment</w:t>
        </w:r>
      </w:hyperlink>
      <w:r w:rsidR="00760F64" w:rsidRPr="001B6596">
        <w:rPr>
          <w:rFonts w:ascii="New Century Schoolbook" w:hAnsi="New Century Schoolbook"/>
        </w:rPr>
        <w:t>)</w:t>
      </w:r>
    </w:p>
    <w:p w14:paraId="71A9A4F7" w14:textId="6B2CBD12" w:rsidR="00291C32" w:rsidRPr="001B6596" w:rsidRDefault="00291C32">
      <w:pPr>
        <w:pStyle w:val="ListParagraph"/>
        <w:numPr>
          <w:ilvl w:val="3"/>
          <w:numId w:val="38"/>
        </w:numPr>
        <w:rPr>
          <w:rFonts w:ascii="New Century Schoolbook" w:hAnsi="New Century Schoolbook"/>
        </w:rPr>
      </w:pPr>
      <w:r w:rsidRPr="001B6596">
        <w:rPr>
          <w:rFonts w:ascii="New Century Schoolbook" w:hAnsi="New Century Schoolbook"/>
        </w:rPr>
        <w:t>1343 &amp; 1346; 1349(1343 &amp; 1346)</w:t>
      </w:r>
    </w:p>
    <w:p w14:paraId="5C1B37D3" w14:textId="77777777" w:rsidR="00310070" w:rsidRPr="001B6596" w:rsidRDefault="00310070" w:rsidP="00310070">
      <w:pPr>
        <w:rPr>
          <w:rFonts w:ascii="New Century Schoolbook" w:hAnsi="New Century Schoolbook"/>
          <w:highlight w:val="yellow"/>
        </w:rPr>
      </w:pPr>
    </w:p>
    <w:p w14:paraId="5846D66E" w14:textId="173FB2FE" w:rsidR="00534F8F" w:rsidRPr="001B6596" w:rsidRDefault="00534F8F">
      <w:pPr>
        <w:pStyle w:val="ListParagraph"/>
        <w:numPr>
          <w:ilvl w:val="0"/>
          <w:numId w:val="38"/>
        </w:numPr>
        <w:ind w:left="360"/>
        <w:rPr>
          <w:rFonts w:ascii="New Century Schoolbook" w:hAnsi="New Century Schoolbook"/>
        </w:rPr>
      </w:pPr>
      <w:r w:rsidRPr="001B6596">
        <w:rPr>
          <w:rFonts w:ascii="New Century Schoolbook" w:hAnsi="New Century Schoolbook"/>
          <w:b/>
          <w:bCs/>
        </w:rPr>
        <w:lastRenderedPageBreak/>
        <w:t xml:space="preserve">William Popkave, Director of Transportation, Rockland BOCES – </w:t>
      </w:r>
      <w:r w:rsidRPr="001B6596">
        <w:rPr>
          <w:rFonts w:ascii="New Century Schoolbook" w:hAnsi="New Century Schoolbook"/>
        </w:rPr>
        <w:t>BOCES Bus Bribery</w:t>
      </w:r>
      <w:r w:rsidR="00473B47" w:rsidRPr="001B6596">
        <w:rPr>
          <w:rFonts w:ascii="New Century Schoolbook" w:hAnsi="New Century Schoolbook"/>
        </w:rPr>
        <w:t>.</w:t>
      </w:r>
      <w:r w:rsidRPr="001B6596">
        <w:rPr>
          <w:rFonts w:ascii="New Century Schoolbook" w:hAnsi="New Century Schoolbook"/>
        </w:rPr>
        <w:t xml:space="preserve"> </w:t>
      </w:r>
      <w:r w:rsidRPr="001B6596">
        <w:rPr>
          <w:rFonts w:ascii="New Century Schoolbook" w:hAnsi="New Century Schoolbook"/>
          <w:i/>
          <w:iCs/>
        </w:rPr>
        <w:t>US v. Popkave</w:t>
      </w:r>
      <w:r w:rsidRPr="001B6596">
        <w:rPr>
          <w:rFonts w:ascii="New Century Schoolbook" w:hAnsi="New Century Schoolbook"/>
        </w:rPr>
        <w:t>, No. 7:17cr45</w:t>
      </w:r>
    </w:p>
    <w:p w14:paraId="309D10CE" w14:textId="77777777" w:rsidR="00534F8F" w:rsidRPr="001B6596" w:rsidRDefault="00534F8F">
      <w:pPr>
        <w:pStyle w:val="ListParagraph"/>
        <w:numPr>
          <w:ilvl w:val="1"/>
          <w:numId w:val="38"/>
        </w:numPr>
        <w:ind w:left="1080"/>
        <w:rPr>
          <w:rFonts w:ascii="New Century Schoolbook" w:hAnsi="New Century Schoolbook"/>
        </w:rPr>
      </w:pPr>
      <w:r w:rsidRPr="001B6596">
        <w:rPr>
          <w:rFonts w:ascii="New Century Schoolbook" w:hAnsi="New Century Schoolbook"/>
        </w:rPr>
        <w:t>Sentenced – Feb. 4, 2019 (</w:t>
      </w:r>
      <w:hyperlink r:id="rId2484" w:history="1">
        <w:r w:rsidRPr="001B6596">
          <w:rPr>
            <w:rStyle w:val="Hyperlink"/>
            <w:rFonts w:ascii="New Century Schoolbook" w:hAnsi="New Century Schoolbook"/>
          </w:rPr>
          <w:t>judgment</w:t>
        </w:r>
      </w:hyperlink>
      <w:r w:rsidRPr="001B6596">
        <w:rPr>
          <w:rFonts w:ascii="New Century Schoolbook" w:hAnsi="New Century Schoolbook"/>
        </w:rPr>
        <w:t>)</w:t>
      </w:r>
    </w:p>
    <w:p w14:paraId="149A7652" w14:textId="77777777" w:rsidR="00534F8F" w:rsidRPr="001B6596" w:rsidRDefault="00000000">
      <w:pPr>
        <w:pStyle w:val="ListParagraph"/>
        <w:numPr>
          <w:ilvl w:val="1"/>
          <w:numId w:val="38"/>
        </w:numPr>
        <w:ind w:left="1080"/>
        <w:rPr>
          <w:rFonts w:ascii="New Century Schoolbook" w:hAnsi="New Century Schoolbook"/>
        </w:rPr>
      </w:pPr>
      <w:hyperlink r:id="rId2485" w:history="1">
        <w:r w:rsidR="00534F8F" w:rsidRPr="001B6596">
          <w:rPr>
            <w:rStyle w:val="Hyperlink"/>
            <w:rFonts w:ascii="New Century Schoolbook" w:hAnsi="New Century Schoolbook"/>
          </w:rPr>
          <w:t>Pled Guilty</w:t>
        </w:r>
      </w:hyperlink>
      <w:r w:rsidR="00534F8F" w:rsidRPr="001B6596">
        <w:rPr>
          <w:rFonts w:ascii="New Century Schoolbook" w:hAnsi="New Century Schoolbook"/>
          <w:b/>
          <w:bCs/>
        </w:rPr>
        <w:t xml:space="preserve"> –</w:t>
      </w:r>
      <w:r w:rsidR="00534F8F" w:rsidRPr="001B6596">
        <w:rPr>
          <w:rFonts w:ascii="New Century Schoolbook" w:hAnsi="New Century Schoolbook"/>
        </w:rPr>
        <w:t xml:space="preserve"> Jan. 24, 2017 (plea allocution)</w:t>
      </w:r>
    </w:p>
    <w:p w14:paraId="6AC13E7E" w14:textId="77777777" w:rsidR="00534F8F" w:rsidRPr="001B6596" w:rsidRDefault="00534F8F">
      <w:pPr>
        <w:pStyle w:val="ListParagraph"/>
        <w:numPr>
          <w:ilvl w:val="1"/>
          <w:numId w:val="38"/>
        </w:numPr>
        <w:ind w:left="1080"/>
        <w:rPr>
          <w:rFonts w:ascii="New Century Schoolbook" w:hAnsi="New Century Schoolbook"/>
        </w:rPr>
      </w:pPr>
      <w:r w:rsidRPr="001B6596">
        <w:rPr>
          <w:rFonts w:ascii="New Century Schoolbook" w:hAnsi="New Century Schoolbook"/>
        </w:rPr>
        <w:t>Charged – Jan. 26, 2017 (</w:t>
      </w:r>
      <w:hyperlink r:id="rId2486" w:history="1">
        <w:r w:rsidRPr="001B6596">
          <w:rPr>
            <w:rStyle w:val="Hyperlink"/>
            <w:rFonts w:ascii="New Century Schoolbook" w:hAnsi="New Century Schoolbook"/>
          </w:rPr>
          <w:t>Information</w:t>
        </w:r>
      </w:hyperlink>
      <w:r w:rsidRPr="001B6596">
        <w:rPr>
          <w:rFonts w:ascii="New Century Schoolbook" w:hAnsi="New Century Schoolbook"/>
        </w:rPr>
        <w:t>)</w:t>
      </w:r>
    </w:p>
    <w:p w14:paraId="12874D4E" w14:textId="06EB8493" w:rsidR="00534F8F" w:rsidRPr="001B6596" w:rsidRDefault="00534F8F">
      <w:pPr>
        <w:pStyle w:val="ListParagraph"/>
        <w:numPr>
          <w:ilvl w:val="2"/>
          <w:numId w:val="38"/>
        </w:numPr>
        <w:rPr>
          <w:rFonts w:ascii="New Century Schoolbook" w:hAnsi="New Century Schoolbook"/>
        </w:rPr>
      </w:pPr>
      <w:r w:rsidRPr="001B6596">
        <w:rPr>
          <w:rFonts w:ascii="New Century Schoolbook" w:hAnsi="New Century Schoolbook"/>
        </w:rPr>
        <w:t>666</w:t>
      </w:r>
      <w:r w:rsidR="00C82987" w:rsidRPr="001B6596">
        <w:rPr>
          <w:rFonts w:ascii="New Century Schoolbook" w:hAnsi="New Century Schoolbook"/>
        </w:rPr>
        <w:t>; 1341 &amp; 1346; 1349(1341 &amp; 1346)</w:t>
      </w:r>
    </w:p>
    <w:p w14:paraId="179207ED" w14:textId="77777777" w:rsidR="00534F8F" w:rsidRPr="001B6596" w:rsidRDefault="00534F8F" w:rsidP="00534F8F">
      <w:pPr>
        <w:pStyle w:val="ListParagraph"/>
        <w:ind w:left="360"/>
        <w:rPr>
          <w:rFonts w:ascii="New Century Schoolbook" w:hAnsi="New Century Schoolbook"/>
        </w:rPr>
      </w:pPr>
    </w:p>
    <w:p w14:paraId="21DE3B59" w14:textId="77F9CC04" w:rsidR="00B821F3" w:rsidRPr="001B6596" w:rsidRDefault="00E24EE5">
      <w:pPr>
        <w:pStyle w:val="ListParagraph"/>
        <w:numPr>
          <w:ilvl w:val="0"/>
          <w:numId w:val="38"/>
        </w:numPr>
        <w:ind w:left="360"/>
        <w:rPr>
          <w:rFonts w:ascii="New Century Schoolbook" w:hAnsi="New Century Schoolbook"/>
        </w:rPr>
      </w:pPr>
      <w:r w:rsidRPr="001B6596">
        <w:rPr>
          <w:rFonts w:ascii="New Century Schoolbook" w:hAnsi="New Century Schoolbook"/>
          <w:b/>
          <w:bCs/>
        </w:rPr>
        <w:t xml:space="preserve">Paul Dean, </w:t>
      </w:r>
      <w:r w:rsidR="00B821F3" w:rsidRPr="001B6596">
        <w:rPr>
          <w:rFonts w:ascii="New Century Schoolbook" w:hAnsi="New Century Schoolbook"/>
          <w:b/>
          <w:bCs/>
        </w:rPr>
        <w:t>Lieutenant</w:t>
      </w:r>
      <w:r w:rsidR="007C1D64" w:rsidRPr="001B6596">
        <w:rPr>
          <w:rFonts w:ascii="New Century Schoolbook" w:hAnsi="New Century Schoolbook"/>
          <w:b/>
          <w:bCs/>
        </w:rPr>
        <w:t xml:space="preserve">, </w:t>
      </w:r>
      <w:r w:rsidR="00B821F3" w:rsidRPr="001B6596">
        <w:rPr>
          <w:rFonts w:ascii="New Century Schoolbook" w:hAnsi="New Century Schoolbook"/>
          <w:b/>
          <w:bCs/>
        </w:rPr>
        <w:t>License Div</w:t>
      </w:r>
      <w:r w:rsidR="00141F9D" w:rsidRPr="001B6596">
        <w:rPr>
          <w:rFonts w:ascii="New Century Schoolbook" w:hAnsi="New Century Schoolbook"/>
          <w:b/>
          <w:bCs/>
        </w:rPr>
        <w:t>.</w:t>
      </w:r>
      <w:r w:rsidR="00B821F3" w:rsidRPr="001B6596">
        <w:rPr>
          <w:rFonts w:ascii="New Century Schoolbook" w:hAnsi="New Century Schoolbook"/>
          <w:b/>
          <w:bCs/>
        </w:rPr>
        <w:t xml:space="preserve">, NYPD </w:t>
      </w:r>
      <w:r w:rsidR="005C6D8F" w:rsidRPr="001B6596">
        <w:rPr>
          <w:rFonts w:ascii="New Century Schoolbook" w:hAnsi="New Century Schoolbook"/>
          <w:b/>
          <w:bCs/>
        </w:rPr>
        <w:t xml:space="preserve">– </w:t>
      </w:r>
      <w:r w:rsidR="00724861" w:rsidRPr="001B6596">
        <w:rPr>
          <w:rFonts w:ascii="New Century Schoolbook" w:hAnsi="New Century Schoolbook"/>
        </w:rPr>
        <w:t xml:space="preserve">NYPD Gun Licenses </w:t>
      </w:r>
      <w:r w:rsidR="005C6D8F" w:rsidRPr="001B6596">
        <w:rPr>
          <w:rFonts w:ascii="New Century Schoolbook" w:hAnsi="New Century Schoolbook"/>
        </w:rPr>
        <w:t>Bribery.</w:t>
      </w:r>
      <w:r w:rsidR="005C6D8F" w:rsidRPr="001B6596">
        <w:rPr>
          <w:rFonts w:ascii="New Century Schoolbook" w:hAnsi="New Century Schoolbook"/>
          <w:b/>
          <w:bCs/>
        </w:rPr>
        <w:t xml:space="preserve"> </w:t>
      </w:r>
      <w:r w:rsidR="005C6D8F" w:rsidRPr="001B6596">
        <w:rPr>
          <w:rFonts w:ascii="New Century Schoolbook" w:hAnsi="New Century Schoolbook"/>
          <w:i/>
          <w:iCs/>
        </w:rPr>
        <w:t>US v. Dean, et al.</w:t>
      </w:r>
      <w:r w:rsidR="005C6D8F" w:rsidRPr="001B6596">
        <w:rPr>
          <w:rFonts w:ascii="New Century Schoolbook" w:hAnsi="New Century Schoolbook"/>
        </w:rPr>
        <w:t>, No. 1:17cr398</w:t>
      </w:r>
    </w:p>
    <w:p w14:paraId="0EFC067F" w14:textId="4852D861" w:rsidR="00E24EE5" w:rsidRPr="001B6596" w:rsidRDefault="00000000">
      <w:pPr>
        <w:pStyle w:val="ListParagraph"/>
        <w:numPr>
          <w:ilvl w:val="1"/>
          <w:numId w:val="38"/>
        </w:numPr>
        <w:ind w:left="1080"/>
        <w:rPr>
          <w:rFonts w:ascii="New Century Schoolbook" w:hAnsi="New Century Schoolbook"/>
        </w:rPr>
      </w:pPr>
      <w:hyperlink r:id="rId2487" w:history="1">
        <w:r w:rsidR="00E24EE5" w:rsidRPr="001B6596">
          <w:rPr>
            <w:rStyle w:val="Hyperlink"/>
            <w:rFonts w:ascii="New Century Schoolbook" w:hAnsi="New Century Schoolbook"/>
          </w:rPr>
          <w:t>Sentenced</w:t>
        </w:r>
      </w:hyperlink>
      <w:r w:rsidR="00E24EE5" w:rsidRPr="001B6596">
        <w:rPr>
          <w:rFonts w:ascii="New Century Schoolbook" w:hAnsi="New Century Schoolbook"/>
        </w:rPr>
        <w:t xml:space="preserve"> – Jan. 31, 2019</w:t>
      </w:r>
      <w:r w:rsidR="007C1D64" w:rsidRPr="001B6596">
        <w:rPr>
          <w:rFonts w:ascii="New Century Schoolbook" w:hAnsi="New Century Schoolbook"/>
        </w:rPr>
        <w:t xml:space="preserve"> (</w:t>
      </w:r>
      <w:hyperlink r:id="rId2488" w:history="1">
        <w:r w:rsidR="007C1D64" w:rsidRPr="001B6596">
          <w:rPr>
            <w:rStyle w:val="Hyperlink"/>
            <w:rFonts w:ascii="New Century Schoolbook" w:hAnsi="New Century Schoolbook"/>
          </w:rPr>
          <w:t>judgment</w:t>
        </w:r>
      </w:hyperlink>
      <w:r w:rsidR="007C1D64" w:rsidRPr="001B6596">
        <w:rPr>
          <w:rFonts w:ascii="New Century Schoolbook" w:hAnsi="New Century Schoolbook"/>
        </w:rPr>
        <w:t>)</w:t>
      </w:r>
    </w:p>
    <w:p w14:paraId="5106EF6F" w14:textId="77777777" w:rsidR="00310070" w:rsidRPr="001B6596" w:rsidRDefault="00000000">
      <w:pPr>
        <w:pStyle w:val="ListParagraph"/>
        <w:numPr>
          <w:ilvl w:val="1"/>
          <w:numId w:val="38"/>
        </w:numPr>
        <w:ind w:left="1080"/>
        <w:rPr>
          <w:rFonts w:ascii="New Century Schoolbook" w:hAnsi="New Century Schoolbook"/>
        </w:rPr>
      </w:pPr>
      <w:hyperlink r:id="rId2489" w:history="1">
        <w:r w:rsidR="00E24EE5" w:rsidRPr="001B6596">
          <w:rPr>
            <w:rStyle w:val="Hyperlink"/>
            <w:rFonts w:ascii="New Century Schoolbook" w:hAnsi="New Century Schoolbook"/>
          </w:rPr>
          <w:t>Pled Guilty</w:t>
        </w:r>
      </w:hyperlink>
      <w:r w:rsidR="00E24EE5" w:rsidRPr="001B6596">
        <w:rPr>
          <w:rFonts w:ascii="New Century Schoolbook" w:hAnsi="New Century Schoolbook"/>
        </w:rPr>
        <w:t xml:space="preserve"> – Aug. 16, 2018</w:t>
      </w:r>
    </w:p>
    <w:p w14:paraId="1D380C6F" w14:textId="5FA13D3B" w:rsidR="00DA26A2" w:rsidRPr="001B6596" w:rsidRDefault="00DA26A2">
      <w:pPr>
        <w:pStyle w:val="ListParagraph"/>
        <w:numPr>
          <w:ilvl w:val="2"/>
          <w:numId w:val="38"/>
        </w:numPr>
        <w:ind w:left="1800"/>
        <w:rPr>
          <w:rFonts w:ascii="New Century Schoolbook" w:hAnsi="New Century Schoolbook"/>
        </w:rPr>
      </w:pPr>
      <w:r w:rsidRPr="001B6596">
        <w:rPr>
          <w:rFonts w:ascii="New Century Schoolbook" w:hAnsi="New Century Schoolbook"/>
        </w:rPr>
        <w:t>371(</w:t>
      </w:r>
      <w:r w:rsidR="007C1D64" w:rsidRPr="001B6596">
        <w:rPr>
          <w:rFonts w:ascii="New Century Schoolbook" w:hAnsi="New Century Schoolbook"/>
        </w:rPr>
        <w:t>666</w:t>
      </w:r>
      <w:r w:rsidR="00C82987" w:rsidRPr="001B6596">
        <w:rPr>
          <w:rFonts w:ascii="New Century Schoolbook" w:hAnsi="New Century Schoolbook"/>
        </w:rPr>
        <w:t>)</w:t>
      </w:r>
    </w:p>
    <w:p w14:paraId="1DE173AE" w14:textId="643E277D" w:rsidR="007C1D64" w:rsidRPr="001B6596" w:rsidRDefault="007C1D64">
      <w:pPr>
        <w:pStyle w:val="ListParagraph"/>
        <w:numPr>
          <w:ilvl w:val="1"/>
          <w:numId w:val="38"/>
        </w:numPr>
        <w:ind w:left="1080"/>
        <w:rPr>
          <w:rFonts w:ascii="New Century Schoolbook" w:hAnsi="New Century Schoolbook"/>
          <w:highlight w:val="lightGray"/>
        </w:rPr>
      </w:pPr>
      <w:r w:rsidRPr="001B6596">
        <w:rPr>
          <w:rFonts w:ascii="New Century Schoolbook" w:hAnsi="New Century Schoolbook"/>
          <w:highlight w:val="lightGray"/>
        </w:rPr>
        <w:t>Indicted – June 22, 2017 (Indictment)</w:t>
      </w:r>
    </w:p>
    <w:p w14:paraId="64892336" w14:textId="7D318090" w:rsidR="005C6D8F" w:rsidRPr="001B6596" w:rsidRDefault="00000000">
      <w:pPr>
        <w:pStyle w:val="ListParagraph"/>
        <w:numPr>
          <w:ilvl w:val="1"/>
          <w:numId w:val="38"/>
        </w:numPr>
        <w:ind w:left="1080"/>
        <w:rPr>
          <w:rFonts w:ascii="New Century Schoolbook" w:hAnsi="New Century Schoolbook"/>
        </w:rPr>
      </w:pPr>
      <w:hyperlink r:id="rId2490" w:history="1">
        <w:r w:rsidR="005C6D8F" w:rsidRPr="001B6596">
          <w:rPr>
            <w:rStyle w:val="Hyperlink"/>
            <w:rFonts w:ascii="New Century Schoolbook" w:hAnsi="New Century Schoolbook"/>
          </w:rPr>
          <w:t>Charged</w:t>
        </w:r>
      </w:hyperlink>
      <w:r w:rsidR="005C6D8F" w:rsidRPr="001B6596">
        <w:rPr>
          <w:rFonts w:ascii="New Century Schoolbook" w:hAnsi="New Century Schoolbook"/>
        </w:rPr>
        <w:t xml:space="preserve"> – Apr. 25, 2017 (</w:t>
      </w:r>
      <w:hyperlink r:id="rId2491" w:history="1">
        <w:r w:rsidR="005C6D8F" w:rsidRPr="001B6596">
          <w:rPr>
            <w:rStyle w:val="Hyperlink"/>
            <w:rFonts w:ascii="New Century Schoolbook" w:hAnsi="New Century Schoolbook"/>
          </w:rPr>
          <w:t>Complaint</w:t>
        </w:r>
      </w:hyperlink>
      <w:r w:rsidR="005C6D8F" w:rsidRPr="001B6596">
        <w:rPr>
          <w:rFonts w:ascii="New Century Schoolbook" w:hAnsi="New Century Schoolbook"/>
        </w:rPr>
        <w:t>)</w:t>
      </w:r>
    </w:p>
    <w:p w14:paraId="7C18BEB5" w14:textId="639F664D" w:rsidR="005C6D8F" w:rsidRPr="001B6596" w:rsidRDefault="005C6D8F">
      <w:pPr>
        <w:pStyle w:val="ListParagraph"/>
        <w:numPr>
          <w:ilvl w:val="2"/>
          <w:numId w:val="38"/>
        </w:numPr>
        <w:ind w:left="1800"/>
        <w:rPr>
          <w:rFonts w:ascii="New Century Schoolbook" w:hAnsi="New Century Schoolbook"/>
        </w:rPr>
      </w:pPr>
      <w:r w:rsidRPr="001B6596">
        <w:rPr>
          <w:rFonts w:ascii="New Century Schoolbook" w:hAnsi="New Century Schoolbook"/>
        </w:rPr>
        <w:t>371(666</w:t>
      </w:r>
      <w:r w:rsidR="00C82987" w:rsidRPr="001B6596">
        <w:rPr>
          <w:rFonts w:ascii="New Century Schoolbook" w:hAnsi="New Century Schoolbook"/>
        </w:rPr>
        <w:t>);</w:t>
      </w:r>
      <w:r w:rsidRPr="001B6596">
        <w:rPr>
          <w:rFonts w:ascii="New Century Schoolbook" w:hAnsi="New Century Schoolbook"/>
        </w:rPr>
        <w:t xml:space="preserve"> </w:t>
      </w:r>
      <w:r w:rsidR="00D65A39" w:rsidRPr="001B6596">
        <w:rPr>
          <w:rFonts w:ascii="New Century Schoolbook" w:hAnsi="New Century Schoolbook"/>
        </w:rPr>
        <w:t>1951</w:t>
      </w:r>
    </w:p>
    <w:p w14:paraId="5683E9C6" w14:textId="5177943C" w:rsidR="00357387" w:rsidRPr="001B6596" w:rsidRDefault="00357387" w:rsidP="00357387">
      <w:pPr>
        <w:rPr>
          <w:rFonts w:ascii="New Century Schoolbook" w:hAnsi="New Century Schoolbook"/>
          <w:highlight w:val="yellow"/>
        </w:rPr>
      </w:pPr>
    </w:p>
    <w:p w14:paraId="3EF06506" w14:textId="27D3D89B" w:rsidR="00D73698" w:rsidRPr="001B6596" w:rsidRDefault="00A967B2">
      <w:pPr>
        <w:pStyle w:val="ListParagraph"/>
        <w:numPr>
          <w:ilvl w:val="0"/>
          <w:numId w:val="38"/>
        </w:numPr>
        <w:ind w:left="360"/>
        <w:rPr>
          <w:rFonts w:ascii="New Century Schoolbook" w:hAnsi="New Century Schoolbook"/>
        </w:rPr>
      </w:pPr>
      <w:r w:rsidRPr="001B6596">
        <w:rPr>
          <w:rFonts w:ascii="New Century Schoolbook" w:hAnsi="New Century Schoolbook"/>
          <w:b/>
          <w:bCs/>
        </w:rPr>
        <w:t>Volvy Smilowitz</w:t>
      </w:r>
      <w:r w:rsidR="00310070" w:rsidRPr="001B6596">
        <w:rPr>
          <w:rFonts w:ascii="New Century Schoolbook" w:hAnsi="New Century Schoolbook"/>
          <w:b/>
          <w:bCs/>
        </w:rPr>
        <w:t xml:space="preserve"> </w:t>
      </w:r>
      <w:r w:rsidR="00210E4C" w:rsidRPr="001B6596">
        <w:rPr>
          <w:rFonts w:ascii="New Century Schoolbook" w:hAnsi="New Century Schoolbook"/>
          <w:b/>
          <w:bCs/>
        </w:rPr>
        <w:t xml:space="preserve">– </w:t>
      </w:r>
      <w:r w:rsidR="00D7677D" w:rsidRPr="001B6596">
        <w:rPr>
          <w:rFonts w:ascii="New Century Schoolbook" w:hAnsi="New Century Schoolbook"/>
        </w:rPr>
        <w:t>“bribed potential voters by offering payments, subsidies, and other items of value to get non-residents of Bloomingburg to register unlawfully and vote there”</w:t>
      </w:r>
      <w:r w:rsidR="00C82987" w:rsidRPr="001B6596">
        <w:rPr>
          <w:rFonts w:ascii="New Century Schoolbook" w:hAnsi="New Century Schoolbook"/>
        </w:rPr>
        <w:t xml:space="preserve"> [“Bloomingburg VBS”].</w:t>
      </w:r>
      <w:r w:rsidR="00534F8F" w:rsidRPr="001B6596">
        <w:rPr>
          <w:rFonts w:ascii="New Century Schoolbook" w:hAnsi="New Century Schoolbook"/>
        </w:rPr>
        <w:t xml:space="preserve"> </w:t>
      </w:r>
      <w:r w:rsidR="00534F8F" w:rsidRPr="001B6596">
        <w:rPr>
          <w:rFonts w:ascii="New Century Schoolbook" w:hAnsi="New Century Schoolbook"/>
          <w:i/>
          <w:iCs/>
        </w:rPr>
        <w:t>US v. Lamm, et al.</w:t>
      </w:r>
      <w:r w:rsidR="00534F8F" w:rsidRPr="001B6596">
        <w:rPr>
          <w:rFonts w:ascii="New Century Schoolbook" w:hAnsi="New Century Schoolbook"/>
        </w:rPr>
        <w:t>, No. 7:16cr818</w:t>
      </w:r>
    </w:p>
    <w:p w14:paraId="7629D22B" w14:textId="7617E3CA" w:rsidR="00FA2583" w:rsidRPr="001B6596" w:rsidRDefault="00000000">
      <w:pPr>
        <w:pStyle w:val="ListParagraph"/>
        <w:numPr>
          <w:ilvl w:val="1"/>
          <w:numId w:val="38"/>
        </w:numPr>
        <w:rPr>
          <w:rFonts w:ascii="New Century Schoolbook" w:hAnsi="New Century Schoolbook"/>
        </w:rPr>
      </w:pPr>
      <w:hyperlink r:id="rId2492" w:history="1">
        <w:r w:rsidR="00C82987" w:rsidRPr="001B6596">
          <w:rPr>
            <w:rStyle w:val="Hyperlink"/>
            <w:rFonts w:ascii="New Century Schoolbook" w:hAnsi="New Century Schoolbook"/>
            <w:b/>
            <w:bCs/>
            <w:highlight w:val="cyan"/>
          </w:rPr>
          <w:t>Convic</w:t>
        </w:r>
        <w:r w:rsidR="00FA2583" w:rsidRPr="001B6596">
          <w:rPr>
            <w:rStyle w:val="Hyperlink"/>
            <w:rFonts w:ascii="New Century Schoolbook" w:hAnsi="New Century Schoolbook"/>
            <w:b/>
            <w:bCs/>
            <w:highlight w:val="cyan"/>
          </w:rPr>
          <w:t>t</w:t>
        </w:r>
        <w:r w:rsidR="00C82987" w:rsidRPr="001B6596">
          <w:rPr>
            <w:rStyle w:val="Hyperlink"/>
            <w:rFonts w:ascii="New Century Schoolbook" w:hAnsi="New Century Schoolbook"/>
            <w:b/>
            <w:bCs/>
            <w:highlight w:val="cyan"/>
          </w:rPr>
          <w:t>ion</w:t>
        </w:r>
        <w:r w:rsidR="00FA2583" w:rsidRPr="001B6596">
          <w:rPr>
            <w:rStyle w:val="Hyperlink"/>
            <w:rFonts w:ascii="New Century Schoolbook" w:hAnsi="New Century Schoolbook"/>
            <w:b/>
            <w:bCs/>
            <w:highlight w:val="cyan"/>
          </w:rPr>
          <w:t xml:space="preserve"> </w:t>
        </w:r>
        <w:r w:rsidR="00534F8F" w:rsidRPr="001B6596">
          <w:rPr>
            <w:rStyle w:val="Hyperlink"/>
            <w:rFonts w:ascii="New Century Schoolbook" w:hAnsi="New Century Schoolbook"/>
            <w:b/>
            <w:bCs/>
            <w:highlight w:val="cyan"/>
          </w:rPr>
          <w:t>a</w:t>
        </w:r>
        <w:r w:rsidR="00FA2583" w:rsidRPr="001B6596">
          <w:rPr>
            <w:rStyle w:val="Hyperlink"/>
            <w:rFonts w:ascii="New Century Schoolbook" w:hAnsi="New Century Schoolbook"/>
            <w:b/>
            <w:bCs/>
            <w:highlight w:val="cyan"/>
          </w:rPr>
          <w:t>ff</w:t>
        </w:r>
        <w:r w:rsidR="00C82987" w:rsidRPr="001B6596">
          <w:rPr>
            <w:rStyle w:val="Hyperlink"/>
            <w:rFonts w:ascii="New Century Schoolbook" w:hAnsi="New Century Schoolbook"/>
            <w:b/>
            <w:bCs/>
            <w:highlight w:val="cyan"/>
          </w:rPr>
          <w:t>irme</w:t>
        </w:r>
        <w:r w:rsidR="00FA2583" w:rsidRPr="001B6596">
          <w:rPr>
            <w:rStyle w:val="Hyperlink"/>
            <w:rFonts w:ascii="New Century Schoolbook" w:hAnsi="New Century Schoolbook"/>
            <w:b/>
            <w:bCs/>
            <w:highlight w:val="cyan"/>
          </w:rPr>
          <w:t>d</w:t>
        </w:r>
      </w:hyperlink>
      <w:r w:rsidR="00FA2583" w:rsidRPr="001B6596">
        <w:rPr>
          <w:rFonts w:ascii="New Century Schoolbook" w:hAnsi="New Century Schoolbook"/>
          <w:b/>
          <w:bCs/>
          <w:highlight w:val="cyan"/>
        </w:rPr>
        <w:t xml:space="preserve"> – Sep</w:t>
      </w:r>
      <w:r w:rsidR="00534F8F" w:rsidRPr="001B6596">
        <w:rPr>
          <w:rFonts w:ascii="New Century Schoolbook" w:hAnsi="New Century Schoolbook"/>
          <w:b/>
          <w:bCs/>
          <w:highlight w:val="cyan"/>
        </w:rPr>
        <w:t>t</w:t>
      </w:r>
      <w:r w:rsidR="00FA2583" w:rsidRPr="001B6596">
        <w:rPr>
          <w:rFonts w:ascii="New Century Schoolbook" w:hAnsi="New Century Schoolbook"/>
          <w:b/>
          <w:bCs/>
          <w:highlight w:val="cyan"/>
        </w:rPr>
        <w:t>. 8, 2020.</w:t>
      </w:r>
      <w:r w:rsidR="00FA2583" w:rsidRPr="001B6596">
        <w:rPr>
          <w:rFonts w:ascii="New Century Schoolbook" w:hAnsi="New Century Schoolbook"/>
        </w:rPr>
        <w:t xml:space="preserve"> </w:t>
      </w:r>
      <w:r w:rsidR="00FA2583" w:rsidRPr="001B6596">
        <w:rPr>
          <w:rFonts w:ascii="New Century Schoolbook" w:hAnsi="New Century Schoolbook"/>
          <w:i/>
          <w:iCs/>
        </w:rPr>
        <w:t>US v. Smilowitz</w:t>
      </w:r>
      <w:r w:rsidR="00FA2583" w:rsidRPr="001B6596">
        <w:rPr>
          <w:rFonts w:ascii="New Century Schoolbook" w:hAnsi="New Century Schoolbook"/>
        </w:rPr>
        <w:t>,</w:t>
      </w:r>
      <w:r w:rsidR="00FA2583" w:rsidRPr="001B6596">
        <w:rPr>
          <w:rFonts w:ascii="New Century Schoolbook" w:hAnsi="New Century Schoolbook"/>
          <w:i/>
          <w:iCs/>
        </w:rPr>
        <w:t xml:space="preserve"> </w:t>
      </w:r>
      <w:r w:rsidR="00FA2583" w:rsidRPr="001B6596">
        <w:rPr>
          <w:rFonts w:ascii="New Century Schoolbook" w:hAnsi="New Century Schoolbook"/>
        </w:rPr>
        <w:t>974 F.3d 155 (2d Cir. 2020)</w:t>
      </w:r>
      <w:r w:rsidR="003E73E8" w:rsidRPr="001B6596">
        <w:rPr>
          <w:rFonts w:ascii="New Century Schoolbook" w:hAnsi="New Century Schoolbook"/>
        </w:rPr>
        <w:t xml:space="preserve"> </w:t>
      </w:r>
      <w:r w:rsidR="003E73E8" w:rsidRPr="001B6596">
        <w:rPr>
          <w:rFonts w:ascii="New Century Schoolbook" w:hAnsi="New Century Schoolbook"/>
          <w:highlight w:val="cyan"/>
        </w:rPr>
        <w:t xml:space="preserve">(affirming over </w:t>
      </w:r>
      <w:r w:rsidR="00C82987" w:rsidRPr="001B6596">
        <w:rPr>
          <w:rFonts w:ascii="New Century Schoolbook" w:hAnsi="New Century Schoolbook"/>
          <w:highlight w:val="cyan"/>
        </w:rPr>
        <w:t>Smilowitz’s</w:t>
      </w:r>
      <w:r w:rsidR="003E73E8" w:rsidRPr="001B6596">
        <w:rPr>
          <w:rFonts w:ascii="New Century Schoolbook" w:hAnsi="New Century Schoolbook"/>
          <w:highlight w:val="cyan"/>
        </w:rPr>
        <w:t xml:space="preserve"> challenge that “his conviction under the Travel Act was improper because buying voter registrations does not constitute bribery”)</w:t>
      </w:r>
    </w:p>
    <w:p w14:paraId="2CC88758" w14:textId="653657E6" w:rsidR="00A967B2" w:rsidRPr="001B6596" w:rsidRDefault="00000000">
      <w:pPr>
        <w:pStyle w:val="ListParagraph"/>
        <w:numPr>
          <w:ilvl w:val="1"/>
          <w:numId w:val="38"/>
        </w:numPr>
        <w:rPr>
          <w:rFonts w:ascii="New Century Schoolbook" w:hAnsi="New Century Schoolbook"/>
        </w:rPr>
      </w:pPr>
      <w:hyperlink r:id="rId2493" w:history="1">
        <w:r w:rsidR="00A967B2" w:rsidRPr="001B6596">
          <w:rPr>
            <w:rStyle w:val="Hyperlink"/>
            <w:rFonts w:ascii="New Century Schoolbook" w:hAnsi="New Century Schoolbook"/>
          </w:rPr>
          <w:t>Sentenced</w:t>
        </w:r>
      </w:hyperlink>
      <w:r w:rsidR="00A967B2" w:rsidRPr="001B6596">
        <w:rPr>
          <w:rFonts w:ascii="New Century Schoolbook" w:hAnsi="New Century Schoolbook"/>
        </w:rPr>
        <w:t xml:space="preserve"> – Jan. 24, 2019</w:t>
      </w:r>
      <w:r w:rsidR="00534F8F" w:rsidRPr="001B6596">
        <w:rPr>
          <w:rFonts w:ascii="New Century Schoolbook" w:hAnsi="New Century Schoolbook"/>
        </w:rPr>
        <w:t xml:space="preserve"> (</w:t>
      </w:r>
      <w:hyperlink r:id="rId2494" w:history="1">
        <w:r w:rsidR="00534F8F" w:rsidRPr="001B6596">
          <w:rPr>
            <w:rStyle w:val="Hyperlink"/>
            <w:rFonts w:ascii="New Century Schoolbook" w:hAnsi="New Century Schoolbook"/>
          </w:rPr>
          <w:t>judgment</w:t>
        </w:r>
      </w:hyperlink>
      <w:r w:rsidR="00534F8F" w:rsidRPr="001B6596">
        <w:rPr>
          <w:rFonts w:ascii="New Century Schoolbook" w:hAnsi="New Century Schoolbook"/>
        </w:rPr>
        <w:t>)</w:t>
      </w:r>
    </w:p>
    <w:p w14:paraId="4451987F" w14:textId="6C811727" w:rsidR="00AF5DA9" w:rsidRPr="001B6596" w:rsidRDefault="00000000">
      <w:pPr>
        <w:pStyle w:val="ListParagraph"/>
        <w:numPr>
          <w:ilvl w:val="1"/>
          <w:numId w:val="38"/>
        </w:numPr>
        <w:rPr>
          <w:rFonts w:ascii="New Century Schoolbook" w:hAnsi="New Century Schoolbook"/>
        </w:rPr>
      </w:pPr>
      <w:hyperlink r:id="rId2495" w:history="1">
        <w:r w:rsidR="00A967B2" w:rsidRPr="001B6596">
          <w:rPr>
            <w:rStyle w:val="Hyperlink"/>
            <w:rFonts w:ascii="New Century Schoolbook" w:hAnsi="New Century Schoolbook"/>
          </w:rPr>
          <w:t xml:space="preserve">Pled </w:t>
        </w:r>
        <w:r w:rsidR="00E83104" w:rsidRPr="001B6596">
          <w:rPr>
            <w:rStyle w:val="Hyperlink"/>
            <w:rFonts w:ascii="New Century Schoolbook" w:hAnsi="New Century Schoolbook"/>
          </w:rPr>
          <w:t>G</w:t>
        </w:r>
        <w:r w:rsidR="00A967B2" w:rsidRPr="001B6596">
          <w:rPr>
            <w:rStyle w:val="Hyperlink"/>
            <w:rFonts w:ascii="New Century Schoolbook" w:hAnsi="New Century Schoolbook"/>
          </w:rPr>
          <w:t>uilty</w:t>
        </w:r>
      </w:hyperlink>
      <w:r w:rsidR="00A967B2" w:rsidRPr="001B6596">
        <w:rPr>
          <w:rFonts w:ascii="New Century Schoolbook" w:hAnsi="New Century Schoolbook"/>
        </w:rPr>
        <w:t xml:space="preserve"> </w:t>
      </w:r>
      <w:r w:rsidR="00534F8F" w:rsidRPr="001B6596">
        <w:rPr>
          <w:rFonts w:ascii="New Century Schoolbook" w:hAnsi="New Century Schoolbook"/>
        </w:rPr>
        <w:t xml:space="preserve">– </w:t>
      </w:r>
      <w:r w:rsidR="00A967B2" w:rsidRPr="001B6596">
        <w:rPr>
          <w:rFonts w:ascii="New Century Schoolbook" w:hAnsi="New Century Schoolbook"/>
        </w:rPr>
        <w:t>June 18, 2018</w:t>
      </w:r>
      <w:r w:rsidR="00534F8F" w:rsidRPr="001B6596">
        <w:rPr>
          <w:rFonts w:ascii="New Century Schoolbook" w:hAnsi="New Century Schoolbook"/>
        </w:rPr>
        <w:t xml:space="preserve"> (plea hearing)</w:t>
      </w:r>
    </w:p>
    <w:p w14:paraId="41D290A7" w14:textId="2953214C" w:rsidR="00A570EB" w:rsidRPr="001B6596" w:rsidRDefault="00A570EB">
      <w:pPr>
        <w:pStyle w:val="ListParagraph"/>
        <w:numPr>
          <w:ilvl w:val="1"/>
          <w:numId w:val="38"/>
        </w:numPr>
        <w:rPr>
          <w:rFonts w:ascii="New Century Schoolbook" w:hAnsi="New Century Schoolbook"/>
          <w:highlight w:val="lightGray"/>
        </w:rPr>
      </w:pPr>
      <w:r w:rsidRPr="001B6596">
        <w:rPr>
          <w:rFonts w:ascii="New Century Schoolbook" w:hAnsi="New Century Schoolbook"/>
          <w:highlight w:val="lightGray"/>
        </w:rPr>
        <w:t>Indicted – May 17, 2018 (</w:t>
      </w:r>
      <w:hyperlink r:id="rId2496"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78102715" w14:textId="40D99C0B" w:rsidR="00A967B2" w:rsidRPr="001B6596" w:rsidRDefault="00000000">
      <w:pPr>
        <w:pStyle w:val="ListParagraph"/>
        <w:numPr>
          <w:ilvl w:val="1"/>
          <w:numId w:val="38"/>
        </w:numPr>
        <w:rPr>
          <w:rFonts w:ascii="New Century Schoolbook" w:hAnsi="New Century Schoolbook"/>
        </w:rPr>
      </w:pPr>
      <w:hyperlink r:id="rId2497" w:history="1">
        <w:r w:rsidR="00534F8F" w:rsidRPr="001B6596">
          <w:rPr>
            <w:rStyle w:val="Hyperlink"/>
            <w:rFonts w:ascii="New Century Schoolbook" w:hAnsi="New Century Schoolbook"/>
          </w:rPr>
          <w:t>Indicted</w:t>
        </w:r>
      </w:hyperlink>
      <w:r w:rsidR="00E83104" w:rsidRPr="001B6596">
        <w:rPr>
          <w:rFonts w:ascii="New Century Schoolbook" w:hAnsi="New Century Schoolbook"/>
        </w:rPr>
        <w:t xml:space="preserve"> – </w:t>
      </w:r>
      <w:r w:rsidR="00FA2583" w:rsidRPr="001B6596">
        <w:rPr>
          <w:rFonts w:ascii="New Century Schoolbook" w:hAnsi="New Century Schoolbook"/>
        </w:rPr>
        <w:t xml:space="preserve">Dec. </w:t>
      </w:r>
      <w:r w:rsidR="00534F8F" w:rsidRPr="001B6596">
        <w:rPr>
          <w:rFonts w:ascii="New Century Schoolbook" w:hAnsi="New Century Schoolbook"/>
        </w:rPr>
        <w:t xml:space="preserve">12, </w:t>
      </w:r>
      <w:r w:rsidR="00FA2583" w:rsidRPr="001B6596">
        <w:rPr>
          <w:rFonts w:ascii="New Century Schoolbook" w:hAnsi="New Century Schoolbook"/>
        </w:rPr>
        <w:t xml:space="preserve">2016 </w:t>
      </w:r>
      <w:r w:rsidR="00E83104" w:rsidRPr="001B6596">
        <w:rPr>
          <w:rFonts w:ascii="New Century Schoolbook" w:hAnsi="New Century Schoolbook"/>
        </w:rPr>
        <w:t>(</w:t>
      </w:r>
      <w:hyperlink r:id="rId2498" w:history="1">
        <w:r w:rsidR="00E83104" w:rsidRPr="001B6596">
          <w:rPr>
            <w:rStyle w:val="Hyperlink"/>
            <w:rFonts w:ascii="New Century Schoolbook" w:hAnsi="New Century Schoolbook"/>
          </w:rPr>
          <w:t>Indictment</w:t>
        </w:r>
      </w:hyperlink>
      <w:r w:rsidR="00E83104" w:rsidRPr="001B6596">
        <w:rPr>
          <w:rFonts w:ascii="New Century Schoolbook" w:hAnsi="New Century Schoolbook"/>
        </w:rPr>
        <w:t>)</w:t>
      </w:r>
    </w:p>
    <w:p w14:paraId="7E8DA2C0" w14:textId="6A0747B5" w:rsidR="00AF5DA9" w:rsidRPr="001B6596" w:rsidRDefault="00534F8F">
      <w:pPr>
        <w:pStyle w:val="ListParagraph"/>
        <w:numPr>
          <w:ilvl w:val="2"/>
          <w:numId w:val="38"/>
        </w:numPr>
        <w:rPr>
          <w:rFonts w:ascii="New Century Schoolbook" w:hAnsi="New Century Schoolbook"/>
        </w:rPr>
      </w:pPr>
      <w:r w:rsidRPr="001B6596">
        <w:rPr>
          <w:rFonts w:ascii="New Century Schoolbook" w:hAnsi="New Century Schoolbook"/>
        </w:rPr>
        <w:t>371(</w:t>
      </w:r>
      <w:r w:rsidR="00AF5DA9" w:rsidRPr="001B6596">
        <w:rPr>
          <w:rFonts w:ascii="New Century Schoolbook" w:hAnsi="New Century Schoolbook"/>
        </w:rPr>
        <w:t>1952</w:t>
      </w:r>
      <w:r w:rsidRPr="001B6596">
        <w:rPr>
          <w:rFonts w:ascii="New Century Schoolbook" w:hAnsi="New Century Schoolbook"/>
        </w:rPr>
        <w:t>(N.Y. Election Law §§ 17-142(1), (3) &amp; (4)))</w:t>
      </w:r>
    </w:p>
    <w:p w14:paraId="5510E89E" w14:textId="77777777" w:rsidR="00210E4C" w:rsidRPr="001B6596" w:rsidRDefault="00210E4C" w:rsidP="00210E4C">
      <w:pPr>
        <w:pStyle w:val="ListParagraph"/>
        <w:ind w:left="0"/>
        <w:rPr>
          <w:rFonts w:ascii="New Century Schoolbook" w:hAnsi="New Century Schoolbook"/>
        </w:rPr>
      </w:pPr>
    </w:p>
    <w:p w14:paraId="6B2869B8" w14:textId="581FEF62" w:rsidR="00D86F98" w:rsidRPr="001B6596" w:rsidRDefault="00D86F98">
      <w:pPr>
        <w:pStyle w:val="ListParagraph"/>
        <w:numPr>
          <w:ilvl w:val="0"/>
          <w:numId w:val="38"/>
        </w:numPr>
        <w:ind w:left="360"/>
        <w:rPr>
          <w:rFonts w:ascii="New Century Schoolbook" w:hAnsi="New Century Schoolbook"/>
        </w:rPr>
      </w:pPr>
      <w:r w:rsidRPr="001B6596">
        <w:rPr>
          <w:rFonts w:ascii="New Century Schoolbook" w:hAnsi="New Century Schoolbook"/>
          <w:b/>
          <w:bCs/>
          <w:color w:val="000000" w:themeColor="text1"/>
        </w:rPr>
        <w:t xml:space="preserve">James Grant, Deputy Inspector / Lieutenant, NYPD – </w:t>
      </w:r>
      <w:r w:rsidRPr="001B6596">
        <w:rPr>
          <w:rFonts w:ascii="New Century Schoolbook" w:hAnsi="New Century Schoolbook"/>
        </w:rPr>
        <w:t>NYPD Bribery</w:t>
      </w:r>
      <w:r w:rsidR="00A570EB" w:rsidRPr="001B6596">
        <w:rPr>
          <w:rFonts w:ascii="New Century Schoolbook" w:hAnsi="New Century Schoolbook"/>
        </w:rPr>
        <w:t>.</w:t>
      </w:r>
      <w:r w:rsidR="00A570EB" w:rsidRPr="001B6596">
        <w:rPr>
          <w:rFonts w:ascii="New Century Schoolbook" w:hAnsi="New Century Schoolbook"/>
          <w:b/>
          <w:bCs/>
          <w:color w:val="000000" w:themeColor="text1"/>
        </w:rPr>
        <w:t xml:space="preserve"> </w:t>
      </w:r>
      <w:r w:rsidR="001B7164" w:rsidRPr="001B6596">
        <w:rPr>
          <w:rFonts w:ascii="New Century Schoolbook" w:hAnsi="New Century Schoolbook"/>
          <w:i/>
          <w:iCs/>
        </w:rPr>
        <w:t>US v. Grant, et al.</w:t>
      </w:r>
      <w:r w:rsidR="001B7164" w:rsidRPr="001B6596">
        <w:rPr>
          <w:rFonts w:ascii="New Century Schoolbook" w:hAnsi="New Century Schoolbook"/>
        </w:rPr>
        <w:t>, No. 1:16cr468</w:t>
      </w:r>
    </w:p>
    <w:p w14:paraId="086CB893" w14:textId="382CA8F1" w:rsidR="00D86F98" w:rsidRPr="001B6596" w:rsidRDefault="00000000">
      <w:pPr>
        <w:pStyle w:val="ListParagraph"/>
        <w:numPr>
          <w:ilvl w:val="1"/>
          <w:numId w:val="38"/>
        </w:numPr>
        <w:ind w:left="1080"/>
        <w:rPr>
          <w:rFonts w:ascii="New Century Schoolbook" w:hAnsi="New Century Schoolbook"/>
        </w:rPr>
      </w:pPr>
      <w:hyperlink r:id="rId2499" w:history="1">
        <w:r w:rsidR="00D86F98" w:rsidRPr="001B6596">
          <w:rPr>
            <w:rStyle w:val="Hyperlink"/>
            <w:rFonts w:ascii="New Century Schoolbook" w:hAnsi="New Century Schoolbook"/>
            <w:highlight w:val="green"/>
          </w:rPr>
          <w:t>Acquitted</w:t>
        </w:r>
      </w:hyperlink>
      <w:r w:rsidR="00D86F98" w:rsidRPr="001B6596">
        <w:rPr>
          <w:rFonts w:ascii="New Century Schoolbook" w:hAnsi="New Century Schoolbook"/>
          <w:color w:val="000000" w:themeColor="text1"/>
          <w:highlight w:val="green"/>
        </w:rPr>
        <w:t xml:space="preserve"> </w:t>
      </w:r>
      <w:r w:rsidR="00AF5DA9" w:rsidRPr="001B6596">
        <w:rPr>
          <w:rFonts w:ascii="New Century Schoolbook" w:hAnsi="New Century Schoolbook"/>
          <w:color w:val="000000" w:themeColor="text1"/>
          <w:highlight w:val="green"/>
        </w:rPr>
        <w:t>(jury</w:t>
      </w:r>
      <w:r w:rsidR="00310070" w:rsidRPr="001B6596">
        <w:rPr>
          <w:rFonts w:ascii="New Century Schoolbook" w:hAnsi="New Century Schoolbook"/>
          <w:color w:val="000000" w:themeColor="text1"/>
          <w:highlight w:val="green"/>
        </w:rPr>
        <w:t xml:space="preserve"> trial</w:t>
      </w:r>
      <w:r w:rsidR="00AF5DA9" w:rsidRPr="001B6596">
        <w:rPr>
          <w:rFonts w:ascii="New Century Schoolbook" w:hAnsi="New Century Schoolbook"/>
          <w:color w:val="000000" w:themeColor="text1"/>
          <w:highlight w:val="green"/>
        </w:rPr>
        <w:t>)</w:t>
      </w:r>
      <w:r w:rsidR="00D86F98" w:rsidRPr="001B6596">
        <w:rPr>
          <w:rFonts w:ascii="New Century Schoolbook" w:hAnsi="New Century Schoolbook"/>
          <w:color w:val="000000" w:themeColor="text1"/>
          <w:highlight w:val="green"/>
        </w:rPr>
        <w:t xml:space="preserve"> – Jan. 2, 2019</w:t>
      </w:r>
      <w:r w:rsidR="001B7164" w:rsidRPr="001B6596">
        <w:rPr>
          <w:rFonts w:ascii="New Century Schoolbook" w:hAnsi="New Century Schoolbook"/>
          <w:color w:val="000000" w:themeColor="text1"/>
          <w:highlight w:val="green"/>
        </w:rPr>
        <w:t xml:space="preserve"> (jury verdict)</w:t>
      </w:r>
    </w:p>
    <w:p w14:paraId="2459E9E3" w14:textId="6A4A182B" w:rsidR="00A570EB" w:rsidRPr="001B6596" w:rsidRDefault="00A570EB">
      <w:pPr>
        <w:pStyle w:val="ListParagraph"/>
        <w:numPr>
          <w:ilvl w:val="1"/>
          <w:numId w:val="38"/>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Indicted – Apr. 3, 2018 (</w:t>
      </w:r>
      <w:hyperlink r:id="rId2500"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color w:val="000000" w:themeColor="text1"/>
          <w:highlight w:val="lightGray"/>
        </w:rPr>
        <w:t>)</w:t>
      </w:r>
    </w:p>
    <w:p w14:paraId="0D8B119B" w14:textId="77777777" w:rsidR="00C82987" w:rsidRPr="001B6596" w:rsidRDefault="00C82987">
      <w:pPr>
        <w:pStyle w:val="ListParagraph"/>
        <w:numPr>
          <w:ilvl w:val="2"/>
          <w:numId w:val="38"/>
        </w:numPr>
        <w:rPr>
          <w:rFonts w:ascii="New Century Schoolbook" w:hAnsi="New Century Schoolbook"/>
          <w:highlight w:val="lightGray"/>
        </w:rPr>
      </w:pPr>
      <w:r w:rsidRPr="001B6596">
        <w:rPr>
          <w:rFonts w:ascii="New Century Schoolbook" w:hAnsi="New Century Schoolbook"/>
          <w:highlight w:val="lightGray"/>
        </w:rPr>
        <w:t>371(666); 1343 &amp; 1346; 1349(1343 &amp; 1346)</w:t>
      </w:r>
    </w:p>
    <w:p w14:paraId="4DF19546" w14:textId="77777777" w:rsidR="00D86F98" w:rsidRPr="001B6596" w:rsidRDefault="00000000">
      <w:pPr>
        <w:pStyle w:val="ListParagraph"/>
        <w:numPr>
          <w:ilvl w:val="1"/>
          <w:numId w:val="38"/>
        </w:numPr>
        <w:ind w:left="1080"/>
        <w:rPr>
          <w:rFonts w:ascii="New Century Schoolbook" w:hAnsi="New Century Schoolbook"/>
        </w:rPr>
      </w:pPr>
      <w:hyperlink r:id="rId2501" w:history="1">
        <w:r w:rsidR="00D86F98" w:rsidRPr="001B6596">
          <w:rPr>
            <w:rStyle w:val="Hyperlink"/>
            <w:rFonts w:ascii="New Century Schoolbook" w:hAnsi="New Century Schoolbook"/>
          </w:rPr>
          <w:t>Indicted</w:t>
        </w:r>
      </w:hyperlink>
      <w:r w:rsidR="00D86F98" w:rsidRPr="001B6596">
        <w:rPr>
          <w:rFonts w:ascii="New Century Schoolbook" w:hAnsi="New Century Schoolbook"/>
          <w:color w:val="000000" w:themeColor="text1"/>
        </w:rPr>
        <w:t xml:space="preserve"> – July 7, 2016 (</w:t>
      </w:r>
      <w:hyperlink r:id="rId2502" w:history="1">
        <w:r w:rsidR="00D86F98" w:rsidRPr="001B6596">
          <w:rPr>
            <w:rStyle w:val="Hyperlink"/>
            <w:rFonts w:ascii="New Century Schoolbook" w:hAnsi="New Century Schoolbook"/>
          </w:rPr>
          <w:t>Indictment</w:t>
        </w:r>
      </w:hyperlink>
      <w:r w:rsidR="00D86F98" w:rsidRPr="001B6596">
        <w:rPr>
          <w:rFonts w:ascii="New Century Schoolbook" w:hAnsi="New Century Schoolbook"/>
          <w:color w:val="000000" w:themeColor="text1"/>
        </w:rPr>
        <w:t>)</w:t>
      </w:r>
    </w:p>
    <w:p w14:paraId="47F88F46" w14:textId="0416061B" w:rsidR="00D86F98" w:rsidRPr="001B6596" w:rsidRDefault="00C82987">
      <w:pPr>
        <w:pStyle w:val="ListParagraph"/>
        <w:numPr>
          <w:ilvl w:val="2"/>
          <w:numId w:val="38"/>
        </w:numPr>
        <w:rPr>
          <w:rFonts w:ascii="New Century Schoolbook" w:hAnsi="New Century Schoolbook"/>
        </w:rPr>
      </w:pPr>
      <w:r w:rsidRPr="001B6596">
        <w:rPr>
          <w:rFonts w:ascii="New Century Schoolbook" w:hAnsi="New Century Schoolbook"/>
        </w:rPr>
        <w:t xml:space="preserve">371(666); 1343 &amp; 1346; </w:t>
      </w:r>
      <w:r w:rsidR="00D86F98" w:rsidRPr="001B6596">
        <w:rPr>
          <w:rFonts w:ascii="New Century Schoolbook" w:hAnsi="New Century Schoolbook"/>
        </w:rPr>
        <w:t>1349(1343 &amp; 1346)</w:t>
      </w:r>
    </w:p>
    <w:p w14:paraId="0E77A057" w14:textId="5E0664BB" w:rsidR="00466B3A" w:rsidRPr="001B6596" w:rsidRDefault="00466B3A" w:rsidP="00466B3A">
      <w:pPr>
        <w:rPr>
          <w:rFonts w:ascii="New Century Schoolbook" w:hAnsi="New Century Schoolbook"/>
        </w:rPr>
      </w:pPr>
    </w:p>
    <w:p w14:paraId="36533532" w14:textId="47DAAF58" w:rsidR="00466B3A" w:rsidRPr="006901BA" w:rsidRDefault="00466B3A" w:rsidP="00EE3C53">
      <w:pPr>
        <w:pStyle w:val="Heading3"/>
        <w:pageBreakBefore/>
        <w:ind w:firstLine="360"/>
        <w:rPr>
          <w:rFonts w:ascii="New Century Schoolbook" w:hAnsi="New Century Schoolbook"/>
          <w:color w:val="auto"/>
        </w:rPr>
      </w:pPr>
      <w:r w:rsidRPr="006901BA">
        <w:rPr>
          <w:rFonts w:ascii="New Century Schoolbook" w:hAnsi="New Century Schoolbook"/>
          <w:color w:val="auto"/>
        </w:rPr>
        <w:lastRenderedPageBreak/>
        <w:t>2018</w:t>
      </w:r>
      <w:r w:rsidR="00B62D02" w:rsidRPr="006901BA">
        <w:rPr>
          <w:rStyle w:val="FootnoteReference"/>
          <w:rFonts w:ascii="New Century Schoolbook" w:hAnsi="New Century Schoolbook"/>
          <w:color w:val="auto"/>
        </w:rPr>
        <w:footnoteReference w:id="71"/>
      </w:r>
    </w:p>
    <w:p w14:paraId="76AC7409" w14:textId="77777777" w:rsidR="00297944" w:rsidRPr="001B6596" w:rsidRDefault="00297944" w:rsidP="00357387">
      <w:pPr>
        <w:rPr>
          <w:rFonts w:ascii="New Century Schoolbook" w:hAnsi="New Century Schoolbook"/>
        </w:rPr>
      </w:pPr>
    </w:p>
    <w:p w14:paraId="7F55B24D" w14:textId="0F9C8F53" w:rsidR="00141328" w:rsidRPr="001B6596" w:rsidRDefault="00141328">
      <w:pPr>
        <w:pStyle w:val="ListParagraph"/>
        <w:numPr>
          <w:ilvl w:val="0"/>
          <w:numId w:val="65"/>
        </w:numPr>
        <w:ind w:left="360"/>
        <w:rPr>
          <w:rFonts w:ascii="New Century Schoolbook" w:hAnsi="New Century Schoolbook"/>
        </w:rPr>
      </w:pPr>
      <w:r w:rsidRPr="001B6596">
        <w:rPr>
          <w:rFonts w:ascii="New Century Schoolbook" w:hAnsi="New Century Schoolbook"/>
          <w:b/>
          <w:bCs/>
        </w:rPr>
        <w:t>Alain Kaloyeros, Former President, SUNY Polytechnic Inst</w:t>
      </w:r>
      <w:r w:rsidR="004F1828" w:rsidRPr="001B6596">
        <w:rPr>
          <w:rFonts w:ascii="New Century Schoolbook" w:hAnsi="New Century Schoolbook"/>
          <w:b/>
          <w:bCs/>
        </w:rPr>
        <w:t>.</w:t>
      </w:r>
      <w:r w:rsidRPr="001B6596">
        <w:rPr>
          <w:rFonts w:ascii="New Century Schoolbook" w:hAnsi="New Century Schoolbook"/>
          <w:b/>
          <w:bCs/>
        </w:rPr>
        <w:t xml:space="preserve"> –</w:t>
      </w:r>
      <w:r w:rsidR="00C52F82" w:rsidRPr="001B6596">
        <w:rPr>
          <w:rFonts w:ascii="New Century Schoolbook" w:hAnsi="New Century Schoolbook"/>
          <w:b/>
          <w:bCs/>
        </w:rPr>
        <w:t xml:space="preserve"> </w:t>
      </w:r>
      <w:r w:rsidRPr="001B6596">
        <w:rPr>
          <w:rFonts w:ascii="New Century Schoolbook" w:hAnsi="New Century Schoolbook"/>
        </w:rPr>
        <w:t>Buffalo Billions.</w:t>
      </w:r>
      <w:r w:rsidRPr="001B6596">
        <w:rPr>
          <w:rFonts w:ascii="New Century Schoolbook" w:hAnsi="New Century Schoolbook"/>
          <w:b/>
          <w:bCs/>
        </w:rPr>
        <w:t xml:space="preserve"> </w:t>
      </w:r>
      <w:r w:rsidRPr="001B6596">
        <w:rPr>
          <w:rFonts w:ascii="New Century Schoolbook" w:hAnsi="New Century Schoolbook"/>
          <w:i/>
          <w:iCs/>
        </w:rPr>
        <w:t>US v. Percoco</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1:16cr776</w:t>
      </w:r>
    </w:p>
    <w:p w14:paraId="15A6251E" w14:textId="7B846D8F" w:rsidR="00141328" w:rsidRPr="001B6596" w:rsidRDefault="00141328">
      <w:pPr>
        <w:pStyle w:val="ListParagraph"/>
        <w:numPr>
          <w:ilvl w:val="1"/>
          <w:numId w:val="65"/>
        </w:numPr>
        <w:rPr>
          <w:rFonts w:ascii="New Century Schoolbook" w:hAnsi="New Century Schoolbook"/>
          <w:highlight w:val="cyan"/>
        </w:rPr>
      </w:pPr>
      <w:r w:rsidRPr="001B6596">
        <w:rPr>
          <w:rFonts w:ascii="New Century Schoolbook" w:hAnsi="New Century Schoolbook"/>
          <w:b/>
          <w:bCs/>
          <w:highlight w:val="cyan"/>
        </w:rPr>
        <w:t>Conviction aff</w:t>
      </w:r>
      <w:r w:rsidR="004F1828" w:rsidRPr="001B6596">
        <w:rPr>
          <w:rFonts w:ascii="New Century Schoolbook" w:hAnsi="New Century Schoolbook"/>
          <w:b/>
          <w:bCs/>
          <w:highlight w:val="cyan"/>
        </w:rPr>
        <w:t>irme</w:t>
      </w:r>
      <w:r w:rsidRPr="001B6596">
        <w:rPr>
          <w:rFonts w:ascii="New Century Schoolbook" w:hAnsi="New Century Schoolbook"/>
          <w:b/>
          <w:bCs/>
          <w:highlight w:val="cyan"/>
        </w:rPr>
        <w:t>d – Sept. 8, 2021</w:t>
      </w:r>
      <w:r w:rsidRPr="001B6596">
        <w:rPr>
          <w:rFonts w:ascii="New Century Schoolbook" w:hAnsi="New Century Schoolbook"/>
          <w:highlight w:val="cyan"/>
        </w:rPr>
        <w:t xml:space="preserve">. </w:t>
      </w:r>
      <w:r w:rsidR="00507F2D" w:rsidRPr="001B6596">
        <w:rPr>
          <w:rFonts w:ascii="New Century Schoolbook" w:hAnsi="New Century Schoolbook"/>
          <w:i/>
          <w:iCs/>
          <w:highlight w:val="cyan"/>
        </w:rPr>
        <w:t>United States v. Percoco</w:t>
      </w:r>
      <w:r w:rsidR="00507F2D" w:rsidRPr="001B6596">
        <w:rPr>
          <w:rFonts w:ascii="New Century Schoolbook" w:hAnsi="New Century Schoolbook"/>
          <w:highlight w:val="cyan"/>
        </w:rPr>
        <w:t>, 13 F.4th 158, 174 (2d Cir. 2021) (rejecting Kaloyeros’ claim that his “convictions should be set aside for errors in the jury instruction”)</w:t>
      </w:r>
    </w:p>
    <w:p w14:paraId="21EAAE2A" w14:textId="77777777" w:rsidR="00141328" w:rsidRPr="001B6596" w:rsidRDefault="00000000">
      <w:pPr>
        <w:pStyle w:val="ListParagraph"/>
        <w:numPr>
          <w:ilvl w:val="1"/>
          <w:numId w:val="65"/>
        </w:numPr>
        <w:rPr>
          <w:rFonts w:ascii="New Century Schoolbook" w:hAnsi="New Century Schoolbook"/>
        </w:rPr>
      </w:pPr>
      <w:hyperlink r:id="rId2503" w:history="1">
        <w:r w:rsidR="00141328" w:rsidRPr="001B6596">
          <w:rPr>
            <w:rStyle w:val="Hyperlink"/>
            <w:rFonts w:ascii="New Century Schoolbook" w:hAnsi="New Century Schoolbook"/>
          </w:rPr>
          <w:t>Sentenced</w:t>
        </w:r>
      </w:hyperlink>
      <w:r w:rsidR="00141328" w:rsidRPr="001B6596">
        <w:rPr>
          <w:rFonts w:ascii="New Century Schoolbook" w:hAnsi="New Century Schoolbook"/>
        </w:rPr>
        <w:t xml:space="preserve"> – Dec. 11, 2018 (</w:t>
      </w:r>
      <w:hyperlink r:id="rId2504" w:history="1">
        <w:r w:rsidR="00141328" w:rsidRPr="001B6596">
          <w:rPr>
            <w:rStyle w:val="Hyperlink"/>
            <w:rFonts w:ascii="New Century Schoolbook" w:hAnsi="New Century Schoolbook"/>
          </w:rPr>
          <w:t>judgment</w:t>
        </w:r>
      </w:hyperlink>
      <w:r w:rsidR="00141328" w:rsidRPr="001B6596">
        <w:rPr>
          <w:rFonts w:ascii="New Century Schoolbook" w:hAnsi="New Century Schoolbook"/>
        </w:rPr>
        <w:t>)</w:t>
      </w:r>
    </w:p>
    <w:p w14:paraId="432858ED" w14:textId="77777777" w:rsidR="00141328" w:rsidRPr="001B6596" w:rsidRDefault="00000000">
      <w:pPr>
        <w:pStyle w:val="ListParagraph"/>
        <w:numPr>
          <w:ilvl w:val="1"/>
          <w:numId w:val="65"/>
        </w:numPr>
        <w:rPr>
          <w:rFonts w:ascii="New Century Schoolbook" w:hAnsi="New Century Schoolbook"/>
        </w:rPr>
      </w:pPr>
      <w:hyperlink r:id="rId2505" w:history="1">
        <w:r w:rsidR="00141328" w:rsidRPr="001B6596">
          <w:rPr>
            <w:rStyle w:val="Hyperlink"/>
            <w:rFonts w:ascii="New Century Schoolbook" w:hAnsi="New Century Schoolbook"/>
          </w:rPr>
          <w:t>Convicted</w:t>
        </w:r>
      </w:hyperlink>
      <w:r w:rsidR="00141328" w:rsidRPr="001B6596">
        <w:rPr>
          <w:rFonts w:ascii="New Century Schoolbook" w:hAnsi="New Century Schoolbook"/>
        </w:rPr>
        <w:t xml:space="preserve"> (3-wk jury trial) – July 12, 2018 (</w:t>
      </w:r>
      <w:hyperlink r:id="rId2506" w:history="1">
        <w:r w:rsidR="00141328" w:rsidRPr="001B6596">
          <w:rPr>
            <w:rStyle w:val="Hyperlink"/>
            <w:rFonts w:ascii="New Century Schoolbook" w:hAnsi="New Century Schoolbook"/>
          </w:rPr>
          <w:t>USA Statement</w:t>
        </w:r>
      </w:hyperlink>
      <w:r w:rsidR="00141328" w:rsidRPr="001B6596">
        <w:rPr>
          <w:rStyle w:val="Hyperlink"/>
          <w:rFonts w:ascii="New Century Schoolbook" w:hAnsi="New Century Schoolbook"/>
          <w:color w:val="000000" w:themeColor="text1"/>
          <w:u w:val="none"/>
        </w:rPr>
        <w:t xml:space="preserve">; </w:t>
      </w:r>
      <w:hyperlink r:id="rId2507" w:history="1">
        <w:r w:rsidR="00141328" w:rsidRPr="001B6596">
          <w:rPr>
            <w:rStyle w:val="Hyperlink"/>
            <w:rFonts w:ascii="New Century Schoolbook" w:hAnsi="New Century Schoolbook"/>
          </w:rPr>
          <w:t>jury verdict</w:t>
        </w:r>
      </w:hyperlink>
      <w:r w:rsidR="00141328" w:rsidRPr="001B6596">
        <w:rPr>
          <w:rFonts w:ascii="New Century Schoolbook" w:hAnsi="New Century Schoolbook"/>
          <w:color w:val="000000" w:themeColor="text1"/>
        </w:rPr>
        <w:t>)</w:t>
      </w:r>
    </w:p>
    <w:p w14:paraId="527289AC" w14:textId="3BB75D3D" w:rsidR="00141328" w:rsidRPr="001B6596" w:rsidRDefault="00141328">
      <w:pPr>
        <w:pStyle w:val="ListParagraph"/>
        <w:numPr>
          <w:ilvl w:val="1"/>
          <w:numId w:val="65"/>
        </w:numPr>
        <w:rPr>
          <w:rFonts w:ascii="New Century Schoolbook" w:hAnsi="New Century Schoolbook"/>
          <w:highlight w:val="lightGray"/>
        </w:rPr>
      </w:pPr>
      <w:r w:rsidRPr="001B6596">
        <w:rPr>
          <w:rFonts w:ascii="New Century Schoolbook" w:hAnsi="New Century Schoolbook"/>
          <w:highlight w:val="lightGray"/>
        </w:rPr>
        <w:t>Indicted – July 7, 2018 (</w:t>
      </w:r>
      <w:hyperlink r:id="rId2508" w:history="1">
        <w:r w:rsidRPr="001B6596">
          <w:rPr>
            <w:rStyle w:val="Hyperlink"/>
            <w:rFonts w:ascii="New Century Schoolbook" w:hAnsi="New Century Schoolbook"/>
            <w:highlight w:val="lightGray"/>
          </w:rPr>
          <w:t>Trial Indictment</w:t>
        </w:r>
      </w:hyperlink>
      <w:r w:rsidRPr="001B6596">
        <w:rPr>
          <w:rFonts w:ascii="New Century Schoolbook" w:hAnsi="New Century Schoolbook"/>
          <w:highlight w:val="lightGray"/>
        </w:rPr>
        <w:t>)</w:t>
      </w:r>
    </w:p>
    <w:p w14:paraId="0F187536" w14:textId="075F3905" w:rsidR="00141328" w:rsidRPr="001B6596" w:rsidRDefault="00141328">
      <w:pPr>
        <w:pStyle w:val="ListParagraph"/>
        <w:numPr>
          <w:ilvl w:val="1"/>
          <w:numId w:val="65"/>
        </w:numPr>
        <w:rPr>
          <w:rFonts w:ascii="New Century Schoolbook" w:hAnsi="New Century Schoolbook"/>
          <w:highlight w:val="lightGray"/>
        </w:rPr>
      </w:pPr>
      <w:r w:rsidRPr="001B6596">
        <w:rPr>
          <w:rFonts w:ascii="New Century Schoolbook" w:hAnsi="New Century Schoolbook"/>
          <w:highlight w:val="lightGray"/>
        </w:rPr>
        <w:t>Indicted – Sept. 19, 2017 (</w:t>
      </w:r>
      <w:hyperlink r:id="rId2509" w:history="1">
        <w:r w:rsidRPr="001B6596">
          <w:rPr>
            <w:rStyle w:val="Hyperlink"/>
            <w:rFonts w:ascii="New Century Schoolbook" w:hAnsi="New Century Schoolbook"/>
            <w:highlight w:val="lightGray"/>
          </w:rPr>
          <w:t>Second Superseding Indictment</w:t>
        </w:r>
      </w:hyperlink>
      <w:r w:rsidRPr="001B6596">
        <w:rPr>
          <w:rFonts w:ascii="New Century Schoolbook" w:hAnsi="New Century Schoolbook"/>
          <w:highlight w:val="lightGray"/>
        </w:rPr>
        <w:t>)</w:t>
      </w:r>
    </w:p>
    <w:p w14:paraId="38555768" w14:textId="77777777" w:rsidR="00141328" w:rsidRPr="001B6596" w:rsidRDefault="00141328">
      <w:pPr>
        <w:pStyle w:val="ListParagraph"/>
        <w:numPr>
          <w:ilvl w:val="1"/>
          <w:numId w:val="65"/>
        </w:numPr>
        <w:rPr>
          <w:rFonts w:ascii="New Century Schoolbook" w:hAnsi="New Century Schoolbook"/>
          <w:highlight w:val="lightGray"/>
        </w:rPr>
      </w:pPr>
      <w:r w:rsidRPr="001B6596">
        <w:rPr>
          <w:rFonts w:ascii="New Century Schoolbook" w:hAnsi="New Century Schoolbook"/>
          <w:highlight w:val="lightGray"/>
        </w:rPr>
        <w:t>Indicted – May 11, 2017 (</w:t>
      </w:r>
      <w:hyperlink r:id="rId2510"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3D0712DD" w14:textId="77777777" w:rsidR="00141328" w:rsidRPr="001B6596" w:rsidRDefault="00141328">
      <w:pPr>
        <w:pStyle w:val="ListParagraph"/>
        <w:numPr>
          <w:ilvl w:val="1"/>
          <w:numId w:val="65"/>
        </w:numPr>
        <w:rPr>
          <w:rFonts w:ascii="New Century Schoolbook" w:hAnsi="New Century Schoolbook"/>
          <w:highlight w:val="lightGray"/>
        </w:rPr>
      </w:pPr>
      <w:r w:rsidRPr="001B6596">
        <w:rPr>
          <w:rFonts w:ascii="New Century Schoolbook" w:hAnsi="New Century Schoolbook"/>
          <w:highlight w:val="lightGray"/>
        </w:rPr>
        <w:t>Indicted – Nov. 22, 2106 (</w:t>
      </w:r>
      <w:hyperlink r:id="rId2511"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36B7935" w14:textId="77777777" w:rsidR="00141328" w:rsidRPr="001B6596" w:rsidRDefault="00000000">
      <w:pPr>
        <w:pStyle w:val="ListParagraph"/>
        <w:numPr>
          <w:ilvl w:val="1"/>
          <w:numId w:val="65"/>
        </w:numPr>
        <w:rPr>
          <w:rFonts w:ascii="New Century Schoolbook" w:hAnsi="New Century Schoolbook"/>
        </w:rPr>
      </w:pPr>
      <w:hyperlink r:id="rId2512" w:history="1">
        <w:r w:rsidR="00141328" w:rsidRPr="001B6596">
          <w:rPr>
            <w:rStyle w:val="Hyperlink"/>
            <w:rFonts w:ascii="New Century Schoolbook" w:hAnsi="New Century Schoolbook"/>
          </w:rPr>
          <w:t>Charged</w:t>
        </w:r>
      </w:hyperlink>
      <w:r w:rsidR="00141328" w:rsidRPr="001B6596">
        <w:rPr>
          <w:rFonts w:ascii="New Century Schoolbook" w:hAnsi="New Century Schoolbook"/>
        </w:rPr>
        <w:t xml:space="preserve"> – Sept. 22, 2016 (</w:t>
      </w:r>
      <w:hyperlink r:id="rId2513" w:history="1">
        <w:r w:rsidR="00141328" w:rsidRPr="001B6596">
          <w:rPr>
            <w:rStyle w:val="Hyperlink"/>
            <w:rFonts w:ascii="New Century Schoolbook" w:hAnsi="New Century Schoolbook"/>
          </w:rPr>
          <w:t>Complaint</w:t>
        </w:r>
      </w:hyperlink>
      <w:r w:rsidR="00141328" w:rsidRPr="001B6596">
        <w:rPr>
          <w:rFonts w:ascii="New Century Schoolbook" w:hAnsi="New Century Schoolbook"/>
        </w:rPr>
        <w:t>)</w:t>
      </w:r>
    </w:p>
    <w:p w14:paraId="5D15C6AF" w14:textId="77777777" w:rsidR="00141328" w:rsidRPr="001B6596" w:rsidRDefault="00141328">
      <w:pPr>
        <w:pStyle w:val="ListParagraph"/>
        <w:numPr>
          <w:ilvl w:val="2"/>
          <w:numId w:val="65"/>
        </w:numPr>
        <w:rPr>
          <w:rFonts w:ascii="New Century Schoolbook" w:hAnsi="New Century Schoolbook"/>
        </w:rPr>
      </w:pPr>
      <w:r w:rsidRPr="001B6596">
        <w:rPr>
          <w:rFonts w:ascii="New Century Schoolbook" w:hAnsi="New Century Schoolbook"/>
        </w:rPr>
        <w:t>1349(1343)</w:t>
      </w:r>
    </w:p>
    <w:p w14:paraId="6183EDC9" w14:textId="77777777" w:rsidR="005E6914" w:rsidRPr="001B6596" w:rsidRDefault="005E6914" w:rsidP="00C9770A">
      <w:pPr>
        <w:pStyle w:val="ListParagraph"/>
        <w:ind w:left="0"/>
        <w:rPr>
          <w:rFonts w:ascii="New Century Schoolbook" w:hAnsi="New Century Schoolbook"/>
        </w:rPr>
      </w:pPr>
    </w:p>
    <w:p w14:paraId="3B841057" w14:textId="7C44C2AA" w:rsidR="002C1396" w:rsidRPr="001B6596" w:rsidRDefault="003D4244">
      <w:pPr>
        <w:pStyle w:val="ListParagraph"/>
        <w:numPr>
          <w:ilvl w:val="0"/>
          <w:numId w:val="65"/>
        </w:numPr>
        <w:ind w:left="360"/>
        <w:rPr>
          <w:rFonts w:ascii="New Century Schoolbook" w:hAnsi="New Century Schoolbook"/>
        </w:rPr>
      </w:pPr>
      <w:r w:rsidRPr="001B6596">
        <w:rPr>
          <w:rFonts w:ascii="New Century Schoolbook" w:hAnsi="New Century Schoolbook"/>
          <w:b/>
          <w:bCs/>
        </w:rPr>
        <w:t>Steven Aiello</w:t>
      </w:r>
      <w:r w:rsidRPr="001B6596">
        <w:rPr>
          <w:rFonts w:ascii="New Century Schoolbook" w:hAnsi="New Century Schoolbook"/>
        </w:rPr>
        <w:t xml:space="preserve">, </w:t>
      </w:r>
      <w:r w:rsidR="008A5BBE" w:rsidRPr="001B6596">
        <w:rPr>
          <w:rFonts w:ascii="New Century Schoolbook" w:hAnsi="New Century Schoolbook"/>
          <w:b/>
          <w:bCs/>
        </w:rPr>
        <w:t xml:space="preserve">Founder &amp; Partner, COR Development </w:t>
      </w:r>
      <w:r w:rsidRPr="001B6596">
        <w:rPr>
          <w:rFonts w:ascii="New Century Schoolbook" w:hAnsi="New Century Schoolbook"/>
        </w:rPr>
        <w:t xml:space="preserve">– </w:t>
      </w:r>
      <w:r w:rsidR="009B6705" w:rsidRPr="001B6596">
        <w:rPr>
          <w:rFonts w:ascii="New Century Schoolbook" w:hAnsi="New Century Schoolbook"/>
        </w:rPr>
        <w:t xml:space="preserve">participated in </w:t>
      </w:r>
      <w:r w:rsidRPr="001B6596">
        <w:rPr>
          <w:rFonts w:ascii="New Century Schoolbook" w:hAnsi="New Century Schoolbook"/>
        </w:rPr>
        <w:t xml:space="preserve">Percoco </w:t>
      </w:r>
      <w:r w:rsidR="0071243F" w:rsidRPr="001B6596">
        <w:rPr>
          <w:rFonts w:ascii="New Century Schoolbook" w:hAnsi="New Century Schoolbook"/>
        </w:rPr>
        <w:t xml:space="preserve">Bribery </w:t>
      </w:r>
      <w:r w:rsidR="009B6705" w:rsidRPr="001B6596">
        <w:rPr>
          <w:rFonts w:ascii="New Century Schoolbook" w:hAnsi="New Century Schoolbook"/>
        </w:rPr>
        <w:t>and</w:t>
      </w:r>
      <w:r w:rsidR="00770490" w:rsidRPr="001B6596">
        <w:rPr>
          <w:rFonts w:ascii="New Century Schoolbook" w:hAnsi="New Century Schoolbook"/>
        </w:rPr>
        <w:t xml:space="preserve"> Buffalo Billion</w:t>
      </w:r>
      <w:r w:rsidR="002D214E" w:rsidRPr="001B6596">
        <w:rPr>
          <w:rFonts w:ascii="New Century Schoolbook" w:hAnsi="New Century Schoolbook"/>
        </w:rPr>
        <w:t>s</w:t>
      </w:r>
      <w:r w:rsidR="00BA5B20" w:rsidRPr="001B6596">
        <w:rPr>
          <w:rFonts w:ascii="New Century Schoolbook" w:hAnsi="New Century Schoolbook"/>
        </w:rPr>
        <w:t>.</w:t>
      </w:r>
      <w:r w:rsidR="00994752" w:rsidRPr="001B6596">
        <w:rPr>
          <w:rFonts w:ascii="New Century Schoolbook" w:hAnsi="New Century Schoolbook"/>
        </w:rPr>
        <w:t xml:space="preserve"> </w:t>
      </w:r>
      <w:r w:rsidR="002D214E" w:rsidRPr="001B6596">
        <w:rPr>
          <w:rFonts w:ascii="New Century Schoolbook" w:hAnsi="New Century Schoolbook"/>
          <w:i/>
          <w:iCs/>
        </w:rPr>
        <w:t>US</w:t>
      </w:r>
      <w:r w:rsidR="00204FBC" w:rsidRPr="001B6596">
        <w:rPr>
          <w:rFonts w:ascii="New Century Schoolbook" w:hAnsi="New Century Schoolbook"/>
          <w:i/>
          <w:iCs/>
        </w:rPr>
        <w:t xml:space="preserve"> v. Percoco</w:t>
      </w:r>
      <w:r w:rsidR="00204FBC" w:rsidRPr="001B6596">
        <w:rPr>
          <w:rFonts w:ascii="New Century Schoolbook" w:hAnsi="New Century Schoolbook"/>
        </w:rPr>
        <w:t xml:space="preserve">, </w:t>
      </w:r>
      <w:r w:rsidR="00204FBC" w:rsidRPr="001B6596">
        <w:rPr>
          <w:rFonts w:ascii="New Century Schoolbook" w:hAnsi="New Century Schoolbook"/>
          <w:i/>
          <w:iCs/>
        </w:rPr>
        <w:t>et al.</w:t>
      </w:r>
      <w:r w:rsidR="002D214E" w:rsidRPr="001B6596">
        <w:rPr>
          <w:rFonts w:ascii="New Century Schoolbook" w:hAnsi="New Century Schoolbook"/>
        </w:rPr>
        <w:t>, No. 1:16cr776</w:t>
      </w:r>
    </w:p>
    <w:p w14:paraId="30363586" w14:textId="77777777" w:rsidR="00870425" w:rsidRPr="001B6596" w:rsidRDefault="00473B47">
      <w:pPr>
        <w:pStyle w:val="ListParagraph"/>
        <w:numPr>
          <w:ilvl w:val="1"/>
          <w:numId w:val="65"/>
        </w:numPr>
        <w:rPr>
          <w:rFonts w:ascii="New Century Schoolbook" w:hAnsi="New Century Schoolbook"/>
          <w:b/>
          <w:bCs/>
        </w:rPr>
      </w:pPr>
      <w:r w:rsidRPr="001B6596">
        <w:rPr>
          <w:rFonts w:ascii="New Century Schoolbook" w:hAnsi="New Century Schoolbook"/>
          <w:b/>
          <w:bCs/>
          <w:u w:val="single"/>
        </w:rPr>
        <w:t>Jury Trial #2</w:t>
      </w:r>
      <w:r w:rsidR="00BA5B20" w:rsidRPr="001B6596">
        <w:rPr>
          <w:rFonts w:ascii="New Century Schoolbook" w:hAnsi="New Century Schoolbook"/>
          <w:b/>
          <w:bCs/>
          <w:u w:val="single"/>
        </w:rPr>
        <w:t>: Percoco Bribery</w:t>
      </w:r>
    </w:p>
    <w:p w14:paraId="654F77D8" w14:textId="75A88A68" w:rsidR="002C1396" w:rsidRPr="001B6596" w:rsidRDefault="002C1396">
      <w:pPr>
        <w:pStyle w:val="ListParagraph"/>
        <w:numPr>
          <w:ilvl w:val="2"/>
          <w:numId w:val="65"/>
        </w:numPr>
        <w:rPr>
          <w:rFonts w:ascii="New Century Schoolbook" w:hAnsi="New Century Schoolbook"/>
          <w:b/>
          <w:bCs/>
        </w:rPr>
      </w:pPr>
      <w:r w:rsidRPr="001B6596">
        <w:rPr>
          <w:rFonts w:ascii="New Century Schoolbook" w:hAnsi="New Century Schoolbook"/>
          <w:b/>
          <w:bCs/>
          <w:highlight w:val="cyan"/>
        </w:rPr>
        <w:t xml:space="preserve">Conviction </w:t>
      </w:r>
      <w:r w:rsidR="00D02E91" w:rsidRPr="001B6596">
        <w:rPr>
          <w:rFonts w:ascii="New Century Schoolbook" w:hAnsi="New Century Schoolbook"/>
          <w:b/>
          <w:bCs/>
          <w:highlight w:val="cyan"/>
        </w:rPr>
        <w:t>aff</w:t>
      </w:r>
      <w:r w:rsidR="009B6705" w:rsidRPr="001B6596">
        <w:rPr>
          <w:rFonts w:ascii="New Century Schoolbook" w:hAnsi="New Century Schoolbook"/>
          <w:b/>
          <w:bCs/>
          <w:highlight w:val="cyan"/>
        </w:rPr>
        <w:t>irm</w:t>
      </w:r>
      <w:r w:rsidRPr="001B6596">
        <w:rPr>
          <w:rFonts w:ascii="New Century Schoolbook" w:hAnsi="New Century Schoolbook"/>
          <w:b/>
          <w:bCs/>
          <w:highlight w:val="cyan"/>
        </w:rPr>
        <w:t>ed</w:t>
      </w:r>
      <w:r w:rsidRPr="001B6596">
        <w:rPr>
          <w:rFonts w:ascii="New Century Schoolbook" w:hAnsi="New Century Schoolbook"/>
          <w:highlight w:val="cyan"/>
        </w:rPr>
        <w:t xml:space="preserve"> – </w:t>
      </w:r>
      <w:r w:rsidRPr="001B6596">
        <w:rPr>
          <w:rFonts w:ascii="New Century Schoolbook" w:hAnsi="New Century Schoolbook"/>
          <w:b/>
          <w:bCs/>
          <w:highlight w:val="cyan"/>
        </w:rPr>
        <w:t>Sep</w:t>
      </w:r>
      <w:r w:rsidR="00BA5B20" w:rsidRPr="001B6596">
        <w:rPr>
          <w:rFonts w:ascii="New Century Schoolbook" w:hAnsi="New Century Schoolbook"/>
          <w:b/>
          <w:bCs/>
          <w:highlight w:val="cyan"/>
        </w:rPr>
        <w:t>t</w:t>
      </w:r>
      <w:r w:rsidRPr="001B6596">
        <w:rPr>
          <w:rFonts w:ascii="New Century Schoolbook" w:hAnsi="New Century Schoolbook"/>
          <w:b/>
          <w:bCs/>
          <w:highlight w:val="cyan"/>
        </w:rPr>
        <w:t>. 8, 2021</w:t>
      </w:r>
      <w:r w:rsidRPr="001B6596">
        <w:rPr>
          <w:rFonts w:ascii="New Century Schoolbook" w:hAnsi="New Century Schoolbook"/>
          <w:highlight w:val="cyan"/>
        </w:rPr>
        <w:t xml:space="preserve">. </w:t>
      </w:r>
      <w:r w:rsidRPr="001B6596">
        <w:rPr>
          <w:rFonts w:ascii="New Century Schoolbook" w:hAnsi="New Century Schoolbook"/>
          <w:i/>
          <w:iCs/>
        </w:rPr>
        <w:t xml:space="preserve">US v. Percoco, </w:t>
      </w:r>
      <w:r w:rsidRPr="001B6596">
        <w:rPr>
          <w:rFonts w:ascii="New Century Schoolbook" w:hAnsi="New Century Schoolbook"/>
        </w:rPr>
        <w:t xml:space="preserve">13 F.4th 158 (2d Cir. 2021) </w:t>
      </w:r>
      <w:r w:rsidR="00811A91" w:rsidRPr="001B6596">
        <w:rPr>
          <w:rFonts w:ascii="New Century Schoolbook" w:hAnsi="New Century Schoolbook"/>
        </w:rPr>
        <w:t xml:space="preserve">(Sullivan, J.) </w:t>
      </w:r>
      <w:r w:rsidRPr="001B6596">
        <w:rPr>
          <w:rFonts w:ascii="New Century Schoolbook" w:hAnsi="New Century Schoolbook"/>
        </w:rPr>
        <w:t>(</w:t>
      </w:r>
      <w:r w:rsidR="009B6705" w:rsidRPr="001B6596">
        <w:rPr>
          <w:rFonts w:ascii="New Century Schoolbook" w:hAnsi="New Century Schoolbook"/>
        </w:rPr>
        <w:t>rejecting</w:t>
      </w:r>
      <w:r w:rsidRPr="001B6596">
        <w:rPr>
          <w:rFonts w:ascii="New Century Schoolbook" w:hAnsi="New Century Schoolbook"/>
        </w:rPr>
        <w:t xml:space="preserve"> </w:t>
      </w:r>
      <w:r w:rsidR="00D02E91" w:rsidRPr="001B6596">
        <w:rPr>
          <w:rFonts w:ascii="New Century Schoolbook" w:hAnsi="New Century Schoolbook"/>
        </w:rPr>
        <w:t xml:space="preserve">Aiello’s </w:t>
      </w:r>
      <w:r w:rsidR="009B6705" w:rsidRPr="001B6596">
        <w:rPr>
          <w:rFonts w:ascii="New Century Schoolbook" w:hAnsi="New Century Schoolbook"/>
        </w:rPr>
        <w:t>challenge to jury instructions which “</w:t>
      </w:r>
      <w:r w:rsidR="00D02E91" w:rsidRPr="001B6596">
        <w:rPr>
          <w:rFonts w:ascii="New Century Schoolbook" w:hAnsi="New Century Schoolbook"/>
        </w:rPr>
        <w:t>(1) the jury could convict them of conspiracy to commit honest-services fraud based on Percoco accepting payment to take official action to benefit the briber ‘as opportunities arise’ and (2) the defendants could be liable for conspiracy to commit honest-services fraud for actions that Percoco agreed to undertake while he was not formally employed as a state official</w:t>
      </w:r>
      <w:r w:rsidR="009B6705" w:rsidRPr="001B6596">
        <w:rPr>
          <w:rFonts w:ascii="New Century Schoolbook" w:hAnsi="New Century Schoolbook"/>
        </w:rPr>
        <w:t>”).</w:t>
      </w:r>
      <w:r w:rsidR="002E225A" w:rsidRPr="001B6596">
        <w:rPr>
          <w:rStyle w:val="FootnoteReference"/>
          <w:rFonts w:ascii="New Century Schoolbook" w:hAnsi="New Century Schoolbook"/>
        </w:rPr>
        <w:footnoteReference w:id="72"/>
      </w:r>
    </w:p>
    <w:p w14:paraId="0846510A" w14:textId="0C9F94CC" w:rsidR="00752946" w:rsidRPr="001B6596" w:rsidRDefault="00000000">
      <w:pPr>
        <w:pStyle w:val="ListParagraph"/>
        <w:numPr>
          <w:ilvl w:val="2"/>
          <w:numId w:val="65"/>
        </w:numPr>
        <w:rPr>
          <w:rFonts w:ascii="New Century Schoolbook" w:hAnsi="New Century Schoolbook"/>
        </w:rPr>
      </w:pPr>
      <w:hyperlink r:id="rId2514" w:history="1">
        <w:r w:rsidR="00752946" w:rsidRPr="001B6596">
          <w:rPr>
            <w:rStyle w:val="Hyperlink"/>
            <w:rFonts w:ascii="New Century Schoolbook" w:hAnsi="New Century Schoolbook"/>
          </w:rPr>
          <w:t>Sentenced</w:t>
        </w:r>
      </w:hyperlink>
      <w:r w:rsidR="00752946" w:rsidRPr="001B6596">
        <w:rPr>
          <w:rFonts w:ascii="New Century Schoolbook" w:hAnsi="New Century Schoolbook"/>
        </w:rPr>
        <w:t xml:space="preserve"> – Sept. 20, 2018</w:t>
      </w:r>
    </w:p>
    <w:p w14:paraId="04ECDDF6" w14:textId="6B6583E6" w:rsidR="00BA5B20" w:rsidRPr="001B6596" w:rsidRDefault="00000000">
      <w:pPr>
        <w:pStyle w:val="ListParagraph"/>
        <w:numPr>
          <w:ilvl w:val="2"/>
          <w:numId w:val="65"/>
        </w:numPr>
        <w:rPr>
          <w:rFonts w:ascii="New Century Schoolbook" w:hAnsi="New Century Schoolbook"/>
        </w:rPr>
      </w:pPr>
      <w:hyperlink r:id="rId2515" w:history="1">
        <w:r w:rsidR="00BA5B20" w:rsidRPr="001B6596">
          <w:rPr>
            <w:rStyle w:val="Hyperlink"/>
            <w:rFonts w:ascii="New Century Schoolbook" w:hAnsi="New Century Schoolbook"/>
          </w:rPr>
          <w:t>Convicted</w:t>
        </w:r>
      </w:hyperlink>
      <w:r w:rsidR="00BA5B20" w:rsidRPr="001B6596">
        <w:rPr>
          <w:rFonts w:ascii="New Century Schoolbook" w:hAnsi="New Century Schoolbook"/>
        </w:rPr>
        <w:t xml:space="preserve"> (8-wk jury trial </w:t>
      </w:r>
      <w:r w:rsidR="007451B6" w:rsidRPr="001B6596">
        <w:rPr>
          <w:rFonts w:ascii="New Century Schoolbook" w:hAnsi="New Century Schoolbook"/>
        </w:rPr>
        <w:t>re:</w:t>
      </w:r>
      <w:r w:rsidR="00BA5B20" w:rsidRPr="001B6596">
        <w:rPr>
          <w:rFonts w:ascii="New Century Schoolbook" w:hAnsi="New Century Schoolbook"/>
        </w:rPr>
        <w:t xml:space="preserve"> 5 bribery charges) – Mar. 13, 2018</w:t>
      </w:r>
      <w:r w:rsidR="00DC694A" w:rsidRPr="001B6596">
        <w:rPr>
          <w:rFonts w:ascii="New Century Schoolbook" w:hAnsi="New Century Schoolbook"/>
        </w:rPr>
        <w:t xml:space="preserve"> (</w:t>
      </w:r>
      <w:hyperlink r:id="rId2516" w:history="1">
        <w:r w:rsidR="00DC694A" w:rsidRPr="001B6596">
          <w:rPr>
            <w:rStyle w:val="Hyperlink"/>
            <w:rFonts w:ascii="New Century Schoolbook" w:hAnsi="New Century Schoolbook"/>
          </w:rPr>
          <w:t>jury verdict</w:t>
        </w:r>
      </w:hyperlink>
      <w:r w:rsidR="00DC694A" w:rsidRPr="001B6596">
        <w:rPr>
          <w:rFonts w:ascii="New Century Schoolbook" w:hAnsi="New Century Schoolbook"/>
        </w:rPr>
        <w:t>)</w:t>
      </w:r>
    </w:p>
    <w:p w14:paraId="29B44CA3" w14:textId="4AA9377F" w:rsidR="00BA5B20" w:rsidRPr="001B6596" w:rsidRDefault="00BA5B20">
      <w:pPr>
        <w:pStyle w:val="ListParagraph"/>
        <w:numPr>
          <w:ilvl w:val="3"/>
          <w:numId w:val="65"/>
        </w:numPr>
        <w:rPr>
          <w:rFonts w:ascii="New Century Schoolbook" w:hAnsi="New Century Schoolbook"/>
        </w:rPr>
      </w:pPr>
      <w:r w:rsidRPr="001B6596">
        <w:rPr>
          <w:rFonts w:ascii="New Century Schoolbook" w:hAnsi="New Century Schoolbook"/>
        </w:rPr>
        <w:t>1349(1343 &amp; 1346)</w:t>
      </w:r>
    </w:p>
    <w:p w14:paraId="58C2D076" w14:textId="2BA728CF" w:rsidR="00990071" w:rsidRPr="001B6596" w:rsidRDefault="00990071">
      <w:pPr>
        <w:pStyle w:val="ListParagraph"/>
        <w:numPr>
          <w:ilvl w:val="2"/>
          <w:numId w:val="65"/>
        </w:numPr>
        <w:rPr>
          <w:rFonts w:ascii="New Century Schoolbook" w:hAnsi="New Century Schoolbook"/>
        </w:rPr>
      </w:pPr>
      <w:r w:rsidRPr="001B6596">
        <w:rPr>
          <w:rFonts w:ascii="New Century Schoolbook" w:hAnsi="New Century Schoolbook"/>
        </w:rPr>
        <w:t>Indicted – Dec. 15, 2017 (</w:t>
      </w:r>
      <w:hyperlink r:id="rId2517" w:history="1">
        <w:r w:rsidRPr="001B6596">
          <w:rPr>
            <w:rStyle w:val="Hyperlink"/>
            <w:rFonts w:ascii="New Century Schoolbook" w:hAnsi="New Century Schoolbook"/>
          </w:rPr>
          <w:t>Trial Indictment</w:t>
        </w:r>
      </w:hyperlink>
      <w:r w:rsidRPr="001B6596">
        <w:rPr>
          <w:rFonts w:ascii="New Century Schoolbook" w:hAnsi="New Century Schoolbook"/>
        </w:rPr>
        <w:t>)</w:t>
      </w:r>
    </w:p>
    <w:p w14:paraId="46D552BC" w14:textId="37DE1C69" w:rsidR="00752946" w:rsidRPr="001B6596" w:rsidRDefault="00752946">
      <w:pPr>
        <w:pStyle w:val="ListParagraph"/>
        <w:numPr>
          <w:ilvl w:val="3"/>
          <w:numId w:val="65"/>
        </w:numPr>
        <w:rPr>
          <w:rFonts w:ascii="New Century Schoolbook" w:hAnsi="New Century Schoolbook"/>
        </w:rPr>
      </w:pPr>
      <w:r w:rsidRPr="001B6596">
        <w:rPr>
          <w:rFonts w:ascii="New Century Schoolbook" w:hAnsi="New Century Schoolbook"/>
        </w:rPr>
        <w:t>1346; 666</w:t>
      </w:r>
    </w:p>
    <w:p w14:paraId="4D9EB8B5" w14:textId="77777777" w:rsidR="007451B6" w:rsidRPr="001B6596" w:rsidRDefault="00473B47">
      <w:pPr>
        <w:pStyle w:val="ListParagraph"/>
        <w:numPr>
          <w:ilvl w:val="1"/>
          <w:numId w:val="65"/>
        </w:numPr>
        <w:rPr>
          <w:rFonts w:ascii="New Century Schoolbook" w:hAnsi="New Century Schoolbook"/>
          <w:b/>
          <w:bCs/>
        </w:rPr>
      </w:pPr>
      <w:r w:rsidRPr="001B6596">
        <w:rPr>
          <w:rFonts w:ascii="New Century Schoolbook" w:hAnsi="New Century Schoolbook"/>
          <w:b/>
          <w:bCs/>
          <w:u w:val="single"/>
        </w:rPr>
        <w:t>Jury Trial #1</w:t>
      </w:r>
      <w:r w:rsidR="00BA5B20" w:rsidRPr="001B6596">
        <w:rPr>
          <w:rFonts w:ascii="New Century Schoolbook" w:hAnsi="New Century Schoolbook"/>
          <w:b/>
          <w:bCs/>
          <w:u w:val="single"/>
        </w:rPr>
        <w:t>: Buffalo Billions</w:t>
      </w:r>
    </w:p>
    <w:p w14:paraId="190E15BD" w14:textId="5DD2B31D" w:rsidR="00D35CAB" w:rsidRPr="001B6596" w:rsidRDefault="00D35CAB">
      <w:pPr>
        <w:pStyle w:val="ListParagraph"/>
        <w:numPr>
          <w:ilvl w:val="2"/>
          <w:numId w:val="65"/>
        </w:numPr>
        <w:rPr>
          <w:rFonts w:ascii="New Century Schoolbook" w:hAnsi="New Century Schoolbook"/>
        </w:rPr>
      </w:pPr>
      <w:r w:rsidRPr="001B6596">
        <w:rPr>
          <w:rFonts w:ascii="New Century Schoolbook" w:hAnsi="New Century Schoolbook"/>
          <w:b/>
          <w:bCs/>
          <w:highlight w:val="cyan"/>
        </w:rPr>
        <w:t>Conviction aff</w:t>
      </w:r>
      <w:r w:rsidR="007451B6" w:rsidRPr="001B6596">
        <w:rPr>
          <w:rFonts w:ascii="New Century Schoolbook" w:hAnsi="New Century Schoolbook"/>
          <w:b/>
          <w:bCs/>
          <w:highlight w:val="cyan"/>
        </w:rPr>
        <w:t>irme</w:t>
      </w:r>
      <w:r w:rsidRPr="001B6596">
        <w:rPr>
          <w:rFonts w:ascii="New Century Schoolbook" w:hAnsi="New Century Schoolbook"/>
          <w:b/>
          <w:bCs/>
          <w:highlight w:val="cyan"/>
        </w:rPr>
        <w:t>d</w:t>
      </w:r>
      <w:r w:rsidRPr="001B6596">
        <w:rPr>
          <w:rFonts w:ascii="New Century Schoolbook" w:hAnsi="New Century Schoolbook"/>
          <w:highlight w:val="cyan"/>
        </w:rPr>
        <w:t xml:space="preserve"> – Sept. 8, 2021. </w:t>
      </w:r>
      <w:r w:rsidRPr="001B6596">
        <w:rPr>
          <w:rFonts w:ascii="New Century Schoolbook" w:hAnsi="New Century Schoolbook"/>
          <w:i/>
          <w:iCs/>
        </w:rPr>
        <w:t>US v. Percoco</w:t>
      </w:r>
      <w:r w:rsidRPr="001B6596">
        <w:rPr>
          <w:rFonts w:ascii="New Century Schoolbook" w:hAnsi="New Century Schoolbook"/>
        </w:rPr>
        <w:t>, 13 F.4th 158 (2d Cir. 2021) (Chin, J.)</w:t>
      </w:r>
      <w:r w:rsidR="007451B6" w:rsidRPr="001B6596">
        <w:rPr>
          <w:rStyle w:val="Hyperlink"/>
          <w:rFonts w:ascii="New Century Schoolbook" w:hAnsi="New Century Schoolbook"/>
          <w:u w:val="none"/>
        </w:rPr>
        <w:t xml:space="preserve"> </w:t>
      </w:r>
      <w:r w:rsidRPr="001B6596">
        <w:rPr>
          <w:rFonts w:ascii="New Century Schoolbook" w:hAnsi="New Century Schoolbook"/>
        </w:rPr>
        <w:t xml:space="preserve">(affirming convictions over Aiello’s </w:t>
      </w:r>
      <w:r w:rsidR="007451B6" w:rsidRPr="001B6596">
        <w:rPr>
          <w:rFonts w:ascii="New Century Schoolbook" w:hAnsi="New Century Schoolbook"/>
        </w:rPr>
        <w:t>appeal</w:t>
      </w:r>
      <w:r w:rsidRPr="001B6596">
        <w:rPr>
          <w:rFonts w:ascii="New Century Schoolbook" w:hAnsi="New Century Schoolbook"/>
        </w:rPr>
        <w:t xml:space="preserve"> for</w:t>
      </w:r>
      <w:r w:rsidR="00BA5B20" w:rsidRPr="001B6596">
        <w:rPr>
          <w:rFonts w:ascii="New Century Schoolbook" w:hAnsi="New Century Schoolbook"/>
        </w:rPr>
        <w:t xml:space="preserve"> inadequate jury instructions and</w:t>
      </w:r>
      <w:r w:rsidRPr="001B6596">
        <w:rPr>
          <w:rFonts w:ascii="New Century Schoolbook" w:hAnsi="New Century Schoolbook"/>
        </w:rPr>
        <w:t xml:space="preserve"> insufficient evidence).</w:t>
      </w:r>
    </w:p>
    <w:p w14:paraId="26F49FF9" w14:textId="602D2F22" w:rsidR="00BA5B20" w:rsidRPr="001B6596" w:rsidRDefault="00000000">
      <w:pPr>
        <w:pStyle w:val="ListParagraph"/>
        <w:numPr>
          <w:ilvl w:val="2"/>
          <w:numId w:val="65"/>
        </w:numPr>
        <w:rPr>
          <w:rFonts w:ascii="New Century Schoolbook" w:hAnsi="New Century Schoolbook"/>
        </w:rPr>
      </w:pPr>
      <w:hyperlink r:id="rId2518" w:history="1">
        <w:r w:rsidR="00BA5B20" w:rsidRPr="001B6596">
          <w:rPr>
            <w:rStyle w:val="Hyperlink"/>
            <w:rFonts w:ascii="New Century Schoolbook" w:hAnsi="New Century Schoolbook"/>
          </w:rPr>
          <w:t>Sentenced</w:t>
        </w:r>
      </w:hyperlink>
      <w:r w:rsidR="00BA5B20" w:rsidRPr="001B6596">
        <w:rPr>
          <w:rFonts w:ascii="New Century Schoolbook" w:hAnsi="New Century Schoolbook"/>
        </w:rPr>
        <w:t xml:space="preserve"> – Dec. </w:t>
      </w:r>
      <w:r w:rsidR="00462390" w:rsidRPr="001B6596">
        <w:rPr>
          <w:rFonts w:ascii="New Century Schoolbook" w:hAnsi="New Century Schoolbook"/>
        </w:rPr>
        <w:t>7</w:t>
      </w:r>
      <w:r w:rsidR="00BA5B20" w:rsidRPr="001B6596">
        <w:rPr>
          <w:rFonts w:ascii="New Century Schoolbook" w:hAnsi="New Century Schoolbook"/>
        </w:rPr>
        <w:t xml:space="preserve">, 2018 </w:t>
      </w:r>
      <w:r w:rsidR="00462390" w:rsidRPr="001B6596">
        <w:rPr>
          <w:rFonts w:ascii="New Century Schoolbook" w:hAnsi="New Century Schoolbook"/>
        </w:rPr>
        <w:t>(</w:t>
      </w:r>
      <w:hyperlink r:id="rId2519" w:history="1">
        <w:r w:rsidR="00462390" w:rsidRPr="001B6596">
          <w:rPr>
            <w:rStyle w:val="Hyperlink"/>
            <w:rFonts w:ascii="New Century Schoolbook" w:hAnsi="New Century Schoolbook"/>
          </w:rPr>
          <w:t>judgment</w:t>
        </w:r>
      </w:hyperlink>
      <w:r w:rsidR="00462390" w:rsidRPr="001B6596">
        <w:rPr>
          <w:rFonts w:ascii="New Century Schoolbook" w:hAnsi="New Century Schoolbook"/>
        </w:rPr>
        <w:t>)</w:t>
      </w:r>
    </w:p>
    <w:p w14:paraId="103C0843" w14:textId="0074B8A7" w:rsidR="00462390" w:rsidRPr="001B6596" w:rsidRDefault="00462390">
      <w:pPr>
        <w:pStyle w:val="ListParagraph"/>
        <w:numPr>
          <w:ilvl w:val="3"/>
          <w:numId w:val="65"/>
        </w:numPr>
        <w:rPr>
          <w:rFonts w:ascii="New Century Schoolbook" w:hAnsi="New Century Schoolbook"/>
        </w:rPr>
      </w:pPr>
      <w:r w:rsidRPr="001B6596">
        <w:rPr>
          <w:rFonts w:ascii="New Century Schoolbook" w:hAnsi="New Century Schoolbook"/>
        </w:rPr>
        <w:t>1349(1343), 1343, 1349(1343 &amp; 1346)</w:t>
      </w:r>
    </w:p>
    <w:p w14:paraId="534D29A0" w14:textId="095B4849" w:rsidR="00BA5B20" w:rsidRPr="001B6596" w:rsidRDefault="00000000">
      <w:pPr>
        <w:pStyle w:val="ListParagraph"/>
        <w:numPr>
          <w:ilvl w:val="2"/>
          <w:numId w:val="65"/>
        </w:numPr>
        <w:rPr>
          <w:rFonts w:ascii="New Century Schoolbook" w:hAnsi="New Century Schoolbook"/>
        </w:rPr>
      </w:pPr>
      <w:hyperlink r:id="rId2520" w:history="1">
        <w:r w:rsidR="00BA5B20" w:rsidRPr="001B6596">
          <w:rPr>
            <w:rStyle w:val="Hyperlink"/>
            <w:rFonts w:ascii="New Century Schoolbook" w:hAnsi="New Century Schoolbook"/>
          </w:rPr>
          <w:t>Convicted</w:t>
        </w:r>
      </w:hyperlink>
      <w:r w:rsidR="00BA5B20" w:rsidRPr="001B6596">
        <w:rPr>
          <w:rFonts w:ascii="New Century Schoolbook" w:hAnsi="New Century Schoolbook"/>
        </w:rPr>
        <w:t xml:space="preserve"> (3-wk jury trial) – July 12, 2018</w:t>
      </w:r>
      <w:r w:rsidR="00DA4224" w:rsidRPr="001B6596">
        <w:rPr>
          <w:rFonts w:ascii="New Century Schoolbook" w:hAnsi="New Century Schoolbook"/>
        </w:rPr>
        <w:t xml:space="preserve"> (</w:t>
      </w:r>
      <w:hyperlink r:id="rId2521" w:history="1">
        <w:r w:rsidR="00DA4224" w:rsidRPr="001B6596">
          <w:rPr>
            <w:rStyle w:val="Hyperlink"/>
            <w:rFonts w:ascii="New Century Schoolbook" w:hAnsi="New Century Schoolbook"/>
          </w:rPr>
          <w:t>USA Statement</w:t>
        </w:r>
      </w:hyperlink>
      <w:r w:rsidR="00DA4224" w:rsidRPr="001B6596">
        <w:rPr>
          <w:rStyle w:val="Hyperlink"/>
          <w:rFonts w:ascii="New Century Schoolbook" w:hAnsi="New Century Schoolbook"/>
          <w:color w:val="000000" w:themeColor="text1"/>
          <w:u w:val="none"/>
        </w:rPr>
        <w:t xml:space="preserve">; </w:t>
      </w:r>
      <w:hyperlink r:id="rId2522" w:history="1">
        <w:r w:rsidR="00DA4224" w:rsidRPr="001B6596">
          <w:rPr>
            <w:rStyle w:val="Hyperlink"/>
            <w:rFonts w:ascii="New Century Schoolbook" w:hAnsi="New Century Schoolbook"/>
          </w:rPr>
          <w:t>jury verdict</w:t>
        </w:r>
      </w:hyperlink>
      <w:r w:rsidR="00DA4224" w:rsidRPr="001B6596">
        <w:rPr>
          <w:rFonts w:ascii="New Century Schoolbook" w:hAnsi="New Century Schoolbook"/>
          <w:color w:val="000000" w:themeColor="text1"/>
        </w:rPr>
        <w:t>)</w:t>
      </w:r>
    </w:p>
    <w:p w14:paraId="0DF0D5E4" w14:textId="3757C074" w:rsidR="00757332" w:rsidRPr="001B6596" w:rsidRDefault="00757332">
      <w:pPr>
        <w:pStyle w:val="ListParagraph"/>
        <w:numPr>
          <w:ilvl w:val="2"/>
          <w:numId w:val="65"/>
        </w:numPr>
        <w:rPr>
          <w:rFonts w:ascii="New Century Schoolbook" w:hAnsi="New Century Schoolbook"/>
        </w:rPr>
      </w:pPr>
      <w:r w:rsidRPr="001B6596">
        <w:rPr>
          <w:rFonts w:ascii="New Century Schoolbook" w:hAnsi="New Century Schoolbook"/>
        </w:rPr>
        <w:t>Indicted – July 7, 2018 (</w:t>
      </w:r>
      <w:hyperlink r:id="rId2523" w:history="1">
        <w:r w:rsidRPr="001B6596">
          <w:rPr>
            <w:rStyle w:val="Hyperlink"/>
            <w:rFonts w:ascii="New Century Schoolbook" w:hAnsi="New Century Schoolbook"/>
          </w:rPr>
          <w:t>Trial Indictment</w:t>
        </w:r>
      </w:hyperlink>
      <w:r w:rsidRPr="001B6596">
        <w:rPr>
          <w:rFonts w:ascii="New Century Schoolbook" w:hAnsi="New Century Schoolbook"/>
        </w:rPr>
        <w:t>)</w:t>
      </w:r>
    </w:p>
    <w:p w14:paraId="7D197D1E" w14:textId="77777777" w:rsidR="003D4244" w:rsidRPr="001B6596" w:rsidRDefault="003D4244" w:rsidP="003D4244">
      <w:pPr>
        <w:rPr>
          <w:rFonts w:ascii="New Century Schoolbook" w:hAnsi="New Century Schoolbook"/>
        </w:rPr>
      </w:pPr>
    </w:p>
    <w:p w14:paraId="4E67997C" w14:textId="6243765E" w:rsidR="007941C8" w:rsidRPr="001B6596" w:rsidRDefault="007941C8">
      <w:pPr>
        <w:pStyle w:val="ListParagraph"/>
        <w:numPr>
          <w:ilvl w:val="0"/>
          <w:numId w:val="65"/>
        </w:numPr>
        <w:ind w:left="360"/>
        <w:rPr>
          <w:rFonts w:ascii="New Century Schoolbook" w:hAnsi="New Century Schoolbook"/>
        </w:rPr>
      </w:pPr>
      <w:r w:rsidRPr="001B6596">
        <w:rPr>
          <w:rFonts w:ascii="New Century Schoolbook" w:hAnsi="New Century Schoolbook"/>
          <w:b/>
          <w:bCs/>
        </w:rPr>
        <w:t>Joseph Gerardi</w:t>
      </w:r>
      <w:r w:rsidR="00994752" w:rsidRPr="001B6596">
        <w:rPr>
          <w:rFonts w:ascii="New Century Schoolbook" w:hAnsi="New Century Schoolbook"/>
          <w:b/>
          <w:bCs/>
        </w:rPr>
        <w:t xml:space="preserve">, </w:t>
      </w:r>
      <w:r w:rsidR="008A5BBE" w:rsidRPr="001B6596">
        <w:rPr>
          <w:rFonts w:ascii="New Century Schoolbook" w:hAnsi="New Century Schoolbook"/>
          <w:b/>
          <w:bCs/>
        </w:rPr>
        <w:t xml:space="preserve">Founder &amp; Partner, COR Development </w:t>
      </w:r>
      <w:r w:rsidRPr="001B6596">
        <w:rPr>
          <w:rFonts w:ascii="New Century Schoolbook" w:hAnsi="New Century Schoolbook"/>
          <w:b/>
          <w:bCs/>
        </w:rPr>
        <w:t xml:space="preserve">– </w:t>
      </w:r>
      <w:r w:rsidR="00430957" w:rsidRPr="001B6596">
        <w:rPr>
          <w:rFonts w:ascii="New Century Schoolbook" w:hAnsi="New Century Schoolbook"/>
        </w:rPr>
        <w:t xml:space="preserve">participated in </w:t>
      </w:r>
      <w:r w:rsidRPr="001B6596">
        <w:rPr>
          <w:rFonts w:ascii="New Century Schoolbook" w:hAnsi="New Century Schoolbook"/>
        </w:rPr>
        <w:t>Percoco Bribery</w:t>
      </w:r>
      <w:r w:rsidR="00D63167" w:rsidRPr="001B6596">
        <w:rPr>
          <w:rFonts w:ascii="New Century Schoolbook" w:hAnsi="New Century Schoolbook"/>
        </w:rPr>
        <w:t xml:space="preserve"> &amp; Buffalo Billiions.</w:t>
      </w:r>
      <w:r w:rsidR="00994752" w:rsidRPr="001B6596">
        <w:rPr>
          <w:rFonts w:ascii="New Century Schoolbook" w:hAnsi="New Century Schoolbook"/>
        </w:rPr>
        <w:t xml:space="preserve"> </w:t>
      </w:r>
      <w:r w:rsidR="002D214E" w:rsidRPr="001B6596">
        <w:rPr>
          <w:rFonts w:ascii="New Century Schoolbook" w:hAnsi="New Century Schoolbook"/>
          <w:i/>
          <w:iCs/>
        </w:rPr>
        <w:t>US v. Percoco</w:t>
      </w:r>
      <w:r w:rsidR="002D214E" w:rsidRPr="001B6596">
        <w:rPr>
          <w:rFonts w:ascii="New Century Schoolbook" w:hAnsi="New Century Schoolbook"/>
        </w:rPr>
        <w:t xml:space="preserve">, </w:t>
      </w:r>
      <w:r w:rsidR="002D214E" w:rsidRPr="001B6596">
        <w:rPr>
          <w:rFonts w:ascii="New Century Schoolbook" w:hAnsi="New Century Schoolbook"/>
          <w:i/>
          <w:iCs/>
        </w:rPr>
        <w:t>et al.</w:t>
      </w:r>
      <w:r w:rsidR="002D214E" w:rsidRPr="001B6596">
        <w:rPr>
          <w:rFonts w:ascii="New Century Schoolbook" w:hAnsi="New Century Schoolbook"/>
        </w:rPr>
        <w:t>, No. 1:16cr776</w:t>
      </w:r>
    </w:p>
    <w:p w14:paraId="117BFD92" w14:textId="1D734178" w:rsidR="00D63167" w:rsidRPr="001B6596" w:rsidRDefault="00D63167">
      <w:pPr>
        <w:pStyle w:val="ListParagraph"/>
        <w:numPr>
          <w:ilvl w:val="1"/>
          <w:numId w:val="65"/>
        </w:numPr>
        <w:rPr>
          <w:rFonts w:ascii="New Century Schoolbook" w:hAnsi="New Century Schoolbook"/>
          <w:b/>
          <w:bCs/>
        </w:rPr>
      </w:pPr>
      <w:r w:rsidRPr="001B6596">
        <w:rPr>
          <w:rFonts w:ascii="New Century Schoolbook" w:hAnsi="New Century Schoolbook"/>
          <w:b/>
          <w:bCs/>
          <w:u w:val="single"/>
        </w:rPr>
        <w:t>Jury Trial #2: Percoco Bribery</w:t>
      </w:r>
    </w:p>
    <w:p w14:paraId="1FE7C156" w14:textId="0576B2D1" w:rsidR="00D63167" w:rsidRPr="001B6596" w:rsidRDefault="00000000">
      <w:pPr>
        <w:pStyle w:val="ListParagraph"/>
        <w:numPr>
          <w:ilvl w:val="2"/>
          <w:numId w:val="65"/>
        </w:numPr>
        <w:rPr>
          <w:rFonts w:ascii="New Century Schoolbook" w:hAnsi="New Century Schoolbook"/>
        </w:rPr>
      </w:pPr>
      <w:hyperlink r:id="rId2524" w:history="1">
        <w:r w:rsidR="00D63167" w:rsidRPr="001B6596">
          <w:rPr>
            <w:rStyle w:val="Hyperlink"/>
            <w:rFonts w:ascii="New Century Schoolbook" w:hAnsi="New Century Schoolbook"/>
            <w:highlight w:val="green"/>
          </w:rPr>
          <w:t>Acquitted</w:t>
        </w:r>
      </w:hyperlink>
      <w:r w:rsidR="00D63167" w:rsidRPr="001B6596">
        <w:rPr>
          <w:rFonts w:ascii="New Century Schoolbook" w:hAnsi="New Century Schoolbook"/>
          <w:highlight w:val="green"/>
        </w:rPr>
        <w:t xml:space="preserve"> (8-wk jury trial) – Mar. 13, 2018</w:t>
      </w:r>
      <w:r w:rsidR="00D63167" w:rsidRPr="001B6596">
        <w:rPr>
          <w:rFonts w:ascii="New Century Schoolbook" w:hAnsi="New Century Schoolbook"/>
        </w:rPr>
        <w:t xml:space="preserve"> (</w:t>
      </w:r>
      <w:hyperlink r:id="rId2525" w:history="1">
        <w:r w:rsidR="00D63167" w:rsidRPr="001B6596">
          <w:rPr>
            <w:rStyle w:val="Hyperlink"/>
            <w:rFonts w:ascii="New Century Schoolbook" w:hAnsi="New Century Schoolbook"/>
          </w:rPr>
          <w:t>jury verdict</w:t>
        </w:r>
      </w:hyperlink>
      <w:r w:rsidR="00D63167" w:rsidRPr="001B6596">
        <w:rPr>
          <w:rFonts w:ascii="New Century Schoolbook" w:hAnsi="New Century Schoolbook"/>
        </w:rPr>
        <w:t>)</w:t>
      </w:r>
    </w:p>
    <w:p w14:paraId="64ACF134" w14:textId="38BCB46B" w:rsidR="00D63167" w:rsidRPr="001B6596" w:rsidRDefault="00D63167">
      <w:pPr>
        <w:pStyle w:val="ListParagraph"/>
        <w:numPr>
          <w:ilvl w:val="2"/>
          <w:numId w:val="65"/>
        </w:numPr>
        <w:rPr>
          <w:rFonts w:ascii="New Century Schoolbook" w:hAnsi="New Century Schoolbook"/>
        </w:rPr>
      </w:pPr>
      <w:r w:rsidRPr="001B6596">
        <w:rPr>
          <w:rFonts w:ascii="New Century Schoolbook" w:hAnsi="New Century Schoolbook"/>
        </w:rPr>
        <w:t>Indicted – Dec. 15, 2017 (</w:t>
      </w:r>
      <w:hyperlink r:id="rId2526" w:history="1">
        <w:r w:rsidRPr="001B6596">
          <w:rPr>
            <w:rStyle w:val="Hyperlink"/>
            <w:rFonts w:ascii="New Century Schoolbook" w:hAnsi="New Century Schoolbook"/>
          </w:rPr>
          <w:t>Trial Indictment</w:t>
        </w:r>
      </w:hyperlink>
      <w:r w:rsidRPr="001B6596">
        <w:rPr>
          <w:rFonts w:ascii="New Century Schoolbook" w:hAnsi="New Century Schoolbook"/>
        </w:rPr>
        <w:t>)</w:t>
      </w:r>
    </w:p>
    <w:p w14:paraId="3A624FB4" w14:textId="7178E301" w:rsidR="00FF3558" w:rsidRPr="001B6596" w:rsidRDefault="002F44D9">
      <w:pPr>
        <w:pStyle w:val="ListParagraph"/>
        <w:numPr>
          <w:ilvl w:val="3"/>
          <w:numId w:val="65"/>
        </w:numPr>
        <w:rPr>
          <w:rFonts w:ascii="New Century Schoolbook" w:hAnsi="New Century Schoolbook"/>
        </w:rPr>
      </w:pPr>
      <w:r w:rsidRPr="001B6596">
        <w:rPr>
          <w:rFonts w:ascii="New Century Schoolbook" w:hAnsi="New Century Schoolbook"/>
        </w:rPr>
        <w:t xml:space="preserve">666, </w:t>
      </w:r>
      <w:r w:rsidR="00FF3558" w:rsidRPr="001B6596">
        <w:rPr>
          <w:rFonts w:ascii="New Century Schoolbook" w:hAnsi="New Century Schoolbook"/>
        </w:rPr>
        <w:t>1349(1346)</w:t>
      </w:r>
    </w:p>
    <w:p w14:paraId="5FBFC729" w14:textId="77777777" w:rsidR="007D08A5" w:rsidRPr="001B6596" w:rsidRDefault="00D63167">
      <w:pPr>
        <w:pStyle w:val="ListParagraph"/>
        <w:numPr>
          <w:ilvl w:val="1"/>
          <w:numId w:val="65"/>
        </w:numPr>
        <w:rPr>
          <w:rFonts w:ascii="New Century Schoolbook" w:hAnsi="New Century Schoolbook"/>
          <w:b/>
          <w:bCs/>
        </w:rPr>
      </w:pPr>
      <w:r w:rsidRPr="001B6596">
        <w:rPr>
          <w:rFonts w:ascii="New Century Schoolbook" w:hAnsi="New Century Schoolbook"/>
          <w:b/>
          <w:bCs/>
          <w:u w:val="single"/>
        </w:rPr>
        <w:t>Jury Trial #1: Buffalo Billions</w:t>
      </w:r>
    </w:p>
    <w:p w14:paraId="12CC4012" w14:textId="47B0ABE8" w:rsidR="006A5803" w:rsidRPr="001B6596" w:rsidRDefault="00D63167">
      <w:pPr>
        <w:pStyle w:val="ListParagraph"/>
        <w:numPr>
          <w:ilvl w:val="2"/>
          <w:numId w:val="65"/>
        </w:numPr>
        <w:rPr>
          <w:rFonts w:ascii="New Century Schoolbook" w:hAnsi="New Century Schoolbook"/>
          <w:b/>
          <w:bCs/>
        </w:rPr>
      </w:pPr>
      <w:r w:rsidRPr="001B6596">
        <w:rPr>
          <w:rFonts w:ascii="New Century Schoolbook" w:hAnsi="New Century Schoolbook"/>
          <w:b/>
          <w:bCs/>
          <w:highlight w:val="cyan"/>
        </w:rPr>
        <w:t>Conviction aff’d</w:t>
      </w:r>
      <w:r w:rsidRPr="001B6596">
        <w:rPr>
          <w:rFonts w:ascii="New Century Schoolbook" w:hAnsi="New Century Schoolbook"/>
          <w:highlight w:val="cyan"/>
        </w:rPr>
        <w:t xml:space="preserve"> – Sept. 8, 2021. </w:t>
      </w:r>
      <w:r w:rsidR="007D08A5" w:rsidRPr="001B6596">
        <w:rPr>
          <w:rFonts w:ascii="New Century Schoolbook" w:hAnsi="New Century Schoolbook"/>
          <w:i/>
          <w:iCs/>
          <w:highlight w:val="cyan"/>
        </w:rPr>
        <w:t>United States v. Percoco</w:t>
      </w:r>
      <w:r w:rsidR="007D08A5" w:rsidRPr="001B6596">
        <w:rPr>
          <w:rFonts w:ascii="New Century Schoolbook" w:hAnsi="New Century Schoolbook"/>
          <w:highlight w:val="cyan"/>
        </w:rPr>
        <w:t>, 13 F.4th 158, 174 (2d Cir. 2021) (“[W]e reject Gerardi’s argument that the evidence was insufficient.”)</w:t>
      </w:r>
    </w:p>
    <w:p w14:paraId="44810BAE" w14:textId="2D7C40BC" w:rsidR="00D63167" w:rsidRPr="001B6596" w:rsidRDefault="00000000">
      <w:pPr>
        <w:pStyle w:val="ListParagraph"/>
        <w:numPr>
          <w:ilvl w:val="2"/>
          <w:numId w:val="65"/>
        </w:numPr>
        <w:rPr>
          <w:rFonts w:ascii="New Century Schoolbook" w:hAnsi="New Century Schoolbook"/>
        </w:rPr>
      </w:pPr>
      <w:hyperlink r:id="rId2527" w:history="1">
        <w:r w:rsidR="00071B1F" w:rsidRPr="001B6596">
          <w:rPr>
            <w:rStyle w:val="Hyperlink"/>
            <w:rFonts w:ascii="New Century Schoolbook" w:hAnsi="New Century Schoolbook"/>
          </w:rPr>
          <w:t>Sentenced</w:t>
        </w:r>
      </w:hyperlink>
      <w:r w:rsidR="00071B1F" w:rsidRPr="001B6596">
        <w:rPr>
          <w:rFonts w:ascii="New Century Schoolbook" w:hAnsi="New Century Schoolbook"/>
        </w:rPr>
        <w:t xml:space="preserve"> – </w:t>
      </w:r>
      <w:r w:rsidR="00D63167" w:rsidRPr="001B6596">
        <w:rPr>
          <w:rFonts w:ascii="New Century Schoolbook" w:hAnsi="New Century Schoolbook"/>
        </w:rPr>
        <w:t>Dec. 7, 2018 (</w:t>
      </w:r>
      <w:hyperlink r:id="rId2528" w:history="1">
        <w:r w:rsidR="00D63167" w:rsidRPr="001B6596">
          <w:rPr>
            <w:rStyle w:val="Hyperlink"/>
            <w:rFonts w:ascii="New Century Schoolbook" w:hAnsi="New Century Schoolbook"/>
          </w:rPr>
          <w:t>judgment</w:t>
        </w:r>
      </w:hyperlink>
      <w:r w:rsidR="00D63167" w:rsidRPr="001B6596">
        <w:rPr>
          <w:rFonts w:ascii="New Century Schoolbook" w:hAnsi="New Century Schoolbook"/>
        </w:rPr>
        <w:t>)</w:t>
      </w:r>
    </w:p>
    <w:p w14:paraId="04610E6C" w14:textId="6EF1A700" w:rsidR="00D63167" w:rsidRPr="001B6596" w:rsidRDefault="00000000">
      <w:pPr>
        <w:pStyle w:val="ListParagraph"/>
        <w:numPr>
          <w:ilvl w:val="2"/>
          <w:numId w:val="65"/>
        </w:numPr>
        <w:rPr>
          <w:rFonts w:ascii="New Century Schoolbook" w:hAnsi="New Century Schoolbook"/>
        </w:rPr>
      </w:pPr>
      <w:hyperlink r:id="rId2529" w:history="1">
        <w:r w:rsidR="00D63167" w:rsidRPr="001B6596">
          <w:rPr>
            <w:rStyle w:val="Hyperlink"/>
            <w:rFonts w:ascii="New Century Schoolbook" w:hAnsi="New Century Schoolbook"/>
          </w:rPr>
          <w:t>Convicted</w:t>
        </w:r>
      </w:hyperlink>
      <w:r w:rsidR="00D63167" w:rsidRPr="001B6596">
        <w:rPr>
          <w:rFonts w:ascii="New Century Schoolbook" w:hAnsi="New Century Schoolbook"/>
        </w:rPr>
        <w:t xml:space="preserve"> (3-wk jury trial) – July 12, 2018 (</w:t>
      </w:r>
      <w:hyperlink r:id="rId2530" w:history="1">
        <w:r w:rsidR="00D63167" w:rsidRPr="001B6596">
          <w:rPr>
            <w:rStyle w:val="Hyperlink"/>
            <w:rFonts w:ascii="New Century Schoolbook" w:hAnsi="New Century Schoolbook"/>
          </w:rPr>
          <w:t>USA Statement</w:t>
        </w:r>
      </w:hyperlink>
      <w:r w:rsidR="00D63167" w:rsidRPr="001B6596">
        <w:rPr>
          <w:rStyle w:val="Hyperlink"/>
          <w:rFonts w:ascii="New Century Schoolbook" w:hAnsi="New Century Schoolbook"/>
          <w:color w:val="000000" w:themeColor="text1"/>
          <w:u w:val="none"/>
        </w:rPr>
        <w:t xml:space="preserve">; </w:t>
      </w:r>
      <w:hyperlink r:id="rId2531" w:history="1">
        <w:r w:rsidR="00D63167" w:rsidRPr="001B6596">
          <w:rPr>
            <w:rStyle w:val="Hyperlink"/>
            <w:rFonts w:ascii="New Century Schoolbook" w:hAnsi="New Century Schoolbook"/>
          </w:rPr>
          <w:t>jury verdict</w:t>
        </w:r>
      </w:hyperlink>
      <w:r w:rsidR="00D63167" w:rsidRPr="001B6596">
        <w:rPr>
          <w:rFonts w:ascii="New Century Schoolbook" w:hAnsi="New Century Schoolbook"/>
          <w:color w:val="000000" w:themeColor="text1"/>
        </w:rPr>
        <w:t>)</w:t>
      </w:r>
    </w:p>
    <w:p w14:paraId="47A09FAA" w14:textId="3754660D" w:rsidR="00071B1F" w:rsidRPr="001B6596" w:rsidRDefault="00071B1F">
      <w:pPr>
        <w:pStyle w:val="ListParagraph"/>
        <w:numPr>
          <w:ilvl w:val="3"/>
          <w:numId w:val="65"/>
        </w:numPr>
        <w:rPr>
          <w:rFonts w:ascii="New Century Schoolbook" w:hAnsi="New Century Schoolbook"/>
        </w:rPr>
      </w:pPr>
      <w:r w:rsidRPr="001B6596">
        <w:rPr>
          <w:rFonts w:ascii="New Century Schoolbook" w:hAnsi="New Century Schoolbook"/>
        </w:rPr>
        <w:t>1343</w:t>
      </w:r>
      <w:r w:rsidR="007D08A5" w:rsidRPr="001B6596">
        <w:rPr>
          <w:rFonts w:ascii="New Century Schoolbook" w:hAnsi="New Century Schoolbook"/>
        </w:rPr>
        <w:t>; 1349(1343)</w:t>
      </w:r>
    </w:p>
    <w:p w14:paraId="1A72FAE3" w14:textId="78A34616" w:rsidR="00D63167" w:rsidRPr="001B6596" w:rsidRDefault="00D63167">
      <w:pPr>
        <w:pStyle w:val="ListParagraph"/>
        <w:numPr>
          <w:ilvl w:val="2"/>
          <w:numId w:val="65"/>
        </w:numPr>
        <w:rPr>
          <w:rFonts w:ascii="New Century Schoolbook" w:hAnsi="New Century Schoolbook"/>
        </w:rPr>
      </w:pPr>
      <w:r w:rsidRPr="001B6596">
        <w:rPr>
          <w:rFonts w:ascii="New Century Schoolbook" w:hAnsi="New Century Schoolbook"/>
        </w:rPr>
        <w:t>Indicted – July 7, 2018 (</w:t>
      </w:r>
      <w:hyperlink r:id="rId2532" w:history="1">
        <w:r w:rsidRPr="001B6596">
          <w:rPr>
            <w:rStyle w:val="Hyperlink"/>
            <w:rFonts w:ascii="New Century Schoolbook" w:hAnsi="New Century Schoolbook"/>
          </w:rPr>
          <w:t>Trial Indictment</w:t>
        </w:r>
      </w:hyperlink>
      <w:r w:rsidRPr="001B6596">
        <w:rPr>
          <w:rFonts w:ascii="New Century Schoolbook" w:hAnsi="New Century Schoolbook"/>
        </w:rPr>
        <w:t>)</w:t>
      </w:r>
    </w:p>
    <w:p w14:paraId="113E60B0" w14:textId="77777777" w:rsidR="007D08A5" w:rsidRPr="001B6596" w:rsidRDefault="007D08A5">
      <w:pPr>
        <w:pStyle w:val="ListParagraph"/>
        <w:numPr>
          <w:ilvl w:val="3"/>
          <w:numId w:val="65"/>
        </w:numPr>
        <w:rPr>
          <w:rFonts w:ascii="New Century Schoolbook" w:hAnsi="New Century Schoolbook"/>
        </w:rPr>
      </w:pPr>
      <w:r w:rsidRPr="001B6596">
        <w:rPr>
          <w:rFonts w:ascii="New Century Schoolbook" w:hAnsi="New Century Schoolbook"/>
        </w:rPr>
        <w:t>1343; 1349(1343)</w:t>
      </w:r>
    </w:p>
    <w:p w14:paraId="683CF82A" w14:textId="47067DCB" w:rsidR="00994752" w:rsidRPr="001B6596" w:rsidRDefault="00994752" w:rsidP="00994752">
      <w:pPr>
        <w:rPr>
          <w:rFonts w:ascii="New Century Schoolbook" w:hAnsi="New Century Schoolbook"/>
        </w:rPr>
      </w:pPr>
    </w:p>
    <w:p w14:paraId="22CECEA3" w14:textId="12E59D21" w:rsidR="00141328" w:rsidRPr="001B6596" w:rsidRDefault="00141328">
      <w:pPr>
        <w:pStyle w:val="ListParagraph"/>
        <w:numPr>
          <w:ilvl w:val="0"/>
          <w:numId w:val="65"/>
        </w:numPr>
        <w:ind w:left="360"/>
        <w:rPr>
          <w:rFonts w:ascii="New Century Schoolbook" w:hAnsi="New Century Schoolbook"/>
        </w:rPr>
      </w:pPr>
      <w:r w:rsidRPr="001B6596">
        <w:rPr>
          <w:rFonts w:ascii="New Century Schoolbook" w:hAnsi="New Century Schoolbook"/>
          <w:b/>
          <w:bCs/>
        </w:rPr>
        <w:t>Louis Ciminelli, Former Chairman &amp; CEO, LPCiminelli –</w:t>
      </w:r>
      <w:r w:rsidR="005E18EE" w:rsidRPr="001B6596">
        <w:rPr>
          <w:rFonts w:ascii="New Century Schoolbook" w:hAnsi="New Century Schoolbook"/>
          <w:b/>
          <w:bCs/>
        </w:rPr>
        <w:t xml:space="preserve"> </w:t>
      </w:r>
      <w:r w:rsidRPr="001B6596">
        <w:rPr>
          <w:rFonts w:ascii="New Century Schoolbook" w:hAnsi="New Century Schoolbook"/>
        </w:rPr>
        <w:t>Buffalo Billions.</w:t>
      </w:r>
      <w:r w:rsidRPr="001B6596">
        <w:rPr>
          <w:rFonts w:ascii="New Century Schoolbook" w:hAnsi="New Century Schoolbook"/>
          <w:b/>
          <w:bCs/>
        </w:rPr>
        <w:t xml:space="preserve"> </w:t>
      </w:r>
      <w:r w:rsidRPr="001B6596">
        <w:rPr>
          <w:rFonts w:ascii="New Century Schoolbook" w:hAnsi="New Century Schoolbook"/>
          <w:i/>
          <w:iCs/>
        </w:rPr>
        <w:t>US v. Percoco</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1:16cr776</w:t>
      </w:r>
    </w:p>
    <w:p w14:paraId="72DA12C9" w14:textId="6A486872" w:rsidR="00141328" w:rsidRPr="001B6596" w:rsidRDefault="00141328">
      <w:pPr>
        <w:pStyle w:val="ListParagraph"/>
        <w:numPr>
          <w:ilvl w:val="1"/>
          <w:numId w:val="65"/>
        </w:numPr>
        <w:rPr>
          <w:rFonts w:ascii="New Century Schoolbook" w:hAnsi="New Century Schoolbook"/>
          <w:highlight w:val="cyan"/>
        </w:rPr>
      </w:pPr>
      <w:r w:rsidRPr="001B6596">
        <w:rPr>
          <w:rFonts w:ascii="New Century Schoolbook" w:hAnsi="New Century Schoolbook"/>
          <w:b/>
          <w:bCs/>
          <w:highlight w:val="cyan"/>
        </w:rPr>
        <w:lastRenderedPageBreak/>
        <w:t>Conviction aff’d</w:t>
      </w:r>
      <w:r w:rsidRPr="001B6596">
        <w:rPr>
          <w:rFonts w:ascii="New Century Schoolbook" w:hAnsi="New Century Schoolbook"/>
          <w:highlight w:val="cyan"/>
        </w:rPr>
        <w:t xml:space="preserve"> – Sept. 8, 2021. </w:t>
      </w:r>
      <w:r w:rsidRPr="001B6596">
        <w:rPr>
          <w:rFonts w:ascii="New Century Schoolbook" w:hAnsi="New Century Schoolbook"/>
          <w:i/>
          <w:iCs/>
          <w:highlight w:val="cyan"/>
        </w:rPr>
        <w:t>U</w:t>
      </w:r>
      <w:r w:rsidR="00D81DF2" w:rsidRPr="001B6596">
        <w:rPr>
          <w:rFonts w:ascii="New Century Schoolbook" w:hAnsi="New Century Schoolbook"/>
          <w:i/>
          <w:iCs/>
          <w:highlight w:val="cyan"/>
        </w:rPr>
        <w:t xml:space="preserve">nited </w:t>
      </w:r>
      <w:r w:rsidRPr="001B6596">
        <w:rPr>
          <w:rFonts w:ascii="New Century Schoolbook" w:hAnsi="New Century Schoolbook"/>
          <w:i/>
          <w:iCs/>
          <w:highlight w:val="cyan"/>
        </w:rPr>
        <w:t>S</w:t>
      </w:r>
      <w:r w:rsidR="00D81DF2" w:rsidRPr="001B6596">
        <w:rPr>
          <w:rFonts w:ascii="New Century Schoolbook" w:hAnsi="New Century Schoolbook"/>
          <w:i/>
          <w:iCs/>
          <w:highlight w:val="cyan"/>
        </w:rPr>
        <w:t>tates</w:t>
      </w:r>
      <w:r w:rsidRPr="001B6596">
        <w:rPr>
          <w:rFonts w:ascii="New Century Schoolbook" w:hAnsi="New Century Schoolbook"/>
          <w:i/>
          <w:iCs/>
          <w:highlight w:val="cyan"/>
        </w:rPr>
        <w:t xml:space="preserve"> v. Percoco</w:t>
      </w:r>
      <w:r w:rsidRPr="001B6596">
        <w:rPr>
          <w:rFonts w:ascii="New Century Schoolbook" w:hAnsi="New Century Schoolbook"/>
          <w:highlight w:val="cyan"/>
        </w:rPr>
        <w:t>, 13 F.4th 158, (2d Cir. 2021) (Chin, J.)</w:t>
      </w:r>
      <w:r w:rsidR="00D81DF2" w:rsidRPr="001B6596">
        <w:rPr>
          <w:rFonts w:ascii="New Century Schoolbook" w:hAnsi="New Century Schoolbook"/>
          <w:highlight w:val="cyan"/>
        </w:rPr>
        <w:t xml:space="preserve"> </w:t>
      </w:r>
      <w:r w:rsidRPr="001B6596">
        <w:rPr>
          <w:rFonts w:ascii="New Century Schoolbook" w:hAnsi="New Century Schoolbook"/>
          <w:highlight w:val="cyan"/>
        </w:rPr>
        <w:t>(</w:t>
      </w:r>
      <w:r w:rsidR="00D81DF2" w:rsidRPr="001B6596">
        <w:rPr>
          <w:rFonts w:ascii="New Century Schoolbook" w:hAnsi="New Century Schoolbook"/>
          <w:highlight w:val="cyan"/>
        </w:rPr>
        <w:t xml:space="preserve">rejecting </w:t>
      </w:r>
      <w:r w:rsidRPr="001B6596">
        <w:rPr>
          <w:rFonts w:ascii="New Century Schoolbook" w:hAnsi="New Century Schoolbook"/>
          <w:highlight w:val="cyan"/>
        </w:rPr>
        <w:t>Ciminelli’s insufficient evidence</w:t>
      </w:r>
      <w:r w:rsidR="00D81DF2" w:rsidRPr="001B6596">
        <w:rPr>
          <w:rFonts w:ascii="New Century Schoolbook" w:hAnsi="New Century Schoolbook"/>
          <w:highlight w:val="cyan"/>
        </w:rPr>
        <w:t xml:space="preserve"> claims</w:t>
      </w:r>
      <w:r w:rsidRPr="001B6596">
        <w:rPr>
          <w:rFonts w:ascii="New Century Schoolbook" w:hAnsi="New Century Schoolbook"/>
          <w:highlight w:val="cyan"/>
        </w:rPr>
        <w:t>)</w:t>
      </w:r>
      <w:r w:rsidRPr="001B6596">
        <w:rPr>
          <w:rStyle w:val="FootnoteReference"/>
          <w:rFonts w:ascii="New Century Schoolbook" w:hAnsi="New Century Schoolbook"/>
          <w:highlight w:val="cyan"/>
        </w:rPr>
        <w:footnoteReference w:id="73"/>
      </w:r>
    </w:p>
    <w:p w14:paraId="330FA57A" w14:textId="77777777" w:rsidR="00141328" w:rsidRPr="001B6596" w:rsidRDefault="00000000">
      <w:pPr>
        <w:pStyle w:val="ListParagraph"/>
        <w:numPr>
          <w:ilvl w:val="1"/>
          <w:numId w:val="65"/>
        </w:numPr>
        <w:rPr>
          <w:rFonts w:ascii="New Century Schoolbook" w:hAnsi="New Century Schoolbook"/>
        </w:rPr>
      </w:pPr>
      <w:hyperlink r:id="rId2533" w:history="1">
        <w:r w:rsidR="00141328" w:rsidRPr="001B6596">
          <w:rPr>
            <w:rStyle w:val="Hyperlink"/>
            <w:rFonts w:ascii="New Century Schoolbook" w:hAnsi="New Century Schoolbook"/>
          </w:rPr>
          <w:t>Sentenced</w:t>
        </w:r>
      </w:hyperlink>
      <w:r w:rsidR="00141328" w:rsidRPr="001B6596">
        <w:rPr>
          <w:rFonts w:ascii="New Century Schoolbook" w:hAnsi="New Century Schoolbook"/>
        </w:rPr>
        <w:t xml:space="preserve"> – Dec. 3, 2018 (</w:t>
      </w:r>
      <w:hyperlink r:id="rId2534" w:history="1">
        <w:r w:rsidR="00141328" w:rsidRPr="001B6596">
          <w:rPr>
            <w:rStyle w:val="Hyperlink"/>
            <w:rFonts w:ascii="New Century Schoolbook" w:hAnsi="New Century Schoolbook"/>
          </w:rPr>
          <w:t>judgment</w:t>
        </w:r>
      </w:hyperlink>
      <w:r w:rsidR="00141328" w:rsidRPr="001B6596">
        <w:rPr>
          <w:rFonts w:ascii="New Century Schoolbook" w:hAnsi="New Century Schoolbook"/>
        </w:rPr>
        <w:t>)</w:t>
      </w:r>
    </w:p>
    <w:p w14:paraId="7A4C07EB" w14:textId="77777777" w:rsidR="00141328" w:rsidRPr="001B6596" w:rsidRDefault="00141328">
      <w:pPr>
        <w:pStyle w:val="ListParagraph"/>
        <w:numPr>
          <w:ilvl w:val="1"/>
          <w:numId w:val="65"/>
        </w:numPr>
        <w:rPr>
          <w:rFonts w:ascii="New Century Schoolbook" w:hAnsi="New Century Schoolbook"/>
        </w:rPr>
      </w:pPr>
      <w:r w:rsidRPr="001B6596">
        <w:rPr>
          <w:rFonts w:ascii="New Century Schoolbook" w:hAnsi="New Century Schoolbook"/>
        </w:rPr>
        <w:t>Convicted (3-wk jury trial) – July 12, 2018 (</w:t>
      </w:r>
      <w:hyperlink r:id="rId2535" w:history="1">
        <w:r w:rsidRPr="001B6596">
          <w:rPr>
            <w:rStyle w:val="Hyperlink"/>
            <w:rFonts w:ascii="New Century Schoolbook" w:hAnsi="New Century Schoolbook"/>
          </w:rPr>
          <w:t>USA Statement</w:t>
        </w:r>
      </w:hyperlink>
      <w:r w:rsidRPr="001B6596">
        <w:rPr>
          <w:rStyle w:val="Hyperlink"/>
          <w:rFonts w:ascii="New Century Schoolbook" w:hAnsi="New Century Schoolbook"/>
          <w:color w:val="000000" w:themeColor="text1"/>
          <w:u w:val="none"/>
        </w:rPr>
        <w:t xml:space="preserve">; </w:t>
      </w:r>
      <w:hyperlink r:id="rId2536" w:history="1">
        <w:r w:rsidRPr="001B6596">
          <w:rPr>
            <w:rStyle w:val="Hyperlink"/>
            <w:rFonts w:ascii="New Century Schoolbook" w:hAnsi="New Century Schoolbook"/>
          </w:rPr>
          <w:t>jury verdict</w:t>
        </w:r>
      </w:hyperlink>
      <w:r w:rsidRPr="001B6596">
        <w:rPr>
          <w:rFonts w:ascii="New Century Schoolbook" w:hAnsi="New Century Schoolbook"/>
          <w:color w:val="000000" w:themeColor="text1"/>
        </w:rPr>
        <w:t>)</w:t>
      </w:r>
    </w:p>
    <w:p w14:paraId="51D8B0F7" w14:textId="3DDE996F" w:rsidR="00141328" w:rsidRPr="001B6596" w:rsidRDefault="00141328">
      <w:pPr>
        <w:pStyle w:val="ListParagraph"/>
        <w:numPr>
          <w:ilvl w:val="2"/>
          <w:numId w:val="65"/>
        </w:numPr>
        <w:rPr>
          <w:rFonts w:ascii="New Century Schoolbook" w:hAnsi="New Century Schoolbook"/>
        </w:rPr>
      </w:pPr>
      <w:r w:rsidRPr="001B6596">
        <w:rPr>
          <w:rFonts w:ascii="New Century Schoolbook" w:hAnsi="New Century Schoolbook"/>
        </w:rPr>
        <w:t>1343</w:t>
      </w:r>
      <w:r w:rsidR="00D81DF2" w:rsidRPr="001B6596">
        <w:rPr>
          <w:rFonts w:ascii="New Century Schoolbook" w:hAnsi="New Century Schoolbook"/>
        </w:rPr>
        <w:t>; 1346</w:t>
      </w:r>
    </w:p>
    <w:p w14:paraId="0109D178" w14:textId="70EF6025" w:rsidR="00141328" w:rsidRPr="001B6596" w:rsidRDefault="00141328">
      <w:pPr>
        <w:pStyle w:val="ListParagraph"/>
        <w:numPr>
          <w:ilvl w:val="1"/>
          <w:numId w:val="65"/>
        </w:numPr>
        <w:rPr>
          <w:rFonts w:ascii="New Century Schoolbook" w:hAnsi="New Century Schoolbook"/>
        </w:rPr>
      </w:pPr>
      <w:r w:rsidRPr="001B6596">
        <w:rPr>
          <w:rFonts w:ascii="New Century Schoolbook" w:hAnsi="New Century Schoolbook"/>
        </w:rPr>
        <w:t>Indicted – July 7, 2018 (</w:t>
      </w:r>
      <w:hyperlink r:id="rId2537" w:history="1">
        <w:r w:rsidRPr="001B6596">
          <w:rPr>
            <w:rStyle w:val="Hyperlink"/>
            <w:rFonts w:ascii="New Century Schoolbook" w:hAnsi="New Century Schoolbook"/>
          </w:rPr>
          <w:t>Trial Indictment</w:t>
        </w:r>
      </w:hyperlink>
      <w:r w:rsidRPr="001B6596">
        <w:rPr>
          <w:rFonts w:ascii="New Century Schoolbook" w:hAnsi="New Century Schoolbook"/>
        </w:rPr>
        <w:t>)</w:t>
      </w:r>
    </w:p>
    <w:p w14:paraId="2A487071" w14:textId="57E46CDD" w:rsidR="005E50ED" w:rsidRPr="001B6596" w:rsidRDefault="005E50ED">
      <w:pPr>
        <w:pStyle w:val="ListParagraph"/>
        <w:numPr>
          <w:ilvl w:val="2"/>
          <w:numId w:val="65"/>
        </w:numPr>
        <w:rPr>
          <w:rFonts w:ascii="New Century Schoolbook" w:hAnsi="New Century Schoolbook"/>
        </w:rPr>
      </w:pPr>
      <w:r w:rsidRPr="001B6596">
        <w:rPr>
          <w:rFonts w:ascii="New Century Schoolbook" w:hAnsi="New Century Schoolbook"/>
        </w:rPr>
        <w:t>1349(1343), 1343</w:t>
      </w:r>
    </w:p>
    <w:p w14:paraId="4FA90918" w14:textId="77777777" w:rsidR="00141328" w:rsidRPr="001B6596" w:rsidRDefault="00141328" w:rsidP="00141328">
      <w:pPr>
        <w:pStyle w:val="ListParagraph"/>
        <w:ind w:left="360"/>
        <w:rPr>
          <w:rFonts w:ascii="New Century Schoolbook" w:hAnsi="New Century Schoolbook"/>
        </w:rPr>
      </w:pPr>
    </w:p>
    <w:p w14:paraId="75D97DD4" w14:textId="32941D62" w:rsidR="0030547E" w:rsidRPr="001B6596" w:rsidRDefault="0030547E">
      <w:pPr>
        <w:pStyle w:val="ListParagraph"/>
        <w:numPr>
          <w:ilvl w:val="0"/>
          <w:numId w:val="65"/>
        </w:numPr>
        <w:ind w:left="360"/>
        <w:rPr>
          <w:rFonts w:ascii="New Century Schoolbook" w:hAnsi="New Century Schoolbook"/>
        </w:rPr>
      </w:pPr>
      <w:r w:rsidRPr="001B6596">
        <w:rPr>
          <w:rFonts w:ascii="New Century Schoolbook" w:hAnsi="New Century Schoolbook"/>
          <w:b/>
          <w:bCs/>
        </w:rPr>
        <w:t xml:space="preserve">Gregg Schonhorn, Former </w:t>
      </w:r>
      <w:r w:rsidR="00E937CE" w:rsidRPr="001B6596">
        <w:rPr>
          <w:rFonts w:ascii="New Century Schoolbook" w:hAnsi="New Century Schoolbook"/>
          <w:b/>
          <w:bCs/>
        </w:rPr>
        <w:t>VP,</w:t>
      </w:r>
      <w:r w:rsidRPr="001B6596">
        <w:rPr>
          <w:rFonts w:ascii="New Century Schoolbook" w:hAnsi="New Century Schoolbook"/>
          <w:b/>
          <w:bCs/>
        </w:rPr>
        <w:t xml:space="preserve"> FTN Financial Securities Corp. – </w:t>
      </w:r>
      <w:r w:rsidR="006B4301" w:rsidRPr="001B6596">
        <w:rPr>
          <w:rFonts w:ascii="New Century Schoolbook" w:hAnsi="New Century Schoolbook"/>
        </w:rPr>
        <w:t>“[agreed] to pay Kang [secret] bribes—in the form of entertainment, travel, lavish meals, prostitutes, nightclub bottle service, narcotics, tickets to sports games and other events, luxury gifts, and cash payments for strippers and Kang’s personal expenses—in exchange for fixed-income business from the NYSCRF. . . . In exchange, Kang used his position . . . to promote the interests of Kelley, Schonhorn, and their respective brokerage firms . . . [and] steered more than $2 billion in fixed-income business to Broker[s] . . . from which Kelley, Schonhorn, and their respective employers earned millions of dollars in commissions from the NYSCRF. . . .  As the bribes . . . increased, so too did [the] fixed-income business with the NYSCRF”</w:t>
      </w:r>
      <w:r w:rsidRPr="001B6596">
        <w:rPr>
          <w:rFonts w:ascii="New Century Schoolbook" w:hAnsi="New Century Schoolbook"/>
        </w:rPr>
        <w:t xml:space="preserve"> </w:t>
      </w:r>
      <w:r w:rsidR="00D81DF2" w:rsidRPr="001B6596">
        <w:rPr>
          <w:rFonts w:ascii="New Century Schoolbook" w:hAnsi="New Century Schoolbook"/>
        </w:rPr>
        <w:t>[“NYSCRF”) Bribery”]</w:t>
      </w:r>
      <w:r w:rsidR="00D81DF2" w:rsidRPr="001B6596">
        <w:rPr>
          <w:rFonts w:ascii="New Century Schoolbook" w:hAnsi="New Century Schoolbook"/>
          <w:b/>
          <w:bCs/>
        </w:rPr>
        <w:t xml:space="preserve"> </w:t>
      </w:r>
      <w:r w:rsidRPr="001B6596">
        <w:rPr>
          <w:rFonts w:ascii="New Century Schoolbook" w:hAnsi="New Century Schoolbook"/>
          <w:i/>
          <w:iCs/>
        </w:rPr>
        <w:t>US v. Schonhorn</w:t>
      </w:r>
      <w:r w:rsidRPr="001B6596">
        <w:rPr>
          <w:rFonts w:ascii="New Century Schoolbook" w:hAnsi="New Century Schoolbook"/>
        </w:rPr>
        <w:t>, No. 1:16cr828</w:t>
      </w:r>
    </w:p>
    <w:p w14:paraId="33BD23E1" w14:textId="77777777" w:rsidR="0030547E" w:rsidRPr="001B6596" w:rsidRDefault="0030547E">
      <w:pPr>
        <w:pStyle w:val="ListParagraph"/>
        <w:numPr>
          <w:ilvl w:val="1"/>
          <w:numId w:val="65"/>
        </w:numPr>
        <w:ind w:left="1080"/>
        <w:rPr>
          <w:rFonts w:ascii="New Century Schoolbook" w:hAnsi="New Century Schoolbook"/>
        </w:rPr>
      </w:pPr>
      <w:r w:rsidRPr="001B6596">
        <w:rPr>
          <w:rFonts w:ascii="New Century Schoolbook" w:hAnsi="New Century Schoolbook"/>
        </w:rPr>
        <w:t>Sentenced – Nov. 14, 2018 (</w:t>
      </w:r>
      <w:hyperlink r:id="rId2538" w:history="1">
        <w:r w:rsidRPr="001B6596">
          <w:rPr>
            <w:rStyle w:val="Hyperlink"/>
            <w:rFonts w:ascii="New Century Schoolbook" w:hAnsi="New Century Schoolbook"/>
          </w:rPr>
          <w:t>judgment</w:t>
        </w:r>
      </w:hyperlink>
      <w:r w:rsidRPr="001B6596">
        <w:rPr>
          <w:rFonts w:ascii="New Century Schoolbook" w:hAnsi="New Century Schoolbook"/>
        </w:rPr>
        <w:t xml:space="preserve">) </w:t>
      </w:r>
    </w:p>
    <w:p w14:paraId="7A163DEF" w14:textId="77777777" w:rsidR="0030547E" w:rsidRPr="001B6596" w:rsidRDefault="00000000">
      <w:pPr>
        <w:pStyle w:val="ListParagraph"/>
        <w:numPr>
          <w:ilvl w:val="1"/>
          <w:numId w:val="65"/>
        </w:numPr>
        <w:ind w:left="1080"/>
        <w:rPr>
          <w:rFonts w:ascii="New Century Schoolbook" w:hAnsi="New Century Schoolbook"/>
        </w:rPr>
      </w:pPr>
      <w:hyperlink r:id="rId2539" w:history="1">
        <w:r w:rsidR="0030547E" w:rsidRPr="001B6596">
          <w:rPr>
            <w:rStyle w:val="Hyperlink"/>
            <w:rFonts w:ascii="New Century Schoolbook" w:hAnsi="New Century Schoolbook"/>
          </w:rPr>
          <w:t>Pled Guilty</w:t>
        </w:r>
      </w:hyperlink>
      <w:r w:rsidR="0030547E" w:rsidRPr="001B6596">
        <w:rPr>
          <w:rFonts w:ascii="New Century Schoolbook" w:hAnsi="New Century Schoolbook"/>
        </w:rPr>
        <w:t xml:space="preserve"> – Dec. 15, 2016 (plea agreement)</w:t>
      </w:r>
      <w:r w:rsidR="0030547E" w:rsidRPr="001B6596">
        <w:rPr>
          <w:rFonts w:ascii="New Century Schoolbook" w:hAnsi="New Century Schoolbook"/>
        </w:rPr>
        <w:tab/>
      </w:r>
    </w:p>
    <w:p w14:paraId="0446109B" w14:textId="77777777" w:rsidR="0030547E" w:rsidRPr="001B6596" w:rsidRDefault="00000000">
      <w:pPr>
        <w:pStyle w:val="ListParagraph"/>
        <w:numPr>
          <w:ilvl w:val="1"/>
          <w:numId w:val="65"/>
        </w:numPr>
        <w:ind w:left="1080"/>
        <w:rPr>
          <w:rFonts w:ascii="New Century Schoolbook" w:hAnsi="New Century Schoolbook"/>
        </w:rPr>
      </w:pPr>
      <w:hyperlink r:id="rId2540" w:history="1">
        <w:r w:rsidR="0030547E" w:rsidRPr="001B6596">
          <w:rPr>
            <w:rStyle w:val="Hyperlink"/>
            <w:rFonts w:ascii="New Century Schoolbook" w:hAnsi="New Century Schoolbook"/>
          </w:rPr>
          <w:t>Charged</w:t>
        </w:r>
      </w:hyperlink>
      <w:r w:rsidR="0030547E" w:rsidRPr="001B6596">
        <w:rPr>
          <w:rFonts w:ascii="New Century Schoolbook" w:hAnsi="New Century Schoolbook"/>
        </w:rPr>
        <w:t xml:space="preserve"> – Dec. 15, 2016 (</w:t>
      </w:r>
      <w:hyperlink r:id="rId2541" w:history="1">
        <w:r w:rsidR="0030547E" w:rsidRPr="001B6596">
          <w:rPr>
            <w:rStyle w:val="Hyperlink"/>
            <w:rFonts w:ascii="New Century Schoolbook" w:hAnsi="New Century Schoolbook"/>
          </w:rPr>
          <w:t>Information</w:t>
        </w:r>
      </w:hyperlink>
      <w:r w:rsidR="0030547E" w:rsidRPr="001B6596">
        <w:rPr>
          <w:rFonts w:ascii="New Century Schoolbook" w:hAnsi="New Century Schoolbook"/>
        </w:rPr>
        <w:t>)</w:t>
      </w:r>
    </w:p>
    <w:p w14:paraId="0EF7C9B4" w14:textId="3DD59B3A" w:rsidR="0030547E" w:rsidRPr="001B6596" w:rsidRDefault="0030547E">
      <w:pPr>
        <w:pStyle w:val="ListParagraph"/>
        <w:numPr>
          <w:ilvl w:val="2"/>
          <w:numId w:val="65"/>
        </w:numPr>
        <w:ind w:left="1800"/>
        <w:rPr>
          <w:rFonts w:ascii="New Century Schoolbook" w:hAnsi="New Century Schoolbook"/>
        </w:rPr>
      </w:pPr>
      <w:r w:rsidRPr="001B6596">
        <w:rPr>
          <w:rFonts w:ascii="New Century Schoolbook" w:hAnsi="New Century Schoolbook"/>
        </w:rPr>
        <w:t>1343 &amp; 1346</w:t>
      </w:r>
      <w:r w:rsidR="000C1C2C" w:rsidRPr="001B6596">
        <w:rPr>
          <w:rFonts w:ascii="New Century Schoolbook" w:hAnsi="New Century Schoolbook"/>
        </w:rPr>
        <w:t>; 1349(1343 &amp; 1346)</w:t>
      </w:r>
    </w:p>
    <w:p w14:paraId="6CBEFC14" w14:textId="77777777" w:rsidR="0030547E" w:rsidRPr="001B6596" w:rsidRDefault="0030547E" w:rsidP="0030547E">
      <w:pPr>
        <w:pStyle w:val="ListParagraph"/>
        <w:ind w:left="0"/>
        <w:rPr>
          <w:rFonts w:ascii="New Century Schoolbook" w:hAnsi="New Century Schoolbook"/>
        </w:rPr>
      </w:pPr>
    </w:p>
    <w:p w14:paraId="2A1870BC" w14:textId="2CCB7B8B" w:rsidR="006470C6" w:rsidRPr="001B6596" w:rsidRDefault="006470C6">
      <w:pPr>
        <w:pStyle w:val="ListParagraph"/>
        <w:numPr>
          <w:ilvl w:val="0"/>
          <w:numId w:val="65"/>
        </w:numPr>
        <w:ind w:left="360"/>
        <w:rPr>
          <w:rFonts w:ascii="New Century Schoolbook" w:hAnsi="New Century Schoolbook"/>
        </w:rPr>
      </w:pPr>
      <w:r w:rsidRPr="001B6596">
        <w:rPr>
          <w:rFonts w:ascii="New Century Schoolbook" w:hAnsi="New Century Schoolbook"/>
          <w:b/>
          <w:bCs/>
        </w:rPr>
        <w:t xml:space="preserve">Navnoor Kang, Former Director of Fixed Income &amp; Head of Portfolio Strategy, NYSCRF – </w:t>
      </w:r>
      <w:r w:rsidRPr="001B6596">
        <w:rPr>
          <w:rFonts w:ascii="New Century Schoolbook" w:hAnsi="New Century Schoolbook"/>
        </w:rPr>
        <w:t>NYSCRF Bribery</w:t>
      </w:r>
      <w:r w:rsidR="006B4301" w:rsidRPr="001B6596">
        <w:rPr>
          <w:rFonts w:ascii="New Century Schoolbook" w:hAnsi="New Century Schoolbook"/>
        </w:rPr>
        <w:t>.</w:t>
      </w:r>
      <w:r w:rsidR="00924256" w:rsidRPr="001B6596">
        <w:rPr>
          <w:rFonts w:ascii="New Century Schoolbook" w:hAnsi="New Century Schoolbook"/>
          <w:b/>
          <w:bCs/>
        </w:rPr>
        <w:t xml:space="preserve"> </w:t>
      </w:r>
      <w:r w:rsidR="00924256" w:rsidRPr="001B6596">
        <w:rPr>
          <w:rFonts w:ascii="New Century Schoolbook" w:hAnsi="New Century Schoolbook"/>
          <w:i/>
          <w:iCs/>
        </w:rPr>
        <w:t>US v. Kang, et al.</w:t>
      </w:r>
      <w:r w:rsidR="00924256" w:rsidRPr="001B6596">
        <w:rPr>
          <w:rFonts w:ascii="New Century Schoolbook" w:hAnsi="New Century Schoolbook"/>
        </w:rPr>
        <w:t>, No. 1:16cr837</w:t>
      </w:r>
    </w:p>
    <w:p w14:paraId="18FB2049" w14:textId="0A44A86A" w:rsidR="006470C6" w:rsidRPr="001B6596" w:rsidRDefault="00000000">
      <w:pPr>
        <w:pStyle w:val="ListParagraph"/>
        <w:numPr>
          <w:ilvl w:val="1"/>
          <w:numId w:val="65"/>
        </w:numPr>
        <w:rPr>
          <w:rFonts w:ascii="New Century Schoolbook" w:hAnsi="New Century Schoolbook"/>
        </w:rPr>
      </w:pPr>
      <w:hyperlink r:id="rId2542" w:history="1">
        <w:r w:rsidR="006470C6" w:rsidRPr="001B6596">
          <w:rPr>
            <w:rStyle w:val="Hyperlink"/>
            <w:rFonts w:ascii="New Century Schoolbook" w:hAnsi="New Century Schoolbook"/>
          </w:rPr>
          <w:t>Sentenced</w:t>
        </w:r>
      </w:hyperlink>
      <w:r w:rsidR="006470C6" w:rsidRPr="001B6596">
        <w:rPr>
          <w:rFonts w:ascii="New Century Schoolbook" w:hAnsi="New Century Schoolbook"/>
        </w:rPr>
        <w:t xml:space="preserve"> – July 12, 2018</w:t>
      </w:r>
      <w:r w:rsidR="00924256" w:rsidRPr="001B6596">
        <w:rPr>
          <w:rFonts w:ascii="New Century Schoolbook" w:hAnsi="New Century Schoolbook"/>
        </w:rPr>
        <w:t xml:space="preserve"> (</w:t>
      </w:r>
      <w:hyperlink r:id="rId2543" w:history="1">
        <w:r w:rsidR="00924256" w:rsidRPr="001B6596">
          <w:rPr>
            <w:rStyle w:val="Hyperlink"/>
            <w:rFonts w:ascii="New Century Schoolbook" w:hAnsi="New Century Schoolbook"/>
          </w:rPr>
          <w:t>judgment</w:t>
        </w:r>
      </w:hyperlink>
      <w:r w:rsidR="00924256" w:rsidRPr="001B6596">
        <w:rPr>
          <w:rFonts w:ascii="New Century Schoolbook" w:hAnsi="New Century Schoolbook"/>
        </w:rPr>
        <w:t>)</w:t>
      </w:r>
    </w:p>
    <w:p w14:paraId="45EC1E32" w14:textId="60B589C9" w:rsidR="006470C6" w:rsidRPr="001B6596" w:rsidRDefault="00000000">
      <w:pPr>
        <w:pStyle w:val="ListParagraph"/>
        <w:numPr>
          <w:ilvl w:val="1"/>
          <w:numId w:val="65"/>
        </w:numPr>
        <w:rPr>
          <w:rFonts w:ascii="New Century Schoolbook" w:hAnsi="New Century Schoolbook"/>
        </w:rPr>
      </w:pPr>
      <w:hyperlink r:id="rId2544" w:history="1">
        <w:r w:rsidR="006470C6" w:rsidRPr="001B6596">
          <w:rPr>
            <w:rStyle w:val="Hyperlink"/>
            <w:rFonts w:ascii="New Century Schoolbook" w:hAnsi="New Century Schoolbook"/>
          </w:rPr>
          <w:t>Pled Guilty</w:t>
        </w:r>
      </w:hyperlink>
      <w:r w:rsidR="006470C6" w:rsidRPr="001B6596">
        <w:rPr>
          <w:rFonts w:ascii="New Century Schoolbook" w:hAnsi="New Century Schoolbook"/>
        </w:rPr>
        <w:t xml:space="preserve"> – Nov. 8, 2017</w:t>
      </w:r>
      <w:r w:rsidR="00F52B31" w:rsidRPr="001B6596">
        <w:rPr>
          <w:rFonts w:ascii="New Century Schoolbook" w:hAnsi="New Century Schoolbook"/>
        </w:rPr>
        <w:t xml:space="preserve"> (</w:t>
      </w:r>
      <w:hyperlink r:id="rId2545" w:history="1">
        <w:r w:rsidR="00924256" w:rsidRPr="001B6596">
          <w:rPr>
            <w:rStyle w:val="Hyperlink"/>
            <w:rFonts w:ascii="New Century Schoolbook" w:hAnsi="New Century Schoolbook"/>
          </w:rPr>
          <w:t>p</w:t>
        </w:r>
        <w:r w:rsidR="00F52B31" w:rsidRPr="001B6596">
          <w:rPr>
            <w:rStyle w:val="Hyperlink"/>
            <w:rFonts w:ascii="New Century Schoolbook" w:hAnsi="New Century Schoolbook"/>
          </w:rPr>
          <w:t xml:space="preserve">lea </w:t>
        </w:r>
        <w:r w:rsidR="00924256" w:rsidRPr="001B6596">
          <w:rPr>
            <w:rStyle w:val="Hyperlink"/>
            <w:rFonts w:ascii="New Century Schoolbook" w:hAnsi="New Century Schoolbook"/>
          </w:rPr>
          <w:t>a</w:t>
        </w:r>
        <w:r w:rsidR="00F52B31" w:rsidRPr="001B6596">
          <w:rPr>
            <w:rStyle w:val="Hyperlink"/>
            <w:rFonts w:ascii="New Century Schoolbook" w:hAnsi="New Century Schoolbook"/>
          </w:rPr>
          <w:t>greement</w:t>
        </w:r>
      </w:hyperlink>
      <w:r w:rsidR="00924256" w:rsidRPr="001B6596">
        <w:rPr>
          <w:rFonts w:ascii="New Century Schoolbook" w:hAnsi="New Century Schoolbook"/>
        </w:rPr>
        <w:t>)</w:t>
      </w:r>
    </w:p>
    <w:p w14:paraId="07A9F6B3" w14:textId="4F37FA2E" w:rsidR="00E23506" w:rsidRPr="001B6596" w:rsidRDefault="00000000">
      <w:pPr>
        <w:pStyle w:val="ListParagraph"/>
        <w:numPr>
          <w:ilvl w:val="1"/>
          <w:numId w:val="65"/>
        </w:numPr>
        <w:rPr>
          <w:rFonts w:ascii="New Century Schoolbook" w:hAnsi="New Century Schoolbook"/>
        </w:rPr>
      </w:pPr>
      <w:hyperlink r:id="rId2546" w:history="1">
        <w:r w:rsidR="00924256" w:rsidRPr="001B6596">
          <w:rPr>
            <w:rStyle w:val="Hyperlink"/>
            <w:rFonts w:ascii="New Century Schoolbook" w:hAnsi="New Century Schoolbook"/>
          </w:rPr>
          <w:t>Indicted</w:t>
        </w:r>
      </w:hyperlink>
      <w:r w:rsidR="00924256" w:rsidRPr="001B6596">
        <w:rPr>
          <w:rFonts w:ascii="New Century Schoolbook" w:hAnsi="New Century Schoolbook"/>
          <w:color w:val="FF0000"/>
        </w:rPr>
        <w:t xml:space="preserve"> </w:t>
      </w:r>
      <w:r w:rsidR="00E23506" w:rsidRPr="001B6596">
        <w:rPr>
          <w:rFonts w:ascii="New Century Schoolbook" w:hAnsi="New Century Schoolbook"/>
          <w:color w:val="000000" w:themeColor="text1"/>
        </w:rPr>
        <w:t>– Dec. 21, 2016 (</w:t>
      </w:r>
      <w:hyperlink r:id="rId2547" w:history="1">
        <w:r w:rsidR="00E23506" w:rsidRPr="001B6596">
          <w:rPr>
            <w:rStyle w:val="Hyperlink"/>
            <w:rFonts w:ascii="New Century Schoolbook" w:hAnsi="New Century Schoolbook"/>
          </w:rPr>
          <w:t>Indictment</w:t>
        </w:r>
      </w:hyperlink>
      <w:r w:rsidR="00E23506" w:rsidRPr="001B6596">
        <w:rPr>
          <w:rFonts w:ascii="New Century Schoolbook" w:hAnsi="New Century Schoolbook"/>
          <w:color w:val="000000" w:themeColor="text1"/>
        </w:rPr>
        <w:t>)</w:t>
      </w:r>
    </w:p>
    <w:p w14:paraId="1E69E687" w14:textId="296CC2DD" w:rsidR="00E23506" w:rsidRPr="001B6596" w:rsidRDefault="00E23506">
      <w:pPr>
        <w:pStyle w:val="ListParagraph"/>
        <w:numPr>
          <w:ilvl w:val="2"/>
          <w:numId w:val="65"/>
        </w:numPr>
        <w:rPr>
          <w:rFonts w:ascii="New Century Schoolbook" w:hAnsi="New Century Schoolbook"/>
        </w:rPr>
      </w:pPr>
      <w:r w:rsidRPr="001B6596">
        <w:rPr>
          <w:rFonts w:ascii="New Century Schoolbook" w:hAnsi="New Century Schoolbook"/>
          <w:color w:val="000000" w:themeColor="text1"/>
        </w:rPr>
        <w:t>1343 &amp; 1346</w:t>
      </w:r>
      <w:r w:rsidR="000C1C2C" w:rsidRPr="001B6596">
        <w:rPr>
          <w:rFonts w:ascii="New Century Schoolbook" w:hAnsi="New Century Schoolbook"/>
          <w:color w:val="000000" w:themeColor="text1"/>
        </w:rPr>
        <w:t xml:space="preserve">; </w:t>
      </w:r>
      <w:r w:rsidR="000C1C2C" w:rsidRPr="001B6596">
        <w:rPr>
          <w:rFonts w:ascii="New Century Schoolbook" w:hAnsi="New Century Schoolbook"/>
        </w:rPr>
        <w:t>1349(1343 &amp; 1346)</w:t>
      </w:r>
    </w:p>
    <w:p w14:paraId="3CC01064" w14:textId="77777777" w:rsidR="00110AB8" w:rsidRPr="001B6596" w:rsidRDefault="00110AB8" w:rsidP="00110AB8">
      <w:pPr>
        <w:rPr>
          <w:rFonts w:ascii="New Century Schoolbook" w:hAnsi="New Century Schoolbook"/>
        </w:rPr>
      </w:pPr>
    </w:p>
    <w:p w14:paraId="35EAF424" w14:textId="2B747BEE" w:rsidR="00297944" w:rsidRPr="001B6596" w:rsidRDefault="00297944">
      <w:pPr>
        <w:pStyle w:val="ListParagraph"/>
        <w:numPr>
          <w:ilvl w:val="0"/>
          <w:numId w:val="65"/>
        </w:numPr>
        <w:ind w:left="360"/>
        <w:rPr>
          <w:rFonts w:ascii="New Century Schoolbook" w:hAnsi="New Century Schoolbook"/>
        </w:rPr>
      </w:pPr>
      <w:r w:rsidRPr="001B6596">
        <w:rPr>
          <w:rFonts w:ascii="New Century Schoolbook" w:hAnsi="New Century Schoolbook"/>
          <w:b/>
          <w:bCs/>
        </w:rPr>
        <w:t xml:space="preserve">Richard Brega, </w:t>
      </w:r>
      <w:r w:rsidR="00833B9F" w:rsidRPr="001B6596">
        <w:rPr>
          <w:rFonts w:ascii="New Century Schoolbook" w:hAnsi="New Century Schoolbook"/>
          <w:b/>
          <w:bCs/>
        </w:rPr>
        <w:t>Owner, Brega D.O.T. Maintenance Corp.</w:t>
      </w:r>
      <w:r w:rsidRPr="001B6596">
        <w:rPr>
          <w:rFonts w:ascii="New Century Schoolbook" w:hAnsi="New Century Schoolbook"/>
          <w:b/>
          <w:bCs/>
        </w:rPr>
        <w:t xml:space="preserve"> </w:t>
      </w:r>
      <w:r w:rsidRPr="001B6596">
        <w:rPr>
          <w:rFonts w:ascii="New Century Schoolbook" w:hAnsi="New Century Schoolbook"/>
        </w:rPr>
        <w:t>–</w:t>
      </w:r>
      <w:r w:rsidR="00833B9F" w:rsidRPr="001B6596">
        <w:rPr>
          <w:rFonts w:ascii="New Century Schoolbook" w:hAnsi="New Century Schoolbook"/>
        </w:rPr>
        <w:t>“</w:t>
      </w:r>
      <w:r w:rsidRPr="001B6596">
        <w:rPr>
          <w:rFonts w:ascii="New Century Schoolbook" w:hAnsi="New Century Schoolbook"/>
        </w:rPr>
        <w:t>bribe</w:t>
      </w:r>
      <w:r w:rsidR="00833B9F" w:rsidRPr="001B6596">
        <w:rPr>
          <w:rFonts w:ascii="New Century Schoolbook" w:hAnsi="New Century Schoolbook"/>
        </w:rPr>
        <w:t>d</w:t>
      </w:r>
      <w:r w:rsidRPr="001B6596">
        <w:rPr>
          <w:rFonts w:ascii="New Century Schoolbook" w:hAnsi="New Century Schoolbook"/>
        </w:rPr>
        <w:t xml:space="preserve"> Popkave</w:t>
      </w:r>
      <w:r w:rsidR="00473B47" w:rsidRPr="001B6596">
        <w:rPr>
          <w:rFonts w:ascii="New Century Schoolbook" w:hAnsi="New Century Schoolbook"/>
        </w:rPr>
        <w:t xml:space="preserve">. . . </w:t>
      </w:r>
      <w:r w:rsidR="00833B9F" w:rsidRPr="001B6596">
        <w:rPr>
          <w:rFonts w:ascii="New Century Schoolbook" w:hAnsi="New Century Schoolbook"/>
        </w:rPr>
        <w:t>with tens of thousands of dollars’ worth of free personal vehicle repairs</w:t>
      </w:r>
      <w:r w:rsidR="00924256" w:rsidRPr="001B6596">
        <w:rPr>
          <w:rFonts w:ascii="New Century Schoolbook" w:hAnsi="New Century Schoolbook"/>
        </w:rPr>
        <w:t xml:space="preserve"> [in exchange for] </w:t>
      </w:r>
      <w:r w:rsidR="00833B9F" w:rsidRPr="001B6596">
        <w:rPr>
          <w:rFonts w:ascii="New Century Schoolbook" w:hAnsi="New Century Schoolbook"/>
        </w:rPr>
        <w:t>a lists of buses and their mileages</w:t>
      </w:r>
      <w:r w:rsidR="00A16963" w:rsidRPr="001B6596">
        <w:rPr>
          <w:rFonts w:ascii="New Century Schoolbook" w:hAnsi="New Century Schoolbook"/>
        </w:rPr>
        <w:t>[,] . . .</w:t>
      </w:r>
      <w:r w:rsidR="00833B9F" w:rsidRPr="001B6596">
        <w:rPr>
          <w:rFonts w:ascii="New Century Schoolbook" w:hAnsi="New Century Schoolbook"/>
        </w:rPr>
        <w:t xml:space="preserve"> create</w:t>
      </w:r>
      <w:r w:rsidR="00E229EF" w:rsidRPr="001B6596">
        <w:rPr>
          <w:rFonts w:ascii="New Century Schoolbook" w:hAnsi="New Century Schoolbook"/>
        </w:rPr>
        <w:t>[d]</w:t>
      </w:r>
      <w:r w:rsidR="00833B9F" w:rsidRPr="001B6596">
        <w:rPr>
          <w:rFonts w:ascii="New Century Schoolbook" w:hAnsi="New Century Schoolbook"/>
        </w:rPr>
        <w:t xml:space="preserve"> fraudulent invoices and supporting documentation, and thereafter </w:t>
      </w:r>
      <w:r w:rsidR="00E229EF" w:rsidRPr="001B6596">
        <w:rPr>
          <w:rFonts w:ascii="New Century Schoolbook" w:hAnsi="New Century Schoolbook"/>
        </w:rPr>
        <w:t xml:space="preserve">[Popkave] </w:t>
      </w:r>
      <w:r w:rsidR="00833B9F" w:rsidRPr="001B6596">
        <w:rPr>
          <w:rFonts w:ascii="New Century Schoolbook" w:hAnsi="New Century Schoolbook"/>
        </w:rPr>
        <w:t>approved payment of the fraudulent invoices”</w:t>
      </w:r>
      <w:r w:rsidR="00E229EF" w:rsidRPr="001B6596">
        <w:rPr>
          <w:rFonts w:ascii="New Century Schoolbook" w:hAnsi="New Century Schoolbook"/>
        </w:rPr>
        <w:t xml:space="preserve"> </w:t>
      </w:r>
      <w:r w:rsidR="000C1C2C" w:rsidRPr="001B6596">
        <w:rPr>
          <w:rFonts w:ascii="New Century Schoolbook" w:hAnsi="New Century Schoolbook"/>
        </w:rPr>
        <w:t>[“BOCES Bus Bribery”].</w:t>
      </w:r>
      <w:r w:rsidR="000C1C2C" w:rsidRPr="001B6596">
        <w:rPr>
          <w:rFonts w:ascii="New Century Schoolbook" w:hAnsi="New Century Schoolbook"/>
          <w:b/>
          <w:bCs/>
        </w:rPr>
        <w:t xml:space="preserve"> </w:t>
      </w:r>
      <w:r w:rsidR="00E229EF" w:rsidRPr="001B6596">
        <w:rPr>
          <w:rFonts w:ascii="New Century Schoolbook" w:hAnsi="New Century Schoolbook"/>
          <w:i/>
          <w:iCs/>
        </w:rPr>
        <w:t>US v. Brega</w:t>
      </w:r>
      <w:r w:rsidR="00E229EF" w:rsidRPr="001B6596">
        <w:rPr>
          <w:rFonts w:ascii="New Century Schoolbook" w:hAnsi="New Century Schoolbook"/>
        </w:rPr>
        <w:t>, No. 7:17cr58</w:t>
      </w:r>
    </w:p>
    <w:p w14:paraId="19AED79E" w14:textId="039F6BE2" w:rsidR="00833B9F" w:rsidRPr="001B6596" w:rsidRDefault="00833B9F">
      <w:pPr>
        <w:pStyle w:val="ListParagraph"/>
        <w:numPr>
          <w:ilvl w:val="1"/>
          <w:numId w:val="65"/>
        </w:numPr>
        <w:rPr>
          <w:rFonts w:ascii="New Century Schoolbook" w:hAnsi="New Century Schoolbook"/>
          <w:highlight w:val="cyan"/>
        </w:rPr>
      </w:pPr>
      <w:r w:rsidRPr="001B6596">
        <w:rPr>
          <w:rFonts w:ascii="New Century Schoolbook" w:hAnsi="New Century Schoolbook"/>
          <w:b/>
          <w:bCs/>
          <w:highlight w:val="cyan"/>
        </w:rPr>
        <w:lastRenderedPageBreak/>
        <w:t xml:space="preserve">Conviction </w:t>
      </w:r>
      <w:r w:rsidR="00E229EF" w:rsidRPr="001B6596">
        <w:rPr>
          <w:rFonts w:ascii="New Century Schoolbook" w:hAnsi="New Century Schoolbook"/>
          <w:b/>
          <w:bCs/>
          <w:highlight w:val="cyan"/>
        </w:rPr>
        <w:t>aff</w:t>
      </w:r>
      <w:r w:rsidR="00AC47EF" w:rsidRPr="001B6596">
        <w:rPr>
          <w:rFonts w:ascii="New Century Schoolbook" w:hAnsi="New Century Schoolbook"/>
          <w:b/>
          <w:bCs/>
          <w:highlight w:val="cyan"/>
        </w:rPr>
        <w:t>irme</w:t>
      </w:r>
      <w:r w:rsidR="00E229EF" w:rsidRPr="001B6596">
        <w:rPr>
          <w:rFonts w:ascii="New Century Schoolbook" w:hAnsi="New Century Schoolbook"/>
          <w:b/>
          <w:bCs/>
          <w:highlight w:val="cyan"/>
        </w:rPr>
        <w:t>d</w:t>
      </w:r>
      <w:r w:rsidRPr="001B6596">
        <w:rPr>
          <w:rFonts w:ascii="New Century Schoolbook" w:hAnsi="New Century Schoolbook"/>
          <w:highlight w:val="cyan"/>
        </w:rPr>
        <w:t xml:space="preserve"> – Feb. 18, 2020 </w:t>
      </w:r>
      <w:hyperlink r:id="rId2548" w:history="1">
        <w:r w:rsidR="00E229EF" w:rsidRPr="001B6596">
          <w:rPr>
            <w:rStyle w:val="Hyperlink"/>
            <w:rFonts w:ascii="New Century Schoolbook" w:hAnsi="New Century Schoolbook"/>
            <w:i/>
            <w:iCs/>
            <w:highlight w:val="cyan"/>
          </w:rPr>
          <w:t>US v. Brega</w:t>
        </w:r>
        <w:r w:rsidR="00E229EF" w:rsidRPr="001B6596">
          <w:rPr>
            <w:rStyle w:val="Hyperlink"/>
            <w:rFonts w:ascii="New Century Schoolbook" w:hAnsi="New Century Schoolbook"/>
            <w:highlight w:val="cyan"/>
          </w:rPr>
          <w:t>, No. 19-71-cr</w:t>
        </w:r>
        <w:r w:rsidR="00646BC4" w:rsidRPr="001B6596">
          <w:rPr>
            <w:rStyle w:val="Hyperlink"/>
            <w:rFonts w:ascii="New Century Schoolbook" w:hAnsi="New Century Schoolbook"/>
            <w:highlight w:val="cyan"/>
          </w:rPr>
          <w:t>, 2</w:t>
        </w:r>
        <w:r w:rsidR="00E229EF" w:rsidRPr="001B6596">
          <w:rPr>
            <w:rStyle w:val="Hyperlink"/>
            <w:rFonts w:ascii="New Century Schoolbook" w:hAnsi="New Century Schoolbook"/>
            <w:highlight w:val="cyan"/>
          </w:rPr>
          <w:t xml:space="preserve"> (2d Cir. Mar. 10, 2020) (summary order)</w:t>
        </w:r>
      </w:hyperlink>
      <w:r w:rsidR="00646BC4" w:rsidRPr="001B6596">
        <w:rPr>
          <w:rStyle w:val="Hyperlink"/>
          <w:rFonts w:ascii="New Century Schoolbook" w:hAnsi="New Century Schoolbook"/>
          <w:highlight w:val="cyan"/>
        </w:rPr>
        <w:t xml:space="preserve"> </w:t>
      </w:r>
      <w:r w:rsidR="00646BC4" w:rsidRPr="001B6596">
        <w:rPr>
          <w:rStyle w:val="Hyperlink"/>
          <w:rFonts w:ascii="New Century Schoolbook" w:hAnsi="New Century Schoolbook"/>
          <w:color w:val="000000" w:themeColor="text1"/>
          <w:highlight w:val="cyan"/>
          <w:u w:val="none"/>
        </w:rPr>
        <w:t xml:space="preserve">(rejecting, </w:t>
      </w:r>
      <w:r w:rsidR="00646BC4" w:rsidRPr="001B6596">
        <w:rPr>
          <w:rStyle w:val="Hyperlink"/>
          <w:rFonts w:ascii="New Century Schoolbook" w:hAnsi="New Century Schoolbook"/>
          <w:i/>
          <w:iCs/>
          <w:color w:val="000000" w:themeColor="text1"/>
          <w:highlight w:val="cyan"/>
          <w:u w:val="none"/>
        </w:rPr>
        <w:t>inter alia</w:t>
      </w:r>
      <w:r w:rsidR="00646BC4" w:rsidRPr="001B6596">
        <w:rPr>
          <w:rStyle w:val="Hyperlink"/>
          <w:rFonts w:ascii="New Century Schoolbook" w:hAnsi="New Century Schoolbook"/>
          <w:color w:val="000000" w:themeColor="text1"/>
          <w:highlight w:val="cyan"/>
          <w:u w:val="none"/>
        </w:rPr>
        <w:t>, “</w:t>
      </w:r>
      <w:r w:rsidR="00646BC4" w:rsidRPr="001B6596">
        <w:rPr>
          <w:rFonts w:ascii="New Century Schoolbook" w:hAnsi="New Century Schoolbook"/>
          <w:color w:val="000000" w:themeColor="text1"/>
          <w:highlight w:val="cyan"/>
        </w:rPr>
        <w:t>challenges the sufficiency of the evidence relating to his bribery conviction”).</w:t>
      </w:r>
    </w:p>
    <w:p w14:paraId="67B1E845" w14:textId="45E60928" w:rsidR="00B27268" w:rsidRPr="001B6596" w:rsidRDefault="00000000">
      <w:pPr>
        <w:pStyle w:val="ListParagraph"/>
        <w:numPr>
          <w:ilvl w:val="1"/>
          <w:numId w:val="65"/>
        </w:numPr>
        <w:rPr>
          <w:rFonts w:ascii="New Century Schoolbook" w:hAnsi="New Century Schoolbook"/>
        </w:rPr>
      </w:pPr>
      <w:hyperlink r:id="rId2549" w:history="1">
        <w:r w:rsidR="00297944" w:rsidRPr="001B6596">
          <w:rPr>
            <w:rStyle w:val="Hyperlink"/>
            <w:rFonts w:ascii="New Century Schoolbook" w:hAnsi="New Century Schoolbook"/>
          </w:rPr>
          <w:t>Sentenced</w:t>
        </w:r>
      </w:hyperlink>
      <w:r w:rsidR="00297944" w:rsidRPr="001B6596">
        <w:rPr>
          <w:rFonts w:ascii="New Century Schoolbook" w:hAnsi="New Century Schoolbook"/>
        </w:rPr>
        <w:t xml:space="preserve"> – Dec. 10, 2018 </w:t>
      </w:r>
      <w:r w:rsidR="000F417A" w:rsidRPr="001B6596">
        <w:rPr>
          <w:rFonts w:ascii="New Century Schoolbook" w:hAnsi="New Century Schoolbook"/>
        </w:rPr>
        <w:t>(</w:t>
      </w:r>
      <w:hyperlink r:id="rId2550" w:history="1">
        <w:r w:rsidR="00E229EF" w:rsidRPr="001B6596">
          <w:rPr>
            <w:rStyle w:val="Hyperlink"/>
            <w:rFonts w:ascii="New Century Schoolbook" w:hAnsi="New Century Schoolbook"/>
          </w:rPr>
          <w:t>judgment</w:t>
        </w:r>
      </w:hyperlink>
      <w:r w:rsidR="00E229EF" w:rsidRPr="001B6596">
        <w:rPr>
          <w:rFonts w:ascii="New Century Schoolbook" w:hAnsi="New Century Schoolbook"/>
        </w:rPr>
        <w:t>)</w:t>
      </w:r>
    </w:p>
    <w:p w14:paraId="26E040DF" w14:textId="4C32970C" w:rsidR="00297944" w:rsidRPr="001B6596" w:rsidRDefault="00000000">
      <w:pPr>
        <w:pStyle w:val="ListParagraph"/>
        <w:numPr>
          <w:ilvl w:val="1"/>
          <w:numId w:val="65"/>
        </w:numPr>
        <w:rPr>
          <w:rFonts w:ascii="New Century Schoolbook" w:hAnsi="New Century Schoolbook"/>
        </w:rPr>
      </w:pPr>
      <w:hyperlink r:id="rId2551" w:history="1">
        <w:r w:rsidR="00297944" w:rsidRPr="001B6596">
          <w:rPr>
            <w:rStyle w:val="Hyperlink"/>
            <w:rFonts w:ascii="New Century Schoolbook" w:hAnsi="New Century Schoolbook"/>
          </w:rPr>
          <w:t>Convicted</w:t>
        </w:r>
      </w:hyperlink>
      <w:r w:rsidR="00297944" w:rsidRPr="001B6596">
        <w:rPr>
          <w:rFonts w:ascii="New Century Schoolbook" w:hAnsi="New Century Schoolbook"/>
        </w:rPr>
        <w:t xml:space="preserve"> (3-wk trial)</w:t>
      </w:r>
      <w:r w:rsidR="00833B9F" w:rsidRPr="001B6596">
        <w:rPr>
          <w:rFonts w:ascii="New Century Schoolbook" w:hAnsi="New Century Schoolbook"/>
        </w:rPr>
        <w:t xml:space="preserve"> </w:t>
      </w:r>
      <w:r w:rsidR="00297944" w:rsidRPr="001B6596">
        <w:rPr>
          <w:rFonts w:ascii="New Century Schoolbook" w:hAnsi="New Century Schoolbook"/>
        </w:rPr>
        <w:t>– May 2, 2018</w:t>
      </w:r>
      <w:r w:rsidR="00E229EF" w:rsidRPr="001B6596">
        <w:rPr>
          <w:rFonts w:ascii="New Century Schoolbook" w:hAnsi="New Century Schoolbook"/>
        </w:rPr>
        <w:t xml:space="preserve"> (jury verdict)</w:t>
      </w:r>
    </w:p>
    <w:p w14:paraId="1A6FA1F1" w14:textId="7420330C" w:rsidR="00B27268" w:rsidRPr="001B6596" w:rsidRDefault="00646BC4">
      <w:pPr>
        <w:pStyle w:val="ListParagraph"/>
        <w:numPr>
          <w:ilvl w:val="2"/>
          <w:numId w:val="65"/>
        </w:numPr>
        <w:rPr>
          <w:rFonts w:ascii="New Century Schoolbook" w:hAnsi="New Century Schoolbook"/>
        </w:rPr>
      </w:pPr>
      <w:r w:rsidRPr="001B6596">
        <w:rPr>
          <w:rFonts w:ascii="New Century Schoolbook" w:hAnsi="New Century Schoolbook"/>
        </w:rPr>
        <w:t>666; 1341 &amp; 1346</w:t>
      </w:r>
    </w:p>
    <w:p w14:paraId="042569E1" w14:textId="32ED4A58" w:rsidR="00297944" w:rsidRPr="001B6596" w:rsidRDefault="00000000">
      <w:pPr>
        <w:pStyle w:val="ListParagraph"/>
        <w:numPr>
          <w:ilvl w:val="1"/>
          <w:numId w:val="65"/>
        </w:numPr>
        <w:rPr>
          <w:rFonts w:ascii="New Century Schoolbook" w:hAnsi="New Century Schoolbook"/>
        </w:rPr>
      </w:pPr>
      <w:hyperlink r:id="rId2552" w:history="1">
        <w:r w:rsidR="00E229EF" w:rsidRPr="001B6596">
          <w:rPr>
            <w:rStyle w:val="Hyperlink"/>
            <w:rFonts w:ascii="New Century Schoolbook" w:hAnsi="New Century Schoolbook"/>
          </w:rPr>
          <w:t>Indict</w:t>
        </w:r>
        <w:r w:rsidR="00297944" w:rsidRPr="001B6596">
          <w:rPr>
            <w:rStyle w:val="Hyperlink"/>
            <w:rFonts w:ascii="New Century Schoolbook" w:hAnsi="New Century Schoolbook"/>
          </w:rPr>
          <w:t>ed</w:t>
        </w:r>
      </w:hyperlink>
      <w:r w:rsidR="00297944" w:rsidRPr="001B6596">
        <w:rPr>
          <w:rFonts w:ascii="New Century Schoolbook" w:hAnsi="New Century Schoolbook"/>
        </w:rPr>
        <w:t xml:space="preserve"> – Jan. 26, 2017 (</w:t>
      </w:r>
      <w:hyperlink r:id="rId2553" w:history="1">
        <w:r w:rsidR="00297944" w:rsidRPr="001B6596">
          <w:rPr>
            <w:rStyle w:val="Hyperlink"/>
            <w:rFonts w:ascii="New Century Schoolbook" w:hAnsi="New Century Schoolbook"/>
          </w:rPr>
          <w:t>Indictment</w:t>
        </w:r>
      </w:hyperlink>
      <w:r w:rsidR="00297944" w:rsidRPr="001B6596">
        <w:rPr>
          <w:rFonts w:ascii="New Century Schoolbook" w:hAnsi="New Century Schoolbook"/>
        </w:rPr>
        <w:t>)</w:t>
      </w:r>
    </w:p>
    <w:p w14:paraId="39624EA6" w14:textId="6DE74A71" w:rsidR="00B27268" w:rsidRPr="001B6596" w:rsidRDefault="00646BC4">
      <w:pPr>
        <w:pStyle w:val="ListParagraph"/>
        <w:numPr>
          <w:ilvl w:val="2"/>
          <w:numId w:val="65"/>
        </w:numPr>
        <w:rPr>
          <w:rFonts w:ascii="New Century Schoolbook" w:hAnsi="New Century Schoolbook"/>
        </w:rPr>
      </w:pPr>
      <w:r w:rsidRPr="001B6596">
        <w:rPr>
          <w:rFonts w:ascii="New Century Schoolbook" w:hAnsi="New Century Schoolbook"/>
        </w:rPr>
        <w:t xml:space="preserve">1341 &amp; 1346; 666; </w:t>
      </w:r>
      <w:r w:rsidR="00B27268" w:rsidRPr="001B6596">
        <w:rPr>
          <w:rFonts w:ascii="New Century Schoolbook" w:hAnsi="New Century Schoolbook"/>
        </w:rPr>
        <w:t>1349(1341 &amp; 1346</w:t>
      </w:r>
      <w:r w:rsidRPr="001B6596">
        <w:rPr>
          <w:rFonts w:ascii="New Century Schoolbook" w:hAnsi="New Century Schoolbook"/>
        </w:rPr>
        <w:t>)</w:t>
      </w:r>
      <w:r w:rsidR="00B27268" w:rsidRPr="001B6596">
        <w:rPr>
          <w:rFonts w:ascii="New Century Schoolbook" w:hAnsi="New Century Schoolbook"/>
        </w:rPr>
        <w:t xml:space="preserve"> </w:t>
      </w:r>
    </w:p>
    <w:p w14:paraId="445231FD" w14:textId="379601B7" w:rsidR="004B6653" w:rsidRPr="001B6596" w:rsidRDefault="004B6653" w:rsidP="004B6653">
      <w:pPr>
        <w:rPr>
          <w:rFonts w:ascii="New Century Schoolbook" w:hAnsi="New Century Schoolbook"/>
        </w:rPr>
      </w:pPr>
    </w:p>
    <w:p w14:paraId="2ECC0DE8" w14:textId="77777777" w:rsidR="00997E63" w:rsidRPr="001B6596" w:rsidRDefault="004B6653">
      <w:pPr>
        <w:pStyle w:val="ListParagraph"/>
        <w:numPr>
          <w:ilvl w:val="0"/>
          <w:numId w:val="65"/>
        </w:numPr>
        <w:ind w:left="360"/>
        <w:rPr>
          <w:rFonts w:ascii="New Century Schoolbook" w:hAnsi="New Century Schoolbook"/>
        </w:rPr>
      </w:pPr>
      <w:r w:rsidRPr="001B6596">
        <w:rPr>
          <w:rFonts w:ascii="New Century Schoolbook" w:hAnsi="New Century Schoolbook"/>
          <w:b/>
          <w:bCs/>
        </w:rPr>
        <w:t xml:space="preserve">John Chambers, </w:t>
      </w:r>
      <w:r w:rsidR="000E5EB3" w:rsidRPr="001B6596">
        <w:rPr>
          <w:rFonts w:ascii="New Century Schoolbook" w:hAnsi="New Century Schoolbook"/>
          <w:b/>
          <w:bCs/>
        </w:rPr>
        <w:t xml:space="preserve">Former ADA, </w:t>
      </w:r>
      <w:r w:rsidRPr="001B6596">
        <w:rPr>
          <w:rFonts w:ascii="New Century Schoolbook" w:hAnsi="New Century Schoolbook"/>
          <w:b/>
          <w:bCs/>
        </w:rPr>
        <w:t xml:space="preserve">Kings County </w:t>
      </w:r>
      <w:r w:rsidR="000E5EB3" w:rsidRPr="001B6596">
        <w:rPr>
          <w:rFonts w:ascii="New Century Schoolbook" w:hAnsi="New Century Schoolbook"/>
          <w:b/>
          <w:bCs/>
        </w:rPr>
        <w:t xml:space="preserve">DA </w:t>
      </w:r>
      <w:r w:rsidRPr="001B6596">
        <w:rPr>
          <w:rFonts w:ascii="New Century Schoolbook" w:hAnsi="New Century Schoolbook"/>
          <w:b/>
          <w:bCs/>
        </w:rPr>
        <w:t xml:space="preserve">– </w:t>
      </w:r>
      <w:r w:rsidRPr="001B6596">
        <w:rPr>
          <w:rFonts w:ascii="New Century Schoolbook" w:hAnsi="New Century Schoolbook"/>
        </w:rPr>
        <w:t>NYPD Gun License Bribery:</w:t>
      </w:r>
      <w:r w:rsidRPr="001B6596">
        <w:rPr>
          <w:rFonts w:ascii="New Century Schoolbook" w:hAnsi="New Century Schoolbook"/>
          <w:b/>
          <w:bCs/>
        </w:rPr>
        <w:t xml:space="preserve"> </w:t>
      </w:r>
      <w:r w:rsidR="000E5EB3" w:rsidRPr="001B6596">
        <w:rPr>
          <w:rFonts w:ascii="New Century Schoolbook" w:hAnsi="New Century Schoolbook"/>
        </w:rPr>
        <w:t>“</w:t>
      </w:r>
      <w:r w:rsidR="00997E63" w:rsidRPr="001B6596">
        <w:rPr>
          <w:rFonts w:ascii="New Century Schoolbook" w:hAnsi="New Century Schoolbook"/>
        </w:rPr>
        <w:t>[</w:t>
      </w:r>
      <w:r w:rsidR="000E5EB3" w:rsidRPr="001B6596">
        <w:rPr>
          <w:rFonts w:ascii="New Century Schoolbook" w:hAnsi="New Century Schoolbook"/>
        </w:rPr>
        <w:t>gave</w:t>
      </w:r>
      <w:r w:rsidR="00997E63" w:rsidRPr="001B6596">
        <w:rPr>
          <w:rFonts w:ascii="New Century Schoolbook" w:hAnsi="New Century Schoolbook"/>
        </w:rPr>
        <w:t>]</w:t>
      </w:r>
      <w:r w:rsidR="000E5EB3" w:rsidRPr="001B6596">
        <w:rPr>
          <w:rFonts w:ascii="New Century Schoolbook" w:hAnsi="New Century Schoolbook"/>
        </w:rPr>
        <w:t xml:space="preserve"> Villanueva numerous valuable items</w:t>
      </w:r>
      <w:r w:rsidR="00997E63" w:rsidRPr="001B6596">
        <w:rPr>
          <w:rFonts w:ascii="New Century Schoolbook" w:hAnsi="New Century Schoolbook"/>
        </w:rPr>
        <w:t xml:space="preserve">. . . </w:t>
      </w:r>
      <w:r w:rsidR="000E5EB3" w:rsidRPr="001B6596">
        <w:rPr>
          <w:rFonts w:ascii="New Century Schoolbook" w:hAnsi="New Century Schoolbook"/>
        </w:rPr>
        <w:t>. In exchange, Villanueva assisted Chambers’ clients”</w:t>
      </w:r>
      <w:r w:rsidR="00E229EF" w:rsidRPr="001B6596">
        <w:rPr>
          <w:rFonts w:ascii="New Century Schoolbook" w:hAnsi="New Century Schoolbook"/>
        </w:rPr>
        <w:t xml:space="preserve"> </w:t>
      </w:r>
      <w:r w:rsidR="00E229EF" w:rsidRPr="001B6596">
        <w:rPr>
          <w:rFonts w:ascii="New Century Schoolbook" w:hAnsi="New Century Schoolbook"/>
          <w:i/>
          <w:iCs/>
        </w:rPr>
        <w:t>US v. Chambers</w:t>
      </w:r>
      <w:r w:rsidR="00E229EF" w:rsidRPr="001B6596">
        <w:rPr>
          <w:rFonts w:ascii="New Century Schoolbook" w:hAnsi="New Century Schoolbook"/>
        </w:rPr>
        <w:t>, No. 1:17cr396</w:t>
      </w:r>
    </w:p>
    <w:p w14:paraId="063FBB3A" w14:textId="6D0D358B" w:rsidR="00FA2583" w:rsidRPr="001B6596" w:rsidRDefault="0057169D">
      <w:pPr>
        <w:pStyle w:val="ListParagraph"/>
        <w:numPr>
          <w:ilvl w:val="1"/>
          <w:numId w:val="65"/>
        </w:numPr>
        <w:rPr>
          <w:rFonts w:ascii="New Century Schoolbook" w:hAnsi="New Century Schoolbook"/>
        </w:rPr>
      </w:pPr>
      <w:r w:rsidRPr="001B6596">
        <w:rPr>
          <w:rFonts w:ascii="New Century Schoolbook" w:hAnsi="New Century Schoolbook"/>
          <w:highlight w:val="lightGray"/>
        </w:rPr>
        <w:t>Conviction aff</w:t>
      </w:r>
      <w:r w:rsidR="00997E63" w:rsidRPr="001B6596">
        <w:rPr>
          <w:rFonts w:ascii="New Century Schoolbook" w:hAnsi="New Century Schoolbook"/>
          <w:highlight w:val="lightGray"/>
        </w:rPr>
        <w:t>irme</w:t>
      </w:r>
      <w:r w:rsidRPr="001B6596">
        <w:rPr>
          <w:rFonts w:ascii="New Century Schoolbook" w:hAnsi="New Century Schoolbook"/>
          <w:highlight w:val="lightGray"/>
        </w:rPr>
        <w:t>d</w:t>
      </w:r>
      <w:r w:rsidR="00FA2583" w:rsidRPr="001B6596">
        <w:rPr>
          <w:rFonts w:ascii="New Century Schoolbook" w:hAnsi="New Century Schoolbook"/>
          <w:highlight w:val="lightGray"/>
        </w:rPr>
        <w:t xml:space="preserve"> – </w:t>
      </w:r>
      <w:hyperlink r:id="rId2554" w:history="1">
        <w:r w:rsidRPr="001B6596">
          <w:rPr>
            <w:rStyle w:val="Hyperlink"/>
            <w:rFonts w:ascii="New Century Schoolbook" w:hAnsi="New Century Schoolbook"/>
            <w:i/>
            <w:iCs/>
            <w:highlight w:val="lightGray"/>
          </w:rPr>
          <w:t>US v. Chambers</w:t>
        </w:r>
        <w:r w:rsidRPr="001B6596">
          <w:rPr>
            <w:rStyle w:val="Hyperlink"/>
            <w:rFonts w:ascii="New Century Schoolbook" w:hAnsi="New Century Schoolbook"/>
            <w:highlight w:val="lightGray"/>
          </w:rPr>
          <w:t>, 18-3558-cr, 2 (2d Cir. Mar. 11, 2020) (summary order)</w:t>
        </w:r>
      </w:hyperlink>
      <w:r w:rsidRPr="001B6596">
        <w:rPr>
          <w:rFonts w:ascii="New Century Schoolbook" w:hAnsi="New Century Schoolbook"/>
          <w:highlight w:val="lightGray"/>
        </w:rPr>
        <w:t xml:space="preserve"> (</w:t>
      </w:r>
      <w:r w:rsidR="00997E63" w:rsidRPr="001B6596">
        <w:rPr>
          <w:rFonts w:ascii="New Century Schoolbook" w:hAnsi="New Century Schoolbook"/>
          <w:highlight w:val="lightGray"/>
        </w:rPr>
        <w:t>rejecting</w:t>
      </w:r>
      <w:r w:rsidRPr="001B6596">
        <w:rPr>
          <w:rFonts w:ascii="New Century Schoolbook" w:hAnsi="New Century Schoolbook"/>
          <w:highlight w:val="lightGray"/>
        </w:rPr>
        <w:t xml:space="preserve"> Chambers</w:t>
      </w:r>
      <w:r w:rsidR="00997E63" w:rsidRPr="001B6596">
        <w:rPr>
          <w:rFonts w:ascii="New Century Schoolbook" w:hAnsi="New Century Schoolbook"/>
          <w:highlight w:val="lightGray"/>
        </w:rPr>
        <w:t>’</w:t>
      </w:r>
      <w:r w:rsidRPr="001B6596">
        <w:rPr>
          <w:rFonts w:ascii="New Century Schoolbook" w:hAnsi="New Century Schoolbook"/>
          <w:highlight w:val="lightGray"/>
        </w:rPr>
        <w:t xml:space="preserve"> evidentiary argument that “at trial the district court erroneously excluded evidence of a meeting at which an undercover officer spoke with [his] wife.”)</w:t>
      </w:r>
    </w:p>
    <w:p w14:paraId="46B34FF8" w14:textId="17D0EAE9" w:rsidR="004B6653" w:rsidRPr="001B6596" w:rsidRDefault="004B6653">
      <w:pPr>
        <w:pStyle w:val="ListParagraph"/>
        <w:numPr>
          <w:ilvl w:val="1"/>
          <w:numId w:val="65"/>
        </w:numPr>
        <w:rPr>
          <w:rFonts w:ascii="New Century Schoolbook" w:hAnsi="New Century Schoolbook"/>
        </w:rPr>
      </w:pPr>
      <w:r w:rsidRPr="001B6596">
        <w:rPr>
          <w:rFonts w:ascii="New Century Schoolbook" w:hAnsi="New Century Schoolbook"/>
        </w:rPr>
        <w:t xml:space="preserve">Sentenced – Nov. 20, </w:t>
      </w:r>
      <w:r w:rsidRPr="001B6596">
        <w:rPr>
          <w:rFonts w:ascii="New Century Schoolbook" w:hAnsi="New Century Schoolbook"/>
          <w:color w:val="000000" w:themeColor="text1"/>
        </w:rPr>
        <w:t xml:space="preserve">2018 </w:t>
      </w:r>
      <w:r w:rsidR="0057169D" w:rsidRPr="001B6596">
        <w:rPr>
          <w:rFonts w:ascii="New Century Schoolbook" w:hAnsi="New Century Schoolbook"/>
          <w:color w:val="000000" w:themeColor="text1"/>
        </w:rPr>
        <w:t>(</w:t>
      </w:r>
      <w:hyperlink r:id="rId2555" w:history="1">
        <w:r w:rsidR="0057169D" w:rsidRPr="001B6596">
          <w:rPr>
            <w:rStyle w:val="Hyperlink"/>
            <w:rFonts w:ascii="New Century Schoolbook" w:hAnsi="New Century Schoolbook"/>
          </w:rPr>
          <w:t>judgment</w:t>
        </w:r>
      </w:hyperlink>
      <w:r w:rsidR="0057169D" w:rsidRPr="001B6596">
        <w:rPr>
          <w:rFonts w:ascii="New Century Schoolbook" w:hAnsi="New Century Schoolbook"/>
          <w:color w:val="000000" w:themeColor="text1"/>
        </w:rPr>
        <w:t>)</w:t>
      </w:r>
    </w:p>
    <w:p w14:paraId="3E9358DE" w14:textId="5FC4C898" w:rsidR="004B6653" w:rsidRPr="001B6596" w:rsidRDefault="00000000">
      <w:pPr>
        <w:pStyle w:val="ListParagraph"/>
        <w:numPr>
          <w:ilvl w:val="1"/>
          <w:numId w:val="65"/>
        </w:numPr>
        <w:rPr>
          <w:rFonts w:ascii="New Century Schoolbook" w:hAnsi="New Century Schoolbook"/>
        </w:rPr>
      </w:pPr>
      <w:hyperlink r:id="rId2556" w:history="1">
        <w:r w:rsidR="004B6653" w:rsidRPr="001B6596">
          <w:rPr>
            <w:rStyle w:val="Hyperlink"/>
            <w:rFonts w:ascii="New Century Schoolbook" w:hAnsi="New Century Schoolbook"/>
          </w:rPr>
          <w:t>Convicted</w:t>
        </w:r>
      </w:hyperlink>
      <w:r w:rsidR="004B6653" w:rsidRPr="001B6596">
        <w:rPr>
          <w:rFonts w:ascii="New Century Schoolbook" w:hAnsi="New Century Schoolbook"/>
          <w:b/>
          <w:bCs/>
        </w:rPr>
        <w:t xml:space="preserve"> </w:t>
      </w:r>
      <w:r w:rsidR="004B6653" w:rsidRPr="001B6596">
        <w:rPr>
          <w:rFonts w:ascii="New Century Schoolbook" w:hAnsi="New Century Schoolbook"/>
        </w:rPr>
        <w:t xml:space="preserve">(5-day jury trial) </w:t>
      </w:r>
      <w:r w:rsidR="004B6653" w:rsidRPr="001B6596">
        <w:rPr>
          <w:rFonts w:ascii="New Century Schoolbook" w:hAnsi="New Century Schoolbook"/>
          <w:b/>
          <w:bCs/>
        </w:rPr>
        <w:t>–</w:t>
      </w:r>
      <w:r w:rsidR="004B6653" w:rsidRPr="001B6596">
        <w:rPr>
          <w:rFonts w:ascii="New Century Schoolbook" w:hAnsi="New Century Schoolbook"/>
        </w:rPr>
        <w:t xml:space="preserve"> Apr. 24, 2018</w:t>
      </w:r>
      <w:r w:rsidR="0057169D" w:rsidRPr="001B6596">
        <w:rPr>
          <w:rFonts w:ascii="New Century Schoolbook" w:hAnsi="New Century Schoolbook"/>
        </w:rPr>
        <w:t xml:space="preserve"> (</w:t>
      </w:r>
      <w:hyperlink r:id="rId2557" w:history="1">
        <w:r w:rsidR="0057169D" w:rsidRPr="001B6596">
          <w:rPr>
            <w:rStyle w:val="Hyperlink"/>
            <w:rFonts w:ascii="New Century Schoolbook" w:hAnsi="New Century Schoolbook"/>
          </w:rPr>
          <w:t>jury verdict</w:t>
        </w:r>
      </w:hyperlink>
      <w:r w:rsidR="0057169D" w:rsidRPr="001B6596">
        <w:rPr>
          <w:rFonts w:ascii="New Century Schoolbook" w:hAnsi="New Century Schoolbook"/>
        </w:rPr>
        <w:t>)</w:t>
      </w:r>
    </w:p>
    <w:p w14:paraId="7679414A" w14:textId="1AF24B57" w:rsidR="0057169D" w:rsidRPr="001B6596" w:rsidRDefault="0057169D">
      <w:pPr>
        <w:pStyle w:val="ListParagraph"/>
        <w:numPr>
          <w:ilvl w:val="2"/>
          <w:numId w:val="65"/>
        </w:numPr>
        <w:rPr>
          <w:rFonts w:ascii="New Century Schoolbook" w:hAnsi="New Century Schoolbook"/>
        </w:rPr>
      </w:pPr>
      <w:r w:rsidRPr="001B6596">
        <w:rPr>
          <w:rFonts w:ascii="New Century Schoolbook" w:hAnsi="New Century Schoolbook"/>
        </w:rPr>
        <w:t>371(</w:t>
      </w:r>
      <w:r w:rsidR="00997E63" w:rsidRPr="001B6596">
        <w:rPr>
          <w:rFonts w:ascii="New Century Schoolbook" w:hAnsi="New Century Schoolbook"/>
        </w:rPr>
        <w:t>666); 666; 1343</w:t>
      </w:r>
      <w:r w:rsidRPr="001B6596">
        <w:rPr>
          <w:rFonts w:ascii="New Century Schoolbook" w:hAnsi="New Century Schoolbook"/>
        </w:rPr>
        <w:t xml:space="preserve"> &amp; 1346</w:t>
      </w:r>
      <w:r w:rsidR="00997E63" w:rsidRPr="001B6596">
        <w:rPr>
          <w:rFonts w:ascii="New Century Schoolbook" w:hAnsi="New Century Schoolbook"/>
        </w:rPr>
        <w:t xml:space="preserve">; </w:t>
      </w:r>
      <w:r w:rsidRPr="001B6596">
        <w:rPr>
          <w:rFonts w:ascii="New Century Schoolbook" w:hAnsi="New Century Schoolbook"/>
        </w:rPr>
        <w:t>1349(1343 &amp; 1346)</w:t>
      </w:r>
    </w:p>
    <w:p w14:paraId="021406B5" w14:textId="10023782" w:rsidR="0057169D" w:rsidRPr="001B6596" w:rsidRDefault="0057169D">
      <w:pPr>
        <w:pStyle w:val="ListParagraph"/>
        <w:numPr>
          <w:ilvl w:val="1"/>
          <w:numId w:val="65"/>
        </w:numPr>
        <w:rPr>
          <w:rFonts w:ascii="New Century Schoolbook" w:hAnsi="New Century Schoolbook"/>
          <w:highlight w:val="lightGray"/>
        </w:rPr>
      </w:pPr>
      <w:r w:rsidRPr="001B6596">
        <w:rPr>
          <w:rFonts w:ascii="New Century Schoolbook" w:hAnsi="New Century Schoolbook"/>
          <w:highlight w:val="lightGray"/>
        </w:rPr>
        <w:t>Indicted – Mar. 15, 2018 (</w:t>
      </w:r>
      <w:hyperlink r:id="rId2558"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40182B20" w14:textId="4FBC057C" w:rsidR="0057169D" w:rsidRPr="001B6596" w:rsidRDefault="0057169D">
      <w:pPr>
        <w:pStyle w:val="ListParagraph"/>
        <w:numPr>
          <w:ilvl w:val="2"/>
          <w:numId w:val="65"/>
        </w:numPr>
        <w:rPr>
          <w:rFonts w:ascii="New Century Schoolbook" w:hAnsi="New Century Schoolbook"/>
          <w:highlight w:val="lightGray"/>
        </w:rPr>
      </w:pPr>
      <w:r w:rsidRPr="001B6596">
        <w:rPr>
          <w:rFonts w:ascii="New Century Schoolbook" w:hAnsi="New Century Schoolbook"/>
          <w:highlight w:val="lightGray"/>
        </w:rPr>
        <w:t>666, 371(666(a)(2)), 1343 &amp; 1346, 1349(1343 &amp; 1346)</w:t>
      </w:r>
    </w:p>
    <w:p w14:paraId="35C50914" w14:textId="537E66AA" w:rsidR="004B6653" w:rsidRPr="001B6596" w:rsidRDefault="004B6653">
      <w:pPr>
        <w:pStyle w:val="ListParagraph"/>
        <w:numPr>
          <w:ilvl w:val="1"/>
          <w:numId w:val="65"/>
        </w:numPr>
        <w:rPr>
          <w:rFonts w:ascii="New Century Schoolbook" w:hAnsi="New Century Schoolbook"/>
          <w:highlight w:val="lightGray"/>
        </w:rPr>
      </w:pPr>
      <w:r w:rsidRPr="001B6596">
        <w:rPr>
          <w:rFonts w:ascii="New Century Schoolbook" w:hAnsi="New Century Schoolbook"/>
          <w:highlight w:val="lightGray"/>
        </w:rPr>
        <w:t xml:space="preserve">Indicted – </w:t>
      </w:r>
      <w:r w:rsidR="00E229EF" w:rsidRPr="001B6596">
        <w:rPr>
          <w:rFonts w:ascii="New Century Schoolbook" w:hAnsi="New Century Schoolbook"/>
          <w:highlight w:val="lightGray"/>
        </w:rPr>
        <w:t>June 22, 2017 (</w:t>
      </w:r>
      <w:hyperlink r:id="rId2559" w:history="1">
        <w:r w:rsidR="00E229EF" w:rsidRPr="001B6596">
          <w:rPr>
            <w:rStyle w:val="Hyperlink"/>
            <w:rFonts w:ascii="New Century Schoolbook" w:hAnsi="New Century Schoolbook"/>
            <w:highlight w:val="lightGray"/>
          </w:rPr>
          <w:t>Indictment</w:t>
        </w:r>
      </w:hyperlink>
      <w:r w:rsidR="00E229EF" w:rsidRPr="001B6596">
        <w:rPr>
          <w:rFonts w:ascii="New Century Schoolbook" w:hAnsi="New Century Schoolbook"/>
          <w:highlight w:val="lightGray"/>
        </w:rPr>
        <w:t>)</w:t>
      </w:r>
      <w:r w:rsidRPr="001B6596">
        <w:rPr>
          <w:rFonts w:ascii="New Century Schoolbook" w:hAnsi="New Century Schoolbook"/>
          <w:highlight w:val="lightGray"/>
        </w:rPr>
        <w:t xml:space="preserve"> </w:t>
      </w:r>
    </w:p>
    <w:p w14:paraId="33356951" w14:textId="1CE190B9" w:rsidR="00E229EF" w:rsidRPr="001B6596" w:rsidRDefault="00E229EF">
      <w:pPr>
        <w:pStyle w:val="ListParagraph"/>
        <w:numPr>
          <w:ilvl w:val="2"/>
          <w:numId w:val="65"/>
        </w:numPr>
        <w:rPr>
          <w:rFonts w:ascii="New Century Schoolbook" w:hAnsi="New Century Schoolbook"/>
          <w:highlight w:val="lightGray"/>
        </w:rPr>
      </w:pPr>
      <w:r w:rsidRPr="001B6596">
        <w:rPr>
          <w:rFonts w:ascii="New Century Schoolbook" w:hAnsi="New Century Schoolbook"/>
          <w:highlight w:val="lightGray"/>
        </w:rPr>
        <w:t>666, 371(666(a)(2))</w:t>
      </w:r>
    </w:p>
    <w:p w14:paraId="10CC972F" w14:textId="1AF0A597" w:rsidR="004B6653" w:rsidRPr="001B6596" w:rsidRDefault="00000000">
      <w:pPr>
        <w:pStyle w:val="ListParagraph"/>
        <w:numPr>
          <w:ilvl w:val="1"/>
          <w:numId w:val="65"/>
        </w:numPr>
        <w:rPr>
          <w:rFonts w:ascii="New Century Schoolbook" w:hAnsi="New Century Schoolbook"/>
        </w:rPr>
      </w:pPr>
      <w:hyperlink r:id="rId2560" w:history="1">
        <w:r w:rsidR="004B6653" w:rsidRPr="001B6596">
          <w:rPr>
            <w:rStyle w:val="Hyperlink"/>
            <w:rFonts w:ascii="New Century Schoolbook" w:hAnsi="New Century Schoolbook"/>
          </w:rPr>
          <w:t>Charged</w:t>
        </w:r>
      </w:hyperlink>
      <w:r w:rsidR="004B6653" w:rsidRPr="001B6596">
        <w:rPr>
          <w:rFonts w:ascii="New Century Schoolbook" w:hAnsi="New Century Schoolbook"/>
        </w:rPr>
        <w:t xml:space="preserve"> – Apr. 25, 2017 (</w:t>
      </w:r>
      <w:hyperlink r:id="rId2561" w:history="1">
        <w:r w:rsidR="004B6653" w:rsidRPr="001B6596">
          <w:rPr>
            <w:rStyle w:val="Hyperlink"/>
            <w:rFonts w:ascii="New Century Schoolbook" w:hAnsi="New Century Schoolbook"/>
          </w:rPr>
          <w:t>Complaint</w:t>
        </w:r>
      </w:hyperlink>
      <w:r w:rsidR="004B6653" w:rsidRPr="001B6596">
        <w:rPr>
          <w:rFonts w:ascii="New Century Schoolbook" w:hAnsi="New Century Schoolbook"/>
        </w:rPr>
        <w:t>)</w:t>
      </w:r>
    </w:p>
    <w:p w14:paraId="1D0D63FB" w14:textId="7DE6C3E2" w:rsidR="00726D80" w:rsidRPr="001B6596" w:rsidRDefault="00E229EF">
      <w:pPr>
        <w:pStyle w:val="ListParagraph"/>
        <w:numPr>
          <w:ilvl w:val="2"/>
          <w:numId w:val="65"/>
        </w:numPr>
        <w:rPr>
          <w:rFonts w:ascii="New Century Schoolbook" w:hAnsi="New Century Schoolbook"/>
        </w:rPr>
      </w:pPr>
      <w:r w:rsidRPr="001B6596">
        <w:rPr>
          <w:rFonts w:ascii="New Century Schoolbook" w:hAnsi="New Century Schoolbook"/>
        </w:rPr>
        <w:t>371(666)</w:t>
      </w:r>
      <w:r w:rsidR="00997E63" w:rsidRPr="001B6596">
        <w:rPr>
          <w:rFonts w:ascii="New Century Schoolbook" w:hAnsi="New Century Schoolbook"/>
        </w:rPr>
        <w:t>; 666</w:t>
      </w:r>
    </w:p>
    <w:p w14:paraId="734358AB" w14:textId="77777777" w:rsidR="00CD4F47" w:rsidRPr="001B6596" w:rsidRDefault="00CD4F47" w:rsidP="000F417A">
      <w:pPr>
        <w:rPr>
          <w:rFonts w:ascii="New Century Schoolbook" w:hAnsi="New Century Schoolbook"/>
          <w:highlight w:val="yellow"/>
        </w:rPr>
      </w:pPr>
    </w:p>
    <w:p w14:paraId="16EC7387" w14:textId="6BB87E46" w:rsidR="00A9392B" w:rsidRPr="001B6596" w:rsidRDefault="00CD4F47">
      <w:pPr>
        <w:pStyle w:val="ListParagraph"/>
        <w:numPr>
          <w:ilvl w:val="0"/>
          <w:numId w:val="65"/>
        </w:numPr>
        <w:ind w:left="360"/>
        <w:rPr>
          <w:rFonts w:ascii="New Century Schoolbook" w:hAnsi="New Century Schoolbook"/>
        </w:rPr>
      </w:pPr>
      <w:r w:rsidRPr="001B6596">
        <w:rPr>
          <w:rFonts w:ascii="New Century Schoolbook" w:hAnsi="New Century Schoolbook"/>
          <w:b/>
          <w:bCs/>
        </w:rPr>
        <w:t>Dean Skelos</w:t>
      </w:r>
      <w:r w:rsidR="001E1577" w:rsidRPr="001B6596">
        <w:rPr>
          <w:rFonts w:ascii="New Century Schoolbook" w:hAnsi="New Century Schoolbook"/>
          <w:b/>
          <w:bCs/>
        </w:rPr>
        <w:t xml:space="preserve"> (R)</w:t>
      </w:r>
      <w:r w:rsidRPr="001B6596">
        <w:rPr>
          <w:rFonts w:ascii="New Century Schoolbook" w:hAnsi="New Century Schoolbook"/>
          <w:b/>
          <w:bCs/>
        </w:rPr>
        <w:t xml:space="preserve">, </w:t>
      </w:r>
      <w:r w:rsidR="00EF7B90" w:rsidRPr="001B6596">
        <w:rPr>
          <w:rFonts w:ascii="New Century Schoolbook" w:hAnsi="New Century Schoolbook"/>
          <w:b/>
          <w:bCs/>
        </w:rPr>
        <w:t xml:space="preserve">Former </w:t>
      </w:r>
      <w:r w:rsidR="001E1577" w:rsidRPr="001B6596">
        <w:rPr>
          <w:rFonts w:ascii="New Century Schoolbook" w:hAnsi="New Century Schoolbook"/>
          <w:b/>
          <w:bCs/>
        </w:rPr>
        <w:t xml:space="preserve">NYS </w:t>
      </w:r>
      <w:r w:rsidR="00EF7B90" w:rsidRPr="001B6596">
        <w:rPr>
          <w:rFonts w:ascii="New Century Schoolbook" w:hAnsi="New Century Schoolbook"/>
          <w:b/>
          <w:bCs/>
        </w:rPr>
        <w:t xml:space="preserve">State </w:t>
      </w:r>
      <w:r w:rsidRPr="001B6596">
        <w:rPr>
          <w:rFonts w:ascii="New Century Schoolbook" w:hAnsi="New Century Schoolbook"/>
          <w:b/>
          <w:bCs/>
        </w:rPr>
        <w:t xml:space="preserve">Senate Majority Leader </w:t>
      </w:r>
      <w:r w:rsidR="00A9392B" w:rsidRPr="001B6596">
        <w:rPr>
          <w:rFonts w:ascii="New Century Schoolbook" w:hAnsi="New Century Schoolbook"/>
          <w:b/>
          <w:bCs/>
        </w:rPr>
        <w:t xml:space="preserve">– </w:t>
      </w:r>
      <w:r w:rsidR="00EF7B90" w:rsidRPr="001B6596">
        <w:rPr>
          <w:rFonts w:ascii="New Century Schoolbook" w:hAnsi="New Century Schoolbook"/>
        </w:rPr>
        <w:t>“</w:t>
      </w:r>
      <w:r w:rsidR="00363FA0" w:rsidRPr="001B6596">
        <w:rPr>
          <w:rFonts w:ascii="New Century Schoolbook" w:hAnsi="New Century Schoolbook"/>
        </w:rPr>
        <w:t>[</w:t>
      </w:r>
      <w:r w:rsidR="00EF7B90" w:rsidRPr="001B6596">
        <w:rPr>
          <w:rFonts w:ascii="New Century Schoolbook" w:hAnsi="New Century Schoolbook"/>
        </w:rPr>
        <w:t>repeatedly</w:t>
      </w:r>
      <w:r w:rsidR="00363FA0" w:rsidRPr="001B6596">
        <w:rPr>
          <w:rFonts w:ascii="New Century Schoolbook" w:hAnsi="New Century Schoolbook"/>
        </w:rPr>
        <w:t>]</w:t>
      </w:r>
      <w:r w:rsidR="00EF7B90" w:rsidRPr="001B6596">
        <w:rPr>
          <w:rFonts w:ascii="New Century Schoolbook" w:hAnsi="New Century Schoolbook"/>
        </w:rPr>
        <w:t xml:space="preserve"> pressure</w:t>
      </w:r>
      <w:r w:rsidR="001E1577" w:rsidRPr="001B6596">
        <w:rPr>
          <w:rFonts w:ascii="New Century Schoolbook" w:hAnsi="New Century Schoolbook"/>
        </w:rPr>
        <w:t>[d]</w:t>
      </w:r>
      <w:r w:rsidR="00EF7B90" w:rsidRPr="001B6596">
        <w:rPr>
          <w:rFonts w:ascii="New Century Schoolbook" w:hAnsi="New Century Schoolbook"/>
        </w:rPr>
        <w:t xml:space="preserve"> companies with business before New York State to make payments to his son</w:t>
      </w:r>
      <w:r w:rsidR="001E1577" w:rsidRPr="001B6596">
        <w:rPr>
          <w:rFonts w:ascii="New Century Schoolbook" w:hAnsi="New Century Schoolbook"/>
        </w:rPr>
        <w:t xml:space="preserve"> . . .</w:t>
      </w:r>
      <w:r w:rsidR="00EF7B90" w:rsidRPr="001B6596">
        <w:rPr>
          <w:rFonts w:ascii="New Century Schoolbook" w:hAnsi="New Century Schoolbook"/>
        </w:rPr>
        <w:t xml:space="preserve"> through implicit and explicit representations that </w:t>
      </w:r>
      <w:r w:rsidR="001E1577" w:rsidRPr="001B6596">
        <w:rPr>
          <w:rFonts w:ascii="New Century Schoolbook" w:hAnsi="New Century Schoolbook"/>
        </w:rPr>
        <w:t>[he]</w:t>
      </w:r>
      <w:r w:rsidR="00EF7B90" w:rsidRPr="001B6596">
        <w:rPr>
          <w:rFonts w:ascii="New Century Schoolbook" w:hAnsi="New Century Schoolbook"/>
        </w:rPr>
        <w:t xml:space="preserve"> would use his official position to benefit those who made the payments, and punish those who did not</w:t>
      </w:r>
      <w:r w:rsidR="001E1577" w:rsidRPr="001B6596">
        <w:rPr>
          <w:rFonts w:ascii="New Century Schoolbook" w:hAnsi="New Century Schoolbook"/>
        </w:rPr>
        <w:t xml:space="preserve"> . . .</w:t>
      </w:r>
      <w:r w:rsidR="00EF7B90" w:rsidRPr="001B6596">
        <w:rPr>
          <w:rFonts w:ascii="New Century Schoolbook" w:hAnsi="New Century Schoolbook"/>
        </w:rPr>
        <w:t xml:space="preserve"> obtained over $300,000 in payments to Adam </w:t>
      </w:r>
      <w:r w:rsidR="001E1577" w:rsidRPr="001B6596">
        <w:rPr>
          <w:rFonts w:ascii="New Century Schoolbook" w:hAnsi="New Century Schoolbook"/>
        </w:rPr>
        <w:t>Skelos</w:t>
      </w:r>
      <w:r w:rsidR="00EF7B90" w:rsidRPr="001B6596">
        <w:rPr>
          <w:rFonts w:ascii="New Century Schoolbook" w:hAnsi="New Century Schoolbook"/>
        </w:rPr>
        <w:t xml:space="preserve"> through persistent and repeated pressure applied to senior executives of three different companies that needed legislation passed in the New York State Senate and other official actions</w:t>
      </w:r>
      <w:r w:rsidR="001E1577" w:rsidRPr="001B6596">
        <w:rPr>
          <w:rFonts w:ascii="New Century Schoolbook" w:hAnsi="New Century Schoolbook"/>
        </w:rPr>
        <w:t xml:space="preserve">” </w:t>
      </w:r>
      <w:r w:rsidR="00363FA0" w:rsidRPr="001B6596">
        <w:rPr>
          <w:rFonts w:ascii="New Century Schoolbook" w:hAnsi="New Century Schoolbook"/>
        </w:rPr>
        <w:t>[“Skelos Bribery”]</w:t>
      </w:r>
      <w:r w:rsidR="00363FA0" w:rsidRPr="001B6596">
        <w:rPr>
          <w:rFonts w:ascii="New Century Schoolbook" w:hAnsi="New Century Schoolbook"/>
          <w:b/>
          <w:bCs/>
        </w:rPr>
        <w:t xml:space="preserve"> </w:t>
      </w:r>
      <w:r w:rsidR="001E1577" w:rsidRPr="001B6596">
        <w:rPr>
          <w:rFonts w:ascii="New Century Schoolbook" w:hAnsi="New Century Schoolbook"/>
          <w:i/>
          <w:iCs/>
        </w:rPr>
        <w:t>US v. Skelos</w:t>
      </w:r>
      <w:r w:rsidR="00360B55" w:rsidRPr="001B6596">
        <w:rPr>
          <w:rFonts w:ascii="New Century Schoolbook" w:hAnsi="New Century Schoolbook"/>
          <w:i/>
          <w:iCs/>
        </w:rPr>
        <w:t>, et al.</w:t>
      </w:r>
      <w:r w:rsidR="00360B55" w:rsidRPr="001B6596">
        <w:rPr>
          <w:rFonts w:ascii="New Century Schoolbook" w:hAnsi="New Century Schoolbook"/>
        </w:rPr>
        <w:t>, No. 1:15cr317</w:t>
      </w:r>
    </w:p>
    <w:p w14:paraId="229F0457" w14:textId="77777777" w:rsidR="00360B55" w:rsidRPr="001B6596" w:rsidRDefault="00360B55">
      <w:pPr>
        <w:pStyle w:val="ListParagraph"/>
        <w:numPr>
          <w:ilvl w:val="1"/>
          <w:numId w:val="65"/>
        </w:numPr>
        <w:rPr>
          <w:rFonts w:ascii="New Century Schoolbook" w:hAnsi="New Century Schoolbook"/>
          <w:b/>
          <w:bCs/>
        </w:rPr>
      </w:pPr>
      <w:r w:rsidRPr="001B6596">
        <w:rPr>
          <w:rFonts w:ascii="New Century Schoolbook" w:hAnsi="New Century Schoolbook"/>
          <w:b/>
          <w:bCs/>
          <w:u w:val="single"/>
        </w:rPr>
        <w:t>Jury Trial #2</w:t>
      </w:r>
    </w:p>
    <w:p w14:paraId="122A65F1" w14:textId="0655D70C" w:rsidR="00FA2583" w:rsidRPr="001B6596" w:rsidRDefault="00E45B50">
      <w:pPr>
        <w:pStyle w:val="ListParagraph"/>
        <w:numPr>
          <w:ilvl w:val="2"/>
          <w:numId w:val="65"/>
        </w:numPr>
        <w:rPr>
          <w:rFonts w:ascii="New Century Schoolbook" w:hAnsi="New Century Schoolbook"/>
          <w:highlight w:val="cyan"/>
        </w:rPr>
      </w:pPr>
      <w:r w:rsidRPr="001B6596">
        <w:rPr>
          <w:rFonts w:ascii="New Century Schoolbook" w:hAnsi="New Century Schoolbook"/>
          <w:b/>
          <w:bCs/>
          <w:highlight w:val="cyan"/>
        </w:rPr>
        <w:t xml:space="preserve">Conviction </w:t>
      </w:r>
      <w:r w:rsidR="004846AE" w:rsidRPr="001B6596">
        <w:rPr>
          <w:rFonts w:ascii="New Century Schoolbook" w:hAnsi="New Century Schoolbook"/>
          <w:b/>
          <w:bCs/>
          <w:highlight w:val="cyan"/>
        </w:rPr>
        <w:t>aff</w:t>
      </w:r>
      <w:r w:rsidR="00363FA0" w:rsidRPr="001B6596">
        <w:rPr>
          <w:rFonts w:ascii="New Century Schoolbook" w:hAnsi="New Century Schoolbook"/>
          <w:b/>
          <w:bCs/>
          <w:highlight w:val="cyan"/>
        </w:rPr>
        <w:t>irme</w:t>
      </w:r>
      <w:r w:rsidR="004846AE" w:rsidRPr="001B6596">
        <w:rPr>
          <w:rFonts w:ascii="New Century Schoolbook" w:hAnsi="New Century Schoolbook"/>
          <w:b/>
          <w:bCs/>
          <w:highlight w:val="cyan"/>
        </w:rPr>
        <w:t>d</w:t>
      </w:r>
      <w:r w:rsidRPr="001B6596">
        <w:rPr>
          <w:rFonts w:ascii="New Century Schoolbook" w:hAnsi="New Century Schoolbook"/>
          <w:highlight w:val="cyan"/>
        </w:rPr>
        <w:t xml:space="preserve"> </w:t>
      </w:r>
      <w:r w:rsidR="00FA2583" w:rsidRPr="001B6596">
        <w:rPr>
          <w:rFonts w:ascii="New Century Schoolbook" w:hAnsi="New Century Schoolbook"/>
          <w:highlight w:val="cyan"/>
        </w:rPr>
        <w:t>– Feb. 23, 2021</w:t>
      </w:r>
      <w:r w:rsidRPr="001B6596">
        <w:rPr>
          <w:rFonts w:ascii="New Century Schoolbook" w:hAnsi="New Century Schoolbook"/>
          <w:highlight w:val="cyan"/>
        </w:rPr>
        <w:t xml:space="preserve"> </w:t>
      </w:r>
      <w:hyperlink r:id="rId2562" w:history="1">
        <w:r w:rsidRPr="001B6596">
          <w:rPr>
            <w:rStyle w:val="Hyperlink"/>
            <w:rFonts w:ascii="New Century Schoolbook" w:hAnsi="New Century Schoolbook"/>
            <w:i/>
            <w:iCs/>
            <w:highlight w:val="cyan"/>
          </w:rPr>
          <w:t>US v. Skelos</w:t>
        </w:r>
        <w:r w:rsidRPr="001B6596">
          <w:rPr>
            <w:rStyle w:val="Hyperlink"/>
            <w:rFonts w:ascii="New Century Schoolbook" w:hAnsi="New Century Schoolbook"/>
            <w:highlight w:val="cyan"/>
          </w:rPr>
          <w:t xml:space="preserve">, </w:t>
        </w:r>
        <w:r w:rsidR="004846AE" w:rsidRPr="001B6596">
          <w:rPr>
            <w:rStyle w:val="Hyperlink"/>
            <w:rFonts w:ascii="New Century Schoolbook" w:hAnsi="New Century Schoolbook"/>
            <w:highlight w:val="cyan"/>
          </w:rPr>
          <w:t xml:space="preserve">Nos. </w:t>
        </w:r>
        <w:r w:rsidRPr="001B6596">
          <w:rPr>
            <w:rStyle w:val="Hyperlink"/>
            <w:rFonts w:ascii="New Century Schoolbook" w:hAnsi="New Century Schoolbook"/>
            <w:highlight w:val="cyan"/>
          </w:rPr>
          <w:t>18-3421</w:t>
        </w:r>
        <w:r w:rsidR="004846AE" w:rsidRPr="001B6596">
          <w:rPr>
            <w:rStyle w:val="Hyperlink"/>
            <w:rFonts w:ascii="New Century Schoolbook" w:hAnsi="New Century Schoolbook"/>
            <w:highlight w:val="cyan"/>
          </w:rPr>
          <w:t>-cr, 18-3442-cr</w:t>
        </w:r>
        <w:r w:rsidRPr="001B6596">
          <w:rPr>
            <w:rStyle w:val="Hyperlink"/>
            <w:rFonts w:ascii="New Century Schoolbook" w:hAnsi="New Century Schoolbook"/>
            <w:highlight w:val="cyan"/>
          </w:rPr>
          <w:t xml:space="preserve"> (2d Cir. Feb. 23, 2021)</w:t>
        </w:r>
      </w:hyperlink>
      <w:r w:rsidR="00EF1AB8" w:rsidRPr="001B6596">
        <w:rPr>
          <w:rFonts w:ascii="New Century Schoolbook" w:hAnsi="New Century Schoolbook"/>
          <w:i/>
          <w:iCs/>
          <w:highlight w:val="cyan"/>
        </w:rPr>
        <w:t xml:space="preserve"> </w:t>
      </w:r>
      <w:r w:rsidR="00EF1AB8" w:rsidRPr="001B6596">
        <w:rPr>
          <w:rFonts w:ascii="New Century Schoolbook" w:hAnsi="New Century Schoolbook"/>
          <w:highlight w:val="cyan"/>
        </w:rPr>
        <w:t xml:space="preserve">(affirming over Defendants’ </w:t>
      </w:r>
      <w:r w:rsidR="00EF1AB8" w:rsidRPr="001B6596">
        <w:rPr>
          <w:rFonts w:ascii="New Century Schoolbook" w:hAnsi="New Century Schoolbook"/>
          <w:i/>
          <w:iCs/>
          <w:highlight w:val="cyan"/>
        </w:rPr>
        <w:t xml:space="preserve">McDonnell </w:t>
      </w:r>
      <w:r w:rsidR="00EF1AB8" w:rsidRPr="001B6596">
        <w:rPr>
          <w:rFonts w:ascii="New Century Schoolbook" w:hAnsi="New Century Schoolbook"/>
          <w:highlight w:val="cyan"/>
        </w:rPr>
        <w:t>challenges)</w:t>
      </w:r>
    </w:p>
    <w:p w14:paraId="17D87B67" w14:textId="1374E1AA" w:rsidR="00A9392B" w:rsidRPr="001B6596" w:rsidRDefault="00000000">
      <w:pPr>
        <w:pStyle w:val="ListParagraph"/>
        <w:numPr>
          <w:ilvl w:val="2"/>
          <w:numId w:val="65"/>
        </w:numPr>
        <w:rPr>
          <w:rFonts w:ascii="New Century Schoolbook" w:hAnsi="New Century Schoolbook"/>
        </w:rPr>
      </w:pPr>
      <w:hyperlink r:id="rId2563" w:anchor=":~:text=%C2%A7%20515%2C%20announced%20today%20that,his%20son%2C%20ADAM%20SKELOS%2C%20in" w:history="1">
        <w:r w:rsidR="0007379B" w:rsidRPr="001B6596">
          <w:rPr>
            <w:rStyle w:val="Hyperlink"/>
            <w:rFonts w:ascii="New Century Schoolbook" w:hAnsi="New Century Schoolbook"/>
          </w:rPr>
          <w:t>Re-sentenced</w:t>
        </w:r>
      </w:hyperlink>
      <w:r w:rsidR="00A9392B" w:rsidRPr="001B6596">
        <w:rPr>
          <w:rFonts w:ascii="New Century Schoolbook" w:hAnsi="New Century Schoolbook"/>
        </w:rPr>
        <w:t xml:space="preserve"> – Oct. 24, 2018</w:t>
      </w:r>
      <w:r w:rsidR="0007379B" w:rsidRPr="001B6596">
        <w:rPr>
          <w:rFonts w:ascii="New Century Schoolbook" w:hAnsi="New Century Schoolbook"/>
        </w:rPr>
        <w:t xml:space="preserve"> (</w:t>
      </w:r>
      <w:hyperlink r:id="rId2564" w:history="1">
        <w:r w:rsidR="0007379B" w:rsidRPr="001B6596">
          <w:rPr>
            <w:rStyle w:val="Hyperlink"/>
            <w:rFonts w:ascii="New Century Schoolbook" w:hAnsi="New Century Schoolbook"/>
          </w:rPr>
          <w:t>judgment</w:t>
        </w:r>
      </w:hyperlink>
      <w:r w:rsidR="0007379B" w:rsidRPr="001B6596">
        <w:rPr>
          <w:rFonts w:ascii="New Century Schoolbook" w:hAnsi="New Century Schoolbook"/>
        </w:rPr>
        <w:t>)</w:t>
      </w:r>
    </w:p>
    <w:p w14:paraId="3C37FC43" w14:textId="0380E3AD" w:rsidR="00FA2583" w:rsidRPr="001B6596" w:rsidRDefault="00000000">
      <w:pPr>
        <w:pStyle w:val="ListParagraph"/>
        <w:numPr>
          <w:ilvl w:val="2"/>
          <w:numId w:val="65"/>
        </w:numPr>
        <w:rPr>
          <w:rFonts w:ascii="New Century Schoolbook" w:hAnsi="New Century Schoolbook"/>
        </w:rPr>
      </w:pPr>
      <w:hyperlink r:id="rId2565" w:history="1">
        <w:r w:rsidR="0007379B" w:rsidRPr="001B6596">
          <w:rPr>
            <w:rStyle w:val="Hyperlink"/>
            <w:rFonts w:ascii="New Century Schoolbook" w:hAnsi="New Century Schoolbook"/>
          </w:rPr>
          <w:t xml:space="preserve">Re-convicted </w:t>
        </w:r>
      </w:hyperlink>
      <w:r w:rsidR="00A9392B" w:rsidRPr="001B6596">
        <w:rPr>
          <w:rFonts w:ascii="New Century Schoolbook" w:hAnsi="New Century Schoolbook"/>
        </w:rPr>
        <w:t>(5-</w:t>
      </w:r>
      <w:r w:rsidR="00360B55" w:rsidRPr="001B6596">
        <w:rPr>
          <w:rFonts w:ascii="New Century Schoolbook" w:hAnsi="New Century Schoolbook"/>
        </w:rPr>
        <w:t>wk</w:t>
      </w:r>
      <w:r w:rsidR="00A9392B" w:rsidRPr="001B6596">
        <w:rPr>
          <w:rFonts w:ascii="New Century Schoolbook" w:hAnsi="New Century Schoolbook"/>
        </w:rPr>
        <w:t xml:space="preserve"> jury trial)</w:t>
      </w:r>
      <w:r w:rsidR="00E45B50" w:rsidRPr="001B6596">
        <w:rPr>
          <w:rFonts w:ascii="New Century Schoolbook" w:hAnsi="New Century Schoolbook"/>
        </w:rPr>
        <w:t xml:space="preserve"> </w:t>
      </w:r>
      <w:r w:rsidR="00A9392B" w:rsidRPr="001B6596">
        <w:rPr>
          <w:rFonts w:ascii="New Century Schoolbook" w:hAnsi="New Century Schoolbook"/>
        </w:rPr>
        <w:t>– July 17, 2018</w:t>
      </w:r>
      <w:r w:rsidR="0007379B" w:rsidRPr="001B6596">
        <w:rPr>
          <w:rStyle w:val="FootnoteReference"/>
          <w:rFonts w:ascii="New Century Schoolbook" w:hAnsi="New Century Schoolbook"/>
        </w:rPr>
        <w:footnoteReference w:id="74"/>
      </w:r>
    </w:p>
    <w:p w14:paraId="5883BAD8" w14:textId="15CB2F01" w:rsidR="00E45B50" w:rsidRPr="001B6596" w:rsidRDefault="00363FA0">
      <w:pPr>
        <w:pStyle w:val="ListParagraph"/>
        <w:numPr>
          <w:ilvl w:val="3"/>
          <w:numId w:val="65"/>
        </w:numPr>
        <w:rPr>
          <w:rFonts w:ascii="New Century Schoolbook" w:hAnsi="New Century Schoolbook"/>
        </w:rPr>
      </w:pPr>
      <w:r w:rsidRPr="001B6596">
        <w:rPr>
          <w:rFonts w:ascii="New Century Schoolbook" w:hAnsi="New Century Schoolbook"/>
        </w:rPr>
        <w:lastRenderedPageBreak/>
        <w:t xml:space="preserve">666; </w:t>
      </w:r>
      <w:r w:rsidR="00EF1AB8" w:rsidRPr="001B6596">
        <w:rPr>
          <w:rFonts w:ascii="New Century Schoolbook" w:hAnsi="New Century Schoolbook"/>
        </w:rPr>
        <w:t>1349(1343 &amp; 1346)</w:t>
      </w:r>
      <w:r w:rsidRPr="001B6596">
        <w:rPr>
          <w:rFonts w:ascii="New Century Schoolbook" w:hAnsi="New Century Schoolbook"/>
        </w:rPr>
        <w:t>; 1951</w:t>
      </w:r>
    </w:p>
    <w:p w14:paraId="2ED6FC33" w14:textId="289945FA" w:rsidR="00363FA0" w:rsidRPr="001B6596" w:rsidRDefault="00363FA0">
      <w:pPr>
        <w:pStyle w:val="ListParagraph"/>
        <w:numPr>
          <w:ilvl w:val="2"/>
          <w:numId w:val="65"/>
        </w:numPr>
        <w:rPr>
          <w:rFonts w:ascii="New Century Schoolbook" w:hAnsi="New Century Schoolbook"/>
        </w:rPr>
      </w:pPr>
      <w:r w:rsidRPr="001B6596">
        <w:rPr>
          <w:rFonts w:ascii="New Century Schoolbook" w:hAnsi="New Century Schoolbook"/>
        </w:rPr>
        <w:t xml:space="preserve">Recharged – </w:t>
      </w:r>
      <w:r w:rsidR="00BE346A" w:rsidRPr="001B6596">
        <w:rPr>
          <w:rFonts w:ascii="New Century Schoolbook" w:hAnsi="New Century Schoolbook"/>
        </w:rPr>
        <w:t xml:space="preserve">June 8, 2018. </w:t>
      </w:r>
      <w:r w:rsidR="00BE346A" w:rsidRPr="001B6596">
        <w:rPr>
          <w:rFonts w:ascii="New Century Schoolbook" w:hAnsi="New Century Schoolbook"/>
          <w:i/>
          <w:iCs/>
        </w:rPr>
        <w:t>See United States v. Skelos</w:t>
      </w:r>
      <w:r w:rsidR="00BE346A" w:rsidRPr="001B6596">
        <w:rPr>
          <w:rFonts w:ascii="New Century Schoolbook" w:hAnsi="New Century Schoolbook"/>
        </w:rPr>
        <w:t>, 15-CR-317 (KMW), 3 (S.D.N.Y. Jun. 8, 2018) (denying motion to dismiss) (</w:t>
      </w:r>
      <w:r w:rsidR="00BE346A" w:rsidRPr="001B6596">
        <w:rPr>
          <w:rFonts w:ascii="New Century Schoolbook" w:hAnsi="New Century Schoolbook"/>
          <w:highlight w:val="cyan"/>
        </w:rPr>
        <w:t>rejecting Skelos’ claim “that the grand jury may have been improperly instructed on the meaning of ‘official action</w:t>
      </w:r>
      <w:r w:rsidR="00BE346A" w:rsidRPr="001B6596">
        <w:rPr>
          <w:rFonts w:ascii="New Century Schoolbook" w:hAnsi="New Century Schoolbook"/>
        </w:rPr>
        <w:t>.’”)</w:t>
      </w:r>
      <w:r w:rsidR="00022E1E" w:rsidRPr="001B6596">
        <w:rPr>
          <w:rStyle w:val="FootnoteReference"/>
          <w:rFonts w:ascii="New Century Schoolbook" w:hAnsi="New Century Schoolbook"/>
        </w:rPr>
        <w:footnoteReference w:id="75"/>
      </w:r>
    </w:p>
    <w:p w14:paraId="0D0A8676" w14:textId="40489940" w:rsidR="00360B55" w:rsidRPr="001B6596" w:rsidRDefault="00360B55">
      <w:pPr>
        <w:pStyle w:val="ListParagraph"/>
        <w:numPr>
          <w:ilvl w:val="1"/>
          <w:numId w:val="65"/>
        </w:numPr>
        <w:rPr>
          <w:rFonts w:ascii="New Century Schoolbook" w:hAnsi="New Century Schoolbook"/>
        </w:rPr>
      </w:pPr>
      <w:r w:rsidRPr="001B6596">
        <w:rPr>
          <w:rFonts w:ascii="New Century Schoolbook" w:hAnsi="New Century Schoolbook"/>
          <w:u w:val="single"/>
        </w:rPr>
        <w:t>Jury Trial #1</w:t>
      </w:r>
    </w:p>
    <w:p w14:paraId="25D7F1D9" w14:textId="666174D5" w:rsidR="007375D8" w:rsidRPr="001B6596" w:rsidRDefault="00360B55">
      <w:pPr>
        <w:pStyle w:val="ListParagraph"/>
        <w:numPr>
          <w:ilvl w:val="2"/>
          <w:numId w:val="65"/>
        </w:numPr>
        <w:rPr>
          <w:rFonts w:ascii="New Century Schoolbook" w:hAnsi="New Century Schoolbook"/>
          <w:color w:val="0563C1" w:themeColor="hyperlink"/>
        </w:rPr>
      </w:pPr>
      <w:r w:rsidRPr="001B6596">
        <w:rPr>
          <w:rFonts w:ascii="New Century Schoolbook" w:hAnsi="New Century Schoolbook"/>
          <w:highlight w:val="green"/>
        </w:rPr>
        <w:t xml:space="preserve">Conviction </w:t>
      </w:r>
      <w:hyperlink r:id="rId2566" w:history="1">
        <w:r w:rsidRPr="001B6596">
          <w:rPr>
            <w:rStyle w:val="Hyperlink"/>
            <w:rFonts w:ascii="New Century Schoolbook" w:hAnsi="New Century Schoolbook"/>
            <w:highlight w:val="green"/>
          </w:rPr>
          <w:t>r</w:t>
        </w:r>
        <w:r w:rsidR="007375D8" w:rsidRPr="001B6596">
          <w:rPr>
            <w:rStyle w:val="Hyperlink"/>
            <w:rFonts w:ascii="New Century Schoolbook" w:hAnsi="New Century Schoolbook"/>
            <w:highlight w:val="green"/>
          </w:rPr>
          <w:t>eman</w:t>
        </w:r>
        <w:r w:rsidRPr="001B6596">
          <w:rPr>
            <w:rStyle w:val="Hyperlink"/>
            <w:rFonts w:ascii="New Century Schoolbook" w:hAnsi="New Century Schoolbook"/>
            <w:highlight w:val="green"/>
          </w:rPr>
          <w:t>de</w:t>
        </w:r>
        <w:r w:rsidR="007375D8" w:rsidRPr="001B6596">
          <w:rPr>
            <w:rStyle w:val="Hyperlink"/>
            <w:rFonts w:ascii="New Century Schoolbook" w:hAnsi="New Century Schoolbook"/>
            <w:highlight w:val="green"/>
          </w:rPr>
          <w:t>d</w:t>
        </w:r>
      </w:hyperlink>
      <w:r w:rsidR="00363FA0" w:rsidRPr="001B6596">
        <w:rPr>
          <w:rFonts w:ascii="New Century Schoolbook" w:hAnsi="New Century Schoolbook"/>
          <w:highlight w:val="green"/>
        </w:rPr>
        <w:t xml:space="preserve"> </w:t>
      </w:r>
      <w:r w:rsidR="007375D8" w:rsidRPr="001B6596">
        <w:rPr>
          <w:rFonts w:ascii="New Century Schoolbook" w:hAnsi="New Century Schoolbook"/>
          <w:highlight w:val="green"/>
        </w:rPr>
        <w:t>– Sep</w:t>
      </w:r>
      <w:r w:rsidRPr="001B6596">
        <w:rPr>
          <w:rFonts w:ascii="New Century Schoolbook" w:hAnsi="New Century Schoolbook"/>
          <w:highlight w:val="green"/>
        </w:rPr>
        <w:t>t</w:t>
      </w:r>
      <w:r w:rsidR="007375D8" w:rsidRPr="001B6596">
        <w:rPr>
          <w:rFonts w:ascii="New Century Schoolbook" w:hAnsi="New Century Schoolbook"/>
          <w:highlight w:val="green"/>
        </w:rPr>
        <w:t>. 26, 2017</w:t>
      </w:r>
      <w:r w:rsidR="00363FA0" w:rsidRPr="001B6596">
        <w:rPr>
          <w:rFonts w:ascii="New Century Schoolbook" w:hAnsi="New Century Schoolbook"/>
          <w:highlight w:val="green"/>
        </w:rPr>
        <w:t>.</w:t>
      </w:r>
      <w:r w:rsidR="007375D8" w:rsidRPr="001B6596">
        <w:rPr>
          <w:rFonts w:ascii="New Century Schoolbook" w:hAnsi="New Century Schoolbook"/>
          <w:highlight w:val="green"/>
        </w:rPr>
        <w:t xml:space="preserve"> </w:t>
      </w:r>
      <w:r w:rsidR="007375D8" w:rsidRPr="001B6596">
        <w:rPr>
          <w:rFonts w:ascii="New Century Schoolbook" w:hAnsi="New Century Schoolbook"/>
          <w:i/>
          <w:iCs/>
          <w:highlight w:val="green"/>
        </w:rPr>
        <w:t>U.S. v. Skelos</w:t>
      </w:r>
      <w:r w:rsidR="007375D8" w:rsidRPr="001B6596">
        <w:rPr>
          <w:rFonts w:ascii="New Century Schoolbook" w:hAnsi="New Century Schoolbook"/>
          <w:highlight w:val="green"/>
        </w:rPr>
        <w:t xml:space="preserve">, 707 F. App’x 733, 738 (2d. Cir. 2017) (ordering new trial on finding </w:t>
      </w:r>
      <w:r w:rsidR="007375D8" w:rsidRPr="001B6596">
        <w:rPr>
          <w:rFonts w:ascii="New Century Schoolbook" w:hAnsi="New Century Schoolbook"/>
          <w:i/>
          <w:iCs/>
          <w:highlight w:val="green"/>
        </w:rPr>
        <w:t>McDonnell</w:t>
      </w:r>
      <w:r w:rsidR="0054541C" w:rsidRPr="001B6596">
        <w:rPr>
          <w:rFonts w:ascii="New Century Schoolbook" w:hAnsi="New Century Schoolbook"/>
          <w:highlight w:val="green"/>
        </w:rPr>
        <w:t xml:space="preserve">’s “official act” definition </w:t>
      </w:r>
      <w:r w:rsidR="007375D8" w:rsidRPr="001B6596">
        <w:rPr>
          <w:rFonts w:ascii="New Century Schoolbook" w:hAnsi="New Century Schoolbook"/>
          <w:highlight w:val="green"/>
        </w:rPr>
        <w:t>conflicted with the broader definition used by the district court and the government at trial</w:t>
      </w:r>
      <w:r w:rsidR="00363FA0" w:rsidRPr="001B6596">
        <w:rPr>
          <w:rFonts w:ascii="New Century Schoolbook" w:hAnsi="New Century Schoolbook"/>
          <w:highlight w:val="green"/>
        </w:rPr>
        <w:t xml:space="preserve"> </w:t>
      </w:r>
      <w:r w:rsidR="00363FA0" w:rsidRPr="001B6596">
        <w:rPr>
          <w:rFonts w:ascii="New Century Schoolbook" w:hAnsi="New Century Schoolbook"/>
          <w:highlight w:val="cyan"/>
        </w:rPr>
        <w:t>but</w:t>
      </w:r>
      <w:r w:rsidR="0054541C" w:rsidRPr="001B6596">
        <w:rPr>
          <w:rFonts w:ascii="New Century Schoolbook" w:hAnsi="New Century Schoolbook"/>
          <w:highlight w:val="cyan"/>
        </w:rPr>
        <w:t xml:space="preserve"> </w:t>
      </w:r>
      <w:r w:rsidR="007375D8" w:rsidRPr="001B6596">
        <w:rPr>
          <w:rFonts w:ascii="New Century Schoolbook" w:hAnsi="New Century Schoolbook"/>
          <w:highlight w:val="cyan"/>
        </w:rPr>
        <w:t>rejecting challenges to sufficiency of the evidence in support of their convictions</w:t>
      </w:r>
      <w:r w:rsidR="00363FA0" w:rsidRPr="001B6596">
        <w:rPr>
          <w:rFonts w:ascii="New Century Schoolbook" w:hAnsi="New Century Schoolbook"/>
        </w:rPr>
        <w:t>)</w:t>
      </w:r>
      <w:r w:rsidR="0054541C" w:rsidRPr="001B6596">
        <w:rPr>
          <w:rFonts w:ascii="New Century Schoolbook" w:hAnsi="New Century Schoolbook"/>
        </w:rPr>
        <w:t>.</w:t>
      </w:r>
      <w:r w:rsidR="0054541C" w:rsidRPr="001B6596">
        <w:rPr>
          <w:rStyle w:val="FootnoteReference"/>
          <w:rFonts w:ascii="New Century Schoolbook" w:hAnsi="New Century Schoolbook"/>
        </w:rPr>
        <w:footnoteReference w:id="76"/>
      </w:r>
    </w:p>
    <w:p w14:paraId="6AE15497" w14:textId="3FAF3CD8" w:rsidR="00A9392B" w:rsidRPr="001B6596" w:rsidRDefault="00000000">
      <w:pPr>
        <w:pStyle w:val="ListParagraph"/>
        <w:numPr>
          <w:ilvl w:val="2"/>
          <w:numId w:val="65"/>
        </w:numPr>
        <w:rPr>
          <w:rFonts w:ascii="New Century Schoolbook" w:hAnsi="New Century Schoolbook"/>
        </w:rPr>
      </w:pPr>
      <w:hyperlink r:id="rId2567" w:history="1">
        <w:r w:rsidR="00A9392B" w:rsidRPr="001B6596">
          <w:rPr>
            <w:rStyle w:val="Hyperlink"/>
            <w:rFonts w:ascii="New Century Schoolbook" w:hAnsi="New Century Schoolbook"/>
          </w:rPr>
          <w:t>Sentenced</w:t>
        </w:r>
      </w:hyperlink>
      <w:r w:rsidR="00A9392B" w:rsidRPr="001B6596">
        <w:rPr>
          <w:rFonts w:ascii="New Century Schoolbook" w:hAnsi="New Century Schoolbook"/>
        </w:rPr>
        <w:t xml:space="preserve"> – May 12, 2016 (</w:t>
      </w:r>
      <w:hyperlink r:id="rId2568" w:history="1">
        <w:r w:rsidR="00360B55" w:rsidRPr="001B6596">
          <w:rPr>
            <w:rStyle w:val="Hyperlink"/>
            <w:rFonts w:ascii="New Century Schoolbook" w:hAnsi="New Century Schoolbook"/>
          </w:rPr>
          <w:t>judgment</w:t>
        </w:r>
      </w:hyperlink>
      <w:r w:rsidR="00360B55" w:rsidRPr="001B6596">
        <w:rPr>
          <w:rFonts w:ascii="New Century Schoolbook" w:hAnsi="New Century Schoolbook"/>
        </w:rPr>
        <w:t>)</w:t>
      </w:r>
    </w:p>
    <w:p w14:paraId="617716F8" w14:textId="215C28A4" w:rsidR="00A9392B" w:rsidRPr="001B6596" w:rsidRDefault="00000000">
      <w:pPr>
        <w:pStyle w:val="ListParagraph"/>
        <w:numPr>
          <w:ilvl w:val="2"/>
          <w:numId w:val="65"/>
        </w:numPr>
        <w:rPr>
          <w:rFonts w:ascii="New Century Schoolbook" w:hAnsi="New Century Schoolbook"/>
        </w:rPr>
      </w:pPr>
      <w:hyperlink r:id="rId2569" w:history="1">
        <w:r w:rsidR="00A9392B" w:rsidRPr="001B6596">
          <w:rPr>
            <w:rStyle w:val="Hyperlink"/>
            <w:rFonts w:ascii="New Century Schoolbook" w:hAnsi="New Century Schoolbook"/>
          </w:rPr>
          <w:t>Convicted</w:t>
        </w:r>
      </w:hyperlink>
      <w:r w:rsidR="00A9392B" w:rsidRPr="001B6596">
        <w:rPr>
          <w:rFonts w:ascii="New Century Schoolbook" w:hAnsi="New Century Schoolbook"/>
        </w:rPr>
        <w:t xml:space="preserve"> – Dec. 11, 2015</w:t>
      </w:r>
      <w:r w:rsidR="00FA2583" w:rsidRPr="001B6596">
        <w:rPr>
          <w:rFonts w:ascii="New Century Schoolbook" w:hAnsi="New Century Schoolbook"/>
        </w:rPr>
        <w:t xml:space="preserve"> (</w:t>
      </w:r>
      <w:hyperlink r:id="rId2570" w:history="1">
        <w:r w:rsidR="00FA2583" w:rsidRPr="001B6596">
          <w:rPr>
            <w:rStyle w:val="Hyperlink"/>
            <w:rFonts w:ascii="New Century Schoolbook" w:hAnsi="New Century Schoolbook"/>
          </w:rPr>
          <w:t>USA Statement</w:t>
        </w:r>
      </w:hyperlink>
      <w:r w:rsidR="0054541C" w:rsidRPr="001B6596">
        <w:rPr>
          <w:rStyle w:val="Hyperlink"/>
          <w:rFonts w:ascii="New Century Schoolbook" w:hAnsi="New Century Schoolbook"/>
        </w:rPr>
        <w:t>;</w:t>
      </w:r>
      <w:r w:rsidR="0054541C" w:rsidRPr="001B6596">
        <w:rPr>
          <w:rStyle w:val="Hyperlink"/>
          <w:rFonts w:ascii="New Century Schoolbook" w:hAnsi="New Century Schoolbook"/>
          <w:u w:val="none"/>
        </w:rPr>
        <w:t xml:space="preserve"> </w:t>
      </w:r>
      <w:r w:rsidR="0054541C" w:rsidRPr="001B6596">
        <w:rPr>
          <w:rFonts w:ascii="New Century Schoolbook" w:hAnsi="New Century Schoolbook"/>
        </w:rPr>
        <w:t>jury verdict)</w:t>
      </w:r>
      <w:r w:rsidR="00FA2583" w:rsidRPr="001B6596">
        <w:rPr>
          <w:rFonts w:ascii="New Century Schoolbook" w:hAnsi="New Century Schoolbook"/>
        </w:rPr>
        <w:t>)</w:t>
      </w:r>
    </w:p>
    <w:p w14:paraId="6FB883F0" w14:textId="0F4C29F2" w:rsidR="0054541C" w:rsidRPr="001B6596" w:rsidRDefault="0054541C">
      <w:pPr>
        <w:pStyle w:val="ListParagraph"/>
        <w:numPr>
          <w:ilvl w:val="2"/>
          <w:numId w:val="65"/>
        </w:numPr>
        <w:rPr>
          <w:rFonts w:ascii="New Century Schoolbook" w:hAnsi="New Century Schoolbook"/>
          <w:highlight w:val="lightGray"/>
        </w:rPr>
      </w:pPr>
      <w:r w:rsidRPr="001B6596">
        <w:rPr>
          <w:rFonts w:ascii="New Century Schoolbook" w:hAnsi="New Century Schoolbook"/>
          <w:highlight w:val="lightGray"/>
        </w:rPr>
        <w:t>Indicted – July 21, 2015 (</w:t>
      </w:r>
      <w:hyperlink r:id="rId2571"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7062CCCE" w14:textId="6AF90EC5" w:rsidR="0054541C" w:rsidRPr="001B6596" w:rsidRDefault="0054541C">
      <w:pPr>
        <w:pStyle w:val="ListParagraph"/>
        <w:numPr>
          <w:ilvl w:val="2"/>
          <w:numId w:val="65"/>
        </w:numPr>
        <w:rPr>
          <w:rFonts w:ascii="New Century Schoolbook" w:hAnsi="New Century Schoolbook"/>
          <w:highlight w:val="lightGray"/>
        </w:rPr>
      </w:pPr>
      <w:r w:rsidRPr="001B6596">
        <w:rPr>
          <w:rFonts w:ascii="New Century Schoolbook" w:hAnsi="New Century Schoolbook"/>
          <w:highlight w:val="lightGray"/>
        </w:rPr>
        <w:t>Indicted – May 28, 2015 (</w:t>
      </w:r>
      <w:hyperlink r:id="rId2572"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483AD514" w14:textId="11722FFE" w:rsidR="00A9392B" w:rsidRPr="001B6596" w:rsidRDefault="00000000">
      <w:pPr>
        <w:pStyle w:val="ListParagraph"/>
        <w:numPr>
          <w:ilvl w:val="2"/>
          <w:numId w:val="65"/>
        </w:numPr>
        <w:rPr>
          <w:rFonts w:ascii="New Century Schoolbook" w:hAnsi="New Century Schoolbook"/>
        </w:rPr>
      </w:pPr>
      <w:hyperlink r:id="rId2573" w:history="1">
        <w:r w:rsidR="00864C9F" w:rsidRPr="001B6596">
          <w:rPr>
            <w:rStyle w:val="Hyperlink"/>
            <w:rFonts w:ascii="New Century Schoolbook" w:hAnsi="New Century Schoolbook"/>
          </w:rPr>
          <w:t>Charg</w:t>
        </w:r>
        <w:r w:rsidR="00A9392B" w:rsidRPr="001B6596">
          <w:rPr>
            <w:rStyle w:val="Hyperlink"/>
            <w:rFonts w:ascii="New Century Schoolbook" w:hAnsi="New Century Schoolbook"/>
          </w:rPr>
          <w:t>ed</w:t>
        </w:r>
      </w:hyperlink>
      <w:r w:rsidR="00A9392B" w:rsidRPr="001B6596">
        <w:rPr>
          <w:rFonts w:ascii="New Century Schoolbook" w:hAnsi="New Century Schoolbook"/>
        </w:rPr>
        <w:t xml:space="preserve"> – May 4, 2015 (</w:t>
      </w:r>
      <w:hyperlink r:id="rId2574" w:history="1">
        <w:r w:rsidR="00A9392B" w:rsidRPr="001B6596">
          <w:rPr>
            <w:rStyle w:val="Hyperlink"/>
            <w:rFonts w:ascii="New Century Schoolbook" w:hAnsi="New Century Schoolbook"/>
          </w:rPr>
          <w:t>Complaint</w:t>
        </w:r>
      </w:hyperlink>
      <w:r w:rsidR="00A9392B" w:rsidRPr="001B6596">
        <w:rPr>
          <w:rFonts w:ascii="New Century Schoolbook" w:hAnsi="New Century Schoolbook"/>
        </w:rPr>
        <w:t>)</w:t>
      </w:r>
    </w:p>
    <w:p w14:paraId="64A7CE81" w14:textId="03A07232" w:rsidR="00513095" w:rsidRPr="001B6596" w:rsidRDefault="00363FA0">
      <w:pPr>
        <w:pStyle w:val="ListParagraph"/>
        <w:numPr>
          <w:ilvl w:val="3"/>
          <w:numId w:val="65"/>
        </w:numPr>
        <w:rPr>
          <w:rFonts w:ascii="New Century Schoolbook" w:hAnsi="New Century Schoolbook"/>
        </w:rPr>
      </w:pPr>
      <w:r w:rsidRPr="001B6596">
        <w:rPr>
          <w:rFonts w:ascii="New Century Schoolbook" w:hAnsi="New Century Schoolbook"/>
        </w:rPr>
        <w:t xml:space="preserve">666; </w:t>
      </w:r>
      <w:r w:rsidR="00513095" w:rsidRPr="001B6596">
        <w:rPr>
          <w:rFonts w:ascii="New Century Schoolbook" w:hAnsi="New Century Schoolbook"/>
        </w:rPr>
        <w:t>1349(1343 &amp; 1346)</w:t>
      </w:r>
      <w:r w:rsidRPr="001B6596">
        <w:rPr>
          <w:rFonts w:ascii="New Century Schoolbook" w:hAnsi="New Century Schoolbook"/>
        </w:rPr>
        <w:t>; 1951</w:t>
      </w:r>
    </w:p>
    <w:p w14:paraId="4D762CBB" w14:textId="77777777" w:rsidR="00A9392B" w:rsidRPr="001B6596" w:rsidRDefault="00A9392B" w:rsidP="00A9392B">
      <w:pPr>
        <w:pStyle w:val="ListParagraph"/>
        <w:ind w:left="360"/>
        <w:rPr>
          <w:rFonts w:ascii="New Century Schoolbook" w:hAnsi="New Century Schoolbook"/>
        </w:rPr>
      </w:pPr>
    </w:p>
    <w:p w14:paraId="79AD7F12" w14:textId="4D1F8408" w:rsidR="00CD4F47" w:rsidRPr="001B6596" w:rsidRDefault="00CD4F47">
      <w:pPr>
        <w:pStyle w:val="ListParagraph"/>
        <w:numPr>
          <w:ilvl w:val="0"/>
          <w:numId w:val="65"/>
        </w:numPr>
        <w:ind w:left="360"/>
        <w:rPr>
          <w:rFonts w:ascii="New Century Schoolbook" w:hAnsi="New Century Schoolbook"/>
        </w:rPr>
      </w:pPr>
      <w:r w:rsidRPr="001B6596">
        <w:rPr>
          <w:rFonts w:ascii="New Century Schoolbook" w:hAnsi="New Century Schoolbook"/>
          <w:b/>
          <w:bCs/>
        </w:rPr>
        <w:t>Adam Skelos, Son</w:t>
      </w:r>
      <w:r w:rsidR="00410912" w:rsidRPr="001B6596">
        <w:rPr>
          <w:rFonts w:ascii="New Century Schoolbook" w:hAnsi="New Century Schoolbook"/>
          <w:b/>
          <w:bCs/>
        </w:rPr>
        <w:t>, Dean Skelos</w:t>
      </w:r>
      <w:r w:rsidRPr="001B6596">
        <w:rPr>
          <w:rFonts w:ascii="New Century Schoolbook" w:hAnsi="New Century Schoolbook"/>
          <w:b/>
          <w:bCs/>
        </w:rPr>
        <w:t xml:space="preserve"> </w:t>
      </w:r>
      <w:r w:rsidR="001E1577" w:rsidRPr="001B6596">
        <w:rPr>
          <w:rFonts w:ascii="New Century Schoolbook" w:hAnsi="New Century Schoolbook"/>
          <w:b/>
          <w:bCs/>
        </w:rPr>
        <w:t xml:space="preserve">– </w:t>
      </w:r>
      <w:r w:rsidR="001E1577" w:rsidRPr="001B6596">
        <w:rPr>
          <w:rFonts w:ascii="New Century Schoolbook" w:hAnsi="New Century Schoolbook"/>
        </w:rPr>
        <w:t>Skelos Bribery.</w:t>
      </w:r>
      <w:r w:rsidR="00360B55" w:rsidRPr="001B6596">
        <w:rPr>
          <w:rFonts w:ascii="New Century Schoolbook" w:hAnsi="New Century Schoolbook"/>
          <w:i/>
          <w:iCs/>
        </w:rPr>
        <w:t xml:space="preserve"> US v. Skelos, et al.</w:t>
      </w:r>
      <w:r w:rsidR="00360B55" w:rsidRPr="001B6596">
        <w:rPr>
          <w:rFonts w:ascii="New Century Schoolbook" w:hAnsi="New Century Schoolbook"/>
        </w:rPr>
        <w:t>, No. 1:15cr317</w:t>
      </w:r>
    </w:p>
    <w:p w14:paraId="7DA9A2CE" w14:textId="77777777" w:rsidR="00360B55" w:rsidRPr="001B6596" w:rsidRDefault="00360B55">
      <w:pPr>
        <w:pStyle w:val="ListParagraph"/>
        <w:numPr>
          <w:ilvl w:val="1"/>
          <w:numId w:val="65"/>
        </w:numPr>
        <w:rPr>
          <w:rFonts w:ascii="New Century Schoolbook" w:hAnsi="New Century Schoolbook"/>
          <w:b/>
          <w:bCs/>
        </w:rPr>
      </w:pPr>
      <w:r w:rsidRPr="001B6596">
        <w:rPr>
          <w:rFonts w:ascii="New Century Schoolbook" w:hAnsi="New Century Schoolbook"/>
          <w:b/>
          <w:bCs/>
          <w:u w:val="single"/>
        </w:rPr>
        <w:lastRenderedPageBreak/>
        <w:t>Jury Trial #2</w:t>
      </w:r>
    </w:p>
    <w:p w14:paraId="443B7B68" w14:textId="708393C4" w:rsidR="004846AE" w:rsidRPr="001B6596" w:rsidRDefault="004846AE">
      <w:pPr>
        <w:pStyle w:val="ListParagraph"/>
        <w:numPr>
          <w:ilvl w:val="2"/>
          <w:numId w:val="65"/>
        </w:numPr>
        <w:rPr>
          <w:rFonts w:ascii="New Century Schoolbook" w:hAnsi="New Century Schoolbook"/>
          <w:highlight w:val="cyan"/>
        </w:rPr>
      </w:pPr>
      <w:r w:rsidRPr="001B6596">
        <w:rPr>
          <w:rFonts w:ascii="New Century Schoolbook" w:hAnsi="New Century Schoolbook"/>
          <w:b/>
          <w:bCs/>
          <w:highlight w:val="cyan"/>
        </w:rPr>
        <w:t>Conviction aff’d – Feb. 23, 2021</w:t>
      </w:r>
      <w:r w:rsidRPr="001B6596">
        <w:rPr>
          <w:rFonts w:ascii="New Century Schoolbook" w:hAnsi="New Century Schoolbook"/>
          <w:highlight w:val="cyan"/>
        </w:rPr>
        <w:t xml:space="preserve"> </w:t>
      </w:r>
      <w:hyperlink r:id="rId2575" w:history="1">
        <w:r w:rsidRPr="001B6596">
          <w:rPr>
            <w:rStyle w:val="Hyperlink"/>
            <w:rFonts w:ascii="New Century Schoolbook" w:hAnsi="New Century Schoolbook"/>
            <w:i/>
            <w:iCs/>
            <w:highlight w:val="cyan"/>
          </w:rPr>
          <w:t>US v. Skelos</w:t>
        </w:r>
        <w:r w:rsidRPr="001B6596">
          <w:rPr>
            <w:rStyle w:val="Hyperlink"/>
            <w:rFonts w:ascii="New Century Schoolbook" w:hAnsi="New Century Schoolbook"/>
            <w:highlight w:val="cyan"/>
          </w:rPr>
          <w:t>, Nos. 18-3421-cr, 18-3442-cr (2d Cir. Feb. 23, 2021)</w:t>
        </w:r>
      </w:hyperlink>
      <w:r w:rsidRPr="001B6596">
        <w:rPr>
          <w:rFonts w:ascii="New Century Schoolbook" w:hAnsi="New Century Schoolbook"/>
          <w:highlight w:val="cyan"/>
        </w:rPr>
        <w:t>.</w:t>
      </w:r>
    </w:p>
    <w:p w14:paraId="10CA4431" w14:textId="7A1D0E0D" w:rsidR="004846AE" w:rsidRPr="001B6596" w:rsidRDefault="00000000">
      <w:pPr>
        <w:pStyle w:val="ListParagraph"/>
        <w:numPr>
          <w:ilvl w:val="2"/>
          <w:numId w:val="65"/>
        </w:numPr>
        <w:rPr>
          <w:rFonts w:ascii="New Century Schoolbook" w:hAnsi="New Century Schoolbook"/>
        </w:rPr>
      </w:pPr>
      <w:hyperlink r:id="rId2576" w:anchor=":~:text=%C2%A7%20515%2C%20announced%20today%20that,his%20son%2C%20ADAM%20SKELOS%2C%20in" w:history="1">
        <w:r w:rsidR="004846AE" w:rsidRPr="001B6596">
          <w:rPr>
            <w:rStyle w:val="Hyperlink"/>
            <w:rFonts w:ascii="New Century Schoolbook" w:hAnsi="New Century Schoolbook"/>
          </w:rPr>
          <w:t>Re-sentenced</w:t>
        </w:r>
      </w:hyperlink>
      <w:r w:rsidR="004846AE" w:rsidRPr="001B6596">
        <w:rPr>
          <w:rFonts w:ascii="New Century Schoolbook" w:hAnsi="New Century Schoolbook"/>
        </w:rPr>
        <w:t xml:space="preserve"> – Oct. 24, 2018 (</w:t>
      </w:r>
      <w:hyperlink r:id="rId2577" w:history="1">
        <w:r w:rsidR="004846AE" w:rsidRPr="001B6596">
          <w:rPr>
            <w:rStyle w:val="Hyperlink"/>
            <w:rFonts w:ascii="New Century Schoolbook" w:hAnsi="New Century Schoolbook"/>
          </w:rPr>
          <w:t>judgment</w:t>
        </w:r>
      </w:hyperlink>
      <w:r w:rsidR="004846AE" w:rsidRPr="001B6596">
        <w:rPr>
          <w:rFonts w:ascii="New Century Schoolbook" w:hAnsi="New Century Schoolbook"/>
        </w:rPr>
        <w:t>)</w:t>
      </w:r>
    </w:p>
    <w:p w14:paraId="3AA6C7BE" w14:textId="3ACB195C" w:rsidR="004846AE" w:rsidRPr="001B6596" w:rsidRDefault="00000000">
      <w:pPr>
        <w:pStyle w:val="ListParagraph"/>
        <w:numPr>
          <w:ilvl w:val="2"/>
          <w:numId w:val="65"/>
        </w:numPr>
        <w:rPr>
          <w:rFonts w:ascii="New Century Schoolbook" w:hAnsi="New Century Schoolbook"/>
        </w:rPr>
      </w:pPr>
      <w:hyperlink r:id="rId2578" w:history="1">
        <w:r w:rsidR="004846AE" w:rsidRPr="001B6596">
          <w:rPr>
            <w:rStyle w:val="Hyperlink"/>
            <w:rFonts w:ascii="New Century Schoolbook" w:hAnsi="New Century Schoolbook"/>
          </w:rPr>
          <w:t xml:space="preserve">Re-convicted </w:t>
        </w:r>
      </w:hyperlink>
      <w:r w:rsidR="004846AE" w:rsidRPr="001B6596">
        <w:rPr>
          <w:rFonts w:ascii="New Century Schoolbook" w:hAnsi="New Century Schoolbook"/>
        </w:rPr>
        <w:t>(5-wk jury trial) – July 17, 2018</w:t>
      </w:r>
    </w:p>
    <w:p w14:paraId="5291FD07" w14:textId="41696A6E" w:rsidR="00410912" w:rsidRPr="001B6596" w:rsidRDefault="00BE346A">
      <w:pPr>
        <w:pStyle w:val="ListParagraph"/>
        <w:numPr>
          <w:ilvl w:val="2"/>
          <w:numId w:val="65"/>
        </w:numPr>
        <w:rPr>
          <w:rFonts w:ascii="New Century Schoolbook" w:hAnsi="New Century Schoolbook"/>
        </w:rPr>
      </w:pPr>
      <w:r w:rsidRPr="001B6596">
        <w:rPr>
          <w:rFonts w:ascii="New Century Schoolbook" w:hAnsi="New Century Schoolbook"/>
        </w:rPr>
        <w:t xml:space="preserve">Recharged – June 8, 2018. </w:t>
      </w:r>
      <w:r w:rsidRPr="001B6596">
        <w:rPr>
          <w:rFonts w:ascii="New Century Schoolbook" w:hAnsi="New Century Schoolbook"/>
          <w:i/>
          <w:iCs/>
        </w:rPr>
        <w:t>See United States v. Skelos</w:t>
      </w:r>
      <w:r w:rsidRPr="001B6596">
        <w:rPr>
          <w:rFonts w:ascii="New Century Schoolbook" w:hAnsi="New Century Schoolbook"/>
        </w:rPr>
        <w:t>, 15-CR-317 (KMW), 3 (S.D.N.Y. Jun. 8, 2018) (denying motion to dismiss) (</w:t>
      </w:r>
      <w:r w:rsidRPr="001B6596">
        <w:rPr>
          <w:rFonts w:ascii="New Century Schoolbook" w:hAnsi="New Century Schoolbook"/>
          <w:highlight w:val="cyan"/>
        </w:rPr>
        <w:t>rejecting Skelos’ claim “that the grand jury may have been improperly instructed on the meaning of ‘official action</w:t>
      </w:r>
      <w:r w:rsidRPr="001B6596">
        <w:rPr>
          <w:rFonts w:ascii="New Century Schoolbook" w:hAnsi="New Century Schoolbook"/>
        </w:rPr>
        <w:t>.’”</w:t>
      </w:r>
      <w:r w:rsidR="00410912" w:rsidRPr="001B6596">
        <w:rPr>
          <w:rFonts w:ascii="New Century Schoolbook" w:hAnsi="New Century Schoolbook"/>
        </w:rPr>
        <w:t>)</w:t>
      </w:r>
    </w:p>
    <w:p w14:paraId="161BB703" w14:textId="77777777" w:rsidR="0054541C" w:rsidRPr="001B6596" w:rsidRDefault="00360B55">
      <w:pPr>
        <w:pStyle w:val="ListParagraph"/>
        <w:numPr>
          <w:ilvl w:val="1"/>
          <w:numId w:val="65"/>
        </w:numPr>
        <w:rPr>
          <w:rFonts w:ascii="New Century Schoolbook" w:hAnsi="New Century Schoolbook"/>
          <w:b/>
          <w:bCs/>
        </w:rPr>
      </w:pPr>
      <w:r w:rsidRPr="001B6596">
        <w:rPr>
          <w:rFonts w:ascii="New Century Schoolbook" w:hAnsi="New Century Schoolbook"/>
          <w:b/>
          <w:bCs/>
          <w:u w:val="single"/>
        </w:rPr>
        <w:t>Jury Trial #1</w:t>
      </w:r>
    </w:p>
    <w:p w14:paraId="56879778" w14:textId="656B1928" w:rsidR="00360B55" w:rsidRPr="001B6596" w:rsidRDefault="00360B55">
      <w:pPr>
        <w:pStyle w:val="ListParagraph"/>
        <w:numPr>
          <w:ilvl w:val="2"/>
          <w:numId w:val="65"/>
        </w:numPr>
        <w:rPr>
          <w:rFonts w:ascii="New Century Schoolbook" w:hAnsi="New Century Schoolbook"/>
        </w:rPr>
      </w:pPr>
      <w:r w:rsidRPr="001B6596">
        <w:rPr>
          <w:rFonts w:ascii="New Century Schoolbook" w:hAnsi="New Century Schoolbook"/>
          <w:highlight w:val="green"/>
        </w:rPr>
        <w:t xml:space="preserve">Conviction </w:t>
      </w:r>
      <w:hyperlink r:id="rId2579" w:history="1">
        <w:r w:rsidRPr="001B6596">
          <w:rPr>
            <w:rStyle w:val="Hyperlink"/>
            <w:rFonts w:ascii="New Century Schoolbook" w:hAnsi="New Century Schoolbook"/>
            <w:highlight w:val="green"/>
          </w:rPr>
          <w:t>remanded</w:t>
        </w:r>
      </w:hyperlink>
      <w:r w:rsidRPr="001B6596">
        <w:rPr>
          <w:rFonts w:ascii="New Century Schoolbook" w:hAnsi="New Century Schoolbook"/>
          <w:highlight w:val="green"/>
        </w:rPr>
        <w:t xml:space="preserve"> – Sept. 26, 2017 </w:t>
      </w:r>
      <w:r w:rsidRPr="001B6596">
        <w:rPr>
          <w:rFonts w:ascii="New Century Schoolbook" w:hAnsi="New Century Schoolbook"/>
          <w:i/>
          <w:iCs/>
          <w:highlight w:val="green"/>
        </w:rPr>
        <w:t>U.S. v. Skelos</w:t>
      </w:r>
      <w:r w:rsidRPr="001B6596">
        <w:rPr>
          <w:rFonts w:ascii="New Century Schoolbook" w:hAnsi="New Century Schoolbook"/>
          <w:highlight w:val="green"/>
        </w:rPr>
        <w:t>, 707 F. App’x 733, 738 (2d. Cir. 2017)</w:t>
      </w:r>
      <w:r w:rsidR="00410912" w:rsidRPr="001B6596">
        <w:rPr>
          <w:rFonts w:ascii="New Century Schoolbook" w:hAnsi="New Century Schoolbook"/>
        </w:rPr>
        <w:t>.</w:t>
      </w:r>
    </w:p>
    <w:p w14:paraId="2ACABC20" w14:textId="6F920118" w:rsidR="00360B55" w:rsidRPr="001B6596" w:rsidRDefault="00000000">
      <w:pPr>
        <w:pStyle w:val="ListParagraph"/>
        <w:numPr>
          <w:ilvl w:val="2"/>
          <w:numId w:val="65"/>
        </w:numPr>
        <w:rPr>
          <w:rFonts w:ascii="New Century Schoolbook" w:hAnsi="New Century Schoolbook"/>
        </w:rPr>
      </w:pPr>
      <w:hyperlink r:id="rId2580" w:history="1">
        <w:r w:rsidR="00360B55" w:rsidRPr="001B6596">
          <w:rPr>
            <w:rStyle w:val="Hyperlink"/>
            <w:rFonts w:ascii="New Century Schoolbook" w:hAnsi="New Century Schoolbook"/>
          </w:rPr>
          <w:t>Sentenced</w:t>
        </w:r>
      </w:hyperlink>
      <w:r w:rsidR="00360B55" w:rsidRPr="001B6596">
        <w:rPr>
          <w:rFonts w:ascii="New Century Schoolbook" w:hAnsi="New Century Schoolbook"/>
        </w:rPr>
        <w:t xml:space="preserve"> – May 12, 2016 (</w:t>
      </w:r>
      <w:hyperlink r:id="rId2581" w:history="1">
        <w:r w:rsidR="00360B55" w:rsidRPr="001B6596">
          <w:rPr>
            <w:rStyle w:val="Hyperlink"/>
            <w:rFonts w:ascii="New Century Schoolbook" w:hAnsi="New Century Schoolbook"/>
          </w:rPr>
          <w:t>judgment</w:t>
        </w:r>
      </w:hyperlink>
      <w:r w:rsidR="00360B55" w:rsidRPr="001B6596">
        <w:rPr>
          <w:rFonts w:ascii="New Century Schoolbook" w:hAnsi="New Century Schoolbook"/>
        </w:rPr>
        <w:t>)</w:t>
      </w:r>
    </w:p>
    <w:p w14:paraId="3E9FCFD2" w14:textId="06AC1893" w:rsidR="00360B55" w:rsidRPr="001B6596" w:rsidRDefault="00000000">
      <w:pPr>
        <w:pStyle w:val="ListParagraph"/>
        <w:numPr>
          <w:ilvl w:val="2"/>
          <w:numId w:val="65"/>
        </w:numPr>
        <w:rPr>
          <w:rFonts w:ascii="New Century Schoolbook" w:hAnsi="New Century Schoolbook"/>
        </w:rPr>
      </w:pPr>
      <w:hyperlink r:id="rId2582" w:history="1">
        <w:r w:rsidR="00360B55" w:rsidRPr="001B6596">
          <w:rPr>
            <w:rStyle w:val="Hyperlink"/>
            <w:rFonts w:ascii="New Century Schoolbook" w:hAnsi="New Century Schoolbook"/>
          </w:rPr>
          <w:t>Convicted</w:t>
        </w:r>
      </w:hyperlink>
      <w:r w:rsidR="00360B55" w:rsidRPr="001B6596">
        <w:rPr>
          <w:rFonts w:ascii="New Century Schoolbook" w:hAnsi="New Century Schoolbook"/>
        </w:rPr>
        <w:t xml:space="preserve"> – Dec. 11, 2015 (</w:t>
      </w:r>
      <w:r w:rsidR="0054541C" w:rsidRPr="001B6596">
        <w:rPr>
          <w:rFonts w:ascii="New Century Schoolbook" w:hAnsi="New Century Schoolbook"/>
        </w:rPr>
        <w:t>jury verdict)</w:t>
      </w:r>
    </w:p>
    <w:p w14:paraId="77AB3F4B" w14:textId="77777777" w:rsidR="00410912" w:rsidRPr="001B6596" w:rsidRDefault="00410912">
      <w:pPr>
        <w:pStyle w:val="ListParagraph"/>
        <w:numPr>
          <w:ilvl w:val="2"/>
          <w:numId w:val="65"/>
        </w:numPr>
        <w:rPr>
          <w:rFonts w:ascii="New Century Schoolbook" w:hAnsi="New Century Schoolbook"/>
          <w:highlight w:val="lightGray"/>
        </w:rPr>
      </w:pPr>
      <w:r w:rsidRPr="001B6596">
        <w:rPr>
          <w:rFonts w:ascii="New Century Schoolbook" w:hAnsi="New Century Schoolbook"/>
          <w:highlight w:val="lightGray"/>
        </w:rPr>
        <w:t>Indicted – July 21, 2015 (</w:t>
      </w:r>
      <w:hyperlink r:id="rId2583"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7FA82A7C" w14:textId="77777777" w:rsidR="00410912" w:rsidRPr="001B6596" w:rsidRDefault="00410912">
      <w:pPr>
        <w:pStyle w:val="ListParagraph"/>
        <w:numPr>
          <w:ilvl w:val="2"/>
          <w:numId w:val="65"/>
        </w:numPr>
        <w:rPr>
          <w:rFonts w:ascii="New Century Schoolbook" w:hAnsi="New Century Schoolbook"/>
          <w:highlight w:val="lightGray"/>
        </w:rPr>
      </w:pPr>
      <w:r w:rsidRPr="001B6596">
        <w:rPr>
          <w:rFonts w:ascii="New Century Schoolbook" w:hAnsi="New Century Schoolbook"/>
          <w:highlight w:val="lightGray"/>
        </w:rPr>
        <w:t>Indicted – May 28, 2015 (</w:t>
      </w:r>
      <w:hyperlink r:id="rId2584"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7172DC31" w14:textId="77777777" w:rsidR="00410912" w:rsidRPr="001B6596" w:rsidRDefault="00000000">
      <w:pPr>
        <w:pStyle w:val="ListParagraph"/>
        <w:numPr>
          <w:ilvl w:val="2"/>
          <w:numId w:val="65"/>
        </w:numPr>
        <w:rPr>
          <w:rFonts w:ascii="New Century Schoolbook" w:hAnsi="New Century Schoolbook"/>
        </w:rPr>
      </w:pPr>
      <w:hyperlink r:id="rId2585" w:history="1">
        <w:r w:rsidR="00410912" w:rsidRPr="001B6596">
          <w:rPr>
            <w:rStyle w:val="Hyperlink"/>
            <w:rFonts w:ascii="New Century Schoolbook" w:hAnsi="New Century Schoolbook"/>
          </w:rPr>
          <w:t>Charged</w:t>
        </w:r>
      </w:hyperlink>
      <w:r w:rsidR="00410912" w:rsidRPr="001B6596">
        <w:rPr>
          <w:rFonts w:ascii="New Century Schoolbook" w:hAnsi="New Century Schoolbook"/>
        </w:rPr>
        <w:t xml:space="preserve"> – May 4, 2015 (</w:t>
      </w:r>
      <w:hyperlink r:id="rId2586" w:history="1">
        <w:r w:rsidR="00410912" w:rsidRPr="001B6596">
          <w:rPr>
            <w:rStyle w:val="Hyperlink"/>
            <w:rFonts w:ascii="New Century Schoolbook" w:hAnsi="New Century Schoolbook"/>
          </w:rPr>
          <w:t>Complaint</w:t>
        </w:r>
      </w:hyperlink>
      <w:r w:rsidR="00410912" w:rsidRPr="001B6596">
        <w:rPr>
          <w:rFonts w:ascii="New Century Schoolbook" w:hAnsi="New Century Schoolbook"/>
        </w:rPr>
        <w:t>)</w:t>
      </w:r>
    </w:p>
    <w:p w14:paraId="5E763B76" w14:textId="77777777" w:rsidR="00410912" w:rsidRPr="001B6596" w:rsidRDefault="00410912">
      <w:pPr>
        <w:pStyle w:val="ListParagraph"/>
        <w:numPr>
          <w:ilvl w:val="3"/>
          <w:numId w:val="65"/>
        </w:numPr>
        <w:rPr>
          <w:rFonts w:ascii="New Century Schoolbook" w:hAnsi="New Century Schoolbook"/>
        </w:rPr>
      </w:pPr>
      <w:r w:rsidRPr="001B6596">
        <w:rPr>
          <w:rFonts w:ascii="New Century Schoolbook" w:hAnsi="New Century Schoolbook"/>
        </w:rPr>
        <w:t>666; 1349(1343 &amp; 1346); 1951</w:t>
      </w:r>
    </w:p>
    <w:p w14:paraId="5846EC2F" w14:textId="77777777" w:rsidR="00DA5FD5" w:rsidRPr="001B6596" w:rsidRDefault="00DA5FD5" w:rsidP="00DA5FD5">
      <w:pPr>
        <w:rPr>
          <w:rFonts w:ascii="New Century Schoolbook" w:hAnsi="New Century Schoolbook"/>
        </w:rPr>
      </w:pPr>
    </w:p>
    <w:p w14:paraId="1B9DDCF0" w14:textId="4E5F4BF0" w:rsidR="00DA5FD5" w:rsidRPr="001B6596" w:rsidRDefault="00DA5FD5">
      <w:pPr>
        <w:pStyle w:val="ListParagraph"/>
        <w:numPr>
          <w:ilvl w:val="0"/>
          <w:numId w:val="65"/>
        </w:numPr>
        <w:ind w:left="360"/>
        <w:rPr>
          <w:rFonts w:ascii="New Century Schoolbook" w:hAnsi="New Century Schoolbook"/>
        </w:rPr>
      </w:pPr>
      <w:r w:rsidRPr="001B6596">
        <w:rPr>
          <w:rFonts w:ascii="New Century Schoolbook" w:hAnsi="New Century Schoolbook"/>
          <w:b/>
          <w:bCs/>
        </w:rPr>
        <w:t xml:space="preserve">Peter Galbraith Kelly Jr., </w:t>
      </w:r>
      <w:r w:rsidR="00425248" w:rsidRPr="001B6596">
        <w:rPr>
          <w:rFonts w:ascii="New Century Schoolbook" w:hAnsi="New Century Schoolbook"/>
          <w:b/>
          <w:bCs/>
        </w:rPr>
        <w:t>Former Executive, Competitive Power Ventures (“PCV”)</w:t>
      </w:r>
      <w:r w:rsidR="009F1468" w:rsidRPr="001B6596">
        <w:rPr>
          <w:rFonts w:ascii="New Century Schoolbook" w:hAnsi="New Century Schoolbook"/>
          <w:b/>
          <w:bCs/>
        </w:rPr>
        <w:t xml:space="preserve"> </w:t>
      </w:r>
      <w:r w:rsidRPr="001B6596">
        <w:rPr>
          <w:rFonts w:ascii="New Century Schoolbook" w:hAnsi="New Century Schoolbook"/>
          <w:b/>
          <w:bCs/>
        </w:rPr>
        <w:t>–</w:t>
      </w:r>
      <w:r w:rsidR="00473B47" w:rsidRPr="001B6596">
        <w:rPr>
          <w:rFonts w:ascii="New Century Schoolbook" w:hAnsi="New Century Schoolbook"/>
        </w:rPr>
        <w:t>paid</w:t>
      </w:r>
      <w:r w:rsidR="00425248" w:rsidRPr="001B6596">
        <w:rPr>
          <w:rFonts w:ascii="New Century Schoolbook" w:hAnsi="New Century Schoolbook"/>
        </w:rPr>
        <w:t xml:space="preserve"> bribes to Percoco and Percoco’s wife in exchange for Percoco’s false assurance that he had “obtained an ethics opinion from the Governor’s Office approving of Percoco’s wife’s employment with CPV, when in fact no such opinion existed”</w:t>
      </w:r>
      <w:r w:rsidR="009F1468" w:rsidRPr="001B6596">
        <w:rPr>
          <w:rFonts w:ascii="New Century Schoolbook" w:hAnsi="New Century Schoolbook"/>
        </w:rPr>
        <w:t xml:space="preserve"> in Percoco Bribery.</w:t>
      </w:r>
    </w:p>
    <w:p w14:paraId="27333722" w14:textId="625184B4" w:rsidR="00040FA0" w:rsidRPr="001B6596" w:rsidRDefault="00040FA0">
      <w:pPr>
        <w:pStyle w:val="ListParagraph"/>
        <w:numPr>
          <w:ilvl w:val="1"/>
          <w:numId w:val="65"/>
        </w:numPr>
        <w:rPr>
          <w:rFonts w:ascii="New Century Schoolbook" w:hAnsi="New Century Schoolbook"/>
          <w:b/>
          <w:bCs/>
        </w:rPr>
      </w:pPr>
      <w:r w:rsidRPr="001B6596">
        <w:rPr>
          <w:rFonts w:ascii="New Century Schoolbook" w:hAnsi="New Century Schoolbook"/>
          <w:b/>
          <w:bCs/>
        </w:rPr>
        <w:t>Post Jury Trial:</w:t>
      </w:r>
    </w:p>
    <w:p w14:paraId="1231B6A9" w14:textId="77777777" w:rsidR="00DA5FD5" w:rsidRPr="001B6596" w:rsidRDefault="00000000">
      <w:pPr>
        <w:pStyle w:val="ListParagraph"/>
        <w:numPr>
          <w:ilvl w:val="2"/>
          <w:numId w:val="65"/>
        </w:numPr>
        <w:rPr>
          <w:rFonts w:ascii="New Century Schoolbook" w:hAnsi="New Century Schoolbook"/>
        </w:rPr>
      </w:pPr>
      <w:hyperlink r:id="rId2587" w:history="1">
        <w:r w:rsidR="00DA5FD5" w:rsidRPr="001B6596">
          <w:rPr>
            <w:rStyle w:val="Hyperlink"/>
            <w:rFonts w:ascii="New Century Schoolbook" w:hAnsi="New Century Schoolbook"/>
          </w:rPr>
          <w:t>Sentenced</w:t>
        </w:r>
      </w:hyperlink>
      <w:r w:rsidR="00DA5FD5" w:rsidRPr="001B6596">
        <w:rPr>
          <w:rFonts w:ascii="New Century Schoolbook" w:hAnsi="New Century Schoolbook"/>
        </w:rPr>
        <w:t xml:space="preserve"> – Oct. 16, 2018</w:t>
      </w:r>
    </w:p>
    <w:p w14:paraId="76998AA3" w14:textId="6E128E7E" w:rsidR="00425248" w:rsidRPr="001B6596" w:rsidRDefault="00000000">
      <w:pPr>
        <w:pStyle w:val="ListParagraph"/>
        <w:numPr>
          <w:ilvl w:val="2"/>
          <w:numId w:val="65"/>
        </w:numPr>
        <w:rPr>
          <w:rFonts w:ascii="New Century Schoolbook" w:hAnsi="New Century Schoolbook"/>
        </w:rPr>
      </w:pPr>
      <w:hyperlink r:id="rId2588" w:history="1">
        <w:r w:rsidR="00DA5FD5" w:rsidRPr="001B6596">
          <w:rPr>
            <w:rStyle w:val="Hyperlink"/>
            <w:rFonts w:ascii="New Century Schoolbook" w:hAnsi="New Century Schoolbook"/>
          </w:rPr>
          <w:t>Pled Guilty</w:t>
        </w:r>
      </w:hyperlink>
      <w:r w:rsidR="00DA5FD5" w:rsidRPr="001B6596">
        <w:rPr>
          <w:rFonts w:ascii="New Century Schoolbook" w:hAnsi="New Century Schoolbook"/>
          <w:b/>
          <w:bCs/>
        </w:rPr>
        <w:t xml:space="preserve"> –</w:t>
      </w:r>
      <w:r w:rsidR="00DA5FD5" w:rsidRPr="001B6596">
        <w:rPr>
          <w:rFonts w:ascii="New Century Schoolbook" w:hAnsi="New Century Schoolbook"/>
        </w:rPr>
        <w:t xml:space="preserve"> May 11, 2018 (</w:t>
      </w:r>
      <w:r w:rsidR="001878E1" w:rsidRPr="001B6596">
        <w:rPr>
          <w:rFonts w:ascii="New Century Schoolbook" w:hAnsi="New Century Schoolbook"/>
        </w:rPr>
        <w:t xml:space="preserve">plea </w:t>
      </w:r>
      <w:r w:rsidR="00B303E3" w:rsidRPr="001B6596">
        <w:rPr>
          <w:rFonts w:ascii="New Century Schoolbook" w:hAnsi="New Century Schoolbook"/>
        </w:rPr>
        <w:t>hearing</w:t>
      </w:r>
      <w:r w:rsidR="001878E1" w:rsidRPr="001B6596">
        <w:rPr>
          <w:rFonts w:ascii="New Century Schoolbook" w:hAnsi="New Century Schoolbook"/>
        </w:rPr>
        <w:t>)</w:t>
      </w:r>
    </w:p>
    <w:p w14:paraId="1430FAB7" w14:textId="58F16338" w:rsidR="001878E1" w:rsidRPr="001B6596" w:rsidRDefault="001878E1">
      <w:pPr>
        <w:pStyle w:val="ListParagraph"/>
        <w:numPr>
          <w:ilvl w:val="2"/>
          <w:numId w:val="65"/>
        </w:numPr>
        <w:rPr>
          <w:rFonts w:ascii="New Century Schoolbook" w:hAnsi="New Century Schoolbook"/>
        </w:rPr>
      </w:pPr>
      <w:r w:rsidRPr="001B6596">
        <w:rPr>
          <w:rFonts w:ascii="New Century Schoolbook" w:hAnsi="New Century Schoolbook"/>
        </w:rPr>
        <w:t>Charged – May 11, 2018 (</w:t>
      </w:r>
      <w:hyperlink r:id="rId2589" w:history="1">
        <w:r w:rsidRPr="001B6596">
          <w:rPr>
            <w:rStyle w:val="Hyperlink"/>
            <w:rFonts w:ascii="New Century Schoolbook" w:hAnsi="New Century Schoolbook"/>
          </w:rPr>
          <w:t>Superseding Information</w:t>
        </w:r>
      </w:hyperlink>
      <w:r w:rsidRPr="001B6596">
        <w:rPr>
          <w:rFonts w:ascii="New Century Schoolbook" w:hAnsi="New Century Schoolbook"/>
        </w:rPr>
        <w:t>)</w:t>
      </w:r>
    </w:p>
    <w:p w14:paraId="3F784777" w14:textId="4A716263" w:rsidR="00040FA0" w:rsidRPr="001B6596" w:rsidRDefault="00040FA0">
      <w:pPr>
        <w:pStyle w:val="ListParagraph"/>
        <w:numPr>
          <w:ilvl w:val="3"/>
          <w:numId w:val="65"/>
        </w:numPr>
        <w:rPr>
          <w:rFonts w:ascii="New Century Schoolbook" w:hAnsi="New Century Schoolbook"/>
        </w:rPr>
      </w:pPr>
      <w:r w:rsidRPr="001B6596">
        <w:rPr>
          <w:rFonts w:ascii="New Century Schoolbook" w:hAnsi="New Century Schoolbook"/>
        </w:rPr>
        <w:t>371(1343)</w:t>
      </w:r>
    </w:p>
    <w:p w14:paraId="4102F532" w14:textId="1A0A9E57" w:rsidR="00040FA0" w:rsidRPr="001B6596" w:rsidRDefault="00040FA0">
      <w:pPr>
        <w:pStyle w:val="ListParagraph"/>
        <w:numPr>
          <w:ilvl w:val="1"/>
          <w:numId w:val="65"/>
        </w:numPr>
        <w:rPr>
          <w:rFonts w:ascii="New Century Schoolbook" w:hAnsi="New Century Schoolbook"/>
          <w:b/>
          <w:bCs/>
        </w:rPr>
      </w:pPr>
      <w:r w:rsidRPr="001B6596">
        <w:rPr>
          <w:rFonts w:ascii="New Century Schoolbook" w:hAnsi="New Century Schoolbook"/>
          <w:b/>
          <w:bCs/>
        </w:rPr>
        <w:t>Jury Trial</w:t>
      </w:r>
    </w:p>
    <w:p w14:paraId="5796DBE2" w14:textId="2DE816AA" w:rsidR="00C974DB" w:rsidRPr="001B6596" w:rsidRDefault="00000000">
      <w:pPr>
        <w:pStyle w:val="ListParagraph"/>
        <w:numPr>
          <w:ilvl w:val="2"/>
          <w:numId w:val="65"/>
        </w:numPr>
        <w:rPr>
          <w:rFonts w:ascii="New Century Schoolbook" w:hAnsi="New Century Schoolbook"/>
          <w:highlight w:val="green"/>
        </w:rPr>
      </w:pPr>
      <w:hyperlink r:id="rId2590" w:history="1">
        <w:r w:rsidR="00C974DB" w:rsidRPr="001B6596">
          <w:rPr>
            <w:rStyle w:val="Hyperlink"/>
            <w:rFonts w:ascii="New Century Schoolbook" w:hAnsi="New Century Schoolbook"/>
            <w:highlight w:val="green"/>
          </w:rPr>
          <w:t>Mistrial</w:t>
        </w:r>
        <w:r w:rsidR="00C974DB" w:rsidRPr="001B6596">
          <w:rPr>
            <w:rStyle w:val="Hyperlink"/>
            <w:rFonts w:ascii="New Century Schoolbook" w:hAnsi="New Century Schoolbook"/>
            <w:highlight w:val="green"/>
            <w:u w:val="none"/>
          </w:rPr>
          <w:t xml:space="preserve"> </w:t>
        </w:r>
      </w:hyperlink>
      <w:r w:rsidR="00C974DB" w:rsidRPr="001B6596">
        <w:rPr>
          <w:rFonts w:ascii="New Century Schoolbook" w:hAnsi="New Century Schoolbook"/>
          <w:highlight w:val="green"/>
        </w:rPr>
        <w:t xml:space="preserve">(8-wk jury trial) – Mar. 13, 2018 (hung jury; </w:t>
      </w:r>
      <w:hyperlink r:id="rId2591" w:history="1">
        <w:r w:rsidR="00C974DB" w:rsidRPr="001B6596">
          <w:rPr>
            <w:rStyle w:val="Hyperlink"/>
            <w:rFonts w:ascii="New Century Schoolbook" w:hAnsi="New Century Schoolbook"/>
            <w:highlight w:val="green"/>
          </w:rPr>
          <w:t>jury verdict</w:t>
        </w:r>
      </w:hyperlink>
      <w:r w:rsidR="00C974DB" w:rsidRPr="001B6596">
        <w:rPr>
          <w:rFonts w:ascii="New Century Schoolbook" w:hAnsi="New Century Schoolbook"/>
          <w:highlight w:val="green"/>
        </w:rPr>
        <w:t>)</w:t>
      </w:r>
    </w:p>
    <w:p w14:paraId="169F2A16" w14:textId="7AD847B4" w:rsidR="00C974DB" w:rsidRPr="001B6596" w:rsidRDefault="00C974DB">
      <w:pPr>
        <w:pStyle w:val="ListParagraph"/>
        <w:numPr>
          <w:ilvl w:val="2"/>
          <w:numId w:val="65"/>
        </w:numPr>
        <w:rPr>
          <w:rFonts w:ascii="New Century Schoolbook" w:hAnsi="New Century Schoolbook"/>
        </w:rPr>
      </w:pPr>
      <w:r w:rsidRPr="001B6596">
        <w:rPr>
          <w:rFonts w:ascii="New Century Schoolbook" w:hAnsi="New Century Schoolbook"/>
        </w:rPr>
        <w:t>Indicted – Dec. 15, 2017 (</w:t>
      </w:r>
      <w:hyperlink r:id="rId2592" w:history="1">
        <w:r w:rsidRPr="001B6596">
          <w:rPr>
            <w:rStyle w:val="Hyperlink"/>
            <w:rFonts w:ascii="New Century Schoolbook" w:hAnsi="New Century Schoolbook"/>
          </w:rPr>
          <w:t>Trial Indictment</w:t>
        </w:r>
      </w:hyperlink>
      <w:r w:rsidRPr="001B6596">
        <w:rPr>
          <w:rFonts w:ascii="New Century Schoolbook" w:hAnsi="New Century Schoolbook"/>
        </w:rPr>
        <w:t>)</w:t>
      </w:r>
    </w:p>
    <w:p w14:paraId="3E4C0451" w14:textId="1424CC84" w:rsidR="005E50ED" w:rsidRPr="001B6596" w:rsidRDefault="005E50ED">
      <w:pPr>
        <w:pStyle w:val="ListParagraph"/>
        <w:numPr>
          <w:ilvl w:val="3"/>
          <w:numId w:val="65"/>
        </w:numPr>
        <w:rPr>
          <w:rFonts w:ascii="New Century Schoolbook" w:hAnsi="New Century Schoolbook"/>
        </w:rPr>
      </w:pPr>
      <w:r w:rsidRPr="001B6596">
        <w:rPr>
          <w:rFonts w:ascii="New Century Schoolbook" w:hAnsi="New Century Schoolbook"/>
        </w:rPr>
        <w:t>666</w:t>
      </w:r>
      <w:r w:rsidR="00E420C3" w:rsidRPr="001B6596">
        <w:rPr>
          <w:rFonts w:ascii="New Century Schoolbook" w:hAnsi="New Century Schoolbook"/>
        </w:rPr>
        <w:t>; 1349(1343 &amp; 1346)</w:t>
      </w:r>
    </w:p>
    <w:p w14:paraId="0E006E7B" w14:textId="77777777" w:rsidR="00DA5FD5" w:rsidRPr="001B6596" w:rsidRDefault="00DA5FD5" w:rsidP="00DA5FD5">
      <w:pPr>
        <w:rPr>
          <w:rFonts w:ascii="New Century Schoolbook" w:hAnsi="New Century Schoolbook"/>
          <w:highlight w:val="yellow"/>
        </w:rPr>
      </w:pPr>
    </w:p>
    <w:p w14:paraId="03CCB2D4" w14:textId="0A03D9AE" w:rsidR="00957D68" w:rsidRPr="001B6596" w:rsidRDefault="00DA5FD5">
      <w:pPr>
        <w:pStyle w:val="ListParagraph"/>
        <w:numPr>
          <w:ilvl w:val="0"/>
          <w:numId w:val="65"/>
        </w:numPr>
        <w:ind w:left="360"/>
        <w:rPr>
          <w:rFonts w:ascii="New Century Schoolbook" w:hAnsi="New Century Schoolbook"/>
        </w:rPr>
      </w:pPr>
      <w:r w:rsidRPr="001B6596">
        <w:rPr>
          <w:rFonts w:ascii="New Century Schoolbook" w:hAnsi="New Century Schoolbook"/>
          <w:b/>
          <w:bCs/>
        </w:rPr>
        <w:t>Joseph Percoco, Exec</w:t>
      </w:r>
      <w:r w:rsidR="00FA2583" w:rsidRPr="001B6596">
        <w:rPr>
          <w:rFonts w:ascii="New Century Schoolbook" w:hAnsi="New Century Schoolbook"/>
          <w:b/>
          <w:bCs/>
        </w:rPr>
        <w:t xml:space="preserve">. </w:t>
      </w:r>
      <w:r w:rsidRPr="001B6596">
        <w:rPr>
          <w:rFonts w:ascii="New Century Schoolbook" w:hAnsi="New Century Schoolbook"/>
          <w:b/>
          <w:bCs/>
        </w:rPr>
        <w:t>Aide / Campaign Manager</w:t>
      </w:r>
      <w:r w:rsidR="00FA2583" w:rsidRPr="001B6596">
        <w:rPr>
          <w:rFonts w:ascii="New Century Schoolbook" w:hAnsi="New Century Schoolbook"/>
          <w:b/>
          <w:bCs/>
        </w:rPr>
        <w:t xml:space="preserve">, </w:t>
      </w:r>
      <w:r w:rsidRPr="001B6596">
        <w:rPr>
          <w:rFonts w:ascii="New Century Schoolbook" w:hAnsi="New Century Schoolbook"/>
          <w:b/>
          <w:bCs/>
        </w:rPr>
        <w:t>Gov</w:t>
      </w:r>
      <w:r w:rsidR="00FA2583" w:rsidRPr="001B6596">
        <w:rPr>
          <w:rFonts w:ascii="New Century Schoolbook" w:hAnsi="New Century Schoolbook"/>
          <w:b/>
          <w:bCs/>
        </w:rPr>
        <w:t>.</w:t>
      </w:r>
      <w:r w:rsidRPr="001B6596">
        <w:rPr>
          <w:rFonts w:ascii="New Century Schoolbook" w:hAnsi="New Century Schoolbook"/>
          <w:b/>
          <w:bCs/>
        </w:rPr>
        <w:t xml:space="preserve"> Cuomo</w:t>
      </w:r>
      <w:r w:rsidR="00A70B4B" w:rsidRPr="001B6596">
        <w:rPr>
          <w:rFonts w:ascii="New Century Schoolbook" w:hAnsi="New Century Schoolbook"/>
          <w:b/>
          <w:bCs/>
        </w:rPr>
        <w:t xml:space="preserve"> </w:t>
      </w:r>
      <w:r w:rsidRPr="001B6596">
        <w:rPr>
          <w:rFonts w:ascii="New Century Schoolbook" w:hAnsi="New Century Schoolbook"/>
          <w:b/>
          <w:bCs/>
        </w:rPr>
        <w:t xml:space="preserve">– </w:t>
      </w:r>
      <w:r w:rsidR="0000137E" w:rsidRPr="001B6596">
        <w:rPr>
          <w:rFonts w:ascii="New Century Schoolbook" w:hAnsi="New Century Schoolbook"/>
        </w:rPr>
        <w:t>“solicit</w:t>
      </w:r>
      <w:r w:rsidR="00473B47" w:rsidRPr="001B6596">
        <w:rPr>
          <w:rFonts w:ascii="New Century Schoolbook" w:hAnsi="New Century Schoolbook"/>
        </w:rPr>
        <w:t>[ed]</w:t>
      </w:r>
      <w:r w:rsidR="0000137E" w:rsidRPr="001B6596">
        <w:rPr>
          <w:rFonts w:ascii="New Century Schoolbook" w:hAnsi="New Century Schoolbook"/>
        </w:rPr>
        <w:t xml:space="preserve"> and accept</w:t>
      </w:r>
      <w:r w:rsidR="00473B47" w:rsidRPr="001B6596">
        <w:rPr>
          <w:rFonts w:ascii="New Century Schoolbook" w:hAnsi="New Century Schoolbook"/>
        </w:rPr>
        <w:t>[ed]</w:t>
      </w:r>
      <w:r w:rsidR="0000137E" w:rsidRPr="001B6596">
        <w:rPr>
          <w:rFonts w:ascii="New Century Schoolbook" w:hAnsi="New Century Schoolbook"/>
        </w:rPr>
        <w:t xml:space="preserve"> more than $315,000 in bribes in return for taking official state action to benefit energy company Competitive Power Ventures and Syracuse-based real estate developer COR”</w:t>
      </w:r>
      <w:r w:rsidR="0016106C" w:rsidRPr="001B6596">
        <w:rPr>
          <w:rFonts w:ascii="New Century Schoolbook" w:hAnsi="New Century Schoolbook"/>
        </w:rPr>
        <w:t xml:space="preserve"> </w:t>
      </w:r>
      <w:r w:rsidR="00514784" w:rsidRPr="001B6596">
        <w:rPr>
          <w:rFonts w:ascii="New Century Schoolbook" w:hAnsi="New Century Schoolbook"/>
        </w:rPr>
        <w:t>in Percoco Bribery</w:t>
      </w:r>
      <w:r w:rsidR="00514784" w:rsidRPr="001B6596">
        <w:rPr>
          <w:rFonts w:ascii="New Century Schoolbook" w:hAnsi="New Century Schoolbook"/>
          <w:i/>
          <w:iCs/>
        </w:rPr>
        <w:t xml:space="preserve"> </w:t>
      </w:r>
      <w:r w:rsidR="0016106C" w:rsidRPr="001B6596">
        <w:rPr>
          <w:rFonts w:ascii="New Century Schoolbook" w:hAnsi="New Century Schoolbook"/>
          <w:i/>
          <w:iCs/>
        </w:rPr>
        <w:t>US v. Percoco, et al.</w:t>
      </w:r>
      <w:r w:rsidR="0016106C" w:rsidRPr="001B6596">
        <w:rPr>
          <w:rFonts w:ascii="New Century Schoolbook" w:hAnsi="New Century Schoolbook"/>
        </w:rPr>
        <w:t>, No. 1:16cr776</w:t>
      </w:r>
    </w:p>
    <w:p w14:paraId="36A1B0DD" w14:textId="092819DD" w:rsidR="00FA2583" w:rsidRPr="001B6596" w:rsidRDefault="002C1396">
      <w:pPr>
        <w:pStyle w:val="ListParagraph"/>
        <w:numPr>
          <w:ilvl w:val="1"/>
          <w:numId w:val="65"/>
        </w:numPr>
        <w:rPr>
          <w:rFonts w:ascii="New Century Schoolbook" w:hAnsi="New Century Schoolbook"/>
        </w:rPr>
      </w:pPr>
      <w:r w:rsidRPr="001B6596">
        <w:rPr>
          <w:rFonts w:ascii="New Century Schoolbook" w:hAnsi="New Century Schoolbook"/>
          <w:b/>
          <w:bCs/>
          <w:highlight w:val="cyan"/>
        </w:rPr>
        <w:t xml:space="preserve">Conviction </w:t>
      </w:r>
      <w:r w:rsidR="00514784" w:rsidRPr="001B6596">
        <w:rPr>
          <w:rFonts w:ascii="New Century Schoolbook" w:hAnsi="New Century Schoolbook"/>
          <w:b/>
          <w:bCs/>
          <w:highlight w:val="cyan"/>
        </w:rPr>
        <w:t>a</w:t>
      </w:r>
      <w:r w:rsidRPr="001B6596">
        <w:rPr>
          <w:rFonts w:ascii="New Century Schoolbook" w:hAnsi="New Century Schoolbook"/>
          <w:b/>
          <w:bCs/>
          <w:highlight w:val="cyan"/>
        </w:rPr>
        <w:t>ffirmed</w:t>
      </w:r>
      <w:r w:rsidR="00514784" w:rsidRPr="001B6596">
        <w:rPr>
          <w:rFonts w:ascii="New Century Schoolbook" w:hAnsi="New Century Schoolbook"/>
          <w:highlight w:val="cyan"/>
        </w:rPr>
        <w:t xml:space="preserve"> </w:t>
      </w:r>
      <w:r w:rsidR="00FA2583" w:rsidRPr="001B6596">
        <w:rPr>
          <w:rFonts w:ascii="New Century Schoolbook" w:hAnsi="New Century Schoolbook"/>
          <w:highlight w:val="cyan"/>
        </w:rPr>
        <w:t xml:space="preserve">– Sep. 8, 2021. </w:t>
      </w:r>
      <w:r w:rsidR="00FA2583" w:rsidRPr="001B6596">
        <w:rPr>
          <w:rFonts w:ascii="New Century Schoolbook" w:hAnsi="New Century Schoolbook"/>
          <w:i/>
          <w:iCs/>
          <w:highlight w:val="cyan"/>
        </w:rPr>
        <w:t xml:space="preserve">US v. Percoco, </w:t>
      </w:r>
      <w:r w:rsidR="00FA2583" w:rsidRPr="001B6596">
        <w:rPr>
          <w:rFonts w:ascii="New Century Schoolbook" w:hAnsi="New Century Schoolbook"/>
          <w:highlight w:val="cyan"/>
        </w:rPr>
        <w:t xml:space="preserve">13 F.4th 158 (2d Cir. 2021) </w:t>
      </w:r>
      <w:r w:rsidRPr="001B6596">
        <w:rPr>
          <w:rFonts w:ascii="New Century Schoolbook" w:hAnsi="New Century Schoolbook"/>
          <w:highlight w:val="cyan"/>
        </w:rPr>
        <w:t>(Sullivan, J.)</w:t>
      </w:r>
      <w:r w:rsidR="0060741F" w:rsidRPr="001B6596">
        <w:rPr>
          <w:rStyle w:val="FootnoteReference"/>
          <w:rFonts w:ascii="New Century Schoolbook" w:hAnsi="New Century Schoolbook"/>
          <w:highlight w:val="cyan"/>
        </w:rPr>
        <w:footnoteReference w:id="77"/>
      </w:r>
    </w:p>
    <w:p w14:paraId="78E8ECCF" w14:textId="0195FD9D" w:rsidR="00DA5FD5" w:rsidRPr="001B6596" w:rsidRDefault="00000000">
      <w:pPr>
        <w:pStyle w:val="ListParagraph"/>
        <w:numPr>
          <w:ilvl w:val="1"/>
          <w:numId w:val="65"/>
        </w:numPr>
        <w:rPr>
          <w:rFonts w:ascii="New Century Schoolbook" w:hAnsi="New Century Schoolbook"/>
        </w:rPr>
      </w:pPr>
      <w:hyperlink r:id="rId2593" w:history="1">
        <w:r w:rsidR="00DA5FD5" w:rsidRPr="001B6596">
          <w:rPr>
            <w:rStyle w:val="Hyperlink"/>
            <w:rFonts w:ascii="New Century Schoolbook" w:hAnsi="New Century Schoolbook"/>
          </w:rPr>
          <w:t>Sentenced</w:t>
        </w:r>
      </w:hyperlink>
      <w:r w:rsidR="00DA5FD5" w:rsidRPr="001B6596">
        <w:rPr>
          <w:rFonts w:ascii="New Century Schoolbook" w:hAnsi="New Century Schoolbook"/>
        </w:rPr>
        <w:t xml:space="preserve"> – Sep</w:t>
      </w:r>
      <w:r w:rsidR="0016106C" w:rsidRPr="001B6596">
        <w:rPr>
          <w:rFonts w:ascii="New Century Schoolbook" w:hAnsi="New Century Schoolbook"/>
        </w:rPr>
        <w:t>t</w:t>
      </w:r>
      <w:r w:rsidR="00DA5FD5" w:rsidRPr="001B6596">
        <w:rPr>
          <w:rFonts w:ascii="New Century Schoolbook" w:hAnsi="New Century Schoolbook"/>
        </w:rPr>
        <w:t>. 20, 2018</w:t>
      </w:r>
      <w:r w:rsidR="0016106C" w:rsidRPr="001B6596">
        <w:rPr>
          <w:rFonts w:ascii="New Century Schoolbook" w:hAnsi="New Century Schoolbook"/>
        </w:rPr>
        <w:t xml:space="preserve"> (</w:t>
      </w:r>
      <w:hyperlink r:id="rId2594" w:history="1">
        <w:r w:rsidR="0016106C" w:rsidRPr="001B6596">
          <w:rPr>
            <w:rStyle w:val="Hyperlink"/>
            <w:rFonts w:ascii="New Century Schoolbook" w:hAnsi="New Century Schoolbook"/>
          </w:rPr>
          <w:t>judgment</w:t>
        </w:r>
      </w:hyperlink>
      <w:r w:rsidR="0016106C" w:rsidRPr="001B6596">
        <w:rPr>
          <w:rFonts w:ascii="New Century Schoolbook" w:hAnsi="New Century Schoolbook"/>
        </w:rPr>
        <w:t>)</w:t>
      </w:r>
    </w:p>
    <w:p w14:paraId="4292EDF3" w14:textId="73563846" w:rsidR="00DC694A" w:rsidRPr="001B6596" w:rsidRDefault="00DC694A">
      <w:pPr>
        <w:pStyle w:val="ListParagraph"/>
        <w:numPr>
          <w:ilvl w:val="1"/>
          <w:numId w:val="65"/>
        </w:numPr>
        <w:rPr>
          <w:rFonts w:ascii="New Century Schoolbook" w:hAnsi="New Century Schoolbook"/>
        </w:rPr>
      </w:pPr>
      <w:r w:rsidRPr="001B6596">
        <w:rPr>
          <w:rFonts w:ascii="New Century Schoolbook" w:hAnsi="New Century Schoolbook"/>
          <w:highlight w:val="lightGray"/>
        </w:rPr>
        <w:t xml:space="preserve">Acquitted on Count 8 of Superseding Indictment – May 10, 2018 </w:t>
      </w:r>
      <w:hyperlink r:id="rId2595" w:history="1">
        <w:r w:rsidRPr="001B6596">
          <w:rPr>
            <w:rStyle w:val="Hyperlink"/>
            <w:rFonts w:ascii="New Century Schoolbook" w:hAnsi="New Century Schoolbook"/>
            <w:i/>
            <w:iCs/>
            <w:highlight w:val="lightGray"/>
          </w:rPr>
          <w:t>US v. Percoco, et al.</w:t>
        </w:r>
        <w:r w:rsidRPr="001B6596">
          <w:rPr>
            <w:rStyle w:val="Hyperlink"/>
            <w:rFonts w:ascii="New Century Schoolbook" w:hAnsi="New Century Schoolbook"/>
            <w:highlight w:val="lightGray"/>
          </w:rPr>
          <w:t>, No. 16-cr-776 (VEC) (S.D.N.Y. May 10, 2018) (memorandum opinion &amp; order)</w:t>
        </w:r>
      </w:hyperlink>
    </w:p>
    <w:p w14:paraId="53ACFCB5" w14:textId="71F5AD2E" w:rsidR="00DA5FD5" w:rsidRPr="001B6596" w:rsidRDefault="00000000">
      <w:pPr>
        <w:pStyle w:val="ListParagraph"/>
        <w:numPr>
          <w:ilvl w:val="1"/>
          <w:numId w:val="65"/>
        </w:numPr>
        <w:rPr>
          <w:rStyle w:val="Hyperlink"/>
          <w:rFonts w:ascii="New Century Schoolbook" w:hAnsi="New Century Schoolbook"/>
          <w:color w:val="auto"/>
          <w:u w:val="none"/>
        </w:rPr>
      </w:pPr>
      <w:hyperlink r:id="rId2596" w:history="1">
        <w:r w:rsidR="00DA5FD5" w:rsidRPr="001B6596">
          <w:rPr>
            <w:rStyle w:val="Hyperlink"/>
            <w:rFonts w:ascii="New Century Schoolbook" w:hAnsi="New Century Schoolbook"/>
          </w:rPr>
          <w:t>Convicted</w:t>
        </w:r>
      </w:hyperlink>
      <w:r w:rsidR="00DA5FD5" w:rsidRPr="001B6596">
        <w:rPr>
          <w:rFonts w:ascii="New Century Schoolbook" w:hAnsi="New Century Schoolbook"/>
        </w:rPr>
        <w:t xml:space="preserve"> (8-week jury trial)</w:t>
      </w:r>
      <w:r w:rsidR="002C1396" w:rsidRPr="001B6596">
        <w:rPr>
          <w:rFonts w:ascii="New Century Schoolbook" w:hAnsi="New Century Schoolbook"/>
        </w:rPr>
        <w:t xml:space="preserve"> </w:t>
      </w:r>
      <w:r w:rsidR="00DA5FD5" w:rsidRPr="001B6596">
        <w:rPr>
          <w:rFonts w:ascii="New Century Schoolbook" w:hAnsi="New Century Schoolbook"/>
        </w:rPr>
        <w:t>– Mar. 13, 2018</w:t>
      </w:r>
      <w:r w:rsidR="002C1396" w:rsidRPr="001B6596">
        <w:rPr>
          <w:rFonts w:ascii="New Century Schoolbook" w:hAnsi="New Century Schoolbook"/>
        </w:rPr>
        <w:t xml:space="preserve"> </w:t>
      </w:r>
      <w:r w:rsidR="002762D3" w:rsidRPr="001B6596">
        <w:rPr>
          <w:rFonts w:ascii="New Century Schoolbook" w:hAnsi="New Century Schoolbook"/>
        </w:rPr>
        <w:t>(</w:t>
      </w:r>
      <w:hyperlink r:id="rId2597" w:history="1">
        <w:r w:rsidR="002762D3" w:rsidRPr="001B6596">
          <w:rPr>
            <w:rStyle w:val="Hyperlink"/>
            <w:rFonts w:ascii="New Century Schoolbook" w:hAnsi="New Century Schoolbook"/>
          </w:rPr>
          <w:t>USA Statement</w:t>
        </w:r>
      </w:hyperlink>
      <w:r w:rsidR="002762D3" w:rsidRPr="001B6596">
        <w:rPr>
          <w:rFonts w:ascii="New Century Schoolbook" w:hAnsi="New Century Schoolbook"/>
        </w:rPr>
        <w:t>;</w:t>
      </w:r>
      <w:r w:rsidR="0016106C" w:rsidRPr="001B6596">
        <w:rPr>
          <w:rFonts w:ascii="New Century Schoolbook" w:hAnsi="New Century Schoolbook"/>
        </w:rPr>
        <w:t xml:space="preserve"> </w:t>
      </w:r>
      <w:hyperlink r:id="rId2598" w:history="1">
        <w:r w:rsidR="0016106C" w:rsidRPr="001B6596">
          <w:rPr>
            <w:rStyle w:val="Hyperlink"/>
            <w:rFonts w:ascii="New Century Schoolbook" w:hAnsi="New Century Schoolbook"/>
          </w:rPr>
          <w:t>jury verdict</w:t>
        </w:r>
      </w:hyperlink>
      <w:r w:rsidR="0016106C" w:rsidRPr="001B6596">
        <w:rPr>
          <w:rFonts w:ascii="New Century Schoolbook" w:hAnsi="New Century Schoolbook"/>
        </w:rPr>
        <w:t>)</w:t>
      </w:r>
      <w:r w:rsidR="0016106C" w:rsidRPr="001B6596">
        <w:rPr>
          <w:rStyle w:val="FootnoteReference"/>
          <w:rFonts w:ascii="New Century Schoolbook" w:hAnsi="New Century Schoolbook"/>
        </w:rPr>
        <w:footnoteReference w:id="78"/>
      </w:r>
      <w:r w:rsidR="002762D3" w:rsidRPr="001B6596">
        <w:rPr>
          <w:rFonts w:ascii="New Century Schoolbook" w:hAnsi="New Century Schoolbook"/>
        </w:rPr>
        <w:t xml:space="preserve"> </w:t>
      </w:r>
    </w:p>
    <w:p w14:paraId="72B61A53" w14:textId="2FB582D9" w:rsidR="0016106C" w:rsidRPr="001B6596" w:rsidRDefault="0016106C">
      <w:pPr>
        <w:pStyle w:val="ListParagraph"/>
        <w:numPr>
          <w:ilvl w:val="1"/>
          <w:numId w:val="65"/>
        </w:numPr>
        <w:rPr>
          <w:rFonts w:ascii="New Century Schoolbook" w:hAnsi="New Century Schoolbook"/>
        </w:rPr>
      </w:pPr>
      <w:r w:rsidRPr="001B6596">
        <w:rPr>
          <w:rFonts w:ascii="New Century Schoolbook" w:hAnsi="New Century Schoolbook"/>
        </w:rPr>
        <w:t>Indicted – July 7, 2018 (</w:t>
      </w:r>
      <w:hyperlink r:id="rId2599" w:history="1">
        <w:r w:rsidRPr="001B6596">
          <w:rPr>
            <w:rStyle w:val="Hyperlink"/>
            <w:rFonts w:ascii="New Century Schoolbook" w:hAnsi="New Century Schoolbook"/>
          </w:rPr>
          <w:t>Trial Indictment</w:t>
        </w:r>
      </w:hyperlink>
      <w:r w:rsidRPr="001B6596">
        <w:rPr>
          <w:rFonts w:ascii="New Century Schoolbook" w:hAnsi="New Century Schoolbook"/>
        </w:rPr>
        <w:t>)</w:t>
      </w:r>
    </w:p>
    <w:p w14:paraId="08EBCB87" w14:textId="69E2DF1C" w:rsidR="0016106C" w:rsidRPr="001B6596" w:rsidRDefault="00E420C3">
      <w:pPr>
        <w:pStyle w:val="ListParagraph"/>
        <w:numPr>
          <w:ilvl w:val="2"/>
          <w:numId w:val="65"/>
        </w:numPr>
        <w:rPr>
          <w:rFonts w:ascii="New Century Schoolbook" w:hAnsi="New Century Schoolbook"/>
        </w:rPr>
      </w:pPr>
      <w:r w:rsidRPr="001B6596">
        <w:rPr>
          <w:rStyle w:val="Hyperlink"/>
          <w:rFonts w:ascii="New Century Schoolbook" w:hAnsi="New Century Schoolbook"/>
          <w:color w:val="000000" w:themeColor="text1"/>
          <w:u w:val="none"/>
        </w:rPr>
        <w:t xml:space="preserve">666; </w:t>
      </w:r>
      <w:r w:rsidR="006E7ECE" w:rsidRPr="001B6596">
        <w:rPr>
          <w:rStyle w:val="Hyperlink"/>
          <w:rFonts w:ascii="New Century Schoolbook" w:hAnsi="New Century Schoolbook"/>
          <w:color w:val="000000" w:themeColor="text1"/>
          <w:u w:val="none"/>
        </w:rPr>
        <w:t>1349(1343 &amp; 1346)</w:t>
      </w:r>
      <w:r w:rsidRPr="001B6596">
        <w:rPr>
          <w:rStyle w:val="Hyperlink"/>
          <w:rFonts w:ascii="New Century Schoolbook" w:hAnsi="New Century Schoolbook"/>
          <w:color w:val="000000" w:themeColor="text1"/>
          <w:u w:val="none"/>
        </w:rPr>
        <w:t>; 1951</w:t>
      </w:r>
    </w:p>
    <w:p w14:paraId="47DC6FA0" w14:textId="77777777" w:rsidR="006C5368" w:rsidRPr="001B6596" w:rsidRDefault="006C5368" w:rsidP="00D25658">
      <w:pPr>
        <w:rPr>
          <w:rFonts w:ascii="New Century Schoolbook" w:hAnsi="New Century Schoolbook"/>
          <w:highlight w:val="yellow"/>
        </w:rPr>
      </w:pPr>
    </w:p>
    <w:p w14:paraId="1647833F" w14:textId="6050FF19" w:rsidR="000D0386" w:rsidRPr="001B6596" w:rsidRDefault="00E3304C">
      <w:pPr>
        <w:pStyle w:val="ListParagraph"/>
        <w:numPr>
          <w:ilvl w:val="0"/>
          <w:numId w:val="65"/>
        </w:numPr>
        <w:ind w:left="360"/>
        <w:rPr>
          <w:rFonts w:ascii="New Century Schoolbook" w:hAnsi="New Century Schoolbook"/>
        </w:rPr>
      </w:pPr>
      <w:r w:rsidRPr="001B6596">
        <w:rPr>
          <w:rFonts w:ascii="New Century Schoolbook" w:hAnsi="New Century Schoolbook"/>
          <w:b/>
          <w:bCs/>
        </w:rPr>
        <w:t>Michael Harrington, Deputy Chief</w:t>
      </w:r>
      <w:r w:rsidR="00211E46" w:rsidRPr="001B6596">
        <w:rPr>
          <w:rFonts w:ascii="New Century Schoolbook" w:hAnsi="New Century Schoolbook"/>
          <w:b/>
          <w:bCs/>
        </w:rPr>
        <w:t xml:space="preserve"> &amp; Executive Officer, Chief of Department’s Office, </w:t>
      </w:r>
      <w:r w:rsidR="00FA2583" w:rsidRPr="001B6596">
        <w:rPr>
          <w:rFonts w:ascii="New Century Schoolbook" w:hAnsi="New Century Schoolbook"/>
          <w:b/>
          <w:bCs/>
        </w:rPr>
        <w:t>NYPD</w:t>
      </w:r>
      <w:r w:rsidR="00156D76" w:rsidRPr="001B6596">
        <w:rPr>
          <w:rFonts w:ascii="New Century Schoolbook" w:hAnsi="New Century Schoolbook"/>
          <w:b/>
          <w:bCs/>
        </w:rPr>
        <w:t xml:space="preserve"> &amp; Former, Inspector, Brooklyn North, NYPD</w:t>
      </w:r>
      <w:r w:rsidRPr="001B6596">
        <w:rPr>
          <w:rFonts w:ascii="New Century Schoolbook" w:hAnsi="New Century Schoolbook"/>
          <w:b/>
          <w:bCs/>
        </w:rPr>
        <w:t xml:space="preserve"> – </w:t>
      </w:r>
      <w:r w:rsidR="00E420C3" w:rsidRPr="001B6596">
        <w:rPr>
          <w:rFonts w:ascii="New Century Schoolbook" w:hAnsi="New Century Schoolbook"/>
        </w:rPr>
        <w:t xml:space="preserve">participated in </w:t>
      </w:r>
      <w:hyperlink r:id="rId2600" w:history="1">
        <w:r w:rsidRPr="001B6596">
          <w:rPr>
            <w:rStyle w:val="Hyperlink"/>
            <w:rFonts w:ascii="New Century Schoolbook" w:hAnsi="New Century Schoolbook"/>
          </w:rPr>
          <w:t xml:space="preserve">NYPD </w:t>
        </w:r>
        <w:r w:rsidR="00D73335" w:rsidRPr="001B6596">
          <w:rPr>
            <w:rStyle w:val="Hyperlink"/>
            <w:rFonts w:ascii="New Century Schoolbook" w:hAnsi="New Century Schoolbook"/>
          </w:rPr>
          <w:t xml:space="preserve">Gun License </w:t>
        </w:r>
        <w:r w:rsidRPr="001B6596">
          <w:rPr>
            <w:rStyle w:val="Hyperlink"/>
            <w:rFonts w:ascii="New Century Schoolbook" w:hAnsi="New Century Schoolbook"/>
          </w:rPr>
          <w:t>Bribery</w:t>
        </w:r>
      </w:hyperlink>
      <w:r w:rsidR="005D5C25" w:rsidRPr="001B6596">
        <w:rPr>
          <w:rFonts w:ascii="New Century Schoolbook" w:hAnsi="New Century Schoolbook"/>
        </w:rPr>
        <w:t xml:space="preserve"> &amp; NYPD Bribery</w:t>
      </w:r>
      <w:r w:rsidR="00E420C3" w:rsidRPr="001B6596">
        <w:rPr>
          <w:rFonts w:ascii="New Century Schoolbook" w:hAnsi="New Century Schoolbook"/>
        </w:rPr>
        <w:t xml:space="preserve"> when he </w:t>
      </w:r>
      <w:r w:rsidR="00473B47" w:rsidRPr="001B6596">
        <w:rPr>
          <w:rFonts w:ascii="New Century Schoolbook" w:hAnsi="New Century Schoolbook"/>
        </w:rPr>
        <w:t>accepted</w:t>
      </w:r>
      <w:r w:rsidR="00DA5FD5" w:rsidRPr="001B6596">
        <w:rPr>
          <w:rFonts w:ascii="New Century Schoolbook" w:hAnsi="New Century Schoolbook"/>
        </w:rPr>
        <w:t xml:space="preserve"> bribes </w:t>
      </w:r>
      <w:r w:rsidR="00211E46" w:rsidRPr="001B6596">
        <w:rPr>
          <w:rFonts w:ascii="New Century Schoolbook" w:hAnsi="New Century Schoolbook"/>
        </w:rPr>
        <w:t xml:space="preserve">to divert “police resources—including dispatching police officers and diverting land, sea, and air vehicles intended for the NYPD’s public service usage—for the personal benefit of </w:t>
      </w:r>
      <w:r w:rsidR="00473B47" w:rsidRPr="001B6596">
        <w:rPr>
          <w:rFonts w:ascii="New Century Schoolbook" w:hAnsi="New Century Schoolbook"/>
        </w:rPr>
        <w:t>[ ]</w:t>
      </w:r>
      <w:r w:rsidR="00211E46" w:rsidRPr="001B6596">
        <w:rPr>
          <w:rFonts w:ascii="New Century Schoolbook" w:hAnsi="New Century Schoolbook"/>
        </w:rPr>
        <w:t xml:space="preserve"> Reichberg</w:t>
      </w:r>
      <w:r w:rsidR="00E420C3" w:rsidRPr="001B6596">
        <w:rPr>
          <w:rFonts w:ascii="New Century Schoolbook" w:hAnsi="New Century Schoolbook"/>
        </w:rPr>
        <w:t>;” “</w:t>
      </w:r>
      <w:r w:rsidR="00156D76" w:rsidRPr="001B6596">
        <w:rPr>
          <w:rFonts w:ascii="New Century Schoolbook" w:hAnsi="New Century Schoolbook"/>
        </w:rPr>
        <w:t>[accepted] personal benefits and gifts</w:t>
      </w:r>
      <w:r w:rsidR="00E420C3" w:rsidRPr="001B6596">
        <w:rPr>
          <w:rFonts w:ascii="New Century Schoolbook" w:hAnsi="New Century Schoolbook"/>
        </w:rPr>
        <w:t>” and in exchange he “</w:t>
      </w:r>
      <w:r w:rsidR="00156D76" w:rsidRPr="001B6596">
        <w:rPr>
          <w:rFonts w:ascii="New Century Schoolbook" w:hAnsi="New Century Schoolbook"/>
        </w:rPr>
        <w:t>helped Reichberg and his associates get rides in police cars for non-police purposes, used a helicopter for a flyover at a private event, and secured the use of a police boat for private boat rides at another private event</w:t>
      </w:r>
      <w:r w:rsidR="00473B47" w:rsidRPr="001B6596">
        <w:rPr>
          <w:rFonts w:ascii="New Century Schoolbook" w:hAnsi="New Century Schoolbook"/>
        </w:rPr>
        <w:t xml:space="preserve"> . . . [and]</w:t>
      </w:r>
      <w:r w:rsidR="00156D76" w:rsidRPr="001B6596">
        <w:rPr>
          <w:rFonts w:ascii="New Century Schoolbook" w:hAnsi="New Century Schoolbook"/>
        </w:rPr>
        <w:t xml:space="preserve"> sent officers to resolve private, civil disputes, pressured other NYPD personnel to respond to requests from Reichberg and Rechnitz, and took steps to assist in the promotion and transfer of NYPD officers handpicked by Reichberg and Rechnitz at their request.</w:t>
      </w:r>
      <w:r w:rsidR="00211E46" w:rsidRPr="001B6596">
        <w:rPr>
          <w:rFonts w:ascii="New Century Schoolbook" w:hAnsi="New Century Schoolbook"/>
        </w:rPr>
        <w:t>”</w:t>
      </w:r>
      <w:r w:rsidR="000201C2" w:rsidRPr="001B6596">
        <w:rPr>
          <w:rFonts w:ascii="New Century Schoolbook" w:hAnsi="New Century Schoolbook"/>
        </w:rPr>
        <w:t xml:space="preserve"> </w:t>
      </w:r>
      <w:r w:rsidR="000D0386" w:rsidRPr="001B6596">
        <w:rPr>
          <w:rFonts w:ascii="New Century Schoolbook" w:hAnsi="New Century Schoolbook"/>
          <w:i/>
          <w:iCs/>
        </w:rPr>
        <w:t xml:space="preserve">US v. </w:t>
      </w:r>
      <w:r w:rsidR="00014F06" w:rsidRPr="001B6596">
        <w:rPr>
          <w:rFonts w:ascii="New Century Schoolbook" w:hAnsi="New Century Schoolbook"/>
          <w:i/>
          <w:iCs/>
        </w:rPr>
        <w:t>Grant</w:t>
      </w:r>
      <w:r w:rsidR="000D0386" w:rsidRPr="001B6596">
        <w:rPr>
          <w:rFonts w:ascii="New Century Schoolbook" w:hAnsi="New Century Schoolbook"/>
          <w:i/>
          <w:iCs/>
        </w:rPr>
        <w:t>, et al.</w:t>
      </w:r>
      <w:r w:rsidR="000D0386" w:rsidRPr="001B6596">
        <w:rPr>
          <w:rFonts w:ascii="New Century Schoolbook" w:hAnsi="New Century Schoolbook"/>
        </w:rPr>
        <w:t>, No. 1:16cr468</w:t>
      </w:r>
    </w:p>
    <w:p w14:paraId="50437F15" w14:textId="278C3FA8" w:rsidR="00E3304C" w:rsidRPr="001B6596" w:rsidRDefault="00000000">
      <w:pPr>
        <w:pStyle w:val="ListParagraph"/>
        <w:numPr>
          <w:ilvl w:val="1"/>
          <w:numId w:val="65"/>
        </w:numPr>
        <w:rPr>
          <w:rFonts w:ascii="New Century Schoolbook" w:hAnsi="New Century Schoolbook"/>
        </w:rPr>
      </w:pPr>
      <w:hyperlink r:id="rId2601" w:history="1">
        <w:r w:rsidR="00E3304C" w:rsidRPr="001B6596">
          <w:rPr>
            <w:rStyle w:val="Hyperlink"/>
            <w:rFonts w:ascii="New Century Schoolbook" w:hAnsi="New Century Schoolbook"/>
          </w:rPr>
          <w:t>Sentenced</w:t>
        </w:r>
      </w:hyperlink>
      <w:r w:rsidR="00E3304C" w:rsidRPr="001B6596">
        <w:rPr>
          <w:rFonts w:ascii="New Century Schoolbook" w:hAnsi="New Century Schoolbook"/>
        </w:rPr>
        <w:t xml:space="preserve"> </w:t>
      </w:r>
      <w:r w:rsidR="00E3304C" w:rsidRPr="001B6596">
        <w:rPr>
          <w:rFonts w:ascii="New Century Schoolbook" w:hAnsi="New Century Schoolbook"/>
          <w:b/>
          <w:bCs/>
        </w:rPr>
        <w:t>–</w:t>
      </w:r>
      <w:r w:rsidR="00E3304C" w:rsidRPr="001B6596">
        <w:rPr>
          <w:rFonts w:ascii="New Century Schoolbook" w:hAnsi="New Century Schoolbook"/>
        </w:rPr>
        <w:t xml:space="preserve"> June 1</w:t>
      </w:r>
      <w:r w:rsidR="00513217" w:rsidRPr="001B6596">
        <w:rPr>
          <w:rFonts w:ascii="New Century Schoolbook" w:hAnsi="New Century Schoolbook"/>
        </w:rPr>
        <w:t>3</w:t>
      </w:r>
      <w:r w:rsidR="00E3304C" w:rsidRPr="001B6596">
        <w:rPr>
          <w:rFonts w:ascii="New Century Schoolbook" w:hAnsi="New Century Schoolbook"/>
        </w:rPr>
        <w:t>, 2018</w:t>
      </w:r>
      <w:r w:rsidR="00513217" w:rsidRPr="001B6596">
        <w:rPr>
          <w:rFonts w:ascii="New Century Schoolbook" w:hAnsi="New Century Schoolbook"/>
        </w:rPr>
        <w:t xml:space="preserve"> (</w:t>
      </w:r>
      <w:hyperlink r:id="rId2602" w:history="1">
        <w:r w:rsidR="00513217" w:rsidRPr="001B6596">
          <w:rPr>
            <w:rStyle w:val="Hyperlink"/>
            <w:rFonts w:ascii="New Century Schoolbook" w:hAnsi="New Century Schoolbook"/>
          </w:rPr>
          <w:t>judgment</w:t>
        </w:r>
      </w:hyperlink>
      <w:r w:rsidR="00513217" w:rsidRPr="001B6596">
        <w:rPr>
          <w:rFonts w:ascii="New Century Schoolbook" w:hAnsi="New Century Schoolbook"/>
        </w:rPr>
        <w:t>)</w:t>
      </w:r>
    </w:p>
    <w:p w14:paraId="486F197A" w14:textId="52C1F840" w:rsidR="00E3304C" w:rsidRPr="001B6596" w:rsidRDefault="00000000">
      <w:pPr>
        <w:pStyle w:val="ListParagraph"/>
        <w:numPr>
          <w:ilvl w:val="1"/>
          <w:numId w:val="65"/>
        </w:numPr>
        <w:rPr>
          <w:rFonts w:ascii="New Century Schoolbook" w:hAnsi="New Century Schoolbook"/>
        </w:rPr>
      </w:pPr>
      <w:hyperlink r:id="rId2603" w:history="1">
        <w:r w:rsidR="00E3304C" w:rsidRPr="001B6596">
          <w:rPr>
            <w:rStyle w:val="Hyperlink"/>
            <w:rFonts w:ascii="New Century Schoolbook" w:hAnsi="New Century Schoolbook"/>
          </w:rPr>
          <w:t>Pled Guilty</w:t>
        </w:r>
      </w:hyperlink>
      <w:r w:rsidR="00E3304C" w:rsidRPr="001B6596">
        <w:rPr>
          <w:rFonts w:ascii="New Century Schoolbook" w:hAnsi="New Century Schoolbook"/>
        </w:rPr>
        <w:t xml:space="preserve"> – Mar. 1, 2018</w:t>
      </w:r>
      <w:r w:rsidR="000201C2" w:rsidRPr="001B6596">
        <w:rPr>
          <w:rFonts w:ascii="New Century Schoolbook" w:hAnsi="New Century Schoolbook"/>
        </w:rPr>
        <w:t xml:space="preserve"> (plea hearing)</w:t>
      </w:r>
    </w:p>
    <w:p w14:paraId="1CA0480F" w14:textId="4A00D29A" w:rsidR="000201C2" w:rsidRPr="001B6596" w:rsidRDefault="000201C2">
      <w:pPr>
        <w:pStyle w:val="ListParagraph"/>
        <w:numPr>
          <w:ilvl w:val="2"/>
          <w:numId w:val="65"/>
        </w:numPr>
        <w:rPr>
          <w:rFonts w:ascii="New Century Schoolbook" w:hAnsi="New Century Schoolbook"/>
        </w:rPr>
      </w:pPr>
      <w:r w:rsidRPr="001B6596">
        <w:rPr>
          <w:rFonts w:ascii="New Century Schoolbook" w:hAnsi="New Century Schoolbook"/>
        </w:rPr>
        <w:t>666</w:t>
      </w:r>
    </w:p>
    <w:p w14:paraId="5C55F2FB" w14:textId="4A53917E" w:rsidR="000D0386" w:rsidRPr="001B6596" w:rsidRDefault="000D0386">
      <w:pPr>
        <w:pStyle w:val="ListParagraph"/>
        <w:numPr>
          <w:ilvl w:val="1"/>
          <w:numId w:val="65"/>
        </w:numPr>
        <w:rPr>
          <w:rFonts w:ascii="New Century Schoolbook" w:hAnsi="New Century Schoolbook"/>
          <w:highlight w:val="lightGray"/>
        </w:rPr>
      </w:pPr>
      <w:r w:rsidRPr="001B6596">
        <w:rPr>
          <w:rFonts w:ascii="New Century Schoolbook" w:hAnsi="New Century Schoolbook"/>
          <w:highlight w:val="lightGray"/>
        </w:rPr>
        <w:t xml:space="preserve">Charged – Mar. 1, 2018 </w:t>
      </w:r>
      <w:r w:rsidR="00513217" w:rsidRPr="001B6596">
        <w:rPr>
          <w:rFonts w:ascii="New Century Schoolbook" w:hAnsi="New Century Schoolbook"/>
          <w:highlight w:val="lightGray"/>
        </w:rPr>
        <w:t>(</w:t>
      </w:r>
      <w:hyperlink r:id="rId2604" w:history="1">
        <w:r w:rsidRPr="001B6596">
          <w:rPr>
            <w:rStyle w:val="Hyperlink"/>
            <w:rFonts w:ascii="New Century Schoolbook" w:hAnsi="New Century Schoolbook"/>
            <w:highlight w:val="lightGray"/>
          </w:rPr>
          <w:t>Superseding Information</w:t>
        </w:r>
      </w:hyperlink>
      <w:r w:rsidR="00513217" w:rsidRPr="001B6596">
        <w:rPr>
          <w:rFonts w:ascii="New Century Schoolbook" w:hAnsi="New Century Schoolbook"/>
          <w:highlight w:val="lightGray"/>
        </w:rPr>
        <w:t>)</w:t>
      </w:r>
    </w:p>
    <w:p w14:paraId="03016984" w14:textId="1609C2BC" w:rsidR="000201C2" w:rsidRPr="001B6596" w:rsidRDefault="000201C2">
      <w:pPr>
        <w:pStyle w:val="ListParagraph"/>
        <w:numPr>
          <w:ilvl w:val="2"/>
          <w:numId w:val="65"/>
        </w:numPr>
        <w:rPr>
          <w:rFonts w:ascii="New Century Schoolbook" w:hAnsi="New Century Schoolbook"/>
          <w:highlight w:val="lightGray"/>
        </w:rPr>
      </w:pPr>
      <w:r w:rsidRPr="001B6596">
        <w:rPr>
          <w:rFonts w:ascii="New Century Schoolbook" w:hAnsi="New Century Schoolbook"/>
          <w:highlight w:val="lightGray"/>
        </w:rPr>
        <w:t>666</w:t>
      </w:r>
    </w:p>
    <w:p w14:paraId="44E04954" w14:textId="176B29F3" w:rsidR="00B25710" w:rsidRPr="001B6596" w:rsidRDefault="00000000">
      <w:pPr>
        <w:pStyle w:val="ListParagraph"/>
        <w:numPr>
          <w:ilvl w:val="1"/>
          <w:numId w:val="65"/>
        </w:numPr>
        <w:rPr>
          <w:rFonts w:ascii="New Century Schoolbook" w:hAnsi="New Century Schoolbook"/>
          <w:highlight w:val="lightGray"/>
        </w:rPr>
      </w:pPr>
      <w:hyperlink r:id="rId2605" w:history="1">
        <w:r w:rsidR="00B25710" w:rsidRPr="001B6596">
          <w:rPr>
            <w:rStyle w:val="Hyperlink"/>
            <w:rFonts w:ascii="New Century Schoolbook" w:hAnsi="New Century Schoolbook"/>
            <w:highlight w:val="lightGray"/>
          </w:rPr>
          <w:t>Indicted</w:t>
        </w:r>
      </w:hyperlink>
      <w:r w:rsidR="00B25710" w:rsidRPr="001B6596">
        <w:rPr>
          <w:rFonts w:ascii="New Century Schoolbook" w:hAnsi="New Century Schoolbook"/>
          <w:highlight w:val="lightGray"/>
        </w:rPr>
        <w:t xml:space="preserve"> – July 7, 2016 (</w:t>
      </w:r>
      <w:hyperlink r:id="rId2606" w:history="1">
        <w:r w:rsidR="00B25710" w:rsidRPr="001B6596">
          <w:rPr>
            <w:rStyle w:val="Hyperlink"/>
            <w:rFonts w:ascii="New Century Schoolbook" w:hAnsi="New Century Schoolbook"/>
            <w:highlight w:val="lightGray"/>
          </w:rPr>
          <w:t>Indictment</w:t>
        </w:r>
      </w:hyperlink>
      <w:r w:rsidR="00B25710" w:rsidRPr="001B6596">
        <w:rPr>
          <w:rFonts w:ascii="New Century Schoolbook" w:hAnsi="New Century Schoolbook"/>
          <w:highlight w:val="lightGray"/>
        </w:rPr>
        <w:t>)</w:t>
      </w:r>
    </w:p>
    <w:p w14:paraId="693136C8" w14:textId="1B4F3B51" w:rsidR="00E3304C" w:rsidRPr="001B6596" w:rsidRDefault="00000000">
      <w:pPr>
        <w:pStyle w:val="ListParagraph"/>
        <w:numPr>
          <w:ilvl w:val="1"/>
          <w:numId w:val="65"/>
        </w:numPr>
        <w:rPr>
          <w:rFonts w:ascii="New Century Schoolbook" w:hAnsi="New Century Schoolbook"/>
        </w:rPr>
      </w:pPr>
      <w:hyperlink r:id="rId2607" w:history="1">
        <w:r w:rsidR="00E3304C" w:rsidRPr="001B6596">
          <w:rPr>
            <w:rStyle w:val="Hyperlink"/>
            <w:rFonts w:ascii="New Century Schoolbook" w:hAnsi="New Century Schoolbook"/>
          </w:rPr>
          <w:t>Charged</w:t>
        </w:r>
      </w:hyperlink>
      <w:r w:rsidR="00E3304C" w:rsidRPr="001B6596">
        <w:rPr>
          <w:rFonts w:ascii="New Century Schoolbook" w:hAnsi="New Century Schoolbook"/>
        </w:rPr>
        <w:t xml:space="preserve"> – June 20, 2016 </w:t>
      </w:r>
      <w:hyperlink r:id="rId2608" w:history="1">
        <w:r w:rsidR="00DA5FD5" w:rsidRPr="001B6596">
          <w:rPr>
            <w:rStyle w:val="Hyperlink"/>
            <w:rFonts w:ascii="New Century Schoolbook" w:hAnsi="New Century Schoolbook"/>
          </w:rPr>
          <w:t>(Complaint</w:t>
        </w:r>
      </w:hyperlink>
      <w:r w:rsidR="00DA5FD5" w:rsidRPr="001B6596">
        <w:rPr>
          <w:rFonts w:ascii="New Century Schoolbook" w:hAnsi="New Century Schoolbook"/>
        </w:rPr>
        <w:t>)</w:t>
      </w:r>
    </w:p>
    <w:p w14:paraId="6FA984DE" w14:textId="78D2CEC7" w:rsidR="00296469" w:rsidRPr="001B6596" w:rsidRDefault="00296469">
      <w:pPr>
        <w:pStyle w:val="ListParagraph"/>
        <w:numPr>
          <w:ilvl w:val="2"/>
          <w:numId w:val="65"/>
        </w:numPr>
        <w:rPr>
          <w:rFonts w:ascii="New Century Schoolbook" w:hAnsi="New Century Schoolbook"/>
        </w:rPr>
      </w:pPr>
      <w:r w:rsidRPr="001B6596">
        <w:rPr>
          <w:rFonts w:ascii="New Century Schoolbook" w:hAnsi="New Century Schoolbook"/>
        </w:rPr>
        <w:t>1343 &amp; 1346, 1349(1343 &amp; 1346)</w:t>
      </w:r>
    </w:p>
    <w:p w14:paraId="6FC216BB" w14:textId="77777777" w:rsidR="004B6653" w:rsidRPr="001B6596" w:rsidRDefault="004B6653" w:rsidP="004B6653">
      <w:pPr>
        <w:rPr>
          <w:rFonts w:ascii="New Century Schoolbook" w:hAnsi="New Century Schoolbook"/>
        </w:rPr>
      </w:pPr>
    </w:p>
    <w:p w14:paraId="0B5BA984" w14:textId="11F100BF" w:rsidR="000201C2" w:rsidRPr="001B6596" w:rsidRDefault="000201C2">
      <w:pPr>
        <w:pStyle w:val="ListParagraph"/>
        <w:numPr>
          <w:ilvl w:val="0"/>
          <w:numId w:val="65"/>
        </w:numPr>
        <w:ind w:left="360"/>
        <w:rPr>
          <w:rFonts w:ascii="New Century Schoolbook" w:hAnsi="New Century Schoolbook"/>
        </w:rPr>
      </w:pPr>
      <w:r w:rsidRPr="001B6596">
        <w:rPr>
          <w:rFonts w:ascii="New Century Schoolbook" w:hAnsi="New Century Schoolbook"/>
          <w:b/>
          <w:bCs/>
        </w:rPr>
        <w:t>Michael Laipple</w:t>
      </w:r>
      <w:r w:rsidRPr="001B6596">
        <w:rPr>
          <w:rFonts w:ascii="New Century Schoolbook" w:hAnsi="New Century Schoolbook"/>
        </w:rPr>
        <w:t xml:space="preserve">, </w:t>
      </w:r>
      <w:r w:rsidRPr="001B6596">
        <w:rPr>
          <w:rFonts w:ascii="New Century Schoolbook" w:hAnsi="New Century Schoolbook"/>
          <w:b/>
          <w:bCs/>
        </w:rPr>
        <w:t>Businessman –</w:t>
      </w:r>
      <w:r w:rsidR="00A17CFE" w:rsidRPr="001B6596">
        <w:rPr>
          <w:rFonts w:ascii="New Century Schoolbook" w:hAnsi="New Century Schoolbook"/>
          <w:b/>
          <w:bCs/>
        </w:rPr>
        <w:t xml:space="preserve"> </w:t>
      </w:r>
      <w:r w:rsidRPr="001B6596">
        <w:rPr>
          <w:rFonts w:ascii="New Century Schoolbook" w:hAnsi="New Century Schoolbook"/>
        </w:rPr>
        <w:t>paid bribes to Howe to help administer NYS’s “Buffalo Billion” initiative</w:t>
      </w:r>
      <w:r w:rsidR="00A17CFE" w:rsidRPr="001B6596">
        <w:rPr>
          <w:rFonts w:ascii="New Century Schoolbook" w:hAnsi="New Century Schoolbook"/>
        </w:rPr>
        <w:t xml:space="preserve"> and </w:t>
      </w:r>
      <w:r w:rsidRPr="001B6596">
        <w:rPr>
          <w:rFonts w:ascii="New Century Schoolbook" w:hAnsi="New Century Schoolbook"/>
        </w:rPr>
        <w:t>related programs</w:t>
      </w:r>
      <w:r w:rsidR="00A17CFE" w:rsidRPr="001B6596">
        <w:rPr>
          <w:rFonts w:ascii="New Century Schoolbook" w:hAnsi="New Century Schoolbook"/>
        </w:rPr>
        <w:t xml:space="preserve">. </w:t>
      </w:r>
      <w:r w:rsidRPr="001B6596">
        <w:rPr>
          <w:rFonts w:ascii="New Century Schoolbook" w:hAnsi="New Century Schoolbook"/>
          <w:i/>
          <w:iCs/>
        </w:rPr>
        <w:t>US v. Percoco</w:t>
      </w:r>
      <w:r w:rsidRPr="001B6596">
        <w:rPr>
          <w:rFonts w:ascii="New Century Schoolbook" w:hAnsi="New Century Schoolbook"/>
        </w:rPr>
        <w:t xml:space="preserve">, </w:t>
      </w:r>
      <w:r w:rsidRPr="001B6596">
        <w:rPr>
          <w:rFonts w:ascii="New Century Schoolbook" w:hAnsi="New Century Schoolbook"/>
          <w:i/>
          <w:iCs/>
        </w:rPr>
        <w:t>et al.</w:t>
      </w:r>
      <w:r w:rsidRPr="001B6596">
        <w:rPr>
          <w:rFonts w:ascii="New Century Schoolbook" w:hAnsi="New Century Schoolbook"/>
        </w:rPr>
        <w:t>, No. 1:16cr776</w:t>
      </w:r>
    </w:p>
    <w:p w14:paraId="5682DBB5" w14:textId="1E173FA6" w:rsidR="000201C2" w:rsidRPr="001B6596" w:rsidRDefault="000201C2">
      <w:pPr>
        <w:pStyle w:val="ListParagraph"/>
        <w:numPr>
          <w:ilvl w:val="1"/>
          <w:numId w:val="65"/>
        </w:numPr>
        <w:rPr>
          <w:rFonts w:ascii="New Century Schoolbook" w:hAnsi="New Century Schoolbook"/>
        </w:rPr>
      </w:pPr>
      <w:r w:rsidRPr="001B6596">
        <w:rPr>
          <w:rFonts w:ascii="New Century Schoolbook" w:hAnsi="New Century Schoolbook"/>
          <w:highlight w:val="green"/>
        </w:rPr>
        <w:t>Charges dismissed – June 1, 2018 (</w:t>
      </w:r>
      <w:hyperlink r:id="rId2609" w:history="1">
        <w:r w:rsidRPr="001B6596">
          <w:rPr>
            <w:rStyle w:val="Hyperlink"/>
            <w:rFonts w:ascii="New Century Schoolbook" w:hAnsi="New Century Schoolbook"/>
            <w:highlight w:val="green"/>
          </w:rPr>
          <w:t>nolle prosequi</w:t>
        </w:r>
      </w:hyperlink>
      <w:r w:rsidRPr="001B6596">
        <w:rPr>
          <w:rFonts w:ascii="New Century Schoolbook" w:hAnsi="New Century Schoolbook"/>
          <w:highlight w:val="green"/>
        </w:rPr>
        <w:t>)</w:t>
      </w:r>
    </w:p>
    <w:p w14:paraId="753395C7" w14:textId="77777777" w:rsidR="000201C2" w:rsidRPr="001B6596" w:rsidRDefault="000201C2">
      <w:pPr>
        <w:pStyle w:val="ListParagraph"/>
        <w:numPr>
          <w:ilvl w:val="1"/>
          <w:numId w:val="65"/>
        </w:numPr>
        <w:rPr>
          <w:rFonts w:ascii="New Century Schoolbook" w:hAnsi="New Century Schoolbook"/>
          <w:highlight w:val="lightGray"/>
        </w:rPr>
      </w:pPr>
      <w:r w:rsidRPr="001B6596">
        <w:rPr>
          <w:rFonts w:ascii="New Century Schoolbook" w:hAnsi="New Century Schoolbook"/>
          <w:highlight w:val="lightGray"/>
        </w:rPr>
        <w:t>Indicted – Sept. 19, 2017 (</w:t>
      </w:r>
      <w:hyperlink r:id="rId2610" w:history="1">
        <w:r w:rsidRPr="001B6596">
          <w:rPr>
            <w:rStyle w:val="Hyperlink"/>
            <w:rFonts w:ascii="New Century Schoolbook" w:hAnsi="New Century Schoolbook"/>
            <w:highlight w:val="lightGray"/>
          </w:rPr>
          <w:t>Second Superseding Indictment</w:t>
        </w:r>
      </w:hyperlink>
      <w:r w:rsidRPr="001B6596">
        <w:rPr>
          <w:rFonts w:ascii="New Century Schoolbook" w:hAnsi="New Century Schoolbook"/>
          <w:highlight w:val="lightGray"/>
        </w:rPr>
        <w:t>)</w:t>
      </w:r>
    </w:p>
    <w:p w14:paraId="5705EA21" w14:textId="77777777" w:rsidR="000201C2" w:rsidRPr="001B6596" w:rsidRDefault="000201C2">
      <w:pPr>
        <w:pStyle w:val="ListParagraph"/>
        <w:numPr>
          <w:ilvl w:val="1"/>
          <w:numId w:val="65"/>
        </w:numPr>
        <w:rPr>
          <w:rFonts w:ascii="New Century Schoolbook" w:hAnsi="New Century Schoolbook"/>
          <w:highlight w:val="lightGray"/>
        </w:rPr>
      </w:pPr>
      <w:r w:rsidRPr="001B6596">
        <w:rPr>
          <w:rFonts w:ascii="New Century Schoolbook" w:hAnsi="New Century Schoolbook"/>
          <w:highlight w:val="lightGray"/>
        </w:rPr>
        <w:t>Indicted – May 11, 2017 (</w:t>
      </w:r>
      <w:hyperlink r:id="rId2611"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18F3D120" w14:textId="49BC23DF" w:rsidR="000201C2" w:rsidRPr="001B6596" w:rsidRDefault="000201C2">
      <w:pPr>
        <w:pStyle w:val="ListParagraph"/>
        <w:numPr>
          <w:ilvl w:val="1"/>
          <w:numId w:val="65"/>
        </w:numPr>
        <w:rPr>
          <w:rFonts w:ascii="New Century Schoolbook" w:hAnsi="New Century Schoolbook"/>
          <w:highlight w:val="lightGray"/>
        </w:rPr>
      </w:pPr>
      <w:r w:rsidRPr="001B6596">
        <w:rPr>
          <w:rFonts w:ascii="New Century Schoolbook" w:hAnsi="New Century Schoolbook"/>
          <w:highlight w:val="lightGray"/>
        </w:rPr>
        <w:t xml:space="preserve">Indicted – Nov. 22, </w:t>
      </w:r>
      <w:r w:rsidR="0067556B" w:rsidRPr="001B6596">
        <w:rPr>
          <w:rFonts w:ascii="New Century Schoolbook" w:hAnsi="New Century Schoolbook"/>
          <w:highlight w:val="lightGray"/>
        </w:rPr>
        <w:t>2016</w:t>
      </w:r>
      <w:r w:rsidRPr="001B6596">
        <w:rPr>
          <w:rFonts w:ascii="New Century Schoolbook" w:hAnsi="New Century Schoolbook"/>
          <w:highlight w:val="lightGray"/>
        </w:rPr>
        <w:t xml:space="preserve"> (</w:t>
      </w:r>
      <w:hyperlink r:id="rId2612"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CAA89FF" w14:textId="3138200B" w:rsidR="000201C2" w:rsidRPr="001B6596" w:rsidRDefault="00000000">
      <w:pPr>
        <w:pStyle w:val="ListParagraph"/>
        <w:numPr>
          <w:ilvl w:val="1"/>
          <w:numId w:val="65"/>
        </w:numPr>
        <w:rPr>
          <w:rFonts w:ascii="New Century Schoolbook" w:hAnsi="New Century Schoolbook"/>
        </w:rPr>
      </w:pPr>
      <w:hyperlink r:id="rId2613" w:history="1">
        <w:r w:rsidR="000201C2" w:rsidRPr="001B6596">
          <w:rPr>
            <w:rStyle w:val="Hyperlink"/>
            <w:rFonts w:ascii="New Century Schoolbook" w:hAnsi="New Century Schoolbook"/>
          </w:rPr>
          <w:t>Charged</w:t>
        </w:r>
      </w:hyperlink>
      <w:r w:rsidR="000201C2" w:rsidRPr="001B6596">
        <w:rPr>
          <w:rFonts w:ascii="New Century Schoolbook" w:hAnsi="New Century Schoolbook"/>
          <w:b/>
          <w:bCs/>
        </w:rPr>
        <w:t xml:space="preserve"> –</w:t>
      </w:r>
      <w:r w:rsidR="000201C2" w:rsidRPr="001B6596">
        <w:rPr>
          <w:rFonts w:ascii="New Century Schoolbook" w:hAnsi="New Century Schoolbook"/>
        </w:rPr>
        <w:t xml:space="preserve"> Sep</w:t>
      </w:r>
      <w:r w:rsidR="009A5B38" w:rsidRPr="001B6596">
        <w:rPr>
          <w:rFonts w:ascii="New Century Schoolbook" w:hAnsi="New Century Schoolbook"/>
        </w:rPr>
        <w:t>t</w:t>
      </w:r>
      <w:r w:rsidR="000201C2" w:rsidRPr="001B6596">
        <w:rPr>
          <w:rFonts w:ascii="New Century Schoolbook" w:hAnsi="New Century Schoolbook"/>
        </w:rPr>
        <w:t>. 22, 2016 (</w:t>
      </w:r>
      <w:hyperlink r:id="rId2614" w:history="1">
        <w:r w:rsidR="000201C2" w:rsidRPr="001B6596">
          <w:rPr>
            <w:rStyle w:val="Hyperlink"/>
            <w:rFonts w:ascii="New Century Schoolbook" w:hAnsi="New Century Schoolbook"/>
          </w:rPr>
          <w:t>Complaint</w:t>
        </w:r>
      </w:hyperlink>
      <w:r w:rsidR="000201C2" w:rsidRPr="001B6596">
        <w:rPr>
          <w:rFonts w:ascii="New Century Schoolbook" w:hAnsi="New Century Schoolbook"/>
        </w:rPr>
        <w:t>)</w:t>
      </w:r>
    </w:p>
    <w:p w14:paraId="157CDF85" w14:textId="6E9B1860" w:rsidR="000201C2" w:rsidRPr="001B6596" w:rsidRDefault="000201C2">
      <w:pPr>
        <w:pStyle w:val="ListParagraph"/>
        <w:numPr>
          <w:ilvl w:val="2"/>
          <w:numId w:val="65"/>
        </w:numPr>
        <w:rPr>
          <w:rFonts w:ascii="New Century Schoolbook" w:hAnsi="New Century Schoolbook"/>
        </w:rPr>
      </w:pPr>
      <w:r w:rsidRPr="001B6596">
        <w:rPr>
          <w:rFonts w:ascii="New Century Schoolbook" w:hAnsi="New Century Schoolbook"/>
        </w:rPr>
        <w:t>666</w:t>
      </w:r>
      <w:r w:rsidR="00A17CFE" w:rsidRPr="001B6596">
        <w:rPr>
          <w:rFonts w:ascii="New Century Schoolbook" w:hAnsi="New Century Schoolbook"/>
        </w:rPr>
        <w:t>; 1349(1346)</w:t>
      </w:r>
    </w:p>
    <w:p w14:paraId="2069868E" w14:textId="77777777" w:rsidR="000201C2" w:rsidRPr="001B6596" w:rsidRDefault="000201C2" w:rsidP="000201C2">
      <w:pPr>
        <w:pStyle w:val="ListParagraph"/>
        <w:ind w:left="360"/>
        <w:rPr>
          <w:rFonts w:ascii="New Century Schoolbook" w:hAnsi="New Century Schoolbook"/>
        </w:rPr>
      </w:pPr>
    </w:p>
    <w:p w14:paraId="2C1217DE" w14:textId="2B290F5E" w:rsidR="00D0590C" w:rsidRPr="001B6596" w:rsidRDefault="00D0590C">
      <w:pPr>
        <w:pStyle w:val="ListParagraph"/>
        <w:numPr>
          <w:ilvl w:val="0"/>
          <w:numId w:val="65"/>
        </w:numPr>
        <w:ind w:left="360"/>
        <w:rPr>
          <w:rFonts w:ascii="New Century Schoolbook" w:hAnsi="New Century Schoolbook"/>
        </w:rPr>
      </w:pPr>
      <w:r w:rsidRPr="001B6596">
        <w:rPr>
          <w:rFonts w:ascii="New Century Schoolbook" w:hAnsi="New Century Schoolbook"/>
          <w:b/>
          <w:bCs/>
        </w:rPr>
        <w:lastRenderedPageBreak/>
        <w:t xml:space="preserve">Mauro Zonzini, </w:t>
      </w:r>
      <w:r w:rsidR="00DA34D8" w:rsidRPr="001B6596">
        <w:rPr>
          <w:rFonts w:ascii="New Century Schoolbook" w:hAnsi="New Century Schoolbook"/>
          <w:b/>
          <w:bCs/>
        </w:rPr>
        <w:t>Owner &amp; Whole Controller, M. Zonzini Mason Contractors, Inc.</w:t>
      </w:r>
      <w:r w:rsidR="00D12769" w:rsidRPr="001B6596">
        <w:rPr>
          <w:rFonts w:ascii="New Century Schoolbook" w:hAnsi="New Century Schoolbook"/>
          <w:b/>
          <w:bCs/>
        </w:rPr>
        <w:t xml:space="preserve"> </w:t>
      </w:r>
      <w:r w:rsidR="004B6653" w:rsidRPr="001B6596">
        <w:rPr>
          <w:rFonts w:ascii="New Century Schoolbook" w:hAnsi="New Century Schoolbook"/>
          <w:b/>
          <w:bCs/>
        </w:rPr>
        <w:t>—</w:t>
      </w:r>
      <w:r w:rsidR="00D12769" w:rsidRPr="001B6596">
        <w:rPr>
          <w:rFonts w:ascii="New Century Schoolbook" w:hAnsi="New Century Schoolbook"/>
          <w:b/>
          <w:bCs/>
        </w:rPr>
        <w:t xml:space="preserve"> </w:t>
      </w:r>
      <w:r w:rsidR="00FA2583" w:rsidRPr="001B6596">
        <w:rPr>
          <w:rFonts w:ascii="New Century Schoolbook" w:hAnsi="New Century Schoolbook"/>
        </w:rPr>
        <w:t>New Rochelle Schools</w:t>
      </w:r>
      <w:r w:rsidR="00D12769" w:rsidRPr="001B6596">
        <w:rPr>
          <w:rFonts w:ascii="New Century Schoolbook" w:hAnsi="New Century Schoolbook"/>
        </w:rPr>
        <w:t xml:space="preserve"> Bribery</w:t>
      </w:r>
      <w:r w:rsidR="00FA2583" w:rsidRPr="001B6596">
        <w:rPr>
          <w:rFonts w:ascii="New Century Schoolbook" w:hAnsi="New Century Schoolbook"/>
        </w:rPr>
        <w:t>:</w:t>
      </w:r>
      <w:r w:rsidR="00FA2583" w:rsidRPr="001B6596">
        <w:rPr>
          <w:rFonts w:ascii="New Century Schoolbook" w:hAnsi="New Century Schoolbook"/>
          <w:b/>
          <w:bCs/>
        </w:rPr>
        <w:t xml:space="preserve"> </w:t>
      </w:r>
      <w:r w:rsidR="00473B47" w:rsidRPr="001B6596">
        <w:rPr>
          <w:rFonts w:ascii="New Century Schoolbook" w:hAnsi="New Century Schoolbook"/>
        </w:rPr>
        <w:t>paid</w:t>
      </w:r>
      <w:r w:rsidR="004B6653" w:rsidRPr="001B6596">
        <w:rPr>
          <w:rFonts w:ascii="New Century Schoolbook" w:hAnsi="New Century Schoolbook"/>
        </w:rPr>
        <w:t xml:space="preserve"> bribes</w:t>
      </w:r>
      <w:r w:rsidR="00C01A89" w:rsidRPr="001B6596">
        <w:rPr>
          <w:rFonts w:ascii="New Century Schoolbook" w:hAnsi="New Century Schoolbook"/>
        </w:rPr>
        <w:t xml:space="preserve">, </w:t>
      </w:r>
      <w:r w:rsidR="004846AE" w:rsidRPr="001B6596">
        <w:rPr>
          <w:rFonts w:ascii="New Century Schoolbook" w:hAnsi="New Century Schoolbook"/>
        </w:rPr>
        <w:t xml:space="preserve">kickbacks </w:t>
      </w:r>
      <w:r w:rsidR="00FA2583" w:rsidRPr="001B6596">
        <w:rPr>
          <w:rFonts w:ascii="New Century Schoolbook" w:hAnsi="New Century Schoolbook"/>
        </w:rPr>
        <w:t>to Gallagher</w:t>
      </w:r>
      <w:r w:rsidR="00DA34D8" w:rsidRPr="001B6596">
        <w:rPr>
          <w:rFonts w:ascii="New Century Schoolbook" w:hAnsi="New Century Schoolbook"/>
        </w:rPr>
        <w:t xml:space="preserve"> </w:t>
      </w:r>
      <w:r w:rsidR="004846AE" w:rsidRPr="001B6596">
        <w:rPr>
          <w:rFonts w:ascii="New Century Schoolbook" w:hAnsi="New Century Schoolbook"/>
          <w:i/>
          <w:iCs/>
        </w:rPr>
        <w:t>US v. Zonzini</w:t>
      </w:r>
      <w:r w:rsidR="004846AE" w:rsidRPr="001B6596">
        <w:rPr>
          <w:rFonts w:ascii="New Century Schoolbook" w:hAnsi="New Century Schoolbook"/>
        </w:rPr>
        <w:t>, No. 7:17cr276</w:t>
      </w:r>
    </w:p>
    <w:p w14:paraId="5DAC4A8A" w14:textId="49DA691D" w:rsidR="007F29C0" w:rsidRPr="001B6596" w:rsidRDefault="00D0590C">
      <w:pPr>
        <w:pStyle w:val="ListParagraph"/>
        <w:numPr>
          <w:ilvl w:val="1"/>
          <w:numId w:val="65"/>
        </w:numPr>
        <w:ind w:left="1080"/>
        <w:rPr>
          <w:rFonts w:ascii="New Century Schoolbook" w:hAnsi="New Century Schoolbook"/>
        </w:rPr>
      </w:pPr>
      <w:r w:rsidRPr="001B6596">
        <w:rPr>
          <w:rFonts w:ascii="New Century Schoolbook" w:hAnsi="New Century Schoolbook"/>
        </w:rPr>
        <w:t>Sentenced – Feb. 16, 2018</w:t>
      </w:r>
      <w:r w:rsidR="00D363B6" w:rsidRPr="001B6596">
        <w:rPr>
          <w:rFonts w:ascii="New Century Schoolbook" w:hAnsi="New Century Schoolbook"/>
        </w:rPr>
        <w:t xml:space="preserve"> (</w:t>
      </w:r>
      <w:hyperlink r:id="rId2615" w:history="1">
        <w:r w:rsidR="00D363B6" w:rsidRPr="001B6596">
          <w:rPr>
            <w:rStyle w:val="Hyperlink"/>
            <w:rFonts w:ascii="New Century Schoolbook" w:hAnsi="New Century Schoolbook"/>
          </w:rPr>
          <w:t>judgment</w:t>
        </w:r>
      </w:hyperlink>
      <w:r w:rsidR="00D363B6" w:rsidRPr="001B6596">
        <w:rPr>
          <w:rFonts w:ascii="New Century Schoolbook" w:hAnsi="New Century Schoolbook"/>
        </w:rPr>
        <w:t>)</w:t>
      </w:r>
    </w:p>
    <w:p w14:paraId="3C12654B" w14:textId="174CDC98" w:rsidR="00D0590C" w:rsidRPr="001B6596" w:rsidRDefault="00000000">
      <w:pPr>
        <w:pStyle w:val="ListParagraph"/>
        <w:numPr>
          <w:ilvl w:val="1"/>
          <w:numId w:val="65"/>
        </w:numPr>
        <w:ind w:left="1080"/>
        <w:rPr>
          <w:rFonts w:ascii="New Century Schoolbook" w:hAnsi="New Century Schoolbook"/>
        </w:rPr>
      </w:pPr>
      <w:hyperlink r:id="rId2616" w:history="1">
        <w:r w:rsidR="00D0590C" w:rsidRPr="001B6596">
          <w:rPr>
            <w:rStyle w:val="Hyperlink"/>
            <w:rFonts w:ascii="New Century Schoolbook" w:hAnsi="New Century Schoolbook"/>
          </w:rPr>
          <w:t>Pled Guilty</w:t>
        </w:r>
      </w:hyperlink>
      <w:r w:rsidR="00D0590C" w:rsidRPr="001B6596">
        <w:rPr>
          <w:rFonts w:ascii="New Century Schoolbook" w:hAnsi="New Century Schoolbook"/>
        </w:rPr>
        <w:t xml:space="preserve"> – May 9, 2017</w:t>
      </w:r>
      <w:r w:rsidR="00D363B6" w:rsidRPr="001B6596">
        <w:rPr>
          <w:rFonts w:ascii="New Century Schoolbook" w:hAnsi="New Century Schoolbook"/>
        </w:rPr>
        <w:t xml:space="preserve"> (plea allocution)</w:t>
      </w:r>
    </w:p>
    <w:p w14:paraId="586E6CC8" w14:textId="51E80A8F" w:rsidR="007F29C0" w:rsidRPr="001B6596" w:rsidRDefault="007F29C0">
      <w:pPr>
        <w:pStyle w:val="ListParagraph"/>
        <w:numPr>
          <w:ilvl w:val="1"/>
          <w:numId w:val="65"/>
        </w:numPr>
        <w:ind w:left="1080"/>
        <w:rPr>
          <w:rFonts w:ascii="New Century Schoolbook" w:hAnsi="New Century Schoolbook"/>
        </w:rPr>
      </w:pPr>
      <w:r w:rsidRPr="001B6596">
        <w:rPr>
          <w:rFonts w:ascii="New Century Schoolbook" w:hAnsi="New Century Schoolbook"/>
        </w:rPr>
        <w:t xml:space="preserve">Charged </w:t>
      </w:r>
      <w:r w:rsidR="004B6653" w:rsidRPr="001B6596">
        <w:rPr>
          <w:rFonts w:ascii="New Century Schoolbook" w:hAnsi="New Century Schoolbook"/>
        </w:rPr>
        <w:t>– May 9, 2017 (</w:t>
      </w:r>
      <w:hyperlink r:id="rId2617" w:history="1">
        <w:r w:rsidR="004B6653" w:rsidRPr="001B6596">
          <w:rPr>
            <w:rStyle w:val="Hyperlink"/>
            <w:rFonts w:ascii="New Century Schoolbook" w:hAnsi="New Century Schoolbook"/>
          </w:rPr>
          <w:t>Information</w:t>
        </w:r>
      </w:hyperlink>
      <w:r w:rsidR="004B6653" w:rsidRPr="001B6596">
        <w:rPr>
          <w:rFonts w:ascii="New Century Schoolbook" w:hAnsi="New Century Schoolbook"/>
        </w:rPr>
        <w:t>)</w:t>
      </w:r>
    </w:p>
    <w:p w14:paraId="4DEA024A" w14:textId="26702EA6" w:rsidR="004915FA" w:rsidRPr="001B6596" w:rsidRDefault="004915FA">
      <w:pPr>
        <w:pStyle w:val="ListParagraph"/>
        <w:numPr>
          <w:ilvl w:val="2"/>
          <w:numId w:val="65"/>
        </w:numPr>
        <w:rPr>
          <w:rFonts w:ascii="New Century Schoolbook" w:hAnsi="New Century Schoolbook"/>
        </w:rPr>
      </w:pPr>
      <w:r w:rsidRPr="001B6596">
        <w:rPr>
          <w:rFonts w:ascii="New Century Schoolbook" w:hAnsi="New Century Schoolbook"/>
        </w:rPr>
        <w:t>666</w:t>
      </w:r>
    </w:p>
    <w:p w14:paraId="196C6A64" w14:textId="77777777" w:rsidR="004B6653" w:rsidRPr="001B6596" w:rsidRDefault="004B6653" w:rsidP="004B6653">
      <w:pPr>
        <w:rPr>
          <w:rFonts w:ascii="New Century Schoolbook" w:hAnsi="New Century Schoolbook"/>
        </w:rPr>
      </w:pPr>
    </w:p>
    <w:p w14:paraId="5D3A207A" w14:textId="0B4ADFC4" w:rsidR="00D0590C" w:rsidRPr="001B6596" w:rsidRDefault="00D0590C">
      <w:pPr>
        <w:pStyle w:val="ListParagraph"/>
        <w:numPr>
          <w:ilvl w:val="0"/>
          <w:numId w:val="65"/>
        </w:numPr>
        <w:ind w:left="360"/>
        <w:rPr>
          <w:rFonts w:ascii="New Century Schoolbook" w:hAnsi="New Century Schoolbook"/>
        </w:rPr>
      </w:pPr>
      <w:r w:rsidRPr="001B6596">
        <w:rPr>
          <w:rFonts w:ascii="New Century Schoolbook" w:hAnsi="New Century Schoolbook"/>
          <w:b/>
          <w:bCs/>
        </w:rPr>
        <w:t>John C. Gallagher Jr., Director</w:t>
      </w:r>
      <w:r w:rsidR="00DA34D8" w:rsidRPr="001B6596">
        <w:rPr>
          <w:rFonts w:ascii="New Century Schoolbook" w:hAnsi="New Century Schoolbook"/>
          <w:b/>
          <w:bCs/>
        </w:rPr>
        <w:t xml:space="preserve"> of </w:t>
      </w:r>
      <w:r w:rsidRPr="001B6596">
        <w:rPr>
          <w:rFonts w:ascii="New Century Schoolbook" w:hAnsi="New Century Schoolbook"/>
          <w:b/>
          <w:bCs/>
        </w:rPr>
        <w:t>Environmental Services, City Sch</w:t>
      </w:r>
      <w:r w:rsidR="009A5B38" w:rsidRPr="001B6596">
        <w:rPr>
          <w:rFonts w:ascii="New Century Schoolbook" w:hAnsi="New Century Schoolbook"/>
          <w:b/>
          <w:bCs/>
        </w:rPr>
        <w:t>.</w:t>
      </w:r>
      <w:r w:rsidRPr="001B6596">
        <w:rPr>
          <w:rFonts w:ascii="New Century Schoolbook" w:hAnsi="New Century Schoolbook"/>
          <w:b/>
          <w:bCs/>
        </w:rPr>
        <w:t xml:space="preserve"> Dist</w:t>
      </w:r>
      <w:r w:rsidR="009A5B38" w:rsidRPr="001B6596">
        <w:rPr>
          <w:rFonts w:ascii="New Century Schoolbook" w:hAnsi="New Century Schoolbook"/>
          <w:b/>
          <w:bCs/>
        </w:rPr>
        <w:t>.</w:t>
      </w:r>
      <w:r w:rsidRPr="001B6596">
        <w:rPr>
          <w:rFonts w:ascii="New Century Schoolbook" w:hAnsi="New Century Schoolbook"/>
          <w:b/>
          <w:bCs/>
        </w:rPr>
        <w:t xml:space="preserve"> of New Rochelle </w:t>
      </w:r>
      <w:r w:rsidR="004B6653" w:rsidRPr="001B6596">
        <w:rPr>
          <w:rFonts w:ascii="New Century Schoolbook" w:hAnsi="New Century Schoolbook"/>
          <w:b/>
          <w:bCs/>
        </w:rPr>
        <w:t>–</w:t>
      </w:r>
      <w:r w:rsidRPr="001B6596">
        <w:rPr>
          <w:rFonts w:ascii="New Century Schoolbook" w:hAnsi="New Century Schoolbook"/>
          <w:b/>
          <w:bCs/>
        </w:rPr>
        <w:t xml:space="preserve"> </w:t>
      </w:r>
      <w:r w:rsidR="00D12769" w:rsidRPr="001B6596">
        <w:rPr>
          <w:rFonts w:ascii="New Century Schoolbook" w:hAnsi="New Century Schoolbook"/>
        </w:rPr>
        <w:t>New Rochelle Schools Bribery:</w:t>
      </w:r>
      <w:r w:rsidR="00D12769" w:rsidRPr="001B6596">
        <w:rPr>
          <w:rFonts w:ascii="New Century Schoolbook" w:hAnsi="New Century Schoolbook"/>
          <w:b/>
          <w:bCs/>
        </w:rPr>
        <w:t xml:space="preserve"> </w:t>
      </w:r>
      <w:r w:rsidR="004846AE" w:rsidRPr="001B6596">
        <w:rPr>
          <w:rFonts w:ascii="New Century Schoolbook" w:hAnsi="New Century Schoolbook"/>
        </w:rPr>
        <w:t xml:space="preserve">“scheme[d] to solicit bribes from an outside contractor to channel school district business to the contractor’s company for bribery” </w:t>
      </w:r>
      <w:r w:rsidR="004846AE" w:rsidRPr="001B6596">
        <w:rPr>
          <w:rFonts w:ascii="New Century Schoolbook" w:hAnsi="New Century Schoolbook"/>
          <w:i/>
          <w:iCs/>
        </w:rPr>
        <w:t>US v. Gallagher</w:t>
      </w:r>
      <w:r w:rsidR="004846AE" w:rsidRPr="001B6596">
        <w:rPr>
          <w:rFonts w:ascii="New Century Schoolbook" w:hAnsi="New Century Schoolbook"/>
        </w:rPr>
        <w:t xml:space="preserve">, No. </w:t>
      </w:r>
      <w:r w:rsidR="00D363B6" w:rsidRPr="001B6596">
        <w:rPr>
          <w:rFonts w:ascii="New Century Schoolbook" w:hAnsi="New Century Schoolbook"/>
        </w:rPr>
        <w:t>7:17cr288</w:t>
      </w:r>
    </w:p>
    <w:p w14:paraId="19FCDA97" w14:textId="3020F79E" w:rsidR="00D0590C" w:rsidRPr="001B6596" w:rsidRDefault="00000000">
      <w:pPr>
        <w:pStyle w:val="ListParagraph"/>
        <w:numPr>
          <w:ilvl w:val="1"/>
          <w:numId w:val="65"/>
        </w:numPr>
        <w:ind w:left="1080"/>
        <w:rPr>
          <w:rFonts w:ascii="New Century Schoolbook" w:hAnsi="New Century Schoolbook"/>
        </w:rPr>
      </w:pPr>
      <w:hyperlink r:id="rId2618" w:history="1">
        <w:r w:rsidR="00D0590C" w:rsidRPr="001B6596">
          <w:rPr>
            <w:rStyle w:val="Hyperlink"/>
            <w:rFonts w:ascii="New Century Schoolbook" w:hAnsi="New Century Schoolbook"/>
          </w:rPr>
          <w:t>Sentenced</w:t>
        </w:r>
      </w:hyperlink>
      <w:r w:rsidR="00D0590C" w:rsidRPr="001B6596">
        <w:rPr>
          <w:rFonts w:ascii="New Century Schoolbook" w:hAnsi="New Century Schoolbook"/>
        </w:rPr>
        <w:t xml:space="preserve"> – Feb. 14, 2018</w:t>
      </w:r>
      <w:r w:rsidR="00D363B6" w:rsidRPr="001B6596">
        <w:rPr>
          <w:rFonts w:ascii="New Century Schoolbook" w:hAnsi="New Century Schoolbook"/>
        </w:rPr>
        <w:t xml:space="preserve"> (</w:t>
      </w:r>
      <w:hyperlink r:id="rId2619" w:history="1">
        <w:r w:rsidR="00D363B6" w:rsidRPr="001B6596">
          <w:rPr>
            <w:rStyle w:val="Hyperlink"/>
            <w:rFonts w:ascii="New Century Schoolbook" w:hAnsi="New Century Schoolbook"/>
          </w:rPr>
          <w:t>judgment</w:t>
        </w:r>
      </w:hyperlink>
      <w:r w:rsidR="00D363B6" w:rsidRPr="001B6596">
        <w:rPr>
          <w:rFonts w:ascii="New Century Schoolbook" w:hAnsi="New Century Schoolbook"/>
        </w:rPr>
        <w:t>)</w:t>
      </w:r>
    </w:p>
    <w:p w14:paraId="145A8669" w14:textId="1A9B25BC" w:rsidR="00D0590C" w:rsidRPr="001B6596" w:rsidRDefault="00000000">
      <w:pPr>
        <w:pStyle w:val="ListParagraph"/>
        <w:numPr>
          <w:ilvl w:val="1"/>
          <w:numId w:val="65"/>
        </w:numPr>
        <w:ind w:left="1080"/>
        <w:rPr>
          <w:rFonts w:ascii="New Century Schoolbook" w:hAnsi="New Century Schoolbook"/>
        </w:rPr>
      </w:pPr>
      <w:hyperlink r:id="rId2620" w:history="1">
        <w:r w:rsidR="00D0590C" w:rsidRPr="001B6596">
          <w:rPr>
            <w:rStyle w:val="Hyperlink"/>
            <w:rFonts w:ascii="New Century Schoolbook" w:hAnsi="New Century Schoolbook"/>
          </w:rPr>
          <w:t>Pled Guilty</w:t>
        </w:r>
      </w:hyperlink>
      <w:r w:rsidR="00D0590C" w:rsidRPr="001B6596">
        <w:rPr>
          <w:rFonts w:ascii="New Century Schoolbook" w:hAnsi="New Century Schoolbook"/>
        </w:rPr>
        <w:t xml:space="preserve"> – Oct. 10, 2017</w:t>
      </w:r>
      <w:r w:rsidR="00D363B6" w:rsidRPr="001B6596">
        <w:rPr>
          <w:rFonts w:ascii="New Century Schoolbook" w:hAnsi="New Century Schoolbook"/>
        </w:rPr>
        <w:t xml:space="preserve"> (plea allocution)</w:t>
      </w:r>
    </w:p>
    <w:p w14:paraId="4AB0BAAC" w14:textId="01A76F4A" w:rsidR="007F29C0" w:rsidRPr="001B6596" w:rsidRDefault="00000000">
      <w:pPr>
        <w:pStyle w:val="ListParagraph"/>
        <w:numPr>
          <w:ilvl w:val="1"/>
          <w:numId w:val="65"/>
        </w:numPr>
        <w:ind w:left="1080"/>
        <w:rPr>
          <w:rFonts w:ascii="New Century Schoolbook" w:hAnsi="New Century Schoolbook"/>
        </w:rPr>
      </w:pPr>
      <w:hyperlink r:id="rId2621" w:history="1">
        <w:r w:rsidR="00D363B6" w:rsidRPr="001B6596">
          <w:rPr>
            <w:rStyle w:val="Hyperlink"/>
            <w:rFonts w:ascii="New Century Schoolbook" w:hAnsi="New Century Schoolbook"/>
          </w:rPr>
          <w:t>Indict</w:t>
        </w:r>
        <w:r w:rsidR="007F29C0" w:rsidRPr="001B6596">
          <w:rPr>
            <w:rStyle w:val="Hyperlink"/>
            <w:rFonts w:ascii="New Century Schoolbook" w:hAnsi="New Century Schoolbook"/>
          </w:rPr>
          <w:t>ed</w:t>
        </w:r>
      </w:hyperlink>
      <w:r w:rsidR="004B6653" w:rsidRPr="001B6596">
        <w:rPr>
          <w:rFonts w:ascii="New Century Schoolbook" w:hAnsi="New Century Schoolbook"/>
        </w:rPr>
        <w:t xml:space="preserve"> – May 24, 2017 (</w:t>
      </w:r>
      <w:hyperlink r:id="rId2622" w:history="1">
        <w:r w:rsidR="004B6653" w:rsidRPr="001B6596">
          <w:rPr>
            <w:rStyle w:val="Hyperlink"/>
            <w:rFonts w:ascii="New Century Schoolbook" w:hAnsi="New Century Schoolbook"/>
          </w:rPr>
          <w:t>Indictment</w:t>
        </w:r>
      </w:hyperlink>
      <w:r w:rsidR="004B6653" w:rsidRPr="001B6596">
        <w:rPr>
          <w:rFonts w:ascii="New Century Schoolbook" w:hAnsi="New Century Schoolbook"/>
        </w:rPr>
        <w:t>)</w:t>
      </w:r>
    </w:p>
    <w:p w14:paraId="3E7D48C3" w14:textId="6034123A" w:rsidR="00FD2503" w:rsidRPr="001B6596" w:rsidRDefault="004915FA">
      <w:pPr>
        <w:pStyle w:val="ListParagraph"/>
        <w:numPr>
          <w:ilvl w:val="2"/>
          <w:numId w:val="65"/>
        </w:numPr>
        <w:rPr>
          <w:rFonts w:ascii="New Century Schoolbook" w:hAnsi="New Century Schoolbook"/>
        </w:rPr>
      </w:pPr>
      <w:r w:rsidRPr="001B6596">
        <w:rPr>
          <w:rFonts w:ascii="New Century Schoolbook" w:hAnsi="New Century Schoolbook"/>
        </w:rPr>
        <w:t>666</w:t>
      </w:r>
    </w:p>
    <w:p w14:paraId="756B1B63" w14:textId="77777777" w:rsidR="00FD2503" w:rsidRPr="001B6596" w:rsidRDefault="00FD2503" w:rsidP="00FD2503">
      <w:pPr>
        <w:rPr>
          <w:rFonts w:ascii="New Century Schoolbook" w:hAnsi="New Century Schoolbook"/>
        </w:rPr>
      </w:pPr>
    </w:p>
    <w:p w14:paraId="28750B26" w14:textId="77777777" w:rsidR="00FD2503" w:rsidRPr="001B6596" w:rsidRDefault="00FD2503">
      <w:pPr>
        <w:pStyle w:val="ListParagraph"/>
        <w:numPr>
          <w:ilvl w:val="0"/>
          <w:numId w:val="65"/>
        </w:numPr>
        <w:ind w:left="360"/>
        <w:rPr>
          <w:rFonts w:ascii="New Century Schoolbook" w:hAnsi="New Century Schoolbook"/>
        </w:rPr>
      </w:pPr>
      <w:r w:rsidRPr="001B6596">
        <w:rPr>
          <w:rFonts w:ascii="New Century Schoolbook" w:hAnsi="New Century Schoolbook"/>
          <w:b/>
          <w:bCs/>
        </w:rPr>
        <w:t xml:space="preserve">Jonathan Brad Augustine, Program Director, Dawkins Company – NCAA Bribery. </w:t>
      </w:r>
      <w:r w:rsidRPr="001B6596">
        <w:rPr>
          <w:rFonts w:ascii="New Century Schoolbook" w:hAnsi="New Century Schoolbook"/>
          <w:i/>
          <w:iCs/>
        </w:rPr>
        <w:t>US v. Gatto, et al.</w:t>
      </w:r>
      <w:r w:rsidRPr="001B6596">
        <w:rPr>
          <w:rFonts w:ascii="New Century Schoolbook" w:hAnsi="New Century Schoolbook"/>
        </w:rPr>
        <w:t>, No. 1:17cr686</w:t>
      </w:r>
    </w:p>
    <w:p w14:paraId="2D398999" w14:textId="77777777" w:rsidR="00FD2503" w:rsidRPr="001B6596" w:rsidRDefault="00FD2503">
      <w:pPr>
        <w:pStyle w:val="ListParagraph"/>
        <w:numPr>
          <w:ilvl w:val="1"/>
          <w:numId w:val="65"/>
        </w:numPr>
        <w:ind w:left="1080"/>
        <w:rPr>
          <w:rFonts w:ascii="New Century Schoolbook" w:hAnsi="New Century Schoolbook"/>
          <w:highlight w:val="green"/>
        </w:rPr>
      </w:pPr>
      <w:r w:rsidRPr="001B6596">
        <w:rPr>
          <w:rFonts w:ascii="New Century Schoolbook" w:hAnsi="New Century Schoolbook"/>
          <w:highlight w:val="green"/>
        </w:rPr>
        <w:t xml:space="preserve">Charges </w:t>
      </w:r>
      <w:hyperlink r:id="rId2623" w:history="1">
        <w:r w:rsidRPr="001B6596">
          <w:rPr>
            <w:rStyle w:val="Hyperlink"/>
            <w:rFonts w:ascii="New Century Schoolbook" w:hAnsi="New Century Schoolbook"/>
            <w:highlight w:val="green"/>
          </w:rPr>
          <w:t>dismissed</w:t>
        </w:r>
      </w:hyperlink>
      <w:r w:rsidRPr="001B6596">
        <w:rPr>
          <w:rFonts w:ascii="New Century Schoolbook" w:hAnsi="New Century Schoolbook"/>
          <w:highlight w:val="green"/>
        </w:rPr>
        <w:t xml:space="preserve"> – Feb. 6, 2018 (</w:t>
      </w:r>
      <w:hyperlink r:id="rId2624" w:history="1">
        <w:r w:rsidRPr="001B6596">
          <w:rPr>
            <w:rStyle w:val="Hyperlink"/>
            <w:rFonts w:ascii="New Century Schoolbook" w:hAnsi="New Century Schoolbook"/>
            <w:highlight w:val="green"/>
          </w:rPr>
          <w:t>order of complaint/removal dismissal</w:t>
        </w:r>
      </w:hyperlink>
      <w:r w:rsidRPr="001B6596">
        <w:rPr>
          <w:rFonts w:ascii="New Century Schoolbook" w:hAnsi="New Century Schoolbook"/>
          <w:highlight w:val="green"/>
        </w:rPr>
        <w:t>)</w:t>
      </w:r>
    </w:p>
    <w:p w14:paraId="13606F6D" w14:textId="52771AFF" w:rsidR="00FD2503" w:rsidRPr="001B6596" w:rsidRDefault="00000000">
      <w:pPr>
        <w:pStyle w:val="ListParagraph"/>
        <w:numPr>
          <w:ilvl w:val="1"/>
          <w:numId w:val="65"/>
        </w:numPr>
        <w:ind w:left="1080"/>
        <w:rPr>
          <w:rFonts w:ascii="New Century Schoolbook" w:hAnsi="New Century Schoolbook"/>
        </w:rPr>
      </w:pPr>
      <w:hyperlink r:id="rId2625" w:history="1">
        <w:r w:rsidR="00FD2503" w:rsidRPr="001B6596">
          <w:rPr>
            <w:rStyle w:val="Hyperlink"/>
            <w:rFonts w:ascii="New Century Schoolbook" w:hAnsi="New Century Schoolbook"/>
          </w:rPr>
          <w:t>Charged</w:t>
        </w:r>
      </w:hyperlink>
      <w:r w:rsidR="00FD2503" w:rsidRPr="001B6596">
        <w:rPr>
          <w:rFonts w:ascii="New Century Schoolbook" w:hAnsi="New Century Schoolbook"/>
        </w:rPr>
        <w:t xml:space="preserve"> – Sep</w:t>
      </w:r>
      <w:r w:rsidR="009A5B38" w:rsidRPr="001B6596">
        <w:rPr>
          <w:rFonts w:ascii="New Century Schoolbook" w:hAnsi="New Century Schoolbook"/>
        </w:rPr>
        <w:t>t</w:t>
      </w:r>
      <w:r w:rsidR="00FD2503" w:rsidRPr="001B6596">
        <w:rPr>
          <w:rFonts w:ascii="New Century Schoolbook" w:hAnsi="New Century Schoolbook"/>
        </w:rPr>
        <w:t>. 26, 2017 (</w:t>
      </w:r>
      <w:hyperlink r:id="rId2626" w:history="1">
        <w:r w:rsidR="00FD2503" w:rsidRPr="001B6596">
          <w:rPr>
            <w:rStyle w:val="Hyperlink"/>
            <w:rFonts w:ascii="New Century Schoolbook" w:hAnsi="New Century Schoolbook"/>
          </w:rPr>
          <w:t>Complaint</w:t>
        </w:r>
      </w:hyperlink>
      <w:r w:rsidR="00FD2503" w:rsidRPr="001B6596">
        <w:rPr>
          <w:rFonts w:ascii="New Century Schoolbook" w:hAnsi="New Century Schoolbook"/>
        </w:rPr>
        <w:t>)</w:t>
      </w:r>
    </w:p>
    <w:p w14:paraId="4747CC4A" w14:textId="3D476C86" w:rsidR="00FD2503" w:rsidRPr="001B6596" w:rsidRDefault="00FD2503">
      <w:pPr>
        <w:pStyle w:val="ListParagraph"/>
        <w:numPr>
          <w:ilvl w:val="2"/>
          <w:numId w:val="65"/>
        </w:numPr>
        <w:ind w:left="1800"/>
        <w:rPr>
          <w:rFonts w:ascii="New Century Schoolbook" w:hAnsi="New Century Schoolbook"/>
        </w:rPr>
      </w:pPr>
      <w:r w:rsidRPr="001B6596">
        <w:rPr>
          <w:rFonts w:ascii="New Century Schoolbook" w:hAnsi="New Century Schoolbook"/>
        </w:rPr>
        <w:t>1343</w:t>
      </w:r>
      <w:r w:rsidR="00C929A0" w:rsidRPr="001B6596">
        <w:rPr>
          <w:rFonts w:ascii="New Century Schoolbook" w:hAnsi="New Century Schoolbook"/>
        </w:rPr>
        <w:t>; 1349(1343)</w:t>
      </w:r>
    </w:p>
    <w:p w14:paraId="62AB9CFD" w14:textId="4256AADB" w:rsidR="00D0590C" w:rsidRPr="001B6596" w:rsidRDefault="00D0590C" w:rsidP="00FD2503">
      <w:pPr>
        <w:rPr>
          <w:rFonts w:ascii="New Century Schoolbook" w:hAnsi="New Century Schoolbook"/>
        </w:rPr>
      </w:pPr>
    </w:p>
    <w:p w14:paraId="11E56BFA" w14:textId="5ECC4F0B" w:rsidR="00D0590C" w:rsidRPr="006901BA" w:rsidRDefault="00D0590C" w:rsidP="006901BA">
      <w:pPr>
        <w:pStyle w:val="Heading3"/>
        <w:ind w:firstLine="360"/>
        <w:rPr>
          <w:rFonts w:ascii="New Century Schoolbook" w:hAnsi="New Century Schoolbook"/>
          <w:color w:val="auto"/>
        </w:rPr>
      </w:pPr>
      <w:r w:rsidRPr="006901BA">
        <w:rPr>
          <w:rFonts w:ascii="New Century Schoolbook" w:hAnsi="New Century Schoolbook"/>
          <w:color w:val="auto"/>
        </w:rPr>
        <w:t>2017</w:t>
      </w:r>
    </w:p>
    <w:p w14:paraId="08444462" w14:textId="77777777" w:rsidR="00F52B31" w:rsidRPr="001B6596" w:rsidRDefault="00F52B31" w:rsidP="00F52B31">
      <w:pPr>
        <w:rPr>
          <w:rFonts w:ascii="New Century Schoolbook" w:hAnsi="New Century Schoolbook"/>
        </w:rPr>
      </w:pPr>
    </w:p>
    <w:p w14:paraId="6738D24A" w14:textId="3634B25D" w:rsidR="00D0590C" w:rsidRPr="001B6596" w:rsidRDefault="00D0590C">
      <w:pPr>
        <w:pStyle w:val="ListParagraph"/>
        <w:numPr>
          <w:ilvl w:val="0"/>
          <w:numId w:val="39"/>
        </w:numPr>
        <w:ind w:left="360"/>
        <w:rPr>
          <w:rFonts w:ascii="New Century Schoolbook" w:hAnsi="New Century Schoolbook"/>
          <w:b/>
          <w:bCs/>
        </w:rPr>
      </w:pPr>
      <w:r w:rsidRPr="001B6596">
        <w:rPr>
          <w:rFonts w:ascii="New Century Schoolbook" w:hAnsi="New Century Schoolbook"/>
          <w:b/>
          <w:bCs/>
        </w:rPr>
        <w:t>Shalom Lamm, Real Estate Developer</w:t>
      </w:r>
      <w:r w:rsidR="004B6653" w:rsidRPr="001B6596">
        <w:rPr>
          <w:rFonts w:ascii="New Century Schoolbook" w:hAnsi="New Century Schoolbook"/>
          <w:b/>
          <w:bCs/>
        </w:rPr>
        <w:t xml:space="preserve"> </w:t>
      </w:r>
      <w:r w:rsidR="00210E4C" w:rsidRPr="001B6596">
        <w:rPr>
          <w:rFonts w:ascii="New Century Schoolbook" w:hAnsi="New Century Schoolbook"/>
          <w:b/>
          <w:bCs/>
        </w:rPr>
        <w:t xml:space="preserve">– </w:t>
      </w:r>
      <w:r w:rsidR="00210E4C" w:rsidRPr="001B6596">
        <w:rPr>
          <w:rFonts w:ascii="New Century Schoolbook" w:hAnsi="New Century Schoolbook"/>
        </w:rPr>
        <w:t>Bloomingburg VBS:</w:t>
      </w:r>
      <w:r w:rsidR="00210E4C" w:rsidRPr="001B6596">
        <w:rPr>
          <w:rFonts w:ascii="New Century Schoolbook" w:hAnsi="New Century Schoolbook"/>
          <w:b/>
          <w:bCs/>
        </w:rPr>
        <w:t xml:space="preserve"> </w:t>
      </w:r>
      <w:r w:rsidR="00473B47" w:rsidRPr="001B6596">
        <w:rPr>
          <w:rFonts w:ascii="New Century Schoolbook" w:hAnsi="New Century Schoolbook"/>
        </w:rPr>
        <w:t>paid</w:t>
      </w:r>
      <w:r w:rsidRPr="001B6596">
        <w:rPr>
          <w:rFonts w:ascii="New Century Schoolbook" w:hAnsi="New Century Schoolbook"/>
        </w:rPr>
        <w:t xml:space="preserve"> bribes for vote</w:t>
      </w:r>
      <w:r w:rsidR="00A7103A" w:rsidRPr="001B6596">
        <w:rPr>
          <w:rFonts w:ascii="New Century Schoolbook" w:hAnsi="New Century Schoolbook"/>
        </w:rPr>
        <w:t>rs</w:t>
      </w:r>
      <w:r w:rsidRPr="001B6596">
        <w:rPr>
          <w:rFonts w:ascii="New Century Schoolbook" w:hAnsi="New Century Schoolbook"/>
        </w:rPr>
        <w:t xml:space="preserve"> who would help elect public officials favorable to their project</w:t>
      </w:r>
      <w:r w:rsidR="00473B47" w:rsidRPr="001B6596">
        <w:rPr>
          <w:rFonts w:ascii="New Century Schoolbook" w:hAnsi="New Century Schoolbook"/>
        </w:rPr>
        <w:t xml:space="preserve"> </w:t>
      </w:r>
      <w:r w:rsidR="00473B47" w:rsidRPr="001B6596">
        <w:rPr>
          <w:rFonts w:ascii="New Century Schoolbook" w:hAnsi="New Century Schoolbook"/>
          <w:i/>
          <w:iCs/>
        </w:rPr>
        <w:t>US v. Lamm, et al.</w:t>
      </w:r>
      <w:r w:rsidR="00473B47" w:rsidRPr="001B6596">
        <w:rPr>
          <w:rFonts w:ascii="New Century Schoolbook" w:hAnsi="New Century Schoolbook"/>
        </w:rPr>
        <w:t>, No. 7:16cr818</w:t>
      </w:r>
    </w:p>
    <w:p w14:paraId="09E84332" w14:textId="4D7473EA" w:rsidR="00D0590C" w:rsidRPr="001B6596" w:rsidRDefault="00000000">
      <w:pPr>
        <w:pStyle w:val="ListParagraph"/>
        <w:numPr>
          <w:ilvl w:val="1"/>
          <w:numId w:val="39"/>
        </w:numPr>
        <w:rPr>
          <w:rFonts w:ascii="New Century Schoolbook" w:hAnsi="New Century Schoolbook"/>
          <w:b/>
          <w:bCs/>
        </w:rPr>
      </w:pPr>
      <w:hyperlink r:id="rId2627" w:history="1">
        <w:r w:rsidR="00D0590C" w:rsidRPr="001B6596">
          <w:rPr>
            <w:rStyle w:val="Hyperlink"/>
            <w:rFonts w:ascii="New Century Schoolbook" w:hAnsi="New Century Schoolbook"/>
          </w:rPr>
          <w:t>Sentenced</w:t>
        </w:r>
      </w:hyperlink>
      <w:r w:rsidR="00D0590C" w:rsidRPr="001B6596">
        <w:rPr>
          <w:rFonts w:ascii="New Century Schoolbook" w:hAnsi="New Century Schoolbook"/>
        </w:rPr>
        <w:t xml:space="preserve"> – Dec. 7, 2017</w:t>
      </w:r>
      <w:r w:rsidR="0035731B" w:rsidRPr="001B6596">
        <w:rPr>
          <w:rFonts w:ascii="New Century Schoolbook" w:hAnsi="New Century Schoolbook"/>
        </w:rPr>
        <w:t xml:space="preserve"> (</w:t>
      </w:r>
      <w:hyperlink r:id="rId2628" w:history="1">
        <w:r w:rsidR="0035731B" w:rsidRPr="001B6596">
          <w:rPr>
            <w:rStyle w:val="Hyperlink"/>
            <w:rFonts w:ascii="New Century Schoolbook" w:hAnsi="New Century Schoolbook"/>
          </w:rPr>
          <w:t>judgment</w:t>
        </w:r>
      </w:hyperlink>
      <w:r w:rsidR="0035731B" w:rsidRPr="001B6596">
        <w:rPr>
          <w:rFonts w:ascii="New Century Schoolbook" w:hAnsi="New Century Schoolbook"/>
        </w:rPr>
        <w:t>)</w:t>
      </w:r>
    </w:p>
    <w:p w14:paraId="2E667C21" w14:textId="30CDF063" w:rsidR="00D0590C" w:rsidRPr="001B6596" w:rsidRDefault="00000000">
      <w:pPr>
        <w:pStyle w:val="ListParagraph"/>
        <w:numPr>
          <w:ilvl w:val="1"/>
          <w:numId w:val="39"/>
        </w:numPr>
        <w:rPr>
          <w:rFonts w:ascii="New Century Schoolbook" w:hAnsi="New Century Schoolbook"/>
          <w:b/>
          <w:bCs/>
        </w:rPr>
      </w:pPr>
      <w:hyperlink r:id="rId2629" w:history="1">
        <w:r w:rsidR="00D0590C" w:rsidRPr="001B6596">
          <w:rPr>
            <w:rStyle w:val="Hyperlink"/>
            <w:rFonts w:ascii="New Century Schoolbook" w:hAnsi="New Century Schoolbook"/>
          </w:rPr>
          <w:t>Pled Guilty</w:t>
        </w:r>
      </w:hyperlink>
      <w:r w:rsidR="00D0590C" w:rsidRPr="001B6596">
        <w:rPr>
          <w:rFonts w:ascii="New Century Schoolbook" w:hAnsi="New Century Schoolbook"/>
        </w:rPr>
        <w:t xml:space="preserve"> – June 6, 2017</w:t>
      </w:r>
    </w:p>
    <w:p w14:paraId="413D74F7" w14:textId="518B339F" w:rsidR="0035731B" w:rsidRPr="001B6596" w:rsidRDefault="00000000">
      <w:pPr>
        <w:pStyle w:val="ListParagraph"/>
        <w:numPr>
          <w:ilvl w:val="1"/>
          <w:numId w:val="39"/>
        </w:numPr>
        <w:rPr>
          <w:rFonts w:ascii="New Century Schoolbook" w:hAnsi="New Century Schoolbook"/>
        </w:rPr>
      </w:pPr>
      <w:hyperlink r:id="rId2630" w:history="1">
        <w:r w:rsidR="0035731B" w:rsidRPr="001B6596">
          <w:rPr>
            <w:rStyle w:val="Hyperlink"/>
            <w:rFonts w:ascii="New Century Schoolbook" w:hAnsi="New Century Schoolbook"/>
          </w:rPr>
          <w:t>Indicted</w:t>
        </w:r>
      </w:hyperlink>
      <w:r w:rsidR="0035731B" w:rsidRPr="001B6596">
        <w:rPr>
          <w:rFonts w:ascii="New Century Schoolbook" w:hAnsi="New Century Schoolbook"/>
        </w:rPr>
        <w:t xml:space="preserve"> – Dec. 12, 2016 (</w:t>
      </w:r>
      <w:hyperlink r:id="rId2631" w:history="1">
        <w:r w:rsidR="0035731B" w:rsidRPr="001B6596">
          <w:rPr>
            <w:rStyle w:val="Hyperlink"/>
            <w:rFonts w:ascii="New Century Schoolbook" w:hAnsi="New Century Schoolbook"/>
          </w:rPr>
          <w:t>Indictment</w:t>
        </w:r>
      </w:hyperlink>
      <w:r w:rsidR="0035731B" w:rsidRPr="001B6596">
        <w:rPr>
          <w:rFonts w:ascii="New Century Schoolbook" w:hAnsi="New Century Schoolbook"/>
        </w:rPr>
        <w:t>)</w:t>
      </w:r>
    </w:p>
    <w:p w14:paraId="6DBCF61A" w14:textId="77777777" w:rsidR="0035731B" w:rsidRPr="001B6596" w:rsidRDefault="0035731B">
      <w:pPr>
        <w:pStyle w:val="ListParagraph"/>
        <w:numPr>
          <w:ilvl w:val="2"/>
          <w:numId w:val="39"/>
        </w:numPr>
        <w:rPr>
          <w:rFonts w:ascii="New Century Schoolbook" w:hAnsi="New Century Schoolbook"/>
        </w:rPr>
      </w:pPr>
      <w:r w:rsidRPr="001B6596">
        <w:rPr>
          <w:rFonts w:ascii="New Century Schoolbook" w:hAnsi="New Century Schoolbook"/>
        </w:rPr>
        <w:t>371(1952(N.Y. Election Law §§ 17-142(1), (3) &amp; (4)))</w:t>
      </w:r>
    </w:p>
    <w:p w14:paraId="2E816A4D" w14:textId="77777777" w:rsidR="004B6653" w:rsidRPr="001B6596" w:rsidRDefault="004B6653" w:rsidP="004B6653">
      <w:pPr>
        <w:rPr>
          <w:rFonts w:ascii="New Century Schoolbook" w:hAnsi="New Century Schoolbook"/>
          <w:highlight w:val="yellow"/>
        </w:rPr>
      </w:pPr>
    </w:p>
    <w:p w14:paraId="1BA0FF8C" w14:textId="624ED3EF" w:rsidR="00374F3E" w:rsidRPr="001B6596" w:rsidRDefault="00374F3E">
      <w:pPr>
        <w:pStyle w:val="ListParagraph"/>
        <w:numPr>
          <w:ilvl w:val="0"/>
          <w:numId w:val="39"/>
        </w:numPr>
        <w:ind w:left="360"/>
        <w:rPr>
          <w:rFonts w:ascii="New Century Schoolbook" w:hAnsi="New Century Schoolbook"/>
        </w:rPr>
      </w:pPr>
      <w:r w:rsidRPr="001B6596">
        <w:rPr>
          <w:rFonts w:ascii="New Century Schoolbook" w:hAnsi="New Century Schoolbook"/>
          <w:b/>
          <w:bCs/>
        </w:rPr>
        <w:t xml:space="preserve">Deborah Kelley, Former Managing Director, Broker-Dealer </w:t>
      </w:r>
      <w:r w:rsidR="00924256" w:rsidRPr="001B6596">
        <w:rPr>
          <w:rFonts w:ascii="New Century Schoolbook" w:hAnsi="New Century Schoolbook"/>
          <w:b/>
          <w:bCs/>
        </w:rPr>
        <w:t xml:space="preserve">– </w:t>
      </w:r>
      <w:r w:rsidR="00924256" w:rsidRPr="001B6596">
        <w:rPr>
          <w:rFonts w:ascii="New Century Schoolbook" w:hAnsi="New Century Schoolbook"/>
        </w:rPr>
        <w:t>NYSCRF Bribery.</w:t>
      </w:r>
      <w:r w:rsidR="00924256" w:rsidRPr="001B6596">
        <w:rPr>
          <w:rFonts w:ascii="New Century Schoolbook" w:hAnsi="New Century Schoolbook"/>
          <w:b/>
          <w:bCs/>
        </w:rPr>
        <w:t xml:space="preserve"> </w:t>
      </w:r>
      <w:r w:rsidR="00924256" w:rsidRPr="001B6596">
        <w:rPr>
          <w:rFonts w:ascii="New Century Schoolbook" w:hAnsi="New Century Schoolbook"/>
          <w:i/>
          <w:iCs/>
        </w:rPr>
        <w:t>US v. Kang, et al.</w:t>
      </w:r>
      <w:r w:rsidR="00924256" w:rsidRPr="001B6596">
        <w:rPr>
          <w:rFonts w:ascii="New Century Schoolbook" w:hAnsi="New Century Schoolbook"/>
        </w:rPr>
        <w:t>, No. 1:16cr837</w:t>
      </w:r>
    </w:p>
    <w:p w14:paraId="2939756D" w14:textId="79B3D8DA" w:rsidR="00374F3E" w:rsidRPr="001B6596" w:rsidRDefault="00000000">
      <w:pPr>
        <w:pStyle w:val="ListParagraph"/>
        <w:numPr>
          <w:ilvl w:val="1"/>
          <w:numId w:val="39"/>
        </w:numPr>
        <w:rPr>
          <w:rFonts w:ascii="New Century Schoolbook" w:hAnsi="New Century Schoolbook"/>
        </w:rPr>
      </w:pPr>
      <w:hyperlink r:id="rId2632" w:history="1">
        <w:r w:rsidR="00374F3E" w:rsidRPr="001B6596">
          <w:rPr>
            <w:rStyle w:val="Hyperlink"/>
            <w:rFonts w:ascii="New Century Schoolbook" w:hAnsi="New Century Schoolbook"/>
          </w:rPr>
          <w:t>Sentenced</w:t>
        </w:r>
      </w:hyperlink>
      <w:r w:rsidR="00374F3E" w:rsidRPr="001B6596">
        <w:rPr>
          <w:rFonts w:ascii="New Century Schoolbook" w:hAnsi="New Century Schoolbook"/>
        </w:rPr>
        <w:t xml:space="preserve"> – Sept. 29, 2017</w:t>
      </w:r>
      <w:r w:rsidR="00924256" w:rsidRPr="001B6596">
        <w:rPr>
          <w:rFonts w:ascii="New Century Schoolbook" w:hAnsi="New Century Schoolbook"/>
        </w:rPr>
        <w:t xml:space="preserve"> (</w:t>
      </w:r>
      <w:hyperlink r:id="rId2633" w:history="1">
        <w:r w:rsidR="00924256" w:rsidRPr="001B6596">
          <w:rPr>
            <w:rStyle w:val="Hyperlink"/>
            <w:rFonts w:ascii="New Century Schoolbook" w:hAnsi="New Century Schoolbook"/>
          </w:rPr>
          <w:t>judgment</w:t>
        </w:r>
      </w:hyperlink>
      <w:r w:rsidR="00924256" w:rsidRPr="001B6596">
        <w:rPr>
          <w:rFonts w:ascii="New Century Schoolbook" w:hAnsi="New Century Schoolbook"/>
        </w:rPr>
        <w:t>)</w:t>
      </w:r>
    </w:p>
    <w:p w14:paraId="6082DE1C" w14:textId="75D04F3C" w:rsidR="00374F3E" w:rsidRPr="001B6596" w:rsidRDefault="00000000">
      <w:pPr>
        <w:pStyle w:val="ListParagraph"/>
        <w:numPr>
          <w:ilvl w:val="1"/>
          <w:numId w:val="39"/>
        </w:numPr>
        <w:rPr>
          <w:rFonts w:ascii="New Century Schoolbook" w:hAnsi="New Century Schoolbook"/>
        </w:rPr>
      </w:pPr>
      <w:hyperlink r:id="rId2634" w:history="1">
        <w:r w:rsidR="00374F3E" w:rsidRPr="001B6596">
          <w:rPr>
            <w:rStyle w:val="Hyperlink"/>
            <w:rFonts w:ascii="New Century Schoolbook" w:hAnsi="New Century Schoolbook"/>
          </w:rPr>
          <w:t>Pled Guilty</w:t>
        </w:r>
      </w:hyperlink>
      <w:r w:rsidR="00374F3E" w:rsidRPr="001B6596">
        <w:rPr>
          <w:rFonts w:ascii="New Century Schoolbook" w:hAnsi="New Century Schoolbook"/>
        </w:rPr>
        <w:t xml:space="preserve"> – May 30, 2017</w:t>
      </w:r>
      <w:r w:rsidR="00924256" w:rsidRPr="001B6596">
        <w:rPr>
          <w:rFonts w:ascii="New Century Schoolbook" w:hAnsi="New Century Schoolbook"/>
        </w:rPr>
        <w:t xml:space="preserve"> </w:t>
      </w:r>
    </w:p>
    <w:p w14:paraId="781AB9A0" w14:textId="7371EDE0" w:rsidR="00374F3E" w:rsidRPr="001B6596" w:rsidRDefault="00374F3E">
      <w:pPr>
        <w:pStyle w:val="ListParagraph"/>
        <w:numPr>
          <w:ilvl w:val="2"/>
          <w:numId w:val="39"/>
        </w:numPr>
        <w:rPr>
          <w:rFonts w:ascii="New Century Schoolbook" w:hAnsi="New Century Schoolbook"/>
        </w:rPr>
      </w:pPr>
      <w:r w:rsidRPr="001B6596">
        <w:rPr>
          <w:rFonts w:ascii="New Century Schoolbook" w:hAnsi="New Century Schoolbook"/>
        </w:rPr>
        <w:t>1349(1343 &amp; 1346)</w:t>
      </w:r>
    </w:p>
    <w:p w14:paraId="74BFAF12" w14:textId="6ABBFD01" w:rsidR="00924256" w:rsidRPr="001B6596" w:rsidRDefault="00924256">
      <w:pPr>
        <w:pStyle w:val="ListParagraph"/>
        <w:numPr>
          <w:ilvl w:val="1"/>
          <w:numId w:val="39"/>
        </w:numPr>
        <w:rPr>
          <w:rFonts w:ascii="New Century Schoolbook" w:hAnsi="New Century Schoolbook"/>
          <w:highlight w:val="lightGray"/>
        </w:rPr>
      </w:pPr>
      <w:r w:rsidRPr="001B6596">
        <w:rPr>
          <w:rFonts w:ascii="New Century Schoolbook" w:hAnsi="New Century Schoolbook"/>
          <w:highlight w:val="lightGray"/>
        </w:rPr>
        <w:t>Charged – May 30, 2017 (</w:t>
      </w:r>
      <w:hyperlink r:id="rId2635"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5F9DB8B6" w14:textId="27F912B9" w:rsidR="00374F3E" w:rsidRPr="001B6596" w:rsidRDefault="00000000">
      <w:pPr>
        <w:pStyle w:val="ListParagraph"/>
        <w:numPr>
          <w:ilvl w:val="1"/>
          <w:numId w:val="39"/>
        </w:numPr>
        <w:rPr>
          <w:rFonts w:ascii="New Century Schoolbook" w:hAnsi="New Century Schoolbook"/>
        </w:rPr>
      </w:pPr>
      <w:hyperlink r:id="rId2636" w:history="1">
        <w:r w:rsidR="00924256" w:rsidRPr="001B6596">
          <w:rPr>
            <w:rStyle w:val="Hyperlink"/>
            <w:rFonts w:ascii="New Century Schoolbook" w:hAnsi="New Century Schoolbook"/>
          </w:rPr>
          <w:t>Indict</w:t>
        </w:r>
        <w:r w:rsidR="00374F3E" w:rsidRPr="001B6596">
          <w:rPr>
            <w:rStyle w:val="Hyperlink"/>
            <w:rFonts w:ascii="New Century Schoolbook" w:hAnsi="New Century Schoolbook"/>
          </w:rPr>
          <w:t>ed</w:t>
        </w:r>
      </w:hyperlink>
      <w:r w:rsidR="00374F3E" w:rsidRPr="001B6596">
        <w:rPr>
          <w:rFonts w:ascii="New Century Schoolbook" w:hAnsi="New Century Schoolbook"/>
          <w:color w:val="FF0000"/>
        </w:rPr>
        <w:t xml:space="preserve"> </w:t>
      </w:r>
      <w:r w:rsidR="00374F3E" w:rsidRPr="001B6596">
        <w:rPr>
          <w:rFonts w:ascii="New Century Schoolbook" w:hAnsi="New Century Schoolbook"/>
          <w:color w:val="000000" w:themeColor="text1"/>
        </w:rPr>
        <w:t xml:space="preserve">– </w:t>
      </w:r>
      <w:r w:rsidR="00924D14" w:rsidRPr="001B6596">
        <w:rPr>
          <w:rFonts w:ascii="New Century Schoolbook" w:hAnsi="New Century Schoolbook"/>
          <w:color w:val="000000" w:themeColor="text1"/>
        </w:rPr>
        <w:t>Dec</w:t>
      </w:r>
      <w:r w:rsidR="00374F3E" w:rsidRPr="001B6596">
        <w:rPr>
          <w:rFonts w:ascii="New Century Schoolbook" w:hAnsi="New Century Schoolbook"/>
          <w:color w:val="000000" w:themeColor="text1"/>
        </w:rPr>
        <w:t xml:space="preserve">. </w:t>
      </w:r>
      <w:r w:rsidR="00924D14" w:rsidRPr="001B6596">
        <w:rPr>
          <w:rFonts w:ascii="New Century Schoolbook" w:hAnsi="New Century Schoolbook"/>
          <w:color w:val="000000" w:themeColor="text1"/>
        </w:rPr>
        <w:t>21</w:t>
      </w:r>
      <w:r w:rsidR="00374F3E" w:rsidRPr="001B6596">
        <w:rPr>
          <w:rFonts w:ascii="New Century Schoolbook" w:hAnsi="New Century Schoolbook"/>
          <w:color w:val="000000" w:themeColor="text1"/>
        </w:rPr>
        <w:t>, 201</w:t>
      </w:r>
      <w:r w:rsidR="00924D14" w:rsidRPr="001B6596">
        <w:rPr>
          <w:rFonts w:ascii="New Century Schoolbook" w:hAnsi="New Century Schoolbook"/>
          <w:color w:val="000000" w:themeColor="text1"/>
        </w:rPr>
        <w:t>6 (</w:t>
      </w:r>
      <w:hyperlink r:id="rId2637" w:history="1">
        <w:r w:rsidR="00924D14" w:rsidRPr="001B6596">
          <w:rPr>
            <w:rStyle w:val="Hyperlink"/>
            <w:rFonts w:ascii="New Century Schoolbook" w:hAnsi="New Century Schoolbook"/>
          </w:rPr>
          <w:t>Indictment</w:t>
        </w:r>
      </w:hyperlink>
      <w:r w:rsidR="00924D14" w:rsidRPr="001B6596">
        <w:rPr>
          <w:rFonts w:ascii="New Century Schoolbook" w:hAnsi="New Century Schoolbook"/>
          <w:color w:val="000000" w:themeColor="text1"/>
        </w:rPr>
        <w:t>)</w:t>
      </w:r>
    </w:p>
    <w:p w14:paraId="5773F789" w14:textId="3EE58B35" w:rsidR="00924D14" w:rsidRPr="001B6596" w:rsidRDefault="00924D14">
      <w:pPr>
        <w:pStyle w:val="ListParagraph"/>
        <w:numPr>
          <w:ilvl w:val="2"/>
          <w:numId w:val="39"/>
        </w:numPr>
        <w:rPr>
          <w:rFonts w:ascii="New Century Schoolbook" w:hAnsi="New Century Schoolbook"/>
        </w:rPr>
      </w:pPr>
      <w:r w:rsidRPr="001B6596">
        <w:rPr>
          <w:rFonts w:ascii="New Century Schoolbook" w:hAnsi="New Century Schoolbook"/>
          <w:color w:val="000000" w:themeColor="text1"/>
        </w:rPr>
        <w:t>1343 &amp; 1346</w:t>
      </w:r>
      <w:r w:rsidR="00CF481F" w:rsidRPr="001B6596">
        <w:rPr>
          <w:rFonts w:ascii="New Century Schoolbook" w:hAnsi="New Century Schoolbook"/>
          <w:color w:val="000000" w:themeColor="text1"/>
        </w:rPr>
        <w:t>; 1349(1343 &amp; 1346)</w:t>
      </w:r>
    </w:p>
    <w:p w14:paraId="4C74DED0" w14:textId="77777777" w:rsidR="00374F3E" w:rsidRPr="001B6596" w:rsidRDefault="00374F3E" w:rsidP="00374F3E">
      <w:pPr>
        <w:rPr>
          <w:rFonts w:ascii="New Century Schoolbook" w:hAnsi="New Century Schoolbook"/>
        </w:rPr>
      </w:pPr>
    </w:p>
    <w:p w14:paraId="1797631F" w14:textId="09C1B9A4" w:rsidR="00D0590C" w:rsidRPr="001B6596" w:rsidRDefault="00D0590C">
      <w:pPr>
        <w:pStyle w:val="ListParagraph"/>
        <w:numPr>
          <w:ilvl w:val="0"/>
          <w:numId w:val="39"/>
        </w:numPr>
        <w:ind w:left="360"/>
        <w:rPr>
          <w:rFonts w:ascii="New Century Schoolbook" w:hAnsi="New Century Schoolbook"/>
          <w:b/>
          <w:bCs/>
        </w:rPr>
      </w:pPr>
      <w:r w:rsidRPr="001B6596">
        <w:rPr>
          <w:rFonts w:ascii="New Century Schoolbook" w:hAnsi="New Century Schoolbook"/>
          <w:b/>
          <w:bCs/>
        </w:rPr>
        <w:t xml:space="preserve">Kenneth Nakdimen, Real Estate Developer </w:t>
      </w:r>
      <w:r w:rsidR="00210E4C" w:rsidRPr="001B6596">
        <w:rPr>
          <w:rFonts w:ascii="New Century Schoolbook" w:hAnsi="New Century Schoolbook"/>
          <w:b/>
          <w:bCs/>
        </w:rPr>
        <w:t xml:space="preserve">– </w:t>
      </w:r>
      <w:r w:rsidR="00210E4C" w:rsidRPr="001B6596">
        <w:rPr>
          <w:rFonts w:ascii="New Century Schoolbook" w:hAnsi="New Century Schoolbook"/>
        </w:rPr>
        <w:t>Bloomingburg VBS:</w:t>
      </w:r>
      <w:r w:rsidR="00210E4C" w:rsidRPr="001B6596">
        <w:rPr>
          <w:rFonts w:ascii="New Century Schoolbook" w:hAnsi="New Century Schoolbook"/>
          <w:b/>
          <w:bCs/>
        </w:rPr>
        <w:t xml:space="preserve"> </w:t>
      </w:r>
      <w:r w:rsidR="00473B47" w:rsidRPr="001B6596">
        <w:rPr>
          <w:rFonts w:ascii="New Century Schoolbook" w:hAnsi="New Century Schoolbook"/>
        </w:rPr>
        <w:t>paid</w:t>
      </w:r>
      <w:r w:rsidR="004B6653" w:rsidRPr="001B6596">
        <w:rPr>
          <w:rFonts w:ascii="New Century Schoolbook" w:hAnsi="New Century Schoolbook"/>
        </w:rPr>
        <w:t xml:space="preserve"> bribes for voters who would help elect public officials favorable to their project</w:t>
      </w:r>
      <w:r w:rsidR="00473B47" w:rsidRPr="001B6596">
        <w:rPr>
          <w:rFonts w:ascii="New Century Schoolbook" w:hAnsi="New Century Schoolbook"/>
        </w:rPr>
        <w:t xml:space="preserve"> </w:t>
      </w:r>
      <w:r w:rsidR="00473B47" w:rsidRPr="001B6596">
        <w:rPr>
          <w:rFonts w:ascii="New Century Schoolbook" w:hAnsi="New Century Schoolbook"/>
          <w:i/>
          <w:iCs/>
        </w:rPr>
        <w:t>US v. Lamm, et al.</w:t>
      </w:r>
      <w:r w:rsidR="00473B47" w:rsidRPr="001B6596">
        <w:rPr>
          <w:rFonts w:ascii="New Century Schoolbook" w:hAnsi="New Century Schoolbook"/>
        </w:rPr>
        <w:t>, No. 7:16cr818</w:t>
      </w:r>
    </w:p>
    <w:p w14:paraId="25C269E4" w14:textId="6D264A99" w:rsidR="00D0590C" w:rsidRPr="001B6596" w:rsidRDefault="00000000">
      <w:pPr>
        <w:pStyle w:val="ListParagraph"/>
        <w:numPr>
          <w:ilvl w:val="1"/>
          <w:numId w:val="39"/>
        </w:numPr>
        <w:rPr>
          <w:rFonts w:ascii="New Century Schoolbook" w:hAnsi="New Century Schoolbook"/>
          <w:b/>
          <w:bCs/>
        </w:rPr>
      </w:pPr>
      <w:hyperlink r:id="rId2638" w:history="1">
        <w:r w:rsidR="00D0590C" w:rsidRPr="001B6596">
          <w:rPr>
            <w:rStyle w:val="Hyperlink"/>
            <w:rFonts w:ascii="New Century Schoolbook" w:hAnsi="New Century Schoolbook"/>
          </w:rPr>
          <w:t>Sentenced</w:t>
        </w:r>
      </w:hyperlink>
      <w:r w:rsidR="00D0590C" w:rsidRPr="001B6596">
        <w:rPr>
          <w:rFonts w:ascii="New Century Schoolbook" w:hAnsi="New Century Schoolbook"/>
        </w:rPr>
        <w:t xml:space="preserve"> – Sep</w:t>
      </w:r>
      <w:r w:rsidR="0035731B" w:rsidRPr="001B6596">
        <w:rPr>
          <w:rFonts w:ascii="New Century Schoolbook" w:hAnsi="New Century Schoolbook"/>
        </w:rPr>
        <w:t>t</w:t>
      </w:r>
      <w:r w:rsidR="00D0590C" w:rsidRPr="001B6596">
        <w:rPr>
          <w:rFonts w:ascii="New Century Schoolbook" w:hAnsi="New Century Schoolbook"/>
        </w:rPr>
        <w:t>. 15, 2017</w:t>
      </w:r>
      <w:r w:rsidR="0035731B" w:rsidRPr="001B6596">
        <w:rPr>
          <w:rFonts w:ascii="New Century Schoolbook" w:hAnsi="New Century Schoolbook"/>
        </w:rPr>
        <w:t xml:space="preserve"> (</w:t>
      </w:r>
      <w:hyperlink r:id="rId2639" w:history="1">
        <w:r w:rsidR="0035731B" w:rsidRPr="001B6596">
          <w:rPr>
            <w:rStyle w:val="Hyperlink"/>
            <w:rFonts w:ascii="New Century Schoolbook" w:hAnsi="New Century Schoolbook"/>
          </w:rPr>
          <w:t>judgment</w:t>
        </w:r>
      </w:hyperlink>
      <w:r w:rsidR="0035731B" w:rsidRPr="001B6596">
        <w:rPr>
          <w:rFonts w:ascii="New Century Schoolbook" w:hAnsi="New Century Schoolbook"/>
        </w:rPr>
        <w:t>)</w:t>
      </w:r>
    </w:p>
    <w:p w14:paraId="0E303B2C" w14:textId="53A6070A" w:rsidR="00A7103A" w:rsidRPr="001B6596" w:rsidRDefault="00000000">
      <w:pPr>
        <w:pStyle w:val="ListParagraph"/>
        <w:numPr>
          <w:ilvl w:val="1"/>
          <w:numId w:val="39"/>
        </w:numPr>
        <w:rPr>
          <w:rFonts w:ascii="New Century Schoolbook" w:hAnsi="New Century Schoolbook"/>
          <w:b/>
          <w:bCs/>
        </w:rPr>
      </w:pPr>
      <w:hyperlink r:id="rId2640" w:history="1">
        <w:r w:rsidR="00A7103A" w:rsidRPr="001B6596">
          <w:rPr>
            <w:rStyle w:val="Hyperlink"/>
            <w:rFonts w:ascii="New Century Schoolbook" w:hAnsi="New Century Schoolbook"/>
          </w:rPr>
          <w:t>Pled Guilty</w:t>
        </w:r>
      </w:hyperlink>
      <w:r w:rsidR="00A7103A" w:rsidRPr="001B6596">
        <w:rPr>
          <w:rFonts w:ascii="New Century Schoolbook" w:hAnsi="New Century Schoolbook"/>
        </w:rPr>
        <w:t xml:space="preserve"> – May 25, 2017</w:t>
      </w:r>
      <w:r w:rsidR="00210E4C" w:rsidRPr="001B6596">
        <w:rPr>
          <w:rFonts w:ascii="New Century Schoolbook" w:hAnsi="New Century Schoolbook"/>
        </w:rPr>
        <w:t xml:space="preserve"> (plea hearing)</w:t>
      </w:r>
    </w:p>
    <w:p w14:paraId="788081B0" w14:textId="5B0A0B80" w:rsidR="0035731B" w:rsidRPr="001B6596" w:rsidRDefault="00000000">
      <w:pPr>
        <w:pStyle w:val="ListParagraph"/>
        <w:numPr>
          <w:ilvl w:val="1"/>
          <w:numId w:val="39"/>
        </w:numPr>
        <w:rPr>
          <w:rFonts w:ascii="New Century Schoolbook" w:hAnsi="New Century Schoolbook"/>
        </w:rPr>
      </w:pPr>
      <w:hyperlink r:id="rId2641" w:history="1">
        <w:r w:rsidR="0035731B" w:rsidRPr="001B6596">
          <w:rPr>
            <w:rStyle w:val="Hyperlink"/>
            <w:rFonts w:ascii="New Century Schoolbook" w:hAnsi="New Century Schoolbook"/>
          </w:rPr>
          <w:t>Indicted</w:t>
        </w:r>
      </w:hyperlink>
      <w:r w:rsidR="0035731B" w:rsidRPr="001B6596">
        <w:rPr>
          <w:rFonts w:ascii="New Century Schoolbook" w:hAnsi="New Century Schoolbook"/>
        </w:rPr>
        <w:t xml:space="preserve"> – Dec. 12, 2016 (</w:t>
      </w:r>
      <w:hyperlink r:id="rId2642" w:history="1">
        <w:r w:rsidR="0035731B" w:rsidRPr="001B6596">
          <w:rPr>
            <w:rStyle w:val="Hyperlink"/>
            <w:rFonts w:ascii="New Century Schoolbook" w:hAnsi="New Century Schoolbook"/>
          </w:rPr>
          <w:t>Indictment</w:t>
        </w:r>
      </w:hyperlink>
      <w:r w:rsidR="0035731B" w:rsidRPr="001B6596">
        <w:rPr>
          <w:rFonts w:ascii="New Century Schoolbook" w:hAnsi="New Century Schoolbook"/>
        </w:rPr>
        <w:t>)</w:t>
      </w:r>
    </w:p>
    <w:p w14:paraId="74FC45C1" w14:textId="77777777" w:rsidR="0035731B" w:rsidRPr="001B6596" w:rsidRDefault="0035731B">
      <w:pPr>
        <w:pStyle w:val="ListParagraph"/>
        <w:numPr>
          <w:ilvl w:val="2"/>
          <w:numId w:val="39"/>
        </w:numPr>
        <w:rPr>
          <w:rFonts w:ascii="New Century Schoolbook" w:hAnsi="New Century Schoolbook"/>
        </w:rPr>
      </w:pPr>
      <w:r w:rsidRPr="001B6596">
        <w:rPr>
          <w:rFonts w:ascii="New Century Schoolbook" w:hAnsi="New Century Schoolbook"/>
        </w:rPr>
        <w:t>371(1952(N.Y. Election Law §§ 17-142(1), (3) &amp; (4)))</w:t>
      </w:r>
    </w:p>
    <w:p w14:paraId="2800D0F7" w14:textId="77777777" w:rsidR="00565276" w:rsidRPr="001B6596" w:rsidRDefault="00565276" w:rsidP="00BB59C7">
      <w:pPr>
        <w:rPr>
          <w:rFonts w:ascii="New Century Schoolbook" w:hAnsi="New Century Schoolbook"/>
        </w:rPr>
      </w:pPr>
    </w:p>
    <w:p w14:paraId="5660E687" w14:textId="3F7E09E7" w:rsidR="007941C8" w:rsidRPr="001B6596" w:rsidRDefault="007941C8">
      <w:pPr>
        <w:pStyle w:val="ListParagraph"/>
        <w:numPr>
          <w:ilvl w:val="0"/>
          <w:numId w:val="39"/>
        </w:numPr>
        <w:ind w:left="360"/>
        <w:rPr>
          <w:rFonts w:ascii="New Century Schoolbook" w:hAnsi="New Century Schoolbook"/>
          <w:color w:val="000000" w:themeColor="text1"/>
        </w:rPr>
      </w:pPr>
      <w:r w:rsidRPr="001B6596">
        <w:rPr>
          <w:rFonts w:ascii="New Century Schoolbook" w:hAnsi="New Century Schoolbook"/>
          <w:b/>
          <w:bCs/>
          <w:color w:val="000000" w:themeColor="text1"/>
        </w:rPr>
        <w:t>Alex Lichtenstein</w:t>
      </w:r>
      <w:r w:rsidR="00F1109A" w:rsidRPr="001B6596">
        <w:rPr>
          <w:rFonts w:ascii="New Century Schoolbook" w:hAnsi="New Century Schoolbook"/>
          <w:b/>
          <w:bCs/>
          <w:color w:val="000000" w:themeColor="text1"/>
        </w:rPr>
        <w:t xml:space="preserve">, Safety Patrol </w:t>
      </w:r>
      <w:r w:rsidRPr="001B6596">
        <w:rPr>
          <w:rFonts w:ascii="New Century Schoolbook" w:hAnsi="New Century Schoolbook"/>
          <w:b/>
          <w:bCs/>
        </w:rPr>
        <w:t>Volunteer, Borough Park Shomrim</w:t>
      </w:r>
      <w:r w:rsidR="00473B47" w:rsidRPr="001B6596">
        <w:rPr>
          <w:rFonts w:ascii="New Century Schoolbook" w:hAnsi="New Century Schoolbook"/>
          <w:b/>
          <w:bCs/>
        </w:rPr>
        <w:t xml:space="preserve"> </w:t>
      </w:r>
      <w:r w:rsidRPr="001B6596">
        <w:rPr>
          <w:rFonts w:ascii="New Century Schoolbook" w:hAnsi="New Century Schoolbook"/>
          <w:color w:val="000000" w:themeColor="text1"/>
        </w:rPr>
        <w:t xml:space="preserve">– </w:t>
      </w:r>
      <w:r w:rsidR="000A3E41" w:rsidRPr="001B6596">
        <w:rPr>
          <w:rFonts w:ascii="New Century Schoolbook" w:hAnsi="New Century Schoolbook"/>
          <w:color w:val="000000" w:themeColor="text1"/>
        </w:rPr>
        <w:t>NYPD</w:t>
      </w:r>
      <w:r w:rsidR="00A9214C" w:rsidRPr="001B6596">
        <w:rPr>
          <w:rFonts w:ascii="New Century Schoolbook" w:hAnsi="New Century Schoolbook"/>
          <w:color w:val="000000" w:themeColor="text1"/>
        </w:rPr>
        <w:t xml:space="preserve"> </w:t>
      </w:r>
      <w:r w:rsidR="00565276" w:rsidRPr="001B6596">
        <w:rPr>
          <w:rFonts w:ascii="New Century Schoolbook" w:hAnsi="New Century Schoolbook"/>
          <w:color w:val="000000" w:themeColor="text1"/>
        </w:rPr>
        <w:t>Gun Licenses Bribery: “</w:t>
      </w:r>
      <w:r w:rsidR="00473B47" w:rsidRPr="001B6596">
        <w:rPr>
          <w:rFonts w:ascii="New Century Schoolbook" w:hAnsi="New Century Schoolbook"/>
          <w:color w:val="000000" w:themeColor="text1"/>
        </w:rPr>
        <w:t>[paid]</w:t>
      </w:r>
      <w:r w:rsidR="00565276" w:rsidRPr="001B6596">
        <w:rPr>
          <w:rFonts w:ascii="New Century Schoolbook" w:hAnsi="New Century Schoolbook"/>
          <w:color w:val="000000" w:themeColor="text1"/>
        </w:rPr>
        <w:t xml:space="preserve"> tens of thousands of dollars in cash bribes to [NYPD] officers in exchange for the officers’ approval and expediting of gun licenses for . . . paying clients”</w:t>
      </w:r>
      <w:r w:rsidRPr="001B6596">
        <w:rPr>
          <w:rFonts w:ascii="New Century Schoolbook" w:hAnsi="New Century Schoolbook"/>
        </w:rPr>
        <w:t xml:space="preserve"> </w:t>
      </w:r>
      <w:r w:rsidR="0044471B" w:rsidRPr="001B6596">
        <w:rPr>
          <w:rFonts w:ascii="New Century Schoolbook" w:hAnsi="New Century Schoolbook"/>
          <w:i/>
          <w:iCs/>
        </w:rPr>
        <w:t>US v. Lichtenstein, et al.</w:t>
      </w:r>
      <w:r w:rsidR="0044471B" w:rsidRPr="001B6596">
        <w:rPr>
          <w:rFonts w:ascii="New Century Schoolbook" w:hAnsi="New Century Schoolbook"/>
        </w:rPr>
        <w:t>, No. 1:16cr342</w:t>
      </w:r>
    </w:p>
    <w:p w14:paraId="0C111A49" w14:textId="72EEB2ED" w:rsidR="007941C8" w:rsidRPr="001B6596" w:rsidRDefault="00000000">
      <w:pPr>
        <w:pStyle w:val="ListParagraph"/>
        <w:numPr>
          <w:ilvl w:val="1"/>
          <w:numId w:val="39"/>
        </w:numPr>
        <w:rPr>
          <w:rFonts w:ascii="New Century Schoolbook" w:hAnsi="New Century Schoolbook"/>
        </w:rPr>
      </w:pPr>
      <w:hyperlink r:id="rId2643" w:history="1">
        <w:r w:rsidR="007941C8" w:rsidRPr="001B6596">
          <w:rPr>
            <w:rStyle w:val="Hyperlink"/>
            <w:rFonts w:ascii="New Century Schoolbook" w:hAnsi="New Century Schoolbook"/>
          </w:rPr>
          <w:t>Sentenced</w:t>
        </w:r>
      </w:hyperlink>
      <w:r w:rsidR="007941C8" w:rsidRPr="001B6596">
        <w:rPr>
          <w:rFonts w:ascii="New Century Schoolbook" w:hAnsi="New Century Schoolbook"/>
          <w:color w:val="FF0000"/>
        </w:rPr>
        <w:t xml:space="preserve"> </w:t>
      </w:r>
      <w:r w:rsidR="00D12058" w:rsidRPr="001B6596">
        <w:rPr>
          <w:rFonts w:ascii="New Century Schoolbook" w:hAnsi="New Century Schoolbook"/>
          <w:color w:val="000000" w:themeColor="text1"/>
        </w:rPr>
        <w:t xml:space="preserve">– </w:t>
      </w:r>
      <w:r w:rsidR="007941C8" w:rsidRPr="001B6596">
        <w:rPr>
          <w:rFonts w:ascii="New Century Schoolbook" w:hAnsi="New Century Schoolbook"/>
          <w:color w:val="000000" w:themeColor="text1"/>
        </w:rPr>
        <w:t>March 16, 2017</w:t>
      </w:r>
      <w:r w:rsidR="00D12058" w:rsidRPr="001B6596">
        <w:rPr>
          <w:rFonts w:ascii="New Century Schoolbook" w:hAnsi="New Century Schoolbook"/>
          <w:color w:val="000000" w:themeColor="text1"/>
        </w:rPr>
        <w:t xml:space="preserve"> (</w:t>
      </w:r>
      <w:hyperlink r:id="rId2644" w:history="1">
        <w:r w:rsidR="00D12058" w:rsidRPr="001B6596">
          <w:rPr>
            <w:rStyle w:val="Hyperlink"/>
            <w:rFonts w:ascii="New Century Schoolbook" w:hAnsi="New Century Schoolbook"/>
          </w:rPr>
          <w:t>judgment</w:t>
        </w:r>
      </w:hyperlink>
      <w:r w:rsidR="00D12058" w:rsidRPr="001B6596">
        <w:rPr>
          <w:rFonts w:ascii="New Century Schoolbook" w:hAnsi="New Century Schoolbook"/>
          <w:color w:val="000000" w:themeColor="text1"/>
        </w:rPr>
        <w:t>)</w:t>
      </w:r>
    </w:p>
    <w:p w14:paraId="7EBA0AB3" w14:textId="32582FF7" w:rsidR="0063797F" w:rsidRPr="001B6596" w:rsidRDefault="00000000">
      <w:pPr>
        <w:pStyle w:val="ListParagraph"/>
        <w:numPr>
          <w:ilvl w:val="1"/>
          <w:numId w:val="39"/>
        </w:numPr>
        <w:rPr>
          <w:rFonts w:ascii="New Century Schoolbook" w:hAnsi="New Century Schoolbook"/>
        </w:rPr>
      </w:pPr>
      <w:hyperlink r:id="rId2645" w:history="1">
        <w:r w:rsidR="0063797F" w:rsidRPr="001B6596">
          <w:rPr>
            <w:rStyle w:val="Hyperlink"/>
            <w:rFonts w:ascii="New Century Schoolbook" w:hAnsi="New Century Schoolbook"/>
          </w:rPr>
          <w:t>Pled Guilty</w:t>
        </w:r>
      </w:hyperlink>
      <w:r w:rsidR="0063797F" w:rsidRPr="001B6596">
        <w:rPr>
          <w:rFonts w:ascii="New Century Schoolbook" w:hAnsi="New Century Schoolbook"/>
          <w:color w:val="000000" w:themeColor="text1"/>
        </w:rPr>
        <w:t xml:space="preserve"> – Nov. 10, 2016</w:t>
      </w:r>
    </w:p>
    <w:p w14:paraId="3FBB72AD" w14:textId="37DC4DB4" w:rsidR="00843F6D" w:rsidRPr="001B6596" w:rsidRDefault="00843F6D">
      <w:pPr>
        <w:pStyle w:val="ListParagraph"/>
        <w:numPr>
          <w:ilvl w:val="2"/>
          <w:numId w:val="39"/>
        </w:numPr>
        <w:rPr>
          <w:rStyle w:val="Hyperlink"/>
          <w:rFonts w:ascii="New Century Schoolbook" w:hAnsi="New Century Schoolbook"/>
          <w:color w:val="auto"/>
          <w:u w:val="none"/>
        </w:rPr>
      </w:pPr>
      <w:r w:rsidRPr="001B6596">
        <w:rPr>
          <w:rFonts w:ascii="New Century Schoolbook" w:hAnsi="New Century Schoolbook"/>
        </w:rPr>
        <w:t>371(666)</w:t>
      </w:r>
      <w:r w:rsidR="00CF481F" w:rsidRPr="001B6596">
        <w:rPr>
          <w:rFonts w:ascii="New Century Schoolbook" w:hAnsi="New Century Schoolbook"/>
        </w:rPr>
        <w:t>;</w:t>
      </w:r>
      <w:r w:rsidRPr="001B6596">
        <w:rPr>
          <w:rFonts w:ascii="New Century Schoolbook" w:hAnsi="New Century Schoolbook"/>
        </w:rPr>
        <w:t xml:space="preserve"> 666</w:t>
      </w:r>
    </w:p>
    <w:p w14:paraId="02F2C506" w14:textId="3679C0F1" w:rsidR="0056363F" w:rsidRPr="001B6596" w:rsidRDefault="00000000">
      <w:pPr>
        <w:pStyle w:val="ListParagraph"/>
        <w:numPr>
          <w:ilvl w:val="1"/>
          <w:numId w:val="39"/>
        </w:numPr>
        <w:rPr>
          <w:rFonts w:ascii="New Century Schoolbook" w:hAnsi="New Century Schoolbook"/>
          <w:highlight w:val="lightGray"/>
        </w:rPr>
      </w:pPr>
      <w:hyperlink r:id="rId2646" w:history="1">
        <w:r w:rsidR="0044471B" w:rsidRPr="001B6596">
          <w:rPr>
            <w:rStyle w:val="Hyperlink"/>
            <w:rFonts w:ascii="New Century Schoolbook" w:hAnsi="New Century Schoolbook"/>
            <w:highlight w:val="lightGray"/>
          </w:rPr>
          <w:t>Indict</w:t>
        </w:r>
        <w:r w:rsidR="0056363F" w:rsidRPr="001B6596">
          <w:rPr>
            <w:rStyle w:val="Hyperlink"/>
            <w:rFonts w:ascii="New Century Schoolbook" w:hAnsi="New Century Schoolbook"/>
            <w:highlight w:val="lightGray"/>
          </w:rPr>
          <w:t>ed</w:t>
        </w:r>
      </w:hyperlink>
      <w:r w:rsidR="0056363F" w:rsidRPr="001B6596">
        <w:rPr>
          <w:rFonts w:ascii="New Century Schoolbook" w:hAnsi="New Century Schoolbook"/>
          <w:highlight w:val="lightGray"/>
        </w:rPr>
        <w:t xml:space="preserve"> – June 20, 2016 (</w:t>
      </w:r>
      <w:hyperlink r:id="rId2647" w:history="1">
        <w:r w:rsidR="0056363F" w:rsidRPr="001B6596">
          <w:rPr>
            <w:rStyle w:val="Hyperlink"/>
            <w:rFonts w:ascii="New Century Schoolbook" w:hAnsi="New Century Schoolbook"/>
            <w:highlight w:val="lightGray"/>
          </w:rPr>
          <w:t>Superseding Indictment</w:t>
        </w:r>
      </w:hyperlink>
      <w:r w:rsidR="0056363F" w:rsidRPr="001B6596">
        <w:rPr>
          <w:rFonts w:ascii="New Century Schoolbook" w:hAnsi="New Century Schoolbook"/>
          <w:highlight w:val="lightGray"/>
        </w:rPr>
        <w:t>)</w:t>
      </w:r>
    </w:p>
    <w:p w14:paraId="61198466" w14:textId="1C6339B7" w:rsidR="007941C8" w:rsidRPr="001B6596" w:rsidRDefault="00000000">
      <w:pPr>
        <w:pStyle w:val="ListParagraph"/>
        <w:numPr>
          <w:ilvl w:val="1"/>
          <w:numId w:val="39"/>
        </w:numPr>
        <w:rPr>
          <w:rFonts w:ascii="New Century Schoolbook" w:hAnsi="New Century Schoolbook"/>
        </w:rPr>
      </w:pPr>
      <w:hyperlink r:id="rId2648" w:history="1">
        <w:r w:rsidR="007941C8" w:rsidRPr="001B6596">
          <w:rPr>
            <w:rStyle w:val="Hyperlink"/>
            <w:rFonts w:ascii="New Century Schoolbook" w:hAnsi="New Century Schoolbook"/>
          </w:rPr>
          <w:t>Charged</w:t>
        </w:r>
      </w:hyperlink>
      <w:r w:rsidR="007941C8" w:rsidRPr="001B6596">
        <w:rPr>
          <w:rFonts w:ascii="New Century Schoolbook" w:hAnsi="New Century Schoolbook"/>
        </w:rPr>
        <w:t xml:space="preserve"> – April 18, 2016 (</w:t>
      </w:r>
      <w:hyperlink r:id="rId2649" w:history="1">
        <w:r w:rsidR="007941C8" w:rsidRPr="001B6596">
          <w:rPr>
            <w:rStyle w:val="Hyperlink"/>
            <w:rFonts w:ascii="New Century Schoolbook" w:hAnsi="New Century Schoolbook"/>
          </w:rPr>
          <w:t>Complaint</w:t>
        </w:r>
      </w:hyperlink>
      <w:r w:rsidR="007941C8" w:rsidRPr="001B6596">
        <w:rPr>
          <w:rFonts w:ascii="New Century Schoolbook" w:hAnsi="New Century Schoolbook"/>
        </w:rPr>
        <w:t>)</w:t>
      </w:r>
    </w:p>
    <w:p w14:paraId="25A9ED62" w14:textId="51BCF2A1" w:rsidR="008D28B0" w:rsidRPr="001B6596" w:rsidRDefault="008D28B0">
      <w:pPr>
        <w:pStyle w:val="ListParagraph"/>
        <w:numPr>
          <w:ilvl w:val="2"/>
          <w:numId w:val="39"/>
        </w:numPr>
        <w:rPr>
          <w:rFonts w:ascii="New Century Schoolbook" w:hAnsi="New Century Schoolbook"/>
        </w:rPr>
      </w:pPr>
      <w:r w:rsidRPr="001B6596">
        <w:rPr>
          <w:rFonts w:ascii="New Century Schoolbook" w:hAnsi="New Century Schoolbook"/>
        </w:rPr>
        <w:t>371(666)</w:t>
      </w:r>
      <w:r w:rsidR="00CF481F" w:rsidRPr="001B6596">
        <w:rPr>
          <w:rFonts w:ascii="New Century Schoolbook" w:hAnsi="New Century Schoolbook"/>
        </w:rPr>
        <w:t>;</w:t>
      </w:r>
      <w:r w:rsidRPr="001B6596">
        <w:rPr>
          <w:rFonts w:ascii="New Century Schoolbook" w:hAnsi="New Century Schoolbook"/>
        </w:rPr>
        <w:t xml:space="preserve"> 666</w:t>
      </w:r>
    </w:p>
    <w:p w14:paraId="651BD686" w14:textId="1C2A9C3F" w:rsidR="004312ED" w:rsidRPr="001B6596" w:rsidRDefault="004312ED" w:rsidP="00D12E3E">
      <w:pPr>
        <w:rPr>
          <w:rFonts w:ascii="New Century Schoolbook" w:hAnsi="New Century Schoolbook"/>
        </w:rPr>
      </w:pPr>
    </w:p>
    <w:p w14:paraId="29B8CE31" w14:textId="6B78DE39" w:rsidR="004312ED" w:rsidRPr="006901BA" w:rsidRDefault="004312ED" w:rsidP="006901BA">
      <w:pPr>
        <w:pStyle w:val="Heading3"/>
        <w:ind w:firstLine="360"/>
        <w:rPr>
          <w:rFonts w:ascii="New Century Schoolbook" w:hAnsi="New Century Schoolbook"/>
          <w:color w:val="auto"/>
        </w:rPr>
      </w:pPr>
      <w:r w:rsidRPr="006901BA">
        <w:rPr>
          <w:rFonts w:ascii="New Century Schoolbook" w:hAnsi="New Century Schoolbook"/>
          <w:color w:val="auto"/>
        </w:rPr>
        <w:t>2016 (Post)</w:t>
      </w:r>
    </w:p>
    <w:p w14:paraId="71547492" w14:textId="77777777" w:rsidR="00BA6602" w:rsidRPr="001B6596" w:rsidRDefault="00BA6602" w:rsidP="00BA6602">
      <w:pPr>
        <w:pStyle w:val="ListParagraph"/>
        <w:ind w:left="0"/>
        <w:rPr>
          <w:rFonts w:ascii="New Century Schoolbook" w:hAnsi="New Century Schoolbook"/>
        </w:rPr>
      </w:pPr>
    </w:p>
    <w:p w14:paraId="40A3C4A9" w14:textId="4009CF92" w:rsidR="007F1B0A" w:rsidRPr="001B6596" w:rsidRDefault="007F1B0A" w:rsidP="007F1B0A">
      <w:pPr>
        <w:pStyle w:val="ListParagraph"/>
        <w:numPr>
          <w:ilvl w:val="0"/>
          <w:numId w:val="8"/>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Michael Riley – </w:t>
      </w:r>
      <w:r w:rsidRPr="001B6596">
        <w:rPr>
          <w:rFonts w:ascii="New Century Schoolbook" w:hAnsi="New Century Schoolbook"/>
          <w:color w:val="000000" w:themeColor="text1"/>
        </w:rPr>
        <w:t>SNAP Bribery.</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Nicholson, et al.</w:t>
      </w:r>
      <w:r w:rsidRPr="001B6596">
        <w:rPr>
          <w:rFonts w:ascii="New Century Schoolbook" w:hAnsi="New Century Schoolbook"/>
          <w:color w:val="000000" w:themeColor="text1"/>
        </w:rPr>
        <w:t>, No. 1:15cr347</w:t>
      </w:r>
    </w:p>
    <w:p w14:paraId="65BC541E" w14:textId="1E7BAF33" w:rsidR="007F1B0A" w:rsidRPr="001B6596" w:rsidRDefault="007F1B0A" w:rsidP="007F1B0A">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 xml:space="preserve">Sentenced </w:t>
      </w:r>
      <w:r w:rsidRPr="001B6596">
        <w:rPr>
          <w:rFonts w:ascii="New Century Schoolbook" w:hAnsi="New Century Schoolbook"/>
          <w:b/>
          <w:bCs/>
          <w:color w:val="000000" w:themeColor="text1"/>
        </w:rPr>
        <w:t>–</w:t>
      </w:r>
      <w:r w:rsidRPr="001B6596">
        <w:rPr>
          <w:rFonts w:ascii="New Century Schoolbook" w:hAnsi="New Century Schoolbook"/>
          <w:color w:val="000000" w:themeColor="text1"/>
        </w:rPr>
        <w:t xml:space="preserve"> Sept. </w:t>
      </w:r>
      <w:r w:rsidR="006D6382" w:rsidRPr="001B6596">
        <w:rPr>
          <w:rFonts w:ascii="New Century Schoolbook" w:hAnsi="New Century Schoolbook"/>
          <w:color w:val="000000" w:themeColor="text1"/>
        </w:rPr>
        <w:t>30</w:t>
      </w:r>
      <w:r w:rsidRPr="001B6596">
        <w:rPr>
          <w:rFonts w:ascii="New Century Schoolbook" w:hAnsi="New Century Schoolbook"/>
          <w:color w:val="000000" w:themeColor="text1"/>
        </w:rPr>
        <w:t>, 2016 (</w:t>
      </w:r>
      <w:hyperlink r:id="rId2650"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04F4031B" w14:textId="292BD7DE" w:rsidR="007F1B0A" w:rsidRPr="001B6596" w:rsidRDefault="007F1B0A" w:rsidP="007F1B0A">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 xml:space="preserve">Pled Guilty – </w:t>
      </w:r>
      <w:r w:rsidR="006D6382" w:rsidRPr="001B6596">
        <w:rPr>
          <w:rFonts w:ascii="New Century Schoolbook" w:hAnsi="New Century Schoolbook"/>
          <w:color w:val="000000" w:themeColor="text1"/>
        </w:rPr>
        <w:t xml:space="preserve">Sept. 30, 2016 </w:t>
      </w:r>
      <w:r w:rsidRPr="001B6596">
        <w:rPr>
          <w:rFonts w:ascii="New Century Schoolbook" w:hAnsi="New Century Schoolbook"/>
          <w:color w:val="000000" w:themeColor="text1"/>
        </w:rPr>
        <w:t>(plea hearing)</w:t>
      </w:r>
    </w:p>
    <w:p w14:paraId="321B2E4A" w14:textId="0F137B4F" w:rsidR="007F1B0A" w:rsidRPr="001B6596" w:rsidRDefault="007F1B0A" w:rsidP="007F1B0A">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 xml:space="preserve">Charged – </w:t>
      </w:r>
      <w:r w:rsidR="006D6382" w:rsidRPr="001B6596">
        <w:rPr>
          <w:rFonts w:ascii="New Century Schoolbook" w:hAnsi="New Century Schoolbook"/>
          <w:color w:val="000000" w:themeColor="text1"/>
        </w:rPr>
        <w:t xml:space="preserve">Sept. 30, 2016 </w:t>
      </w:r>
      <w:r w:rsidRPr="001B6596">
        <w:rPr>
          <w:rFonts w:ascii="New Century Schoolbook" w:hAnsi="New Century Schoolbook"/>
          <w:color w:val="000000" w:themeColor="text1"/>
        </w:rPr>
        <w:t>(Information)</w:t>
      </w:r>
    </w:p>
    <w:p w14:paraId="796E4263" w14:textId="4D6CE535" w:rsidR="00A82FE0" w:rsidRPr="001B6596" w:rsidRDefault="00A82FE0" w:rsidP="00A82FE0">
      <w:pPr>
        <w:pStyle w:val="ListParagraph"/>
        <w:numPr>
          <w:ilvl w:val="2"/>
          <w:numId w:val="8"/>
        </w:numPr>
        <w:rPr>
          <w:rFonts w:ascii="New Century Schoolbook" w:hAnsi="New Century Schoolbook"/>
          <w:color w:val="000000" w:themeColor="text1"/>
        </w:rPr>
      </w:pPr>
      <w:r w:rsidRPr="001B6596">
        <w:rPr>
          <w:rFonts w:ascii="New Century Schoolbook" w:hAnsi="New Century Schoolbook"/>
          <w:color w:val="000000" w:themeColor="text1"/>
        </w:rPr>
        <w:t>371(666); 666</w:t>
      </w:r>
    </w:p>
    <w:p w14:paraId="29E7E75E" w14:textId="77777777" w:rsidR="007F1B0A" w:rsidRPr="001B6596" w:rsidRDefault="007F1B0A" w:rsidP="007F1B0A">
      <w:pPr>
        <w:pStyle w:val="ListParagraph"/>
        <w:ind w:left="360"/>
        <w:rPr>
          <w:rFonts w:ascii="New Century Schoolbook" w:hAnsi="New Century Schoolbook"/>
          <w:color w:val="000000" w:themeColor="text1"/>
        </w:rPr>
      </w:pPr>
    </w:p>
    <w:p w14:paraId="032DE472" w14:textId="05019CC5" w:rsidR="00701096" w:rsidRPr="001B6596" w:rsidRDefault="00701096" w:rsidP="00701096">
      <w:pPr>
        <w:pStyle w:val="ListParagraph"/>
        <w:numPr>
          <w:ilvl w:val="0"/>
          <w:numId w:val="8"/>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Jason Bryce – </w:t>
      </w:r>
      <w:r w:rsidRPr="001B6596">
        <w:rPr>
          <w:rFonts w:ascii="New Century Schoolbook" w:hAnsi="New Century Schoolbook"/>
          <w:color w:val="000000" w:themeColor="text1"/>
        </w:rPr>
        <w:t>SNAP Bribery.</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Nicholson, et al.</w:t>
      </w:r>
      <w:r w:rsidRPr="001B6596">
        <w:rPr>
          <w:rFonts w:ascii="New Century Schoolbook" w:hAnsi="New Century Schoolbook"/>
          <w:color w:val="000000" w:themeColor="text1"/>
        </w:rPr>
        <w:t>, No. 1:15cr347</w:t>
      </w:r>
    </w:p>
    <w:p w14:paraId="12A1A9C8" w14:textId="77777777" w:rsidR="00701096" w:rsidRPr="001B6596" w:rsidRDefault="00701096" w:rsidP="00701096">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 xml:space="preserve">Sentenced </w:t>
      </w:r>
      <w:r w:rsidRPr="001B6596">
        <w:rPr>
          <w:rFonts w:ascii="New Century Schoolbook" w:hAnsi="New Century Schoolbook"/>
          <w:b/>
          <w:bCs/>
          <w:color w:val="000000" w:themeColor="text1"/>
        </w:rPr>
        <w:t>–</w:t>
      </w:r>
      <w:r w:rsidRPr="001B6596">
        <w:rPr>
          <w:rFonts w:ascii="New Century Schoolbook" w:hAnsi="New Century Schoolbook"/>
          <w:color w:val="000000" w:themeColor="text1"/>
        </w:rPr>
        <w:t xml:space="preserve"> Sept. 21, 2016 (</w:t>
      </w:r>
      <w:hyperlink r:id="rId2651"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5EFB1242" w14:textId="77777777" w:rsidR="00701096" w:rsidRPr="001B6596" w:rsidRDefault="00701096" w:rsidP="00701096">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Pled Guilty – Apr. 4, 2016 (plea hearing)</w:t>
      </w:r>
    </w:p>
    <w:p w14:paraId="60F84C16" w14:textId="77777777" w:rsidR="00701096" w:rsidRPr="001B6596" w:rsidRDefault="00701096" w:rsidP="00701096">
      <w:pPr>
        <w:pStyle w:val="ListParagraph"/>
        <w:numPr>
          <w:ilvl w:val="2"/>
          <w:numId w:val="8"/>
        </w:numPr>
        <w:rPr>
          <w:rFonts w:ascii="New Century Schoolbook" w:hAnsi="New Century Schoolbook"/>
          <w:color w:val="000000" w:themeColor="text1"/>
        </w:rPr>
      </w:pPr>
      <w:r w:rsidRPr="001B6596">
        <w:rPr>
          <w:rFonts w:ascii="New Century Schoolbook" w:hAnsi="New Century Schoolbook"/>
          <w:color w:val="000000" w:themeColor="text1"/>
        </w:rPr>
        <w:t>641</w:t>
      </w:r>
    </w:p>
    <w:p w14:paraId="308BC73A" w14:textId="77777777" w:rsidR="00701096" w:rsidRPr="001B6596" w:rsidRDefault="00701096" w:rsidP="00701096">
      <w:pPr>
        <w:pStyle w:val="ListParagraph"/>
        <w:numPr>
          <w:ilvl w:val="1"/>
          <w:numId w:val="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Indicted – Oct. 23, 2015 (Indictment)</w:t>
      </w:r>
    </w:p>
    <w:p w14:paraId="7D66D0BC" w14:textId="77777777" w:rsidR="00701096" w:rsidRPr="001B6596" w:rsidRDefault="00000000" w:rsidP="00701096">
      <w:pPr>
        <w:pStyle w:val="ListParagraph"/>
        <w:numPr>
          <w:ilvl w:val="1"/>
          <w:numId w:val="8"/>
        </w:numPr>
        <w:rPr>
          <w:rFonts w:ascii="New Century Schoolbook" w:hAnsi="New Century Schoolbook"/>
        </w:rPr>
      </w:pPr>
      <w:hyperlink r:id="rId2652" w:history="1">
        <w:r w:rsidR="00701096" w:rsidRPr="001B6596">
          <w:rPr>
            <w:rStyle w:val="Hyperlink"/>
            <w:rFonts w:ascii="New Century Schoolbook" w:hAnsi="New Century Schoolbook"/>
          </w:rPr>
          <w:t>Charged</w:t>
        </w:r>
      </w:hyperlink>
      <w:r w:rsidR="00701096" w:rsidRPr="001B6596">
        <w:rPr>
          <w:rFonts w:ascii="New Century Schoolbook" w:hAnsi="New Century Schoolbook"/>
        </w:rPr>
        <w:t xml:space="preserve"> – June 25, 2015 (</w:t>
      </w:r>
      <w:hyperlink r:id="rId2653" w:history="1">
        <w:r w:rsidR="00701096" w:rsidRPr="001B6596">
          <w:rPr>
            <w:rStyle w:val="Hyperlink"/>
            <w:rFonts w:ascii="New Century Schoolbook" w:hAnsi="New Century Schoolbook"/>
          </w:rPr>
          <w:t>Complaint</w:t>
        </w:r>
      </w:hyperlink>
      <w:r w:rsidR="00701096" w:rsidRPr="001B6596">
        <w:rPr>
          <w:rFonts w:ascii="New Century Schoolbook" w:hAnsi="New Century Schoolbook"/>
        </w:rPr>
        <w:t>)</w:t>
      </w:r>
    </w:p>
    <w:p w14:paraId="6C62C63D" w14:textId="31C6BD19" w:rsidR="00701096" w:rsidRPr="001B6596" w:rsidRDefault="00701096" w:rsidP="00701096">
      <w:pPr>
        <w:pStyle w:val="ListParagraph"/>
        <w:numPr>
          <w:ilvl w:val="2"/>
          <w:numId w:val="8"/>
        </w:numPr>
        <w:rPr>
          <w:rFonts w:ascii="New Century Schoolbook" w:hAnsi="New Century Schoolbook"/>
        </w:rPr>
      </w:pPr>
      <w:r w:rsidRPr="001B6596">
        <w:rPr>
          <w:rFonts w:ascii="New Century Schoolbook" w:hAnsi="New Century Schoolbook"/>
        </w:rPr>
        <w:t>371(666)</w:t>
      </w:r>
    </w:p>
    <w:p w14:paraId="06298DB4" w14:textId="77777777" w:rsidR="00701096" w:rsidRPr="001B6596" w:rsidRDefault="00701096" w:rsidP="00701096">
      <w:pPr>
        <w:rPr>
          <w:rFonts w:ascii="New Century Schoolbook" w:hAnsi="New Century Schoolbook"/>
        </w:rPr>
      </w:pPr>
    </w:p>
    <w:p w14:paraId="364EA7FA" w14:textId="0ED7C191" w:rsidR="00F3545A" w:rsidRPr="001B6596" w:rsidRDefault="00F3545A" w:rsidP="00F3545A">
      <w:pPr>
        <w:pStyle w:val="ListParagraph"/>
        <w:numPr>
          <w:ilvl w:val="0"/>
          <w:numId w:val="8"/>
        </w:numPr>
        <w:ind w:left="360"/>
        <w:rPr>
          <w:rFonts w:ascii="New Century Schoolbook" w:hAnsi="New Century Schoolbook"/>
        </w:rPr>
      </w:pPr>
      <w:r w:rsidRPr="001B6596">
        <w:rPr>
          <w:rFonts w:ascii="New Century Schoolbook" w:hAnsi="New Century Schoolbook"/>
          <w:b/>
          <w:bCs/>
        </w:rPr>
        <w:t xml:space="preserve">Sean Nicholson </w:t>
      </w:r>
      <w:r w:rsidR="005E7899" w:rsidRPr="001B6596">
        <w:rPr>
          <w:rFonts w:ascii="New Century Schoolbook" w:hAnsi="New Century Schoolbook"/>
          <w:b/>
          <w:bCs/>
        </w:rPr>
        <w:t xml:space="preserve">– </w:t>
      </w:r>
      <w:r w:rsidRPr="001B6596">
        <w:rPr>
          <w:rFonts w:ascii="New Century Schoolbook" w:hAnsi="New Century Schoolbook"/>
        </w:rPr>
        <w:t>SNAP Bribery.</w:t>
      </w:r>
      <w:r w:rsidRPr="001B6596">
        <w:rPr>
          <w:rFonts w:ascii="New Century Schoolbook" w:hAnsi="New Century Schoolbook"/>
          <w:b/>
          <w:bCs/>
        </w:rPr>
        <w:t xml:space="preserve"> </w:t>
      </w:r>
      <w:r w:rsidRPr="001B6596">
        <w:rPr>
          <w:rFonts w:ascii="New Century Schoolbook" w:hAnsi="New Century Schoolbook"/>
          <w:i/>
          <w:iCs/>
        </w:rPr>
        <w:t>US v. Nicholson, et al.</w:t>
      </w:r>
      <w:r w:rsidRPr="001B6596">
        <w:rPr>
          <w:rFonts w:ascii="New Century Schoolbook" w:hAnsi="New Century Schoolbook"/>
        </w:rPr>
        <w:t>, No. 1:15cr347</w:t>
      </w:r>
    </w:p>
    <w:p w14:paraId="028EEABB" w14:textId="41ACD3B9" w:rsidR="00F3545A" w:rsidRPr="001B6596" w:rsidRDefault="00F3545A" w:rsidP="00F3545A">
      <w:pPr>
        <w:pStyle w:val="ListParagraph"/>
        <w:numPr>
          <w:ilvl w:val="1"/>
          <w:numId w:val="8"/>
        </w:numPr>
        <w:ind w:left="1080"/>
        <w:rPr>
          <w:rFonts w:ascii="New Century Schoolbook" w:hAnsi="New Century Schoolbook"/>
        </w:rPr>
      </w:pPr>
      <w:r w:rsidRPr="001B6596">
        <w:rPr>
          <w:rFonts w:ascii="New Century Schoolbook" w:hAnsi="New Century Schoolbook"/>
        </w:rPr>
        <w:t xml:space="preserve">Sentenced </w:t>
      </w:r>
      <w:r w:rsidRPr="001B6596">
        <w:rPr>
          <w:rFonts w:ascii="New Century Schoolbook" w:hAnsi="New Century Schoolbook"/>
          <w:b/>
          <w:bCs/>
        </w:rPr>
        <w:t>–</w:t>
      </w:r>
      <w:r w:rsidRPr="001B6596">
        <w:rPr>
          <w:rFonts w:ascii="New Century Schoolbook" w:hAnsi="New Century Schoolbook"/>
        </w:rPr>
        <w:t xml:space="preserve"> Sept. 15, 2016 (</w:t>
      </w:r>
      <w:hyperlink r:id="rId2654" w:history="1">
        <w:r w:rsidRPr="001B6596">
          <w:rPr>
            <w:rStyle w:val="Hyperlink"/>
            <w:rFonts w:ascii="New Century Schoolbook" w:hAnsi="New Century Schoolbook"/>
          </w:rPr>
          <w:t>judgment</w:t>
        </w:r>
      </w:hyperlink>
      <w:r w:rsidRPr="001B6596">
        <w:rPr>
          <w:rFonts w:ascii="New Century Schoolbook" w:hAnsi="New Century Schoolbook"/>
        </w:rPr>
        <w:t>)</w:t>
      </w:r>
    </w:p>
    <w:p w14:paraId="06807715" w14:textId="5D15186F" w:rsidR="00F3545A" w:rsidRPr="001B6596" w:rsidRDefault="00F3545A" w:rsidP="00F3545A">
      <w:pPr>
        <w:pStyle w:val="ListParagraph"/>
        <w:numPr>
          <w:ilvl w:val="1"/>
          <w:numId w:val="8"/>
        </w:numPr>
        <w:ind w:left="1080"/>
        <w:rPr>
          <w:rFonts w:ascii="New Century Schoolbook" w:hAnsi="New Century Schoolbook"/>
        </w:rPr>
      </w:pPr>
      <w:r w:rsidRPr="001B6596">
        <w:rPr>
          <w:rFonts w:ascii="New Century Schoolbook" w:hAnsi="New Century Schoolbook"/>
        </w:rPr>
        <w:t>Pled Guilty – June 8, 2015 (plea hearing)</w:t>
      </w:r>
    </w:p>
    <w:p w14:paraId="09651994" w14:textId="0FDF94C0" w:rsidR="00F3545A" w:rsidRPr="001B6596" w:rsidRDefault="00F3545A" w:rsidP="00F3545A">
      <w:pPr>
        <w:pStyle w:val="ListParagraph"/>
        <w:numPr>
          <w:ilvl w:val="1"/>
          <w:numId w:val="8"/>
        </w:numPr>
        <w:ind w:left="1080"/>
        <w:rPr>
          <w:rFonts w:ascii="New Century Schoolbook" w:hAnsi="New Century Schoolbook"/>
        </w:rPr>
      </w:pPr>
      <w:r w:rsidRPr="001B6596">
        <w:rPr>
          <w:rFonts w:ascii="New Century Schoolbook" w:hAnsi="New Century Schoolbook"/>
        </w:rPr>
        <w:t>Charged – June 8, 2015 (Information)</w:t>
      </w:r>
    </w:p>
    <w:p w14:paraId="70B8C635" w14:textId="30512380" w:rsidR="00F3545A" w:rsidRPr="001B6596" w:rsidRDefault="00F3545A" w:rsidP="00F3545A">
      <w:pPr>
        <w:pStyle w:val="ListParagraph"/>
        <w:numPr>
          <w:ilvl w:val="2"/>
          <w:numId w:val="8"/>
        </w:numPr>
        <w:rPr>
          <w:rFonts w:ascii="New Century Schoolbook" w:hAnsi="New Century Schoolbook"/>
        </w:rPr>
      </w:pPr>
      <w:r w:rsidRPr="001B6596">
        <w:rPr>
          <w:rFonts w:ascii="New Century Schoolbook" w:hAnsi="New Century Schoolbook"/>
        </w:rPr>
        <w:t>371(666), 666</w:t>
      </w:r>
    </w:p>
    <w:p w14:paraId="58866146" w14:textId="77777777" w:rsidR="00F3545A" w:rsidRPr="001B6596" w:rsidRDefault="00F3545A" w:rsidP="00F3545A">
      <w:pPr>
        <w:pStyle w:val="ListParagraph"/>
        <w:ind w:left="360"/>
        <w:rPr>
          <w:rFonts w:ascii="New Century Schoolbook" w:hAnsi="New Century Schoolbook"/>
        </w:rPr>
      </w:pPr>
    </w:p>
    <w:p w14:paraId="331683A6" w14:textId="77777777" w:rsidR="00382817" w:rsidRPr="001B6596" w:rsidRDefault="00382817" w:rsidP="00382817">
      <w:pPr>
        <w:pStyle w:val="ListParagraph"/>
        <w:numPr>
          <w:ilvl w:val="0"/>
          <w:numId w:val="8"/>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Kareem Washington – </w:t>
      </w:r>
      <w:r w:rsidRPr="001B6596">
        <w:rPr>
          <w:rFonts w:ascii="New Century Schoolbook" w:hAnsi="New Century Schoolbook"/>
          <w:color w:val="000000" w:themeColor="text1"/>
        </w:rPr>
        <w:t>SNAP Bribery.</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Nicholson, et al.</w:t>
      </w:r>
      <w:r w:rsidRPr="001B6596">
        <w:rPr>
          <w:rFonts w:ascii="New Century Schoolbook" w:hAnsi="New Century Schoolbook"/>
          <w:color w:val="000000" w:themeColor="text1"/>
        </w:rPr>
        <w:t>, No. 1:15cr347</w:t>
      </w:r>
    </w:p>
    <w:p w14:paraId="01C53546" w14:textId="77777777" w:rsidR="00382817" w:rsidRPr="001B6596" w:rsidRDefault="00382817" w:rsidP="00382817">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 xml:space="preserve">Sentenced </w:t>
      </w:r>
      <w:r w:rsidRPr="001B6596">
        <w:rPr>
          <w:rFonts w:ascii="New Century Schoolbook" w:hAnsi="New Century Schoolbook"/>
          <w:b/>
          <w:bCs/>
          <w:color w:val="000000" w:themeColor="text1"/>
        </w:rPr>
        <w:t>–</w:t>
      </w:r>
      <w:r w:rsidRPr="001B6596">
        <w:rPr>
          <w:rFonts w:ascii="New Century Schoolbook" w:hAnsi="New Century Schoolbook"/>
          <w:color w:val="000000" w:themeColor="text1"/>
        </w:rPr>
        <w:t xml:space="preserve"> Sept. 13, 2016 (</w:t>
      </w:r>
      <w:hyperlink r:id="rId2655"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05997A3A" w14:textId="77777777" w:rsidR="00382817" w:rsidRPr="001B6596" w:rsidRDefault="00382817" w:rsidP="00382817">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Pled Guilty – Apr. 20, 2016 (plea allocution)</w:t>
      </w:r>
    </w:p>
    <w:p w14:paraId="6BF2B499" w14:textId="72DB777D" w:rsidR="00382817" w:rsidRPr="001B6596" w:rsidRDefault="00382817" w:rsidP="00382817">
      <w:pPr>
        <w:pStyle w:val="ListParagraph"/>
        <w:numPr>
          <w:ilvl w:val="2"/>
          <w:numId w:val="8"/>
        </w:numPr>
        <w:rPr>
          <w:rFonts w:ascii="New Century Schoolbook" w:hAnsi="New Century Schoolbook"/>
          <w:color w:val="000000" w:themeColor="text1"/>
        </w:rPr>
      </w:pPr>
      <w:r w:rsidRPr="001B6596">
        <w:rPr>
          <w:rFonts w:ascii="New Century Schoolbook" w:hAnsi="New Century Schoolbook"/>
          <w:color w:val="000000" w:themeColor="text1"/>
        </w:rPr>
        <w:t>641</w:t>
      </w:r>
    </w:p>
    <w:p w14:paraId="6883DD82" w14:textId="489A466D" w:rsidR="00701096" w:rsidRPr="001B6596" w:rsidRDefault="00701096" w:rsidP="00701096">
      <w:pPr>
        <w:pStyle w:val="ListParagraph"/>
        <w:numPr>
          <w:ilvl w:val="1"/>
          <w:numId w:val="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Indicted – Oct. 23, 2015 (Indictment)</w:t>
      </w:r>
    </w:p>
    <w:p w14:paraId="590744E3" w14:textId="77777777" w:rsidR="00382817" w:rsidRPr="001B6596" w:rsidRDefault="00000000" w:rsidP="00382817">
      <w:pPr>
        <w:pStyle w:val="ListParagraph"/>
        <w:numPr>
          <w:ilvl w:val="1"/>
          <w:numId w:val="8"/>
        </w:numPr>
        <w:rPr>
          <w:rFonts w:ascii="New Century Schoolbook" w:hAnsi="New Century Schoolbook"/>
        </w:rPr>
      </w:pPr>
      <w:hyperlink r:id="rId2656" w:history="1">
        <w:r w:rsidR="00382817" w:rsidRPr="001B6596">
          <w:rPr>
            <w:rStyle w:val="Hyperlink"/>
            <w:rFonts w:ascii="New Century Schoolbook" w:hAnsi="New Century Schoolbook"/>
          </w:rPr>
          <w:t>Charged</w:t>
        </w:r>
      </w:hyperlink>
      <w:r w:rsidR="00382817" w:rsidRPr="001B6596">
        <w:rPr>
          <w:rFonts w:ascii="New Century Schoolbook" w:hAnsi="New Century Schoolbook"/>
        </w:rPr>
        <w:t xml:space="preserve"> – June 25, 2015 (</w:t>
      </w:r>
      <w:hyperlink r:id="rId2657" w:history="1">
        <w:r w:rsidR="00382817" w:rsidRPr="001B6596">
          <w:rPr>
            <w:rStyle w:val="Hyperlink"/>
            <w:rFonts w:ascii="New Century Schoolbook" w:hAnsi="New Century Schoolbook"/>
          </w:rPr>
          <w:t>Complaint</w:t>
        </w:r>
      </w:hyperlink>
      <w:r w:rsidR="00382817" w:rsidRPr="001B6596">
        <w:rPr>
          <w:rFonts w:ascii="New Century Schoolbook" w:hAnsi="New Century Schoolbook"/>
        </w:rPr>
        <w:t>)</w:t>
      </w:r>
    </w:p>
    <w:p w14:paraId="06EA9801" w14:textId="6DC0B2E2" w:rsidR="00382817" w:rsidRPr="001B6596" w:rsidRDefault="00382817" w:rsidP="00382817">
      <w:pPr>
        <w:pStyle w:val="ListParagraph"/>
        <w:numPr>
          <w:ilvl w:val="2"/>
          <w:numId w:val="8"/>
        </w:numPr>
        <w:rPr>
          <w:rFonts w:ascii="New Century Schoolbook" w:hAnsi="New Century Schoolbook"/>
        </w:rPr>
      </w:pPr>
      <w:r w:rsidRPr="001B6596">
        <w:rPr>
          <w:rFonts w:ascii="New Century Schoolbook" w:hAnsi="New Century Schoolbook"/>
        </w:rPr>
        <w:t>371(666</w:t>
      </w:r>
      <w:r w:rsidR="00A82FE0" w:rsidRPr="001B6596">
        <w:rPr>
          <w:rFonts w:ascii="New Century Schoolbook" w:hAnsi="New Century Schoolbook"/>
        </w:rPr>
        <w:t>)</w:t>
      </w:r>
    </w:p>
    <w:p w14:paraId="14AFB098" w14:textId="77777777" w:rsidR="00382817" w:rsidRPr="001B6596" w:rsidRDefault="00382817" w:rsidP="00382817">
      <w:pPr>
        <w:pStyle w:val="ListParagraph"/>
        <w:ind w:left="360"/>
        <w:rPr>
          <w:rFonts w:ascii="New Century Schoolbook" w:hAnsi="New Century Schoolbook"/>
          <w:color w:val="000000" w:themeColor="text1"/>
        </w:rPr>
      </w:pPr>
    </w:p>
    <w:p w14:paraId="5F8471DB" w14:textId="77777777" w:rsidR="007F1B0A" w:rsidRPr="001B6596" w:rsidRDefault="007F1B0A" w:rsidP="007F1B0A">
      <w:pPr>
        <w:pStyle w:val="ListParagraph"/>
        <w:numPr>
          <w:ilvl w:val="0"/>
          <w:numId w:val="8"/>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Joseph Bull – </w:t>
      </w:r>
      <w:r w:rsidRPr="001B6596">
        <w:rPr>
          <w:rFonts w:ascii="New Century Schoolbook" w:hAnsi="New Century Schoolbook"/>
          <w:color w:val="000000" w:themeColor="text1"/>
        </w:rPr>
        <w:t>SNAP Bribery.</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Nicholson, et al.</w:t>
      </w:r>
      <w:r w:rsidRPr="001B6596">
        <w:rPr>
          <w:rFonts w:ascii="New Century Schoolbook" w:hAnsi="New Century Schoolbook"/>
          <w:color w:val="000000" w:themeColor="text1"/>
        </w:rPr>
        <w:t>, No. 1:15cr347</w:t>
      </w:r>
    </w:p>
    <w:p w14:paraId="7710C342" w14:textId="77777777" w:rsidR="007F1B0A" w:rsidRPr="001B6596" w:rsidRDefault="007F1B0A" w:rsidP="007F1B0A">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 xml:space="preserve">Sentenced </w:t>
      </w:r>
      <w:r w:rsidRPr="001B6596">
        <w:rPr>
          <w:rFonts w:ascii="New Century Schoolbook" w:hAnsi="New Century Schoolbook"/>
          <w:b/>
          <w:bCs/>
          <w:color w:val="000000" w:themeColor="text1"/>
        </w:rPr>
        <w:t>–</w:t>
      </w:r>
      <w:r w:rsidRPr="001B6596">
        <w:rPr>
          <w:rFonts w:ascii="New Century Schoolbook" w:hAnsi="New Century Schoolbook"/>
          <w:color w:val="000000" w:themeColor="text1"/>
        </w:rPr>
        <w:t xml:space="preserve"> Sept. 13, 2016 (</w:t>
      </w:r>
      <w:hyperlink r:id="rId2658"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591FBFF9" w14:textId="77777777" w:rsidR="007F1B0A" w:rsidRPr="001B6596" w:rsidRDefault="007F1B0A" w:rsidP="007F1B0A">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Pled Guilty – Apr. 8, 2016 (plea hearing)</w:t>
      </w:r>
    </w:p>
    <w:p w14:paraId="32149D2F" w14:textId="77777777" w:rsidR="007F1B0A" w:rsidRPr="001B6596" w:rsidRDefault="007F1B0A" w:rsidP="007F1B0A">
      <w:pPr>
        <w:pStyle w:val="ListParagraph"/>
        <w:numPr>
          <w:ilvl w:val="2"/>
          <w:numId w:val="8"/>
        </w:numPr>
        <w:rPr>
          <w:rFonts w:ascii="New Century Schoolbook" w:hAnsi="New Century Schoolbook"/>
          <w:color w:val="000000" w:themeColor="text1"/>
        </w:rPr>
      </w:pPr>
      <w:r w:rsidRPr="001B6596">
        <w:rPr>
          <w:rFonts w:ascii="New Century Schoolbook" w:hAnsi="New Century Schoolbook"/>
          <w:color w:val="000000" w:themeColor="text1"/>
        </w:rPr>
        <w:t>641</w:t>
      </w:r>
    </w:p>
    <w:p w14:paraId="5BDED2DD" w14:textId="77777777" w:rsidR="007F1B0A" w:rsidRPr="001B6596" w:rsidRDefault="007F1B0A" w:rsidP="007F1B0A">
      <w:pPr>
        <w:pStyle w:val="ListParagraph"/>
        <w:numPr>
          <w:ilvl w:val="1"/>
          <w:numId w:val="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Charged – Apr. 8, 2016 (Superseding Information)</w:t>
      </w:r>
    </w:p>
    <w:p w14:paraId="0E4C4A5F" w14:textId="77777777" w:rsidR="007F1B0A" w:rsidRPr="001B6596" w:rsidRDefault="007F1B0A" w:rsidP="007F1B0A">
      <w:pPr>
        <w:pStyle w:val="ListParagraph"/>
        <w:numPr>
          <w:ilvl w:val="1"/>
          <w:numId w:val="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Indicted – Oct. 23, 2015 (Indictment)</w:t>
      </w:r>
    </w:p>
    <w:p w14:paraId="1FCDC913" w14:textId="77777777" w:rsidR="007F1B0A" w:rsidRPr="001B6596" w:rsidRDefault="00000000" w:rsidP="007F1B0A">
      <w:pPr>
        <w:pStyle w:val="ListParagraph"/>
        <w:numPr>
          <w:ilvl w:val="1"/>
          <w:numId w:val="8"/>
        </w:numPr>
        <w:rPr>
          <w:rFonts w:ascii="New Century Schoolbook" w:hAnsi="New Century Schoolbook"/>
        </w:rPr>
      </w:pPr>
      <w:hyperlink r:id="rId2659" w:history="1">
        <w:r w:rsidR="007F1B0A" w:rsidRPr="001B6596">
          <w:rPr>
            <w:rStyle w:val="Hyperlink"/>
            <w:rFonts w:ascii="New Century Schoolbook" w:hAnsi="New Century Schoolbook"/>
          </w:rPr>
          <w:t>Charged</w:t>
        </w:r>
      </w:hyperlink>
      <w:r w:rsidR="007F1B0A" w:rsidRPr="001B6596">
        <w:rPr>
          <w:rFonts w:ascii="New Century Schoolbook" w:hAnsi="New Century Schoolbook"/>
        </w:rPr>
        <w:t xml:space="preserve"> – June 25, 2015 (</w:t>
      </w:r>
      <w:hyperlink r:id="rId2660" w:history="1">
        <w:r w:rsidR="007F1B0A" w:rsidRPr="001B6596">
          <w:rPr>
            <w:rStyle w:val="Hyperlink"/>
            <w:rFonts w:ascii="New Century Schoolbook" w:hAnsi="New Century Schoolbook"/>
          </w:rPr>
          <w:t>Complaint</w:t>
        </w:r>
      </w:hyperlink>
      <w:r w:rsidR="007F1B0A" w:rsidRPr="001B6596">
        <w:rPr>
          <w:rFonts w:ascii="New Century Schoolbook" w:hAnsi="New Century Schoolbook"/>
        </w:rPr>
        <w:t>)</w:t>
      </w:r>
    </w:p>
    <w:p w14:paraId="34A797F9" w14:textId="7F1E3342" w:rsidR="007F1B0A" w:rsidRPr="001B6596" w:rsidRDefault="007F1B0A" w:rsidP="007F1B0A">
      <w:pPr>
        <w:pStyle w:val="ListParagraph"/>
        <w:numPr>
          <w:ilvl w:val="2"/>
          <w:numId w:val="8"/>
        </w:numPr>
        <w:rPr>
          <w:rFonts w:ascii="New Century Schoolbook" w:hAnsi="New Century Schoolbook"/>
        </w:rPr>
      </w:pPr>
      <w:r w:rsidRPr="001B6596">
        <w:rPr>
          <w:rFonts w:ascii="New Century Schoolbook" w:hAnsi="New Century Schoolbook"/>
        </w:rPr>
        <w:t>371(666)</w:t>
      </w:r>
    </w:p>
    <w:p w14:paraId="0FD0FCF1" w14:textId="77777777" w:rsidR="007F1B0A" w:rsidRPr="001B6596" w:rsidRDefault="007F1B0A" w:rsidP="007F1B0A">
      <w:pPr>
        <w:pStyle w:val="ListParagraph"/>
        <w:ind w:left="360"/>
        <w:rPr>
          <w:rFonts w:ascii="New Century Schoolbook" w:hAnsi="New Century Schoolbook"/>
          <w:color w:val="000000" w:themeColor="text1"/>
        </w:rPr>
      </w:pPr>
    </w:p>
    <w:p w14:paraId="24717715" w14:textId="08D2A26E" w:rsidR="006D6382" w:rsidRPr="001B6596" w:rsidRDefault="006D6382" w:rsidP="006D6382">
      <w:pPr>
        <w:pStyle w:val="ListParagraph"/>
        <w:numPr>
          <w:ilvl w:val="0"/>
          <w:numId w:val="8"/>
        </w:numPr>
        <w:ind w:left="360"/>
        <w:rPr>
          <w:rFonts w:ascii="New Century Schoolbook" w:hAnsi="New Century Schoolbook"/>
        </w:rPr>
      </w:pPr>
      <w:r w:rsidRPr="001B6596">
        <w:rPr>
          <w:rFonts w:ascii="New Century Schoolbook" w:hAnsi="New Century Schoolbook"/>
          <w:b/>
          <w:bCs/>
        </w:rPr>
        <w:t xml:space="preserve">Anthony Mangone, Attorney, Milio Management – </w:t>
      </w:r>
      <w:r w:rsidRPr="001B6596">
        <w:rPr>
          <w:rFonts w:ascii="New Century Schoolbook" w:hAnsi="New Century Schoolbook"/>
        </w:rPr>
        <w:t>“arranged a meeting . . . [d]uring [which], Jereis advised . . . that he could help persuade Annabi to support the project . . . told Milio that for the project to proceed, the developer would have to pay Annabi $30,000 in exchange for her support.  Milio gave Mangone $30,000 in cash for Annabi. Mangone then gave $20,000 in cash to Jereis to give to Annabi. . . .  Annabi reversed her long-held opposition to the Longfellow Project and voted in favor of awarding it to Milio”</w:t>
      </w:r>
      <w:r w:rsidR="00A82FE0" w:rsidRPr="001B6596">
        <w:rPr>
          <w:rFonts w:ascii="New Century Schoolbook" w:hAnsi="New Century Schoolbook"/>
        </w:rPr>
        <w:t xml:space="preserve"> [“Yonkers City Council Bribery”].</w:t>
      </w:r>
      <w:r w:rsidRPr="001B6596">
        <w:rPr>
          <w:rFonts w:ascii="New Century Schoolbook" w:hAnsi="New Century Schoolbook"/>
        </w:rPr>
        <w:t xml:space="preserve"> </w:t>
      </w:r>
      <w:r w:rsidRPr="001B6596">
        <w:rPr>
          <w:rFonts w:ascii="New Century Schoolbook" w:hAnsi="New Century Schoolbook"/>
          <w:i/>
          <w:iCs/>
        </w:rPr>
        <w:t>US v. Mangone</w:t>
      </w:r>
      <w:r w:rsidRPr="001B6596">
        <w:rPr>
          <w:rFonts w:ascii="New Century Schoolbook" w:hAnsi="New Century Schoolbook"/>
        </w:rPr>
        <w:t xml:space="preserve">, No. 7:10cr1170; </w:t>
      </w:r>
      <w:r w:rsidRPr="001B6596">
        <w:rPr>
          <w:rFonts w:ascii="New Century Schoolbook" w:hAnsi="New Century Schoolbook"/>
          <w:i/>
          <w:iCs/>
        </w:rPr>
        <w:t>US v. Annabi, et al.</w:t>
      </w:r>
      <w:r w:rsidRPr="001B6596">
        <w:rPr>
          <w:rFonts w:ascii="New Century Schoolbook" w:hAnsi="New Century Schoolbook"/>
        </w:rPr>
        <w:t>, No. 1:10cr7</w:t>
      </w:r>
    </w:p>
    <w:p w14:paraId="2FF21D2C" w14:textId="2424E2FD" w:rsidR="006D6382" w:rsidRPr="001B6596" w:rsidRDefault="006D6382" w:rsidP="00A82FE0">
      <w:pPr>
        <w:pStyle w:val="ListParagraph"/>
        <w:numPr>
          <w:ilvl w:val="1"/>
          <w:numId w:val="8"/>
        </w:numPr>
        <w:ind w:left="1080"/>
        <w:rPr>
          <w:rFonts w:ascii="New Century Schoolbook" w:hAnsi="New Century Schoolbook"/>
          <w:b/>
          <w:bCs/>
          <w:highlight w:val="lightGray"/>
          <w:u w:val="single"/>
        </w:rPr>
      </w:pPr>
      <w:r w:rsidRPr="001B6596">
        <w:rPr>
          <w:rFonts w:ascii="New Century Schoolbook" w:hAnsi="New Century Schoolbook"/>
          <w:color w:val="000000" w:themeColor="text1"/>
          <w:highlight w:val="lightGray"/>
        </w:rPr>
        <w:t>Re-</w:t>
      </w:r>
      <w:r w:rsidRPr="001B6596">
        <w:rPr>
          <w:rFonts w:ascii="New Century Schoolbook" w:hAnsi="New Century Schoolbook"/>
          <w:highlight w:val="lightGray"/>
        </w:rPr>
        <w:t>sentenced</w:t>
      </w:r>
      <w:r w:rsidRPr="001B6596">
        <w:rPr>
          <w:rFonts w:ascii="New Century Schoolbook" w:hAnsi="New Century Schoolbook"/>
          <w:color w:val="FF0000"/>
          <w:highlight w:val="lightGray"/>
        </w:rPr>
        <w:t xml:space="preserve"> </w:t>
      </w:r>
      <w:r w:rsidRPr="001B6596">
        <w:rPr>
          <w:rFonts w:ascii="New Century Schoolbook" w:hAnsi="New Century Schoolbook"/>
          <w:color w:val="000000" w:themeColor="text1"/>
          <w:highlight w:val="lightGray"/>
        </w:rPr>
        <w:t>– Aug. 11, 2016 (judgment)</w:t>
      </w:r>
    </w:p>
    <w:p w14:paraId="7655F1D4" w14:textId="4BD082BB" w:rsidR="006D6382" w:rsidRPr="001B6596" w:rsidRDefault="006D6382" w:rsidP="006D6382">
      <w:pPr>
        <w:pStyle w:val="ListParagraph"/>
        <w:numPr>
          <w:ilvl w:val="1"/>
          <w:numId w:val="8"/>
        </w:numPr>
        <w:ind w:left="1080"/>
        <w:rPr>
          <w:rFonts w:ascii="New Century Schoolbook" w:hAnsi="New Century Schoolbook"/>
          <w:b/>
          <w:bCs/>
          <w:highlight w:val="lightGray"/>
        </w:rPr>
      </w:pPr>
      <w:r w:rsidRPr="001B6596">
        <w:rPr>
          <w:rFonts w:ascii="New Century Schoolbook" w:hAnsi="New Century Schoolbook"/>
          <w:highlight w:val="lightGray"/>
        </w:rPr>
        <w:t>Sentence vacated</w:t>
      </w:r>
      <w:r w:rsidRPr="001B6596">
        <w:rPr>
          <w:rFonts w:ascii="New Century Schoolbook" w:hAnsi="New Century Schoolbook"/>
          <w:color w:val="000000" w:themeColor="text1"/>
          <w:highlight w:val="lightGray"/>
        </w:rPr>
        <w:t xml:space="preserve">, remanded – June 14, 2016 </w:t>
      </w:r>
      <w:hyperlink r:id="rId2661" w:history="1">
        <w:r w:rsidRPr="001B6596">
          <w:rPr>
            <w:rStyle w:val="Hyperlink"/>
            <w:rFonts w:ascii="New Century Schoolbook" w:hAnsi="New Century Schoolbook"/>
            <w:i/>
            <w:iCs/>
            <w:highlight w:val="lightGray"/>
          </w:rPr>
          <w:t>U.S. v. Mangone</w:t>
        </w:r>
        <w:r w:rsidRPr="001B6596">
          <w:rPr>
            <w:rStyle w:val="Hyperlink"/>
            <w:rFonts w:ascii="New Century Schoolbook" w:hAnsi="New Century Schoolbook"/>
            <w:highlight w:val="lightGray"/>
          </w:rPr>
          <w:t>, No. 15-4057 (2d Cir. 2016)</w:t>
        </w:r>
      </w:hyperlink>
      <w:r w:rsidRPr="001B6596">
        <w:rPr>
          <w:rFonts w:ascii="New Century Schoolbook" w:hAnsi="New Century Schoolbook"/>
          <w:color w:val="000000" w:themeColor="text1"/>
          <w:highlight w:val="lightGray"/>
        </w:rPr>
        <w:t xml:space="preserve"> (summary order) (overturning sentence for </w:t>
      </w:r>
      <w:r w:rsidR="00A82FE0" w:rsidRPr="001B6596">
        <w:rPr>
          <w:rFonts w:ascii="New Century Schoolbook" w:hAnsi="New Century Schoolbook"/>
          <w:color w:val="000000" w:themeColor="text1"/>
          <w:highlight w:val="lightGray"/>
        </w:rPr>
        <w:t xml:space="preserve">procedural error, i.e., </w:t>
      </w:r>
      <w:r w:rsidRPr="001B6596">
        <w:rPr>
          <w:rFonts w:ascii="New Century Schoolbook" w:hAnsi="New Century Schoolbook"/>
          <w:color w:val="000000" w:themeColor="text1"/>
          <w:highlight w:val="lightGray"/>
        </w:rPr>
        <w:t>reliance on wrong sentencing guideline)</w:t>
      </w:r>
    </w:p>
    <w:p w14:paraId="5A2B51D8" w14:textId="77777777" w:rsidR="006D6382" w:rsidRPr="001B6596" w:rsidRDefault="006D6382" w:rsidP="006D6382">
      <w:pPr>
        <w:pStyle w:val="ListParagraph"/>
        <w:numPr>
          <w:ilvl w:val="1"/>
          <w:numId w:val="8"/>
        </w:numPr>
        <w:ind w:left="1080"/>
        <w:rPr>
          <w:rFonts w:ascii="New Century Schoolbook" w:hAnsi="New Century Schoolbook"/>
          <w:b/>
          <w:bCs/>
        </w:rPr>
      </w:pPr>
      <w:r w:rsidRPr="001B6596">
        <w:rPr>
          <w:rFonts w:ascii="New Century Schoolbook" w:hAnsi="New Century Schoolbook"/>
        </w:rPr>
        <w:t>Sentenced</w:t>
      </w:r>
      <w:r w:rsidRPr="001B6596">
        <w:rPr>
          <w:rFonts w:ascii="New Century Schoolbook" w:hAnsi="New Century Schoolbook"/>
          <w:color w:val="000000" w:themeColor="text1"/>
        </w:rPr>
        <w:t xml:space="preserve"> – Dec. 7, 2015 (judgment; </w:t>
      </w:r>
      <w:hyperlink r:id="rId2662" w:history="1">
        <w:r w:rsidRPr="001B6596">
          <w:rPr>
            <w:rStyle w:val="Hyperlink"/>
            <w:rFonts w:ascii="New Century Schoolbook" w:hAnsi="New Century Schoolbook"/>
          </w:rPr>
          <w:t>sentencing transcript</w:t>
        </w:r>
      </w:hyperlink>
      <w:r w:rsidRPr="001B6596">
        <w:rPr>
          <w:rFonts w:ascii="New Century Schoolbook" w:hAnsi="New Century Schoolbook"/>
          <w:color w:val="000000" w:themeColor="text1"/>
        </w:rPr>
        <w:t>)</w:t>
      </w:r>
    </w:p>
    <w:p w14:paraId="4AEFA0D0" w14:textId="77777777" w:rsidR="006D6382" w:rsidRPr="001B6596" w:rsidRDefault="00000000" w:rsidP="006D6382">
      <w:pPr>
        <w:pStyle w:val="ListParagraph"/>
        <w:numPr>
          <w:ilvl w:val="1"/>
          <w:numId w:val="8"/>
        </w:numPr>
        <w:ind w:left="1080"/>
        <w:rPr>
          <w:rFonts w:ascii="New Century Schoolbook" w:hAnsi="New Century Schoolbook"/>
          <w:b/>
          <w:bCs/>
        </w:rPr>
      </w:pPr>
      <w:hyperlink r:id="rId2663" w:history="1">
        <w:r w:rsidR="006D6382" w:rsidRPr="001B6596">
          <w:rPr>
            <w:rStyle w:val="Hyperlink"/>
            <w:rFonts w:ascii="New Century Schoolbook" w:hAnsi="New Century Schoolbook"/>
          </w:rPr>
          <w:t>Pled Guilty</w:t>
        </w:r>
      </w:hyperlink>
      <w:r w:rsidR="006D6382" w:rsidRPr="001B6596">
        <w:rPr>
          <w:rFonts w:ascii="New Century Schoolbook" w:hAnsi="New Century Schoolbook"/>
        </w:rPr>
        <w:t xml:space="preserve"> – Nov. 29, 2010 (plea allocution)</w:t>
      </w:r>
    </w:p>
    <w:p w14:paraId="65F92121" w14:textId="6DF146CA" w:rsidR="006D6382" w:rsidRPr="001B6596" w:rsidRDefault="006D6382" w:rsidP="006D6382">
      <w:pPr>
        <w:pStyle w:val="ListParagraph"/>
        <w:numPr>
          <w:ilvl w:val="2"/>
          <w:numId w:val="8"/>
        </w:numPr>
        <w:rPr>
          <w:rFonts w:ascii="New Century Schoolbook" w:hAnsi="New Century Schoolbook"/>
          <w:b/>
          <w:bCs/>
        </w:rPr>
      </w:pPr>
      <w:r w:rsidRPr="001B6596">
        <w:rPr>
          <w:rFonts w:ascii="New Century Schoolbook" w:hAnsi="New Century Schoolbook"/>
        </w:rPr>
        <w:t>371(666)</w:t>
      </w:r>
      <w:r w:rsidR="00A82FE0" w:rsidRPr="001B6596">
        <w:rPr>
          <w:rFonts w:ascii="New Century Schoolbook" w:hAnsi="New Century Schoolbook"/>
        </w:rPr>
        <w:t>;</w:t>
      </w:r>
      <w:r w:rsidRPr="001B6596">
        <w:rPr>
          <w:rFonts w:ascii="New Century Schoolbook" w:hAnsi="New Century Schoolbook"/>
        </w:rPr>
        <w:t xml:space="preserve"> 666</w:t>
      </w:r>
      <w:r w:rsidR="00A82FE0" w:rsidRPr="001B6596">
        <w:rPr>
          <w:rFonts w:ascii="New Century Schoolbook" w:hAnsi="New Century Schoolbook"/>
        </w:rPr>
        <w:t xml:space="preserve">; </w:t>
      </w:r>
      <w:r w:rsidRPr="001B6596">
        <w:rPr>
          <w:rFonts w:ascii="New Century Schoolbook" w:hAnsi="New Century Schoolbook"/>
        </w:rPr>
        <w:t>1951</w:t>
      </w:r>
      <w:r w:rsidR="00A82FE0" w:rsidRPr="001B6596">
        <w:rPr>
          <w:rFonts w:ascii="New Century Schoolbook" w:hAnsi="New Century Schoolbook"/>
        </w:rPr>
        <w:t xml:space="preserve">; </w:t>
      </w:r>
      <w:r w:rsidRPr="001B6596">
        <w:rPr>
          <w:rFonts w:ascii="New Century Schoolbook" w:hAnsi="New Century Schoolbook"/>
        </w:rPr>
        <w:t>1952</w:t>
      </w:r>
    </w:p>
    <w:p w14:paraId="2178D977" w14:textId="77777777" w:rsidR="006D6382" w:rsidRPr="001B6596" w:rsidRDefault="006D6382" w:rsidP="006D6382">
      <w:pPr>
        <w:pStyle w:val="ListParagraph"/>
        <w:numPr>
          <w:ilvl w:val="1"/>
          <w:numId w:val="8"/>
        </w:numPr>
        <w:ind w:left="1080"/>
        <w:rPr>
          <w:rFonts w:ascii="New Century Schoolbook" w:hAnsi="New Century Schoolbook"/>
          <w:b/>
          <w:bCs/>
          <w:highlight w:val="lightGray"/>
        </w:rPr>
      </w:pPr>
      <w:r w:rsidRPr="001B6596">
        <w:rPr>
          <w:rFonts w:ascii="New Century Schoolbook" w:hAnsi="New Century Schoolbook"/>
          <w:highlight w:val="lightGray"/>
        </w:rPr>
        <w:t>Charged – Nov. 29, 2010 (sealed Information)</w:t>
      </w:r>
    </w:p>
    <w:p w14:paraId="343B61FA" w14:textId="77777777" w:rsidR="006D6382" w:rsidRPr="001B6596" w:rsidRDefault="006D6382" w:rsidP="006D6382">
      <w:pPr>
        <w:pStyle w:val="ListParagraph"/>
        <w:numPr>
          <w:ilvl w:val="1"/>
          <w:numId w:val="8"/>
        </w:numPr>
        <w:ind w:left="1080"/>
        <w:rPr>
          <w:rFonts w:ascii="New Century Schoolbook" w:hAnsi="New Century Schoolbook"/>
          <w:b/>
          <w:bCs/>
          <w:highlight w:val="lightGray"/>
        </w:rPr>
      </w:pPr>
      <w:r w:rsidRPr="001B6596">
        <w:rPr>
          <w:rFonts w:ascii="New Century Schoolbook" w:hAnsi="New Century Schoolbook"/>
          <w:highlight w:val="lightGray"/>
        </w:rPr>
        <w:t>Indicted – Jan. 5, 2010 (sealed Indictment)</w:t>
      </w:r>
    </w:p>
    <w:p w14:paraId="6A539B15" w14:textId="77777777" w:rsidR="006D6382" w:rsidRPr="001B6596" w:rsidRDefault="006D6382" w:rsidP="006D6382">
      <w:pPr>
        <w:rPr>
          <w:rFonts w:ascii="New Century Schoolbook" w:hAnsi="New Century Schoolbook"/>
          <w:color w:val="000000" w:themeColor="text1"/>
        </w:rPr>
      </w:pPr>
    </w:p>
    <w:p w14:paraId="37DA6C1D" w14:textId="50AF260D" w:rsidR="005E7899" w:rsidRPr="001B6596" w:rsidRDefault="005E7899" w:rsidP="005E7899">
      <w:pPr>
        <w:pStyle w:val="ListParagraph"/>
        <w:numPr>
          <w:ilvl w:val="0"/>
          <w:numId w:val="8"/>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Stanley Hill – </w:t>
      </w:r>
      <w:r w:rsidRPr="001B6596">
        <w:rPr>
          <w:rFonts w:ascii="New Century Schoolbook" w:hAnsi="New Century Schoolbook"/>
          <w:color w:val="000000" w:themeColor="text1"/>
        </w:rPr>
        <w:t>SNAP Bribery.</w:t>
      </w:r>
      <w:r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Nicholson, et al.</w:t>
      </w:r>
      <w:r w:rsidRPr="001B6596">
        <w:rPr>
          <w:rFonts w:ascii="New Century Schoolbook" w:hAnsi="New Century Schoolbook"/>
          <w:color w:val="000000" w:themeColor="text1"/>
        </w:rPr>
        <w:t>, No. 1:15cr347</w:t>
      </w:r>
    </w:p>
    <w:p w14:paraId="517269A7" w14:textId="189528CA" w:rsidR="005E7899" w:rsidRPr="001B6596" w:rsidRDefault="005E7899" w:rsidP="005E7899">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 xml:space="preserve">Sentenced </w:t>
      </w:r>
      <w:r w:rsidRPr="001B6596">
        <w:rPr>
          <w:rFonts w:ascii="New Century Schoolbook" w:hAnsi="New Century Schoolbook"/>
          <w:b/>
          <w:bCs/>
          <w:color w:val="000000" w:themeColor="text1"/>
        </w:rPr>
        <w:t>–</w:t>
      </w:r>
      <w:r w:rsidRPr="001B6596">
        <w:rPr>
          <w:rFonts w:ascii="New Century Schoolbook" w:hAnsi="New Century Schoolbook"/>
          <w:color w:val="000000" w:themeColor="text1"/>
        </w:rPr>
        <w:t xml:space="preserve"> July 28, 2016 (</w:t>
      </w:r>
      <w:hyperlink r:id="rId2664"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2D4C12B2" w14:textId="77777777" w:rsidR="005E7899" w:rsidRPr="001B6596" w:rsidRDefault="005E7899" w:rsidP="005E7899">
      <w:pPr>
        <w:pStyle w:val="ListParagraph"/>
        <w:numPr>
          <w:ilvl w:val="1"/>
          <w:numId w:val="8"/>
        </w:numPr>
        <w:rPr>
          <w:rFonts w:ascii="New Century Schoolbook" w:hAnsi="New Century Schoolbook"/>
          <w:color w:val="000000" w:themeColor="text1"/>
        </w:rPr>
      </w:pPr>
      <w:r w:rsidRPr="001B6596">
        <w:rPr>
          <w:rFonts w:ascii="New Century Schoolbook" w:hAnsi="New Century Schoolbook"/>
          <w:color w:val="000000" w:themeColor="text1"/>
        </w:rPr>
        <w:t>Pled Guilty – Apr. 18, 2016 (plea hearing)</w:t>
      </w:r>
    </w:p>
    <w:p w14:paraId="5A760723" w14:textId="154B7252" w:rsidR="005E7899" w:rsidRPr="001B6596" w:rsidRDefault="005E7899" w:rsidP="005E7899">
      <w:pPr>
        <w:pStyle w:val="ListParagraph"/>
        <w:numPr>
          <w:ilvl w:val="2"/>
          <w:numId w:val="8"/>
        </w:numPr>
        <w:rPr>
          <w:rFonts w:ascii="New Century Schoolbook" w:hAnsi="New Century Schoolbook"/>
          <w:color w:val="000000" w:themeColor="text1"/>
        </w:rPr>
      </w:pPr>
      <w:r w:rsidRPr="001B6596">
        <w:rPr>
          <w:rFonts w:ascii="New Century Schoolbook" w:hAnsi="New Century Schoolbook"/>
          <w:color w:val="000000" w:themeColor="text1"/>
        </w:rPr>
        <w:t>641</w:t>
      </w:r>
    </w:p>
    <w:p w14:paraId="7CFCA6B3" w14:textId="77777777" w:rsidR="005E7899" w:rsidRPr="001B6596" w:rsidRDefault="005E7899" w:rsidP="005E7899">
      <w:pPr>
        <w:pStyle w:val="ListParagraph"/>
        <w:numPr>
          <w:ilvl w:val="1"/>
          <w:numId w:val="8"/>
        </w:numPr>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Indicted – Oct. 23, 2015 (Indictment)</w:t>
      </w:r>
    </w:p>
    <w:p w14:paraId="03940AD5" w14:textId="77777777" w:rsidR="005E7899" w:rsidRPr="001B6596" w:rsidRDefault="00000000" w:rsidP="005E7899">
      <w:pPr>
        <w:pStyle w:val="ListParagraph"/>
        <w:numPr>
          <w:ilvl w:val="1"/>
          <w:numId w:val="8"/>
        </w:numPr>
        <w:rPr>
          <w:rFonts w:ascii="New Century Schoolbook" w:hAnsi="New Century Schoolbook"/>
        </w:rPr>
      </w:pPr>
      <w:hyperlink r:id="rId2665" w:history="1">
        <w:r w:rsidR="005E7899" w:rsidRPr="001B6596">
          <w:rPr>
            <w:rStyle w:val="Hyperlink"/>
            <w:rFonts w:ascii="New Century Schoolbook" w:hAnsi="New Century Schoolbook"/>
          </w:rPr>
          <w:t>Charged</w:t>
        </w:r>
      </w:hyperlink>
      <w:r w:rsidR="005E7899" w:rsidRPr="001B6596">
        <w:rPr>
          <w:rFonts w:ascii="New Century Schoolbook" w:hAnsi="New Century Schoolbook"/>
        </w:rPr>
        <w:t xml:space="preserve"> – June 25, 2015 (</w:t>
      </w:r>
      <w:hyperlink r:id="rId2666" w:history="1">
        <w:r w:rsidR="005E7899" w:rsidRPr="001B6596">
          <w:rPr>
            <w:rStyle w:val="Hyperlink"/>
            <w:rFonts w:ascii="New Century Schoolbook" w:hAnsi="New Century Schoolbook"/>
          </w:rPr>
          <w:t>Complaint</w:t>
        </w:r>
      </w:hyperlink>
      <w:r w:rsidR="005E7899" w:rsidRPr="001B6596">
        <w:rPr>
          <w:rFonts w:ascii="New Century Schoolbook" w:hAnsi="New Century Schoolbook"/>
        </w:rPr>
        <w:t>)</w:t>
      </w:r>
    </w:p>
    <w:p w14:paraId="61702CC6" w14:textId="5B91D666" w:rsidR="005E7899" w:rsidRPr="001B6596" w:rsidRDefault="005E7899" w:rsidP="005E7899">
      <w:pPr>
        <w:pStyle w:val="ListParagraph"/>
        <w:numPr>
          <w:ilvl w:val="2"/>
          <w:numId w:val="8"/>
        </w:numPr>
        <w:rPr>
          <w:rFonts w:ascii="New Century Schoolbook" w:hAnsi="New Century Schoolbook"/>
        </w:rPr>
      </w:pPr>
      <w:r w:rsidRPr="001B6596">
        <w:rPr>
          <w:rFonts w:ascii="New Century Schoolbook" w:hAnsi="New Century Schoolbook"/>
        </w:rPr>
        <w:t>371(666)</w:t>
      </w:r>
    </w:p>
    <w:p w14:paraId="1B12B5F0" w14:textId="77777777" w:rsidR="005E7899" w:rsidRPr="001B6596" w:rsidRDefault="005E7899" w:rsidP="005E7899">
      <w:pPr>
        <w:pStyle w:val="ListParagraph"/>
        <w:ind w:left="360"/>
        <w:rPr>
          <w:rFonts w:ascii="New Century Schoolbook" w:hAnsi="New Century Schoolbook"/>
        </w:rPr>
      </w:pPr>
    </w:p>
    <w:p w14:paraId="7D34E2E1" w14:textId="7661A563" w:rsidR="00D33D08" w:rsidRPr="001B6596" w:rsidRDefault="00D33D08" w:rsidP="00FD29DE">
      <w:pPr>
        <w:pStyle w:val="ListParagraph"/>
        <w:numPr>
          <w:ilvl w:val="0"/>
          <w:numId w:val="8"/>
        </w:numPr>
        <w:ind w:left="360"/>
        <w:rPr>
          <w:rFonts w:ascii="New Century Schoolbook" w:hAnsi="New Century Schoolbook"/>
        </w:rPr>
      </w:pPr>
      <w:r w:rsidRPr="001B6596">
        <w:rPr>
          <w:rFonts w:ascii="New Century Schoolbook" w:hAnsi="New Century Schoolbook"/>
          <w:b/>
          <w:bCs/>
        </w:rPr>
        <w:t xml:space="preserve">Harry Fletcher, </w:t>
      </w:r>
      <w:r w:rsidR="006254BA" w:rsidRPr="001B6596">
        <w:rPr>
          <w:rFonts w:ascii="New Century Schoolbook" w:hAnsi="New Century Schoolbook"/>
          <w:b/>
          <w:bCs/>
        </w:rPr>
        <w:t>HRA Eligibility Specialist</w:t>
      </w:r>
      <w:r w:rsidRPr="001B6596">
        <w:rPr>
          <w:rFonts w:ascii="New Century Schoolbook" w:hAnsi="New Century Schoolbook"/>
          <w:b/>
          <w:bCs/>
        </w:rPr>
        <w:t xml:space="preserve">, NYC </w:t>
      </w:r>
      <w:r w:rsidR="00FA2583" w:rsidRPr="001B6596">
        <w:rPr>
          <w:rFonts w:ascii="New Century Schoolbook" w:hAnsi="New Century Schoolbook"/>
          <w:b/>
          <w:bCs/>
        </w:rPr>
        <w:t>H</w:t>
      </w:r>
      <w:r w:rsidR="00E15029" w:rsidRPr="001B6596">
        <w:rPr>
          <w:rFonts w:ascii="New Century Schoolbook" w:hAnsi="New Century Schoolbook"/>
          <w:b/>
          <w:bCs/>
        </w:rPr>
        <w:t xml:space="preserve">uman </w:t>
      </w:r>
      <w:r w:rsidR="00FA2583" w:rsidRPr="001B6596">
        <w:rPr>
          <w:rFonts w:ascii="New Century Schoolbook" w:hAnsi="New Century Schoolbook"/>
          <w:b/>
          <w:bCs/>
        </w:rPr>
        <w:t>R</w:t>
      </w:r>
      <w:r w:rsidR="00E15029" w:rsidRPr="001B6596">
        <w:rPr>
          <w:rFonts w:ascii="New Century Schoolbook" w:hAnsi="New Century Schoolbook"/>
          <w:b/>
          <w:bCs/>
        </w:rPr>
        <w:t xml:space="preserve">esources </w:t>
      </w:r>
      <w:r w:rsidR="00FA2583" w:rsidRPr="001B6596">
        <w:rPr>
          <w:rFonts w:ascii="New Century Schoolbook" w:hAnsi="New Century Schoolbook"/>
          <w:b/>
          <w:bCs/>
        </w:rPr>
        <w:t>A</w:t>
      </w:r>
      <w:r w:rsidR="00E15029" w:rsidRPr="001B6596">
        <w:rPr>
          <w:rFonts w:ascii="New Century Schoolbook" w:hAnsi="New Century Schoolbook"/>
          <w:b/>
          <w:bCs/>
        </w:rPr>
        <w:t>dministration</w:t>
      </w:r>
      <w:r w:rsidR="00FD29DE" w:rsidRPr="001B6596">
        <w:rPr>
          <w:rFonts w:ascii="New Century Schoolbook" w:hAnsi="New Century Schoolbook"/>
          <w:b/>
          <w:bCs/>
        </w:rPr>
        <w:t xml:space="preserve"> (“NYC-HRA”)</w:t>
      </w:r>
      <w:r w:rsidRPr="001B6596">
        <w:rPr>
          <w:rFonts w:ascii="New Century Schoolbook" w:hAnsi="New Century Schoolbook"/>
          <w:b/>
          <w:bCs/>
        </w:rPr>
        <w:t xml:space="preserve"> – </w:t>
      </w:r>
      <w:hyperlink r:id="rId2667" w:history="1">
        <w:r w:rsidR="006254BA" w:rsidRPr="001B6596">
          <w:rPr>
            <w:rStyle w:val="Hyperlink"/>
            <w:rFonts w:ascii="New Century Schoolbook" w:hAnsi="New Century Schoolbook"/>
          </w:rPr>
          <w:t>SNAP Bribery</w:t>
        </w:r>
      </w:hyperlink>
      <w:r w:rsidR="00FD29DE" w:rsidRPr="001B6596">
        <w:rPr>
          <w:rFonts w:ascii="New Century Schoolbook" w:hAnsi="New Century Schoolbook"/>
        </w:rPr>
        <w:t>:</w:t>
      </w:r>
      <w:r w:rsidR="006254BA" w:rsidRPr="001B6596">
        <w:rPr>
          <w:rFonts w:ascii="New Century Schoolbook" w:hAnsi="New Century Schoolbook"/>
        </w:rPr>
        <w:t xml:space="preserve"> </w:t>
      </w:r>
      <w:r w:rsidR="00FD29DE" w:rsidRPr="001B6596">
        <w:rPr>
          <w:rFonts w:ascii="New Century Schoolbook" w:hAnsi="New Century Schoolbook"/>
        </w:rPr>
        <w:t xml:space="preserve">“solicited and accepted cash payments in exchange for issuing SNAP benefits to numerous individuals” </w:t>
      </w:r>
      <w:r w:rsidR="00FD29DE" w:rsidRPr="001B6596">
        <w:rPr>
          <w:rFonts w:ascii="New Century Schoolbook" w:hAnsi="New Century Schoolbook"/>
          <w:i/>
          <w:iCs/>
        </w:rPr>
        <w:t>US v. Nicholson, et al.</w:t>
      </w:r>
      <w:r w:rsidR="00FD29DE" w:rsidRPr="001B6596">
        <w:rPr>
          <w:rFonts w:ascii="New Century Schoolbook" w:hAnsi="New Century Schoolbook"/>
        </w:rPr>
        <w:t>, No. 1:15cr347</w:t>
      </w:r>
    </w:p>
    <w:p w14:paraId="70F0D037" w14:textId="2224B220" w:rsidR="00D33D08" w:rsidRPr="001B6596" w:rsidRDefault="00000000">
      <w:pPr>
        <w:pStyle w:val="ListParagraph"/>
        <w:numPr>
          <w:ilvl w:val="1"/>
          <w:numId w:val="8"/>
        </w:numPr>
        <w:ind w:left="1080"/>
        <w:rPr>
          <w:rFonts w:ascii="New Century Schoolbook" w:hAnsi="New Century Schoolbook"/>
        </w:rPr>
      </w:pPr>
      <w:hyperlink r:id="rId2668" w:history="1">
        <w:r w:rsidR="00D33D08" w:rsidRPr="001B6596">
          <w:rPr>
            <w:rStyle w:val="Hyperlink"/>
            <w:rFonts w:ascii="New Century Schoolbook" w:hAnsi="New Century Schoolbook"/>
          </w:rPr>
          <w:t>Sentenced</w:t>
        </w:r>
      </w:hyperlink>
      <w:r w:rsidR="00D33D08" w:rsidRPr="001B6596">
        <w:rPr>
          <w:rFonts w:ascii="New Century Schoolbook" w:hAnsi="New Century Schoolbook"/>
        </w:rPr>
        <w:t xml:space="preserve"> </w:t>
      </w:r>
      <w:r w:rsidR="00D33D08" w:rsidRPr="001B6596">
        <w:rPr>
          <w:rFonts w:ascii="New Century Schoolbook" w:hAnsi="New Century Schoolbook"/>
          <w:b/>
          <w:bCs/>
        </w:rPr>
        <w:t>–</w:t>
      </w:r>
      <w:r w:rsidR="00D33D08" w:rsidRPr="001B6596">
        <w:rPr>
          <w:rFonts w:ascii="New Century Schoolbook" w:hAnsi="New Century Schoolbook"/>
        </w:rPr>
        <w:t xml:space="preserve"> July 2</w:t>
      </w:r>
      <w:r w:rsidR="00F3545A" w:rsidRPr="001B6596">
        <w:rPr>
          <w:rFonts w:ascii="New Century Schoolbook" w:hAnsi="New Century Schoolbook"/>
        </w:rPr>
        <w:t>7</w:t>
      </w:r>
      <w:r w:rsidR="00D33D08" w:rsidRPr="001B6596">
        <w:rPr>
          <w:rFonts w:ascii="New Century Schoolbook" w:hAnsi="New Century Schoolbook"/>
        </w:rPr>
        <w:t>, 2016</w:t>
      </w:r>
      <w:r w:rsidR="00F3545A" w:rsidRPr="001B6596">
        <w:rPr>
          <w:rFonts w:ascii="New Century Schoolbook" w:hAnsi="New Century Schoolbook"/>
        </w:rPr>
        <w:t xml:space="preserve"> (</w:t>
      </w:r>
      <w:hyperlink r:id="rId2669" w:history="1">
        <w:r w:rsidR="00F3545A" w:rsidRPr="001B6596">
          <w:rPr>
            <w:rStyle w:val="Hyperlink"/>
            <w:rFonts w:ascii="New Century Schoolbook" w:hAnsi="New Century Schoolbook"/>
          </w:rPr>
          <w:t>judgment</w:t>
        </w:r>
      </w:hyperlink>
      <w:r w:rsidR="00F3545A" w:rsidRPr="001B6596">
        <w:rPr>
          <w:rFonts w:ascii="New Century Schoolbook" w:hAnsi="New Century Schoolbook"/>
        </w:rPr>
        <w:t>)</w:t>
      </w:r>
    </w:p>
    <w:p w14:paraId="1BEE74BB" w14:textId="3E66437B" w:rsidR="006254BA" w:rsidRPr="001B6596" w:rsidRDefault="00000000">
      <w:pPr>
        <w:pStyle w:val="ListParagraph"/>
        <w:numPr>
          <w:ilvl w:val="1"/>
          <w:numId w:val="8"/>
        </w:numPr>
        <w:ind w:left="1080"/>
        <w:rPr>
          <w:rFonts w:ascii="New Century Schoolbook" w:hAnsi="New Century Schoolbook"/>
        </w:rPr>
      </w:pPr>
      <w:hyperlink r:id="rId2670" w:history="1">
        <w:r w:rsidR="006254BA" w:rsidRPr="001B6596">
          <w:rPr>
            <w:rStyle w:val="Hyperlink"/>
            <w:rFonts w:ascii="New Century Schoolbook" w:hAnsi="New Century Schoolbook"/>
          </w:rPr>
          <w:t>Pled Guilty</w:t>
        </w:r>
      </w:hyperlink>
      <w:r w:rsidR="006254BA" w:rsidRPr="001B6596">
        <w:rPr>
          <w:rFonts w:ascii="New Century Schoolbook" w:hAnsi="New Century Schoolbook"/>
        </w:rPr>
        <w:t xml:space="preserve"> – April </w:t>
      </w:r>
      <w:r w:rsidR="00F3545A" w:rsidRPr="001B6596">
        <w:rPr>
          <w:rFonts w:ascii="New Century Schoolbook" w:hAnsi="New Century Schoolbook"/>
          <w:color w:val="000000" w:themeColor="text1"/>
        </w:rPr>
        <w:t>15</w:t>
      </w:r>
      <w:r w:rsidR="00E15029" w:rsidRPr="001B6596">
        <w:rPr>
          <w:rFonts w:ascii="New Century Schoolbook" w:hAnsi="New Century Schoolbook"/>
        </w:rPr>
        <w:t xml:space="preserve">, </w:t>
      </w:r>
      <w:r w:rsidR="006254BA" w:rsidRPr="001B6596">
        <w:rPr>
          <w:rFonts w:ascii="New Century Schoolbook" w:hAnsi="New Century Schoolbook"/>
        </w:rPr>
        <w:t>2016</w:t>
      </w:r>
      <w:r w:rsidR="00F3545A" w:rsidRPr="001B6596">
        <w:rPr>
          <w:rFonts w:ascii="New Century Schoolbook" w:hAnsi="New Century Schoolbook"/>
        </w:rPr>
        <w:t xml:space="preserve"> (plea hearing)</w:t>
      </w:r>
    </w:p>
    <w:p w14:paraId="74379DB9" w14:textId="343D7E68" w:rsidR="00F3545A" w:rsidRPr="001B6596" w:rsidRDefault="00F3545A" w:rsidP="00F3545A">
      <w:pPr>
        <w:pStyle w:val="ListParagraph"/>
        <w:numPr>
          <w:ilvl w:val="2"/>
          <w:numId w:val="8"/>
        </w:numPr>
        <w:rPr>
          <w:rFonts w:ascii="New Century Schoolbook" w:hAnsi="New Century Schoolbook"/>
        </w:rPr>
      </w:pPr>
      <w:r w:rsidRPr="001B6596">
        <w:rPr>
          <w:rFonts w:ascii="New Century Schoolbook" w:hAnsi="New Century Schoolbook"/>
        </w:rPr>
        <w:t>666</w:t>
      </w:r>
    </w:p>
    <w:p w14:paraId="31484E59" w14:textId="1C6909A0" w:rsidR="00F3545A" w:rsidRPr="001B6596" w:rsidRDefault="00F3545A">
      <w:pPr>
        <w:pStyle w:val="ListParagraph"/>
        <w:numPr>
          <w:ilvl w:val="1"/>
          <w:numId w:val="8"/>
        </w:numPr>
        <w:ind w:left="1080"/>
        <w:rPr>
          <w:rFonts w:ascii="New Century Schoolbook" w:hAnsi="New Century Schoolbook"/>
          <w:highlight w:val="lightGray"/>
        </w:rPr>
      </w:pPr>
      <w:r w:rsidRPr="001B6596">
        <w:rPr>
          <w:rFonts w:ascii="New Century Schoolbook" w:hAnsi="New Century Schoolbook"/>
          <w:highlight w:val="lightGray"/>
        </w:rPr>
        <w:t>Indicted – Oct. 23, 2015 (Second Superseding Indictment)</w:t>
      </w:r>
    </w:p>
    <w:p w14:paraId="6170BF32" w14:textId="397594F1" w:rsidR="00D33D08" w:rsidRPr="001B6596" w:rsidRDefault="00000000">
      <w:pPr>
        <w:pStyle w:val="ListParagraph"/>
        <w:numPr>
          <w:ilvl w:val="1"/>
          <w:numId w:val="8"/>
        </w:numPr>
        <w:ind w:left="1080"/>
        <w:rPr>
          <w:rFonts w:ascii="New Century Schoolbook" w:hAnsi="New Century Schoolbook"/>
        </w:rPr>
      </w:pPr>
      <w:hyperlink r:id="rId2671" w:history="1">
        <w:r w:rsidR="00D33D08" w:rsidRPr="001B6596">
          <w:rPr>
            <w:rStyle w:val="Hyperlink"/>
            <w:rFonts w:ascii="New Century Schoolbook" w:hAnsi="New Century Schoolbook"/>
          </w:rPr>
          <w:t>Charged</w:t>
        </w:r>
      </w:hyperlink>
      <w:r w:rsidR="00D33D08" w:rsidRPr="001B6596">
        <w:rPr>
          <w:rFonts w:ascii="New Century Schoolbook" w:hAnsi="New Century Schoolbook"/>
        </w:rPr>
        <w:t xml:space="preserve"> – June 25, 2015</w:t>
      </w:r>
      <w:r w:rsidR="00E15029" w:rsidRPr="001B6596">
        <w:rPr>
          <w:rFonts w:ascii="New Century Schoolbook" w:hAnsi="New Century Schoolbook"/>
        </w:rPr>
        <w:t xml:space="preserve"> (</w:t>
      </w:r>
      <w:hyperlink r:id="rId2672" w:history="1">
        <w:r w:rsidR="00E15029" w:rsidRPr="001B6596">
          <w:rPr>
            <w:rStyle w:val="Hyperlink"/>
            <w:rFonts w:ascii="New Century Schoolbook" w:hAnsi="New Century Schoolbook"/>
          </w:rPr>
          <w:t>Complaint</w:t>
        </w:r>
      </w:hyperlink>
      <w:r w:rsidR="00E15029" w:rsidRPr="001B6596">
        <w:rPr>
          <w:rFonts w:ascii="New Century Schoolbook" w:hAnsi="New Century Schoolbook"/>
        </w:rPr>
        <w:t>)</w:t>
      </w:r>
    </w:p>
    <w:p w14:paraId="6EDFC581" w14:textId="087EF573" w:rsidR="00E15029" w:rsidRPr="001B6596" w:rsidRDefault="00E15029" w:rsidP="00E15029">
      <w:pPr>
        <w:pStyle w:val="ListParagraph"/>
        <w:numPr>
          <w:ilvl w:val="2"/>
          <w:numId w:val="8"/>
        </w:numPr>
        <w:rPr>
          <w:rFonts w:ascii="New Century Schoolbook" w:hAnsi="New Century Schoolbook"/>
        </w:rPr>
      </w:pPr>
      <w:r w:rsidRPr="001B6596">
        <w:rPr>
          <w:rFonts w:ascii="New Century Schoolbook" w:hAnsi="New Century Schoolbook"/>
        </w:rPr>
        <w:t>371(666)</w:t>
      </w:r>
      <w:r w:rsidR="00B40989" w:rsidRPr="001B6596">
        <w:rPr>
          <w:rFonts w:ascii="New Century Schoolbook" w:hAnsi="New Century Schoolbook"/>
        </w:rPr>
        <w:t>;</w:t>
      </w:r>
      <w:r w:rsidRPr="001B6596">
        <w:rPr>
          <w:rFonts w:ascii="New Century Schoolbook" w:hAnsi="New Century Schoolbook"/>
        </w:rPr>
        <w:t xml:space="preserve"> 666</w:t>
      </w:r>
      <w:r w:rsidR="00B40989" w:rsidRPr="001B6596">
        <w:rPr>
          <w:rFonts w:ascii="New Century Schoolbook" w:hAnsi="New Century Schoolbook"/>
        </w:rPr>
        <w:t xml:space="preserve">; </w:t>
      </w:r>
      <w:r w:rsidRPr="001B6596">
        <w:rPr>
          <w:rFonts w:ascii="New Century Schoolbook" w:hAnsi="New Century Schoolbook"/>
        </w:rPr>
        <w:t>1341 &amp;</w:t>
      </w:r>
      <w:r w:rsidR="00F3545A" w:rsidRPr="001B6596">
        <w:rPr>
          <w:rFonts w:ascii="New Century Schoolbook" w:hAnsi="New Century Schoolbook"/>
        </w:rPr>
        <w:t xml:space="preserve"> </w:t>
      </w:r>
      <w:r w:rsidRPr="001B6596">
        <w:rPr>
          <w:rFonts w:ascii="New Century Schoolbook" w:hAnsi="New Century Schoolbook"/>
        </w:rPr>
        <w:t>1346</w:t>
      </w:r>
    </w:p>
    <w:p w14:paraId="3D63CCB0" w14:textId="77777777" w:rsidR="00D33D08" w:rsidRPr="001B6596" w:rsidRDefault="00D33D08" w:rsidP="00D33D08">
      <w:pPr>
        <w:rPr>
          <w:rFonts w:ascii="New Century Schoolbook" w:hAnsi="New Century Schoolbook"/>
        </w:rPr>
      </w:pPr>
    </w:p>
    <w:p w14:paraId="06D3C8D8" w14:textId="21A7F350" w:rsidR="00496C0B" w:rsidRPr="001B6596" w:rsidRDefault="00496C0B" w:rsidP="005D5C25">
      <w:pPr>
        <w:pStyle w:val="ListParagraph"/>
        <w:numPr>
          <w:ilvl w:val="0"/>
          <w:numId w:val="8"/>
        </w:numPr>
        <w:ind w:left="360"/>
        <w:rPr>
          <w:rFonts w:ascii="New Century Schoolbook" w:hAnsi="New Century Schoolbook"/>
        </w:rPr>
      </w:pPr>
      <w:r w:rsidRPr="001B6596">
        <w:rPr>
          <w:rFonts w:ascii="New Century Schoolbook" w:hAnsi="New Century Schoolbook"/>
          <w:b/>
          <w:bCs/>
        </w:rPr>
        <w:t>Ronald G. Buell, Officer, NYPD –</w:t>
      </w:r>
      <w:r w:rsidR="005D5C25" w:rsidRPr="001B6596">
        <w:rPr>
          <w:rFonts w:ascii="New Century Schoolbook" w:hAnsi="New Century Schoolbook"/>
          <w:b/>
          <w:bCs/>
        </w:rPr>
        <w:t xml:space="preserve"> </w:t>
      </w:r>
      <w:r w:rsidR="007E7573" w:rsidRPr="001B6596">
        <w:rPr>
          <w:rFonts w:ascii="New Century Schoolbook" w:hAnsi="New Century Schoolbook"/>
        </w:rPr>
        <w:t xml:space="preserve">NYPD-ID Bribery: </w:t>
      </w:r>
      <w:r w:rsidR="006254BA" w:rsidRPr="001B6596">
        <w:rPr>
          <w:rFonts w:ascii="New Century Schoolbook" w:hAnsi="New Century Schoolbook"/>
        </w:rPr>
        <w:t>accept</w:t>
      </w:r>
      <w:r w:rsidR="007E7573" w:rsidRPr="001B6596">
        <w:rPr>
          <w:rFonts w:ascii="New Century Schoolbook" w:hAnsi="New Century Schoolbook"/>
        </w:rPr>
        <w:t>ed</w:t>
      </w:r>
      <w:r w:rsidR="006254BA" w:rsidRPr="001B6596">
        <w:rPr>
          <w:rFonts w:ascii="New Century Schoolbook" w:hAnsi="New Century Schoolbook"/>
        </w:rPr>
        <w:t xml:space="preserve"> bribes </w:t>
      </w:r>
      <w:r w:rsidR="005D5C25" w:rsidRPr="001B6596">
        <w:rPr>
          <w:rFonts w:ascii="New Century Schoolbook" w:hAnsi="New Century Schoolbook"/>
        </w:rPr>
        <w:t xml:space="preserve">“to tap into restricted law enforcement databases to furnish information to </w:t>
      </w:r>
      <w:r w:rsidR="007E7573" w:rsidRPr="001B6596">
        <w:rPr>
          <w:rFonts w:ascii="New Century Schoolbook" w:hAnsi="New Century Schoolbook"/>
        </w:rPr>
        <w:t xml:space="preserve">. . . </w:t>
      </w:r>
      <w:r w:rsidR="00AE509B" w:rsidRPr="001B6596">
        <w:rPr>
          <w:rFonts w:ascii="New Century Schoolbook" w:hAnsi="New Century Schoolbook"/>
        </w:rPr>
        <w:t>[Dwyer]</w:t>
      </w:r>
      <w:r w:rsidR="007E7573" w:rsidRPr="001B6596">
        <w:rPr>
          <w:rFonts w:ascii="New Century Schoolbook" w:hAnsi="New Century Schoolbook"/>
        </w:rPr>
        <w:t xml:space="preserve">, </w:t>
      </w:r>
      <w:r w:rsidR="005D5C25" w:rsidRPr="001B6596">
        <w:rPr>
          <w:rFonts w:ascii="New Century Schoolbook" w:hAnsi="New Century Schoolbook"/>
        </w:rPr>
        <w:t>an investigator for criminal defense lawyers”</w:t>
      </w:r>
      <w:r w:rsidR="00D003BF" w:rsidRPr="001B6596">
        <w:rPr>
          <w:rFonts w:ascii="New Century Schoolbook" w:hAnsi="New Century Schoolbook"/>
        </w:rPr>
        <w:t xml:space="preserve"> </w:t>
      </w:r>
      <w:r w:rsidR="00D003BF" w:rsidRPr="001B6596">
        <w:rPr>
          <w:rFonts w:ascii="New Century Schoolbook" w:hAnsi="New Century Schoolbook"/>
          <w:i/>
          <w:iCs/>
        </w:rPr>
        <w:t>US v. Buell, et al.</w:t>
      </w:r>
      <w:r w:rsidR="00D003BF" w:rsidRPr="001B6596">
        <w:rPr>
          <w:rFonts w:ascii="New Century Schoolbook" w:hAnsi="New Century Schoolbook"/>
        </w:rPr>
        <w:t>, No. 1:15cr385</w:t>
      </w:r>
    </w:p>
    <w:p w14:paraId="05CCAFC2" w14:textId="4021AD90" w:rsidR="00496C0B" w:rsidRPr="001B6596" w:rsidRDefault="00000000">
      <w:pPr>
        <w:pStyle w:val="ListParagraph"/>
        <w:numPr>
          <w:ilvl w:val="1"/>
          <w:numId w:val="8"/>
        </w:numPr>
        <w:rPr>
          <w:rFonts w:ascii="New Century Schoolbook" w:hAnsi="New Century Schoolbook"/>
        </w:rPr>
      </w:pPr>
      <w:hyperlink r:id="rId2673" w:history="1">
        <w:r w:rsidR="00496C0B" w:rsidRPr="001B6596">
          <w:rPr>
            <w:rStyle w:val="Hyperlink"/>
            <w:rFonts w:ascii="New Century Schoolbook" w:hAnsi="New Century Schoolbook"/>
          </w:rPr>
          <w:t>Sentenced</w:t>
        </w:r>
      </w:hyperlink>
      <w:r w:rsidR="00496C0B" w:rsidRPr="001B6596">
        <w:rPr>
          <w:rFonts w:ascii="New Century Schoolbook" w:hAnsi="New Century Schoolbook"/>
        </w:rPr>
        <w:t xml:space="preserve"> – July 13, 2016 </w:t>
      </w:r>
      <w:r w:rsidR="007E7573" w:rsidRPr="001B6596">
        <w:rPr>
          <w:rFonts w:ascii="New Century Schoolbook" w:hAnsi="New Century Schoolbook"/>
        </w:rPr>
        <w:t>(</w:t>
      </w:r>
      <w:hyperlink r:id="rId2674" w:history="1">
        <w:r w:rsidR="007E7573" w:rsidRPr="001B6596">
          <w:rPr>
            <w:rStyle w:val="Hyperlink"/>
            <w:rFonts w:ascii="New Century Schoolbook" w:hAnsi="New Century Schoolbook"/>
          </w:rPr>
          <w:t>judgment</w:t>
        </w:r>
      </w:hyperlink>
      <w:r w:rsidR="007E7573" w:rsidRPr="001B6596">
        <w:rPr>
          <w:rFonts w:ascii="New Century Schoolbook" w:hAnsi="New Century Schoolbook"/>
        </w:rPr>
        <w:t>)</w:t>
      </w:r>
    </w:p>
    <w:p w14:paraId="2E40B264" w14:textId="759DBAFC" w:rsidR="00FE1254" w:rsidRPr="001B6596" w:rsidRDefault="00000000" w:rsidP="00FE1254">
      <w:pPr>
        <w:pStyle w:val="ListParagraph"/>
        <w:numPr>
          <w:ilvl w:val="1"/>
          <w:numId w:val="8"/>
        </w:numPr>
        <w:rPr>
          <w:rFonts w:ascii="New Century Schoolbook" w:hAnsi="New Century Schoolbook"/>
        </w:rPr>
      </w:pPr>
      <w:hyperlink r:id="rId2675" w:history="1">
        <w:r w:rsidR="00496C0B" w:rsidRPr="001B6596">
          <w:rPr>
            <w:rStyle w:val="Hyperlink"/>
            <w:rFonts w:ascii="New Century Schoolbook" w:hAnsi="New Century Schoolbook"/>
          </w:rPr>
          <w:t>Pled Guilty</w:t>
        </w:r>
      </w:hyperlink>
      <w:r w:rsidR="00496C0B" w:rsidRPr="001B6596">
        <w:rPr>
          <w:rFonts w:ascii="New Century Schoolbook" w:hAnsi="New Century Schoolbook"/>
        </w:rPr>
        <w:t xml:space="preserve"> – Feb. 26, 2016</w:t>
      </w:r>
      <w:r w:rsidR="007E7573" w:rsidRPr="001B6596">
        <w:rPr>
          <w:rFonts w:ascii="New Century Schoolbook" w:hAnsi="New Century Schoolbook"/>
        </w:rPr>
        <w:t xml:space="preserve"> (plea hearing)</w:t>
      </w:r>
    </w:p>
    <w:p w14:paraId="3F1B5932" w14:textId="585FF3A2" w:rsidR="007E7573" w:rsidRPr="001B6596" w:rsidRDefault="007E7573" w:rsidP="007E7573">
      <w:pPr>
        <w:pStyle w:val="ListParagraph"/>
        <w:numPr>
          <w:ilvl w:val="2"/>
          <w:numId w:val="8"/>
        </w:numPr>
        <w:rPr>
          <w:rFonts w:ascii="New Century Schoolbook" w:hAnsi="New Century Schoolbook"/>
        </w:rPr>
      </w:pPr>
      <w:r w:rsidRPr="001B6596">
        <w:rPr>
          <w:rFonts w:ascii="New Century Schoolbook" w:hAnsi="New Century Schoolbook"/>
        </w:rPr>
        <w:t>371(666)</w:t>
      </w:r>
    </w:p>
    <w:p w14:paraId="59B70A2D" w14:textId="51EB75FA" w:rsidR="007E7573" w:rsidRPr="001B6596" w:rsidRDefault="007E7573" w:rsidP="00FE1254">
      <w:pPr>
        <w:pStyle w:val="ListParagraph"/>
        <w:numPr>
          <w:ilvl w:val="1"/>
          <w:numId w:val="8"/>
        </w:numPr>
        <w:rPr>
          <w:rFonts w:ascii="New Century Schoolbook" w:hAnsi="New Century Schoolbook"/>
          <w:highlight w:val="lightGray"/>
        </w:rPr>
      </w:pPr>
      <w:r w:rsidRPr="001B6596">
        <w:rPr>
          <w:rFonts w:ascii="New Century Schoolbook" w:hAnsi="New Century Schoolbook"/>
          <w:highlight w:val="lightGray"/>
        </w:rPr>
        <w:t>Charged – June 18, 2015 (</w:t>
      </w:r>
      <w:hyperlink r:id="rId2676"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68FFF4C0" w14:textId="2382D9AA" w:rsidR="00496C0B" w:rsidRPr="001B6596" w:rsidRDefault="00000000" w:rsidP="00FE1254">
      <w:pPr>
        <w:pStyle w:val="ListParagraph"/>
        <w:numPr>
          <w:ilvl w:val="1"/>
          <w:numId w:val="8"/>
        </w:numPr>
        <w:rPr>
          <w:rFonts w:ascii="New Century Schoolbook" w:hAnsi="New Century Schoolbook"/>
        </w:rPr>
      </w:pPr>
      <w:hyperlink r:id="rId2677" w:history="1">
        <w:r w:rsidR="00FE1254" w:rsidRPr="001B6596">
          <w:rPr>
            <w:rStyle w:val="Hyperlink"/>
            <w:rFonts w:ascii="New Century Schoolbook" w:hAnsi="New Century Schoolbook"/>
          </w:rPr>
          <w:t>Charged</w:t>
        </w:r>
      </w:hyperlink>
      <w:r w:rsidR="00FE1254" w:rsidRPr="001B6596">
        <w:rPr>
          <w:rFonts w:ascii="New Century Schoolbook" w:hAnsi="New Century Schoolbook"/>
        </w:rPr>
        <w:t xml:space="preserve"> </w:t>
      </w:r>
      <w:r w:rsidR="00496C0B" w:rsidRPr="001B6596">
        <w:rPr>
          <w:rFonts w:ascii="New Century Schoolbook" w:hAnsi="New Century Schoolbook"/>
        </w:rPr>
        <w:t>– Oct. 22, 2014 (</w:t>
      </w:r>
      <w:hyperlink r:id="rId2678" w:history="1">
        <w:r w:rsidR="00496C0B" w:rsidRPr="001B6596">
          <w:rPr>
            <w:rStyle w:val="Hyperlink"/>
            <w:rFonts w:ascii="New Century Schoolbook" w:hAnsi="New Century Schoolbook"/>
          </w:rPr>
          <w:t>Complaint</w:t>
        </w:r>
      </w:hyperlink>
      <w:r w:rsidR="00496C0B" w:rsidRPr="001B6596">
        <w:rPr>
          <w:rFonts w:ascii="New Century Schoolbook" w:hAnsi="New Century Schoolbook"/>
        </w:rPr>
        <w:t>)</w:t>
      </w:r>
    </w:p>
    <w:p w14:paraId="6DE507B3" w14:textId="74D36C67" w:rsidR="00FE1254" w:rsidRPr="001B6596" w:rsidRDefault="00FE1254" w:rsidP="00FE1254">
      <w:pPr>
        <w:pStyle w:val="ListParagraph"/>
        <w:numPr>
          <w:ilvl w:val="2"/>
          <w:numId w:val="8"/>
        </w:numPr>
        <w:rPr>
          <w:rFonts w:ascii="New Century Schoolbook" w:hAnsi="New Century Schoolbook"/>
        </w:rPr>
      </w:pPr>
      <w:r w:rsidRPr="001B6596">
        <w:rPr>
          <w:rFonts w:ascii="New Century Schoolbook" w:hAnsi="New Century Schoolbook"/>
        </w:rPr>
        <w:t>371</w:t>
      </w:r>
      <w:r w:rsidR="00B34367" w:rsidRPr="001B6596">
        <w:rPr>
          <w:rFonts w:ascii="New Century Schoolbook" w:hAnsi="New Century Schoolbook"/>
        </w:rPr>
        <w:t>(666)</w:t>
      </w:r>
      <w:r w:rsidR="00427176" w:rsidRPr="001B6596">
        <w:rPr>
          <w:rFonts w:ascii="New Century Schoolbook" w:hAnsi="New Century Schoolbook"/>
        </w:rPr>
        <w:t>;</w:t>
      </w:r>
      <w:r w:rsidR="00B34367" w:rsidRPr="001B6596">
        <w:rPr>
          <w:rFonts w:ascii="New Century Schoolbook" w:hAnsi="New Century Schoolbook"/>
        </w:rPr>
        <w:t xml:space="preserve"> </w:t>
      </w:r>
      <w:r w:rsidRPr="001B6596">
        <w:rPr>
          <w:rFonts w:ascii="New Century Schoolbook" w:hAnsi="New Century Schoolbook"/>
        </w:rPr>
        <w:t>666</w:t>
      </w:r>
    </w:p>
    <w:p w14:paraId="3B4951CC" w14:textId="77777777" w:rsidR="00496C0B" w:rsidRPr="001B6596" w:rsidRDefault="00496C0B" w:rsidP="00496C0B">
      <w:pPr>
        <w:pStyle w:val="ListParagraph"/>
        <w:ind w:left="360"/>
        <w:rPr>
          <w:rFonts w:ascii="New Century Schoolbook" w:hAnsi="New Century Schoolbook"/>
          <w:highlight w:val="yellow"/>
        </w:rPr>
      </w:pPr>
    </w:p>
    <w:p w14:paraId="38B04884" w14:textId="0E4F4F6C" w:rsidR="00D33D08" w:rsidRPr="001B6596" w:rsidRDefault="00D33D08" w:rsidP="008E3143">
      <w:pPr>
        <w:pStyle w:val="ListParagraph"/>
        <w:numPr>
          <w:ilvl w:val="0"/>
          <w:numId w:val="8"/>
        </w:numPr>
        <w:ind w:left="360"/>
        <w:rPr>
          <w:rFonts w:ascii="New Century Schoolbook" w:hAnsi="New Century Schoolbook"/>
        </w:rPr>
      </w:pPr>
      <w:r w:rsidRPr="001B6596">
        <w:rPr>
          <w:rFonts w:ascii="New Century Schoolbook" w:hAnsi="New Century Schoolbook"/>
          <w:b/>
          <w:bCs/>
        </w:rPr>
        <w:t xml:space="preserve">Anthony Bove, </w:t>
      </w:r>
      <w:r w:rsidR="005E3D2C" w:rsidRPr="001B6596">
        <w:rPr>
          <w:rFonts w:ascii="New Century Schoolbook" w:hAnsi="New Century Schoolbook"/>
          <w:b/>
          <w:bCs/>
        </w:rPr>
        <w:t>Former Commissioner</w:t>
      </w:r>
      <w:r w:rsidRPr="001B6596">
        <w:rPr>
          <w:rFonts w:ascii="New Century Schoolbook" w:hAnsi="New Century Schoolbook"/>
          <w:b/>
          <w:bCs/>
        </w:rPr>
        <w:t>, Bd</w:t>
      </w:r>
      <w:r w:rsidR="00FA2583" w:rsidRPr="001B6596">
        <w:rPr>
          <w:rFonts w:ascii="New Century Schoolbook" w:hAnsi="New Century Schoolbook"/>
          <w:b/>
          <w:bCs/>
        </w:rPr>
        <w:t>.</w:t>
      </w:r>
      <w:r w:rsidRPr="001B6596">
        <w:rPr>
          <w:rFonts w:ascii="New Century Schoolbook" w:hAnsi="New Century Schoolbook"/>
          <w:b/>
          <w:bCs/>
        </w:rPr>
        <w:t xml:space="preserve"> of Water Supply</w:t>
      </w:r>
      <w:r w:rsidR="006254BA" w:rsidRPr="001B6596">
        <w:rPr>
          <w:rFonts w:ascii="New Century Schoolbook" w:hAnsi="New Century Schoolbook"/>
          <w:b/>
          <w:bCs/>
        </w:rPr>
        <w:t>,</w:t>
      </w:r>
      <w:r w:rsidR="005E3D2C" w:rsidRPr="001B6596">
        <w:rPr>
          <w:rFonts w:ascii="New Century Schoolbook" w:hAnsi="New Century Schoolbook"/>
          <w:b/>
          <w:bCs/>
        </w:rPr>
        <w:t xml:space="preserve"> City of</w:t>
      </w:r>
      <w:r w:rsidR="006254BA" w:rsidRPr="001B6596">
        <w:rPr>
          <w:rFonts w:ascii="New Century Schoolbook" w:hAnsi="New Century Schoolbook"/>
          <w:b/>
          <w:bCs/>
        </w:rPr>
        <w:t xml:space="preserve"> </w:t>
      </w:r>
      <w:r w:rsidRPr="001B6596">
        <w:rPr>
          <w:rFonts w:ascii="New Century Schoolbook" w:hAnsi="New Century Schoolbook"/>
          <w:b/>
          <w:bCs/>
        </w:rPr>
        <w:t xml:space="preserve">Mt. Vernon – </w:t>
      </w:r>
      <w:r w:rsidR="005E3D2C" w:rsidRPr="001B6596">
        <w:rPr>
          <w:rFonts w:ascii="New Century Schoolbook" w:hAnsi="New Century Schoolbook"/>
        </w:rPr>
        <w:t>“solicited a $10,000 bribe from an employee of the Water Department in exchange for approving the Employee’s promotion within the Water Department”</w:t>
      </w:r>
      <w:r w:rsidR="00221A13" w:rsidRPr="001B6596">
        <w:rPr>
          <w:rFonts w:ascii="New Century Schoolbook" w:hAnsi="New Century Schoolbook"/>
        </w:rPr>
        <w:t xml:space="preserve"> </w:t>
      </w:r>
      <w:r w:rsidR="00221A13" w:rsidRPr="001B6596">
        <w:rPr>
          <w:rFonts w:ascii="New Century Schoolbook" w:hAnsi="New Century Schoolbook"/>
          <w:i/>
          <w:iCs/>
        </w:rPr>
        <w:t>US v. Bove</w:t>
      </w:r>
      <w:r w:rsidR="00221A13" w:rsidRPr="001B6596">
        <w:rPr>
          <w:rFonts w:ascii="New Century Schoolbook" w:hAnsi="New Century Schoolbook"/>
        </w:rPr>
        <w:t>, No. 7:16cr227</w:t>
      </w:r>
    </w:p>
    <w:p w14:paraId="5DDABBDB" w14:textId="7B61204A" w:rsidR="00D33D08" w:rsidRPr="001B6596" w:rsidRDefault="00000000">
      <w:pPr>
        <w:pStyle w:val="ListParagraph"/>
        <w:numPr>
          <w:ilvl w:val="1"/>
          <w:numId w:val="8"/>
        </w:numPr>
        <w:ind w:left="1080"/>
        <w:rPr>
          <w:rFonts w:ascii="New Century Schoolbook" w:hAnsi="New Century Schoolbook"/>
        </w:rPr>
      </w:pPr>
      <w:hyperlink r:id="rId2679" w:history="1">
        <w:r w:rsidR="00D33D08" w:rsidRPr="001B6596">
          <w:rPr>
            <w:rStyle w:val="Hyperlink"/>
            <w:rFonts w:ascii="New Century Schoolbook" w:hAnsi="New Century Schoolbook"/>
          </w:rPr>
          <w:t>Sentenced</w:t>
        </w:r>
      </w:hyperlink>
      <w:r w:rsidR="00D33D08" w:rsidRPr="001B6596">
        <w:rPr>
          <w:rFonts w:ascii="New Century Schoolbook" w:hAnsi="New Century Schoolbook"/>
        </w:rPr>
        <w:t xml:space="preserve"> – July 8, 2016</w:t>
      </w:r>
      <w:r w:rsidR="00221A13" w:rsidRPr="001B6596">
        <w:rPr>
          <w:rFonts w:ascii="New Century Schoolbook" w:hAnsi="New Century Schoolbook"/>
        </w:rPr>
        <w:t xml:space="preserve"> (</w:t>
      </w:r>
      <w:hyperlink r:id="rId2680" w:history="1">
        <w:r w:rsidR="00221A13" w:rsidRPr="001B6596">
          <w:rPr>
            <w:rStyle w:val="Hyperlink"/>
            <w:rFonts w:ascii="New Century Schoolbook" w:hAnsi="New Century Schoolbook"/>
          </w:rPr>
          <w:t>judgment</w:t>
        </w:r>
      </w:hyperlink>
      <w:r w:rsidR="00221A13" w:rsidRPr="001B6596">
        <w:rPr>
          <w:rFonts w:ascii="New Century Schoolbook" w:hAnsi="New Century Schoolbook"/>
        </w:rPr>
        <w:t>)</w:t>
      </w:r>
    </w:p>
    <w:p w14:paraId="2B659A79" w14:textId="0E8771EB" w:rsidR="00D33D08" w:rsidRPr="001B6596" w:rsidRDefault="00000000">
      <w:pPr>
        <w:pStyle w:val="ListParagraph"/>
        <w:numPr>
          <w:ilvl w:val="1"/>
          <w:numId w:val="8"/>
        </w:numPr>
        <w:ind w:left="1080"/>
        <w:rPr>
          <w:rFonts w:ascii="New Century Schoolbook" w:hAnsi="New Century Schoolbook"/>
        </w:rPr>
      </w:pPr>
      <w:hyperlink r:id="rId2681" w:history="1">
        <w:r w:rsidR="00D33D08" w:rsidRPr="001B6596">
          <w:rPr>
            <w:rStyle w:val="Hyperlink"/>
            <w:rFonts w:ascii="New Century Schoolbook" w:hAnsi="New Century Schoolbook"/>
          </w:rPr>
          <w:t>Pled Guilty</w:t>
        </w:r>
      </w:hyperlink>
      <w:r w:rsidR="00D33D08" w:rsidRPr="001B6596">
        <w:rPr>
          <w:rFonts w:ascii="New Century Schoolbook" w:hAnsi="New Century Schoolbook"/>
        </w:rPr>
        <w:t xml:space="preserve"> – Mar. 22, 2016 </w:t>
      </w:r>
    </w:p>
    <w:p w14:paraId="1CF72F5A" w14:textId="7C8CFD9F" w:rsidR="006254BA" w:rsidRPr="001B6596" w:rsidRDefault="006254BA">
      <w:pPr>
        <w:pStyle w:val="ListParagraph"/>
        <w:numPr>
          <w:ilvl w:val="1"/>
          <w:numId w:val="8"/>
        </w:numPr>
        <w:ind w:left="1080"/>
        <w:rPr>
          <w:rFonts w:ascii="New Century Schoolbook" w:hAnsi="New Century Schoolbook"/>
        </w:rPr>
      </w:pPr>
      <w:r w:rsidRPr="001B6596">
        <w:rPr>
          <w:rFonts w:ascii="New Century Schoolbook" w:hAnsi="New Century Schoolbook"/>
        </w:rPr>
        <w:t>Charged – Mar. 22, 2016 (</w:t>
      </w:r>
      <w:hyperlink r:id="rId2682" w:history="1">
        <w:r w:rsidRPr="001B6596">
          <w:rPr>
            <w:rStyle w:val="Hyperlink"/>
            <w:rFonts w:ascii="New Century Schoolbook" w:hAnsi="New Century Schoolbook"/>
          </w:rPr>
          <w:t>Information</w:t>
        </w:r>
      </w:hyperlink>
      <w:r w:rsidRPr="001B6596">
        <w:rPr>
          <w:rFonts w:ascii="New Century Schoolbook" w:hAnsi="New Century Schoolbook"/>
        </w:rPr>
        <w:t>)</w:t>
      </w:r>
    </w:p>
    <w:p w14:paraId="13683B59" w14:textId="0E140E1A" w:rsidR="008E3143" w:rsidRPr="001B6596" w:rsidRDefault="00FE1254" w:rsidP="008E3143">
      <w:pPr>
        <w:pStyle w:val="ListParagraph"/>
        <w:numPr>
          <w:ilvl w:val="2"/>
          <w:numId w:val="8"/>
        </w:numPr>
        <w:rPr>
          <w:rFonts w:ascii="New Century Schoolbook" w:hAnsi="New Century Schoolbook"/>
        </w:rPr>
      </w:pPr>
      <w:r w:rsidRPr="001B6596">
        <w:rPr>
          <w:rFonts w:ascii="New Century Schoolbook" w:hAnsi="New Century Schoolbook"/>
        </w:rPr>
        <w:t>666</w:t>
      </w:r>
    </w:p>
    <w:p w14:paraId="32E1D98B" w14:textId="1D637673" w:rsidR="004312ED" w:rsidRPr="001B6596" w:rsidRDefault="004312ED" w:rsidP="004312ED">
      <w:pPr>
        <w:rPr>
          <w:rFonts w:ascii="New Century Schoolbook" w:hAnsi="New Century Schoolbook"/>
        </w:rPr>
      </w:pPr>
    </w:p>
    <w:p w14:paraId="0BC3E229" w14:textId="5820A3D4" w:rsidR="004312ED" w:rsidRPr="006901BA" w:rsidRDefault="004312ED" w:rsidP="006901BA">
      <w:pPr>
        <w:pStyle w:val="Heading3"/>
        <w:ind w:firstLine="360"/>
        <w:rPr>
          <w:rFonts w:ascii="New Century Schoolbook" w:hAnsi="New Century Schoolbook"/>
          <w:color w:val="auto"/>
        </w:rPr>
      </w:pPr>
      <w:r w:rsidRPr="006901BA">
        <w:rPr>
          <w:rFonts w:ascii="New Century Schoolbook" w:hAnsi="New Century Schoolbook"/>
          <w:color w:val="auto"/>
        </w:rPr>
        <w:t>2016 (Pre)</w:t>
      </w:r>
    </w:p>
    <w:p w14:paraId="10F0D05C" w14:textId="77777777" w:rsidR="00F33AE6" w:rsidRPr="001B6596" w:rsidRDefault="00F33AE6" w:rsidP="00F33AE6">
      <w:pPr>
        <w:rPr>
          <w:rFonts w:ascii="New Century Schoolbook" w:hAnsi="New Century Schoolbook"/>
        </w:rPr>
      </w:pPr>
    </w:p>
    <w:p w14:paraId="23DE9E45" w14:textId="5C1926BC" w:rsidR="00361A7F" w:rsidRPr="001B6596" w:rsidRDefault="00361A7F">
      <w:pPr>
        <w:pStyle w:val="ListParagraph"/>
        <w:numPr>
          <w:ilvl w:val="0"/>
          <w:numId w:val="83"/>
        </w:numPr>
        <w:ind w:left="360"/>
        <w:rPr>
          <w:rFonts w:ascii="New Century Schoolbook" w:hAnsi="New Century Schoolbook"/>
        </w:rPr>
      </w:pPr>
      <w:r w:rsidRPr="001B6596">
        <w:rPr>
          <w:rFonts w:ascii="New Century Schoolbook" w:hAnsi="New Century Schoolbook"/>
          <w:b/>
          <w:bCs/>
        </w:rPr>
        <w:t xml:space="preserve">Joseph P. Dwyer, Former Police Officer, NYPD &amp; “Private Eye” – </w:t>
      </w:r>
      <w:r w:rsidR="007E7573" w:rsidRPr="001B6596">
        <w:rPr>
          <w:rFonts w:ascii="New Century Schoolbook" w:hAnsi="New Century Schoolbook"/>
        </w:rPr>
        <w:t xml:space="preserve">NYPD-ID Bribery: </w:t>
      </w:r>
      <w:r w:rsidR="00473B47" w:rsidRPr="001B6596">
        <w:rPr>
          <w:rFonts w:ascii="New Century Schoolbook" w:hAnsi="New Century Schoolbook"/>
        </w:rPr>
        <w:t>paid more than</w:t>
      </w:r>
      <w:r w:rsidRPr="001B6596">
        <w:rPr>
          <w:rFonts w:ascii="New Century Schoolbook" w:hAnsi="New Century Schoolbook"/>
        </w:rPr>
        <w:t xml:space="preserve"> $9,000 bribes to Buell “to tap into restricted law enforcement databases</w:t>
      </w:r>
      <w:r w:rsidR="007E7573" w:rsidRPr="001B6596">
        <w:rPr>
          <w:rFonts w:ascii="New Century Schoolbook" w:hAnsi="New Century Schoolbook"/>
        </w:rPr>
        <w:t xml:space="preserve"> . . . </w:t>
      </w:r>
      <w:r w:rsidRPr="001B6596">
        <w:rPr>
          <w:rFonts w:ascii="New Century Schoolbook" w:hAnsi="New Century Schoolbook"/>
        </w:rPr>
        <w:t xml:space="preserve">to obtain personal information about potential witnesses and other people associated with 11 criminal prosecutions in which </w:t>
      </w:r>
      <w:r w:rsidR="00DF1C4B" w:rsidRPr="001B6596">
        <w:rPr>
          <w:rFonts w:ascii="New Century Schoolbook" w:hAnsi="New Century Schoolbook"/>
        </w:rPr>
        <w:t xml:space="preserve">. . . </w:t>
      </w:r>
      <w:r w:rsidRPr="001B6596">
        <w:rPr>
          <w:rFonts w:ascii="New Century Schoolbook" w:hAnsi="New Century Schoolbook"/>
        </w:rPr>
        <w:t>Dwyer had been retained as a defense investigator”</w:t>
      </w:r>
      <w:r w:rsidR="007E7573" w:rsidRPr="001B6596">
        <w:rPr>
          <w:rFonts w:ascii="New Century Schoolbook" w:hAnsi="New Century Schoolbook"/>
        </w:rPr>
        <w:t xml:space="preserve"> </w:t>
      </w:r>
      <w:r w:rsidR="007E7573" w:rsidRPr="001B6596">
        <w:rPr>
          <w:rFonts w:ascii="New Century Schoolbook" w:hAnsi="New Century Schoolbook"/>
          <w:i/>
          <w:iCs/>
        </w:rPr>
        <w:t>US v. Buell, et al.</w:t>
      </w:r>
      <w:r w:rsidR="007E7573" w:rsidRPr="001B6596">
        <w:rPr>
          <w:rFonts w:ascii="New Century Schoolbook" w:hAnsi="New Century Schoolbook"/>
        </w:rPr>
        <w:t>, No. 1:15cr385</w:t>
      </w:r>
    </w:p>
    <w:p w14:paraId="2E6A7F14" w14:textId="6575419E" w:rsidR="00361A7F" w:rsidRPr="001B6596" w:rsidRDefault="00000000">
      <w:pPr>
        <w:pStyle w:val="ListParagraph"/>
        <w:numPr>
          <w:ilvl w:val="1"/>
          <w:numId w:val="83"/>
        </w:numPr>
        <w:ind w:left="1080"/>
        <w:rPr>
          <w:rFonts w:ascii="New Century Schoolbook" w:hAnsi="New Century Schoolbook"/>
        </w:rPr>
      </w:pPr>
      <w:hyperlink r:id="rId2683" w:history="1">
        <w:r w:rsidR="00361A7F" w:rsidRPr="001B6596">
          <w:rPr>
            <w:rStyle w:val="Hyperlink"/>
            <w:rFonts w:ascii="New Century Schoolbook" w:hAnsi="New Century Schoolbook"/>
          </w:rPr>
          <w:t>Sentenced</w:t>
        </w:r>
      </w:hyperlink>
      <w:r w:rsidR="00361A7F" w:rsidRPr="001B6596">
        <w:rPr>
          <w:rFonts w:ascii="New Century Schoolbook" w:hAnsi="New Century Schoolbook"/>
        </w:rPr>
        <w:t xml:space="preserve"> – May 20, 2016 </w:t>
      </w:r>
      <w:r w:rsidR="007E7573" w:rsidRPr="001B6596">
        <w:rPr>
          <w:rFonts w:ascii="New Century Schoolbook" w:hAnsi="New Century Schoolbook"/>
        </w:rPr>
        <w:t>(</w:t>
      </w:r>
      <w:hyperlink r:id="rId2684" w:history="1">
        <w:r w:rsidR="007E7573" w:rsidRPr="001B6596">
          <w:rPr>
            <w:rStyle w:val="Hyperlink"/>
            <w:rFonts w:ascii="New Century Schoolbook" w:hAnsi="New Century Schoolbook"/>
          </w:rPr>
          <w:t>judgment</w:t>
        </w:r>
      </w:hyperlink>
      <w:r w:rsidR="007E7573" w:rsidRPr="001B6596">
        <w:rPr>
          <w:rFonts w:ascii="New Century Schoolbook" w:hAnsi="New Century Schoolbook"/>
        </w:rPr>
        <w:t>)</w:t>
      </w:r>
    </w:p>
    <w:p w14:paraId="06BAFD99" w14:textId="48D25588" w:rsidR="00F8517E" w:rsidRPr="001B6596" w:rsidRDefault="00000000">
      <w:pPr>
        <w:pStyle w:val="ListParagraph"/>
        <w:numPr>
          <w:ilvl w:val="1"/>
          <w:numId w:val="83"/>
        </w:numPr>
        <w:ind w:left="1080"/>
        <w:rPr>
          <w:rFonts w:ascii="New Century Schoolbook" w:hAnsi="New Century Schoolbook"/>
        </w:rPr>
      </w:pPr>
      <w:hyperlink r:id="rId2685" w:anchor=":~:text=information%2C%20prosecutors%20said.-,Mr.,20%20by%20Judge%20Alison%20J.&amp;text=The%20government%20and%20the%20defense,be%2010%20to%2016%20months." w:history="1">
        <w:r w:rsidR="00F8517E" w:rsidRPr="001B6596">
          <w:rPr>
            <w:rStyle w:val="Hyperlink"/>
            <w:rFonts w:ascii="New Century Schoolbook" w:hAnsi="New Century Schoolbook"/>
          </w:rPr>
          <w:t>Pled Guilty</w:t>
        </w:r>
      </w:hyperlink>
      <w:r w:rsidR="00F8517E" w:rsidRPr="001B6596">
        <w:rPr>
          <w:rFonts w:ascii="New Century Schoolbook" w:hAnsi="New Century Schoolbook"/>
        </w:rPr>
        <w:t xml:space="preserve"> – Jan. 19, 2016</w:t>
      </w:r>
      <w:r w:rsidR="00221A13" w:rsidRPr="001B6596">
        <w:rPr>
          <w:rFonts w:ascii="New Century Schoolbook" w:hAnsi="New Century Schoolbook"/>
        </w:rPr>
        <w:t xml:space="preserve"> (plea hearing)</w:t>
      </w:r>
    </w:p>
    <w:p w14:paraId="65B57BCA" w14:textId="441664EC" w:rsidR="00F8517E" w:rsidRPr="001B6596" w:rsidRDefault="00F8517E">
      <w:pPr>
        <w:pStyle w:val="ListParagraph"/>
        <w:numPr>
          <w:ilvl w:val="2"/>
          <w:numId w:val="83"/>
        </w:numPr>
        <w:ind w:left="1800"/>
        <w:rPr>
          <w:rFonts w:ascii="New Century Schoolbook" w:hAnsi="New Century Schoolbook"/>
        </w:rPr>
      </w:pPr>
      <w:r w:rsidRPr="001B6596">
        <w:rPr>
          <w:rFonts w:ascii="New Century Schoolbook" w:hAnsi="New Century Schoolbook"/>
        </w:rPr>
        <w:t>371(666)</w:t>
      </w:r>
    </w:p>
    <w:p w14:paraId="2A2A8F52" w14:textId="576B0432" w:rsidR="007E7573" w:rsidRPr="001B6596" w:rsidRDefault="007E7573">
      <w:pPr>
        <w:pStyle w:val="ListParagraph"/>
        <w:numPr>
          <w:ilvl w:val="1"/>
          <w:numId w:val="83"/>
        </w:numPr>
        <w:ind w:left="1080"/>
        <w:rPr>
          <w:rFonts w:ascii="New Century Schoolbook" w:hAnsi="New Century Schoolbook"/>
          <w:highlight w:val="lightGray"/>
        </w:rPr>
      </w:pPr>
      <w:r w:rsidRPr="001B6596">
        <w:rPr>
          <w:rFonts w:ascii="New Century Schoolbook" w:hAnsi="New Century Schoolbook"/>
          <w:highlight w:val="lightGray"/>
        </w:rPr>
        <w:t xml:space="preserve">Charged </w:t>
      </w:r>
      <w:r w:rsidR="004D3C4E" w:rsidRPr="001B6596">
        <w:rPr>
          <w:rFonts w:ascii="New Century Schoolbook" w:hAnsi="New Century Schoolbook"/>
          <w:highlight w:val="lightGray"/>
        </w:rPr>
        <w:t>–</w:t>
      </w:r>
      <w:r w:rsidRPr="001B6596">
        <w:rPr>
          <w:rFonts w:ascii="New Century Schoolbook" w:hAnsi="New Century Schoolbook"/>
          <w:highlight w:val="lightGray"/>
        </w:rPr>
        <w:t xml:space="preserve"> </w:t>
      </w:r>
      <w:r w:rsidR="004D3C4E" w:rsidRPr="001B6596">
        <w:rPr>
          <w:rFonts w:ascii="New Century Schoolbook" w:hAnsi="New Century Schoolbook"/>
          <w:highlight w:val="lightGray"/>
        </w:rPr>
        <w:t>June 18, 2015 (</w:t>
      </w:r>
      <w:hyperlink r:id="rId2686" w:history="1">
        <w:r w:rsidR="004D3C4E" w:rsidRPr="001B6596">
          <w:rPr>
            <w:rStyle w:val="Hyperlink"/>
            <w:rFonts w:ascii="New Century Schoolbook" w:hAnsi="New Century Schoolbook"/>
            <w:highlight w:val="lightGray"/>
          </w:rPr>
          <w:t>Superseding Information</w:t>
        </w:r>
      </w:hyperlink>
      <w:r w:rsidR="004D3C4E" w:rsidRPr="001B6596">
        <w:rPr>
          <w:rFonts w:ascii="New Century Schoolbook" w:hAnsi="New Century Schoolbook"/>
          <w:highlight w:val="lightGray"/>
        </w:rPr>
        <w:t>)</w:t>
      </w:r>
    </w:p>
    <w:p w14:paraId="1C8EC7CD" w14:textId="61589611" w:rsidR="00361A7F" w:rsidRPr="001B6596" w:rsidRDefault="00000000">
      <w:pPr>
        <w:pStyle w:val="ListParagraph"/>
        <w:numPr>
          <w:ilvl w:val="1"/>
          <w:numId w:val="83"/>
        </w:numPr>
        <w:ind w:left="1080"/>
        <w:rPr>
          <w:rFonts w:ascii="New Century Schoolbook" w:hAnsi="New Century Schoolbook"/>
        </w:rPr>
      </w:pPr>
      <w:hyperlink r:id="rId2687" w:history="1">
        <w:r w:rsidR="00361A7F" w:rsidRPr="001B6596">
          <w:rPr>
            <w:rStyle w:val="Hyperlink"/>
            <w:rFonts w:ascii="New Century Schoolbook" w:hAnsi="New Century Schoolbook"/>
          </w:rPr>
          <w:t>Charged</w:t>
        </w:r>
      </w:hyperlink>
      <w:r w:rsidR="00361A7F" w:rsidRPr="001B6596">
        <w:rPr>
          <w:rFonts w:ascii="New Century Schoolbook" w:hAnsi="New Century Schoolbook"/>
        </w:rPr>
        <w:t xml:space="preserve"> – Oct. 22, 2014 (</w:t>
      </w:r>
      <w:hyperlink r:id="rId2688" w:history="1">
        <w:r w:rsidR="00361A7F" w:rsidRPr="001B6596">
          <w:rPr>
            <w:rStyle w:val="Hyperlink"/>
            <w:rFonts w:ascii="New Century Schoolbook" w:hAnsi="New Century Schoolbook"/>
          </w:rPr>
          <w:t>Complaint</w:t>
        </w:r>
      </w:hyperlink>
      <w:r w:rsidR="00361A7F" w:rsidRPr="001B6596">
        <w:rPr>
          <w:rFonts w:ascii="New Century Schoolbook" w:hAnsi="New Century Schoolbook"/>
        </w:rPr>
        <w:t>)</w:t>
      </w:r>
    </w:p>
    <w:p w14:paraId="2C93CDA7" w14:textId="49DB1DB3" w:rsidR="00361A7F" w:rsidRPr="001B6596" w:rsidRDefault="00361A7F">
      <w:pPr>
        <w:pStyle w:val="ListParagraph"/>
        <w:numPr>
          <w:ilvl w:val="2"/>
          <w:numId w:val="83"/>
        </w:numPr>
        <w:ind w:left="1800"/>
        <w:rPr>
          <w:rFonts w:ascii="New Century Schoolbook" w:hAnsi="New Century Schoolbook"/>
        </w:rPr>
      </w:pPr>
      <w:r w:rsidRPr="001B6596">
        <w:rPr>
          <w:rFonts w:ascii="New Century Schoolbook" w:hAnsi="New Century Schoolbook"/>
        </w:rPr>
        <w:t>371</w:t>
      </w:r>
      <w:r w:rsidR="001B1B38" w:rsidRPr="001B6596">
        <w:rPr>
          <w:rFonts w:ascii="New Century Schoolbook" w:hAnsi="New Century Schoolbook"/>
        </w:rPr>
        <w:t>(666)</w:t>
      </w:r>
      <w:r w:rsidR="00DF1C4B" w:rsidRPr="001B6596">
        <w:rPr>
          <w:rFonts w:ascii="New Century Schoolbook" w:hAnsi="New Century Schoolbook"/>
        </w:rPr>
        <w:t>;</w:t>
      </w:r>
      <w:r w:rsidRPr="001B6596">
        <w:rPr>
          <w:rFonts w:ascii="New Century Schoolbook" w:hAnsi="New Century Schoolbook"/>
        </w:rPr>
        <w:t xml:space="preserve"> 666</w:t>
      </w:r>
    </w:p>
    <w:p w14:paraId="20C4402C" w14:textId="77777777" w:rsidR="00361A7F" w:rsidRPr="001B6596" w:rsidRDefault="00361A7F" w:rsidP="00B475C1">
      <w:pPr>
        <w:pStyle w:val="ListParagraph"/>
        <w:ind w:left="0"/>
        <w:rPr>
          <w:rFonts w:ascii="New Century Schoolbook" w:hAnsi="New Century Schoolbook"/>
          <w:b/>
          <w:bCs/>
        </w:rPr>
      </w:pPr>
    </w:p>
    <w:p w14:paraId="1833865E" w14:textId="01670FFF" w:rsidR="00A25430" w:rsidRPr="001B6596" w:rsidRDefault="00A25430">
      <w:pPr>
        <w:pStyle w:val="ListParagraph"/>
        <w:numPr>
          <w:ilvl w:val="0"/>
          <w:numId w:val="83"/>
        </w:numPr>
        <w:ind w:left="360"/>
        <w:rPr>
          <w:rFonts w:ascii="New Century Schoolbook" w:hAnsi="New Century Schoolbook"/>
          <w:b/>
          <w:bCs/>
        </w:rPr>
      </w:pPr>
      <w:r w:rsidRPr="001B6596">
        <w:rPr>
          <w:rFonts w:ascii="New Century Schoolbook" w:hAnsi="New Century Schoolbook"/>
          <w:b/>
          <w:bCs/>
        </w:rPr>
        <w:t xml:space="preserve">Joseph </w:t>
      </w:r>
      <w:r w:rsidR="008032A3" w:rsidRPr="001B6596">
        <w:rPr>
          <w:rFonts w:ascii="New Century Schoolbook" w:hAnsi="New Century Schoolbook"/>
          <w:b/>
          <w:bCs/>
        </w:rPr>
        <w:t>J.</w:t>
      </w:r>
      <w:r w:rsidRPr="001B6596">
        <w:rPr>
          <w:rFonts w:ascii="New Century Schoolbook" w:hAnsi="New Century Schoolbook"/>
          <w:b/>
          <w:bCs/>
        </w:rPr>
        <w:t xml:space="preserve"> Savino</w:t>
      </w:r>
      <w:r w:rsidR="008032A3" w:rsidRPr="001B6596">
        <w:rPr>
          <w:rFonts w:ascii="New Century Schoolbook" w:hAnsi="New Century Schoolbook"/>
          <w:b/>
          <w:bCs/>
        </w:rPr>
        <w:t xml:space="preserve"> (R)</w:t>
      </w:r>
      <w:r w:rsidRPr="001B6596">
        <w:rPr>
          <w:rFonts w:ascii="New Century Schoolbook" w:hAnsi="New Century Schoolbook"/>
          <w:b/>
          <w:bCs/>
        </w:rPr>
        <w:t xml:space="preserve">, </w:t>
      </w:r>
      <w:r w:rsidR="006254BA" w:rsidRPr="001B6596">
        <w:rPr>
          <w:rFonts w:ascii="New Century Schoolbook" w:hAnsi="New Century Schoolbook"/>
          <w:b/>
          <w:bCs/>
        </w:rPr>
        <w:t xml:space="preserve">Chairman, </w:t>
      </w:r>
      <w:r w:rsidRPr="001B6596">
        <w:rPr>
          <w:rFonts w:ascii="New Century Schoolbook" w:hAnsi="New Century Schoolbook"/>
          <w:b/>
          <w:bCs/>
        </w:rPr>
        <w:t>Bronx</w:t>
      </w:r>
      <w:r w:rsidR="00F8517E" w:rsidRPr="001B6596">
        <w:rPr>
          <w:rFonts w:ascii="New Century Schoolbook" w:hAnsi="New Century Schoolbook"/>
          <w:b/>
          <w:bCs/>
        </w:rPr>
        <w:t xml:space="preserve"> County</w:t>
      </w:r>
      <w:r w:rsidRPr="001B6596">
        <w:rPr>
          <w:rFonts w:ascii="New Century Schoolbook" w:hAnsi="New Century Schoolbook"/>
          <w:b/>
          <w:bCs/>
        </w:rPr>
        <w:t xml:space="preserve"> </w:t>
      </w:r>
      <w:r w:rsidR="006254BA" w:rsidRPr="001B6596">
        <w:rPr>
          <w:rFonts w:ascii="New Century Schoolbook" w:hAnsi="New Century Schoolbook"/>
          <w:b/>
          <w:bCs/>
        </w:rPr>
        <w:t>Republican Party</w:t>
      </w:r>
      <w:r w:rsidRPr="001B6596">
        <w:rPr>
          <w:rFonts w:ascii="New Century Schoolbook" w:hAnsi="New Century Schoolbook"/>
          <w:b/>
          <w:bCs/>
        </w:rPr>
        <w:t xml:space="preserve"> –</w:t>
      </w:r>
      <w:r w:rsidR="00DF1C4B" w:rsidRPr="001B6596">
        <w:rPr>
          <w:rFonts w:ascii="New Century Schoolbook" w:hAnsi="New Century Schoolbook"/>
          <w:b/>
          <w:bCs/>
        </w:rPr>
        <w:t xml:space="preserve"> </w:t>
      </w:r>
      <w:r w:rsidR="008032A3" w:rsidRPr="001B6596">
        <w:rPr>
          <w:rFonts w:ascii="New Century Schoolbook" w:hAnsi="New Century Schoolbook"/>
        </w:rPr>
        <w:t>accepted</w:t>
      </w:r>
      <w:r w:rsidR="006254BA" w:rsidRPr="001B6596">
        <w:rPr>
          <w:rFonts w:ascii="New Century Schoolbook" w:hAnsi="New Century Schoolbook"/>
        </w:rPr>
        <w:t xml:space="preserve"> </w:t>
      </w:r>
      <w:r w:rsidR="00BC694E" w:rsidRPr="001B6596">
        <w:rPr>
          <w:rFonts w:ascii="New Century Schoolbook" w:hAnsi="New Century Schoolbook"/>
        </w:rPr>
        <w:t xml:space="preserve">$15,000 </w:t>
      </w:r>
      <w:r w:rsidR="006254BA" w:rsidRPr="001B6596">
        <w:rPr>
          <w:rFonts w:ascii="New Century Schoolbook" w:hAnsi="New Century Schoolbook"/>
        </w:rPr>
        <w:t xml:space="preserve">bribe </w:t>
      </w:r>
      <w:r w:rsidR="00BC694E" w:rsidRPr="001B6596">
        <w:rPr>
          <w:rFonts w:ascii="New Century Schoolbook" w:hAnsi="New Century Schoolbook"/>
        </w:rPr>
        <w:t xml:space="preserve">in exchange “for his signature” </w:t>
      </w:r>
      <w:r w:rsidR="006254BA" w:rsidRPr="001B6596">
        <w:rPr>
          <w:rFonts w:ascii="New Century Schoolbook" w:hAnsi="New Century Schoolbook"/>
        </w:rPr>
        <w:t>to help Smith receive Republican nomination for NYC Mayor</w:t>
      </w:r>
      <w:r w:rsidR="008032A3" w:rsidRPr="001B6596">
        <w:rPr>
          <w:rFonts w:ascii="New Century Schoolbook" w:hAnsi="New Century Schoolbook"/>
        </w:rPr>
        <w:t xml:space="preserve"> </w:t>
      </w:r>
      <w:r w:rsidR="00DF1C4B" w:rsidRPr="001B6596">
        <w:rPr>
          <w:rFonts w:ascii="New Century Schoolbook" w:hAnsi="New Century Schoolbook"/>
        </w:rPr>
        <w:t>[“</w:t>
      </w:r>
      <w:hyperlink r:id="rId2689" w:history="1">
        <w:r w:rsidR="00DF1C4B" w:rsidRPr="001B6596">
          <w:rPr>
            <w:rStyle w:val="Hyperlink"/>
            <w:rFonts w:ascii="New Century Schoolbook" w:hAnsi="New Century Schoolbook"/>
          </w:rPr>
          <w:t>NYC Mayor Plot</w:t>
        </w:r>
        <w:r w:rsidR="00DF1C4B" w:rsidRPr="001B6596">
          <w:rPr>
            <w:rStyle w:val="Hyperlink"/>
            <w:rFonts w:ascii="New Century Schoolbook" w:hAnsi="New Century Schoolbook"/>
            <w:color w:val="000000" w:themeColor="text1"/>
            <w:u w:val="none"/>
          </w:rPr>
          <w:t>”].</w:t>
        </w:r>
      </w:hyperlink>
      <w:r w:rsidR="00DF1C4B" w:rsidRPr="001B6596">
        <w:rPr>
          <w:rStyle w:val="Hyperlink"/>
          <w:rFonts w:ascii="New Century Schoolbook" w:hAnsi="New Century Schoolbook"/>
          <w:color w:val="000000" w:themeColor="text1"/>
          <w:u w:val="none"/>
        </w:rPr>
        <w:t xml:space="preserve"> </w:t>
      </w:r>
      <w:r w:rsidR="008032A3" w:rsidRPr="001B6596">
        <w:rPr>
          <w:rFonts w:ascii="New Century Schoolbook" w:hAnsi="New Century Schoolbook"/>
          <w:i/>
          <w:iCs/>
        </w:rPr>
        <w:t>US v. Smith, et al.</w:t>
      </w:r>
      <w:r w:rsidR="008032A3" w:rsidRPr="001B6596">
        <w:rPr>
          <w:rFonts w:ascii="New Century Schoolbook" w:hAnsi="New Century Schoolbook"/>
        </w:rPr>
        <w:t>, No. 7:13cr297</w:t>
      </w:r>
    </w:p>
    <w:p w14:paraId="0A1F342D" w14:textId="37C40CE3" w:rsidR="00A25430" w:rsidRPr="001B6596" w:rsidRDefault="00000000">
      <w:pPr>
        <w:pStyle w:val="ListParagraph"/>
        <w:numPr>
          <w:ilvl w:val="1"/>
          <w:numId w:val="83"/>
        </w:numPr>
        <w:rPr>
          <w:rFonts w:ascii="New Century Schoolbook" w:hAnsi="New Century Schoolbook"/>
        </w:rPr>
      </w:pPr>
      <w:hyperlink r:id="rId2690" w:history="1">
        <w:r w:rsidR="00A25430" w:rsidRPr="001B6596">
          <w:rPr>
            <w:rStyle w:val="Hyperlink"/>
            <w:rFonts w:ascii="New Century Schoolbook" w:hAnsi="New Century Schoolbook"/>
          </w:rPr>
          <w:t>Sentenced</w:t>
        </w:r>
      </w:hyperlink>
      <w:r w:rsidR="00A25430" w:rsidRPr="001B6596">
        <w:rPr>
          <w:rFonts w:ascii="New Century Schoolbook" w:hAnsi="New Century Schoolbook"/>
        </w:rPr>
        <w:t xml:space="preserve"> – April 15</w:t>
      </w:r>
      <w:r w:rsidR="00021083" w:rsidRPr="001B6596">
        <w:rPr>
          <w:rFonts w:ascii="New Century Schoolbook" w:hAnsi="New Century Schoolbook"/>
        </w:rPr>
        <w:t>,</w:t>
      </w:r>
      <w:r w:rsidR="00A25430" w:rsidRPr="001B6596">
        <w:rPr>
          <w:rFonts w:ascii="New Century Schoolbook" w:hAnsi="New Century Schoolbook"/>
        </w:rPr>
        <w:t xml:space="preserve"> 2016</w:t>
      </w:r>
      <w:r w:rsidR="00021083" w:rsidRPr="001B6596">
        <w:rPr>
          <w:rFonts w:ascii="New Century Schoolbook" w:hAnsi="New Century Schoolbook"/>
        </w:rPr>
        <w:t xml:space="preserve"> (</w:t>
      </w:r>
      <w:hyperlink r:id="rId2691" w:history="1">
        <w:r w:rsidR="00021083" w:rsidRPr="001B6596">
          <w:rPr>
            <w:rStyle w:val="Hyperlink"/>
            <w:rFonts w:ascii="New Century Schoolbook" w:hAnsi="New Century Schoolbook"/>
          </w:rPr>
          <w:t>judgment</w:t>
        </w:r>
      </w:hyperlink>
      <w:r w:rsidR="00021083" w:rsidRPr="001B6596">
        <w:rPr>
          <w:rFonts w:ascii="New Century Schoolbook" w:hAnsi="New Century Schoolbook"/>
        </w:rPr>
        <w:t>)</w:t>
      </w:r>
    </w:p>
    <w:p w14:paraId="5891742B" w14:textId="772F410B" w:rsidR="006254BA" w:rsidRPr="001B6596" w:rsidRDefault="00000000">
      <w:pPr>
        <w:pStyle w:val="ListParagraph"/>
        <w:numPr>
          <w:ilvl w:val="1"/>
          <w:numId w:val="83"/>
        </w:numPr>
        <w:rPr>
          <w:rFonts w:ascii="New Century Schoolbook" w:hAnsi="New Century Schoolbook"/>
        </w:rPr>
      </w:pPr>
      <w:hyperlink r:id="rId2692" w:history="1">
        <w:r w:rsidR="006254BA" w:rsidRPr="001B6596">
          <w:rPr>
            <w:rStyle w:val="Hyperlink"/>
            <w:rFonts w:ascii="New Century Schoolbook" w:hAnsi="New Century Schoolbook"/>
          </w:rPr>
          <w:t>Pled Guilty</w:t>
        </w:r>
      </w:hyperlink>
      <w:r w:rsidR="006254BA" w:rsidRPr="001B6596">
        <w:rPr>
          <w:rFonts w:ascii="New Century Schoolbook" w:hAnsi="New Century Schoolbook"/>
        </w:rPr>
        <w:t xml:space="preserve"> – </w:t>
      </w:r>
      <w:r w:rsidR="00C2013E" w:rsidRPr="001B6596">
        <w:rPr>
          <w:rFonts w:ascii="New Century Schoolbook" w:hAnsi="New Century Schoolbook"/>
        </w:rPr>
        <w:t>Nov. 12, 2013 (plea hearing)</w:t>
      </w:r>
    </w:p>
    <w:p w14:paraId="1513201B" w14:textId="54356A4B" w:rsidR="00C2013E" w:rsidRPr="001B6596" w:rsidRDefault="00C2013E">
      <w:pPr>
        <w:pStyle w:val="ListParagraph"/>
        <w:numPr>
          <w:ilvl w:val="1"/>
          <w:numId w:val="83"/>
        </w:numPr>
        <w:rPr>
          <w:rFonts w:ascii="New Century Schoolbook" w:hAnsi="New Century Schoolbook"/>
          <w:highlight w:val="lightGray"/>
        </w:rPr>
      </w:pPr>
      <w:r w:rsidRPr="001B6596">
        <w:rPr>
          <w:rFonts w:ascii="New Century Schoolbook" w:hAnsi="New Century Schoolbook"/>
          <w:highlight w:val="lightGray"/>
        </w:rPr>
        <w:t>Charged – Nov. 12, 2013 (</w:t>
      </w:r>
      <w:hyperlink r:id="rId2693" w:history="1">
        <w:r w:rsidRPr="001B6596">
          <w:rPr>
            <w:rStyle w:val="Hyperlink"/>
            <w:rFonts w:ascii="New Century Schoolbook" w:hAnsi="New Century Schoolbook"/>
            <w:highlight w:val="lightGray"/>
          </w:rPr>
          <w:t>Superseding Information</w:t>
        </w:r>
      </w:hyperlink>
      <w:r w:rsidRPr="001B6596">
        <w:rPr>
          <w:rFonts w:ascii="New Century Schoolbook" w:hAnsi="New Century Schoolbook"/>
          <w:highlight w:val="lightGray"/>
        </w:rPr>
        <w:t>)</w:t>
      </w:r>
    </w:p>
    <w:p w14:paraId="4EFE91C1" w14:textId="51C1BDCF" w:rsidR="00C2013E" w:rsidRPr="001B6596" w:rsidRDefault="0063695F">
      <w:pPr>
        <w:pStyle w:val="ListParagraph"/>
        <w:numPr>
          <w:ilvl w:val="2"/>
          <w:numId w:val="83"/>
        </w:numPr>
        <w:rPr>
          <w:rFonts w:ascii="New Century Schoolbook" w:hAnsi="New Century Schoolbook"/>
          <w:highlight w:val="lightGray"/>
        </w:rPr>
      </w:pPr>
      <w:r w:rsidRPr="001B6596">
        <w:rPr>
          <w:rFonts w:ascii="New Century Schoolbook" w:hAnsi="New Century Schoolbook"/>
          <w:highlight w:val="lightGray"/>
        </w:rPr>
        <w:t>adding</w:t>
      </w:r>
      <w:r w:rsidR="00C2013E" w:rsidRPr="001B6596">
        <w:rPr>
          <w:rFonts w:ascii="New Century Schoolbook" w:hAnsi="New Century Schoolbook"/>
          <w:highlight w:val="lightGray"/>
        </w:rPr>
        <w:t xml:space="preserve"> 1952</w:t>
      </w:r>
    </w:p>
    <w:p w14:paraId="16FAA4FB" w14:textId="59082716" w:rsidR="008032A3" w:rsidRPr="001B6596" w:rsidRDefault="008032A3">
      <w:pPr>
        <w:pStyle w:val="ListParagraph"/>
        <w:numPr>
          <w:ilvl w:val="1"/>
          <w:numId w:val="83"/>
        </w:numPr>
        <w:rPr>
          <w:rFonts w:ascii="New Century Schoolbook" w:hAnsi="New Century Schoolbook"/>
          <w:highlight w:val="lightGray"/>
        </w:rPr>
      </w:pPr>
      <w:r w:rsidRPr="001B6596">
        <w:rPr>
          <w:rFonts w:ascii="New Century Schoolbook" w:hAnsi="New Century Schoolbook"/>
          <w:highlight w:val="lightGray"/>
        </w:rPr>
        <w:lastRenderedPageBreak/>
        <w:t>Indicted – Apr. 18, 2013 (</w:t>
      </w:r>
      <w:hyperlink r:id="rId2694"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4480B451" w14:textId="288463F8" w:rsidR="00496C0B" w:rsidRPr="001B6596" w:rsidRDefault="00000000">
      <w:pPr>
        <w:pStyle w:val="ListParagraph"/>
        <w:numPr>
          <w:ilvl w:val="1"/>
          <w:numId w:val="83"/>
        </w:numPr>
        <w:rPr>
          <w:rFonts w:ascii="New Century Schoolbook" w:hAnsi="New Century Schoolbook"/>
        </w:rPr>
      </w:pPr>
      <w:hyperlink r:id="rId2695" w:history="1">
        <w:r w:rsidR="00A25430" w:rsidRPr="001B6596">
          <w:rPr>
            <w:rStyle w:val="Hyperlink"/>
            <w:rFonts w:ascii="New Century Schoolbook" w:hAnsi="New Century Schoolbook"/>
          </w:rPr>
          <w:t>Charged</w:t>
        </w:r>
      </w:hyperlink>
      <w:r w:rsidR="00A25430" w:rsidRPr="001B6596">
        <w:rPr>
          <w:rFonts w:ascii="New Century Schoolbook" w:hAnsi="New Century Schoolbook"/>
        </w:rPr>
        <w:t xml:space="preserve"> – April 2, 2013 (</w:t>
      </w:r>
      <w:hyperlink r:id="rId2696" w:history="1">
        <w:r w:rsidR="00A25430" w:rsidRPr="001B6596">
          <w:rPr>
            <w:rStyle w:val="Hyperlink"/>
            <w:rFonts w:ascii="New Century Schoolbook" w:hAnsi="New Century Schoolbook"/>
          </w:rPr>
          <w:t>Charging Chart</w:t>
        </w:r>
      </w:hyperlink>
      <w:r w:rsidR="00A25430" w:rsidRPr="001B6596">
        <w:rPr>
          <w:rFonts w:ascii="New Century Schoolbook" w:hAnsi="New Century Schoolbook"/>
        </w:rPr>
        <w:t xml:space="preserve">; </w:t>
      </w:r>
      <w:hyperlink r:id="rId2697" w:history="1">
        <w:r w:rsidR="00A25430" w:rsidRPr="001B6596">
          <w:rPr>
            <w:rStyle w:val="Hyperlink"/>
            <w:rFonts w:ascii="New Century Schoolbook" w:hAnsi="New Century Schoolbook"/>
          </w:rPr>
          <w:t>Complaint</w:t>
        </w:r>
      </w:hyperlink>
      <w:r w:rsidR="006254BA" w:rsidRPr="001B6596">
        <w:rPr>
          <w:rFonts w:ascii="New Century Schoolbook" w:hAnsi="New Century Schoolbook"/>
        </w:rPr>
        <w:t>)</w:t>
      </w:r>
    </w:p>
    <w:p w14:paraId="2C47A49D" w14:textId="3A42F35B" w:rsidR="006254BA" w:rsidRPr="001B6596" w:rsidRDefault="00F8517E">
      <w:pPr>
        <w:pStyle w:val="ListParagraph"/>
        <w:numPr>
          <w:ilvl w:val="2"/>
          <w:numId w:val="83"/>
        </w:numPr>
        <w:rPr>
          <w:rFonts w:ascii="New Century Schoolbook" w:hAnsi="New Century Schoolbook"/>
        </w:rPr>
      </w:pPr>
      <w:r w:rsidRPr="001B6596">
        <w:rPr>
          <w:rFonts w:ascii="New Century Schoolbook" w:hAnsi="New Century Schoolbook"/>
        </w:rPr>
        <w:t>371(1343</w:t>
      </w:r>
      <w:r w:rsidR="006153CB" w:rsidRPr="001B6596">
        <w:rPr>
          <w:rFonts w:ascii="New Century Schoolbook" w:hAnsi="New Century Schoolbook"/>
        </w:rPr>
        <w:t xml:space="preserve"> &amp; </w:t>
      </w:r>
      <w:r w:rsidRPr="001B6596">
        <w:rPr>
          <w:rFonts w:ascii="New Century Schoolbook" w:hAnsi="New Century Schoolbook"/>
        </w:rPr>
        <w:t>1346</w:t>
      </w:r>
      <w:r w:rsidR="006153CB" w:rsidRPr="001B6596">
        <w:rPr>
          <w:rFonts w:ascii="New Century Schoolbook" w:hAnsi="New Century Schoolbook"/>
        </w:rPr>
        <w:t>;</w:t>
      </w:r>
      <w:r w:rsidRPr="001B6596">
        <w:rPr>
          <w:rFonts w:ascii="New Century Schoolbook" w:hAnsi="New Century Schoolbook"/>
        </w:rPr>
        <w:t xml:space="preserve"> 1952)</w:t>
      </w:r>
      <w:r w:rsidR="0044701D" w:rsidRPr="001B6596">
        <w:rPr>
          <w:rFonts w:ascii="New Century Schoolbook" w:hAnsi="New Century Schoolbook"/>
        </w:rPr>
        <w:t>;</w:t>
      </w:r>
      <w:r w:rsidRPr="001B6596">
        <w:rPr>
          <w:rFonts w:ascii="New Century Schoolbook" w:hAnsi="New Century Schoolbook"/>
        </w:rPr>
        <w:t xml:space="preserve"> 1343</w:t>
      </w:r>
      <w:r w:rsidR="008032A3" w:rsidRPr="001B6596">
        <w:rPr>
          <w:rFonts w:ascii="New Century Schoolbook" w:hAnsi="New Century Schoolbook"/>
        </w:rPr>
        <w:t xml:space="preserve"> &amp; 1346</w:t>
      </w:r>
    </w:p>
    <w:p w14:paraId="662945D3" w14:textId="77777777" w:rsidR="008032A3" w:rsidRPr="001B6596" w:rsidRDefault="008032A3" w:rsidP="008032A3">
      <w:pPr>
        <w:rPr>
          <w:rFonts w:ascii="New Century Schoolbook" w:hAnsi="New Century Schoolbook"/>
        </w:rPr>
      </w:pPr>
    </w:p>
    <w:p w14:paraId="0B72EB3C" w14:textId="01EF5595" w:rsidR="006254BA" w:rsidRPr="001B6596" w:rsidRDefault="006254BA">
      <w:pPr>
        <w:pStyle w:val="ListParagraph"/>
        <w:numPr>
          <w:ilvl w:val="0"/>
          <w:numId w:val="83"/>
        </w:numPr>
        <w:ind w:left="360"/>
        <w:rPr>
          <w:rFonts w:ascii="New Century Schoolbook" w:hAnsi="New Century Schoolbook"/>
          <w:i/>
          <w:iCs/>
        </w:rPr>
      </w:pPr>
      <w:r w:rsidRPr="001B6596">
        <w:rPr>
          <w:rFonts w:ascii="New Century Schoolbook" w:hAnsi="New Century Schoolbook"/>
          <w:b/>
          <w:bCs/>
        </w:rPr>
        <w:t xml:space="preserve">Noel Cuello, </w:t>
      </w:r>
      <w:r w:rsidR="00200848" w:rsidRPr="001B6596">
        <w:rPr>
          <w:rFonts w:ascii="New Century Schoolbook" w:hAnsi="New Century Schoolbook"/>
          <w:b/>
          <w:bCs/>
        </w:rPr>
        <w:t>Former Operator, Tax Prepar</w:t>
      </w:r>
      <w:r w:rsidR="001606EB" w:rsidRPr="001B6596">
        <w:rPr>
          <w:rFonts w:ascii="New Century Schoolbook" w:hAnsi="New Century Schoolbook"/>
          <w:b/>
          <w:bCs/>
        </w:rPr>
        <w:t xml:space="preserve">er Corp. </w:t>
      </w:r>
      <w:r w:rsidRPr="001B6596">
        <w:rPr>
          <w:rFonts w:ascii="New Century Schoolbook" w:hAnsi="New Century Schoolbook"/>
          <w:b/>
          <w:bCs/>
        </w:rPr>
        <w:t xml:space="preserve">– </w:t>
      </w:r>
      <w:r w:rsidR="009C495A" w:rsidRPr="001B6596">
        <w:rPr>
          <w:rFonts w:ascii="New Century Schoolbook" w:hAnsi="New Century Schoolbook"/>
        </w:rPr>
        <w:t xml:space="preserve">“br[ought] taxpayers to the business, preparing fraudulent returns, and receiv[ed] cash payments from clients” in </w:t>
      </w:r>
      <w:r w:rsidRPr="001B6596">
        <w:rPr>
          <w:rFonts w:ascii="New Century Schoolbook" w:hAnsi="New Century Schoolbook"/>
        </w:rPr>
        <w:t>SSN Bribery</w:t>
      </w:r>
      <w:r w:rsidR="00B949CA" w:rsidRPr="001B6596">
        <w:rPr>
          <w:rFonts w:ascii="New Century Schoolbook" w:hAnsi="New Century Schoolbook"/>
        </w:rPr>
        <w:t>.</w:t>
      </w:r>
      <w:r w:rsidR="00B949CA" w:rsidRPr="001B6596">
        <w:rPr>
          <w:rFonts w:ascii="New Century Schoolbook" w:hAnsi="New Century Schoolbook"/>
          <w:b/>
          <w:bCs/>
        </w:rPr>
        <w:t xml:space="preserve"> </w:t>
      </w:r>
      <w:r w:rsidR="00B949CA" w:rsidRPr="001B6596">
        <w:rPr>
          <w:rFonts w:ascii="New Century Schoolbook" w:hAnsi="New Century Schoolbook"/>
          <w:i/>
          <w:iCs/>
        </w:rPr>
        <w:t>US v. Cuello, et al.</w:t>
      </w:r>
      <w:r w:rsidR="00B949CA" w:rsidRPr="001B6596">
        <w:rPr>
          <w:rFonts w:ascii="New Century Schoolbook" w:hAnsi="New Century Schoolbook"/>
        </w:rPr>
        <w:t>, No. 1:15cr219</w:t>
      </w:r>
    </w:p>
    <w:p w14:paraId="52B71524" w14:textId="6AB107AE" w:rsidR="006254BA" w:rsidRPr="001B6596" w:rsidRDefault="00000000">
      <w:pPr>
        <w:pStyle w:val="ListParagraph"/>
        <w:numPr>
          <w:ilvl w:val="1"/>
          <w:numId w:val="83"/>
        </w:numPr>
        <w:ind w:left="1080"/>
        <w:rPr>
          <w:rFonts w:ascii="New Century Schoolbook" w:hAnsi="New Century Schoolbook"/>
        </w:rPr>
      </w:pPr>
      <w:hyperlink r:id="rId2698" w:history="1">
        <w:r w:rsidR="006254BA" w:rsidRPr="001B6596">
          <w:rPr>
            <w:rStyle w:val="Hyperlink"/>
            <w:rFonts w:ascii="New Century Schoolbook" w:hAnsi="New Century Schoolbook"/>
          </w:rPr>
          <w:t>Sentenced</w:t>
        </w:r>
      </w:hyperlink>
      <w:r w:rsidR="006254BA" w:rsidRPr="001B6596">
        <w:rPr>
          <w:rFonts w:ascii="New Century Schoolbook" w:hAnsi="New Century Schoolbook"/>
        </w:rPr>
        <w:t xml:space="preserve"> – Feb. 22, 2016</w:t>
      </w:r>
      <w:r w:rsidR="00B949CA" w:rsidRPr="001B6596">
        <w:rPr>
          <w:rFonts w:ascii="New Century Schoolbook" w:hAnsi="New Century Schoolbook"/>
        </w:rPr>
        <w:t xml:space="preserve"> (</w:t>
      </w:r>
      <w:hyperlink r:id="rId2699" w:history="1">
        <w:r w:rsidR="00B949CA" w:rsidRPr="001B6596">
          <w:rPr>
            <w:rStyle w:val="Hyperlink"/>
            <w:rFonts w:ascii="New Century Schoolbook" w:hAnsi="New Century Schoolbook"/>
          </w:rPr>
          <w:t>judgment</w:t>
        </w:r>
      </w:hyperlink>
      <w:r w:rsidR="00B949CA" w:rsidRPr="001B6596">
        <w:rPr>
          <w:rFonts w:ascii="New Century Schoolbook" w:hAnsi="New Century Schoolbook"/>
        </w:rPr>
        <w:t>)</w:t>
      </w:r>
    </w:p>
    <w:p w14:paraId="70AEE4BA" w14:textId="324CB1B8" w:rsidR="006254BA" w:rsidRPr="001B6596" w:rsidRDefault="006254BA">
      <w:pPr>
        <w:pStyle w:val="ListParagraph"/>
        <w:numPr>
          <w:ilvl w:val="1"/>
          <w:numId w:val="83"/>
        </w:numPr>
        <w:ind w:left="1080"/>
        <w:rPr>
          <w:rStyle w:val="Hyperlink"/>
          <w:rFonts w:ascii="New Century Schoolbook" w:hAnsi="New Century Schoolbook"/>
          <w:color w:val="auto"/>
          <w:u w:val="none"/>
        </w:rPr>
      </w:pPr>
      <w:r w:rsidRPr="001B6596">
        <w:rPr>
          <w:rFonts w:ascii="New Century Schoolbook" w:hAnsi="New Century Schoolbook"/>
        </w:rPr>
        <w:t>Pled Guilt</w:t>
      </w:r>
      <w:r w:rsidR="00B949CA" w:rsidRPr="001B6596">
        <w:rPr>
          <w:rFonts w:ascii="New Century Schoolbook" w:hAnsi="New Century Schoolbook"/>
        </w:rPr>
        <w:t>y</w:t>
      </w:r>
      <w:r w:rsidR="00B949CA" w:rsidRPr="001B6596">
        <w:rPr>
          <w:rFonts w:ascii="New Century Schoolbook" w:hAnsi="New Century Schoolbook"/>
          <w:color w:val="000000" w:themeColor="text1"/>
        </w:rPr>
        <w:t xml:space="preserve"> – Sept. 14, 2015 (plea hearing)</w:t>
      </w:r>
    </w:p>
    <w:p w14:paraId="7E4070F8" w14:textId="475DDC3D" w:rsidR="00C33D14" w:rsidRPr="001B6596" w:rsidRDefault="00C33D14">
      <w:pPr>
        <w:pStyle w:val="ListParagraph"/>
        <w:numPr>
          <w:ilvl w:val="2"/>
          <w:numId w:val="83"/>
        </w:numPr>
        <w:rPr>
          <w:rFonts w:ascii="New Century Schoolbook" w:hAnsi="New Century Schoolbook"/>
        </w:rPr>
      </w:pPr>
      <w:r w:rsidRPr="001B6596">
        <w:rPr>
          <w:rFonts w:ascii="New Century Schoolbook" w:hAnsi="New Century Schoolbook"/>
        </w:rPr>
        <w:t>1349(1343)</w:t>
      </w:r>
    </w:p>
    <w:p w14:paraId="00899A27" w14:textId="2A783D2D" w:rsidR="006254BA" w:rsidRPr="001B6596" w:rsidRDefault="00000000">
      <w:pPr>
        <w:pStyle w:val="ListParagraph"/>
        <w:numPr>
          <w:ilvl w:val="1"/>
          <w:numId w:val="83"/>
        </w:numPr>
        <w:ind w:left="1080"/>
        <w:rPr>
          <w:rFonts w:ascii="New Century Schoolbook" w:hAnsi="New Century Schoolbook"/>
        </w:rPr>
      </w:pPr>
      <w:hyperlink r:id="rId2700" w:history="1">
        <w:r w:rsidR="006254BA" w:rsidRPr="001B6596">
          <w:rPr>
            <w:rStyle w:val="Hyperlink"/>
            <w:rFonts w:ascii="New Century Schoolbook" w:hAnsi="New Century Schoolbook"/>
          </w:rPr>
          <w:t>Indicted</w:t>
        </w:r>
      </w:hyperlink>
      <w:r w:rsidR="006254BA" w:rsidRPr="001B6596">
        <w:rPr>
          <w:rFonts w:ascii="New Century Schoolbook" w:hAnsi="New Century Schoolbook"/>
        </w:rPr>
        <w:t xml:space="preserve"> – April </w:t>
      </w:r>
      <w:r w:rsidR="00B949CA" w:rsidRPr="001B6596">
        <w:rPr>
          <w:rFonts w:ascii="New Century Schoolbook" w:hAnsi="New Century Schoolbook"/>
          <w:color w:val="000000" w:themeColor="text1"/>
        </w:rPr>
        <w:t>8</w:t>
      </w:r>
      <w:r w:rsidR="00200848" w:rsidRPr="001B6596">
        <w:rPr>
          <w:rFonts w:ascii="New Century Schoolbook" w:hAnsi="New Century Schoolbook"/>
        </w:rPr>
        <w:t xml:space="preserve">, </w:t>
      </w:r>
      <w:r w:rsidR="006254BA" w:rsidRPr="001B6596">
        <w:rPr>
          <w:rFonts w:ascii="New Century Schoolbook" w:hAnsi="New Century Schoolbook"/>
        </w:rPr>
        <w:t>2015</w:t>
      </w:r>
      <w:r w:rsidR="00B949CA" w:rsidRPr="001B6596">
        <w:rPr>
          <w:rFonts w:ascii="New Century Schoolbook" w:hAnsi="New Century Schoolbook"/>
        </w:rPr>
        <w:t xml:space="preserve"> (</w:t>
      </w:r>
      <w:hyperlink r:id="rId2701" w:history="1">
        <w:r w:rsidR="00B949CA" w:rsidRPr="001B6596">
          <w:rPr>
            <w:rStyle w:val="Hyperlink"/>
            <w:rFonts w:ascii="New Century Schoolbook" w:hAnsi="New Century Schoolbook"/>
          </w:rPr>
          <w:t>Indictment</w:t>
        </w:r>
      </w:hyperlink>
      <w:r w:rsidR="00B949CA" w:rsidRPr="001B6596">
        <w:rPr>
          <w:rFonts w:ascii="New Century Schoolbook" w:hAnsi="New Century Schoolbook"/>
        </w:rPr>
        <w:t>)</w:t>
      </w:r>
    </w:p>
    <w:p w14:paraId="61CFBBF1" w14:textId="5E4B8AF5" w:rsidR="00C40280" w:rsidRPr="001B6596" w:rsidRDefault="00C40280">
      <w:pPr>
        <w:pStyle w:val="ListParagraph"/>
        <w:numPr>
          <w:ilvl w:val="2"/>
          <w:numId w:val="83"/>
        </w:numPr>
        <w:rPr>
          <w:rFonts w:ascii="New Century Schoolbook" w:hAnsi="New Century Schoolbook"/>
        </w:rPr>
      </w:pPr>
      <w:r w:rsidRPr="001B6596">
        <w:rPr>
          <w:rFonts w:ascii="New Century Schoolbook" w:hAnsi="New Century Schoolbook"/>
        </w:rPr>
        <w:t>666</w:t>
      </w:r>
      <w:r w:rsidR="00DF1C4B" w:rsidRPr="001B6596">
        <w:rPr>
          <w:rFonts w:ascii="New Century Schoolbook" w:hAnsi="New Century Schoolbook"/>
        </w:rPr>
        <w:t>; 1349(1343)</w:t>
      </w:r>
    </w:p>
    <w:p w14:paraId="1AD5D167" w14:textId="77777777" w:rsidR="00D46808" w:rsidRPr="001B6596" w:rsidRDefault="00D46808" w:rsidP="00D46808">
      <w:pPr>
        <w:rPr>
          <w:rFonts w:ascii="New Century Schoolbook" w:hAnsi="New Century Schoolbook"/>
        </w:rPr>
      </w:pPr>
    </w:p>
    <w:p w14:paraId="7F44726D" w14:textId="7184C6EB" w:rsidR="00D46808" w:rsidRPr="001B6596" w:rsidRDefault="00D46808">
      <w:pPr>
        <w:pStyle w:val="ListParagraph"/>
        <w:numPr>
          <w:ilvl w:val="0"/>
          <w:numId w:val="83"/>
        </w:numPr>
        <w:ind w:left="360"/>
        <w:rPr>
          <w:rFonts w:ascii="New Century Schoolbook" w:hAnsi="New Century Schoolbook"/>
        </w:rPr>
      </w:pPr>
      <w:r w:rsidRPr="001B6596">
        <w:rPr>
          <w:rFonts w:ascii="New Century Schoolbook" w:hAnsi="New Century Schoolbook"/>
          <w:b/>
          <w:bCs/>
        </w:rPr>
        <w:t>Carl Bell</w:t>
      </w:r>
      <w:r w:rsidR="00BC694E" w:rsidRPr="001B6596">
        <w:rPr>
          <w:rFonts w:ascii="New Century Schoolbook" w:hAnsi="New Century Schoolbook"/>
          <w:b/>
          <w:bCs/>
        </w:rPr>
        <w:t xml:space="preserve">, </w:t>
      </w:r>
      <w:r w:rsidR="00BA3A67" w:rsidRPr="001B6596">
        <w:rPr>
          <w:rFonts w:ascii="New Century Schoolbook" w:hAnsi="New Century Schoolbook"/>
          <w:b/>
          <w:bCs/>
        </w:rPr>
        <w:t>Chief Systems Engineer</w:t>
      </w:r>
      <w:r w:rsidR="00BC694E" w:rsidRPr="001B6596">
        <w:rPr>
          <w:rFonts w:ascii="New Century Schoolbook" w:hAnsi="New Century Schoolbook"/>
          <w:b/>
          <w:bCs/>
        </w:rPr>
        <w:t xml:space="preserve">, Science Applications International Corporation (“SAIC”) </w:t>
      </w:r>
      <w:r w:rsidRPr="001B6596">
        <w:rPr>
          <w:rFonts w:ascii="New Century Schoolbook" w:hAnsi="New Century Schoolbook"/>
          <w:b/>
          <w:bCs/>
        </w:rPr>
        <w:t>–</w:t>
      </w:r>
      <w:r w:rsidR="00F92343" w:rsidRPr="001B6596">
        <w:rPr>
          <w:rFonts w:ascii="New Century Schoolbook" w:hAnsi="New Century Schoolbook"/>
          <w:b/>
          <w:bCs/>
        </w:rPr>
        <w:t xml:space="preserve"> </w:t>
      </w:r>
      <w:r w:rsidR="00B1562D" w:rsidRPr="001B6596">
        <w:rPr>
          <w:rFonts w:ascii="New Century Schoolbook" w:hAnsi="New Century Schoolbook"/>
        </w:rPr>
        <w:t xml:space="preserve">conspired </w:t>
      </w:r>
      <w:r w:rsidR="00BC694E" w:rsidRPr="001B6596">
        <w:rPr>
          <w:rFonts w:ascii="New Century Schoolbook" w:hAnsi="New Century Schoolbook"/>
        </w:rPr>
        <w:t>with other SAIC employees t</w:t>
      </w:r>
      <w:r w:rsidR="00B1562D" w:rsidRPr="001B6596">
        <w:rPr>
          <w:rFonts w:ascii="New Century Schoolbook" w:hAnsi="New Century Schoolbook"/>
        </w:rPr>
        <w:t xml:space="preserve">o obtain bribes, </w:t>
      </w:r>
      <w:r w:rsidR="00BA3A67" w:rsidRPr="001B6596">
        <w:rPr>
          <w:rFonts w:ascii="New Century Schoolbook" w:hAnsi="New Century Schoolbook"/>
        </w:rPr>
        <w:t xml:space="preserve">and “millions of dollars” in </w:t>
      </w:r>
      <w:r w:rsidR="00B1562D" w:rsidRPr="001B6596">
        <w:rPr>
          <w:rFonts w:ascii="New Century Schoolbook" w:hAnsi="New Century Schoolbook"/>
        </w:rPr>
        <w:t xml:space="preserve">kickbacks from </w:t>
      </w:r>
      <w:r w:rsidR="00BA3A67" w:rsidRPr="001B6596">
        <w:rPr>
          <w:rFonts w:ascii="New Century Schoolbook" w:hAnsi="New Century Schoolbook"/>
        </w:rPr>
        <w:t>Technodyne LLC, a</w:t>
      </w:r>
      <w:r w:rsidR="00BC694E" w:rsidRPr="001B6596">
        <w:rPr>
          <w:rFonts w:ascii="New Century Schoolbook" w:hAnsi="New Century Schoolbook"/>
        </w:rPr>
        <w:t xml:space="preserve"> </w:t>
      </w:r>
      <w:r w:rsidR="00B1562D" w:rsidRPr="001B6596">
        <w:rPr>
          <w:rFonts w:ascii="New Century Schoolbook" w:hAnsi="New Century Schoolbook"/>
        </w:rPr>
        <w:t>SAIC</w:t>
      </w:r>
      <w:r w:rsidR="00BC694E" w:rsidRPr="001B6596">
        <w:rPr>
          <w:rFonts w:ascii="New Century Schoolbook" w:hAnsi="New Century Schoolbook"/>
        </w:rPr>
        <w:t xml:space="preserve"> </w:t>
      </w:r>
      <w:r w:rsidR="00BA3A67" w:rsidRPr="001B6596">
        <w:rPr>
          <w:rFonts w:ascii="New Century Schoolbook" w:hAnsi="New Century Schoolbook"/>
        </w:rPr>
        <w:t>sub</w:t>
      </w:r>
      <w:r w:rsidR="00BC694E" w:rsidRPr="001B6596">
        <w:rPr>
          <w:rFonts w:ascii="New Century Schoolbook" w:hAnsi="New Century Schoolbook"/>
        </w:rPr>
        <w:t xml:space="preserve">contractor on </w:t>
      </w:r>
      <w:r w:rsidR="00C42054" w:rsidRPr="001B6596">
        <w:rPr>
          <w:rFonts w:ascii="New Century Schoolbook" w:hAnsi="New Century Schoolbook"/>
        </w:rPr>
        <w:t xml:space="preserve">the </w:t>
      </w:r>
      <w:r w:rsidR="00BC694E" w:rsidRPr="001B6596">
        <w:rPr>
          <w:rFonts w:ascii="New Century Schoolbook" w:hAnsi="New Century Schoolbook"/>
        </w:rPr>
        <w:t xml:space="preserve">CityTime </w:t>
      </w:r>
      <w:r w:rsidR="00BA3A67" w:rsidRPr="001B6596">
        <w:rPr>
          <w:rFonts w:ascii="New Century Schoolbook" w:hAnsi="New Century Schoolbook"/>
        </w:rPr>
        <w:t>P</w:t>
      </w:r>
      <w:r w:rsidR="00BC694E" w:rsidRPr="001B6596">
        <w:rPr>
          <w:rFonts w:ascii="New Century Schoolbook" w:hAnsi="New Century Schoolbook"/>
        </w:rPr>
        <w:t>roject in exchange for steering work to that entity at inflated prices</w:t>
      </w:r>
      <w:r w:rsidR="00021083" w:rsidRPr="001B6596">
        <w:rPr>
          <w:rFonts w:ascii="New Century Schoolbook" w:hAnsi="New Century Schoolbook"/>
        </w:rPr>
        <w:t xml:space="preserve"> </w:t>
      </w:r>
      <w:r w:rsidR="00F92343" w:rsidRPr="001B6596">
        <w:rPr>
          <w:rFonts w:ascii="New Century Schoolbook" w:hAnsi="New Century Schoolbook"/>
        </w:rPr>
        <w:t>[“</w:t>
      </w:r>
      <w:hyperlink r:id="rId2702" w:history="1">
        <w:r w:rsidR="00F92343" w:rsidRPr="001B6596">
          <w:rPr>
            <w:rStyle w:val="Hyperlink"/>
            <w:rFonts w:ascii="New Century Schoolbook" w:hAnsi="New Century Schoolbook"/>
          </w:rPr>
          <w:t>Citytime</w:t>
        </w:r>
      </w:hyperlink>
      <w:r w:rsidR="00F92343" w:rsidRPr="001B6596">
        <w:rPr>
          <w:rStyle w:val="Hyperlink"/>
          <w:rFonts w:ascii="New Century Schoolbook" w:hAnsi="New Century Schoolbook"/>
        </w:rPr>
        <w:t>”</w:t>
      </w:r>
      <w:r w:rsidR="00F92343" w:rsidRPr="001B6596">
        <w:rPr>
          <w:rStyle w:val="FootnoteReference"/>
          <w:rFonts w:ascii="New Century Schoolbook" w:hAnsi="New Century Schoolbook"/>
        </w:rPr>
        <w:footnoteReference w:id="79"/>
      </w:r>
      <w:r w:rsidR="00F92343" w:rsidRPr="001B6596">
        <w:rPr>
          <w:rFonts w:ascii="New Century Schoolbook" w:hAnsi="New Century Schoolbook"/>
        </w:rPr>
        <w:t xml:space="preserve">] </w:t>
      </w:r>
      <w:r w:rsidR="00021083" w:rsidRPr="001B6596">
        <w:rPr>
          <w:rFonts w:ascii="New Century Schoolbook" w:hAnsi="New Century Schoolbook"/>
          <w:i/>
          <w:iCs/>
        </w:rPr>
        <w:t>US v. Mazer, et al.</w:t>
      </w:r>
      <w:r w:rsidR="00021083" w:rsidRPr="001B6596">
        <w:rPr>
          <w:rFonts w:ascii="New Century Schoolbook" w:hAnsi="New Century Schoolbook"/>
        </w:rPr>
        <w:t>, No. 1:11cr121</w:t>
      </w:r>
    </w:p>
    <w:p w14:paraId="7FE6B0BC" w14:textId="346E66CE" w:rsidR="00D46808" w:rsidRPr="001B6596" w:rsidRDefault="00000000">
      <w:pPr>
        <w:pStyle w:val="ListParagraph"/>
        <w:numPr>
          <w:ilvl w:val="1"/>
          <w:numId w:val="83"/>
        </w:numPr>
        <w:ind w:left="1080"/>
        <w:rPr>
          <w:rFonts w:ascii="New Century Schoolbook" w:hAnsi="New Century Schoolbook"/>
        </w:rPr>
      </w:pPr>
      <w:hyperlink r:id="rId2703" w:history="1">
        <w:r w:rsidR="00D46808" w:rsidRPr="001B6596">
          <w:rPr>
            <w:rStyle w:val="Hyperlink"/>
            <w:rFonts w:ascii="New Century Schoolbook" w:hAnsi="New Century Schoolbook"/>
          </w:rPr>
          <w:t>Sentenced</w:t>
        </w:r>
      </w:hyperlink>
      <w:r w:rsidR="00D46808" w:rsidRPr="001B6596">
        <w:rPr>
          <w:rFonts w:ascii="New Century Schoolbook" w:hAnsi="New Century Schoolbook"/>
        </w:rPr>
        <w:t xml:space="preserve"> – Feb. 10, 2016</w:t>
      </w:r>
      <w:r w:rsidR="00021083" w:rsidRPr="001B6596">
        <w:rPr>
          <w:rFonts w:ascii="New Century Schoolbook" w:hAnsi="New Century Schoolbook"/>
        </w:rPr>
        <w:t xml:space="preserve"> (</w:t>
      </w:r>
      <w:hyperlink r:id="rId2704" w:history="1">
        <w:r w:rsidR="00021083" w:rsidRPr="001B6596">
          <w:rPr>
            <w:rStyle w:val="Hyperlink"/>
            <w:rFonts w:ascii="New Century Schoolbook" w:hAnsi="New Century Schoolbook"/>
          </w:rPr>
          <w:t>judgment</w:t>
        </w:r>
      </w:hyperlink>
      <w:r w:rsidR="00021083" w:rsidRPr="001B6596">
        <w:rPr>
          <w:rFonts w:ascii="New Century Schoolbook" w:hAnsi="New Century Schoolbook"/>
        </w:rPr>
        <w:t>)</w:t>
      </w:r>
    </w:p>
    <w:p w14:paraId="5017274A" w14:textId="55B8E06F" w:rsidR="00D46808" w:rsidRPr="001B6596" w:rsidRDefault="00000000">
      <w:pPr>
        <w:pStyle w:val="ListParagraph"/>
        <w:numPr>
          <w:ilvl w:val="1"/>
          <w:numId w:val="83"/>
        </w:numPr>
        <w:ind w:left="1080"/>
        <w:rPr>
          <w:rFonts w:ascii="New Century Schoolbook" w:hAnsi="New Century Schoolbook"/>
        </w:rPr>
      </w:pPr>
      <w:hyperlink r:id="rId2705" w:history="1">
        <w:r w:rsidR="00D46808" w:rsidRPr="001B6596">
          <w:rPr>
            <w:rStyle w:val="Hyperlink"/>
            <w:rFonts w:ascii="New Century Schoolbook" w:hAnsi="New Century Schoolbook"/>
          </w:rPr>
          <w:t>Pled Guilty</w:t>
        </w:r>
      </w:hyperlink>
      <w:r w:rsidR="00D46808" w:rsidRPr="001B6596">
        <w:rPr>
          <w:rFonts w:ascii="New Century Schoolbook" w:hAnsi="New Century Schoolbook"/>
        </w:rPr>
        <w:t xml:space="preserve"> – June </w:t>
      </w:r>
      <w:r w:rsidR="0045176A" w:rsidRPr="001B6596">
        <w:rPr>
          <w:rFonts w:ascii="New Century Schoolbook" w:hAnsi="New Century Schoolbook"/>
        </w:rPr>
        <w:t>28</w:t>
      </w:r>
      <w:r w:rsidR="00D46808" w:rsidRPr="001B6596">
        <w:rPr>
          <w:rFonts w:ascii="New Century Schoolbook" w:hAnsi="New Century Schoolbook"/>
        </w:rPr>
        <w:t>, 2011 (</w:t>
      </w:r>
      <w:r w:rsidR="0045176A" w:rsidRPr="001B6596">
        <w:rPr>
          <w:rFonts w:ascii="New Century Schoolbook" w:hAnsi="New Century Schoolbook"/>
        </w:rPr>
        <w:t xml:space="preserve">sealed </w:t>
      </w:r>
      <w:r w:rsidR="00021083" w:rsidRPr="001B6596">
        <w:rPr>
          <w:rFonts w:ascii="New Century Schoolbook" w:hAnsi="New Century Schoolbook"/>
        </w:rPr>
        <w:t>plea agreement)</w:t>
      </w:r>
    </w:p>
    <w:p w14:paraId="645ED3E4" w14:textId="7B866957" w:rsidR="00BC694E" w:rsidRPr="001B6596" w:rsidRDefault="00BC694E">
      <w:pPr>
        <w:pStyle w:val="ListParagraph"/>
        <w:numPr>
          <w:ilvl w:val="1"/>
          <w:numId w:val="83"/>
        </w:numPr>
        <w:ind w:left="1080"/>
        <w:rPr>
          <w:rFonts w:ascii="New Century Schoolbook" w:hAnsi="New Century Schoolbook"/>
          <w:color w:val="FF0000"/>
        </w:rPr>
      </w:pPr>
      <w:r w:rsidRPr="001B6596">
        <w:rPr>
          <w:rFonts w:ascii="New Century Schoolbook" w:hAnsi="New Century Schoolbook"/>
          <w:color w:val="000000" w:themeColor="text1"/>
        </w:rPr>
        <w:t xml:space="preserve">Charged </w:t>
      </w:r>
      <w:r w:rsidR="0045176A" w:rsidRPr="001B6596">
        <w:rPr>
          <w:rFonts w:ascii="New Century Schoolbook" w:hAnsi="New Century Schoolbook"/>
          <w:color w:val="000000" w:themeColor="text1"/>
        </w:rPr>
        <w:t xml:space="preserve">– </w:t>
      </w:r>
      <w:r w:rsidR="0045176A" w:rsidRPr="001B6596">
        <w:rPr>
          <w:rFonts w:ascii="New Century Schoolbook" w:hAnsi="New Century Schoolbook"/>
        </w:rPr>
        <w:t>June 14, 2011 (</w:t>
      </w:r>
      <w:hyperlink r:id="rId2706" w:history="1">
        <w:r w:rsidR="0045176A" w:rsidRPr="001B6596">
          <w:rPr>
            <w:rStyle w:val="Hyperlink"/>
            <w:rFonts w:ascii="New Century Schoolbook" w:hAnsi="New Century Schoolbook"/>
          </w:rPr>
          <w:t>Information</w:t>
        </w:r>
      </w:hyperlink>
      <w:r w:rsidR="0045176A" w:rsidRPr="001B6596">
        <w:rPr>
          <w:rFonts w:ascii="New Century Schoolbook" w:hAnsi="New Century Schoolbook"/>
        </w:rPr>
        <w:t>)</w:t>
      </w:r>
    </w:p>
    <w:p w14:paraId="6E842045" w14:textId="5B698809" w:rsidR="0045176A" w:rsidRPr="001B6596" w:rsidRDefault="0045176A">
      <w:pPr>
        <w:pStyle w:val="ListParagraph"/>
        <w:numPr>
          <w:ilvl w:val="2"/>
          <w:numId w:val="83"/>
        </w:numPr>
        <w:rPr>
          <w:rFonts w:ascii="New Century Schoolbook" w:hAnsi="New Century Schoolbook"/>
          <w:color w:val="FF0000"/>
        </w:rPr>
      </w:pPr>
      <w:r w:rsidRPr="001B6596">
        <w:rPr>
          <w:rFonts w:ascii="New Century Schoolbook" w:hAnsi="New Century Schoolbook"/>
          <w:color w:val="000000" w:themeColor="text1"/>
        </w:rPr>
        <w:t>1343 &amp; 1346</w:t>
      </w:r>
      <w:r w:rsidR="00F92343" w:rsidRPr="001B6596">
        <w:rPr>
          <w:rFonts w:ascii="New Century Schoolbook" w:hAnsi="New Century Schoolbook"/>
          <w:color w:val="000000" w:themeColor="text1"/>
        </w:rPr>
        <w:t xml:space="preserve">; 1349(1343); 1349(1343 &amp; 1346); </w:t>
      </w:r>
      <w:r w:rsidRPr="001B6596">
        <w:rPr>
          <w:rFonts w:ascii="New Century Schoolbook" w:hAnsi="New Century Schoolbook"/>
          <w:color w:val="000000" w:themeColor="text1"/>
        </w:rPr>
        <w:t>1952(N.Y. Pen. L. §§ 180.00, 180.05)</w:t>
      </w:r>
    </w:p>
    <w:p w14:paraId="6C49983E" w14:textId="77777777" w:rsidR="006254BA" w:rsidRPr="001B6596" w:rsidRDefault="006254BA" w:rsidP="00D46808">
      <w:pPr>
        <w:rPr>
          <w:rFonts w:ascii="New Century Schoolbook" w:hAnsi="New Century Schoolbook"/>
        </w:rPr>
      </w:pPr>
    </w:p>
    <w:p w14:paraId="56F20C51" w14:textId="2632C3B6" w:rsidR="006254BA" w:rsidRPr="001B6596" w:rsidRDefault="006254BA">
      <w:pPr>
        <w:pStyle w:val="ListParagraph"/>
        <w:numPr>
          <w:ilvl w:val="0"/>
          <w:numId w:val="83"/>
        </w:numPr>
        <w:ind w:left="360"/>
        <w:rPr>
          <w:rFonts w:ascii="New Century Schoolbook" w:hAnsi="New Century Schoolbook"/>
          <w:i/>
          <w:iCs/>
        </w:rPr>
      </w:pPr>
      <w:r w:rsidRPr="001B6596">
        <w:rPr>
          <w:rFonts w:ascii="New Century Schoolbook" w:hAnsi="New Century Schoolbook"/>
          <w:b/>
          <w:bCs/>
          <w:color w:val="000000" w:themeColor="text1"/>
        </w:rPr>
        <w:t>Catherine Ricart</w:t>
      </w:r>
      <w:r w:rsidR="00FA2583" w:rsidRPr="001B6596">
        <w:rPr>
          <w:rFonts w:ascii="New Century Schoolbook" w:hAnsi="New Century Schoolbook"/>
          <w:b/>
          <w:bCs/>
          <w:color w:val="000000" w:themeColor="text1"/>
        </w:rPr>
        <w:t xml:space="preserve"> </w:t>
      </w:r>
      <w:r w:rsidR="003C11B1" w:rsidRPr="001B6596">
        <w:rPr>
          <w:rFonts w:ascii="New Century Schoolbook" w:hAnsi="New Century Schoolbook"/>
          <w:b/>
          <w:bCs/>
        </w:rPr>
        <w:t xml:space="preserve">– </w:t>
      </w:r>
      <w:r w:rsidR="009C495A" w:rsidRPr="001B6596">
        <w:rPr>
          <w:rFonts w:ascii="New Century Schoolbook" w:hAnsi="New Century Schoolbook"/>
        </w:rPr>
        <w:t>“br[ought] taxpayers to the business, preparing fraudulent returns, and receiv[ed] cash payments from clients” in SSN Bribery</w:t>
      </w:r>
      <w:r w:rsidR="00B949CA" w:rsidRPr="001B6596">
        <w:rPr>
          <w:rFonts w:ascii="New Century Schoolbook" w:hAnsi="New Century Schoolbook"/>
        </w:rPr>
        <w:t>.</w:t>
      </w:r>
      <w:r w:rsidRPr="001B6596">
        <w:rPr>
          <w:rFonts w:ascii="New Century Schoolbook" w:hAnsi="New Century Schoolbook"/>
        </w:rPr>
        <w:t xml:space="preserve"> </w:t>
      </w:r>
      <w:r w:rsidR="00F51BD1" w:rsidRPr="001B6596">
        <w:rPr>
          <w:rFonts w:ascii="New Century Schoolbook" w:hAnsi="New Century Schoolbook"/>
          <w:i/>
          <w:iCs/>
        </w:rPr>
        <w:t>US v. Cuello, et al.</w:t>
      </w:r>
      <w:r w:rsidR="00F51BD1" w:rsidRPr="001B6596">
        <w:rPr>
          <w:rFonts w:ascii="New Century Schoolbook" w:hAnsi="New Century Schoolbook"/>
        </w:rPr>
        <w:t>, No. 1:15cr219</w:t>
      </w:r>
    </w:p>
    <w:p w14:paraId="1ECF6D93" w14:textId="6F6F9D9D" w:rsidR="006254BA" w:rsidRPr="001B6596" w:rsidRDefault="00000000">
      <w:pPr>
        <w:pStyle w:val="ListParagraph"/>
        <w:numPr>
          <w:ilvl w:val="1"/>
          <w:numId w:val="83"/>
        </w:numPr>
        <w:ind w:left="1080"/>
        <w:rPr>
          <w:rFonts w:ascii="New Century Schoolbook" w:hAnsi="New Century Schoolbook"/>
        </w:rPr>
      </w:pPr>
      <w:hyperlink r:id="rId2707" w:history="1">
        <w:r w:rsidR="006254BA" w:rsidRPr="001B6596">
          <w:rPr>
            <w:rStyle w:val="Hyperlink"/>
            <w:rFonts w:ascii="New Century Schoolbook" w:hAnsi="New Century Schoolbook"/>
          </w:rPr>
          <w:t>Sentenced</w:t>
        </w:r>
      </w:hyperlink>
      <w:r w:rsidR="006254BA" w:rsidRPr="001B6596">
        <w:rPr>
          <w:rFonts w:ascii="New Century Schoolbook" w:hAnsi="New Century Schoolbook"/>
        </w:rPr>
        <w:t xml:space="preserve"> – Jan. 29, 2016</w:t>
      </w:r>
      <w:r w:rsidR="003C11B1" w:rsidRPr="001B6596">
        <w:rPr>
          <w:rFonts w:ascii="New Century Schoolbook" w:hAnsi="New Century Schoolbook"/>
        </w:rPr>
        <w:t xml:space="preserve"> (</w:t>
      </w:r>
      <w:hyperlink r:id="rId2708" w:history="1">
        <w:r w:rsidR="003C11B1" w:rsidRPr="001B6596">
          <w:rPr>
            <w:rStyle w:val="Hyperlink"/>
            <w:rFonts w:ascii="New Century Schoolbook" w:hAnsi="New Century Schoolbook"/>
          </w:rPr>
          <w:t>judgment</w:t>
        </w:r>
      </w:hyperlink>
      <w:r w:rsidR="003C11B1" w:rsidRPr="001B6596">
        <w:rPr>
          <w:rFonts w:ascii="New Century Schoolbook" w:hAnsi="New Century Schoolbook"/>
        </w:rPr>
        <w:t>)</w:t>
      </w:r>
    </w:p>
    <w:p w14:paraId="25C92813" w14:textId="3BA19F02" w:rsidR="00B949CA" w:rsidRPr="001B6596" w:rsidRDefault="00000000">
      <w:pPr>
        <w:pStyle w:val="ListParagraph"/>
        <w:numPr>
          <w:ilvl w:val="1"/>
          <w:numId w:val="83"/>
        </w:numPr>
        <w:ind w:left="1080"/>
        <w:rPr>
          <w:rFonts w:ascii="New Century Schoolbook" w:hAnsi="New Century Schoolbook"/>
        </w:rPr>
      </w:pPr>
      <w:hyperlink r:id="rId2709" w:history="1">
        <w:r w:rsidR="00351BCD" w:rsidRPr="001B6596">
          <w:rPr>
            <w:rStyle w:val="Hyperlink"/>
            <w:rFonts w:ascii="New Century Schoolbook" w:hAnsi="New Century Schoolbook"/>
          </w:rPr>
          <w:t>Pled Guilty</w:t>
        </w:r>
      </w:hyperlink>
      <w:r w:rsidR="00351BCD" w:rsidRPr="001B6596">
        <w:rPr>
          <w:rFonts w:ascii="New Century Schoolbook" w:hAnsi="New Century Schoolbook"/>
        </w:rPr>
        <w:t xml:space="preserve"> </w:t>
      </w:r>
      <w:r w:rsidR="00B949CA" w:rsidRPr="001B6596">
        <w:rPr>
          <w:rFonts w:ascii="New Century Schoolbook" w:hAnsi="New Century Schoolbook"/>
          <w:color w:val="000000" w:themeColor="text1"/>
        </w:rPr>
        <w:t>– Sept. 1</w:t>
      </w:r>
      <w:r w:rsidR="00F51BD1" w:rsidRPr="001B6596">
        <w:rPr>
          <w:rFonts w:ascii="New Century Schoolbook" w:hAnsi="New Century Schoolbook"/>
          <w:color w:val="000000" w:themeColor="text1"/>
        </w:rPr>
        <w:t>6</w:t>
      </w:r>
      <w:r w:rsidR="00B949CA" w:rsidRPr="001B6596">
        <w:rPr>
          <w:rFonts w:ascii="New Century Schoolbook" w:hAnsi="New Century Schoolbook"/>
          <w:color w:val="000000" w:themeColor="text1"/>
        </w:rPr>
        <w:t>, 2015 (plea hearing)</w:t>
      </w:r>
    </w:p>
    <w:p w14:paraId="3B166A6E" w14:textId="1AC57FEB" w:rsidR="00B949CA" w:rsidRPr="001B6596" w:rsidRDefault="00000000">
      <w:pPr>
        <w:pStyle w:val="ListParagraph"/>
        <w:numPr>
          <w:ilvl w:val="1"/>
          <w:numId w:val="83"/>
        </w:numPr>
        <w:ind w:left="1080"/>
        <w:rPr>
          <w:rFonts w:ascii="New Century Schoolbook" w:hAnsi="New Century Schoolbook"/>
          <w:highlight w:val="lightGray"/>
        </w:rPr>
      </w:pPr>
      <w:hyperlink r:id="rId2710" w:history="1">
        <w:r w:rsidR="00B949CA" w:rsidRPr="001B6596">
          <w:rPr>
            <w:rStyle w:val="Hyperlink"/>
            <w:rFonts w:ascii="New Century Schoolbook" w:hAnsi="New Century Schoolbook"/>
            <w:highlight w:val="lightGray"/>
          </w:rPr>
          <w:t>Indicted</w:t>
        </w:r>
      </w:hyperlink>
      <w:r w:rsidR="00B949CA" w:rsidRPr="001B6596">
        <w:rPr>
          <w:rFonts w:ascii="New Century Schoolbook" w:hAnsi="New Century Schoolbook"/>
          <w:highlight w:val="lightGray"/>
        </w:rPr>
        <w:t xml:space="preserve"> – April </w:t>
      </w:r>
      <w:r w:rsidR="00B949CA" w:rsidRPr="001B6596">
        <w:rPr>
          <w:rFonts w:ascii="New Century Schoolbook" w:hAnsi="New Century Schoolbook"/>
          <w:color w:val="000000" w:themeColor="text1"/>
          <w:highlight w:val="lightGray"/>
        </w:rPr>
        <w:t>8</w:t>
      </w:r>
      <w:r w:rsidR="00B949CA" w:rsidRPr="001B6596">
        <w:rPr>
          <w:rFonts w:ascii="New Century Schoolbook" w:hAnsi="New Century Schoolbook"/>
          <w:highlight w:val="lightGray"/>
        </w:rPr>
        <w:t>, 2015 (</w:t>
      </w:r>
      <w:hyperlink r:id="rId2711" w:history="1">
        <w:r w:rsidR="00B949CA" w:rsidRPr="001B6596">
          <w:rPr>
            <w:rStyle w:val="Hyperlink"/>
            <w:rFonts w:ascii="New Century Schoolbook" w:hAnsi="New Century Schoolbook"/>
            <w:highlight w:val="lightGray"/>
          </w:rPr>
          <w:t>Indictment</w:t>
        </w:r>
      </w:hyperlink>
      <w:r w:rsidR="00B949CA" w:rsidRPr="001B6596">
        <w:rPr>
          <w:rFonts w:ascii="New Century Schoolbook" w:hAnsi="New Century Schoolbook"/>
          <w:highlight w:val="lightGray"/>
        </w:rPr>
        <w:t>)</w:t>
      </w:r>
    </w:p>
    <w:p w14:paraId="249A6AAE" w14:textId="77777777" w:rsidR="00C33D14" w:rsidRPr="001B6596" w:rsidRDefault="00000000">
      <w:pPr>
        <w:pStyle w:val="ListParagraph"/>
        <w:numPr>
          <w:ilvl w:val="1"/>
          <w:numId w:val="83"/>
        </w:numPr>
        <w:ind w:left="1080"/>
        <w:rPr>
          <w:rFonts w:ascii="New Century Schoolbook" w:hAnsi="New Century Schoolbook"/>
        </w:rPr>
      </w:pPr>
      <w:hyperlink r:id="rId2712" w:history="1">
        <w:r w:rsidR="00C33D14" w:rsidRPr="001B6596">
          <w:rPr>
            <w:rStyle w:val="Hyperlink"/>
            <w:rFonts w:ascii="New Century Schoolbook" w:hAnsi="New Century Schoolbook"/>
          </w:rPr>
          <w:t>Charged</w:t>
        </w:r>
      </w:hyperlink>
      <w:r w:rsidR="00C33D14" w:rsidRPr="001B6596">
        <w:rPr>
          <w:rFonts w:ascii="New Century Schoolbook" w:hAnsi="New Century Schoolbook"/>
        </w:rPr>
        <w:t xml:space="preserve"> – Jan. 8, 2015 (</w:t>
      </w:r>
      <w:hyperlink r:id="rId2713" w:history="1">
        <w:r w:rsidR="00C33D14" w:rsidRPr="001B6596">
          <w:rPr>
            <w:rStyle w:val="Hyperlink"/>
            <w:rFonts w:ascii="New Century Schoolbook" w:hAnsi="New Century Schoolbook"/>
          </w:rPr>
          <w:t>Complaint</w:t>
        </w:r>
      </w:hyperlink>
      <w:r w:rsidR="00C33D14" w:rsidRPr="001B6596">
        <w:rPr>
          <w:rFonts w:ascii="New Century Schoolbook" w:hAnsi="New Century Schoolbook"/>
        </w:rPr>
        <w:t>)</w:t>
      </w:r>
    </w:p>
    <w:p w14:paraId="52FB598B" w14:textId="77777777" w:rsidR="00C33D14" w:rsidRPr="001B6596" w:rsidRDefault="00C33D14">
      <w:pPr>
        <w:pStyle w:val="ListParagraph"/>
        <w:numPr>
          <w:ilvl w:val="2"/>
          <w:numId w:val="83"/>
        </w:numPr>
        <w:rPr>
          <w:rFonts w:ascii="New Century Schoolbook" w:hAnsi="New Century Schoolbook"/>
        </w:rPr>
      </w:pPr>
      <w:r w:rsidRPr="001B6596">
        <w:rPr>
          <w:rFonts w:ascii="New Century Schoolbook" w:hAnsi="New Century Schoolbook"/>
        </w:rPr>
        <w:t>1349(1343)</w:t>
      </w:r>
    </w:p>
    <w:p w14:paraId="2C1F1D83" w14:textId="77777777" w:rsidR="006254BA" w:rsidRPr="001B6596" w:rsidRDefault="006254BA" w:rsidP="006254BA">
      <w:pPr>
        <w:rPr>
          <w:rFonts w:ascii="New Century Schoolbook" w:hAnsi="New Century Schoolbook"/>
        </w:rPr>
      </w:pPr>
    </w:p>
    <w:p w14:paraId="40BBFFEF" w14:textId="21949C81" w:rsidR="006254BA" w:rsidRPr="001B6596" w:rsidRDefault="006254BA">
      <w:pPr>
        <w:pStyle w:val="ListParagraph"/>
        <w:numPr>
          <w:ilvl w:val="0"/>
          <w:numId w:val="83"/>
        </w:numPr>
        <w:ind w:left="360"/>
        <w:rPr>
          <w:rFonts w:ascii="New Century Schoolbook" w:hAnsi="New Century Schoolbook"/>
        </w:rPr>
      </w:pPr>
      <w:r w:rsidRPr="001B6596">
        <w:rPr>
          <w:rFonts w:ascii="New Century Schoolbook" w:hAnsi="New Century Schoolbook"/>
          <w:b/>
          <w:bCs/>
          <w:color w:val="000000" w:themeColor="text1"/>
        </w:rPr>
        <w:t>Jonathan Orbe</w:t>
      </w:r>
      <w:r w:rsidR="00DE6893" w:rsidRPr="001B6596">
        <w:rPr>
          <w:rFonts w:ascii="New Century Schoolbook" w:hAnsi="New Century Schoolbook"/>
          <w:b/>
          <w:bCs/>
          <w:color w:val="000000" w:themeColor="text1"/>
        </w:rPr>
        <w:t xml:space="preserve"> </w:t>
      </w:r>
      <w:r w:rsidRPr="001B6596">
        <w:rPr>
          <w:rFonts w:ascii="New Century Schoolbook" w:hAnsi="New Century Schoolbook"/>
          <w:b/>
          <w:bCs/>
        </w:rPr>
        <w:t xml:space="preserve">– </w:t>
      </w:r>
      <w:r w:rsidR="009C495A" w:rsidRPr="001B6596">
        <w:rPr>
          <w:rFonts w:ascii="New Century Schoolbook" w:hAnsi="New Century Schoolbook"/>
        </w:rPr>
        <w:t xml:space="preserve">“br[ought] taxpayers to the business, preparing fraudulent returns, and receiv[ed] cash payments from clients” in SSN Bribery. </w:t>
      </w:r>
      <w:r w:rsidR="00F51BD1" w:rsidRPr="001B6596">
        <w:rPr>
          <w:rFonts w:ascii="New Century Schoolbook" w:hAnsi="New Century Schoolbook"/>
          <w:i/>
          <w:iCs/>
        </w:rPr>
        <w:t>US v. Cuello, et al.</w:t>
      </w:r>
      <w:r w:rsidR="00F51BD1" w:rsidRPr="001B6596">
        <w:rPr>
          <w:rFonts w:ascii="New Century Schoolbook" w:hAnsi="New Century Schoolbook"/>
        </w:rPr>
        <w:t>, No. 1:15cr219</w:t>
      </w:r>
    </w:p>
    <w:p w14:paraId="07564965" w14:textId="31CC0B38" w:rsidR="006254BA" w:rsidRPr="001B6596" w:rsidRDefault="00000000">
      <w:pPr>
        <w:pStyle w:val="ListParagraph"/>
        <w:numPr>
          <w:ilvl w:val="1"/>
          <w:numId w:val="83"/>
        </w:numPr>
        <w:ind w:left="1080"/>
        <w:rPr>
          <w:rFonts w:ascii="New Century Schoolbook" w:hAnsi="New Century Schoolbook"/>
        </w:rPr>
      </w:pPr>
      <w:hyperlink r:id="rId2714" w:history="1">
        <w:r w:rsidR="006254BA" w:rsidRPr="001B6596">
          <w:rPr>
            <w:rStyle w:val="Hyperlink"/>
            <w:rFonts w:ascii="New Century Schoolbook" w:hAnsi="New Century Schoolbook"/>
          </w:rPr>
          <w:t>Sentenced</w:t>
        </w:r>
      </w:hyperlink>
      <w:r w:rsidR="006254BA" w:rsidRPr="001B6596">
        <w:rPr>
          <w:rFonts w:ascii="New Century Schoolbook" w:hAnsi="New Century Schoolbook"/>
        </w:rPr>
        <w:t xml:space="preserve"> – Jan. 28, 2016</w:t>
      </w:r>
      <w:r w:rsidR="00F51BD1" w:rsidRPr="001B6596">
        <w:rPr>
          <w:rFonts w:ascii="New Century Schoolbook" w:hAnsi="New Century Schoolbook"/>
        </w:rPr>
        <w:t xml:space="preserve"> (</w:t>
      </w:r>
      <w:hyperlink r:id="rId2715" w:history="1">
        <w:r w:rsidR="00F51BD1" w:rsidRPr="001B6596">
          <w:rPr>
            <w:rStyle w:val="Hyperlink"/>
            <w:rFonts w:ascii="New Century Schoolbook" w:hAnsi="New Century Schoolbook"/>
          </w:rPr>
          <w:t>judgment</w:t>
        </w:r>
      </w:hyperlink>
      <w:r w:rsidR="00F51BD1" w:rsidRPr="001B6596">
        <w:rPr>
          <w:rFonts w:ascii="New Century Schoolbook" w:hAnsi="New Century Schoolbook"/>
        </w:rPr>
        <w:t>)</w:t>
      </w:r>
    </w:p>
    <w:p w14:paraId="4964871D" w14:textId="18C6D2F6" w:rsidR="00351BCD" w:rsidRPr="001B6596" w:rsidRDefault="00000000">
      <w:pPr>
        <w:pStyle w:val="ListParagraph"/>
        <w:numPr>
          <w:ilvl w:val="1"/>
          <w:numId w:val="83"/>
        </w:numPr>
        <w:ind w:left="1080"/>
        <w:rPr>
          <w:rFonts w:ascii="New Century Schoolbook" w:hAnsi="New Century Schoolbook"/>
        </w:rPr>
      </w:pPr>
      <w:hyperlink r:id="rId2716" w:history="1">
        <w:r w:rsidR="00351BCD" w:rsidRPr="001B6596">
          <w:rPr>
            <w:rStyle w:val="Hyperlink"/>
            <w:rFonts w:ascii="New Century Schoolbook" w:hAnsi="New Century Schoolbook"/>
          </w:rPr>
          <w:t>Pled Guilty</w:t>
        </w:r>
      </w:hyperlink>
      <w:r w:rsidR="00351BCD" w:rsidRPr="001B6596">
        <w:rPr>
          <w:rFonts w:ascii="New Century Schoolbook" w:hAnsi="New Century Schoolbook"/>
        </w:rPr>
        <w:t xml:space="preserve"> </w:t>
      </w:r>
      <w:r w:rsidR="00F51BD1" w:rsidRPr="001B6596">
        <w:rPr>
          <w:rFonts w:ascii="New Century Schoolbook" w:hAnsi="New Century Schoolbook"/>
          <w:color w:val="000000" w:themeColor="text1"/>
        </w:rPr>
        <w:t>– Sept. 8, 2015 (plea hearing)</w:t>
      </w:r>
    </w:p>
    <w:p w14:paraId="011473D0" w14:textId="77777777" w:rsidR="00B949CA" w:rsidRPr="001B6596" w:rsidRDefault="00000000">
      <w:pPr>
        <w:pStyle w:val="ListParagraph"/>
        <w:numPr>
          <w:ilvl w:val="1"/>
          <w:numId w:val="83"/>
        </w:numPr>
        <w:ind w:left="1080"/>
        <w:rPr>
          <w:rFonts w:ascii="New Century Schoolbook" w:hAnsi="New Century Schoolbook"/>
          <w:highlight w:val="lightGray"/>
        </w:rPr>
      </w:pPr>
      <w:hyperlink r:id="rId2717" w:history="1">
        <w:r w:rsidR="00B949CA" w:rsidRPr="001B6596">
          <w:rPr>
            <w:rStyle w:val="Hyperlink"/>
            <w:rFonts w:ascii="New Century Schoolbook" w:hAnsi="New Century Schoolbook"/>
            <w:highlight w:val="lightGray"/>
          </w:rPr>
          <w:t>Indicted</w:t>
        </w:r>
      </w:hyperlink>
      <w:r w:rsidR="00B949CA" w:rsidRPr="001B6596">
        <w:rPr>
          <w:rFonts w:ascii="New Century Schoolbook" w:hAnsi="New Century Schoolbook"/>
          <w:highlight w:val="lightGray"/>
        </w:rPr>
        <w:t xml:space="preserve"> – April </w:t>
      </w:r>
      <w:r w:rsidR="00B949CA" w:rsidRPr="001B6596">
        <w:rPr>
          <w:rFonts w:ascii="New Century Schoolbook" w:hAnsi="New Century Schoolbook"/>
          <w:color w:val="000000" w:themeColor="text1"/>
          <w:highlight w:val="lightGray"/>
        </w:rPr>
        <w:t>8</w:t>
      </w:r>
      <w:r w:rsidR="00B949CA" w:rsidRPr="001B6596">
        <w:rPr>
          <w:rFonts w:ascii="New Century Schoolbook" w:hAnsi="New Century Schoolbook"/>
          <w:highlight w:val="lightGray"/>
        </w:rPr>
        <w:t>, 2015 (</w:t>
      </w:r>
      <w:hyperlink r:id="rId2718" w:history="1">
        <w:r w:rsidR="00B949CA" w:rsidRPr="001B6596">
          <w:rPr>
            <w:rStyle w:val="Hyperlink"/>
            <w:rFonts w:ascii="New Century Schoolbook" w:hAnsi="New Century Schoolbook"/>
            <w:highlight w:val="lightGray"/>
          </w:rPr>
          <w:t>Indictment</w:t>
        </w:r>
      </w:hyperlink>
      <w:r w:rsidR="00B949CA" w:rsidRPr="001B6596">
        <w:rPr>
          <w:rFonts w:ascii="New Century Schoolbook" w:hAnsi="New Century Schoolbook"/>
          <w:highlight w:val="lightGray"/>
        </w:rPr>
        <w:t>)</w:t>
      </w:r>
    </w:p>
    <w:p w14:paraId="0B138EE3" w14:textId="77777777" w:rsidR="00C33D14" w:rsidRPr="001B6596" w:rsidRDefault="00000000">
      <w:pPr>
        <w:pStyle w:val="ListParagraph"/>
        <w:numPr>
          <w:ilvl w:val="1"/>
          <w:numId w:val="83"/>
        </w:numPr>
        <w:ind w:left="1080"/>
        <w:rPr>
          <w:rFonts w:ascii="New Century Schoolbook" w:hAnsi="New Century Schoolbook"/>
        </w:rPr>
      </w:pPr>
      <w:hyperlink r:id="rId2719" w:history="1">
        <w:r w:rsidR="00C33D14" w:rsidRPr="001B6596">
          <w:rPr>
            <w:rStyle w:val="Hyperlink"/>
            <w:rFonts w:ascii="New Century Schoolbook" w:hAnsi="New Century Schoolbook"/>
          </w:rPr>
          <w:t>Charged</w:t>
        </w:r>
      </w:hyperlink>
      <w:r w:rsidR="00C33D14" w:rsidRPr="001B6596">
        <w:rPr>
          <w:rFonts w:ascii="New Century Schoolbook" w:hAnsi="New Century Schoolbook"/>
        </w:rPr>
        <w:t xml:space="preserve"> – Jan. 8, 2015 (</w:t>
      </w:r>
      <w:hyperlink r:id="rId2720" w:history="1">
        <w:r w:rsidR="00C33D14" w:rsidRPr="001B6596">
          <w:rPr>
            <w:rStyle w:val="Hyperlink"/>
            <w:rFonts w:ascii="New Century Schoolbook" w:hAnsi="New Century Schoolbook"/>
          </w:rPr>
          <w:t>Complaint</w:t>
        </w:r>
      </w:hyperlink>
      <w:r w:rsidR="00C33D14" w:rsidRPr="001B6596">
        <w:rPr>
          <w:rFonts w:ascii="New Century Schoolbook" w:hAnsi="New Century Schoolbook"/>
        </w:rPr>
        <w:t>)</w:t>
      </w:r>
    </w:p>
    <w:p w14:paraId="085D5B48" w14:textId="77777777" w:rsidR="00C33D14" w:rsidRPr="001B6596" w:rsidRDefault="00C33D14">
      <w:pPr>
        <w:pStyle w:val="ListParagraph"/>
        <w:numPr>
          <w:ilvl w:val="2"/>
          <w:numId w:val="83"/>
        </w:numPr>
        <w:rPr>
          <w:rFonts w:ascii="New Century Schoolbook" w:hAnsi="New Century Schoolbook"/>
        </w:rPr>
      </w:pPr>
      <w:r w:rsidRPr="001B6596">
        <w:rPr>
          <w:rFonts w:ascii="New Century Schoolbook" w:hAnsi="New Century Schoolbook"/>
        </w:rPr>
        <w:lastRenderedPageBreak/>
        <w:t>1349(1343)</w:t>
      </w:r>
    </w:p>
    <w:p w14:paraId="5C9FEC07" w14:textId="77777777" w:rsidR="00DE6893" w:rsidRPr="001B6596" w:rsidRDefault="00DE6893" w:rsidP="00DE6893">
      <w:pPr>
        <w:pStyle w:val="ListParagraph"/>
        <w:ind w:left="1080"/>
        <w:rPr>
          <w:rFonts w:ascii="New Century Schoolbook" w:hAnsi="New Century Schoolbook"/>
        </w:rPr>
      </w:pPr>
    </w:p>
    <w:p w14:paraId="3C923690" w14:textId="7FF3948A" w:rsidR="006254BA" w:rsidRPr="001B6596" w:rsidRDefault="006254BA">
      <w:pPr>
        <w:pStyle w:val="ListParagraph"/>
        <w:numPr>
          <w:ilvl w:val="0"/>
          <w:numId w:val="83"/>
        </w:numPr>
        <w:ind w:left="360"/>
        <w:rPr>
          <w:rFonts w:ascii="New Century Schoolbook" w:hAnsi="New Century Schoolbook"/>
        </w:rPr>
      </w:pPr>
      <w:r w:rsidRPr="001B6596">
        <w:rPr>
          <w:rFonts w:ascii="New Century Schoolbook" w:hAnsi="New Century Schoolbook"/>
          <w:b/>
          <w:bCs/>
          <w:color w:val="000000" w:themeColor="text1"/>
        </w:rPr>
        <w:t>Arismendy Cuello</w:t>
      </w:r>
      <w:r w:rsidR="00FA2583" w:rsidRPr="001B6596">
        <w:rPr>
          <w:rFonts w:ascii="New Century Schoolbook" w:hAnsi="New Century Schoolbook"/>
          <w:b/>
          <w:bCs/>
          <w:color w:val="000000" w:themeColor="text1"/>
        </w:rPr>
        <w:t xml:space="preserve"> </w:t>
      </w:r>
      <w:r w:rsidRPr="001B6596">
        <w:rPr>
          <w:rFonts w:ascii="New Century Schoolbook" w:hAnsi="New Century Schoolbook"/>
          <w:b/>
          <w:bCs/>
        </w:rPr>
        <w:t xml:space="preserve">– </w:t>
      </w:r>
      <w:r w:rsidR="009C495A" w:rsidRPr="001B6596">
        <w:rPr>
          <w:rFonts w:ascii="New Century Schoolbook" w:hAnsi="New Century Schoolbook"/>
        </w:rPr>
        <w:t>“br[ought] taxpayers to the business, preparing fraudulent returns, and receiv[ed] cash payments from clients” in SSN Bribery</w:t>
      </w:r>
      <w:r w:rsidR="00B949CA" w:rsidRPr="001B6596">
        <w:rPr>
          <w:rFonts w:ascii="New Century Schoolbook" w:hAnsi="New Century Schoolbook"/>
        </w:rPr>
        <w:t>.</w:t>
      </w:r>
      <w:r w:rsidR="00F51BD1" w:rsidRPr="001B6596">
        <w:rPr>
          <w:rFonts w:ascii="New Century Schoolbook" w:hAnsi="New Century Schoolbook"/>
          <w:i/>
          <w:iCs/>
        </w:rPr>
        <w:t xml:space="preserve"> US v. Cuello, et al.</w:t>
      </w:r>
      <w:r w:rsidR="00F51BD1" w:rsidRPr="001B6596">
        <w:rPr>
          <w:rFonts w:ascii="New Century Schoolbook" w:hAnsi="New Century Schoolbook"/>
        </w:rPr>
        <w:t>, No. 1:15cr219</w:t>
      </w:r>
    </w:p>
    <w:p w14:paraId="5044003D" w14:textId="1AE2D721" w:rsidR="006254BA" w:rsidRPr="001B6596" w:rsidRDefault="00000000">
      <w:pPr>
        <w:pStyle w:val="ListParagraph"/>
        <w:numPr>
          <w:ilvl w:val="1"/>
          <w:numId w:val="83"/>
        </w:numPr>
        <w:ind w:left="1080"/>
        <w:rPr>
          <w:rFonts w:ascii="New Century Schoolbook" w:hAnsi="New Century Schoolbook"/>
        </w:rPr>
      </w:pPr>
      <w:hyperlink r:id="rId2721" w:history="1">
        <w:r w:rsidR="006254BA" w:rsidRPr="001B6596">
          <w:rPr>
            <w:rStyle w:val="Hyperlink"/>
            <w:rFonts w:ascii="New Century Schoolbook" w:hAnsi="New Century Schoolbook"/>
          </w:rPr>
          <w:t>Sentenced</w:t>
        </w:r>
      </w:hyperlink>
      <w:r w:rsidR="006254BA" w:rsidRPr="001B6596">
        <w:rPr>
          <w:rFonts w:ascii="New Century Schoolbook" w:hAnsi="New Century Schoolbook"/>
        </w:rPr>
        <w:t xml:space="preserve"> – Jan. 22, 2016</w:t>
      </w:r>
      <w:r w:rsidR="00F51BD1" w:rsidRPr="001B6596">
        <w:rPr>
          <w:rFonts w:ascii="New Century Schoolbook" w:hAnsi="New Century Schoolbook"/>
        </w:rPr>
        <w:t xml:space="preserve"> (</w:t>
      </w:r>
      <w:hyperlink r:id="rId2722" w:history="1">
        <w:r w:rsidR="00F51BD1" w:rsidRPr="001B6596">
          <w:rPr>
            <w:rStyle w:val="Hyperlink"/>
            <w:rFonts w:ascii="New Century Schoolbook" w:hAnsi="New Century Schoolbook"/>
          </w:rPr>
          <w:t>judgment</w:t>
        </w:r>
      </w:hyperlink>
      <w:r w:rsidR="00F51BD1" w:rsidRPr="001B6596">
        <w:rPr>
          <w:rFonts w:ascii="New Century Schoolbook" w:hAnsi="New Century Schoolbook"/>
        </w:rPr>
        <w:t>)</w:t>
      </w:r>
    </w:p>
    <w:p w14:paraId="4F5AE807" w14:textId="7946425D" w:rsidR="00D174F0" w:rsidRPr="001B6596" w:rsidRDefault="00000000">
      <w:pPr>
        <w:pStyle w:val="ListParagraph"/>
        <w:numPr>
          <w:ilvl w:val="1"/>
          <w:numId w:val="83"/>
        </w:numPr>
        <w:ind w:left="1080"/>
        <w:rPr>
          <w:rFonts w:ascii="New Century Schoolbook" w:hAnsi="New Century Schoolbook"/>
        </w:rPr>
      </w:pPr>
      <w:hyperlink r:id="rId2723" w:history="1">
        <w:r w:rsidR="00D174F0" w:rsidRPr="001B6596">
          <w:rPr>
            <w:rStyle w:val="Hyperlink"/>
            <w:rFonts w:ascii="New Century Schoolbook" w:hAnsi="New Century Schoolbook"/>
          </w:rPr>
          <w:t>Pled Guilty</w:t>
        </w:r>
      </w:hyperlink>
      <w:r w:rsidR="00D174F0" w:rsidRPr="001B6596">
        <w:rPr>
          <w:rFonts w:ascii="New Century Schoolbook" w:hAnsi="New Century Schoolbook"/>
        </w:rPr>
        <w:t xml:space="preserve"> –</w:t>
      </w:r>
      <w:r w:rsidR="00B949CA" w:rsidRPr="001B6596">
        <w:rPr>
          <w:rFonts w:ascii="New Century Schoolbook" w:hAnsi="New Century Schoolbook"/>
          <w:color w:val="000000" w:themeColor="text1"/>
        </w:rPr>
        <w:t xml:space="preserve"> Sept. 15, 2015 (plea hearing)</w:t>
      </w:r>
    </w:p>
    <w:p w14:paraId="78D55415" w14:textId="77777777" w:rsidR="00B949CA" w:rsidRPr="001B6596" w:rsidRDefault="00000000">
      <w:pPr>
        <w:pStyle w:val="ListParagraph"/>
        <w:numPr>
          <w:ilvl w:val="1"/>
          <w:numId w:val="83"/>
        </w:numPr>
        <w:ind w:left="1080"/>
        <w:rPr>
          <w:rFonts w:ascii="New Century Schoolbook" w:hAnsi="New Century Schoolbook"/>
          <w:highlight w:val="lightGray"/>
        </w:rPr>
      </w:pPr>
      <w:hyperlink r:id="rId2724" w:history="1">
        <w:r w:rsidR="00B949CA" w:rsidRPr="001B6596">
          <w:rPr>
            <w:rStyle w:val="Hyperlink"/>
            <w:rFonts w:ascii="New Century Schoolbook" w:hAnsi="New Century Schoolbook"/>
            <w:highlight w:val="lightGray"/>
          </w:rPr>
          <w:t>Indicted</w:t>
        </w:r>
      </w:hyperlink>
      <w:r w:rsidR="00B949CA" w:rsidRPr="001B6596">
        <w:rPr>
          <w:rFonts w:ascii="New Century Schoolbook" w:hAnsi="New Century Schoolbook"/>
          <w:highlight w:val="lightGray"/>
        </w:rPr>
        <w:t xml:space="preserve"> – April </w:t>
      </w:r>
      <w:r w:rsidR="00B949CA" w:rsidRPr="001B6596">
        <w:rPr>
          <w:rFonts w:ascii="New Century Schoolbook" w:hAnsi="New Century Schoolbook"/>
          <w:color w:val="000000" w:themeColor="text1"/>
          <w:highlight w:val="lightGray"/>
        </w:rPr>
        <w:t>8</w:t>
      </w:r>
      <w:r w:rsidR="00B949CA" w:rsidRPr="001B6596">
        <w:rPr>
          <w:rFonts w:ascii="New Century Schoolbook" w:hAnsi="New Century Schoolbook"/>
          <w:highlight w:val="lightGray"/>
        </w:rPr>
        <w:t>, 2015 (</w:t>
      </w:r>
      <w:hyperlink r:id="rId2725" w:history="1">
        <w:r w:rsidR="00B949CA" w:rsidRPr="001B6596">
          <w:rPr>
            <w:rStyle w:val="Hyperlink"/>
            <w:rFonts w:ascii="New Century Schoolbook" w:hAnsi="New Century Schoolbook"/>
            <w:highlight w:val="lightGray"/>
          </w:rPr>
          <w:t>Indictment</w:t>
        </w:r>
      </w:hyperlink>
      <w:r w:rsidR="00B949CA" w:rsidRPr="001B6596">
        <w:rPr>
          <w:rFonts w:ascii="New Century Schoolbook" w:hAnsi="New Century Schoolbook"/>
          <w:highlight w:val="lightGray"/>
        </w:rPr>
        <w:t>)</w:t>
      </w:r>
    </w:p>
    <w:p w14:paraId="3C54CDBF" w14:textId="77777777" w:rsidR="00C33D14" w:rsidRPr="001B6596" w:rsidRDefault="00000000">
      <w:pPr>
        <w:pStyle w:val="ListParagraph"/>
        <w:numPr>
          <w:ilvl w:val="1"/>
          <w:numId w:val="83"/>
        </w:numPr>
        <w:ind w:left="1080"/>
        <w:rPr>
          <w:rFonts w:ascii="New Century Schoolbook" w:hAnsi="New Century Schoolbook"/>
        </w:rPr>
      </w:pPr>
      <w:hyperlink r:id="rId2726" w:history="1">
        <w:r w:rsidR="00C33D14" w:rsidRPr="001B6596">
          <w:rPr>
            <w:rStyle w:val="Hyperlink"/>
            <w:rFonts w:ascii="New Century Schoolbook" w:hAnsi="New Century Schoolbook"/>
          </w:rPr>
          <w:t>Charged</w:t>
        </w:r>
      </w:hyperlink>
      <w:r w:rsidR="00C33D14" w:rsidRPr="001B6596">
        <w:rPr>
          <w:rFonts w:ascii="New Century Schoolbook" w:hAnsi="New Century Schoolbook"/>
        </w:rPr>
        <w:t xml:space="preserve"> – Jan. 8, 2015 (</w:t>
      </w:r>
      <w:hyperlink r:id="rId2727" w:history="1">
        <w:r w:rsidR="00C33D14" w:rsidRPr="001B6596">
          <w:rPr>
            <w:rStyle w:val="Hyperlink"/>
            <w:rFonts w:ascii="New Century Schoolbook" w:hAnsi="New Century Schoolbook"/>
          </w:rPr>
          <w:t>Complaint</w:t>
        </w:r>
      </w:hyperlink>
      <w:r w:rsidR="00C33D14" w:rsidRPr="001B6596">
        <w:rPr>
          <w:rFonts w:ascii="New Century Schoolbook" w:hAnsi="New Century Schoolbook"/>
        </w:rPr>
        <w:t>)</w:t>
      </w:r>
    </w:p>
    <w:p w14:paraId="1C65DE72" w14:textId="77777777" w:rsidR="00C33D14" w:rsidRPr="001B6596" w:rsidRDefault="00C33D14">
      <w:pPr>
        <w:pStyle w:val="ListParagraph"/>
        <w:numPr>
          <w:ilvl w:val="2"/>
          <w:numId w:val="83"/>
        </w:numPr>
        <w:rPr>
          <w:rFonts w:ascii="New Century Schoolbook" w:hAnsi="New Century Schoolbook"/>
        </w:rPr>
      </w:pPr>
      <w:r w:rsidRPr="001B6596">
        <w:rPr>
          <w:rFonts w:ascii="New Century Schoolbook" w:hAnsi="New Century Schoolbook"/>
        </w:rPr>
        <w:t>1349(1343)</w:t>
      </w:r>
    </w:p>
    <w:p w14:paraId="218BFBFA" w14:textId="77777777" w:rsidR="006254BA" w:rsidRPr="001B6596" w:rsidRDefault="006254BA" w:rsidP="006254BA">
      <w:pPr>
        <w:rPr>
          <w:rFonts w:ascii="New Century Schoolbook" w:hAnsi="New Century Schoolbook"/>
        </w:rPr>
      </w:pPr>
    </w:p>
    <w:p w14:paraId="124E6A15" w14:textId="5423A2B5" w:rsidR="006254BA" w:rsidRPr="001B6596" w:rsidRDefault="006254BA">
      <w:pPr>
        <w:pStyle w:val="ListParagraph"/>
        <w:numPr>
          <w:ilvl w:val="0"/>
          <w:numId w:val="83"/>
        </w:numPr>
        <w:ind w:left="360"/>
        <w:rPr>
          <w:rFonts w:ascii="New Century Schoolbook" w:hAnsi="New Century Schoolbook"/>
        </w:rPr>
      </w:pPr>
      <w:r w:rsidRPr="001B6596">
        <w:rPr>
          <w:rFonts w:ascii="New Century Schoolbook" w:hAnsi="New Century Schoolbook"/>
          <w:b/>
          <w:bCs/>
          <w:color w:val="000000" w:themeColor="text1"/>
        </w:rPr>
        <w:t>Joel Vargas</w:t>
      </w:r>
      <w:r w:rsidR="00B13D1F" w:rsidRPr="001B6596">
        <w:rPr>
          <w:rFonts w:ascii="New Century Schoolbook" w:hAnsi="New Century Schoolbook"/>
          <w:b/>
          <w:bCs/>
          <w:color w:val="000000" w:themeColor="text1"/>
        </w:rPr>
        <w:t xml:space="preserve"> </w:t>
      </w:r>
      <w:r w:rsidRPr="001B6596">
        <w:rPr>
          <w:rFonts w:ascii="New Century Schoolbook" w:hAnsi="New Century Schoolbook"/>
          <w:b/>
          <w:bCs/>
        </w:rPr>
        <w:t xml:space="preserve">– </w:t>
      </w:r>
      <w:r w:rsidR="009C495A" w:rsidRPr="001B6596">
        <w:rPr>
          <w:rFonts w:ascii="New Century Schoolbook" w:hAnsi="New Century Schoolbook"/>
        </w:rPr>
        <w:t xml:space="preserve">“br[ought] taxpayers to the business, preparing fraudulent returns, and receiv[ed] cash payments from clients” in </w:t>
      </w:r>
      <w:r w:rsidRPr="001B6596">
        <w:rPr>
          <w:rFonts w:ascii="New Century Schoolbook" w:hAnsi="New Century Schoolbook"/>
        </w:rPr>
        <w:t>SSN Bribery</w:t>
      </w:r>
      <w:r w:rsidR="00B949CA" w:rsidRPr="001B6596">
        <w:rPr>
          <w:rFonts w:ascii="New Century Schoolbook" w:hAnsi="New Century Schoolbook"/>
        </w:rPr>
        <w:t>.</w:t>
      </w:r>
      <w:r w:rsidRPr="001B6596">
        <w:rPr>
          <w:rFonts w:ascii="New Century Schoolbook" w:hAnsi="New Century Schoolbook"/>
        </w:rPr>
        <w:t xml:space="preserve"> </w:t>
      </w:r>
      <w:r w:rsidR="00F51BD1" w:rsidRPr="001B6596">
        <w:rPr>
          <w:rFonts w:ascii="New Century Schoolbook" w:hAnsi="New Century Schoolbook"/>
          <w:i/>
          <w:iCs/>
        </w:rPr>
        <w:t>US v. Cuello, et al.</w:t>
      </w:r>
      <w:r w:rsidR="00F51BD1" w:rsidRPr="001B6596">
        <w:rPr>
          <w:rFonts w:ascii="New Century Schoolbook" w:hAnsi="New Century Schoolbook"/>
        </w:rPr>
        <w:t>, No. 1:15cr219</w:t>
      </w:r>
    </w:p>
    <w:p w14:paraId="65486D4F" w14:textId="54175F36" w:rsidR="006254BA" w:rsidRPr="001B6596" w:rsidRDefault="00000000">
      <w:pPr>
        <w:pStyle w:val="ListParagraph"/>
        <w:numPr>
          <w:ilvl w:val="1"/>
          <w:numId w:val="83"/>
        </w:numPr>
        <w:ind w:left="1080"/>
        <w:rPr>
          <w:rFonts w:ascii="New Century Schoolbook" w:hAnsi="New Century Schoolbook"/>
        </w:rPr>
      </w:pPr>
      <w:hyperlink r:id="rId2728" w:history="1">
        <w:r w:rsidR="006254BA" w:rsidRPr="001B6596">
          <w:rPr>
            <w:rStyle w:val="Hyperlink"/>
            <w:rFonts w:ascii="New Century Schoolbook" w:hAnsi="New Century Schoolbook"/>
          </w:rPr>
          <w:t>Sentenced</w:t>
        </w:r>
      </w:hyperlink>
      <w:r w:rsidR="006254BA" w:rsidRPr="001B6596">
        <w:rPr>
          <w:rFonts w:ascii="New Century Schoolbook" w:hAnsi="New Century Schoolbook"/>
        </w:rPr>
        <w:t xml:space="preserve"> – Jan. 14, 2016</w:t>
      </w:r>
      <w:r w:rsidR="003C11B1" w:rsidRPr="001B6596">
        <w:rPr>
          <w:rFonts w:ascii="New Century Schoolbook" w:hAnsi="New Century Schoolbook"/>
        </w:rPr>
        <w:t xml:space="preserve"> (</w:t>
      </w:r>
      <w:hyperlink r:id="rId2729" w:history="1">
        <w:r w:rsidR="003C11B1" w:rsidRPr="001B6596">
          <w:rPr>
            <w:rStyle w:val="Hyperlink"/>
            <w:rFonts w:ascii="New Century Schoolbook" w:hAnsi="New Century Schoolbook"/>
          </w:rPr>
          <w:t>judgment</w:t>
        </w:r>
      </w:hyperlink>
      <w:r w:rsidR="003C11B1" w:rsidRPr="001B6596">
        <w:rPr>
          <w:rFonts w:ascii="New Century Schoolbook" w:hAnsi="New Century Schoolbook"/>
        </w:rPr>
        <w:t>)</w:t>
      </w:r>
    </w:p>
    <w:p w14:paraId="11705F41" w14:textId="29DCBBAA" w:rsidR="00D174F0" w:rsidRPr="001B6596" w:rsidRDefault="00000000">
      <w:pPr>
        <w:pStyle w:val="ListParagraph"/>
        <w:numPr>
          <w:ilvl w:val="1"/>
          <w:numId w:val="83"/>
        </w:numPr>
        <w:ind w:left="1080"/>
        <w:rPr>
          <w:rFonts w:ascii="New Century Schoolbook" w:hAnsi="New Century Schoolbook"/>
        </w:rPr>
      </w:pPr>
      <w:hyperlink r:id="rId2730" w:history="1">
        <w:r w:rsidR="00D174F0" w:rsidRPr="001B6596">
          <w:rPr>
            <w:rStyle w:val="Hyperlink"/>
            <w:rFonts w:ascii="New Century Schoolbook" w:hAnsi="New Century Schoolbook"/>
          </w:rPr>
          <w:t>Pled Guilty</w:t>
        </w:r>
      </w:hyperlink>
      <w:r w:rsidR="00D174F0" w:rsidRPr="001B6596">
        <w:rPr>
          <w:rFonts w:ascii="New Century Schoolbook" w:hAnsi="New Century Schoolbook"/>
        </w:rPr>
        <w:t xml:space="preserve"> – </w:t>
      </w:r>
      <w:r w:rsidR="00B949CA" w:rsidRPr="001B6596">
        <w:rPr>
          <w:rFonts w:ascii="New Century Schoolbook" w:hAnsi="New Century Schoolbook"/>
          <w:color w:val="000000" w:themeColor="text1"/>
        </w:rPr>
        <w:t xml:space="preserve">Sept. </w:t>
      </w:r>
      <w:r w:rsidR="003C11B1" w:rsidRPr="001B6596">
        <w:rPr>
          <w:rFonts w:ascii="New Century Schoolbook" w:hAnsi="New Century Schoolbook"/>
          <w:color w:val="000000" w:themeColor="text1"/>
        </w:rPr>
        <w:t>3</w:t>
      </w:r>
      <w:r w:rsidR="00B949CA" w:rsidRPr="001B6596">
        <w:rPr>
          <w:rFonts w:ascii="New Century Schoolbook" w:hAnsi="New Century Schoolbook"/>
          <w:color w:val="000000" w:themeColor="text1"/>
        </w:rPr>
        <w:t>, 2015 (plea hearing)</w:t>
      </w:r>
    </w:p>
    <w:p w14:paraId="08AB9F99" w14:textId="77777777" w:rsidR="00B949CA" w:rsidRPr="001B6596" w:rsidRDefault="00000000">
      <w:pPr>
        <w:pStyle w:val="ListParagraph"/>
        <w:numPr>
          <w:ilvl w:val="1"/>
          <w:numId w:val="83"/>
        </w:numPr>
        <w:ind w:left="1080"/>
        <w:rPr>
          <w:rFonts w:ascii="New Century Schoolbook" w:hAnsi="New Century Schoolbook"/>
          <w:highlight w:val="lightGray"/>
        </w:rPr>
      </w:pPr>
      <w:hyperlink r:id="rId2731" w:history="1">
        <w:r w:rsidR="00B949CA" w:rsidRPr="001B6596">
          <w:rPr>
            <w:rStyle w:val="Hyperlink"/>
            <w:rFonts w:ascii="New Century Schoolbook" w:hAnsi="New Century Schoolbook"/>
            <w:highlight w:val="lightGray"/>
          </w:rPr>
          <w:t>Indicted</w:t>
        </w:r>
      </w:hyperlink>
      <w:r w:rsidR="00B949CA" w:rsidRPr="001B6596">
        <w:rPr>
          <w:rFonts w:ascii="New Century Schoolbook" w:hAnsi="New Century Schoolbook"/>
          <w:highlight w:val="lightGray"/>
        </w:rPr>
        <w:t xml:space="preserve"> – April </w:t>
      </w:r>
      <w:r w:rsidR="00B949CA" w:rsidRPr="001B6596">
        <w:rPr>
          <w:rFonts w:ascii="New Century Schoolbook" w:hAnsi="New Century Schoolbook"/>
          <w:color w:val="000000" w:themeColor="text1"/>
          <w:highlight w:val="lightGray"/>
        </w:rPr>
        <w:t>8</w:t>
      </w:r>
      <w:r w:rsidR="00B949CA" w:rsidRPr="001B6596">
        <w:rPr>
          <w:rFonts w:ascii="New Century Schoolbook" w:hAnsi="New Century Schoolbook"/>
          <w:highlight w:val="lightGray"/>
        </w:rPr>
        <w:t>, 2015 (</w:t>
      </w:r>
      <w:hyperlink r:id="rId2732" w:history="1">
        <w:r w:rsidR="00B949CA" w:rsidRPr="001B6596">
          <w:rPr>
            <w:rStyle w:val="Hyperlink"/>
            <w:rFonts w:ascii="New Century Schoolbook" w:hAnsi="New Century Schoolbook"/>
            <w:highlight w:val="lightGray"/>
          </w:rPr>
          <w:t>Indictment</w:t>
        </w:r>
      </w:hyperlink>
      <w:r w:rsidR="00B949CA" w:rsidRPr="001B6596">
        <w:rPr>
          <w:rFonts w:ascii="New Century Schoolbook" w:hAnsi="New Century Schoolbook"/>
          <w:highlight w:val="lightGray"/>
        </w:rPr>
        <w:t>)</w:t>
      </w:r>
    </w:p>
    <w:p w14:paraId="3996CD67" w14:textId="77777777" w:rsidR="00C33D14" w:rsidRPr="001B6596" w:rsidRDefault="00000000">
      <w:pPr>
        <w:pStyle w:val="ListParagraph"/>
        <w:numPr>
          <w:ilvl w:val="1"/>
          <w:numId w:val="83"/>
        </w:numPr>
        <w:ind w:left="1080"/>
        <w:rPr>
          <w:rFonts w:ascii="New Century Schoolbook" w:hAnsi="New Century Schoolbook"/>
        </w:rPr>
      </w:pPr>
      <w:hyperlink r:id="rId2733" w:history="1">
        <w:r w:rsidR="00C33D14" w:rsidRPr="001B6596">
          <w:rPr>
            <w:rStyle w:val="Hyperlink"/>
            <w:rFonts w:ascii="New Century Schoolbook" w:hAnsi="New Century Schoolbook"/>
          </w:rPr>
          <w:t>Charged</w:t>
        </w:r>
      </w:hyperlink>
      <w:r w:rsidR="00C33D14" w:rsidRPr="001B6596">
        <w:rPr>
          <w:rFonts w:ascii="New Century Schoolbook" w:hAnsi="New Century Schoolbook"/>
        </w:rPr>
        <w:t xml:space="preserve"> – Jan. 8, 2015 (</w:t>
      </w:r>
      <w:hyperlink r:id="rId2734" w:history="1">
        <w:r w:rsidR="00C33D14" w:rsidRPr="001B6596">
          <w:rPr>
            <w:rStyle w:val="Hyperlink"/>
            <w:rFonts w:ascii="New Century Schoolbook" w:hAnsi="New Century Schoolbook"/>
          </w:rPr>
          <w:t>Complaint</w:t>
        </w:r>
      </w:hyperlink>
      <w:r w:rsidR="00C33D14" w:rsidRPr="001B6596">
        <w:rPr>
          <w:rFonts w:ascii="New Century Schoolbook" w:hAnsi="New Century Schoolbook"/>
        </w:rPr>
        <w:t>)</w:t>
      </w:r>
    </w:p>
    <w:p w14:paraId="6952B298" w14:textId="77777777" w:rsidR="00C33D14" w:rsidRPr="001B6596" w:rsidRDefault="00C33D14">
      <w:pPr>
        <w:pStyle w:val="ListParagraph"/>
        <w:numPr>
          <w:ilvl w:val="2"/>
          <w:numId w:val="83"/>
        </w:numPr>
        <w:rPr>
          <w:rFonts w:ascii="New Century Schoolbook" w:hAnsi="New Century Schoolbook"/>
        </w:rPr>
      </w:pPr>
      <w:r w:rsidRPr="001B6596">
        <w:rPr>
          <w:rFonts w:ascii="New Century Schoolbook" w:hAnsi="New Century Schoolbook"/>
        </w:rPr>
        <w:t>1349(1343)</w:t>
      </w:r>
    </w:p>
    <w:p w14:paraId="2BA5868F" w14:textId="0DF87BAE" w:rsidR="006254BA" w:rsidRPr="001B6596" w:rsidRDefault="006254BA" w:rsidP="006254BA">
      <w:pPr>
        <w:rPr>
          <w:rFonts w:ascii="New Century Schoolbook" w:hAnsi="New Century Schoolbook"/>
        </w:rPr>
      </w:pPr>
    </w:p>
    <w:p w14:paraId="698B927A" w14:textId="0D620672" w:rsidR="006254BA" w:rsidRPr="001B6596" w:rsidRDefault="006254BA">
      <w:pPr>
        <w:pStyle w:val="ListParagraph"/>
        <w:numPr>
          <w:ilvl w:val="0"/>
          <w:numId w:val="83"/>
        </w:numPr>
        <w:ind w:left="360"/>
        <w:rPr>
          <w:rFonts w:ascii="New Century Schoolbook" w:hAnsi="New Century Schoolbook"/>
        </w:rPr>
      </w:pPr>
      <w:r w:rsidRPr="001B6596">
        <w:rPr>
          <w:rFonts w:ascii="New Century Schoolbook" w:hAnsi="New Century Schoolbook"/>
          <w:b/>
          <w:bCs/>
          <w:color w:val="000000" w:themeColor="text1"/>
        </w:rPr>
        <w:t>Luz C. Ricardo</w:t>
      </w:r>
      <w:r w:rsidR="00200848" w:rsidRPr="001B6596">
        <w:rPr>
          <w:rFonts w:ascii="New Century Schoolbook" w:hAnsi="New Century Schoolbook"/>
          <w:b/>
          <w:bCs/>
          <w:color w:val="000000" w:themeColor="text1"/>
        </w:rPr>
        <w:t xml:space="preserve">, Cuello’s Girlfriend </w:t>
      </w:r>
      <w:r w:rsidRPr="001B6596">
        <w:rPr>
          <w:rFonts w:ascii="New Century Schoolbook" w:hAnsi="New Century Schoolbook"/>
          <w:b/>
          <w:bCs/>
        </w:rPr>
        <w:t xml:space="preserve">– </w:t>
      </w:r>
      <w:r w:rsidR="00846364" w:rsidRPr="001B6596">
        <w:rPr>
          <w:rFonts w:ascii="New Century Schoolbook" w:hAnsi="New Century Schoolbook"/>
        </w:rPr>
        <w:t>operated business, “br[ought] taxpayers to the business, preparing fraudulent returns, and receiv[ed] cash payments from clients” in SSN Bribery</w:t>
      </w:r>
      <w:r w:rsidR="00F51BD1" w:rsidRPr="001B6596">
        <w:rPr>
          <w:rFonts w:ascii="New Century Schoolbook" w:hAnsi="New Century Schoolbook"/>
        </w:rPr>
        <w:t>.</w:t>
      </w:r>
      <w:r w:rsidRPr="001B6596">
        <w:rPr>
          <w:rFonts w:ascii="New Century Schoolbook" w:hAnsi="New Century Schoolbook"/>
        </w:rPr>
        <w:t xml:space="preserve"> </w:t>
      </w:r>
      <w:r w:rsidR="00F51BD1" w:rsidRPr="001B6596">
        <w:rPr>
          <w:rFonts w:ascii="New Century Schoolbook" w:hAnsi="New Century Schoolbook"/>
          <w:i/>
          <w:iCs/>
        </w:rPr>
        <w:t>US v. Cuello, et al.</w:t>
      </w:r>
      <w:r w:rsidR="00F51BD1" w:rsidRPr="001B6596">
        <w:rPr>
          <w:rFonts w:ascii="New Century Schoolbook" w:hAnsi="New Century Schoolbook"/>
        </w:rPr>
        <w:t>, No. 1:15cr219</w:t>
      </w:r>
    </w:p>
    <w:p w14:paraId="2A7F4DF4" w14:textId="047C4F13" w:rsidR="006254BA" w:rsidRPr="001B6596" w:rsidRDefault="00000000">
      <w:pPr>
        <w:pStyle w:val="ListParagraph"/>
        <w:numPr>
          <w:ilvl w:val="1"/>
          <w:numId w:val="83"/>
        </w:numPr>
        <w:ind w:left="1080"/>
        <w:rPr>
          <w:rFonts w:ascii="New Century Schoolbook" w:hAnsi="New Century Schoolbook"/>
        </w:rPr>
      </w:pPr>
      <w:hyperlink r:id="rId2735" w:history="1">
        <w:r w:rsidR="006254BA" w:rsidRPr="001B6596">
          <w:rPr>
            <w:rStyle w:val="Hyperlink"/>
            <w:rFonts w:ascii="New Century Schoolbook" w:hAnsi="New Century Schoolbook"/>
          </w:rPr>
          <w:t>Sentenced</w:t>
        </w:r>
      </w:hyperlink>
      <w:r w:rsidR="006254BA" w:rsidRPr="001B6596">
        <w:rPr>
          <w:rFonts w:ascii="New Century Schoolbook" w:hAnsi="New Century Schoolbook"/>
        </w:rPr>
        <w:t xml:space="preserve"> – Jan. 7, 2016</w:t>
      </w:r>
      <w:r w:rsidR="00F51BD1" w:rsidRPr="001B6596">
        <w:rPr>
          <w:rFonts w:ascii="New Century Schoolbook" w:hAnsi="New Century Schoolbook"/>
        </w:rPr>
        <w:t xml:space="preserve"> (</w:t>
      </w:r>
      <w:hyperlink r:id="rId2736" w:history="1">
        <w:r w:rsidR="00F51BD1" w:rsidRPr="001B6596">
          <w:rPr>
            <w:rStyle w:val="Hyperlink"/>
            <w:rFonts w:ascii="New Century Schoolbook" w:hAnsi="New Century Schoolbook"/>
          </w:rPr>
          <w:t>judgment</w:t>
        </w:r>
      </w:hyperlink>
      <w:r w:rsidR="00F51BD1" w:rsidRPr="001B6596">
        <w:rPr>
          <w:rFonts w:ascii="New Century Schoolbook" w:hAnsi="New Century Schoolbook"/>
        </w:rPr>
        <w:t>)</w:t>
      </w:r>
    </w:p>
    <w:p w14:paraId="70DE583D" w14:textId="5D9C63CC" w:rsidR="006254BA" w:rsidRPr="001B6596" w:rsidRDefault="00000000">
      <w:pPr>
        <w:pStyle w:val="ListParagraph"/>
        <w:numPr>
          <w:ilvl w:val="1"/>
          <w:numId w:val="83"/>
        </w:numPr>
        <w:ind w:left="1080"/>
        <w:rPr>
          <w:rFonts w:ascii="New Century Schoolbook" w:hAnsi="New Century Schoolbook"/>
        </w:rPr>
      </w:pPr>
      <w:hyperlink r:id="rId2737" w:history="1">
        <w:r w:rsidR="006254BA" w:rsidRPr="001B6596">
          <w:rPr>
            <w:rStyle w:val="Hyperlink"/>
            <w:rFonts w:ascii="New Century Schoolbook" w:hAnsi="New Century Schoolbook"/>
          </w:rPr>
          <w:t>Pled Guilty</w:t>
        </w:r>
      </w:hyperlink>
      <w:r w:rsidR="006254BA" w:rsidRPr="001B6596">
        <w:rPr>
          <w:rFonts w:ascii="New Century Schoolbook" w:hAnsi="New Century Schoolbook"/>
        </w:rPr>
        <w:t xml:space="preserve"> – </w:t>
      </w:r>
      <w:r w:rsidR="00F51BD1" w:rsidRPr="001B6596">
        <w:rPr>
          <w:rFonts w:ascii="New Century Schoolbook" w:hAnsi="New Century Schoolbook"/>
          <w:color w:val="000000" w:themeColor="text1"/>
        </w:rPr>
        <w:t>Sept. 9, 2015 (plea hearing)</w:t>
      </w:r>
    </w:p>
    <w:p w14:paraId="7F68F6E9" w14:textId="77777777" w:rsidR="00B949CA" w:rsidRPr="001B6596" w:rsidRDefault="00000000">
      <w:pPr>
        <w:pStyle w:val="ListParagraph"/>
        <w:numPr>
          <w:ilvl w:val="1"/>
          <w:numId w:val="83"/>
        </w:numPr>
        <w:ind w:left="1080"/>
        <w:rPr>
          <w:rFonts w:ascii="New Century Schoolbook" w:hAnsi="New Century Schoolbook"/>
          <w:highlight w:val="lightGray"/>
        </w:rPr>
      </w:pPr>
      <w:hyperlink r:id="rId2738" w:history="1">
        <w:r w:rsidR="00B949CA" w:rsidRPr="001B6596">
          <w:rPr>
            <w:rStyle w:val="Hyperlink"/>
            <w:rFonts w:ascii="New Century Schoolbook" w:hAnsi="New Century Schoolbook"/>
            <w:highlight w:val="lightGray"/>
          </w:rPr>
          <w:t>Indicted</w:t>
        </w:r>
      </w:hyperlink>
      <w:r w:rsidR="00B949CA" w:rsidRPr="001B6596">
        <w:rPr>
          <w:rFonts w:ascii="New Century Schoolbook" w:hAnsi="New Century Schoolbook"/>
          <w:highlight w:val="lightGray"/>
        </w:rPr>
        <w:t xml:space="preserve"> – April </w:t>
      </w:r>
      <w:r w:rsidR="00B949CA" w:rsidRPr="001B6596">
        <w:rPr>
          <w:rFonts w:ascii="New Century Schoolbook" w:hAnsi="New Century Schoolbook"/>
          <w:color w:val="000000" w:themeColor="text1"/>
          <w:highlight w:val="lightGray"/>
        </w:rPr>
        <w:t>8</w:t>
      </w:r>
      <w:r w:rsidR="00B949CA" w:rsidRPr="001B6596">
        <w:rPr>
          <w:rFonts w:ascii="New Century Schoolbook" w:hAnsi="New Century Schoolbook"/>
          <w:highlight w:val="lightGray"/>
        </w:rPr>
        <w:t>, 2015 (</w:t>
      </w:r>
      <w:hyperlink r:id="rId2739" w:history="1">
        <w:r w:rsidR="00B949CA" w:rsidRPr="001B6596">
          <w:rPr>
            <w:rStyle w:val="Hyperlink"/>
            <w:rFonts w:ascii="New Century Schoolbook" w:hAnsi="New Century Schoolbook"/>
            <w:highlight w:val="lightGray"/>
          </w:rPr>
          <w:t>Indictment</w:t>
        </w:r>
      </w:hyperlink>
      <w:r w:rsidR="00B949CA" w:rsidRPr="001B6596">
        <w:rPr>
          <w:rFonts w:ascii="New Century Schoolbook" w:hAnsi="New Century Schoolbook"/>
          <w:highlight w:val="lightGray"/>
        </w:rPr>
        <w:t>)</w:t>
      </w:r>
    </w:p>
    <w:p w14:paraId="00839135" w14:textId="77777777" w:rsidR="00C33D14" w:rsidRPr="001B6596" w:rsidRDefault="00000000">
      <w:pPr>
        <w:pStyle w:val="ListParagraph"/>
        <w:numPr>
          <w:ilvl w:val="1"/>
          <w:numId w:val="83"/>
        </w:numPr>
        <w:ind w:left="1080"/>
        <w:rPr>
          <w:rFonts w:ascii="New Century Schoolbook" w:hAnsi="New Century Schoolbook"/>
        </w:rPr>
      </w:pPr>
      <w:hyperlink r:id="rId2740" w:history="1">
        <w:r w:rsidR="00C33D14" w:rsidRPr="001B6596">
          <w:rPr>
            <w:rStyle w:val="Hyperlink"/>
            <w:rFonts w:ascii="New Century Schoolbook" w:hAnsi="New Century Schoolbook"/>
          </w:rPr>
          <w:t>Charged</w:t>
        </w:r>
      </w:hyperlink>
      <w:r w:rsidR="00C33D14" w:rsidRPr="001B6596">
        <w:rPr>
          <w:rFonts w:ascii="New Century Schoolbook" w:hAnsi="New Century Schoolbook"/>
        </w:rPr>
        <w:t xml:space="preserve"> – Jan. 8, 2015 (</w:t>
      </w:r>
      <w:hyperlink r:id="rId2741" w:history="1">
        <w:r w:rsidR="00C33D14" w:rsidRPr="001B6596">
          <w:rPr>
            <w:rStyle w:val="Hyperlink"/>
            <w:rFonts w:ascii="New Century Schoolbook" w:hAnsi="New Century Schoolbook"/>
          </w:rPr>
          <w:t>Complaint</w:t>
        </w:r>
      </w:hyperlink>
      <w:r w:rsidR="00C33D14" w:rsidRPr="001B6596">
        <w:rPr>
          <w:rFonts w:ascii="New Century Schoolbook" w:hAnsi="New Century Schoolbook"/>
        </w:rPr>
        <w:t>)</w:t>
      </w:r>
    </w:p>
    <w:p w14:paraId="52664CA2" w14:textId="77777777" w:rsidR="00C33D14" w:rsidRPr="001B6596" w:rsidRDefault="00C33D14">
      <w:pPr>
        <w:pStyle w:val="ListParagraph"/>
        <w:numPr>
          <w:ilvl w:val="2"/>
          <w:numId w:val="83"/>
        </w:numPr>
        <w:rPr>
          <w:rFonts w:ascii="New Century Schoolbook" w:hAnsi="New Century Schoolbook"/>
        </w:rPr>
      </w:pPr>
      <w:r w:rsidRPr="001B6596">
        <w:rPr>
          <w:rFonts w:ascii="New Century Schoolbook" w:hAnsi="New Century Schoolbook"/>
        </w:rPr>
        <w:t>1349(1343)</w:t>
      </w:r>
    </w:p>
    <w:p w14:paraId="485587D6" w14:textId="752234EB" w:rsidR="00C03769" w:rsidRPr="001B6596" w:rsidRDefault="00C03769" w:rsidP="00C03769">
      <w:pPr>
        <w:rPr>
          <w:rFonts w:ascii="New Century Schoolbook" w:hAnsi="New Century Schoolbook"/>
        </w:rPr>
      </w:pPr>
    </w:p>
    <w:p w14:paraId="3C551907" w14:textId="19C8D117" w:rsidR="00C03769" w:rsidRPr="0088535C" w:rsidRDefault="00AE45B7" w:rsidP="0088535C">
      <w:pPr>
        <w:pStyle w:val="Heading3"/>
        <w:ind w:firstLine="360"/>
        <w:rPr>
          <w:rFonts w:ascii="New Century Schoolbook" w:hAnsi="New Century Schoolbook"/>
          <w:color w:val="auto"/>
        </w:rPr>
      </w:pPr>
      <w:r w:rsidRPr="0088535C">
        <w:rPr>
          <w:rFonts w:ascii="New Century Schoolbook" w:hAnsi="New Century Schoolbook"/>
          <w:color w:val="auto"/>
        </w:rPr>
        <w:t>2015</w:t>
      </w:r>
    </w:p>
    <w:p w14:paraId="4D62A31B" w14:textId="77777777" w:rsidR="00473B47" w:rsidRPr="001B6596" w:rsidRDefault="00473B47" w:rsidP="00473B47">
      <w:pPr>
        <w:rPr>
          <w:rFonts w:ascii="New Century Schoolbook" w:hAnsi="New Century Schoolbook"/>
        </w:rPr>
      </w:pPr>
    </w:p>
    <w:p w14:paraId="4A57B6B1" w14:textId="21513B16" w:rsidR="00AE45B7" w:rsidRPr="001B6596" w:rsidRDefault="00AE45B7">
      <w:pPr>
        <w:pStyle w:val="ListParagraph"/>
        <w:numPr>
          <w:ilvl w:val="0"/>
          <w:numId w:val="54"/>
        </w:numPr>
        <w:rPr>
          <w:rFonts w:ascii="New Century Schoolbook" w:hAnsi="New Century Schoolbook"/>
        </w:rPr>
      </w:pPr>
      <w:r w:rsidRPr="001B6596">
        <w:rPr>
          <w:rFonts w:ascii="New Century Schoolbook" w:hAnsi="New Century Schoolbook"/>
          <w:b/>
          <w:bCs/>
        </w:rPr>
        <w:t xml:space="preserve">Austin Romain, </w:t>
      </w:r>
      <w:r w:rsidR="00960509" w:rsidRPr="001B6596">
        <w:rPr>
          <w:rFonts w:ascii="New Century Schoolbook" w:hAnsi="New Century Schoolbook"/>
          <w:b/>
          <w:bCs/>
        </w:rPr>
        <w:t xml:space="preserve">Former </w:t>
      </w:r>
      <w:r w:rsidRPr="001B6596">
        <w:rPr>
          <w:rFonts w:ascii="New Century Schoolbook" w:hAnsi="New Century Schoolbook"/>
          <w:b/>
          <w:bCs/>
        </w:rPr>
        <w:t xml:space="preserve">Correction Officer, </w:t>
      </w:r>
      <w:r w:rsidR="00FA2583" w:rsidRPr="001B6596">
        <w:rPr>
          <w:rFonts w:ascii="New Century Schoolbook" w:hAnsi="New Century Schoolbook"/>
          <w:b/>
          <w:bCs/>
        </w:rPr>
        <w:t>NYC</w:t>
      </w:r>
      <w:r w:rsidR="00960509" w:rsidRPr="001B6596">
        <w:rPr>
          <w:rFonts w:ascii="New Century Schoolbook" w:hAnsi="New Century Schoolbook"/>
          <w:b/>
          <w:bCs/>
        </w:rPr>
        <w:t xml:space="preserve"> </w:t>
      </w:r>
      <w:r w:rsidRPr="001B6596">
        <w:rPr>
          <w:rFonts w:ascii="New Century Schoolbook" w:hAnsi="New Century Schoolbook"/>
          <w:b/>
          <w:bCs/>
        </w:rPr>
        <w:t>–</w:t>
      </w:r>
      <w:r w:rsidR="00960509" w:rsidRPr="001B6596">
        <w:rPr>
          <w:rFonts w:ascii="New Century Schoolbook" w:hAnsi="New Century Schoolbook"/>
          <w:b/>
          <w:bCs/>
        </w:rPr>
        <w:t xml:space="preserve"> </w:t>
      </w:r>
      <w:r w:rsidR="001F33E6" w:rsidRPr="001B6596">
        <w:rPr>
          <w:rFonts w:ascii="New Century Schoolbook" w:hAnsi="New Century Schoolbook"/>
        </w:rPr>
        <w:t>Rikers Drug Bribery:</w:t>
      </w:r>
      <w:r w:rsidR="001F33E6" w:rsidRPr="001B6596">
        <w:rPr>
          <w:rFonts w:ascii="New Century Schoolbook" w:hAnsi="New Century Schoolbook"/>
          <w:b/>
          <w:bCs/>
        </w:rPr>
        <w:t xml:space="preserve"> </w:t>
      </w:r>
      <w:r w:rsidR="002D768C" w:rsidRPr="001B6596">
        <w:rPr>
          <w:rFonts w:ascii="New Century Schoolbook" w:hAnsi="New Century Schoolbook"/>
        </w:rPr>
        <w:t xml:space="preserve">“smuggled marijuana and scalpels into two different maximum security Rikers Island prison facilities and sold them to inmates” </w:t>
      </w:r>
      <w:r w:rsidR="002D768C" w:rsidRPr="001B6596">
        <w:rPr>
          <w:rFonts w:ascii="New Century Schoolbook" w:hAnsi="New Century Schoolbook"/>
          <w:i/>
          <w:iCs/>
        </w:rPr>
        <w:t>US v. Romain</w:t>
      </w:r>
      <w:r w:rsidR="002D768C" w:rsidRPr="001B6596">
        <w:rPr>
          <w:rFonts w:ascii="New Century Schoolbook" w:hAnsi="New Century Schoolbook"/>
        </w:rPr>
        <w:t>, No. 1:13cr724</w:t>
      </w:r>
    </w:p>
    <w:p w14:paraId="797784BA" w14:textId="3D0F839F" w:rsidR="00934FE4" w:rsidRPr="001B6596" w:rsidRDefault="00934FE4" w:rsidP="00934FE4">
      <w:pPr>
        <w:pStyle w:val="ListParagraph"/>
        <w:numPr>
          <w:ilvl w:val="1"/>
          <w:numId w:val="10"/>
        </w:numPr>
        <w:ind w:left="1080"/>
        <w:rPr>
          <w:rFonts w:ascii="New Century Schoolbook" w:hAnsi="New Century Schoolbook"/>
          <w:highlight w:val="lightGray"/>
        </w:rPr>
      </w:pPr>
      <w:r w:rsidRPr="001B6596">
        <w:rPr>
          <w:rFonts w:ascii="New Century Schoolbook" w:hAnsi="New Century Schoolbook"/>
          <w:highlight w:val="lightGray"/>
        </w:rPr>
        <w:t>Sentence affirmed –</w:t>
      </w:r>
      <w:r w:rsidRPr="001B6596">
        <w:rPr>
          <w:rFonts w:ascii="New Century Schoolbook" w:hAnsi="New Century Schoolbook"/>
          <w:i/>
          <w:iCs/>
          <w:highlight w:val="lightGray"/>
        </w:rPr>
        <w:t>Romain v. United States</w:t>
      </w:r>
      <w:r w:rsidRPr="001B6596">
        <w:rPr>
          <w:rFonts w:ascii="New Century Schoolbook" w:hAnsi="New Century Schoolbook"/>
          <w:highlight w:val="lightGray"/>
        </w:rPr>
        <w:t>, No. 18-CV-1195 (RA), 2019 U.S. Dist. LEXIS 215492, at *2 (S.D.N.Y. Dec. 13, 2019) (rejecting motion to vacate or set aside sentence “[a]s no objections to the Report were filed”).</w:t>
      </w:r>
    </w:p>
    <w:p w14:paraId="5A4D7F87" w14:textId="77777777" w:rsidR="00934FE4" w:rsidRPr="001B6596" w:rsidRDefault="00934FE4" w:rsidP="00934FE4">
      <w:pPr>
        <w:pStyle w:val="ListParagraph"/>
        <w:numPr>
          <w:ilvl w:val="1"/>
          <w:numId w:val="10"/>
        </w:numPr>
        <w:ind w:left="1080"/>
        <w:rPr>
          <w:rFonts w:ascii="New Century Schoolbook" w:hAnsi="New Century Schoolbook"/>
          <w:highlight w:val="lightGray"/>
        </w:rPr>
      </w:pPr>
      <w:r w:rsidRPr="001B6596">
        <w:rPr>
          <w:rFonts w:ascii="New Century Schoolbook" w:hAnsi="New Century Schoolbook"/>
          <w:highlight w:val="lightGray"/>
        </w:rPr>
        <w:t xml:space="preserve">Conviction affirmed -- </w:t>
      </w:r>
      <w:r w:rsidRPr="001B6596">
        <w:rPr>
          <w:rFonts w:ascii="New Century Schoolbook" w:hAnsi="New Century Schoolbook"/>
          <w:i/>
          <w:iCs/>
          <w:highlight w:val="lightGray"/>
        </w:rPr>
        <w:t>United States v. Romain</w:t>
      </w:r>
      <w:r w:rsidRPr="001B6596">
        <w:rPr>
          <w:rFonts w:ascii="New Century Schoolbook" w:hAnsi="New Century Schoolbook"/>
          <w:highlight w:val="lightGray"/>
        </w:rPr>
        <w:t xml:space="preserve">, 678 F. App'x 23, 24 (2d Cir. 2017) (rejecting Romain’s Fourth Amendment claims). </w:t>
      </w:r>
    </w:p>
    <w:p w14:paraId="2208772C" w14:textId="5F1E5B31" w:rsidR="00AE45B7" w:rsidRPr="001B6596" w:rsidRDefault="00000000" w:rsidP="00934FE4">
      <w:pPr>
        <w:pStyle w:val="ListParagraph"/>
        <w:numPr>
          <w:ilvl w:val="1"/>
          <w:numId w:val="10"/>
        </w:numPr>
        <w:ind w:left="1080"/>
        <w:rPr>
          <w:rFonts w:ascii="New Century Schoolbook" w:hAnsi="New Century Schoolbook"/>
        </w:rPr>
      </w:pPr>
      <w:hyperlink r:id="rId2742" w:history="1">
        <w:r w:rsidR="00AE45B7" w:rsidRPr="001B6596">
          <w:rPr>
            <w:rStyle w:val="Hyperlink"/>
            <w:rFonts w:ascii="New Century Schoolbook" w:hAnsi="New Century Schoolbook"/>
          </w:rPr>
          <w:t>Sentenced</w:t>
        </w:r>
      </w:hyperlink>
      <w:r w:rsidR="00AE45B7" w:rsidRPr="001B6596">
        <w:rPr>
          <w:rFonts w:ascii="New Century Schoolbook" w:hAnsi="New Century Schoolbook"/>
        </w:rPr>
        <w:t xml:space="preserve"> – Oct. 13, 2015</w:t>
      </w:r>
      <w:r w:rsidR="002857E8" w:rsidRPr="001B6596">
        <w:rPr>
          <w:rFonts w:ascii="New Century Schoolbook" w:hAnsi="New Century Schoolbook"/>
        </w:rPr>
        <w:t xml:space="preserve"> (</w:t>
      </w:r>
      <w:hyperlink r:id="rId2743" w:history="1">
        <w:r w:rsidR="002857E8" w:rsidRPr="001B6596">
          <w:rPr>
            <w:rStyle w:val="Hyperlink"/>
            <w:rFonts w:ascii="New Century Schoolbook" w:hAnsi="New Century Schoolbook"/>
          </w:rPr>
          <w:t>judgment</w:t>
        </w:r>
      </w:hyperlink>
      <w:r w:rsidR="002857E8" w:rsidRPr="001B6596">
        <w:rPr>
          <w:rFonts w:ascii="New Century Schoolbook" w:hAnsi="New Century Schoolbook"/>
        </w:rPr>
        <w:t>)</w:t>
      </w:r>
    </w:p>
    <w:p w14:paraId="14E7B350" w14:textId="09A3194E" w:rsidR="00AE45B7" w:rsidRPr="001B6596" w:rsidRDefault="00000000" w:rsidP="00934FE4">
      <w:pPr>
        <w:pStyle w:val="ListParagraph"/>
        <w:numPr>
          <w:ilvl w:val="1"/>
          <w:numId w:val="10"/>
        </w:numPr>
        <w:ind w:left="1080"/>
        <w:rPr>
          <w:rFonts w:ascii="New Century Schoolbook" w:hAnsi="New Century Schoolbook"/>
        </w:rPr>
      </w:pPr>
      <w:hyperlink r:id="rId2744" w:history="1">
        <w:r w:rsidR="00AE45B7" w:rsidRPr="001B6596">
          <w:rPr>
            <w:rStyle w:val="Hyperlink"/>
            <w:rFonts w:ascii="New Century Schoolbook" w:hAnsi="New Century Schoolbook"/>
          </w:rPr>
          <w:t>Convicted</w:t>
        </w:r>
      </w:hyperlink>
      <w:r w:rsidR="00AE45B7" w:rsidRPr="001B6596">
        <w:rPr>
          <w:rFonts w:ascii="New Century Schoolbook" w:hAnsi="New Century Schoolbook"/>
        </w:rPr>
        <w:t xml:space="preserve"> (4-day </w:t>
      </w:r>
      <w:r w:rsidR="00F33AE6" w:rsidRPr="001B6596">
        <w:rPr>
          <w:rFonts w:ascii="New Century Schoolbook" w:hAnsi="New Century Schoolbook"/>
        </w:rPr>
        <w:t xml:space="preserve">jury </w:t>
      </w:r>
      <w:r w:rsidR="00AE45B7" w:rsidRPr="001B6596">
        <w:rPr>
          <w:rFonts w:ascii="New Century Schoolbook" w:hAnsi="New Century Schoolbook"/>
        </w:rPr>
        <w:t>trial) – Dec. 12, 2014</w:t>
      </w:r>
      <w:r w:rsidR="00C205ED" w:rsidRPr="001B6596">
        <w:rPr>
          <w:rFonts w:ascii="New Century Schoolbook" w:hAnsi="New Century Schoolbook"/>
        </w:rPr>
        <w:t xml:space="preserve"> (</w:t>
      </w:r>
      <w:hyperlink r:id="rId2745" w:history="1">
        <w:r w:rsidR="00C205ED" w:rsidRPr="001B6596">
          <w:rPr>
            <w:rStyle w:val="Hyperlink"/>
            <w:rFonts w:ascii="New Century Schoolbook" w:hAnsi="New Century Schoolbook"/>
          </w:rPr>
          <w:t>USA Statement</w:t>
        </w:r>
      </w:hyperlink>
      <w:r w:rsidR="002857E8" w:rsidRPr="001B6596">
        <w:rPr>
          <w:rFonts w:ascii="New Century Schoolbook" w:hAnsi="New Century Schoolbook"/>
        </w:rPr>
        <w:t>; jury verdict)</w:t>
      </w:r>
    </w:p>
    <w:p w14:paraId="7F82E203" w14:textId="171201FA" w:rsidR="00F33AE6" w:rsidRPr="001B6596" w:rsidRDefault="00F33AE6" w:rsidP="00934FE4">
      <w:pPr>
        <w:pStyle w:val="ListParagraph"/>
        <w:numPr>
          <w:ilvl w:val="1"/>
          <w:numId w:val="10"/>
        </w:numPr>
        <w:ind w:left="1080"/>
        <w:rPr>
          <w:rStyle w:val="Hyperlink"/>
          <w:rFonts w:ascii="New Century Schoolbook" w:hAnsi="New Century Schoolbook"/>
          <w:color w:val="auto"/>
          <w:u w:val="none"/>
        </w:rPr>
      </w:pPr>
      <w:r w:rsidRPr="001B6596">
        <w:rPr>
          <w:rFonts w:ascii="New Century Schoolbook" w:hAnsi="New Century Schoolbook"/>
        </w:rPr>
        <w:t>Indicted –</w:t>
      </w:r>
      <w:r w:rsidR="00602365" w:rsidRPr="001B6596">
        <w:rPr>
          <w:rFonts w:ascii="New Century Schoolbook" w:hAnsi="New Century Schoolbook"/>
        </w:rPr>
        <w:t xml:space="preserve"> </w:t>
      </w:r>
      <w:r w:rsidR="002857E8" w:rsidRPr="001B6596">
        <w:rPr>
          <w:rFonts w:ascii="New Century Schoolbook" w:hAnsi="New Century Schoolbook"/>
        </w:rPr>
        <w:t xml:space="preserve">Sept. 29, </w:t>
      </w:r>
      <w:r w:rsidR="00602365" w:rsidRPr="001B6596">
        <w:rPr>
          <w:rFonts w:ascii="New Century Schoolbook" w:hAnsi="New Century Schoolbook"/>
        </w:rPr>
        <w:t>2014</w:t>
      </w:r>
      <w:r w:rsidRPr="001B6596">
        <w:rPr>
          <w:rFonts w:ascii="New Century Schoolbook" w:hAnsi="New Century Schoolbook"/>
        </w:rPr>
        <w:t xml:space="preserve"> </w:t>
      </w:r>
      <w:r w:rsidR="00A509B4" w:rsidRPr="001B6596">
        <w:rPr>
          <w:rFonts w:ascii="New Century Schoolbook" w:hAnsi="New Century Schoolbook"/>
        </w:rPr>
        <w:t>(</w:t>
      </w:r>
      <w:hyperlink r:id="rId2746" w:history="1">
        <w:r w:rsidR="005C722C" w:rsidRPr="001B6596">
          <w:rPr>
            <w:rStyle w:val="Hyperlink"/>
            <w:rFonts w:ascii="New Century Schoolbook" w:hAnsi="New Century Schoolbook"/>
          </w:rPr>
          <w:t>Trial</w:t>
        </w:r>
        <w:r w:rsidRPr="001B6596">
          <w:rPr>
            <w:rStyle w:val="Hyperlink"/>
            <w:rFonts w:ascii="New Century Schoolbook" w:hAnsi="New Century Schoolbook"/>
          </w:rPr>
          <w:t xml:space="preserve"> Indictment</w:t>
        </w:r>
      </w:hyperlink>
      <w:r w:rsidR="00A509B4" w:rsidRPr="001B6596">
        <w:rPr>
          <w:rStyle w:val="Hyperlink"/>
          <w:rFonts w:ascii="New Century Schoolbook" w:hAnsi="New Century Schoolbook"/>
        </w:rPr>
        <w:t>)</w:t>
      </w:r>
    </w:p>
    <w:p w14:paraId="7A34A764" w14:textId="2A9C1E3A" w:rsidR="002857E8" w:rsidRPr="001B6596" w:rsidRDefault="002857E8" w:rsidP="002857E8">
      <w:pPr>
        <w:pStyle w:val="ListParagraph"/>
        <w:numPr>
          <w:ilvl w:val="2"/>
          <w:numId w:val="10"/>
        </w:numPr>
        <w:rPr>
          <w:rStyle w:val="Hyperlink"/>
          <w:rFonts w:ascii="New Century Schoolbook" w:hAnsi="New Century Schoolbook"/>
          <w:color w:val="auto"/>
          <w:u w:val="none"/>
        </w:rPr>
      </w:pPr>
      <w:r w:rsidRPr="001B6596">
        <w:rPr>
          <w:rFonts w:ascii="New Century Schoolbook" w:hAnsi="New Century Schoolbook"/>
        </w:rPr>
        <w:t>666</w:t>
      </w:r>
      <w:r w:rsidR="005C722C" w:rsidRPr="001B6596">
        <w:rPr>
          <w:rFonts w:ascii="New Century Schoolbook" w:hAnsi="New Century Schoolbook"/>
        </w:rPr>
        <w:t xml:space="preserve">; 846(841); 841; </w:t>
      </w:r>
      <w:r w:rsidRPr="001B6596">
        <w:rPr>
          <w:rFonts w:ascii="New Century Schoolbook" w:hAnsi="New Century Schoolbook"/>
        </w:rPr>
        <w:t>1343 &amp; 1346</w:t>
      </w:r>
    </w:p>
    <w:p w14:paraId="4593DE08" w14:textId="77777777" w:rsidR="00AE45B7" w:rsidRPr="001B6596" w:rsidRDefault="00AE45B7" w:rsidP="00AE45B7">
      <w:pPr>
        <w:rPr>
          <w:rFonts w:ascii="New Century Schoolbook" w:hAnsi="New Century Schoolbook"/>
          <w:b/>
          <w:bCs/>
        </w:rPr>
      </w:pPr>
    </w:p>
    <w:p w14:paraId="1D1A7286" w14:textId="7CD764E1" w:rsidR="006932B5" w:rsidRPr="001B6596" w:rsidRDefault="006932B5" w:rsidP="006932B5">
      <w:pPr>
        <w:pStyle w:val="ListParagraph"/>
        <w:numPr>
          <w:ilvl w:val="0"/>
          <w:numId w:val="10"/>
        </w:numPr>
        <w:ind w:left="360"/>
        <w:rPr>
          <w:rFonts w:ascii="New Century Schoolbook" w:hAnsi="New Century Schoolbook"/>
        </w:rPr>
      </w:pPr>
      <w:r w:rsidRPr="001B6596">
        <w:rPr>
          <w:rFonts w:ascii="New Century Schoolbook" w:hAnsi="New Century Schoolbook"/>
          <w:b/>
          <w:bCs/>
          <w:color w:val="000000" w:themeColor="text1"/>
        </w:rPr>
        <w:lastRenderedPageBreak/>
        <w:t xml:space="preserve">Victor Natanzon, </w:t>
      </w:r>
      <w:r w:rsidRPr="001B6596">
        <w:rPr>
          <w:rFonts w:ascii="New Century Schoolbook" w:hAnsi="New Century Schoolbook"/>
          <w:b/>
          <w:bCs/>
        </w:rPr>
        <w:t xml:space="preserve">Businessman </w:t>
      </w:r>
      <w:r w:rsidRPr="001B6596">
        <w:rPr>
          <w:rFonts w:ascii="New Century Schoolbook" w:hAnsi="New Century Schoolbook"/>
          <w:b/>
          <w:bCs/>
          <w:color w:val="000000" w:themeColor="text1"/>
        </w:rPr>
        <w:t>–</w:t>
      </w:r>
      <w:r w:rsidR="004900D7" w:rsidRPr="001B6596">
        <w:rPr>
          <w:rFonts w:ascii="New Century Schoolbook" w:hAnsi="New Century Schoolbook"/>
          <w:b/>
          <w:bCs/>
          <w:color w:val="000000" w:themeColor="text1"/>
        </w:rPr>
        <w:t xml:space="preserve"> </w:t>
      </w:r>
      <w:r w:rsidRPr="001B6596">
        <w:rPr>
          <w:rFonts w:ascii="New Century Schoolbook" w:hAnsi="New Century Schoolbook"/>
        </w:rPr>
        <w:t>paid $20,000 bribe to Mazer</w:t>
      </w:r>
      <w:r w:rsidR="004900D7" w:rsidRPr="001B6596">
        <w:rPr>
          <w:rFonts w:ascii="New Century Schoolbook" w:hAnsi="New Century Schoolbook"/>
        </w:rPr>
        <w:t xml:space="preserve"> and </w:t>
      </w:r>
      <w:r w:rsidRPr="001B6596">
        <w:rPr>
          <w:rFonts w:ascii="New Century Schoolbook" w:hAnsi="New Century Schoolbook"/>
        </w:rPr>
        <w:t>“kick</w:t>
      </w:r>
      <w:r w:rsidR="004900D7" w:rsidRPr="001B6596">
        <w:rPr>
          <w:rFonts w:ascii="New Century Schoolbook" w:hAnsi="New Century Schoolbook"/>
        </w:rPr>
        <w:t xml:space="preserve">ed </w:t>
      </w:r>
      <w:r w:rsidRPr="001B6596">
        <w:rPr>
          <w:rFonts w:ascii="New Century Schoolbook" w:hAnsi="New Century Schoolbook"/>
        </w:rPr>
        <w:t xml:space="preserve">back 80% of [Mazer]’s CityTime projects” and </w:t>
      </w:r>
      <w:r w:rsidR="004900D7" w:rsidRPr="001B6596">
        <w:rPr>
          <w:rFonts w:ascii="New Century Schoolbook" w:hAnsi="New Century Schoolbook"/>
        </w:rPr>
        <w:t>paid</w:t>
      </w:r>
      <w:r w:rsidRPr="001B6596">
        <w:rPr>
          <w:rFonts w:ascii="New Century Schoolbook" w:hAnsi="New Century Schoolbook"/>
        </w:rPr>
        <w:t xml:space="preserve"> regular $5,000 payments to Mazer </w:t>
      </w:r>
      <w:r w:rsidR="004900D7" w:rsidRPr="001B6596">
        <w:rPr>
          <w:rFonts w:ascii="New Century Schoolbook" w:hAnsi="New Century Schoolbook"/>
        </w:rPr>
        <w:t xml:space="preserve">as part of CityTime. </w:t>
      </w:r>
      <w:r w:rsidRPr="001B6596">
        <w:rPr>
          <w:rFonts w:ascii="New Century Schoolbook" w:hAnsi="New Century Schoolbook"/>
          <w:i/>
          <w:iCs/>
        </w:rPr>
        <w:t>US v. Natanzon</w:t>
      </w:r>
      <w:r w:rsidRPr="001B6596">
        <w:rPr>
          <w:rFonts w:ascii="New Century Schoolbook" w:hAnsi="New Century Schoolbook"/>
        </w:rPr>
        <w:t>, No. 1:11cr123</w:t>
      </w:r>
    </w:p>
    <w:p w14:paraId="1AA83D9F" w14:textId="77777777" w:rsidR="006932B5" w:rsidRPr="001B6596" w:rsidRDefault="006932B5" w:rsidP="006932B5">
      <w:pPr>
        <w:pStyle w:val="ListParagraph"/>
        <w:numPr>
          <w:ilvl w:val="1"/>
          <w:numId w:val="10"/>
        </w:numPr>
        <w:ind w:left="1080"/>
        <w:rPr>
          <w:rFonts w:ascii="New Century Schoolbook" w:hAnsi="New Century Schoolbook"/>
          <w:color w:val="000000" w:themeColor="text1"/>
        </w:rPr>
      </w:pPr>
      <w:r w:rsidRPr="001B6596">
        <w:rPr>
          <w:rFonts w:ascii="New Century Schoolbook" w:hAnsi="New Century Schoolbook"/>
          <w:color w:val="000000" w:themeColor="text1"/>
        </w:rPr>
        <w:t>Sentenced – Oct. 7, 2015 (</w:t>
      </w:r>
      <w:hyperlink r:id="rId2747"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4350C66B" w14:textId="1C7827B0" w:rsidR="006932B5" w:rsidRPr="001B6596" w:rsidRDefault="00000000" w:rsidP="006932B5">
      <w:pPr>
        <w:pStyle w:val="ListParagraph"/>
        <w:numPr>
          <w:ilvl w:val="1"/>
          <w:numId w:val="10"/>
        </w:numPr>
        <w:ind w:left="1080"/>
        <w:rPr>
          <w:rFonts w:ascii="New Century Schoolbook" w:hAnsi="New Century Schoolbook"/>
        </w:rPr>
      </w:pPr>
      <w:hyperlink r:id="rId2748" w:history="1">
        <w:r w:rsidR="006932B5" w:rsidRPr="001B6596">
          <w:rPr>
            <w:rStyle w:val="Hyperlink"/>
            <w:rFonts w:ascii="New Century Schoolbook" w:hAnsi="New Century Schoolbook"/>
          </w:rPr>
          <w:t>Pled Guilty</w:t>
        </w:r>
      </w:hyperlink>
      <w:r w:rsidR="006932B5" w:rsidRPr="001B6596">
        <w:rPr>
          <w:rFonts w:ascii="New Century Schoolbook" w:hAnsi="New Century Schoolbook"/>
        </w:rPr>
        <w:t xml:space="preserve"> – Feb. 8, 201</w:t>
      </w:r>
      <w:r w:rsidR="00145F5E" w:rsidRPr="001B6596">
        <w:rPr>
          <w:rFonts w:ascii="New Century Schoolbook" w:hAnsi="New Century Schoolbook"/>
        </w:rPr>
        <w:t>1</w:t>
      </w:r>
      <w:r w:rsidR="006932B5" w:rsidRPr="001B6596">
        <w:rPr>
          <w:rFonts w:ascii="New Century Schoolbook" w:hAnsi="New Century Schoolbook"/>
        </w:rPr>
        <w:t xml:space="preserve"> (plea hearing) </w:t>
      </w:r>
    </w:p>
    <w:p w14:paraId="72396567" w14:textId="77777777" w:rsidR="006932B5" w:rsidRPr="001B6596" w:rsidRDefault="00000000" w:rsidP="006932B5">
      <w:pPr>
        <w:pStyle w:val="ListParagraph"/>
        <w:numPr>
          <w:ilvl w:val="1"/>
          <w:numId w:val="10"/>
        </w:numPr>
        <w:ind w:left="1080"/>
        <w:rPr>
          <w:rFonts w:ascii="New Century Schoolbook" w:hAnsi="New Century Schoolbook"/>
        </w:rPr>
      </w:pPr>
      <w:hyperlink r:id="rId2749" w:history="1">
        <w:r w:rsidR="006932B5" w:rsidRPr="001B6596">
          <w:rPr>
            <w:rStyle w:val="Hyperlink"/>
            <w:rFonts w:ascii="New Century Schoolbook" w:hAnsi="New Century Schoolbook"/>
          </w:rPr>
          <w:t>Charged</w:t>
        </w:r>
      </w:hyperlink>
      <w:r w:rsidR="006932B5" w:rsidRPr="001B6596">
        <w:rPr>
          <w:rFonts w:ascii="New Century Schoolbook" w:hAnsi="New Century Schoolbook"/>
        </w:rPr>
        <w:t xml:space="preserve"> – Feb. 8, 2011 (</w:t>
      </w:r>
      <w:hyperlink r:id="rId2750" w:history="1">
        <w:r w:rsidR="006932B5" w:rsidRPr="001B6596">
          <w:rPr>
            <w:rStyle w:val="Hyperlink"/>
            <w:rFonts w:ascii="New Century Schoolbook" w:hAnsi="New Century Schoolbook"/>
          </w:rPr>
          <w:t>Information</w:t>
        </w:r>
      </w:hyperlink>
      <w:r w:rsidR="006932B5" w:rsidRPr="001B6596">
        <w:rPr>
          <w:rFonts w:ascii="New Century Schoolbook" w:hAnsi="New Century Schoolbook"/>
        </w:rPr>
        <w:t xml:space="preserve">) </w:t>
      </w:r>
    </w:p>
    <w:p w14:paraId="1EF410D0" w14:textId="40578335" w:rsidR="006932B5" w:rsidRPr="001B6596" w:rsidRDefault="006932B5" w:rsidP="006932B5">
      <w:pPr>
        <w:pStyle w:val="ListParagraph"/>
        <w:numPr>
          <w:ilvl w:val="2"/>
          <w:numId w:val="10"/>
        </w:numPr>
        <w:ind w:left="1800"/>
        <w:rPr>
          <w:rFonts w:ascii="New Century Schoolbook" w:hAnsi="New Century Schoolbook"/>
        </w:rPr>
      </w:pPr>
      <w:r w:rsidRPr="001B6596">
        <w:rPr>
          <w:rFonts w:ascii="New Century Schoolbook" w:hAnsi="New Century Schoolbook"/>
        </w:rPr>
        <w:t>371(666</w:t>
      </w:r>
      <w:r w:rsidR="004900D7" w:rsidRPr="001B6596">
        <w:rPr>
          <w:rFonts w:ascii="New Century Schoolbook" w:hAnsi="New Century Schoolbook"/>
        </w:rPr>
        <w:t xml:space="preserve">; </w:t>
      </w:r>
      <w:r w:rsidRPr="001B6596">
        <w:rPr>
          <w:rFonts w:ascii="New Century Schoolbook" w:hAnsi="New Century Schoolbook"/>
        </w:rPr>
        <w:t>1952)</w:t>
      </w:r>
      <w:r w:rsidR="004900D7" w:rsidRPr="001B6596">
        <w:rPr>
          <w:rFonts w:ascii="New Century Schoolbook" w:hAnsi="New Century Schoolbook"/>
        </w:rPr>
        <w:t xml:space="preserve">; </w:t>
      </w:r>
      <w:r w:rsidRPr="001B6596">
        <w:rPr>
          <w:rFonts w:ascii="New Century Schoolbook" w:hAnsi="New Century Schoolbook"/>
        </w:rPr>
        <w:t>666</w:t>
      </w:r>
      <w:r w:rsidR="004900D7" w:rsidRPr="001B6596">
        <w:rPr>
          <w:rFonts w:ascii="New Century Schoolbook" w:hAnsi="New Century Schoolbook"/>
        </w:rPr>
        <w:t>;</w:t>
      </w:r>
      <w:r w:rsidRPr="001B6596">
        <w:rPr>
          <w:rFonts w:ascii="New Century Schoolbook" w:hAnsi="New Century Schoolbook"/>
        </w:rPr>
        <w:t xml:space="preserve"> 1952(N.Y. Penal Law §§ 180.00, 180.05)</w:t>
      </w:r>
    </w:p>
    <w:p w14:paraId="4BABE91A" w14:textId="77777777" w:rsidR="006932B5" w:rsidRPr="001B6596" w:rsidRDefault="006932B5" w:rsidP="006932B5">
      <w:pPr>
        <w:pStyle w:val="ListParagraph"/>
        <w:ind w:left="0"/>
        <w:rPr>
          <w:rFonts w:ascii="New Century Schoolbook" w:hAnsi="New Century Schoolbook"/>
        </w:rPr>
      </w:pPr>
    </w:p>
    <w:p w14:paraId="091F0B93" w14:textId="77777777" w:rsidR="00D07E46" w:rsidRPr="001B6596" w:rsidRDefault="00AE45B7" w:rsidP="00D07E46">
      <w:pPr>
        <w:pStyle w:val="ListParagraph"/>
        <w:numPr>
          <w:ilvl w:val="0"/>
          <w:numId w:val="10"/>
        </w:numPr>
        <w:ind w:left="360"/>
        <w:rPr>
          <w:rFonts w:ascii="New Century Schoolbook" w:hAnsi="New Century Schoolbook"/>
        </w:rPr>
      </w:pPr>
      <w:r w:rsidRPr="001B6596">
        <w:rPr>
          <w:rFonts w:ascii="New Century Schoolbook" w:hAnsi="New Century Schoolbook"/>
          <w:b/>
          <w:bCs/>
        </w:rPr>
        <w:t>Noramie Jasmin, Former Mayor</w:t>
      </w:r>
      <w:r w:rsidR="00203234" w:rsidRPr="001B6596">
        <w:rPr>
          <w:rFonts w:ascii="New Century Schoolbook" w:hAnsi="New Century Schoolbook"/>
          <w:b/>
          <w:bCs/>
        </w:rPr>
        <w:t xml:space="preserve"> &amp; Trustee</w:t>
      </w:r>
      <w:r w:rsidRPr="001B6596">
        <w:rPr>
          <w:rFonts w:ascii="New Century Schoolbook" w:hAnsi="New Century Schoolbook"/>
          <w:b/>
          <w:bCs/>
        </w:rPr>
        <w:t xml:space="preserve">, </w:t>
      </w:r>
      <w:r w:rsidR="00203234" w:rsidRPr="001B6596">
        <w:rPr>
          <w:rFonts w:ascii="New Century Schoolbook" w:hAnsi="New Century Schoolbook"/>
          <w:b/>
          <w:bCs/>
        </w:rPr>
        <w:t xml:space="preserve">Village of </w:t>
      </w:r>
      <w:r w:rsidRPr="001B6596">
        <w:rPr>
          <w:rFonts w:ascii="New Century Schoolbook" w:hAnsi="New Century Schoolbook"/>
          <w:b/>
          <w:bCs/>
        </w:rPr>
        <w:t>Spring Valley –</w:t>
      </w:r>
      <w:r w:rsidR="00F33AE6" w:rsidRPr="001B6596">
        <w:rPr>
          <w:rFonts w:ascii="New Century Schoolbook" w:hAnsi="New Century Schoolbook"/>
        </w:rPr>
        <w:t>accept</w:t>
      </w:r>
      <w:r w:rsidR="00473B47" w:rsidRPr="001B6596">
        <w:rPr>
          <w:rFonts w:ascii="New Century Schoolbook" w:hAnsi="New Century Schoolbook"/>
        </w:rPr>
        <w:t>ed</w:t>
      </w:r>
      <w:r w:rsidRPr="001B6596">
        <w:rPr>
          <w:rFonts w:ascii="New Century Schoolbook" w:hAnsi="New Century Schoolbook"/>
        </w:rPr>
        <w:t xml:space="preserve"> </w:t>
      </w:r>
      <w:r w:rsidR="00F33AE6" w:rsidRPr="001B6596">
        <w:rPr>
          <w:rFonts w:ascii="New Century Schoolbook" w:hAnsi="New Century Schoolbook"/>
        </w:rPr>
        <w:t>bribes</w:t>
      </w:r>
      <w:r w:rsidR="00203234" w:rsidRPr="001B6596">
        <w:rPr>
          <w:rFonts w:ascii="New Century Schoolbook" w:hAnsi="New Century Schoolbook"/>
        </w:rPr>
        <w:t>, including a $5,000 cash payment, “in exchange for her official actions as Mayor</w:t>
      </w:r>
      <w:r w:rsidR="00437719" w:rsidRPr="001B6596">
        <w:rPr>
          <w:rFonts w:ascii="New Century Schoolbook" w:hAnsi="New Century Schoolbook"/>
        </w:rPr>
        <w:t>,</w:t>
      </w:r>
      <w:r w:rsidR="00203234" w:rsidRPr="001B6596">
        <w:rPr>
          <w:rFonts w:ascii="New Century Schoolbook" w:hAnsi="New Century Schoolbook"/>
        </w:rPr>
        <w:t>”</w:t>
      </w:r>
      <w:r w:rsidR="00437719" w:rsidRPr="001B6596">
        <w:rPr>
          <w:rFonts w:ascii="New Century Schoolbook" w:hAnsi="New Century Schoolbook"/>
        </w:rPr>
        <w:t xml:space="preserve"> e.g., “use of her office to obtain land and various government approvals to construct a community center in Spring Valley”</w:t>
      </w:r>
      <w:r w:rsidR="00C36B58" w:rsidRPr="001B6596">
        <w:rPr>
          <w:rFonts w:ascii="New Century Schoolbook" w:hAnsi="New Century Schoolbook"/>
        </w:rPr>
        <w:t xml:space="preserve"> [“Spring Valley Mayor Bribery”]</w:t>
      </w:r>
    </w:p>
    <w:p w14:paraId="48EAA396" w14:textId="3C24D664" w:rsidR="00FA2583" w:rsidRPr="001B6596" w:rsidRDefault="00423E48" w:rsidP="00D07E46">
      <w:pPr>
        <w:pStyle w:val="ListParagraph"/>
        <w:numPr>
          <w:ilvl w:val="1"/>
          <w:numId w:val="10"/>
        </w:numPr>
        <w:rPr>
          <w:rFonts w:ascii="New Century Schoolbook" w:hAnsi="New Century Schoolbook"/>
        </w:rPr>
      </w:pPr>
      <w:r w:rsidRPr="001B6596">
        <w:rPr>
          <w:rFonts w:ascii="New Century Schoolbook" w:hAnsi="New Century Schoolbook"/>
          <w:b/>
          <w:bCs/>
          <w:highlight w:val="cyan"/>
        </w:rPr>
        <w:t>Conviction</w:t>
      </w:r>
      <w:r w:rsidR="00DA7A74" w:rsidRPr="001B6596">
        <w:rPr>
          <w:rFonts w:ascii="New Century Schoolbook" w:hAnsi="New Century Schoolbook"/>
          <w:b/>
          <w:bCs/>
          <w:highlight w:val="cyan"/>
        </w:rPr>
        <w:t xml:space="preserve"> aff</w:t>
      </w:r>
      <w:r w:rsidR="00D07E46" w:rsidRPr="001B6596">
        <w:rPr>
          <w:rFonts w:ascii="New Century Schoolbook" w:hAnsi="New Century Schoolbook"/>
          <w:b/>
          <w:bCs/>
          <w:highlight w:val="cyan"/>
        </w:rPr>
        <w:t>irme</w:t>
      </w:r>
      <w:r w:rsidR="00DA7A74" w:rsidRPr="001B6596">
        <w:rPr>
          <w:rFonts w:ascii="New Century Schoolbook" w:hAnsi="New Century Schoolbook"/>
          <w:b/>
          <w:bCs/>
          <w:highlight w:val="cyan"/>
        </w:rPr>
        <w:t>d</w:t>
      </w:r>
      <w:r w:rsidR="00FA2583" w:rsidRPr="001B6596">
        <w:rPr>
          <w:rFonts w:ascii="New Century Schoolbook" w:hAnsi="New Century Schoolbook"/>
          <w:color w:val="000000" w:themeColor="text1"/>
          <w:highlight w:val="cyan"/>
        </w:rPr>
        <w:t xml:space="preserve"> </w:t>
      </w:r>
      <w:r w:rsidR="00FA2583" w:rsidRPr="001B6596">
        <w:rPr>
          <w:rFonts w:ascii="New Century Schoolbook" w:hAnsi="New Century Schoolbook"/>
          <w:highlight w:val="cyan"/>
        </w:rPr>
        <w:t xml:space="preserve">– </w:t>
      </w:r>
      <w:r w:rsidR="00FA2583" w:rsidRPr="001B6596">
        <w:rPr>
          <w:rFonts w:ascii="New Century Schoolbook" w:hAnsi="New Century Schoolbook"/>
          <w:b/>
          <w:bCs/>
          <w:highlight w:val="cyan"/>
        </w:rPr>
        <w:t>Aug. 29, 2016</w:t>
      </w:r>
      <w:r w:rsidR="00592965" w:rsidRPr="001B6596">
        <w:rPr>
          <w:rFonts w:ascii="New Century Schoolbook" w:hAnsi="New Century Schoolbook"/>
          <w:b/>
          <w:bCs/>
          <w:highlight w:val="cyan"/>
        </w:rPr>
        <w:t>.</w:t>
      </w:r>
      <w:r w:rsidR="00DA7A74" w:rsidRPr="001B6596">
        <w:rPr>
          <w:rFonts w:ascii="New Century Schoolbook" w:hAnsi="New Century Schoolbook"/>
          <w:highlight w:val="cyan"/>
        </w:rPr>
        <w:t xml:space="preserve"> </w:t>
      </w:r>
      <w:hyperlink r:id="rId2751" w:history="1">
        <w:r w:rsidR="00203234" w:rsidRPr="001B6596">
          <w:rPr>
            <w:rStyle w:val="Hyperlink"/>
            <w:rFonts w:ascii="New Century Schoolbook" w:hAnsi="New Century Schoolbook"/>
            <w:i/>
            <w:iCs/>
            <w:highlight w:val="cyan"/>
          </w:rPr>
          <w:t>US v. Jasmin</w:t>
        </w:r>
        <w:r w:rsidR="00203234" w:rsidRPr="001B6596">
          <w:rPr>
            <w:rStyle w:val="Hyperlink"/>
            <w:rFonts w:ascii="New Century Schoolbook" w:hAnsi="New Century Schoolbook"/>
            <w:highlight w:val="cyan"/>
          </w:rPr>
          <w:t>, No. 15-2546-cr (summary order)</w:t>
        </w:r>
      </w:hyperlink>
      <w:r w:rsidR="00437719" w:rsidRPr="001B6596">
        <w:rPr>
          <w:rFonts w:ascii="New Century Schoolbook" w:hAnsi="New Century Schoolbook"/>
          <w:highlight w:val="cyan"/>
        </w:rPr>
        <w:t xml:space="preserve"> (affirming</w:t>
      </w:r>
      <w:r w:rsidR="007430A2" w:rsidRPr="001B6596">
        <w:rPr>
          <w:rFonts w:ascii="New Century Schoolbook" w:hAnsi="New Century Schoolbook"/>
          <w:highlight w:val="cyan"/>
        </w:rPr>
        <w:t xml:space="preserve"> over Jasmin’s,</w:t>
      </w:r>
      <w:r w:rsidR="00437719" w:rsidRPr="001B6596">
        <w:rPr>
          <w:rFonts w:ascii="New Century Schoolbook" w:hAnsi="New Century Schoolbook"/>
          <w:highlight w:val="cyan"/>
        </w:rPr>
        <w:t xml:space="preserve"> </w:t>
      </w:r>
      <w:r w:rsidR="00437719" w:rsidRPr="001B6596">
        <w:rPr>
          <w:rFonts w:ascii="New Century Schoolbook" w:hAnsi="New Century Schoolbook"/>
          <w:i/>
          <w:iCs/>
          <w:highlight w:val="cyan"/>
        </w:rPr>
        <w:t>inter alia</w:t>
      </w:r>
      <w:r w:rsidR="00437719" w:rsidRPr="001B6596">
        <w:rPr>
          <w:rFonts w:ascii="New Century Schoolbook" w:hAnsi="New Century Schoolbook"/>
          <w:highlight w:val="cyan"/>
        </w:rPr>
        <w:t xml:space="preserve">, </w:t>
      </w:r>
      <w:r w:rsidR="007430A2" w:rsidRPr="001B6596">
        <w:rPr>
          <w:rFonts w:ascii="New Century Schoolbook" w:hAnsi="New Century Schoolbook"/>
          <w:highlight w:val="cyan"/>
        </w:rPr>
        <w:t>in</w:t>
      </w:r>
      <w:r w:rsidR="00437719" w:rsidRPr="001B6596">
        <w:rPr>
          <w:rFonts w:ascii="New Century Schoolbook" w:hAnsi="New Century Schoolbook"/>
          <w:highlight w:val="cyan"/>
        </w:rPr>
        <w:t>sufficien</w:t>
      </w:r>
      <w:r w:rsidR="007430A2" w:rsidRPr="001B6596">
        <w:rPr>
          <w:rFonts w:ascii="New Century Schoolbook" w:hAnsi="New Century Schoolbook"/>
          <w:highlight w:val="cyan"/>
        </w:rPr>
        <w:t>t</w:t>
      </w:r>
      <w:r w:rsidR="00437719" w:rsidRPr="001B6596">
        <w:rPr>
          <w:rFonts w:ascii="New Century Schoolbook" w:hAnsi="New Century Schoolbook"/>
          <w:highlight w:val="cyan"/>
        </w:rPr>
        <w:t xml:space="preserve"> evidence</w:t>
      </w:r>
      <w:r w:rsidR="007430A2" w:rsidRPr="001B6596">
        <w:rPr>
          <w:rFonts w:ascii="New Century Schoolbook" w:hAnsi="New Century Schoolbook"/>
          <w:highlight w:val="cyan"/>
        </w:rPr>
        <w:t xml:space="preserve"> argument</w:t>
      </w:r>
      <w:r w:rsidR="00437719" w:rsidRPr="001B6596">
        <w:rPr>
          <w:rFonts w:ascii="New Century Schoolbook" w:hAnsi="New Century Schoolbook"/>
          <w:highlight w:val="cyan"/>
        </w:rPr>
        <w:t>)</w:t>
      </w:r>
    </w:p>
    <w:p w14:paraId="72A39FB6" w14:textId="7278A15F" w:rsidR="00AE45B7" w:rsidRPr="001B6596" w:rsidRDefault="00000000" w:rsidP="007672D9">
      <w:pPr>
        <w:pStyle w:val="ListParagraph"/>
        <w:numPr>
          <w:ilvl w:val="1"/>
          <w:numId w:val="10"/>
        </w:numPr>
        <w:rPr>
          <w:rFonts w:ascii="New Century Schoolbook" w:hAnsi="New Century Schoolbook"/>
        </w:rPr>
      </w:pPr>
      <w:hyperlink r:id="rId2752" w:history="1">
        <w:r w:rsidR="00AE45B7" w:rsidRPr="001B6596">
          <w:rPr>
            <w:rStyle w:val="Hyperlink"/>
            <w:rFonts w:ascii="New Century Schoolbook" w:hAnsi="New Century Schoolbook"/>
          </w:rPr>
          <w:t>Sentenced</w:t>
        </w:r>
      </w:hyperlink>
      <w:r w:rsidR="00AE45B7" w:rsidRPr="001B6596">
        <w:rPr>
          <w:rFonts w:ascii="New Century Schoolbook" w:hAnsi="New Century Schoolbook"/>
        </w:rPr>
        <w:t xml:space="preserve"> – Aug. 7, 2015</w:t>
      </w:r>
      <w:r w:rsidR="002857E8" w:rsidRPr="001B6596">
        <w:rPr>
          <w:rFonts w:ascii="New Century Schoolbook" w:hAnsi="New Century Schoolbook"/>
        </w:rPr>
        <w:t xml:space="preserve"> (</w:t>
      </w:r>
      <w:hyperlink r:id="rId2753" w:history="1">
        <w:r w:rsidR="002857E8" w:rsidRPr="001B6596">
          <w:rPr>
            <w:rStyle w:val="Hyperlink"/>
            <w:rFonts w:ascii="New Century Schoolbook" w:hAnsi="New Century Schoolbook"/>
          </w:rPr>
          <w:t>judgment</w:t>
        </w:r>
      </w:hyperlink>
      <w:r w:rsidR="002857E8" w:rsidRPr="001B6596">
        <w:rPr>
          <w:rFonts w:ascii="New Century Schoolbook" w:hAnsi="New Century Schoolbook"/>
        </w:rPr>
        <w:t>)</w:t>
      </w:r>
    </w:p>
    <w:p w14:paraId="0A3303C7" w14:textId="21E09EE2" w:rsidR="00AE45B7" w:rsidRPr="001B6596" w:rsidRDefault="00000000" w:rsidP="007672D9">
      <w:pPr>
        <w:pStyle w:val="ListParagraph"/>
        <w:numPr>
          <w:ilvl w:val="1"/>
          <w:numId w:val="10"/>
        </w:numPr>
        <w:rPr>
          <w:rFonts w:ascii="New Century Schoolbook" w:hAnsi="New Century Schoolbook"/>
        </w:rPr>
      </w:pPr>
      <w:hyperlink r:id="rId2754" w:history="1">
        <w:r w:rsidR="00AE45B7" w:rsidRPr="001B6596">
          <w:rPr>
            <w:rStyle w:val="Hyperlink"/>
            <w:rFonts w:ascii="New Century Schoolbook" w:hAnsi="New Century Schoolbook"/>
          </w:rPr>
          <w:t>Convicted</w:t>
        </w:r>
      </w:hyperlink>
      <w:r w:rsidR="00AE45B7" w:rsidRPr="001B6596">
        <w:rPr>
          <w:rFonts w:ascii="New Century Schoolbook" w:hAnsi="New Century Schoolbook"/>
        </w:rPr>
        <w:t xml:space="preserve"> (</w:t>
      </w:r>
      <w:r w:rsidR="00F33AE6" w:rsidRPr="001B6596">
        <w:rPr>
          <w:rFonts w:ascii="New Century Schoolbook" w:hAnsi="New Century Schoolbook"/>
        </w:rPr>
        <w:t>1</w:t>
      </w:r>
      <w:r w:rsidR="00AE45B7" w:rsidRPr="001B6596">
        <w:rPr>
          <w:rFonts w:ascii="New Century Schoolbook" w:hAnsi="New Century Schoolbook"/>
        </w:rPr>
        <w:t>-wk bench trial</w:t>
      </w:r>
      <w:r w:rsidR="00354231" w:rsidRPr="001B6596">
        <w:rPr>
          <w:rStyle w:val="FootnoteReference"/>
          <w:rFonts w:ascii="New Century Schoolbook" w:hAnsi="New Century Schoolbook"/>
        </w:rPr>
        <w:footnoteReference w:id="80"/>
      </w:r>
      <w:r w:rsidR="00AE45B7" w:rsidRPr="001B6596">
        <w:rPr>
          <w:rFonts w:ascii="New Century Schoolbook" w:hAnsi="New Century Schoolbook"/>
        </w:rPr>
        <w:t>) – Apr</w:t>
      </w:r>
      <w:r w:rsidR="00354231" w:rsidRPr="001B6596">
        <w:rPr>
          <w:rFonts w:ascii="New Century Schoolbook" w:hAnsi="New Century Schoolbook"/>
        </w:rPr>
        <w:t>.</w:t>
      </w:r>
      <w:r w:rsidR="00AE45B7" w:rsidRPr="001B6596">
        <w:rPr>
          <w:rFonts w:ascii="New Century Schoolbook" w:hAnsi="New Century Schoolbook"/>
        </w:rPr>
        <w:t xml:space="preserve"> 20, 2015</w:t>
      </w:r>
      <w:r w:rsidR="00354231" w:rsidRPr="001B6596">
        <w:rPr>
          <w:rFonts w:ascii="New Century Schoolbook" w:hAnsi="New Century Schoolbook"/>
        </w:rPr>
        <w:t xml:space="preserve"> (Judge Colleen McMahon)</w:t>
      </w:r>
    </w:p>
    <w:p w14:paraId="45CDDEA0" w14:textId="6FB54CF7" w:rsidR="008032A3" w:rsidRPr="001B6596" w:rsidRDefault="008032A3" w:rsidP="008032A3">
      <w:pPr>
        <w:pStyle w:val="ListParagraph"/>
        <w:numPr>
          <w:ilvl w:val="1"/>
          <w:numId w:val="10"/>
        </w:numPr>
        <w:rPr>
          <w:rFonts w:ascii="New Century Schoolbook" w:hAnsi="New Century Schoolbook"/>
        </w:rPr>
      </w:pPr>
      <w:r w:rsidRPr="001B6596">
        <w:rPr>
          <w:rFonts w:ascii="New Century Schoolbook" w:hAnsi="New Century Schoolbook"/>
        </w:rPr>
        <w:t>Indicted – Apr. 18, 2013 (</w:t>
      </w:r>
      <w:hyperlink r:id="rId2755" w:history="1">
        <w:r w:rsidRPr="001B6596">
          <w:rPr>
            <w:rStyle w:val="Hyperlink"/>
            <w:rFonts w:ascii="New Century Schoolbook" w:hAnsi="New Century Schoolbook"/>
          </w:rPr>
          <w:t>Indictment</w:t>
        </w:r>
      </w:hyperlink>
      <w:r w:rsidRPr="001B6596">
        <w:rPr>
          <w:rFonts w:ascii="New Century Schoolbook" w:hAnsi="New Century Schoolbook"/>
        </w:rPr>
        <w:t>)</w:t>
      </w:r>
    </w:p>
    <w:p w14:paraId="195686B0" w14:textId="73F540EB" w:rsidR="007672D9" w:rsidRPr="001B6596" w:rsidRDefault="007672D9" w:rsidP="007672D9">
      <w:pPr>
        <w:pStyle w:val="ListParagraph"/>
        <w:numPr>
          <w:ilvl w:val="2"/>
          <w:numId w:val="10"/>
        </w:numPr>
        <w:rPr>
          <w:rFonts w:ascii="New Century Schoolbook" w:hAnsi="New Century Schoolbook"/>
        </w:rPr>
      </w:pPr>
      <w:r w:rsidRPr="001B6596">
        <w:rPr>
          <w:rFonts w:ascii="New Century Schoolbook" w:hAnsi="New Century Schoolbook"/>
        </w:rPr>
        <w:t>1341 &amp; 1346</w:t>
      </w:r>
      <w:r w:rsidR="00D07E46" w:rsidRPr="001B6596">
        <w:rPr>
          <w:rFonts w:ascii="New Century Schoolbook" w:hAnsi="New Century Schoolbook"/>
        </w:rPr>
        <w:t xml:space="preserve">; </w:t>
      </w:r>
      <w:r w:rsidRPr="001B6596">
        <w:rPr>
          <w:rFonts w:ascii="New Century Schoolbook" w:hAnsi="New Century Schoolbook"/>
        </w:rPr>
        <w:t>1951</w:t>
      </w:r>
    </w:p>
    <w:p w14:paraId="40ABEC0F" w14:textId="77777777" w:rsidR="00A25430" w:rsidRPr="001B6596" w:rsidRDefault="00A25430" w:rsidP="00A25430">
      <w:pPr>
        <w:rPr>
          <w:rFonts w:ascii="New Century Schoolbook" w:hAnsi="New Century Schoolbook"/>
          <w:b/>
          <w:bCs/>
        </w:rPr>
      </w:pPr>
    </w:p>
    <w:p w14:paraId="135D3BF3" w14:textId="071E69B0" w:rsidR="007672D9" w:rsidRPr="001B6596" w:rsidRDefault="00A25430" w:rsidP="007672D9">
      <w:pPr>
        <w:pStyle w:val="ListParagraph"/>
        <w:numPr>
          <w:ilvl w:val="0"/>
          <w:numId w:val="10"/>
        </w:numPr>
        <w:ind w:left="360"/>
        <w:rPr>
          <w:rFonts w:ascii="New Century Schoolbook" w:hAnsi="New Century Schoolbook"/>
        </w:rPr>
      </w:pPr>
      <w:r w:rsidRPr="001B6596">
        <w:rPr>
          <w:rFonts w:ascii="New Century Schoolbook" w:hAnsi="New Century Schoolbook"/>
          <w:b/>
          <w:bCs/>
        </w:rPr>
        <w:t xml:space="preserve">Malcolm </w:t>
      </w:r>
      <w:r w:rsidR="00E15757" w:rsidRPr="001B6596">
        <w:rPr>
          <w:rFonts w:ascii="New Century Schoolbook" w:hAnsi="New Century Schoolbook"/>
          <w:b/>
          <w:bCs/>
        </w:rPr>
        <w:t xml:space="preserve">A. </w:t>
      </w:r>
      <w:r w:rsidRPr="001B6596">
        <w:rPr>
          <w:rFonts w:ascii="New Century Schoolbook" w:hAnsi="New Century Schoolbook"/>
          <w:b/>
          <w:bCs/>
        </w:rPr>
        <w:t>Smith</w:t>
      </w:r>
      <w:r w:rsidR="00447E6A" w:rsidRPr="001B6596">
        <w:rPr>
          <w:rFonts w:ascii="New Century Schoolbook" w:hAnsi="New Century Schoolbook"/>
          <w:b/>
          <w:bCs/>
        </w:rPr>
        <w:t xml:space="preserve"> (D),</w:t>
      </w:r>
      <w:r w:rsidRPr="001B6596">
        <w:rPr>
          <w:rFonts w:ascii="New Century Schoolbook" w:hAnsi="New Century Schoolbook"/>
          <w:b/>
          <w:bCs/>
        </w:rPr>
        <w:t xml:space="preserve"> </w:t>
      </w:r>
      <w:r w:rsidR="00E15757" w:rsidRPr="001B6596">
        <w:rPr>
          <w:rFonts w:ascii="New Century Schoolbook" w:hAnsi="New Century Schoolbook"/>
          <w:b/>
          <w:bCs/>
        </w:rPr>
        <w:t xml:space="preserve">Member, NYS Senate </w:t>
      </w:r>
      <w:r w:rsidR="00447E6A" w:rsidRPr="001B6596">
        <w:rPr>
          <w:rFonts w:ascii="New Century Schoolbook" w:hAnsi="New Century Schoolbook"/>
          <w:b/>
          <w:bCs/>
        </w:rPr>
        <w:t>(Queens County)</w:t>
      </w:r>
      <w:r w:rsidR="00780873" w:rsidRPr="001B6596">
        <w:rPr>
          <w:rFonts w:ascii="New Century Schoolbook" w:hAnsi="New Century Schoolbook"/>
          <w:b/>
          <w:bCs/>
        </w:rPr>
        <w:t>;</w:t>
      </w:r>
      <w:r w:rsidR="00E15757" w:rsidRPr="001B6596">
        <w:rPr>
          <w:rFonts w:ascii="New Century Schoolbook" w:hAnsi="New Century Schoolbook"/>
          <w:b/>
          <w:bCs/>
        </w:rPr>
        <w:t xml:space="preserve"> Chair,</w:t>
      </w:r>
      <w:r w:rsidR="00447E6A" w:rsidRPr="001B6596">
        <w:rPr>
          <w:rFonts w:ascii="New Century Schoolbook" w:hAnsi="New Century Schoolbook"/>
          <w:b/>
          <w:bCs/>
        </w:rPr>
        <w:t xml:space="preserve"> NYS Senate</w:t>
      </w:r>
      <w:r w:rsidR="00E15757" w:rsidRPr="001B6596">
        <w:rPr>
          <w:rFonts w:ascii="New Century Schoolbook" w:hAnsi="New Century Schoolbook"/>
          <w:b/>
          <w:bCs/>
        </w:rPr>
        <w:t xml:space="preserve"> Ind</w:t>
      </w:r>
      <w:r w:rsidR="00780873" w:rsidRPr="001B6596">
        <w:rPr>
          <w:rFonts w:ascii="New Century Schoolbook" w:hAnsi="New Century Schoolbook"/>
          <w:b/>
          <w:bCs/>
        </w:rPr>
        <w:t xml:space="preserve">. </w:t>
      </w:r>
      <w:r w:rsidR="00E15757" w:rsidRPr="001B6596">
        <w:rPr>
          <w:rFonts w:ascii="New Century Schoolbook" w:hAnsi="New Century Schoolbook"/>
          <w:b/>
          <w:bCs/>
        </w:rPr>
        <w:t>Dem</w:t>
      </w:r>
      <w:r w:rsidR="00780873" w:rsidRPr="001B6596">
        <w:rPr>
          <w:rFonts w:ascii="New Century Schoolbook" w:hAnsi="New Century Schoolbook"/>
          <w:b/>
          <w:bCs/>
        </w:rPr>
        <w:t>.</w:t>
      </w:r>
      <w:r w:rsidR="00E15757" w:rsidRPr="001B6596">
        <w:rPr>
          <w:rFonts w:ascii="New Century Schoolbook" w:hAnsi="New Century Schoolbook"/>
          <w:b/>
          <w:bCs/>
        </w:rPr>
        <w:t xml:space="preserve"> Conf</w:t>
      </w:r>
      <w:r w:rsidR="00780873" w:rsidRPr="001B6596">
        <w:rPr>
          <w:rFonts w:ascii="New Century Schoolbook" w:hAnsi="New Century Schoolbook"/>
          <w:b/>
          <w:bCs/>
        </w:rPr>
        <w:t xml:space="preserve">. </w:t>
      </w:r>
      <w:r w:rsidR="00D46808" w:rsidRPr="001B6596">
        <w:rPr>
          <w:rFonts w:ascii="New Century Schoolbook" w:hAnsi="New Century Schoolbook"/>
          <w:b/>
          <w:bCs/>
        </w:rPr>
        <w:t>–</w:t>
      </w:r>
      <w:r w:rsidRPr="001B6596">
        <w:rPr>
          <w:rFonts w:ascii="New Century Schoolbook" w:hAnsi="New Century Schoolbook"/>
          <w:b/>
          <w:bCs/>
        </w:rPr>
        <w:t xml:space="preserve"> </w:t>
      </w:r>
      <w:r w:rsidR="00437719" w:rsidRPr="001B6596">
        <w:rPr>
          <w:rFonts w:ascii="New Century Schoolbook" w:hAnsi="New Century Schoolbook"/>
        </w:rPr>
        <w:t>“</w:t>
      </w:r>
      <w:r w:rsidR="00D07E46" w:rsidRPr="001B6596">
        <w:rPr>
          <w:rFonts w:ascii="New Century Schoolbook" w:hAnsi="New Century Schoolbook"/>
        </w:rPr>
        <w:t>[</w:t>
      </w:r>
      <w:r w:rsidR="00437719" w:rsidRPr="001B6596">
        <w:rPr>
          <w:rFonts w:ascii="New Century Schoolbook" w:hAnsi="New Century Schoolbook"/>
        </w:rPr>
        <w:t>bribed</w:t>
      </w:r>
      <w:r w:rsidR="00D07E46" w:rsidRPr="001B6596">
        <w:rPr>
          <w:rFonts w:ascii="New Century Schoolbook" w:hAnsi="New Century Schoolbook"/>
        </w:rPr>
        <w:t xml:space="preserve"> </w:t>
      </w:r>
      <w:r w:rsidR="00447E6A" w:rsidRPr="001B6596">
        <w:rPr>
          <w:rFonts w:ascii="New Century Schoolbook" w:hAnsi="New Century Schoolbook"/>
        </w:rPr>
        <w:t>NYC]</w:t>
      </w:r>
      <w:r w:rsidR="00437719" w:rsidRPr="001B6596">
        <w:rPr>
          <w:rFonts w:ascii="New Century Schoolbook" w:hAnsi="New Century Schoolbook"/>
        </w:rPr>
        <w:t xml:space="preserve"> Republican Party officials</w:t>
      </w:r>
      <w:r w:rsidR="00D07E46" w:rsidRPr="001B6596">
        <w:rPr>
          <w:rFonts w:ascii="New Century Schoolbook" w:hAnsi="New Century Schoolbook"/>
        </w:rPr>
        <w:t xml:space="preserve"> </w:t>
      </w:r>
      <w:r w:rsidR="00447E6A" w:rsidRPr="001B6596">
        <w:rPr>
          <w:rFonts w:ascii="New Century Schoolbook" w:hAnsi="New Century Schoolbook"/>
        </w:rPr>
        <w:t xml:space="preserve">. . . </w:t>
      </w:r>
      <w:r w:rsidR="00437719" w:rsidRPr="001B6596">
        <w:rPr>
          <w:rFonts w:ascii="New Century Schoolbook" w:hAnsi="New Century Schoolbook"/>
        </w:rPr>
        <w:t>in an attempt to receive the ‘Wilson-Pakula Certificates’</w:t>
      </w:r>
      <w:r w:rsidR="00D07E46" w:rsidRPr="001B6596">
        <w:rPr>
          <w:rFonts w:ascii="New Century Schoolbook" w:hAnsi="New Century Schoolbook"/>
        </w:rPr>
        <w:t xml:space="preserve"> </w:t>
      </w:r>
      <w:r w:rsidR="00437719" w:rsidRPr="001B6596">
        <w:rPr>
          <w:rFonts w:ascii="New Century Schoolbook" w:hAnsi="New Century Schoolbook"/>
        </w:rPr>
        <w:t>necessary to seek the Republican nomination for Mayor”</w:t>
      </w:r>
      <w:r w:rsidR="00D07E46" w:rsidRPr="001B6596">
        <w:rPr>
          <w:rFonts w:ascii="New Century Schoolbook" w:hAnsi="New Century Schoolbook"/>
        </w:rPr>
        <w:t xml:space="preserve"> in NYC Mayor Plot.</w:t>
      </w:r>
      <w:r w:rsidR="007B7B46" w:rsidRPr="001B6596">
        <w:rPr>
          <w:rFonts w:ascii="New Century Schoolbook" w:hAnsi="New Century Schoolbook"/>
        </w:rPr>
        <w:t xml:space="preserve"> </w:t>
      </w:r>
      <w:r w:rsidR="00447E6A" w:rsidRPr="001B6596">
        <w:rPr>
          <w:rFonts w:ascii="New Century Schoolbook" w:hAnsi="New Century Schoolbook"/>
          <w:i/>
          <w:iCs/>
        </w:rPr>
        <w:t>US v. Smith, et al.</w:t>
      </w:r>
      <w:r w:rsidR="00447E6A" w:rsidRPr="001B6596">
        <w:rPr>
          <w:rFonts w:ascii="New Century Schoolbook" w:hAnsi="New Century Schoolbook"/>
        </w:rPr>
        <w:t>, No. 7:13cr297</w:t>
      </w:r>
    </w:p>
    <w:p w14:paraId="57D02740" w14:textId="0E1F3E50" w:rsidR="00FA2583" w:rsidRPr="001B6596" w:rsidRDefault="007430A2" w:rsidP="007672D9">
      <w:pPr>
        <w:pStyle w:val="ListParagraph"/>
        <w:numPr>
          <w:ilvl w:val="1"/>
          <w:numId w:val="10"/>
        </w:numPr>
        <w:rPr>
          <w:rFonts w:ascii="New Century Schoolbook" w:hAnsi="New Century Schoolbook"/>
        </w:rPr>
      </w:pPr>
      <w:r w:rsidRPr="001B6596">
        <w:rPr>
          <w:rFonts w:ascii="New Century Schoolbook" w:hAnsi="New Century Schoolbook"/>
          <w:b/>
          <w:bCs/>
          <w:highlight w:val="cyan"/>
        </w:rPr>
        <w:t>Conviction</w:t>
      </w:r>
      <w:r w:rsidR="00437719" w:rsidRPr="001B6596">
        <w:rPr>
          <w:rFonts w:ascii="New Century Schoolbook" w:hAnsi="New Century Schoolbook"/>
          <w:b/>
          <w:bCs/>
          <w:highlight w:val="cyan"/>
        </w:rPr>
        <w:t xml:space="preserve"> </w:t>
      </w:r>
      <w:r w:rsidR="007672D9" w:rsidRPr="001B6596">
        <w:rPr>
          <w:rFonts w:ascii="New Century Schoolbook" w:hAnsi="New Century Schoolbook"/>
          <w:b/>
          <w:bCs/>
          <w:highlight w:val="cyan"/>
        </w:rPr>
        <w:t>aff</w:t>
      </w:r>
      <w:r w:rsidR="00D07E46" w:rsidRPr="001B6596">
        <w:rPr>
          <w:rFonts w:ascii="New Century Schoolbook" w:hAnsi="New Century Schoolbook"/>
          <w:b/>
          <w:bCs/>
          <w:highlight w:val="cyan"/>
        </w:rPr>
        <w:t>irme</w:t>
      </w:r>
      <w:r w:rsidR="007672D9" w:rsidRPr="001B6596">
        <w:rPr>
          <w:rFonts w:ascii="New Century Schoolbook" w:hAnsi="New Century Schoolbook"/>
          <w:b/>
          <w:bCs/>
          <w:highlight w:val="cyan"/>
        </w:rPr>
        <w:t>d</w:t>
      </w:r>
      <w:r w:rsidR="00FA2583" w:rsidRPr="001B6596">
        <w:rPr>
          <w:rFonts w:ascii="New Century Schoolbook" w:hAnsi="New Century Schoolbook"/>
          <w:highlight w:val="cyan"/>
        </w:rPr>
        <w:t xml:space="preserve"> –</w:t>
      </w:r>
      <w:r w:rsidR="00D07E46" w:rsidRPr="001B6596">
        <w:rPr>
          <w:rFonts w:ascii="New Century Schoolbook" w:hAnsi="New Century Schoolbook"/>
          <w:highlight w:val="cyan"/>
        </w:rPr>
        <w:t xml:space="preserve"> </w:t>
      </w:r>
      <w:r w:rsidR="00D07E46" w:rsidRPr="001B6596">
        <w:rPr>
          <w:rFonts w:ascii="New Century Schoolbook" w:hAnsi="New Century Schoolbook"/>
          <w:b/>
          <w:bCs/>
          <w:highlight w:val="cyan"/>
        </w:rPr>
        <w:t>Oct. 20, 2016</w:t>
      </w:r>
      <w:r w:rsidR="00FA099A" w:rsidRPr="001B6596">
        <w:rPr>
          <w:rFonts w:ascii="New Century Schoolbook" w:hAnsi="New Century Schoolbook"/>
          <w:b/>
          <w:bCs/>
          <w:highlight w:val="cyan"/>
        </w:rPr>
        <w:t>.</w:t>
      </w:r>
      <w:r w:rsidR="00DA7A74" w:rsidRPr="001B6596">
        <w:rPr>
          <w:rFonts w:ascii="New Century Schoolbook" w:hAnsi="New Century Schoolbook"/>
          <w:highlight w:val="cyan"/>
        </w:rPr>
        <w:t xml:space="preserve"> </w:t>
      </w:r>
      <w:r w:rsidR="00437719" w:rsidRPr="001B6596">
        <w:rPr>
          <w:rFonts w:ascii="New Century Schoolbook" w:hAnsi="New Century Schoolbook"/>
          <w:i/>
          <w:iCs/>
          <w:highlight w:val="cyan"/>
        </w:rPr>
        <w:t>US v. Halloran</w:t>
      </w:r>
      <w:r w:rsidR="00437719" w:rsidRPr="001B6596">
        <w:rPr>
          <w:rFonts w:ascii="New Century Schoolbook" w:hAnsi="New Century Schoolbook"/>
          <w:highlight w:val="cyan"/>
        </w:rPr>
        <w:t xml:space="preserve">, 664 F. App’x 23 (2d Cir. </w:t>
      </w:r>
      <w:r w:rsidR="00DA7A74" w:rsidRPr="001B6596">
        <w:rPr>
          <w:rFonts w:ascii="New Century Schoolbook" w:hAnsi="New Century Schoolbook"/>
          <w:highlight w:val="cyan"/>
        </w:rPr>
        <w:t>201</w:t>
      </w:r>
      <w:r w:rsidR="00437719" w:rsidRPr="001B6596">
        <w:rPr>
          <w:rFonts w:ascii="New Century Schoolbook" w:hAnsi="New Century Schoolbook"/>
          <w:highlight w:val="cyan"/>
        </w:rPr>
        <w:t>6) (summary order)</w:t>
      </w:r>
      <w:r w:rsidR="00DA7A74" w:rsidRPr="001B6596">
        <w:rPr>
          <w:rFonts w:ascii="New Century Schoolbook" w:hAnsi="New Century Schoolbook"/>
          <w:highlight w:val="cyan"/>
        </w:rPr>
        <w:t xml:space="preserve"> </w:t>
      </w:r>
      <w:r w:rsidR="00437719" w:rsidRPr="001B6596">
        <w:rPr>
          <w:rFonts w:ascii="New Century Schoolbook" w:hAnsi="New Century Schoolbook"/>
          <w:highlight w:val="cyan"/>
        </w:rPr>
        <w:t>(</w:t>
      </w:r>
      <w:r w:rsidR="00FA2583" w:rsidRPr="001B6596">
        <w:rPr>
          <w:rFonts w:ascii="New Century Schoolbook" w:hAnsi="New Century Schoolbook"/>
          <w:highlight w:val="cyan"/>
        </w:rPr>
        <w:t xml:space="preserve">rejecting </w:t>
      </w:r>
      <w:r w:rsidR="00437719" w:rsidRPr="001B6596">
        <w:rPr>
          <w:rFonts w:ascii="New Century Schoolbook" w:hAnsi="New Century Schoolbook"/>
          <w:highlight w:val="cyan"/>
        </w:rPr>
        <w:t xml:space="preserve">Smith’s </w:t>
      </w:r>
      <w:r w:rsidR="00FA2583" w:rsidRPr="001B6596">
        <w:rPr>
          <w:rFonts w:ascii="New Century Schoolbook" w:hAnsi="New Century Schoolbook"/>
          <w:i/>
          <w:iCs/>
          <w:highlight w:val="cyan"/>
        </w:rPr>
        <w:t xml:space="preserve">McDonnell </w:t>
      </w:r>
      <w:r w:rsidR="00FA2583" w:rsidRPr="001B6596">
        <w:rPr>
          <w:rFonts w:ascii="New Century Schoolbook" w:hAnsi="New Century Schoolbook"/>
          <w:highlight w:val="cyan"/>
        </w:rPr>
        <w:t>challenge</w:t>
      </w:r>
      <w:r w:rsidR="00437719" w:rsidRPr="001B6596">
        <w:rPr>
          <w:rFonts w:ascii="New Century Schoolbook" w:hAnsi="New Century Schoolbook"/>
          <w:highlight w:val="cyan"/>
        </w:rPr>
        <w:t xml:space="preserve">s </w:t>
      </w:r>
      <w:r w:rsidRPr="001B6596">
        <w:rPr>
          <w:rFonts w:ascii="New Century Schoolbook" w:hAnsi="New Century Schoolbook"/>
          <w:highlight w:val="cyan"/>
        </w:rPr>
        <w:t>to 1951 convictions</w:t>
      </w:r>
      <w:r w:rsidR="00D07E46" w:rsidRPr="001B6596">
        <w:rPr>
          <w:rFonts w:ascii="New Century Schoolbook" w:hAnsi="New Century Schoolbook"/>
          <w:highlight w:val="cyan"/>
        </w:rPr>
        <w:t>)</w:t>
      </w:r>
      <w:r w:rsidR="00437719" w:rsidRPr="001B6596">
        <w:rPr>
          <w:rStyle w:val="FootnoteReference"/>
          <w:rFonts w:ascii="New Century Schoolbook" w:hAnsi="New Century Schoolbook"/>
          <w:highlight w:val="cyan"/>
        </w:rPr>
        <w:footnoteReference w:id="81"/>
      </w:r>
    </w:p>
    <w:p w14:paraId="775F7415" w14:textId="2CDC91D0" w:rsidR="00A25430" w:rsidRPr="001B6596" w:rsidRDefault="00000000" w:rsidP="007672D9">
      <w:pPr>
        <w:pStyle w:val="ListParagraph"/>
        <w:numPr>
          <w:ilvl w:val="1"/>
          <w:numId w:val="10"/>
        </w:numPr>
        <w:rPr>
          <w:rFonts w:ascii="New Century Schoolbook" w:hAnsi="New Century Schoolbook"/>
        </w:rPr>
      </w:pPr>
      <w:hyperlink r:id="rId2756" w:history="1">
        <w:r w:rsidR="00A25430" w:rsidRPr="001B6596">
          <w:rPr>
            <w:rStyle w:val="Hyperlink"/>
            <w:rFonts w:ascii="New Century Schoolbook" w:hAnsi="New Century Schoolbook"/>
          </w:rPr>
          <w:t>Sentenced</w:t>
        </w:r>
      </w:hyperlink>
      <w:r w:rsidR="00A25430" w:rsidRPr="001B6596">
        <w:rPr>
          <w:rFonts w:ascii="New Century Schoolbook" w:hAnsi="New Century Schoolbook"/>
        </w:rPr>
        <w:t xml:space="preserve"> – July 1, 2015</w:t>
      </w:r>
      <w:r w:rsidR="002857E8" w:rsidRPr="001B6596">
        <w:rPr>
          <w:rFonts w:ascii="New Century Schoolbook" w:hAnsi="New Century Schoolbook"/>
        </w:rPr>
        <w:t xml:space="preserve"> (</w:t>
      </w:r>
      <w:hyperlink r:id="rId2757" w:history="1">
        <w:r w:rsidR="002857E8" w:rsidRPr="001B6596">
          <w:rPr>
            <w:rStyle w:val="Hyperlink"/>
            <w:rFonts w:ascii="New Century Schoolbook" w:hAnsi="New Century Schoolbook"/>
          </w:rPr>
          <w:t>judgment</w:t>
        </w:r>
      </w:hyperlink>
      <w:r w:rsidR="002857E8" w:rsidRPr="001B6596">
        <w:rPr>
          <w:rFonts w:ascii="New Century Schoolbook" w:hAnsi="New Century Schoolbook"/>
        </w:rPr>
        <w:t>)</w:t>
      </w:r>
    </w:p>
    <w:p w14:paraId="23F54FD4" w14:textId="7B87EADA" w:rsidR="00A25430" w:rsidRPr="001B6596" w:rsidRDefault="00000000" w:rsidP="00D5485E">
      <w:pPr>
        <w:pStyle w:val="ListParagraph"/>
        <w:numPr>
          <w:ilvl w:val="1"/>
          <w:numId w:val="10"/>
        </w:numPr>
        <w:rPr>
          <w:rFonts w:ascii="New Century Schoolbook" w:hAnsi="New Century Schoolbook"/>
        </w:rPr>
      </w:pPr>
      <w:hyperlink r:id="rId2758" w:history="1">
        <w:r w:rsidR="00A25430" w:rsidRPr="001B6596">
          <w:rPr>
            <w:rStyle w:val="Hyperlink"/>
            <w:rFonts w:ascii="New Century Schoolbook" w:hAnsi="New Century Schoolbook"/>
          </w:rPr>
          <w:t>Convicted</w:t>
        </w:r>
      </w:hyperlink>
      <w:r w:rsidR="00A25430" w:rsidRPr="001B6596">
        <w:rPr>
          <w:rFonts w:ascii="New Century Schoolbook" w:hAnsi="New Century Schoolbook"/>
        </w:rPr>
        <w:t xml:space="preserve"> (3.5-wk jury trial) – Feb. 5, 2015</w:t>
      </w:r>
      <w:r w:rsidR="003A51C7" w:rsidRPr="001B6596">
        <w:rPr>
          <w:rStyle w:val="FootnoteReference"/>
          <w:rFonts w:ascii="New Century Schoolbook" w:hAnsi="New Century Schoolbook"/>
        </w:rPr>
        <w:footnoteReference w:id="82"/>
      </w:r>
    </w:p>
    <w:p w14:paraId="491381A8" w14:textId="613C3EAA" w:rsidR="00437719" w:rsidRPr="001B6596" w:rsidRDefault="00AA3DB3" w:rsidP="00437719">
      <w:pPr>
        <w:pStyle w:val="ListParagraph"/>
        <w:numPr>
          <w:ilvl w:val="2"/>
          <w:numId w:val="10"/>
        </w:numPr>
        <w:rPr>
          <w:rFonts w:ascii="New Century Schoolbook" w:hAnsi="New Century Schoolbook"/>
        </w:rPr>
      </w:pPr>
      <w:r w:rsidRPr="001B6596">
        <w:rPr>
          <w:rFonts w:ascii="New Century Schoolbook" w:hAnsi="New Century Schoolbook"/>
        </w:rPr>
        <w:t>371(1343</w:t>
      </w:r>
      <w:r w:rsidR="00D852F8" w:rsidRPr="001B6596">
        <w:rPr>
          <w:rFonts w:ascii="New Century Schoolbook" w:hAnsi="New Century Schoolbook"/>
        </w:rPr>
        <w:t xml:space="preserve"> &amp; </w:t>
      </w:r>
      <w:r w:rsidRPr="001B6596">
        <w:rPr>
          <w:rFonts w:ascii="New Century Schoolbook" w:hAnsi="New Century Schoolbook"/>
        </w:rPr>
        <w:t>1346</w:t>
      </w:r>
      <w:r w:rsidR="00D852F8" w:rsidRPr="001B6596">
        <w:rPr>
          <w:rFonts w:ascii="New Century Schoolbook" w:hAnsi="New Century Schoolbook"/>
        </w:rPr>
        <w:t xml:space="preserve">; </w:t>
      </w:r>
      <w:r w:rsidR="007672D9" w:rsidRPr="001B6596">
        <w:rPr>
          <w:rFonts w:ascii="New Century Schoolbook" w:hAnsi="New Century Schoolbook"/>
        </w:rPr>
        <w:t>1952(N.Y. Penal Law §§ 200.45, 200.50)</w:t>
      </w:r>
      <w:r w:rsidRPr="001B6596">
        <w:rPr>
          <w:rFonts w:ascii="New Century Schoolbook" w:hAnsi="New Century Schoolbook"/>
        </w:rPr>
        <w:t>)</w:t>
      </w:r>
      <w:r w:rsidR="00F7189A" w:rsidRPr="001B6596">
        <w:rPr>
          <w:rFonts w:ascii="New Century Schoolbook" w:hAnsi="New Century Schoolbook"/>
        </w:rPr>
        <w:t xml:space="preserve">; </w:t>
      </w:r>
      <w:r w:rsidR="00437719" w:rsidRPr="001B6596">
        <w:rPr>
          <w:rFonts w:ascii="New Century Schoolbook" w:hAnsi="New Century Schoolbook"/>
        </w:rPr>
        <w:t>1343 &amp; 1346</w:t>
      </w:r>
      <w:r w:rsidR="00F7189A" w:rsidRPr="001B6596">
        <w:rPr>
          <w:rFonts w:ascii="New Century Schoolbook" w:hAnsi="New Century Schoolbook"/>
        </w:rPr>
        <w:t xml:space="preserve">; </w:t>
      </w:r>
      <w:r w:rsidR="007672D9" w:rsidRPr="001B6596">
        <w:rPr>
          <w:rFonts w:ascii="New Century Schoolbook" w:hAnsi="New Century Schoolbook"/>
        </w:rPr>
        <w:t>1</w:t>
      </w:r>
      <w:r w:rsidR="00437719" w:rsidRPr="001B6596">
        <w:rPr>
          <w:rFonts w:ascii="New Century Schoolbook" w:hAnsi="New Century Schoolbook"/>
        </w:rPr>
        <w:t>95</w:t>
      </w:r>
      <w:r w:rsidR="00F02970" w:rsidRPr="001B6596">
        <w:rPr>
          <w:rFonts w:ascii="New Century Schoolbook" w:hAnsi="New Century Schoolbook"/>
        </w:rPr>
        <w:t>1</w:t>
      </w:r>
      <w:r w:rsidR="00F7189A" w:rsidRPr="001B6596">
        <w:rPr>
          <w:rFonts w:ascii="New Century Schoolbook" w:hAnsi="New Century Schoolbook"/>
        </w:rPr>
        <w:t>; 1952</w:t>
      </w:r>
    </w:p>
    <w:p w14:paraId="491635B5" w14:textId="6E0EBFCA" w:rsidR="00C2013E" w:rsidRPr="001B6596" w:rsidRDefault="00C2013E" w:rsidP="00C2013E">
      <w:pPr>
        <w:pStyle w:val="ListParagraph"/>
        <w:numPr>
          <w:ilvl w:val="1"/>
          <w:numId w:val="10"/>
        </w:numPr>
        <w:rPr>
          <w:rFonts w:ascii="New Century Schoolbook" w:hAnsi="New Century Schoolbook"/>
          <w:highlight w:val="lightGray"/>
        </w:rPr>
      </w:pPr>
      <w:r w:rsidRPr="001B6596">
        <w:rPr>
          <w:rFonts w:ascii="New Century Schoolbook" w:hAnsi="New Century Schoolbook"/>
          <w:highlight w:val="lightGray"/>
        </w:rPr>
        <w:t>Indicted – Oct. 30, 2014 (Superseding Indictment)</w:t>
      </w:r>
    </w:p>
    <w:p w14:paraId="1A7A73C2" w14:textId="4F26D1D2" w:rsidR="008032A3" w:rsidRPr="001B6596" w:rsidRDefault="008032A3" w:rsidP="008032A3">
      <w:pPr>
        <w:pStyle w:val="ListParagraph"/>
        <w:numPr>
          <w:ilvl w:val="1"/>
          <w:numId w:val="10"/>
        </w:numPr>
        <w:rPr>
          <w:rFonts w:ascii="New Century Schoolbook" w:hAnsi="New Century Schoolbook"/>
          <w:highlight w:val="lightGray"/>
        </w:rPr>
      </w:pPr>
      <w:r w:rsidRPr="001B6596">
        <w:rPr>
          <w:rFonts w:ascii="New Century Schoolbook" w:hAnsi="New Century Schoolbook"/>
          <w:highlight w:val="lightGray"/>
        </w:rPr>
        <w:t>Indicted – Apr. 18, 2013 (</w:t>
      </w:r>
      <w:hyperlink r:id="rId2759"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732AB153" w14:textId="024016BF" w:rsidR="007672D9" w:rsidRPr="001B6596" w:rsidRDefault="007672D9" w:rsidP="007672D9">
      <w:pPr>
        <w:pStyle w:val="ListParagraph"/>
        <w:numPr>
          <w:ilvl w:val="2"/>
          <w:numId w:val="10"/>
        </w:numPr>
        <w:rPr>
          <w:rFonts w:ascii="New Century Schoolbook" w:hAnsi="New Century Schoolbook"/>
          <w:highlight w:val="lightGray"/>
        </w:rPr>
      </w:pPr>
      <w:r w:rsidRPr="001B6596">
        <w:rPr>
          <w:rFonts w:ascii="New Century Schoolbook" w:hAnsi="New Century Schoolbook"/>
          <w:highlight w:val="lightGray"/>
        </w:rPr>
        <w:t>371(1343, 1346 &amp; 1952(a)(3)(N.Y. Penal Law §§ 200.45, 200.50)), 1349(1343 &amp; 1346), 1952(a)(3)(N.Y. Penal Law §§ 200.45, 200.50), 1951</w:t>
      </w:r>
    </w:p>
    <w:p w14:paraId="5DDCBD3C" w14:textId="17C89874" w:rsidR="00A25430" w:rsidRPr="001B6596" w:rsidRDefault="00000000" w:rsidP="007672D9">
      <w:pPr>
        <w:pStyle w:val="ListParagraph"/>
        <w:numPr>
          <w:ilvl w:val="1"/>
          <w:numId w:val="10"/>
        </w:numPr>
        <w:rPr>
          <w:rFonts w:ascii="New Century Schoolbook" w:hAnsi="New Century Schoolbook"/>
        </w:rPr>
      </w:pPr>
      <w:hyperlink r:id="rId2760" w:history="1">
        <w:r w:rsidR="00A25430" w:rsidRPr="001B6596">
          <w:rPr>
            <w:rStyle w:val="Hyperlink"/>
            <w:rFonts w:ascii="New Century Schoolbook" w:hAnsi="New Century Schoolbook"/>
          </w:rPr>
          <w:t>Charged</w:t>
        </w:r>
      </w:hyperlink>
      <w:r w:rsidR="00A25430" w:rsidRPr="001B6596">
        <w:rPr>
          <w:rFonts w:ascii="New Century Schoolbook" w:hAnsi="New Century Schoolbook"/>
        </w:rPr>
        <w:t xml:space="preserve"> – April 2, 2013 (</w:t>
      </w:r>
      <w:hyperlink r:id="rId2761" w:history="1">
        <w:r w:rsidR="00A25430" w:rsidRPr="001B6596">
          <w:rPr>
            <w:rStyle w:val="Hyperlink"/>
            <w:rFonts w:ascii="New Century Schoolbook" w:hAnsi="New Century Schoolbook"/>
          </w:rPr>
          <w:t>Complaint</w:t>
        </w:r>
      </w:hyperlink>
      <w:r w:rsidR="00A25430" w:rsidRPr="001B6596">
        <w:rPr>
          <w:rFonts w:ascii="New Century Schoolbook" w:hAnsi="New Century Schoolbook"/>
        </w:rPr>
        <w:t>)</w:t>
      </w:r>
      <w:r w:rsidR="008A22D6" w:rsidRPr="001B6596">
        <w:rPr>
          <w:rStyle w:val="FootnoteReference"/>
          <w:rFonts w:ascii="New Century Schoolbook" w:hAnsi="New Century Schoolbook"/>
        </w:rPr>
        <w:footnoteReference w:id="83"/>
      </w:r>
    </w:p>
    <w:p w14:paraId="237AAE61" w14:textId="6D02D776" w:rsidR="009520F9" w:rsidRPr="001B6596" w:rsidRDefault="00AA3DB3" w:rsidP="009520F9">
      <w:pPr>
        <w:pStyle w:val="ListParagraph"/>
        <w:numPr>
          <w:ilvl w:val="2"/>
          <w:numId w:val="10"/>
        </w:numPr>
        <w:rPr>
          <w:rFonts w:ascii="New Century Schoolbook" w:hAnsi="New Century Schoolbook"/>
        </w:rPr>
      </w:pPr>
      <w:r w:rsidRPr="001B6596">
        <w:rPr>
          <w:rFonts w:ascii="New Century Schoolbook" w:hAnsi="New Century Schoolbook"/>
        </w:rPr>
        <w:t>371(1343</w:t>
      </w:r>
      <w:r w:rsidR="005C2D6D" w:rsidRPr="001B6596">
        <w:rPr>
          <w:rFonts w:ascii="New Century Schoolbook" w:hAnsi="New Century Schoolbook"/>
        </w:rPr>
        <w:t xml:space="preserve"> &amp; </w:t>
      </w:r>
      <w:r w:rsidRPr="001B6596">
        <w:rPr>
          <w:rFonts w:ascii="New Century Schoolbook" w:hAnsi="New Century Schoolbook"/>
        </w:rPr>
        <w:t>1346</w:t>
      </w:r>
      <w:r w:rsidR="005C2D6D" w:rsidRPr="001B6596">
        <w:rPr>
          <w:rFonts w:ascii="New Century Schoolbook" w:hAnsi="New Century Schoolbook"/>
        </w:rPr>
        <w:t xml:space="preserve">; </w:t>
      </w:r>
      <w:r w:rsidR="002857E8" w:rsidRPr="001B6596">
        <w:rPr>
          <w:rFonts w:ascii="New Century Schoolbook" w:hAnsi="New Century Schoolbook"/>
        </w:rPr>
        <w:t>1952</w:t>
      </w:r>
      <w:r w:rsidR="005C2D6D" w:rsidRPr="001B6596">
        <w:rPr>
          <w:rFonts w:ascii="New Century Schoolbook" w:hAnsi="New Century Schoolbook"/>
        </w:rPr>
        <w:t>(</w:t>
      </w:r>
      <w:r w:rsidR="002857E8" w:rsidRPr="001B6596">
        <w:rPr>
          <w:rFonts w:ascii="New Century Schoolbook" w:hAnsi="New Century Schoolbook"/>
        </w:rPr>
        <w:t>N.Y. Penal Law §§ 200.45, 200.50)</w:t>
      </w:r>
      <w:r w:rsidR="009520F9" w:rsidRPr="001B6596">
        <w:rPr>
          <w:rFonts w:ascii="New Century Schoolbook" w:hAnsi="New Century Schoolbook"/>
        </w:rPr>
        <w:t>)</w:t>
      </w:r>
      <w:r w:rsidR="005C2D6D" w:rsidRPr="001B6596">
        <w:rPr>
          <w:rFonts w:ascii="New Century Schoolbook" w:hAnsi="New Century Schoolbook"/>
        </w:rPr>
        <w:t xml:space="preserve">; </w:t>
      </w:r>
      <w:r w:rsidR="009520F9" w:rsidRPr="001B6596">
        <w:rPr>
          <w:rFonts w:ascii="New Century Schoolbook" w:hAnsi="New Century Schoolbook"/>
        </w:rPr>
        <w:t>1343 &amp; 1346</w:t>
      </w:r>
      <w:r w:rsidR="005C2D6D" w:rsidRPr="001B6596">
        <w:rPr>
          <w:rFonts w:ascii="New Century Schoolbook" w:hAnsi="New Century Schoolbook"/>
        </w:rPr>
        <w:t xml:space="preserve">; </w:t>
      </w:r>
      <w:r w:rsidR="009520F9" w:rsidRPr="001B6596">
        <w:rPr>
          <w:rFonts w:ascii="New Century Schoolbook" w:hAnsi="New Century Schoolbook"/>
        </w:rPr>
        <w:t>1951</w:t>
      </w:r>
    </w:p>
    <w:p w14:paraId="420B13E5" w14:textId="051FD5A6" w:rsidR="00D46808" w:rsidRPr="001B6596" w:rsidRDefault="00D46808" w:rsidP="00D46808">
      <w:pPr>
        <w:rPr>
          <w:rFonts w:ascii="New Century Schoolbook" w:hAnsi="New Century Schoolbook"/>
        </w:rPr>
      </w:pPr>
    </w:p>
    <w:p w14:paraId="7A3C0CD9" w14:textId="09D53029" w:rsidR="00D46808" w:rsidRPr="001B6596" w:rsidRDefault="00D46808" w:rsidP="00D5485E">
      <w:pPr>
        <w:pStyle w:val="ListParagraph"/>
        <w:numPr>
          <w:ilvl w:val="0"/>
          <w:numId w:val="10"/>
        </w:numPr>
        <w:ind w:left="360"/>
        <w:rPr>
          <w:rFonts w:ascii="New Century Schoolbook" w:hAnsi="New Century Schoolbook"/>
        </w:rPr>
      </w:pPr>
      <w:r w:rsidRPr="001B6596">
        <w:rPr>
          <w:rFonts w:ascii="New Century Schoolbook" w:hAnsi="New Century Schoolbook"/>
          <w:b/>
          <w:bCs/>
        </w:rPr>
        <w:t xml:space="preserve">Vincent Tabone, Vice Chair, Queens County Republican Party – </w:t>
      </w:r>
      <w:r w:rsidR="00D5485E" w:rsidRPr="001B6596">
        <w:rPr>
          <w:rFonts w:ascii="New Century Schoolbook" w:hAnsi="New Century Schoolbook"/>
        </w:rPr>
        <w:t>NYC Mayor Plot</w:t>
      </w:r>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rPr>
        <w:t>accept</w:t>
      </w:r>
      <w:r w:rsidR="00D5485E" w:rsidRPr="001B6596">
        <w:rPr>
          <w:rFonts w:ascii="New Century Schoolbook" w:hAnsi="New Century Schoolbook"/>
        </w:rPr>
        <w:t>ed</w:t>
      </w:r>
      <w:r w:rsidRPr="001B6596">
        <w:rPr>
          <w:rFonts w:ascii="New Century Schoolbook" w:hAnsi="New Century Schoolbook"/>
        </w:rPr>
        <w:t xml:space="preserve"> bribes</w:t>
      </w:r>
      <w:r w:rsidR="006E485F" w:rsidRPr="001B6596">
        <w:rPr>
          <w:rFonts w:ascii="New Century Schoolbook" w:hAnsi="New Century Schoolbook"/>
        </w:rPr>
        <w:t xml:space="preserve"> in exchange for “use of his official office with a Republic</w:t>
      </w:r>
      <w:r w:rsidR="00BB0726" w:rsidRPr="001B6596">
        <w:rPr>
          <w:rFonts w:ascii="New Century Schoolbook" w:hAnsi="New Century Schoolbook"/>
        </w:rPr>
        <w:t>an</w:t>
      </w:r>
      <w:r w:rsidR="006E485F" w:rsidRPr="001B6596">
        <w:rPr>
          <w:rFonts w:ascii="New Century Schoolbook" w:hAnsi="New Century Schoolbook"/>
        </w:rPr>
        <w:t xml:space="preserve"> Party county committee, </w:t>
      </w:r>
      <w:r w:rsidR="00D5485E" w:rsidRPr="001B6596">
        <w:rPr>
          <w:rFonts w:ascii="New Century Schoolbook" w:hAnsi="New Century Schoolbook"/>
        </w:rPr>
        <w:t>. . .</w:t>
      </w:r>
      <w:r w:rsidR="006E485F" w:rsidRPr="001B6596">
        <w:rPr>
          <w:rFonts w:ascii="New Century Schoolbook" w:hAnsi="New Century Schoolbook"/>
        </w:rPr>
        <w:t xml:space="preserve"> to obtain a Wilson Pakula certificate”</w:t>
      </w:r>
      <w:r w:rsidR="00D5485E" w:rsidRPr="001B6596">
        <w:rPr>
          <w:rFonts w:ascii="New Century Schoolbook" w:hAnsi="New Century Schoolbook"/>
          <w:i/>
          <w:iCs/>
        </w:rPr>
        <w:t xml:space="preserve"> US v. Smith, et al.</w:t>
      </w:r>
      <w:r w:rsidR="00D5485E" w:rsidRPr="001B6596">
        <w:rPr>
          <w:rFonts w:ascii="New Century Schoolbook" w:hAnsi="New Century Schoolbook"/>
        </w:rPr>
        <w:t>, No. 7:13cr297</w:t>
      </w:r>
      <w:r w:rsidR="00D5485E" w:rsidRPr="001B6596">
        <w:rPr>
          <w:rFonts w:ascii="Cambria" w:hAnsi="Cambria" w:cs="Cambria"/>
        </w:rPr>
        <w:t> </w:t>
      </w:r>
    </w:p>
    <w:p w14:paraId="0228A6B8" w14:textId="5F3CF28C" w:rsidR="00B41C7D" w:rsidRPr="001B6596" w:rsidRDefault="00B41C7D" w:rsidP="00A77905">
      <w:pPr>
        <w:pStyle w:val="ListParagraph"/>
        <w:numPr>
          <w:ilvl w:val="1"/>
          <w:numId w:val="10"/>
        </w:numPr>
        <w:rPr>
          <w:rFonts w:ascii="New Century Schoolbook" w:hAnsi="New Century Schoolbook"/>
        </w:rPr>
      </w:pPr>
      <w:r w:rsidRPr="001B6596">
        <w:rPr>
          <w:rFonts w:ascii="New Century Schoolbook" w:hAnsi="New Century Schoolbook"/>
          <w:b/>
          <w:bCs/>
          <w:highlight w:val="cyan"/>
        </w:rPr>
        <w:t>Conviction</w:t>
      </w:r>
      <w:r w:rsidR="00D5485E" w:rsidRPr="001B6596">
        <w:rPr>
          <w:rFonts w:ascii="New Century Schoolbook" w:hAnsi="New Century Schoolbook"/>
          <w:b/>
          <w:bCs/>
          <w:highlight w:val="cyan"/>
        </w:rPr>
        <w:t xml:space="preserve"> &amp; sentence</w:t>
      </w:r>
      <w:r w:rsidRPr="001B6596">
        <w:rPr>
          <w:rFonts w:ascii="New Century Schoolbook" w:hAnsi="New Century Schoolbook"/>
          <w:b/>
          <w:bCs/>
          <w:highlight w:val="cyan"/>
        </w:rPr>
        <w:t xml:space="preserve"> </w:t>
      </w:r>
      <w:r w:rsidR="00DA7A74" w:rsidRPr="001B6596">
        <w:rPr>
          <w:rFonts w:ascii="New Century Schoolbook" w:hAnsi="New Century Schoolbook"/>
          <w:b/>
          <w:bCs/>
          <w:highlight w:val="cyan"/>
        </w:rPr>
        <w:t>aff’d</w:t>
      </w:r>
      <w:r w:rsidR="00DA7A74" w:rsidRPr="001B6596">
        <w:rPr>
          <w:rFonts w:ascii="New Century Schoolbook" w:hAnsi="New Century Schoolbook"/>
          <w:highlight w:val="cyan"/>
        </w:rPr>
        <w:t xml:space="preserve"> </w:t>
      </w:r>
      <w:r w:rsidR="00D5485E" w:rsidRPr="001B6596">
        <w:rPr>
          <w:rFonts w:ascii="New Century Schoolbook" w:hAnsi="New Century Schoolbook"/>
          <w:highlight w:val="cyan"/>
        </w:rPr>
        <w:t>–</w:t>
      </w:r>
      <w:r w:rsidR="00526549" w:rsidRPr="001B6596">
        <w:rPr>
          <w:rFonts w:ascii="New Century Schoolbook" w:hAnsi="New Century Schoolbook"/>
          <w:highlight w:val="cyan"/>
        </w:rPr>
        <w:t xml:space="preserve"> </w:t>
      </w:r>
      <w:r w:rsidR="00526549" w:rsidRPr="001B6596">
        <w:rPr>
          <w:rFonts w:ascii="New Century Schoolbook" w:hAnsi="New Century Schoolbook"/>
          <w:b/>
          <w:bCs/>
          <w:highlight w:val="cyan"/>
        </w:rPr>
        <w:t>Oct. 20, 2016</w:t>
      </w:r>
      <w:r w:rsidR="009C20C6" w:rsidRPr="001B6596">
        <w:rPr>
          <w:rFonts w:ascii="New Century Schoolbook" w:hAnsi="New Century Schoolbook"/>
          <w:b/>
          <w:bCs/>
          <w:highlight w:val="cyan"/>
        </w:rPr>
        <w:t>.</w:t>
      </w:r>
      <w:r w:rsidR="00D5485E" w:rsidRPr="001B6596">
        <w:rPr>
          <w:rFonts w:ascii="New Century Schoolbook" w:hAnsi="New Century Schoolbook"/>
          <w:highlight w:val="cyan"/>
        </w:rPr>
        <w:t xml:space="preserve"> </w:t>
      </w:r>
      <w:r w:rsidRPr="001B6596">
        <w:rPr>
          <w:rFonts w:ascii="New Century Schoolbook" w:hAnsi="New Century Schoolbook"/>
          <w:i/>
          <w:iCs/>
          <w:highlight w:val="cyan"/>
        </w:rPr>
        <w:t>US v. Halloran</w:t>
      </w:r>
      <w:r w:rsidRPr="001B6596">
        <w:rPr>
          <w:rFonts w:ascii="New Century Schoolbook" w:hAnsi="New Century Schoolbook"/>
          <w:highlight w:val="cyan"/>
        </w:rPr>
        <w:t xml:space="preserve">, 664 F. App’x 23 (2d Cir. 2016) (summary order) (affirming convictions over Tabone’s challenges that </w:t>
      </w:r>
      <w:r w:rsidR="003400F8" w:rsidRPr="001B6596">
        <w:rPr>
          <w:rFonts w:ascii="New Century Schoolbook" w:hAnsi="New Century Schoolbook"/>
          <w:i/>
          <w:iCs/>
          <w:highlight w:val="cyan"/>
        </w:rPr>
        <w:t xml:space="preserve">inter alia </w:t>
      </w:r>
      <w:r w:rsidR="003400F8" w:rsidRPr="001B6596">
        <w:rPr>
          <w:rFonts w:ascii="New Century Schoolbook" w:hAnsi="New Century Schoolbook"/>
          <w:highlight w:val="cyan"/>
        </w:rPr>
        <w:t>there was insufficient evidence to convict him under</w:t>
      </w:r>
      <w:r w:rsidRPr="001B6596">
        <w:rPr>
          <w:rFonts w:ascii="New Century Schoolbook" w:hAnsi="New Century Schoolbook"/>
          <w:highlight w:val="cyan"/>
        </w:rPr>
        <w:t xml:space="preserve"> “the applicable New York bribery laws and the honest services fraud statutes</w:t>
      </w:r>
      <w:r w:rsidR="003400F8" w:rsidRPr="001B6596">
        <w:rPr>
          <w:rFonts w:ascii="New Century Schoolbook" w:hAnsi="New Century Schoolbook"/>
          <w:highlight w:val="cyan"/>
        </w:rPr>
        <w:t xml:space="preserve"> [and that] . . .</w:t>
      </w:r>
      <w:r w:rsidRPr="001B6596">
        <w:rPr>
          <w:rFonts w:ascii="New Century Schoolbook" w:hAnsi="New Century Schoolbook"/>
          <w:highlight w:val="cyan"/>
        </w:rPr>
        <w:t xml:space="preserve"> “the Travel Act and honest services fraud prosecutions violate principles of federalism</w:t>
      </w:r>
      <w:r w:rsidR="00D5485E" w:rsidRPr="001B6596">
        <w:rPr>
          <w:rFonts w:ascii="New Century Schoolbook" w:hAnsi="New Century Schoolbook"/>
          <w:highlight w:val="cyan"/>
        </w:rPr>
        <w:t>”</w:t>
      </w:r>
      <w:r w:rsidRPr="001B6596">
        <w:rPr>
          <w:rFonts w:ascii="New Century Schoolbook" w:hAnsi="New Century Schoolbook"/>
        </w:rPr>
        <w:t>)</w:t>
      </w:r>
    </w:p>
    <w:p w14:paraId="40821814" w14:textId="595B5DE8" w:rsidR="00FA2583" w:rsidRPr="001B6596" w:rsidRDefault="00000000" w:rsidP="00A77905">
      <w:pPr>
        <w:pStyle w:val="ListParagraph"/>
        <w:numPr>
          <w:ilvl w:val="1"/>
          <w:numId w:val="10"/>
        </w:numPr>
        <w:rPr>
          <w:rFonts w:ascii="New Century Schoolbook" w:hAnsi="New Century Schoolbook"/>
        </w:rPr>
      </w:pPr>
      <w:hyperlink r:id="rId2762" w:history="1">
        <w:r w:rsidR="00FA2583" w:rsidRPr="001B6596">
          <w:rPr>
            <w:rStyle w:val="Hyperlink"/>
            <w:rFonts w:ascii="New Century Schoolbook" w:hAnsi="New Century Schoolbook"/>
          </w:rPr>
          <w:t>Sentenced</w:t>
        </w:r>
      </w:hyperlink>
      <w:r w:rsidR="00FA2583" w:rsidRPr="001B6596">
        <w:rPr>
          <w:rFonts w:ascii="New Century Schoolbook" w:hAnsi="New Century Schoolbook"/>
        </w:rPr>
        <w:t xml:space="preserve"> – July </w:t>
      </w:r>
      <w:r w:rsidR="00021083" w:rsidRPr="001B6596">
        <w:rPr>
          <w:rFonts w:ascii="New Century Schoolbook" w:hAnsi="New Century Schoolbook"/>
        </w:rPr>
        <w:t>1</w:t>
      </w:r>
      <w:r w:rsidR="00FA2583" w:rsidRPr="001B6596">
        <w:rPr>
          <w:rFonts w:ascii="New Century Schoolbook" w:hAnsi="New Century Schoolbook"/>
        </w:rPr>
        <w:t>, 2015</w:t>
      </w:r>
      <w:r w:rsidR="00D5485E" w:rsidRPr="001B6596">
        <w:rPr>
          <w:rFonts w:ascii="New Century Schoolbook" w:hAnsi="New Century Schoolbook"/>
        </w:rPr>
        <w:t xml:space="preserve"> (</w:t>
      </w:r>
      <w:hyperlink r:id="rId2763" w:history="1">
        <w:r w:rsidR="00D5485E" w:rsidRPr="001B6596">
          <w:rPr>
            <w:rStyle w:val="Hyperlink"/>
            <w:rFonts w:ascii="New Century Schoolbook" w:hAnsi="New Century Schoolbook"/>
          </w:rPr>
          <w:t>judgment</w:t>
        </w:r>
      </w:hyperlink>
      <w:r w:rsidR="00D5485E" w:rsidRPr="001B6596">
        <w:rPr>
          <w:rFonts w:ascii="New Century Schoolbook" w:hAnsi="New Century Schoolbook"/>
        </w:rPr>
        <w:t>)</w:t>
      </w:r>
    </w:p>
    <w:p w14:paraId="59E2809F" w14:textId="3ED5826C" w:rsidR="00FA2583" w:rsidRPr="001B6596" w:rsidRDefault="00000000" w:rsidP="00A77905">
      <w:pPr>
        <w:pStyle w:val="ListParagraph"/>
        <w:numPr>
          <w:ilvl w:val="1"/>
          <w:numId w:val="10"/>
        </w:numPr>
        <w:rPr>
          <w:rFonts w:ascii="New Century Schoolbook" w:hAnsi="New Century Schoolbook"/>
        </w:rPr>
      </w:pPr>
      <w:hyperlink r:id="rId2764" w:history="1">
        <w:r w:rsidR="00FA2583" w:rsidRPr="001B6596">
          <w:rPr>
            <w:rStyle w:val="Hyperlink"/>
            <w:rFonts w:ascii="New Century Schoolbook" w:hAnsi="New Century Schoolbook"/>
          </w:rPr>
          <w:t>Convicted</w:t>
        </w:r>
      </w:hyperlink>
      <w:r w:rsidR="00FA2583" w:rsidRPr="001B6596">
        <w:rPr>
          <w:rFonts w:ascii="New Century Schoolbook" w:hAnsi="New Century Schoolbook"/>
        </w:rPr>
        <w:t xml:space="preserve"> (3.5-week jury trial) – Feb. 5, 2015</w:t>
      </w:r>
    </w:p>
    <w:p w14:paraId="7D59EE2B" w14:textId="66161C31" w:rsidR="00C2013E" w:rsidRPr="001B6596" w:rsidRDefault="00C2013E" w:rsidP="00C2013E">
      <w:pPr>
        <w:pStyle w:val="ListParagraph"/>
        <w:numPr>
          <w:ilvl w:val="1"/>
          <w:numId w:val="10"/>
        </w:numPr>
        <w:rPr>
          <w:rFonts w:ascii="New Century Schoolbook" w:hAnsi="New Century Schoolbook"/>
          <w:highlight w:val="lightGray"/>
        </w:rPr>
      </w:pPr>
      <w:r w:rsidRPr="001B6596">
        <w:rPr>
          <w:rFonts w:ascii="New Century Schoolbook" w:hAnsi="New Century Schoolbook"/>
          <w:highlight w:val="lightGray"/>
        </w:rPr>
        <w:t>Indicted – Oct. 30, 2014 (Superseding Indictment)</w:t>
      </w:r>
    </w:p>
    <w:p w14:paraId="56CF1522" w14:textId="7944759D" w:rsidR="008032A3" w:rsidRPr="001B6596" w:rsidRDefault="008032A3" w:rsidP="008032A3">
      <w:pPr>
        <w:pStyle w:val="ListParagraph"/>
        <w:numPr>
          <w:ilvl w:val="1"/>
          <w:numId w:val="10"/>
        </w:numPr>
        <w:rPr>
          <w:rFonts w:ascii="New Century Schoolbook" w:hAnsi="New Century Schoolbook"/>
          <w:highlight w:val="lightGray"/>
        </w:rPr>
      </w:pPr>
      <w:r w:rsidRPr="001B6596">
        <w:rPr>
          <w:rFonts w:ascii="New Century Schoolbook" w:hAnsi="New Century Schoolbook"/>
          <w:highlight w:val="lightGray"/>
        </w:rPr>
        <w:t>Indicted – Apr. 18, 2013 (</w:t>
      </w:r>
      <w:hyperlink r:id="rId2765"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616D26EE" w14:textId="7C615D95" w:rsidR="00FA2583" w:rsidRPr="001B6596" w:rsidRDefault="00000000" w:rsidP="00C2013E">
      <w:pPr>
        <w:pStyle w:val="ListParagraph"/>
        <w:numPr>
          <w:ilvl w:val="1"/>
          <w:numId w:val="10"/>
        </w:numPr>
        <w:rPr>
          <w:rFonts w:ascii="New Century Schoolbook" w:hAnsi="New Century Schoolbook"/>
        </w:rPr>
      </w:pPr>
      <w:hyperlink r:id="rId2766" w:history="1">
        <w:r w:rsidR="00FA2583" w:rsidRPr="001B6596">
          <w:rPr>
            <w:rStyle w:val="Hyperlink"/>
            <w:rFonts w:ascii="New Century Schoolbook" w:hAnsi="New Century Schoolbook"/>
          </w:rPr>
          <w:t>Charged</w:t>
        </w:r>
      </w:hyperlink>
      <w:r w:rsidR="00FA2583" w:rsidRPr="001B6596">
        <w:rPr>
          <w:rFonts w:ascii="New Century Schoolbook" w:hAnsi="New Century Schoolbook"/>
        </w:rPr>
        <w:t xml:space="preserve"> – April 2, 2013 (</w:t>
      </w:r>
      <w:hyperlink r:id="rId2767" w:history="1">
        <w:r w:rsidR="00FA2583" w:rsidRPr="001B6596">
          <w:rPr>
            <w:rStyle w:val="Hyperlink"/>
            <w:rFonts w:ascii="New Century Schoolbook" w:hAnsi="New Century Schoolbook"/>
          </w:rPr>
          <w:t>Complaint</w:t>
        </w:r>
      </w:hyperlink>
      <w:r w:rsidR="00FA2583" w:rsidRPr="001B6596">
        <w:rPr>
          <w:rFonts w:ascii="New Century Schoolbook" w:hAnsi="New Century Schoolbook"/>
        </w:rPr>
        <w:t>)</w:t>
      </w:r>
    </w:p>
    <w:p w14:paraId="4AD6C53B" w14:textId="36B87E1E" w:rsidR="003400F8" w:rsidRPr="001B6596" w:rsidRDefault="003400F8" w:rsidP="003400F8">
      <w:pPr>
        <w:pStyle w:val="ListParagraph"/>
        <w:numPr>
          <w:ilvl w:val="2"/>
          <w:numId w:val="10"/>
        </w:numPr>
        <w:rPr>
          <w:rFonts w:ascii="New Century Schoolbook" w:hAnsi="New Century Schoolbook"/>
        </w:rPr>
      </w:pPr>
      <w:r w:rsidRPr="001B6596">
        <w:rPr>
          <w:rFonts w:ascii="New Century Schoolbook" w:hAnsi="New Century Schoolbook"/>
        </w:rPr>
        <w:t>371(1343 &amp; 1346</w:t>
      </w:r>
      <w:r w:rsidR="005E78CC" w:rsidRPr="001B6596">
        <w:rPr>
          <w:rFonts w:ascii="New Century Schoolbook" w:hAnsi="New Century Schoolbook"/>
        </w:rPr>
        <w:t>;</w:t>
      </w:r>
      <w:r w:rsidRPr="001B6596">
        <w:rPr>
          <w:rFonts w:ascii="New Century Schoolbook" w:hAnsi="New Century Schoolbook"/>
        </w:rPr>
        <w:t xml:space="preserve"> 1952(N.Y. Penal Law §§ 200.45, 200.50)); 1349(1343 &amp; 1346); 1952</w:t>
      </w:r>
    </w:p>
    <w:p w14:paraId="5EF9E650" w14:textId="77777777" w:rsidR="00A25430" w:rsidRPr="001B6596" w:rsidRDefault="00A25430" w:rsidP="00A25430">
      <w:pPr>
        <w:rPr>
          <w:rFonts w:ascii="New Century Schoolbook" w:hAnsi="New Century Schoolbook"/>
        </w:rPr>
      </w:pPr>
    </w:p>
    <w:p w14:paraId="34057B15" w14:textId="5C9D016A" w:rsidR="00A25430" w:rsidRPr="001B6596" w:rsidRDefault="00A25430" w:rsidP="00BC5BFF">
      <w:pPr>
        <w:pStyle w:val="ListParagraph"/>
        <w:numPr>
          <w:ilvl w:val="0"/>
          <w:numId w:val="10"/>
        </w:numPr>
        <w:ind w:left="360"/>
        <w:rPr>
          <w:rFonts w:ascii="New Century Schoolbook" w:hAnsi="New Century Schoolbook"/>
        </w:rPr>
      </w:pPr>
      <w:r w:rsidRPr="001B6596">
        <w:rPr>
          <w:rFonts w:ascii="New Century Schoolbook" w:hAnsi="New Century Schoolbook"/>
          <w:b/>
          <w:bCs/>
        </w:rPr>
        <w:t xml:space="preserve">Joseph Desmaret, Deputy Mayor, </w:t>
      </w:r>
      <w:r w:rsidR="00E15757" w:rsidRPr="001B6596">
        <w:rPr>
          <w:rFonts w:ascii="New Century Schoolbook" w:hAnsi="New Century Schoolbook"/>
          <w:b/>
          <w:bCs/>
        </w:rPr>
        <w:t xml:space="preserve">Village of </w:t>
      </w:r>
      <w:r w:rsidRPr="001B6596">
        <w:rPr>
          <w:rFonts w:ascii="New Century Schoolbook" w:hAnsi="New Century Schoolbook"/>
          <w:b/>
          <w:bCs/>
        </w:rPr>
        <w:t xml:space="preserve">Spring Valley – </w:t>
      </w:r>
      <w:r w:rsidR="008111EA" w:rsidRPr="001B6596">
        <w:rPr>
          <w:rFonts w:ascii="New Century Schoolbook" w:hAnsi="New Century Schoolbook"/>
        </w:rPr>
        <w:t xml:space="preserve">Spring Valley </w:t>
      </w:r>
      <w:r w:rsidR="00FB1A8E" w:rsidRPr="001B6596">
        <w:rPr>
          <w:rFonts w:ascii="New Century Schoolbook" w:hAnsi="New Century Schoolbook"/>
        </w:rPr>
        <w:t>Mayor</w:t>
      </w:r>
      <w:r w:rsidR="008111EA" w:rsidRPr="001B6596">
        <w:rPr>
          <w:rFonts w:ascii="New Century Schoolbook" w:hAnsi="New Century Schoolbook"/>
        </w:rPr>
        <w:t xml:space="preserve"> Bribery</w:t>
      </w:r>
      <w:r w:rsidR="00E15757" w:rsidRPr="001B6596">
        <w:rPr>
          <w:rFonts w:ascii="New Century Schoolbook" w:hAnsi="New Century Schoolbook"/>
        </w:rPr>
        <w:t xml:space="preserve">: </w:t>
      </w:r>
      <w:r w:rsidR="00BC5BFF" w:rsidRPr="001B6596">
        <w:rPr>
          <w:rFonts w:ascii="New Century Schoolbook" w:hAnsi="New Century Schoolbook"/>
        </w:rPr>
        <w:t>“accepted over $10,000 in cash bribes in exchange for his votes, as a member of the Spring Valley Board of Trustees, to sell Village land and steer a state-funded transportation contract to a real estate development company”</w:t>
      </w:r>
      <w:r w:rsidR="00A77905" w:rsidRPr="001B6596">
        <w:rPr>
          <w:rFonts w:ascii="New Century Schoolbook" w:hAnsi="New Century Schoolbook"/>
        </w:rPr>
        <w:t xml:space="preserve"> </w:t>
      </w:r>
      <w:r w:rsidR="00A77905" w:rsidRPr="001B6596">
        <w:rPr>
          <w:rFonts w:ascii="New Century Schoolbook" w:hAnsi="New Century Schoolbook"/>
          <w:i/>
          <w:iCs/>
        </w:rPr>
        <w:t>US v. Smith, et al.</w:t>
      </w:r>
      <w:r w:rsidR="00A77905" w:rsidRPr="001B6596">
        <w:rPr>
          <w:rFonts w:ascii="New Century Schoolbook" w:hAnsi="New Century Schoolbook"/>
        </w:rPr>
        <w:t>, No. 7:13cr297</w:t>
      </w:r>
      <w:r w:rsidR="00A77905" w:rsidRPr="001B6596">
        <w:rPr>
          <w:rFonts w:ascii="Cambria" w:hAnsi="Cambria" w:cs="Cambria"/>
        </w:rPr>
        <w:t> </w:t>
      </w:r>
    </w:p>
    <w:p w14:paraId="514F9D4F" w14:textId="13D37C3C" w:rsidR="00A25430" w:rsidRPr="001B6596" w:rsidRDefault="00000000" w:rsidP="007672D9">
      <w:pPr>
        <w:pStyle w:val="ListParagraph"/>
        <w:numPr>
          <w:ilvl w:val="1"/>
          <w:numId w:val="10"/>
        </w:numPr>
        <w:rPr>
          <w:rFonts w:ascii="New Century Schoolbook" w:hAnsi="New Century Schoolbook"/>
        </w:rPr>
      </w:pPr>
      <w:hyperlink r:id="rId2768" w:history="1">
        <w:r w:rsidR="00A25430" w:rsidRPr="001B6596">
          <w:rPr>
            <w:rStyle w:val="Hyperlink"/>
            <w:rFonts w:ascii="New Century Schoolbook" w:hAnsi="New Century Schoolbook"/>
          </w:rPr>
          <w:t>Sentenced</w:t>
        </w:r>
      </w:hyperlink>
      <w:r w:rsidR="00A25430" w:rsidRPr="001B6596">
        <w:rPr>
          <w:rFonts w:ascii="New Century Schoolbook" w:hAnsi="New Century Schoolbook"/>
        </w:rPr>
        <w:t xml:space="preserve"> – June </w:t>
      </w:r>
      <w:r w:rsidR="00DA7A74" w:rsidRPr="001B6596">
        <w:rPr>
          <w:rFonts w:ascii="New Century Schoolbook" w:hAnsi="New Century Schoolbook"/>
        </w:rPr>
        <w:t>18</w:t>
      </w:r>
      <w:r w:rsidR="00A25430" w:rsidRPr="001B6596">
        <w:rPr>
          <w:rFonts w:ascii="New Century Schoolbook" w:hAnsi="New Century Schoolbook"/>
        </w:rPr>
        <w:t>, 2015</w:t>
      </w:r>
      <w:r w:rsidR="007672D9" w:rsidRPr="001B6596">
        <w:rPr>
          <w:rFonts w:ascii="New Century Schoolbook" w:hAnsi="New Century Schoolbook"/>
        </w:rPr>
        <w:t xml:space="preserve"> (</w:t>
      </w:r>
      <w:hyperlink r:id="rId2769" w:history="1">
        <w:r w:rsidR="007672D9" w:rsidRPr="001B6596">
          <w:rPr>
            <w:rStyle w:val="Hyperlink"/>
            <w:rFonts w:ascii="New Century Schoolbook" w:hAnsi="New Century Schoolbook"/>
          </w:rPr>
          <w:t>judgment</w:t>
        </w:r>
      </w:hyperlink>
      <w:r w:rsidR="007672D9" w:rsidRPr="001B6596">
        <w:rPr>
          <w:rFonts w:ascii="New Century Schoolbook" w:hAnsi="New Century Schoolbook"/>
        </w:rPr>
        <w:t>)</w:t>
      </w:r>
    </w:p>
    <w:p w14:paraId="7652C0E1" w14:textId="3351CDC2" w:rsidR="00A25430" w:rsidRPr="001B6596" w:rsidRDefault="00000000" w:rsidP="007672D9">
      <w:pPr>
        <w:pStyle w:val="ListParagraph"/>
        <w:numPr>
          <w:ilvl w:val="1"/>
          <w:numId w:val="10"/>
        </w:numPr>
        <w:rPr>
          <w:rFonts w:ascii="New Century Schoolbook" w:hAnsi="New Century Schoolbook"/>
        </w:rPr>
      </w:pPr>
      <w:hyperlink r:id="rId2770" w:history="1">
        <w:r w:rsidR="00A25430" w:rsidRPr="001B6596">
          <w:rPr>
            <w:rStyle w:val="Hyperlink"/>
            <w:rFonts w:ascii="New Century Schoolbook" w:hAnsi="New Century Schoolbook"/>
          </w:rPr>
          <w:t>Pled Guilty</w:t>
        </w:r>
      </w:hyperlink>
      <w:r w:rsidR="00A25430" w:rsidRPr="001B6596">
        <w:rPr>
          <w:rFonts w:ascii="New Century Schoolbook" w:hAnsi="New Century Schoolbook"/>
        </w:rPr>
        <w:t xml:space="preserve"> – Jan. 29, 2014</w:t>
      </w:r>
    </w:p>
    <w:p w14:paraId="580A8602" w14:textId="35370B60" w:rsidR="008032A3" w:rsidRPr="001B6596" w:rsidRDefault="008032A3" w:rsidP="008032A3">
      <w:pPr>
        <w:pStyle w:val="ListParagraph"/>
        <w:numPr>
          <w:ilvl w:val="1"/>
          <w:numId w:val="10"/>
        </w:numPr>
        <w:rPr>
          <w:rFonts w:ascii="New Century Schoolbook" w:hAnsi="New Century Schoolbook"/>
          <w:highlight w:val="lightGray"/>
        </w:rPr>
      </w:pPr>
      <w:r w:rsidRPr="001B6596">
        <w:rPr>
          <w:rFonts w:ascii="New Century Schoolbook" w:hAnsi="New Century Schoolbook"/>
          <w:highlight w:val="lightGray"/>
        </w:rPr>
        <w:lastRenderedPageBreak/>
        <w:t>Indicted – Apr. 18, 2013 (</w:t>
      </w:r>
      <w:hyperlink r:id="rId2771"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19903619" w14:textId="3E500B0D" w:rsidR="00A25430" w:rsidRPr="001B6596" w:rsidRDefault="00000000" w:rsidP="007672D9">
      <w:pPr>
        <w:pStyle w:val="ListParagraph"/>
        <w:numPr>
          <w:ilvl w:val="1"/>
          <w:numId w:val="10"/>
        </w:numPr>
        <w:rPr>
          <w:rFonts w:ascii="New Century Schoolbook" w:hAnsi="New Century Schoolbook"/>
        </w:rPr>
      </w:pPr>
      <w:hyperlink r:id="rId2772" w:history="1">
        <w:r w:rsidR="00A25430" w:rsidRPr="001B6596">
          <w:rPr>
            <w:rStyle w:val="Hyperlink"/>
            <w:rFonts w:ascii="New Century Schoolbook" w:hAnsi="New Century Schoolbook"/>
          </w:rPr>
          <w:t>Charged</w:t>
        </w:r>
      </w:hyperlink>
      <w:r w:rsidR="00A25430" w:rsidRPr="001B6596">
        <w:rPr>
          <w:rFonts w:ascii="New Century Schoolbook" w:hAnsi="New Century Schoolbook"/>
        </w:rPr>
        <w:t xml:space="preserve"> – April 2, 2013 (</w:t>
      </w:r>
      <w:hyperlink r:id="rId2773" w:history="1">
        <w:r w:rsidR="00A25430" w:rsidRPr="001B6596">
          <w:rPr>
            <w:rStyle w:val="Hyperlink"/>
            <w:rFonts w:ascii="New Century Schoolbook" w:hAnsi="New Century Schoolbook"/>
          </w:rPr>
          <w:t>Complaint</w:t>
        </w:r>
      </w:hyperlink>
      <w:r w:rsidR="00A25430" w:rsidRPr="001B6596">
        <w:rPr>
          <w:rFonts w:ascii="New Century Schoolbook" w:hAnsi="New Century Schoolbook"/>
        </w:rPr>
        <w:t xml:space="preserve">) </w:t>
      </w:r>
    </w:p>
    <w:p w14:paraId="7155DF72" w14:textId="53F42EE6" w:rsidR="00E15757" w:rsidRPr="001B6596" w:rsidRDefault="00E15757" w:rsidP="00E15757">
      <w:pPr>
        <w:pStyle w:val="ListParagraph"/>
        <w:numPr>
          <w:ilvl w:val="2"/>
          <w:numId w:val="10"/>
        </w:numPr>
        <w:rPr>
          <w:rFonts w:ascii="New Century Schoolbook" w:hAnsi="New Century Schoolbook"/>
        </w:rPr>
      </w:pPr>
      <w:r w:rsidRPr="001B6596">
        <w:rPr>
          <w:rFonts w:ascii="New Century Schoolbook" w:hAnsi="New Century Schoolbook"/>
        </w:rPr>
        <w:t>134</w:t>
      </w:r>
      <w:r w:rsidR="008111EA" w:rsidRPr="001B6596">
        <w:rPr>
          <w:rFonts w:ascii="New Century Schoolbook" w:hAnsi="New Century Schoolbook"/>
        </w:rPr>
        <w:t>1</w:t>
      </w:r>
      <w:r w:rsidRPr="001B6596">
        <w:rPr>
          <w:rFonts w:ascii="New Century Schoolbook" w:hAnsi="New Century Schoolbook"/>
        </w:rPr>
        <w:t xml:space="preserve"> &amp; 1346</w:t>
      </w:r>
      <w:r w:rsidR="003400F8" w:rsidRPr="001B6596">
        <w:rPr>
          <w:rFonts w:ascii="New Century Schoolbook" w:hAnsi="New Century Schoolbook"/>
        </w:rPr>
        <w:t>;</w:t>
      </w:r>
      <w:r w:rsidR="0090041F" w:rsidRPr="001B6596">
        <w:rPr>
          <w:rFonts w:ascii="New Century Schoolbook" w:hAnsi="New Century Schoolbook"/>
        </w:rPr>
        <w:t xml:space="preserve"> 1951</w:t>
      </w:r>
    </w:p>
    <w:p w14:paraId="40181C5D" w14:textId="77777777" w:rsidR="00710450" w:rsidRPr="001B6596" w:rsidRDefault="00710450" w:rsidP="00710450">
      <w:pPr>
        <w:rPr>
          <w:rFonts w:ascii="New Century Schoolbook" w:hAnsi="New Century Schoolbook"/>
        </w:rPr>
      </w:pPr>
    </w:p>
    <w:p w14:paraId="5515CE72" w14:textId="77777777" w:rsidR="00710450" w:rsidRPr="001B6596" w:rsidRDefault="006F3189" w:rsidP="00710450">
      <w:pPr>
        <w:pStyle w:val="ListParagraph"/>
        <w:numPr>
          <w:ilvl w:val="0"/>
          <w:numId w:val="10"/>
        </w:numPr>
        <w:ind w:left="360"/>
        <w:rPr>
          <w:rFonts w:ascii="New Century Schoolbook" w:hAnsi="New Century Schoolbook"/>
        </w:rPr>
      </w:pPr>
      <w:r w:rsidRPr="001B6596">
        <w:rPr>
          <w:rFonts w:ascii="New Century Schoolbook" w:hAnsi="New Century Schoolbook"/>
          <w:b/>
          <w:bCs/>
          <w:color w:val="000000" w:themeColor="text1"/>
        </w:rPr>
        <w:t>James Ford</w:t>
      </w:r>
      <w:r w:rsidR="005E7899" w:rsidRPr="001B6596">
        <w:rPr>
          <w:rFonts w:ascii="New Century Schoolbook" w:hAnsi="New Century Schoolbook"/>
          <w:b/>
          <w:bCs/>
          <w:color w:val="000000" w:themeColor="text1"/>
        </w:rPr>
        <w:t xml:space="preserve"> </w:t>
      </w:r>
      <w:r w:rsidR="005E7899" w:rsidRPr="001B6596">
        <w:rPr>
          <w:rFonts w:ascii="New Century Schoolbook" w:hAnsi="New Century Schoolbook"/>
          <w:b/>
          <w:bCs/>
        </w:rPr>
        <w:t xml:space="preserve">– </w:t>
      </w:r>
      <w:r w:rsidR="005E7899" w:rsidRPr="001B6596">
        <w:rPr>
          <w:rFonts w:ascii="New Century Schoolbook" w:hAnsi="New Century Schoolbook"/>
        </w:rPr>
        <w:t>SNAP Bribery.</w:t>
      </w:r>
      <w:r w:rsidR="005E7899" w:rsidRPr="001B6596">
        <w:rPr>
          <w:rFonts w:ascii="New Century Schoolbook" w:hAnsi="New Century Schoolbook"/>
          <w:b/>
          <w:bCs/>
        </w:rPr>
        <w:t xml:space="preserve"> </w:t>
      </w:r>
      <w:r w:rsidR="005E7899" w:rsidRPr="001B6596">
        <w:rPr>
          <w:rFonts w:ascii="New Century Schoolbook" w:hAnsi="New Century Schoolbook"/>
          <w:i/>
          <w:iCs/>
        </w:rPr>
        <w:t>US v. Nicholson, et al.</w:t>
      </w:r>
      <w:r w:rsidR="005E7899" w:rsidRPr="001B6596">
        <w:rPr>
          <w:rFonts w:ascii="New Century Schoolbook" w:hAnsi="New Century Schoolbook"/>
        </w:rPr>
        <w:t>, No. 1:15cr347</w:t>
      </w:r>
      <w:r w:rsidR="00073722" w:rsidRPr="001B6596">
        <w:rPr>
          <w:rFonts w:ascii="New Century Schoolbook" w:hAnsi="New Century Schoolbook"/>
        </w:rPr>
        <w:t xml:space="preserve">; </w:t>
      </w:r>
      <w:r w:rsidR="00073722" w:rsidRPr="001B6596">
        <w:rPr>
          <w:rFonts w:ascii="New Century Schoolbook" w:hAnsi="New Century Schoolbook"/>
          <w:i/>
          <w:iCs/>
        </w:rPr>
        <w:t>US v. Fletcher, et al.</w:t>
      </w:r>
      <w:r w:rsidR="00073722" w:rsidRPr="001B6596">
        <w:rPr>
          <w:rFonts w:ascii="New Century Schoolbook" w:hAnsi="New Century Schoolbook"/>
        </w:rPr>
        <w:t>, No. 1:15mj2196</w:t>
      </w:r>
    </w:p>
    <w:p w14:paraId="250BD5A9" w14:textId="77777777" w:rsidR="00710450" w:rsidRPr="001B6596" w:rsidRDefault="00D003BF" w:rsidP="00710450">
      <w:pPr>
        <w:pStyle w:val="ListParagraph"/>
        <w:numPr>
          <w:ilvl w:val="1"/>
          <w:numId w:val="10"/>
        </w:numPr>
        <w:rPr>
          <w:rFonts w:ascii="New Century Schoolbook" w:hAnsi="New Century Schoolbook"/>
          <w:highlight w:val="lightGray"/>
        </w:rPr>
      </w:pPr>
      <w:r w:rsidRPr="001B6596">
        <w:rPr>
          <w:rFonts w:ascii="New Century Schoolbook" w:hAnsi="New Century Schoolbook"/>
          <w:color w:val="000000" w:themeColor="text1"/>
          <w:highlight w:val="lightGray"/>
        </w:rPr>
        <w:t>DPA allowed – Dec. 16, 2015</w:t>
      </w:r>
    </w:p>
    <w:p w14:paraId="4E465A1D" w14:textId="77777777" w:rsidR="00710450" w:rsidRPr="001B6596" w:rsidRDefault="00000000" w:rsidP="00710450">
      <w:pPr>
        <w:pStyle w:val="ListParagraph"/>
        <w:numPr>
          <w:ilvl w:val="1"/>
          <w:numId w:val="10"/>
        </w:numPr>
        <w:rPr>
          <w:rFonts w:ascii="New Century Schoolbook" w:hAnsi="New Century Schoolbook"/>
        </w:rPr>
      </w:pPr>
      <w:hyperlink r:id="rId2774" w:history="1">
        <w:r w:rsidR="005E7899" w:rsidRPr="001B6596">
          <w:rPr>
            <w:rStyle w:val="Hyperlink"/>
            <w:rFonts w:ascii="New Century Schoolbook" w:hAnsi="New Century Schoolbook"/>
          </w:rPr>
          <w:t>Charged</w:t>
        </w:r>
      </w:hyperlink>
      <w:r w:rsidR="005E7899" w:rsidRPr="001B6596">
        <w:rPr>
          <w:rFonts w:ascii="New Century Schoolbook" w:hAnsi="New Century Schoolbook"/>
        </w:rPr>
        <w:t xml:space="preserve"> – June 25, 2015 (</w:t>
      </w:r>
      <w:hyperlink r:id="rId2775" w:history="1">
        <w:r w:rsidR="005E7899" w:rsidRPr="001B6596">
          <w:rPr>
            <w:rStyle w:val="Hyperlink"/>
            <w:rFonts w:ascii="New Century Schoolbook" w:hAnsi="New Century Schoolbook"/>
          </w:rPr>
          <w:t>Complaint</w:t>
        </w:r>
      </w:hyperlink>
      <w:r w:rsidR="005E7899" w:rsidRPr="001B6596">
        <w:rPr>
          <w:rFonts w:ascii="New Century Schoolbook" w:hAnsi="New Century Schoolbook"/>
        </w:rPr>
        <w:t>)</w:t>
      </w:r>
    </w:p>
    <w:p w14:paraId="496E7A99" w14:textId="7F2E625C" w:rsidR="005E7899" w:rsidRPr="001B6596" w:rsidRDefault="005E7899" w:rsidP="00710450">
      <w:pPr>
        <w:pStyle w:val="ListParagraph"/>
        <w:numPr>
          <w:ilvl w:val="2"/>
          <w:numId w:val="10"/>
        </w:numPr>
        <w:rPr>
          <w:rFonts w:ascii="New Century Schoolbook" w:hAnsi="New Century Schoolbook"/>
        </w:rPr>
      </w:pPr>
      <w:r w:rsidRPr="001B6596">
        <w:rPr>
          <w:rFonts w:ascii="New Century Schoolbook" w:hAnsi="New Century Schoolbook"/>
        </w:rPr>
        <w:t>371(666)</w:t>
      </w:r>
    </w:p>
    <w:p w14:paraId="19C19BEE" w14:textId="77777777" w:rsidR="00710450" w:rsidRPr="001B6596" w:rsidRDefault="00710450" w:rsidP="00710450">
      <w:pPr>
        <w:rPr>
          <w:rFonts w:ascii="New Century Schoolbook" w:hAnsi="New Century Schoolbook"/>
        </w:rPr>
      </w:pPr>
    </w:p>
    <w:p w14:paraId="08ED5793" w14:textId="77777777" w:rsidR="00710450" w:rsidRPr="001B6596" w:rsidRDefault="006F3189" w:rsidP="00710450">
      <w:pPr>
        <w:pStyle w:val="ListParagraph"/>
        <w:numPr>
          <w:ilvl w:val="0"/>
          <w:numId w:val="10"/>
        </w:numPr>
        <w:ind w:left="360"/>
        <w:rPr>
          <w:rFonts w:ascii="New Century Schoolbook" w:hAnsi="New Century Schoolbook"/>
        </w:rPr>
      </w:pPr>
      <w:r w:rsidRPr="001B6596">
        <w:rPr>
          <w:rFonts w:ascii="New Century Schoolbook" w:hAnsi="New Century Schoolbook"/>
          <w:b/>
          <w:bCs/>
          <w:color w:val="000000" w:themeColor="text1"/>
        </w:rPr>
        <w:t>Marsha Ralph</w:t>
      </w:r>
      <w:r w:rsidR="005E7899" w:rsidRPr="001B6596">
        <w:rPr>
          <w:rFonts w:ascii="New Century Schoolbook" w:hAnsi="New Century Schoolbook"/>
          <w:b/>
          <w:bCs/>
          <w:color w:val="000000" w:themeColor="text1"/>
        </w:rPr>
        <w:t xml:space="preserve"> </w:t>
      </w:r>
      <w:r w:rsidR="00073722" w:rsidRPr="001B6596">
        <w:rPr>
          <w:rFonts w:ascii="New Century Schoolbook" w:hAnsi="New Century Schoolbook"/>
          <w:b/>
          <w:bCs/>
          <w:color w:val="000000" w:themeColor="text1"/>
        </w:rPr>
        <w:t xml:space="preserve">– SNAP Bribery. </w:t>
      </w:r>
      <w:r w:rsidR="00073722" w:rsidRPr="001B6596">
        <w:rPr>
          <w:rFonts w:ascii="New Century Schoolbook" w:hAnsi="New Century Schoolbook"/>
          <w:i/>
          <w:iCs/>
          <w:color w:val="000000" w:themeColor="text1"/>
        </w:rPr>
        <w:t>US v. Nicholson, et al.</w:t>
      </w:r>
      <w:r w:rsidR="00073722" w:rsidRPr="001B6596">
        <w:rPr>
          <w:rFonts w:ascii="New Century Schoolbook" w:hAnsi="New Century Schoolbook"/>
          <w:color w:val="000000" w:themeColor="text1"/>
        </w:rPr>
        <w:t xml:space="preserve">, No. 1:15cr347; </w:t>
      </w:r>
      <w:r w:rsidR="00073722" w:rsidRPr="001B6596">
        <w:rPr>
          <w:rFonts w:ascii="New Century Schoolbook" w:hAnsi="New Century Schoolbook"/>
          <w:i/>
          <w:iCs/>
          <w:color w:val="000000" w:themeColor="text1"/>
        </w:rPr>
        <w:t>US v. Fletcher, et al.</w:t>
      </w:r>
      <w:r w:rsidR="00073722" w:rsidRPr="001B6596">
        <w:rPr>
          <w:rFonts w:ascii="New Century Schoolbook" w:hAnsi="New Century Schoolbook"/>
          <w:color w:val="000000" w:themeColor="text1"/>
        </w:rPr>
        <w:t>, No. 1:15mj2196</w:t>
      </w:r>
    </w:p>
    <w:p w14:paraId="7448A4F3" w14:textId="77777777" w:rsidR="00710450" w:rsidRPr="001B6596" w:rsidRDefault="00D003BF" w:rsidP="00710450">
      <w:pPr>
        <w:pStyle w:val="ListParagraph"/>
        <w:numPr>
          <w:ilvl w:val="1"/>
          <w:numId w:val="10"/>
        </w:numPr>
        <w:rPr>
          <w:rFonts w:ascii="New Century Schoolbook" w:hAnsi="New Century Schoolbook"/>
        </w:rPr>
      </w:pPr>
      <w:r w:rsidRPr="001B6596">
        <w:rPr>
          <w:rFonts w:ascii="New Century Schoolbook" w:hAnsi="New Century Schoolbook"/>
          <w:color w:val="000000" w:themeColor="text1"/>
          <w:highlight w:val="green"/>
        </w:rPr>
        <w:t>Case terminated; charges dismissed – Nov. 19, 2015</w:t>
      </w:r>
    </w:p>
    <w:p w14:paraId="0F9E6DE0" w14:textId="77777777" w:rsidR="00710450" w:rsidRPr="001B6596" w:rsidRDefault="00000000" w:rsidP="00710450">
      <w:pPr>
        <w:pStyle w:val="ListParagraph"/>
        <w:numPr>
          <w:ilvl w:val="1"/>
          <w:numId w:val="10"/>
        </w:numPr>
        <w:rPr>
          <w:rFonts w:ascii="New Century Schoolbook" w:hAnsi="New Century Schoolbook"/>
        </w:rPr>
      </w:pPr>
      <w:hyperlink r:id="rId2776" w:history="1">
        <w:r w:rsidR="005E7899" w:rsidRPr="001B6596">
          <w:rPr>
            <w:rStyle w:val="Hyperlink"/>
            <w:rFonts w:ascii="New Century Schoolbook" w:hAnsi="New Century Schoolbook"/>
          </w:rPr>
          <w:t>Charged</w:t>
        </w:r>
      </w:hyperlink>
      <w:r w:rsidR="005E7899" w:rsidRPr="001B6596">
        <w:rPr>
          <w:rFonts w:ascii="New Century Schoolbook" w:hAnsi="New Century Schoolbook"/>
        </w:rPr>
        <w:t xml:space="preserve"> – June 25, 2015 (</w:t>
      </w:r>
      <w:hyperlink r:id="rId2777" w:history="1">
        <w:r w:rsidR="005E7899" w:rsidRPr="001B6596">
          <w:rPr>
            <w:rStyle w:val="Hyperlink"/>
            <w:rFonts w:ascii="New Century Schoolbook" w:hAnsi="New Century Schoolbook"/>
          </w:rPr>
          <w:t>Complaint</w:t>
        </w:r>
      </w:hyperlink>
      <w:r w:rsidR="005E7899" w:rsidRPr="001B6596">
        <w:rPr>
          <w:rFonts w:ascii="New Century Schoolbook" w:hAnsi="New Century Schoolbook"/>
        </w:rPr>
        <w:t>)</w:t>
      </w:r>
    </w:p>
    <w:p w14:paraId="099F5509" w14:textId="0AE3FB87" w:rsidR="005E7899" w:rsidRPr="001B6596" w:rsidRDefault="005E7899" w:rsidP="00710450">
      <w:pPr>
        <w:pStyle w:val="ListParagraph"/>
        <w:numPr>
          <w:ilvl w:val="2"/>
          <w:numId w:val="10"/>
        </w:numPr>
        <w:rPr>
          <w:rFonts w:ascii="New Century Schoolbook" w:hAnsi="New Century Schoolbook"/>
        </w:rPr>
      </w:pPr>
      <w:r w:rsidRPr="001B6596">
        <w:rPr>
          <w:rFonts w:ascii="New Century Schoolbook" w:hAnsi="New Century Schoolbook"/>
        </w:rPr>
        <w:t>371(666)</w:t>
      </w:r>
    </w:p>
    <w:p w14:paraId="48ABC3A7" w14:textId="77777777" w:rsidR="00710450" w:rsidRPr="001B6596" w:rsidRDefault="00710450" w:rsidP="00710450">
      <w:pPr>
        <w:rPr>
          <w:rFonts w:ascii="New Century Schoolbook" w:hAnsi="New Century Schoolbook"/>
        </w:rPr>
      </w:pPr>
    </w:p>
    <w:p w14:paraId="174C9901" w14:textId="77777777" w:rsidR="00710450" w:rsidRPr="001B6596" w:rsidRDefault="006F3189" w:rsidP="00710450">
      <w:pPr>
        <w:pStyle w:val="ListParagraph"/>
        <w:numPr>
          <w:ilvl w:val="0"/>
          <w:numId w:val="10"/>
        </w:numPr>
        <w:ind w:left="360"/>
        <w:rPr>
          <w:rFonts w:ascii="New Century Schoolbook" w:hAnsi="New Century Schoolbook"/>
        </w:rPr>
      </w:pPr>
      <w:r w:rsidRPr="001B6596">
        <w:rPr>
          <w:rFonts w:ascii="New Century Schoolbook" w:hAnsi="New Century Schoolbook"/>
          <w:b/>
          <w:bCs/>
          <w:color w:val="000000" w:themeColor="text1"/>
        </w:rPr>
        <w:t>Kevin Whyte</w:t>
      </w:r>
      <w:r w:rsidR="005E7899" w:rsidRPr="001B6596">
        <w:rPr>
          <w:rFonts w:ascii="New Century Schoolbook" w:hAnsi="New Century Schoolbook"/>
          <w:b/>
          <w:bCs/>
          <w:color w:val="000000" w:themeColor="text1"/>
        </w:rPr>
        <w:t xml:space="preserve"> </w:t>
      </w:r>
      <w:r w:rsidR="005E7899" w:rsidRPr="001B6596">
        <w:rPr>
          <w:rFonts w:ascii="New Century Schoolbook" w:hAnsi="New Century Schoolbook"/>
          <w:b/>
          <w:bCs/>
        </w:rPr>
        <w:t xml:space="preserve">– </w:t>
      </w:r>
      <w:r w:rsidR="005E7899" w:rsidRPr="001B6596">
        <w:rPr>
          <w:rFonts w:ascii="New Century Schoolbook" w:hAnsi="New Century Schoolbook"/>
        </w:rPr>
        <w:t>SNAP Bribery.</w:t>
      </w:r>
      <w:r w:rsidR="005E7899" w:rsidRPr="001B6596">
        <w:rPr>
          <w:rFonts w:ascii="New Century Schoolbook" w:hAnsi="New Century Schoolbook"/>
          <w:b/>
          <w:bCs/>
        </w:rPr>
        <w:t xml:space="preserve"> </w:t>
      </w:r>
      <w:r w:rsidR="005E7899" w:rsidRPr="001B6596">
        <w:rPr>
          <w:rFonts w:ascii="New Century Schoolbook" w:hAnsi="New Century Schoolbook"/>
          <w:i/>
          <w:iCs/>
        </w:rPr>
        <w:t>US v. Nicholson, et al.</w:t>
      </w:r>
      <w:r w:rsidR="005E7899" w:rsidRPr="001B6596">
        <w:rPr>
          <w:rFonts w:ascii="New Century Schoolbook" w:hAnsi="New Century Schoolbook"/>
        </w:rPr>
        <w:t>, No. 1:15cr347</w:t>
      </w:r>
      <w:r w:rsidR="00073722" w:rsidRPr="001B6596">
        <w:rPr>
          <w:rFonts w:ascii="New Century Schoolbook" w:hAnsi="New Century Schoolbook"/>
        </w:rPr>
        <w:t xml:space="preserve">; </w:t>
      </w:r>
      <w:r w:rsidR="00073722" w:rsidRPr="001B6596">
        <w:rPr>
          <w:rFonts w:ascii="New Century Schoolbook" w:hAnsi="New Century Schoolbook"/>
          <w:i/>
          <w:iCs/>
        </w:rPr>
        <w:t>US v. Fletcher, et al.</w:t>
      </w:r>
      <w:r w:rsidR="00073722" w:rsidRPr="001B6596">
        <w:rPr>
          <w:rFonts w:ascii="New Century Schoolbook" w:hAnsi="New Century Schoolbook"/>
        </w:rPr>
        <w:t>, No. 1:15mj2196</w:t>
      </w:r>
    </w:p>
    <w:p w14:paraId="54F5024C" w14:textId="77777777" w:rsidR="00710450" w:rsidRPr="001B6596" w:rsidRDefault="00D003BF" w:rsidP="00710450">
      <w:pPr>
        <w:pStyle w:val="ListParagraph"/>
        <w:numPr>
          <w:ilvl w:val="1"/>
          <w:numId w:val="10"/>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DPA allowed – Dec. 14, 2015</w:t>
      </w:r>
    </w:p>
    <w:p w14:paraId="7AF5FCD5" w14:textId="77777777" w:rsidR="00710450" w:rsidRPr="001B6596" w:rsidRDefault="00000000" w:rsidP="00710450">
      <w:pPr>
        <w:pStyle w:val="ListParagraph"/>
        <w:numPr>
          <w:ilvl w:val="1"/>
          <w:numId w:val="10"/>
        </w:numPr>
        <w:ind w:left="1080"/>
        <w:rPr>
          <w:rFonts w:ascii="New Century Schoolbook" w:hAnsi="New Century Schoolbook"/>
        </w:rPr>
      </w:pPr>
      <w:hyperlink r:id="rId2778" w:history="1">
        <w:r w:rsidR="005E7899" w:rsidRPr="001B6596">
          <w:rPr>
            <w:rStyle w:val="Hyperlink"/>
            <w:rFonts w:ascii="New Century Schoolbook" w:hAnsi="New Century Schoolbook"/>
          </w:rPr>
          <w:t>Charged</w:t>
        </w:r>
      </w:hyperlink>
      <w:r w:rsidR="005E7899" w:rsidRPr="001B6596">
        <w:rPr>
          <w:rFonts w:ascii="New Century Schoolbook" w:hAnsi="New Century Schoolbook"/>
        </w:rPr>
        <w:t xml:space="preserve"> – June 25, 2015 (</w:t>
      </w:r>
      <w:hyperlink r:id="rId2779" w:history="1">
        <w:r w:rsidR="005E7899" w:rsidRPr="001B6596">
          <w:rPr>
            <w:rStyle w:val="Hyperlink"/>
            <w:rFonts w:ascii="New Century Schoolbook" w:hAnsi="New Century Schoolbook"/>
          </w:rPr>
          <w:t>Complaint</w:t>
        </w:r>
      </w:hyperlink>
      <w:r w:rsidR="005E7899" w:rsidRPr="001B6596">
        <w:rPr>
          <w:rFonts w:ascii="New Century Schoolbook" w:hAnsi="New Century Schoolbook"/>
        </w:rPr>
        <w:t>)</w:t>
      </w:r>
    </w:p>
    <w:p w14:paraId="66D0DF13" w14:textId="43701B18" w:rsidR="005E7899" w:rsidRPr="001B6596" w:rsidRDefault="005E7899" w:rsidP="00710450">
      <w:pPr>
        <w:pStyle w:val="ListParagraph"/>
        <w:numPr>
          <w:ilvl w:val="2"/>
          <w:numId w:val="10"/>
        </w:numPr>
        <w:ind w:left="1800"/>
        <w:rPr>
          <w:rFonts w:ascii="New Century Schoolbook" w:hAnsi="New Century Schoolbook"/>
        </w:rPr>
      </w:pPr>
      <w:r w:rsidRPr="001B6596">
        <w:rPr>
          <w:rFonts w:ascii="New Century Schoolbook" w:hAnsi="New Century Schoolbook"/>
        </w:rPr>
        <w:t>371(666)</w:t>
      </w:r>
    </w:p>
    <w:p w14:paraId="44C31BD8" w14:textId="77777777" w:rsidR="00710450" w:rsidRPr="001B6596" w:rsidRDefault="00710450" w:rsidP="00710450">
      <w:pPr>
        <w:rPr>
          <w:rFonts w:ascii="New Century Schoolbook" w:hAnsi="New Century Schoolbook"/>
        </w:rPr>
      </w:pPr>
    </w:p>
    <w:p w14:paraId="5AC47FEC" w14:textId="65F7837A" w:rsidR="00D003BF" w:rsidRPr="001B6596" w:rsidRDefault="00D003BF" w:rsidP="00710450">
      <w:pPr>
        <w:pStyle w:val="ListParagraph"/>
        <w:numPr>
          <w:ilvl w:val="0"/>
          <w:numId w:val="10"/>
        </w:numPr>
        <w:ind w:left="360"/>
        <w:rPr>
          <w:rFonts w:ascii="New Century Schoolbook" w:hAnsi="New Century Schoolbook"/>
        </w:rPr>
      </w:pPr>
      <w:r w:rsidRPr="001B6596">
        <w:rPr>
          <w:rFonts w:ascii="New Century Schoolbook" w:hAnsi="New Century Schoolbook"/>
          <w:b/>
          <w:bCs/>
          <w:color w:val="000000" w:themeColor="text1"/>
        </w:rPr>
        <w:t xml:space="preserve">Kenneth Williamson </w:t>
      </w:r>
      <w:r w:rsidRPr="001B6596">
        <w:rPr>
          <w:rFonts w:ascii="New Century Schoolbook" w:hAnsi="New Century Schoolbook"/>
          <w:b/>
          <w:bCs/>
        </w:rPr>
        <w:t xml:space="preserve">– </w:t>
      </w:r>
      <w:r w:rsidRPr="001B6596">
        <w:rPr>
          <w:rFonts w:ascii="New Century Schoolbook" w:hAnsi="New Century Schoolbook"/>
        </w:rPr>
        <w:t>SNAP Bribery.</w:t>
      </w:r>
      <w:r w:rsidRPr="001B6596">
        <w:rPr>
          <w:rFonts w:ascii="New Century Schoolbook" w:hAnsi="New Century Schoolbook"/>
          <w:b/>
          <w:bCs/>
        </w:rPr>
        <w:t xml:space="preserve"> </w:t>
      </w:r>
      <w:r w:rsidRPr="001B6596">
        <w:rPr>
          <w:rFonts w:ascii="New Century Schoolbook" w:hAnsi="New Century Schoolbook"/>
          <w:i/>
          <w:iCs/>
        </w:rPr>
        <w:t>US v. Nicholson, et al.</w:t>
      </w:r>
      <w:r w:rsidRPr="001B6596">
        <w:rPr>
          <w:rFonts w:ascii="New Century Schoolbook" w:hAnsi="New Century Schoolbook"/>
        </w:rPr>
        <w:t xml:space="preserve">, No. 1:15cr347; </w:t>
      </w:r>
      <w:r w:rsidRPr="001B6596">
        <w:rPr>
          <w:rFonts w:ascii="New Century Schoolbook" w:hAnsi="New Century Schoolbook"/>
          <w:i/>
          <w:iCs/>
        </w:rPr>
        <w:t>US v. Fletcher, et al.</w:t>
      </w:r>
      <w:r w:rsidRPr="001B6596">
        <w:rPr>
          <w:rFonts w:ascii="New Century Schoolbook" w:hAnsi="New Century Schoolbook"/>
        </w:rPr>
        <w:t>, No. 1:15mj2196</w:t>
      </w:r>
    </w:p>
    <w:p w14:paraId="3F6C5ACC" w14:textId="7AA94AC4" w:rsidR="00D003BF" w:rsidRPr="001B6596" w:rsidRDefault="00D003BF" w:rsidP="00710450">
      <w:pPr>
        <w:pStyle w:val="ListParagraph"/>
        <w:numPr>
          <w:ilvl w:val="1"/>
          <w:numId w:val="10"/>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DPA allowed – Dec. 8, 2015</w:t>
      </w:r>
    </w:p>
    <w:p w14:paraId="3AE42AB0" w14:textId="5526950E" w:rsidR="00D003BF" w:rsidRPr="001B6596" w:rsidRDefault="00000000" w:rsidP="00710450">
      <w:pPr>
        <w:pStyle w:val="ListParagraph"/>
        <w:numPr>
          <w:ilvl w:val="1"/>
          <w:numId w:val="10"/>
        </w:numPr>
        <w:ind w:left="1080"/>
        <w:rPr>
          <w:rFonts w:ascii="New Century Schoolbook" w:hAnsi="New Century Schoolbook"/>
        </w:rPr>
      </w:pPr>
      <w:hyperlink r:id="rId2780" w:history="1">
        <w:r w:rsidR="00D003BF" w:rsidRPr="001B6596">
          <w:rPr>
            <w:rStyle w:val="Hyperlink"/>
            <w:rFonts w:ascii="New Century Schoolbook" w:hAnsi="New Century Schoolbook"/>
          </w:rPr>
          <w:t>Charged</w:t>
        </w:r>
      </w:hyperlink>
      <w:r w:rsidR="00D003BF" w:rsidRPr="001B6596">
        <w:rPr>
          <w:rFonts w:ascii="New Century Schoolbook" w:hAnsi="New Century Schoolbook"/>
        </w:rPr>
        <w:t xml:space="preserve"> – June 25, 2015 (</w:t>
      </w:r>
      <w:hyperlink r:id="rId2781" w:history="1">
        <w:r w:rsidR="00D003BF" w:rsidRPr="001B6596">
          <w:rPr>
            <w:rStyle w:val="Hyperlink"/>
            <w:rFonts w:ascii="New Century Schoolbook" w:hAnsi="New Century Schoolbook"/>
          </w:rPr>
          <w:t>Complaint</w:t>
        </w:r>
      </w:hyperlink>
      <w:r w:rsidR="00D003BF" w:rsidRPr="001B6596">
        <w:rPr>
          <w:rFonts w:ascii="New Century Schoolbook" w:hAnsi="New Century Schoolbook"/>
        </w:rPr>
        <w:t>)</w:t>
      </w:r>
    </w:p>
    <w:p w14:paraId="5E466EF6" w14:textId="541E70A1" w:rsidR="00D003BF" w:rsidRPr="001B6596" w:rsidRDefault="00D003BF" w:rsidP="00710450">
      <w:pPr>
        <w:pStyle w:val="ListParagraph"/>
        <w:numPr>
          <w:ilvl w:val="2"/>
          <w:numId w:val="10"/>
        </w:numPr>
        <w:ind w:left="1800"/>
        <w:rPr>
          <w:rFonts w:ascii="New Century Schoolbook" w:hAnsi="New Century Schoolbook"/>
        </w:rPr>
      </w:pPr>
      <w:r w:rsidRPr="001B6596">
        <w:rPr>
          <w:rFonts w:ascii="New Century Schoolbook" w:hAnsi="New Century Schoolbook"/>
        </w:rPr>
        <w:t>371(666)</w:t>
      </w:r>
    </w:p>
    <w:p w14:paraId="2941EA8F" w14:textId="77777777" w:rsidR="006F3189" w:rsidRPr="001B6596" w:rsidRDefault="006F3189" w:rsidP="00710450">
      <w:pPr>
        <w:rPr>
          <w:rFonts w:ascii="New Century Schoolbook" w:hAnsi="New Century Schoolbook"/>
        </w:rPr>
      </w:pPr>
    </w:p>
    <w:p w14:paraId="74597E9B" w14:textId="00E85492" w:rsidR="006F3189" w:rsidRPr="001B6596" w:rsidRDefault="006F3189" w:rsidP="00073722">
      <w:pPr>
        <w:pStyle w:val="ListParagraph"/>
        <w:numPr>
          <w:ilvl w:val="0"/>
          <w:numId w:val="8"/>
        </w:numPr>
        <w:ind w:left="360"/>
        <w:rPr>
          <w:rFonts w:ascii="New Century Schoolbook" w:hAnsi="New Century Schoolbook"/>
        </w:rPr>
      </w:pPr>
      <w:r w:rsidRPr="001B6596">
        <w:rPr>
          <w:rFonts w:ascii="New Century Schoolbook" w:hAnsi="New Century Schoolbook"/>
          <w:b/>
          <w:bCs/>
          <w:color w:val="000000" w:themeColor="text1"/>
        </w:rPr>
        <w:t>Yesenia Velazquez</w:t>
      </w:r>
      <w:r w:rsidR="005E7899" w:rsidRPr="001B6596">
        <w:rPr>
          <w:rFonts w:ascii="New Century Schoolbook" w:hAnsi="New Century Schoolbook"/>
          <w:b/>
          <w:bCs/>
          <w:color w:val="000000" w:themeColor="text1"/>
        </w:rPr>
        <w:t xml:space="preserve"> </w:t>
      </w:r>
      <w:r w:rsidR="005E7899" w:rsidRPr="001B6596">
        <w:rPr>
          <w:rFonts w:ascii="New Century Schoolbook" w:hAnsi="New Century Schoolbook"/>
          <w:b/>
          <w:bCs/>
        </w:rPr>
        <w:t xml:space="preserve">– </w:t>
      </w:r>
      <w:r w:rsidR="005E7899" w:rsidRPr="001B6596">
        <w:rPr>
          <w:rFonts w:ascii="New Century Schoolbook" w:hAnsi="New Century Schoolbook"/>
        </w:rPr>
        <w:t>SNAP Bribery.</w:t>
      </w:r>
      <w:r w:rsidR="005E7899" w:rsidRPr="001B6596">
        <w:rPr>
          <w:rFonts w:ascii="New Century Schoolbook" w:hAnsi="New Century Schoolbook"/>
          <w:b/>
          <w:bCs/>
        </w:rPr>
        <w:t xml:space="preserve"> </w:t>
      </w:r>
      <w:r w:rsidR="005E7899" w:rsidRPr="001B6596">
        <w:rPr>
          <w:rFonts w:ascii="New Century Schoolbook" w:hAnsi="New Century Schoolbook"/>
          <w:i/>
          <w:iCs/>
        </w:rPr>
        <w:t>US v. Nicholson, et al.</w:t>
      </w:r>
      <w:r w:rsidR="005E7899" w:rsidRPr="001B6596">
        <w:rPr>
          <w:rFonts w:ascii="New Century Schoolbook" w:hAnsi="New Century Schoolbook"/>
        </w:rPr>
        <w:t>, No. 1:15cr347</w:t>
      </w:r>
      <w:r w:rsidR="00073722" w:rsidRPr="001B6596">
        <w:rPr>
          <w:rFonts w:ascii="New Century Schoolbook" w:hAnsi="New Century Schoolbook"/>
        </w:rPr>
        <w:t xml:space="preserve">; </w:t>
      </w:r>
      <w:r w:rsidR="00073722" w:rsidRPr="001B6596">
        <w:rPr>
          <w:rFonts w:ascii="New Century Schoolbook" w:hAnsi="New Century Schoolbook"/>
          <w:i/>
          <w:iCs/>
        </w:rPr>
        <w:t>US v. Fletcher, et al.</w:t>
      </w:r>
      <w:r w:rsidR="00073722" w:rsidRPr="001B6596">
        <w:rPr>
          <w:rFonts w:ascii="New Century Schoolbook" w:hAnsi="New Century Schoolbook"/>
        </w:rPr>
        <w:t>, No. 1:15mj2196</w:t>
      </w:r>
    </w:p>
    <w:p w14:paraId="791450F1" w14:textId="77777777" w:rsidR="00D003BF" w:rsidRPr="001B6596" w:rsidRDefault="00D003BF" w:rsidP="00D003BF">
      <w:pPr>
        <w:pStyle w:val="ListParagraph"/>
        <w:numPr>
          <w:ilvl w:val="1"/>
          <w:numId w:val="8"/>
        </w:numPr>
        <w:rPr>
          <w:rFonts w:ascii="New Century Schoolbook" w:hAnsi="New Century Schoolbook"/>
          <w:color w:val="000000" w:themeColor="text1"/>
          <w:highlight w:val="green"/>
        </w:rPr>
      </w:pPr>
      <w:r w:rsidRPr="001B6596">
        <w:rPr>
          <w:rFonts w:ascii="New Century Schoolbook" w:hAnsi="New Century Schoolbook"/>
          <w:color w:val="000000" w:themeColor="text1"/>
          <w:highlight w:val="green"/>
        </w:rPr>
        <w:t>Case terminated; charges dismissed – Nov. 19, 2015</w:t>
      </w:r>
    </w:p>
    <w:p w14:paraId="2ECA43F7" w14:textId="77777777" w:rsidR="005E7899" w:rsidRPr="001B6596" w:rsidRDefault="00000000" w:rsidP="005E7899">
      <w:pPr>
        <w:pStyle w:val="ListParagraph"/>
        <w:numPr>
          <w:ilvl w:val="1"/>
          <w:numId w:val="8"/>
        </w:numPr>
        <w:rPr>
          <w:rFonts w:ascii="New Century Schoolbook" w:hAnsi="New Century Schoolbook"/>
        </w:rPr>
      </w:pPr>
      <w:hyperlink r:id="rId2782" w:history="1">
        <w:r w:rsidR="005E7899" w:rsidRPr="001B6596">
          <w:rPr>
            <w:rStyle w:val="Hyperlink"/>
            <w:rFonts w:ascii="New Century Schoolbook" w:hAnsi="New Century Schoolbook"/>
          </w:rPr>
          <w:t>Charged</w:t>
        </w:r>
      </w:hyperlink>
      <w:r w:rsidR="005E7899" w:rsidRPr="001B6596">
        <w:rPr>
          <w:rFonts w:ascii="New Century Schoolbook" w:hAnsi="New Century Schoolbook"/>
        </w:rPr>
        <w:t xml:space="preserve"> – June 25, 2015 (</w:t>
      </w:r>
      <w:hyperlink r:id="rId2783" w:history="1">
        <w:r w:rsidR="005E7899" w:rsidRPr="001B6596">
          <w:rPr>
            <w:rStyle w:val="Hyperlink"/>
            <w:rFonts w:ascii="New Century Schoolbook" w:hAnsi="New Century Schoolbook"/>
          </w:rPr>
          <w:t>Complaint</w:t>
        </w:r>
      </w:hyperlink>
      <w:r w:rsidR="005E7899" w:rsidRPr="001B6596">
        <w:rPr>
          <w:rFonts w:ascii="New Century Schoolbook" w:hAnsi="New Century Schoolbook"/>
        </w:rPr>
        <w:t>)</w:t>
      </w:r>
    </w:p>
    <w:p w14:paraId="209E35B2" w14:textId="3B1A2645" w:rsidR="005E7899" w:rsidRPr="001B6596" w:rsidRDefault="005E7899" w:rsidP="005E7899">
      <w:pPr>
        <w:pStyle w:val="ListParagraph"/>
        <w:numPr>
          <w:ilvl w:val="2"/>
          <w:numId w:val="8"/>
        </w:numPr>
        <w:rPr>
          <w:rFonts w:ascii="New Century Schoolbook" w:hAnsi="New Century Schoolbook"/>
        </w:rPr>
      </w:pPr>
      <w:r w:rsidRPr="001B6596">
        <w:rPr>
          <w:rFonts w:ascii="New Century Schoolbook" w:hAnsi="New Century Schoolbook"/>
        </w:rPr>
        <w:t>371(666)</w:t>
      </w:r>
    </w:p>
    <w:p w14:paraId="1076B4E0" w14:textId="77777777" w:rsidR="00710450" w:rsidRPr="001B6596" w:rsidRDefault="00710450" w:rsidP="00710450">
      <w:pPr>
        <w:rPr>
          <w:rFonts w:ascii="New Century Schoolbook" w:hAnsi="New Century Schoolbook"/>
        </w:rPr>
      </w:pPr>
    </w:p>
    <w:p w14:paraId="0AEC510C" w14:textId="270CF394" w:rsidR="00215EBA" w:rsidRPr="001B6596" w:rsidRDefault="00A25430" w:rsidP="00710450">
      <w:pPr>
        <w:pStyle w:val="ListParagraph"/>
        <w:numPr>
          <w:ilvl w:val="0"/>
          <w:numId w:val="8"/>
        </w:numPr>
        <w:ind w:left="360"/>
        <w:rPr>
          <w:rFonts w:ascii="New Century Schoolbook" w:hAnsi="New Century Schoolbook"/>
        </w:rPr>
      </w:pPr>
      <w:r w:rsidRPr="001B6596">
        <w:rPr>
          <w:rFonts w:ascii="New Century Schoolbook" w:hAnsi="New Century Schoolbook"/>
          <w:b/>
          <w:bCs/>
        </w:rPr>
        <w:t xml:space="preserve">Daniel </w:t>
      </w:r>
      <w:r w:rsidR="00562C78" w:rsidRPr="001B6596">
        <w:rPr>
          <w:rFonts w:ascii="New Century Schoolbook" w:hAnsi="New Century Schoolbook"/>
          <w:b/>
          <w:bCs/>
        </w:rPr>
        <w:t xml:space="preserve">J. </w:t>
      </w:r>
      <w:r w:rsidRPr="001B6596">
        <w:rPr>
          <w:rFonts w:ascii="New Century Schoolbook" w:hAnsi="New Century Schoolbook"/>
          <w:b/>
          <w:bCs/>
        </w:rPr>
        <w:t xml:space="preserve">Halloran, </w:t>
      </w:r>
      <w:r w:rsidR="00BB0726" w:rsidRPr="001B6596">
        <w:rPr>
          <w:rFonts w:ascii="New Century Schoolbook" w:hAnsi="New Century Schoolbook"/>
          <w:b/>
          <w:bCs/>
        </w:rPr>
        <w:t>City</w:t>
      </w:r>
      <w:r w:rsidRPr="001B6596">
        <w:rPr>
          <w:rFonts w:ascii="New Century Schoolbook" w:hAnsi="New Century Schoolbook"/>
          <w:b/>
          <w:bCs/>
        </w:rPr>
        <w:t xml:space="preserve"> Council Member</w:t>
      </w:r>
      <w:r w:rsidR="00BB0726" w:rsidRPr="001B6596">
        <w:rPr>
          <w:rFonts w:ascii="New Century Schoolbook" w:hAnsi="New Century Schoolbook"/>
          <w:b/>
          <w:bCs/>
        </w:rPr>
        <w:t>, NYC (R</w:t>
      </w:r>
      <w:r w:rsidR="00434F62" w:rsidRPr="001B6596">
        <w:rPr>
          <w:rFonts w:ascii="New Century Schoolbook" w:hAnsi="New Century Schoolbook"/>
          <w:b/>
          <w:bCs/>
        </w:rPr>
        <w:t>-Queens</w:t>
      </w:r>
      <w:r w:rsidR="00BB0726" w:rsidRPr="001B6596">
        <w:rPr>
          <w:rFonts w:ascii="New Century Schoolbook" w:hAnsi="New Century Schoolbook"/>
          <w:b/>
          <w:bCs/>
        </w:rPr>
        <w:t>)</w:t>
      </w:r>
      <w:r w:rsidRPr="001B6596">
        <w:rPr>
          <w:rFonts w:ascii="New Century Schoolbook" w:hAnsi="New Century Schoolbook"/>
          <w:b/>
          <w:bCs/>
        </w:rPr>
        <w:t xml:space="preserve"> – </w:t>
      </w:r>
      <w:hyperlink r:id="rId2784" w:history="1">
        <w:r w:rsidR="00A77905" w:rsidRPr="001B6596">
          <w:rPr>
            <w:rStyle w:val="Hyperlink"/>
            <w:rFonts w:ascii="New Century Schoolbook" w:hAnsi="New Century Schoolbook"/>
            <w:color w:val="000000" w:themeColor="text1"/>
            <w:u w:val="none"/>
          </w:rPr>
          <w:t>NYC</w:t>
        </w:r>
      </w:hyperlink>
      <w:r w:rsidR="00A77905" w:rsidRPr="001B6596">
        <w:rPr>
          <w:rStyle w:val="Hyperlink"/>
          <w:rFonts w:ascii="New Century Schoolbook" w:hAnsi="New Century Schoolbook"/>
          <w:color w:val="000000" w:themeColor="text1"/>
          <w:u w:val="none"/>
        </w:rPr>
        <w:t xml:space="preserve"> Mayor Plot</w:t>
      </w:r>
      <w:r w:rsidR="00562C78" w:rsidRPr="001B6596">
        <w:rPr>
          <w:rFonts w:ascii="New Century Schoolbook" w:hAnsi="New Century Schoolbook"/>
          <w:color w:val="000000" w:themeColor="text1"/>
        </w:rPr>
        <w:t>:</w:t>
      </w:r>
      <w:r w:rsidR="00F02970" w:rsidRPr="001B6596">
        <w:rPr>
          <w:rFonts w:ascii="New Century Schoolbook" w:hAnsi="New Century Schoolbook"/>
          <w:b/>
          <w:bCs/>
          <w:color w:val="000000" w:themeColor="text1"/>
        </w:rPr>
        <w:t xml:space="preserve"> </w:t>
      </w:r>
      <w:r w:rsidR="00A77905" w:rsidRPr="001B6596">
        <w:rPr>
          <w:rFonts w:ascii="New Century Schoolbook" w:hAnsi="New Century Schoolbook"/>
        </w:rPr>
        <w:t>accepted</w:t>
      </w:r>
      <w:r w:rsidR="00F02970" w:rsidRPr="001B6596">
        <w:rPr>
          <w:rFonts w:ascii="New Century Schoolbook" w:hAnsi="New Century Schoolbook"/>
        </w:rPr>
        <w:t xml:space="preserve"> bribe in exchange for asking </w:t>
      </w:r>
      <w:r w:rsidR="00A77905" w:rsidRPr="001B6596">
        <w:rPr>
          <w:rFonts w:ascii="New Century Schoolbook" w:hAnsi="New Century Schoolbook"/>
        </w:rPr>
        <w:t>Smith</w:t>
      </w:r>
      <w:r w:rsidR="00F02970" w:rsidRPr="001B6596">
        <w:rPr>
          <w:rFonts w:ascii="New Century Schoolbook" w:hAnsi="New Century Schoolbook"/>
        </w:rPr>
        <w:t xml:space="preserve"> and Savino what they would want in exchange for their support for Smith as Mayor, </w:t>
      </w:r>
      <w:r w:rsidR="008B5433" w:rsidRPr="001B6596">
        <w:rPr>
          <w:rFonts w:ascii="New Century Schoolbook" w:hAnsi="New Century Schoolbook"/>
        </w:rPr>
        <w:t>and for City Council discretionary funding</w:t>
      </w:r>
      <w:r w:rsidR="00A77905" w:rsidRPr="001B6596">
        <w:rPr>
          <w:rFonts w:ascii="New Century Schoolbook" w:hAnsi="New Century Schoolbook"/>
        </w:rPr>
        <w:t xml:space="preserve"> (in Spring Valley)</w:t>
      </w:r>
    </w:p>
    <w:p w14:paraId="5C09A0A4" w14:textId="5A82DEFE" w:rsidR="004B0879" w:rsidRPr="001B6596" w:rsidRDefault="004B0879" w:rsidP="00710450">
      <w:pPr>
        <w:pStyle w:val="ListParagraph"/>
        <w:numPr>
          <w:ilvl w:val="1"/>
          <w:numId w:val="8"/>
        </w:numPr>
        <w:rPr>
          <w:rFonts w:ascii="New Century Schoolbook" w:hAnsi="New Century Schoolbook"/>
          <w:highlight w:val="cyan"/>
        </w:rPr>
      </w:pPr>
      <w:r w:rsidRPr="001B6596">
        <w:rPr>
          <w:rFonts w:ascii="New Century Schoolbook" w:hAnsi="New Century Schoolbook"/>
          <w:b/>
          <w:bCs/>
          <w:highlight w:val="cyan"/>
        </w:rPr>
        <w:t xml:space="preserve">Conviction </w:t>
      </w:r>
      <w:r w:rsidR="00A77905" w:rsidRPr="001B6596">
        <w:rPr>
          <w:rFonts w:ascii="New Century Schoolbook" w:hAnsi="New Century Schoolbook"/>
          <w:b/>
          <w:bCs/>
          <w:highlight w:val="cyan"/>
        </w:rPr>
        <w:t>aff</w:t>
      </w:r>
      <w:r w:rsidR="00526549" w:rsidRPr="001B6596">
        <w:rPr>
          <w:rFonts w:ascii="New Century Schoolbook" w:hAnsi="New Century Schoolbook"/>
          <w:b/>
          <w:bCs/>
          <w:highlight w:val="cyan"/>
        </w:rPr>
        <w:t>irm</w:t>
      </w:r>
      <w:r w:rsidR="00A77905" w:rsidRPr="001B6596">
        <w:rPr>
          <w:rFonts w:ascii="New Century Schoolbook" w:hAnsi="New Century Schoolbook"/>
          <w:b/>
          <w:bCs/>
          <w:highlight w:val="cyan"/>
        </w:rPr>
        <w:t>ed</w:t>
      </w:r>
      <w:r w:rsidRPr="001B6596">
        <w:rPr>
          <w:rFonts w:ascii="New Century Schoolbook" w:hAnsi="New Century Schoolbook"/>
          <w:highlight w:val="cyan"/>
        </w:rPr>
        <w:t xml:space="preserve"> – </w:t>
      </w:r>
      <w:r w:rsidRPr="001B6596">
        <w:rPr>
          <w:rFonts w:ascii="New Century Schoolbook" w:hAnsi="New Century Schoolbook"/>
          <w:b/>
          <w:bCs/>
          <w:highlight w:val="cyan"/>
        </w:rPr>
        <w:t>Apr. 28, 2016.</w:t>
      </w:r>
      <w:r w:rsidRPr="001B6596">
        <w:rPr>
          <w:rFonts w:ascii="New Century Schoolbook" w:hAnsi="New Century Schoolbook"/>
          <w:highlight w:val="cyan"/>
        </w:rPr>
        <w:t xml:space="preserve"> </w:t>
      </w:r>
      <w:r w:rsidRPr="001B6596">
        <w:rPr>
          <w:rFonts w:ascii="New Century Schoolbook" w:hAnsi="New Century Schoolbook"/>
          <w:i/>
          <w:iCs/>
          <w:highlight w:val="cyan"/>
        </w:rPr>
        <w:t>US v. Halloran</w:t>
      </w:r>
      <w:r w:rsidRPr="001B6596">
        <w:rPr>
          <w:rFonts w:ascii="New Century Schoolbook" w:hAnsi="New Century Schoolbook"/>
          <w:highlight w:val="cyan"/>
        </w:rPr>
        <w:t>, 821 F.3d 321</w:t>
      </w:r>
      <w:r w:rsidR="00584EEF" w:rsidRPr="001B6596">
        <w:rPr>
          <w:rFonts w:ascii="New Century Schoolbook" w:hAnsi="New Century Schoolbook"/>
          <w:highlight w:val="cyan"/>
        </w:rPr>
        <w:t>, 335</w:t>
      </w:r>
      <w:r w:rsidRPr="001B6596">
        <w:rPr>
          <w:rFonts w:ascii="New Century Schoolbook" w:hAnsi="New Century Schoolbook"/>
          <w:highlight w:val="cyan"/>
        </w:rPr>
        <w:t xml:space="preserve"> (2d Cir. 2016) </w:t>
      </w:r>
      <w:r w:rsidR="00526549" w:rsidRPr="001B6596">
        <w:rPr>
          <w:rFonts w:ascii="New Century Schoolbook" w:hAnsi="New Century Schoolbook"/>
          <w:highlight w:val="cyan"/>
        </w:rPr>
        <w:t>(rejecting Halloran’s insufficient evidence claims</w:t>
      </w:r>
      <w:r w:rsidR="00BC26C7" w:rsidRPr="001B6596">
        <w:rPr>
          <w:rFonts w:ascii="New Century Schoolbook" w:hAnsi="New Century Schoolbook"/>
          <w:highlight w:val="cyan"/>
        </w:rPr>
        <w:t>.</w:t>
      </w:r>
      <w:r w:rsidR="00584EEF" w:rsidRPr="001B6596">
        <w:rPr>
          <w:rFonts w:ascii="New Century Schoolbook" w:hAnsi="New Century Schoolbook"/>
          <w:highlight w:val="cyan"/>
        </w:rPr>
        <w:t>”)</w:t>
      </w:r>
      <w:r w:rsidR="00215EBA" w:rsidRPr="001B6596">
        <w:rPr>
          <w:rStyle w:val="FootnoteReference"/>
          <w:rFonts w:ascii="New Century Schoolbook" w:hAnsi="New Century Schoolbook"/>
          <w:highlight w:val="cyan"/>
        </w:rPr>
        <w:footnoteReference w:id="84"/>
      </w:r>
    </w:p>
    <w:p w14:paraId="13F8E0C6" w14:textId="3EFB21A3" w:rsidR="00A25430" w:rsidRPr="001B6596" w:rsidRDefault="00000000" w:rsidP="00710450">
      <w:pPr>
        <w:pStyle w:val="ListParagraph"/>
        <w:numPr>
          <w:ilvl w:val="1"/>
          <w:numId w:val="8"/>
        </w:numPr>
        <w:rPr>
          <w:rFonts w:ascii="New Century Schoolbook" w:hAnsi="New Century Schoolbook"/>
        </w:rPr>
      </w:pPr>
      <w:hyperlink r:id="rId2785" w:history="1">
        <w:r w:rsidR="00A25430" w:rsidRPr="001B6596">
          <w:rPr>
            <w:rStyle w:val="Hyperlink"/>
            <w:rFonts w:ascii="New Century Schoolbook" w:hAnsi="New Century Schoolbook"/>
          </w:rPr>
          <w:t>Sentenced</w:t>
        </w:r>
      </w:hyperlink>
      <w:r w:rsidR="00A25430" w:rsidRPr="001B6596">
        <w:rPr>
          <w:rFonts w:ascii="New Century Schoolbook" w:hAnsi="New Century Schoolbook"/>
        </w:rPr>
        <w:t xml:space="preserve"> – Mar. 4, 2015</w:t>
      </w:r>
      <w:r w:rsidR="00215EBA" w:rsidRPr="001B6596">
        <w:rPr>
          <w:rFonts w:ascii="New Century Schoolbook" w:hAnsi="New Century Schoolbook"/>
        </w:rPr>
        <w:t xml:space="preserve"> (</w:t>
      </w:r>
      <w:hyperlink r:id="rId2786" w:history="1">
        <w:r w:rsidR="00215EBA" w:rsidRPr="001B6596">
          <w:rPr>
            <w:rStyle w:val="Hyperlink"/>
            <w:rFonts w:ascii="New Century Schoolbook" w:hAnsi="New Century Schoolbook"/>
          </w:rPr>
          <w:t>judgment</w:t>
        </w:r>
      </w:hyperlink>
      <w:r w:rsidR="00215EBA" w:rsidRPr="001B6596">
        <w:rPr>
          <w:rFonts w:ascii="New Century Schoolbook" w:hAnsi="New Century Schoolbook"/>
        </w:rPr>
        <w:t>)</w:t>
      </w:r>
    </w:p>
    <w:p w14:paraId="4DD3B5E4" w14:textId="6862BCD9" w:rsidR="00A25430" w:rsidRPr="001B6596" w:rsidRDefault="00000000" w:rsidP="00710450">
      <w:pPr>
        <w:pStyle w:val="ListParagraph"/>
        <w:numPr>
          <w:ilvl w:val="1"/>
          <w:numId w:val="8"/>
        </w:numPr>
        <w:rPr>
          <w:rFonts w:ascii="New Century Schoolbook" w:hAnsi="New Century Schoolbook"/>
        </w:rPr>
      </w:pPr>
      <w:hyperlink r:id="rId2787" w:history="1">
        <w:r w:rsidR="00A25430" w:rsidRPr="001B6596">
          <w:rPr>
            <w:rStyle w:val="Hyperlink"/>
            <w:rFonts w:ascii="New Century Schoolbook" w:hAnsi="New Century Schoolbook"/>
          </w:rPr>
          <w:t>Convicted</w:t>
        </w:r>
      </w:hyperlink>
      <w:r w:rsidR="00A25430" w:rsidRPr="001B6596">
        <w:rPr>
          <w:rFonts w:ascii="New Century Schoolbook" w:hAnsi="New Century Schoolbook"/>
        </w:rPr>
        <w:t xml:space="preserve"> (</w:t>
      </w:r>
      <w:r w:rsidR="00215EBA" w:rsidRPr="001B6596">
        <w:rPr>
          <w:rFonts w:ascii="New Century Schoolbook" w:hAnsi="New Century Schoolbook"/>
        </w:rPr>
        <w:t>8</w:t>
      </w:r>
      <w:r w:rsidR="00A25430" w:rsidRPr="001B6596">
        <w:rPr>
          <w:rFonts w:ascii="New Century Schoolbook" w:hAnsi="New Century Schoolbook"/>
        </w:rPr>
        <w:t>-</w:t>
      </w:r>
      <w:r w:rsidR="00215EBA" w:rsidRPr="001B6596">
        <w:rPr>
          <w:rFonts w:ascii="New Century Schoolbook" w:hAnsi="New Century Schoolbook"/>
        </w:rPr>
        <w:t>wk</w:t>
      </w:r>
      <w:r w:rsidR="00A25430" w:rsidRPr="001B6596">
        <w:rPr>
          <w:rFonts w:ascii="New Century Schoolbook" w:hAnsi="New Century Schoolbook"/>
        </w:rPr>
        <w:t xml:space="preserve"> jury trial) – July 29, 2014 </w:t>
      </w:r>
    </w:p>
    <w:p w14:paraId="76E2ABD0" w14:textId="1BD2A125" w:rsidR="006254BA" w:rsidRPr="001B6596" w:rsidRDefault="006254BA" w:rsidP="00710450">
      <w:pPr>
        <w:pStyle w:val="ListParagraph"/>
        <w:numPr>
          <w:ilvl w:val="1"/>
          <w:numId w:val="8"/>
        </w:numPr>
        <w:rPr>
          <w:rFonts w:ascii="New Century Schoolbook" w:hAnsi="New Century Schoolbook"/>
        </w:rPr>
      </w:pPr>
      <w:r w:rsidRPr="001B6596">
        <w:rPr>
          <w:rFonts w:ascii="New Century Schoolbook" w:hAnsi="New Century Schoolbook"/>
        </w:rPr>
        <w:t xml:space="preserve">Indicted </w:t>
      </w:r>
      <w:r w:rsidR="001361CF" w:rsidRPr="001B6596">
        <w:rPr>
          <w:rFonts w:ascii="New Century Schoolbook" w:hAnsi="New Century Schoolbook"/>
        </w:rPr>
        <w:t>–</w:t>
      </w:r>
      <w:r w:rsidR="00602365" w:rsidRPr="001B6596">
        <w:rPr>
          <w:rFonts w:ascii="New Century Schoolbook" w:hAnsi="New Century Schoolbook"/>
        </w:rPr>
        <w:t xml:space="preserve"> </w:t>
      </w:r>
      <w:r w:rsidR="001361CF" w:rsidRPr="001B6596">
        <w:rPr>
          <w:rFonts w:ascii="New Century Schoolbook" w:hAnsi="New Century Schoolbook"/>
        </w:rPr>
        <w:t>April 18, 2013</w:t>
      </w:r>
      <w:r w:rsidRPr="001B6596">
        <w:rPr>
          <w:rFonts w:ascii="New Century Schoolbook" w:hAnsi="New Century Schoolbook"/>
        </w:rPr>
        <w:t xml:space="preserve"> (</w:t>
      </w:r>
      <w:hyperlink r:id="rId2788" w:history="1">
        <w:r w:rsidRPr="001B6596">
          <w:rPr>
            <w:rStyle w:val="Hyperlink"/>
            <w:rFonts w:ascii="New Century Schoolbook" w:hAnsi="New Century Schoolbook"/>
          </w:rPr>
          <w:t>Indictment</w:t>
        </w:r>
      </w:hyperlink>
      <w:r w:rsidRPr="001B6596">
        <w:rPr>
          <w:rFonts w:ascii="New Century Schoolbook" w:hAnsi="New Century Schoolbook"/>
        </w:rPr>
        <w:t>)</w:t>
      </w:r>
    </w:p>
    <w:p w14:paraId="03A4514E" w14:textId="7FADF895" w:rsidR="00525F59" w:rsidRPr="001B6596" w:rsidRDefault="00D852F8" w:rsidP="00710450">
      <w:pPr>
        <w:pStyle w:val="ListParagraph"/>
        <w:numPr>
          <w:ilvl w:val="2"/>
          <w:numId w:val="8"/>
        </w:numPr>
        <w:rPr>
          <w:rFonts w:ascii="New Century Schoolbook" w:hAnsi="New Century Schoolbook"/>
        </w:rPr>
      </w:pPr>
      <w:r w:rsidRPr="001B6596">
        <w:rPr>
          <w:rFonts w:ascii="New Century Schoolbook" w:hAnsi="New Century Schoolbook"/>
        </w:rPr>
        <w:t>371(1343 &amp; 1346</w:t>
      </w:r>
      <w:r w:rsidR="00526549" w:rsidRPr="001B6596">
        <w:rPr>
          <w:rFonts w:ascii="New Century Schoolbook" w:hAnsi="New Century Schoolbook"/>
        </w:rPr>
        <w:t xml:space="preserve">, </w:t>
      </w:r>
      <w:r w:rsidRPr="001B6596">
        <w:rPr>
          <w:rFonts w:ascii="New Century Schoolbook" w:hAnsi="New Century Schoolbook"/>
        </w:rPr>
        <w:t>1952(N.Y. Penal Law §§ 200.45, 200.50))</w:t>
      </w:r>
      <w:r w:rsidR="00526549" w:rsidRPr="001B6596">
        <w:rPr>
          <w:rFonts w:ascii="New Century Schoolbook" w:hAnsi="New Century Schoolbook"/>
        </w:rPr>
        <w:t xml:space="preserve">; 1343 &amp; 1346; </w:t>
      </w:r>
      <w:r w:rsidRPr="001B6596">
        <w:rPr>
          <w:rFonts w:ascii="New Century Schoolbook" w:hAnsi="New Century Schoolbook"/>
        </w:rPr>
        <w:t>1349(1343 &amp; 1346)</w:t>
      </w:r>
      <w:r w:rsidR="00526549" w:rsidRPr="001B6596">
        <w:rPr>
          <w:rFonts w:ascii="New Century Schoolbook" w:hAnsi="New Century Schoolbook"/>
        </w:rPr>
        <w:t xml:space="preserve">; </w:t>
      </w:r>
      <w:r w:rsidRPr="001B6596">
        <w:rPr>
          <w:rFonts w:ascii="New Century Schoolbook" w:hAnsi="New Century Schoolbook"/>
        </w:rPr>
        <w:t>1952</w:t>
      </w:r>
    </w:p>
    <w:p w14:paraId="3E0CB3EB" w14:textId="77777777" w:rsidR="00526549" w:rsidRPr="001B6596" w:rsidRDefault="00526549" w:rsidP="00FC15AE">
      <w:pPr>
        <w:rPr>
          <w:rFonts w:ascii="New Century Schoolbook" w:hAnsi="New Century Schoolbook"/>
        </w:rPr>
      </w:pPr>
    </w:p>
    <w:p w14:paraId="4D7DA814" w14:textId="4D7CFB36" w:rsidR="00525F59" w:rsidRPr="0088535C" w:rsidRDefault="00525F59" w:rsidP="003F3629">
      <w:pPr>
        <w:pStyle w:val="Heading3"/>
        <w:ind w:firstLine="360"/>
        <w:rPr>
          <w:rFonts w:ascii="New Century Schoolbook" w:hAnsi="New Century Schoolbook"/>
          <w:color w:val="auto"/>
        </w:rPr>
      </w:pPr>
      <w:r w:rsidRPr="0088535C">
        <w:rPr>
          <w:rFonts w:ascii="New Century Schoolbook" w:hAnsi="New Century Schoolbook"/>
          <w:color w:val="auto"/>
        </w:rPr>
        <w:t>2014</w:t>
      </w:r>
    </w:p>
    <w:p w14:paraId="2E834DB4" w14:textId="77777777" w:rsidR="000233E6" w:rsidRPr="001B6596" w:rsidRDefault="000233E6" w:rsidP="000233E6">
      <w:pPr>
        <w:rPr>
          <w:rFonts w:ascii="New Century Schoolbook" w:hAnsi="New Century Schoolbook"/>
        </w:rPr>
      </w:pPr>
    </w:p>
    <w:p w14:paraId="339EA14F" w14:textId="250DEFCD" w:rsidR="00B0606D" w:rsidRPr="001B6596" w:rsidRDefault="00B0606D" w:rsidP="00B0606D">
      <w:pPr>
        <w:pStyle w:val="ListParagraph"/>
        <w:numPr>
          <w:ilvl w:val="0"/>
          <w:numId w:val="11"/>
        </w:numPr>
        <w:ind w:left="360"/>
        <w:rPr>
          <w:rFonts w:ascii="New Century Schoolbook" w:hAnsi="New Century Schoolbook"/>
          <w:b/>
          <w:bCs/>
        </w:rPr>
      </w:pPr>
      <w:r w:rsidRPr="001B6596">
        <w:rPr>
          <w:rFonts w:ascii="New Century Schoolbook" w:hAnsi="New Century Schoolbook"/>
          <w:b/>
          <w:bCs/>
        </w:rPr>
        <w:t xml:space="preserve">Sigfredo Gonzalez </w:t>
      </w:r>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rPr>
        <w:t>Adult Day Care Bribery.</w:t>
      </w:r>
      <w:r w:rsidRPr="001B6596">
        <w:rPr>
          <w:rFonts w:ascii="New Century Schoolbook" w:hAnsi="New Century Schoolbook"/>
          <w:b/>
          <w:bCs/>
        </w:rPr>
        <w:t xml:space="preserve"> </w:t>
      </w:r>
      <w:r w:rsidRPr="001B6596">
        <w:rPr>
          <w:rFonts w:ascii="New Century Schoolbook" w:hAnsi="New Century Schoolbook"/>
          <w:i/>
          <w:iCs/>
        </w:rPr>
        <w:t>US v. Stevenson, et al.</w:t>
      </w:r>
      <w:r w:rsidRPr="001B6596">
        <w:rPr>
          <w:rFonts w:ascii="New Century Schoolbook" w:hAnsi="New Century Schoolbook"/>
        </w:rPr>
        <w:t>, No. 1:13cr161</w:t>
      </w:r>
    </w:p>
    <w:p w14:paraId="679F23B8" w14:textId="2C43DB4B" w:rsidR="00B0606D" w:rsidRPr="001B6596" w:rsidRDefault="00000000" w:rsidP="00B0606D">
      <w:pPr>
        <w:pStyle w:val="ListParagraph"/>
        <w:numPr>
          <w:ilvl w:val="1"/>
          <w:numId w:val="11"/>
        </w:numPr>
        <w:rPr>
          <w:rFonts w:ascii="New Century Schoolbook" w:hAnsi="New Century Schoolbook"/>
          <w:b/>
          <w:bCs/>
        </w:rPr>
      </w:pPr>
      <w:hyperlink r:id="rId2789" w:history="1">
        <w:r w:rsidR="00B0606D" w:rsidRPr="001B6596">
          <w:rPr>
            <w:rStyle w:val="Hyperlink"/>
            <w:rFonts w:ascii="New Century Schoolbook" w:hAnsi="New Century Schoolbook"/>
          </w:rPr>
          <w:t>Sentenced</w:t>
        </w:r>
      </w:hyperlink>
      <w:r w:rsidR="00B0606D" w:rsidRPr="001B6596">
        <w:rPr>
          <w:rFonts w:ascii="New Century Schoolbook" w:hAnsi="New Century Schoolbook"/>
        </w:rPr>
        <w:t xml:space="preserve"> – Jul. 23, 2014 (</w:t>
      </w:r>
      <w:hyperlink r:id="rId2790" w:history="1">
        <w:r w:rsidR="00B0606D" w:rsidRPr="001B6596">
          <w:rPr>
            <w:rStyle w:val="Hyperlink"/>
            <w:rFonts w:ascii="New Century Schoolbook" w:hAnsi="New Century Schoolbook"/>
          </w:rPr>
          <w:t>judgment</w:t>
        </w:r>
      </w:hyperlink>
      <w:r w:rsidR="00B0606D" w:rsidRPr="001B6596">
        <w:rPr>
          <w:rFonts w:ascii="New Century Schoolbook" w:hAnsi="New Century Schoolbook"/>
        </w:rPr>
        <w:t>)</w:t>
      </w:r>
    </w:p>
    <w:p w14:paraId="5F2A49BF" w14:textId="57C20E83" w:rsidR="00B0606D" w:rsidRPr="001B6596" w:rsidRDefault="00B0606D" w:rsidP="00B0606D">
      <w:pPr>
        <w:pStyle w:val="ListParagraph"/>
        <w:numPr>
          <w:ilvl w:val="1"/>
          <w:numId w:val="11"/>
        </w:numPr>
        <w:rPr>
          <w:rFonts w:ascii="New Century Schoolbook" w:hAnsi="New Century Schoolbook"/>
          <w:b/>
          <w:bCs/>
        </w:rPr>
      </w:pPr>
      <w:r w:rsidRPr="001B6596">
        <w:rPr>
          <w:rFonts w:ascii="New Century Schoolbook" w:hAnsi="New Century Schoolbook"/>
        </w:rPr>
        <w:t>Pled Guilty – Jan. 2, 2014 (plea hearing)</w:t>
      </w:r>
    </w:p>
    <w:p w14:paraId="745C008C" w14:textId="49D2CEDB" w:rsidR="00B0606D" w:rsidRPr="001B6596" w:rsidRDefault="00B0606D" w:rsidP="00B0606D">
      <w:pPr>
        <w:pStyle w:val="ListParagraph"/>
        <w:numPr>
          <w:ilvl w:val="2"/>
          <w:numId w:val="11"/>
        </w:numPr>
        <w:rPr>
          <w:rFonts w:ascii="New Century Schoolbook" w:hAnsi="New Century Schoolbook"/>
          <w:b/>
          <w:bCs/>
        </w:rPr>
      </w:pPr>
      <w:r w:rsidRPr="001B6596">
        <w:rPr>
          <w:rFonts w:ascii="New Century Schoolbook" w:hAnsi="New Century Schoolbook"/>
        </w:rPr>
        <w:t>371(1952)</w:t>
      </w:r>
      <w:r w:rsidR="00526549" w:rsidRPr="001B6596">
        <w:rPr>
          <w:rFonts w:ascii="New Century Schoolbook" w:hAnsi="New Century Schoolbook"/>
        </w:rPr>
        <w:t xml:space="preserve">; </w:t>
      </w:r>
      <w:r w:rsidRPr="001B6596">
        <w:rPr>
          <w:rFonts w:ascii="New Century Schoolbook" w:hAnsi="New Century Schoolbook"/>
        </w:rPr>
        <w:t>1952</w:t>
      </w:r>
    </w:p>
    <w:p w14:paraId="22A518E4" w14:textId="2010619E" w:rsidR="00B0606D" w:rsidRPr="001B6596" w:rsidRDefault="00B0606D" w:rsidP="00B0606D">
      <w:pPr>
        <w:pStyle w:val="ListParagraph"/>
        <w:numPr>
          <w:ilvl w:val="1"/>
          <w:numId w:val="11"/>
        </w:numPr>
        <w:rPr>
          <w:rFonts w:ascii="New Century Schoolbook" w:hAnsi="New Century Schoolbook"/>
        </w:rPr>
      </w:pPr>
      <w:r w:rsidRPr="001B6596">
        <w:rPr>
          <w:rFonts w:ascii="New Century Schoolbook" w:hAnsi="New Century Schoolbook"/>
        </w:rPr>
        <w:t>Charged – Jan. 2, 2014 (Information)</w:t>
      </w:r>
    </w:p>
    <w:p w14:paraId="1C6AF6FC" w14:textId="77777777" w:rsidR="00C10C35" w:rsidRPr="001B6596" w:rsidRDefault="00C10C35" w:rsidP="00C10C35">
      <w:pPr>
        <w:rPr>
          <w:rFonts w:ascii="New Century Schoolbook" w:hAnsi="New Century Schoolbook"/>
        </w:rPr>
      </w:pPr>
    </w:p>
    <w:p w14:paraId="1BB8FA4E" w14:textId="104DA908" w:rsidR="005F227B" w:rsidRPr="001B6596" w:rsidRDefault="005F227B" w:rsidP="005F227B">
      <w:pPr>
        <w:pStyle w:val="ListParagraph"/>
        <w:numPr>
          <w:ilvl w:val="0"/>
          <w:numId w:val="11"/>
        </w:numPr>
        <w:ind w:left="360"/>
        <w:rPr>
          <w:rFonts w:ascii="New Century Schoolbook" w:hAnsi="New Century Schoolbook"/>
        </w:rPr>
      </w:pPr>
      <w:r w:rsidRPr="001B6596">
        <w:rPr>
          <w:rFonts w:ascii="New Century Schoolbook" w:hAnsi="New Century Schoolbook"/>
          <w:b/>
          <w:bCs/>
        </w:rPr>
        <w:t xml:space="preserve">Satnarine Seebachan, Former Program Director, Bronx Shepherds Restoration Corporation – </w:t>
      </w:r>
      <w:r w:rsidRPr="001B6596">
        <w:rPr>
          <w:rFonts w:ascii="New Century Schoolbook" w:hAnsi="New Century Schoolbook"/>
        </w:rPr>
        <w:t>solicited</w:t>
      </w:r>
      <w:r w:rsidR="005B000A" w:rsidRPr="001B6596">
        <w:rPr>
          <w:rFonts w:ascii="New Century Schoolbook" w:hAnsi="New Century Schoolbook"/>
        </w:rPr>
        <w:t xml:space="preserve">, </w:t>
      </w:r>
      <w:r w:rsidRPr="001B6596">
        <w:rPr>
          <w:rFonts w:ascii="New Century Schoolbook" w:hAnsi="New Century Schoolbook"/>
        </w:rPr>
        <w:t>accepted “bribe</w:t>
      </w:r>
      <w:r w:rsidR="00226631" w:rsidRPr="001B6596">
        <w:rPr>
          <w:rFonts w:ascii="New Century Schoolbook" w:hAnsi="New Century Schoolbook"/>
        </w:rPr>
        <w:t>[s]</w:t>
      </w:r>
      <w:r w:rsidRPr="001B6596">
        <w:rPr>
          <w:rFonts w:ascii="New Century Schoolbook" w:hAnsi="New Century Schoolbook"/>
        </w:rPr>
        <w:t xml:space="preserve"> in the form of labor and materials [worth $145,000] for the renovation of his residence from a contractor”</w:t>
      </w:r>
      <w:r w:rsidR="00226631" w:rsidRPr="001B6596">
        <w:rPr>
          <w:rFonts w:ascii="New Century Schoolbook" w:hAnsi="New Century Schoolbook"/>
        </w:rPr>
        <w:t xml:space="preserve"> </w:t>
      </w:r>
      <w:r w:rsidR="00226631" w:rsidRPr="001B6596">
        <w:rPr>
          <w:rFonts w:ascii="New Century Schoolbook" w:hAnsi="New Century Schoolbook"/>
          <w:i/>
          <w:iCs/>
        </w:rPr>
        <w:t>US v. Seebachan</w:t>
      </w:r>
      <w:r w:rsidR="00226631" w:rsidRPr="001B6596">
        <w:rPr>
          <w:rFonts w:ascii="New Century Schoolbook" w:hAnsi="New Century Schoolbook"/>
        </w:rPr>
        <w:t>, No. 1:12cr505</w:t>
      </w:r>
    </w:p>
    <w:p w14:paraId="6E50B37A" w14:textId="38E99B8F" w:rsidR="005F227B" w:rsidRPr="001B6596" w:rsidRDefault="00000000" w:rsidP="005F227B">
      <w:pPr>
        <w:pStyle w:val="ListParagraph"/>
        <w:numPr>
          <w:ilvl w:val="1"/>
          <w:numId w:val="11"/>
        </w:numPr>
        <w:rPr>
          <w:rFonts w:ascii="New Century Schoolbook" w:hAnsi="New Century Schoolbook"/>
        </w:rPr>
      </w:pPr>
      <w:hyperlink r:id="rId2791" w:history="1">
        <w:r w:rsidR="005F227B" w:rsidRPr="001B6596">
          <w:rPr>
            <w:rStyle w:val="Hyperlink"/>
            <w:rFonts w:ascii="New Century Schoolbook" w:hAnsi="New Century Schoolbook"/>
          </w:rPr>
          <w:t>Sentenced</w:t>
        </w:r>
      </w:hyperlink>
      <w:r w:rsidR="005F227B" w:rsidRPr="001B6596">
        <w:rPr>
          <w:rFonts w:ascii="New Century Schoolbook" w:hAnsi="New Century Schoolbook"/>
        </w:rPr>
        <w:t xml:space="preserve"> – June 27, 2014</w:t>
      </w:r>
      <w:r w:rsidR="00226631" w:rsidRPr="001B6596">
        <w:rPr>
          <w:rFonts w:ascii="New Century Schoolbook" w:hAnsi="New Century Schoolbook"/>
        </w:rPr>
        <w:t xml:space="preserve"> (</w:t>
      </w:r>
      <w:hyperlink r:id="rId2792" w:history="1">
        <w:r w:rsidR="00226631" w:rsidRPr="001B6596">
          <w:rPr>
            <w:rStyle w:val="Hyperlink"/>
            <w:rFonts w:ascii="New Century Schoolbook" w:hAnsi="New Century Schoolbook"/>
          </w:rPr>
          <w:t>judgment</w:t>
        </w:r>
      </w:hyperlink>
      <w:r w:rsidR="00226631" w:rsidRPr="001B6596">
        <w:rPr>
          <w:rFonts w:ascii="New Century Schoolbook" w:hAnsi="New Century Schoolbook"/>
        </w:rPr>
        <w:t>)</w:t>
      </w:r>
    </w:p>
    <w:p w14:paraId="3E7F5D80" w14:textId="1F7B52A1" w:rsidR="005F227B" w:rsidRPr="001B6596" w:rsidRDefault="00000000" w:rsidP="005F227B">
      <w:pPr>
        <w:pStyle w:val="ListParagraph"/>
        <w:numPr>
          <w:ilvl w:val="1"/>
          <w:numId w:val="11"/>
        </w:numPr>
        <w:rPr>
          <w:rFonts w:ascii="New Century Schoolbook" w:hAnsi="New Century Schoolbook"/>
        </w:rPr>
      </w:pPr>
      <w:hyperlink r:id="rId2793" w:history="1">
        <w:r w:rsidR="005F227B" w:rsidRPr="001B6596">
          <w:rPr>
            <w:rStyle w:val="Hyperlink"/>
            <w:rFonts w:ascii="New Century Schoolbook" w:hAnsi="New Century Schoolbook"/>
          </w:rPr>
          <w:t>Convicted</w:t>
        </w:r>
      </w:hyperlink>
      <w:r w:rsidR="005F227B" w:rsidRPr="001B6596">
        <w:rPr>
          <w:rFonts w:ascii="New Century Schoolbook" w:hAnsi="New Century Schoolbook"/>
        </w:rPr>
        <w:t xml:space="preserve"> (5-day jury trial) – Sept. 2</w:t>
      </w:r>
      <w:r w:rsidR="00226631" w:rsidRPr="001B6596">
        <w:rPr>
          <w:rFonts w:ascii="New Century Schoolbook" w:hAnsi="New Century Schoolbook"/>
        </w:rPr>
        <w:t>3</w:t>
      </w:r>
      <w:r w:rsidR="005F227B" w:rsidRPr="001B6596">
        <w:rPr>
          <w:rFonts w:ascii="New Century Schoolbook" w:hAnsi="New Century Schoolbook"/>
        </w:rPr>
        <w:t>, 2013</w:t>
      </w:r>
      <w:r w:rsidR="00226631" w:rsidRPr="001B6596">
        <w:rPr>
          <w:rFonts w:ascii="New Century Schoolbook" w:hAnsi="New Century Schoolbook"/>
        </w:rPr>
        <w:t xml:space="preserve"> (jury verdict)</w:t>
      </w:r>
    </w:p>
    <w:p w14:paraId="7A5A355C" w14:textId="6120EC34" w:rsidR="005F227B" w:rsidRPr="001B6596" w:rsidRDefault="00000000" w:rsidP="00751A77">
      <w:pPr>
        <w:pStyle w:val="ListParagraph"/>
        <w:numPr>
          <w:ilvl w:val="1"/>
          <w:numId w:val="11"/>
        </w:numPr>
        <w:rPr>
          <w:rFonts w:ascii="New Century Schoolbook" w:hAnsi="New Century Schoolbook"/>
        </w:rPr>
      </w:pPr>
      <w:hyperlink r:id="rId2794" w:history="1">
        <w:r w:rsidR="00226631" w:rsidRPr="001B6596">
          <w:rPr>
            <w:rStyle w:val="Hyperlink"/>
            <w:rFonts w:ascii="New Century Schoolbook" w:hAnsi="New Century Schoolbook"/>
          </w:rPr>
          <w:t>Indict</w:t>
        </w:r>
        <w:r w:rsidR="005F227B" w:rsidRPr="001B6596">
          <w:rPr>
            <w:rStyle w:val="Hyperlink"/>
            <w:rFonts w:ascii="New Century Schoolbook" w:hAnsi="New Century Schoolbook"/>
          </w:rPr>
          <w:t>ed</w:t>
        </w:r>
      </w:hyperlink>
      <w:r w:rsidR="005F227B" w:rsidRPr="001B6596">
        <w:rPr>
          <w:rFonts w:ascii="New Century Schoolbook" w:hAnsi="New Century Schoolbook"/>
        </w:rPr>
        <w:t xml:space="preserve"> – July 16, 2012 </w:t>
      </w:r>
      <w:r w:rsidR="00226631" w:rsidRPr="001B6596">
        <w:rPr>
          <w:rFonts w:ascii="New Century Schoolbook" w:hAnsi="New Century Schoolbook"/>
        </w:rPr>
        <w:t>(sealed Indictment)</w:t>
      </w:r>
    </w:p>
    <w:p w14:paraId="5F3B7A4C" w14:textId="3CC51556" w:rsidR="005F227B" w:rsidRPr="001B6596" w:rsidRDefault="005F227B" w:rsidP="005F227B">
      <w:pPr>
        <w:pStyle w:val="ListParagraph"/>
        <w:numPr>
          <w:ilvl w:val="2"/>
          <w:numId w:val="11"/>
        </w:numPr>
        <w:rPr>
          <w:rFonts w:ascii="New Century Schoolbook" w:hAnsi="New Century Schoolbook"/>
        </w:rPr>
      </w:pPr>
      <w:r w:rsidRPr="001B6596">
        <w:rPr>
          <w:rFonts w:ascii="New Century Schoolbook" w:hAnsi="New Century Schoolbook"/>
        </w:rPr>
        <w:t>666</w:t>
      </w:r>
    </w:p>
    <w:p w14:paraId="76D9EEC1" w14:textId="77777777" w:rsidR="005F227B" w:rsidRPr="001B6596" w:rsidRDefault="005F227B" w:rsidP="005F227B">
      <w:pPr>
        <w:rPr>
          <w:rFonts w:ascii="New Century Schoolbook" w:hAnsi="New Century Schoolbook"/>
        </w:rPr>
      </w:pPr>
    </w:p>
    <w:p w14:paraId="60634059" w14:textId="720D8164" w:rsidR="000233E6" w:rsidRPr="001B6596" w:rsidRDefault="000233E6" w:rsidP="00092C69">
      <w:pPr>
        <w:pStyle w:val="ListParagraph"/>
        <w:numPr>
          <w:ilvl w:val="0"/>
          <w:numId w:val="11"/>
        </w:numPr>
        <w:ind w:left="360"/>
        <w:rPr>
          <w:rFonts w:ascii="New Century Schoolbook" w:hAnsi="New Century Schoolbook"/>
        </w:rPr>
      </w:pPr>
      <w:r w:rsidRPr="001B6596">
        <w:rPr>
          <w:rFonts w:ascii="New Century Schoolbook" w:hAnsi="New Century Schoolbook"/>
          <w:b/>
          <w:bCs/>
        </w:rPr>
        <w:t xml:space="preserve">Eric Stevenson, </w:t>
      </w:r>
      <w:r w:rsidR="00820410" w:rsidRPr="001B6596">
        <w:rPr>
          <w:rFonts w:ascii="New Century Schoolbook" w:hAnsi="New Century Schoolbook"/>
          <w:b/>
          <w:bCs/>
        </w:rPr>
        <w:t xml:space="preserve">NYS </w:t>
      </w:r>
      <w:r w:rsidR="00EC45CC" w:rsidRPr="001B6596">
        <w:rPr>
          <w:rFonts w:ascii="New Century Schoolbook" w:hAnsi="New Century Schoolbook"/>
          <w:b/>
          <w:bCs/>
        </w:rPr>
        <w:t>State</w:t>
      </w:r>
      <w:r w:rsidRPr="001B6596">
        <w:rPr>
          <w:rFonts w:ascii="New Century Schoolbook" w:hAnsi="New Century Schoolbook"/>
          <w:b/>
          <w:bCs/>
        </w:rPr>
        <w:t xml:space="preserve"> Assemblyman</w:t>
      </w:r>
      <w:r w:rsidR="00820410" w:rsidRPr="001B6596">
        <w:rPr>
          <w:rFonts w:ascii="New Century Schoolbook" w:hAnsi="New Century Schoolbook"/>
          <w:b/>
          <w:bCs/>
        </w:rPr>
        <w:t xml:space="preserve"> </w:t>
      </w:r>
      <w:r w:rsidR="00EC45CC" w:rsidRPr="001B6596">
        <w:rPr>
          <w:rFonts w:ascii="New Century Schoolbook" w:hAnsi="New Century Schoolbook"/>
          <w:b/>
          <w:bCs/>
        </w:rPr>
        <w:t>(District 79)</w:t>
      </w:r>
      <w:r w:rsidRPr="001B6596">
        <w:rPr>
          <w:rFonts w:ascii="New Century Schoolbook" w:hAnsi="New Century Schoolbook"/>
          <w:b/>
          <w:bCs/>
        </w:rPr>
        <w:t xml:space="preserve"> – </w:t>
      </w:r>
      <w:r w:rsidR="00F57415" w:rsidRPr="001B6596">
        <w:rPr>
          <w:rFonts w:ascii="New Century Schoolbook" w:hAnsi="New Century Schoolbook"/>
        </w:rPr>
        <w:t>“t</w:t>
      </w:r>
      <w:r w:rsidR="00820410" w:rsidRPr="001B6596">
        <w:rPr>
          <w:rFonts w:ascii="New Century Schoolbook" w:hAnsi="New Century Schoolbook"/>
        </w:rPr>
        <w:t>[ook]</w:t>
      </w:r>
      <w:r w:rsidR="00F57415" w:rsidRPr="001B6596">
        <w:rPr>
          <w:rFonts w:ascii="New Century Schoolbook" w:hAnsi="New Century Schoolbook"/>
        </w:rPr>
        <w:t xml:space="preserve"> more than $20,000 in bribes from four businessmen </w:t>
      </w:r>
      <w:r w:rsidR="00092C69" w:rsidRPr="001B6596">
        <w:rPr>
          <w:rFonts w:ascii="New Century Schoolbook" w:hAnsi="New Century Schoolbook"/>
        </w:rPr>
        <w:t xml:space="preserve">[who sought to operate and construct adult day care centers in the Bronx] </w:t>
      </w:r>
      <w:r w:rsidR="00F57415" w:rsidRPr="001B6596">
        <w:rPr>
          <w:rFonts w:ascii="New Century Schoolbook" w:hAnsi="New Century Schoolbook"/>
        </w:rPr>
        <w:t>in exchange for . . . official acts, including drafting, proposing, and agreeing to enact legislation that favored the bribers’ business interests</w:t>
      </w:r>
      <w:r w:rsidR="00092C69" w:rsidRPr="001B6596">
        <w:rPr>
          <w:rFonts w:ascii="New Century Schoolbook" w:hAnsi="New Century Schoolbook"/>
        </w:rPr>
        <w:t>”</w:t>
      </w:r>
      <w:r w:rsidR="00DB2C4C" w:rsidRPr="001B6596">
        <w:rPr>
          <w:rFonts w:ascii="New Century Schoolbook" w:hAnsi="New Century Schoolbook"/>
        </w:rPr>
        <w:t xml:space="preserve"> [“Adult Day Care Bribery”].</w:t>
      </w:r>
      <w:r w:rsidR="00226631" w:rsidRPr="001B6596">
        <w:rPr>
          <w:rFonts w:ascii="New Century Schoolbook" w:hAnsi="New Century Schoolbook"/>
        </w:rPr>
        <w:t xml:space="preserve"> </w:t>
      </w:r>
      <w:r w:rsidR="00226631" w:rsidRPr="001B6596">
        <w:rPr>
          <w:rFonts w:ascii="New Century Schoolbook" w:hAnsi="New Century Schoolbook"/>
          <w:i/>
          <w:iCs/>
        </w:rPr>
        <w:t>US v. Stevenson, et al.</w:t>
      </w:r>
      <w:r w:rsidR="00226631" w:rsidRPr="001B6596">
        <w:rPr>
          <w:rFonts w:ascii="New Century Schoolbook" w:hAnsi="New Century Schoolbook"/>
        </w:rPr>
        <w:t>, No. 1:13cr161</w:t>
      </w:r>
    </w:p>
    <w:p w14:paraId="0EB05337" w14:textId="0A770CD6" w:rsidR="00CF763D" w:rsidRPr="001B6596" w:rsidRDefault="00884853" w:rsidP="00D10A27">
      <w:pPr>
        <w:pStyle w:val="ListParagraph"/>
        <w:numPr>
          <w:ilvl w:val="1"/>
          <w:numId w:val="11"/>
        </w:numPr>
        <w:rPr>
          <w:rFonts w:ascii="New Century Schoolbook" w:hAnsi="New Century Schoolbook"/>
          <w:highlight w:val="cyan"/>
        </w:rPr>
      </w:pPr>
      <w:r w:rsidRPr="001B6596">
        <w:rPr>
          <w:rFonts w:ascii="New Century Schoolbook" w:hAnsi="New Century Schoolbook"/>
          <w:b/>
          <w:bCs/>
          <w:highlight w:val="cyan"/>
        </w:rPr>
        <w:t>Conviction</w:t>
      </w:r>
      <w:r w:rsidR="00CF763D" w:rsidRPr="001B6596">
        <w:rPr>
          <w:rFonts w:ascii="New Century Schoolbook" w:hAnsi="New Century Schoolbook"/>
          <w:b/>
          <w:bCs/>
          <w:highlight w:val="cyan"/>
        </w:rPr>
        <w:t xml:space="preserve"> </w:t>
      </w:r>
      <w:r w:rsidR="00292440" w:rsidRPr="001B6596">
        <w:rPr>
          <w:rFonts w:ascii="New Century Schoolbook" w:hAnsi="New Century Schoolbook"/>
          <w:b/>
          <w:bCs/>
          <w:highlight w:val="cyan"/>
        </w:rPr>
        <w:t>aff</w:t>
      </w:r>
      <w:r w:rsidR="00D10A27" w:rsidRPr="001B6596">
        <w:rPr>
          <w:rFonts w:ascii="New Century Schoolbook" w:hAnsi="New Century Schoolbook"/>
          <w:b/>
          <w:bCs/>
          <w:highlight w:val="cyan"/>
        </w:rPr>
        <w:t>irme</w:t>
      </w:r>
      <w:r w:rsidR="00292440" w:rsidRPr="001B6596">
        <w:rPr>
          <w:rFonts w:ascii="New Century Schoolbook" w:hAnsi="New Century Schoolbook"/>
          <w:b/>
          <w:bCs/>
          <w:highlight w:val="cyan"/>
        </w:rPr>
        <w:t>d</w:t>
      </w:r>
      <w:r w:rsidR="00CF763D" w:rsidRPr="001B6596">
        <w:rPr>
          <w:rFonts w:ascii="New Century Schoolbook" w:hAnsi="New Century Schoolbook"/>
          <w:highlight w:val="cyan"/>
        </w:rPr>
        <w:t xml:space="preserve"> –</w:t>
      </w:r>
      <w:r w:rsidR="00292440" w:rsidRPr="001B6596">
        <w:rPr>
          <w:rFonts w:ascii="New Century Schoolbook" w:hAnsi="New Century Schoolbook"/>
          <w:highlight w:val="cyan"/>
        </w:rPr>
        <w:t xml:space="preserve"> </w:t>
      </w:r>
      <w:r w:rsidR="00D10A27" w:rsidRPr="001B6596">
        <w:rPr>
          <w:rFonts w:ascii="New Century Schoolbook" w:hAnsi="New Century Schoolbook"/>
          <w:b/>
          <w:bCs/>
          <w:highlight w:val="cyan"/>
        </w:rPr>
        <w:t>Dec. 1, 2021.</w:t>
      </w:r>
      <w:r w:rsidR="00D10A27" w:rsidRPr="001B6596">
        <w:rPr>
          <w:rFonts w:ascii="New Century Schoolbook" w:hAnsi="New Century Schoolbook"/>
          <w:highlight w:val="cyan"/>
        </w:rPr>
        <w:t xml:space="preserve"> </w:t>
      </w:r>
      <w:r w:rsidR="00D10A27" w:rsidRPr="001B6596">
        <w:rPr>
          <w:rFonts w:ascii="New Century Schoolbook" w:hAnsi="New Century Schoolbook"/>
          <w:i/>
          <w:iCs/>
          <w:highlight w:val="cyan"/>
        </w:rPr>
        <w:t>Stevenson v. United States</w:t>
      </w:r>
      <w:r w:rsidR="00D10A27" w:rsidRPr="001B6596">
        <w:rPr>
          <w:rFonts w:ascii="New Century Schoolbook" w:hAnsi="New Century Schoolbook"/>
          <w:highlight w:val="cyan"/>
        </w:rPr>
        <w:t>, 2021 U.S. Dist. LEXIS 230467, at *11 (S.D.N.Y. Dec. 1, 2021) (finding Stevenson’s insufficient evidence argument was barred because “[t]he Court of Appeals squarely decided Mr. Stevenson’s argument regarding the sufficiency of the evidence on direct appeal, declaring that ‘Stevenson's sufficiency challenge fails on the merits’ and rejecting his entrapment defense claim).</w:t>
      </w:r>
    </w:p>
    <w:p w14:paraId="3356D2F9" w14:textId="4073D129" w:rsidR="00884853" w:rsidRPr="001B6596" w:rsidRDefault="00884853">
      <w:pPr>
        <w:pStyle w:val="ListParagraph"/>
        <w:numPr>
          <w:ilvl w:val="0"/>
          <w:numId w:val="98"/>
        </w:numPr>
        <w:rPr>
          <w:rFonts w:ascii="New Century Schoolbook" w:hAnsi="New Century Schoolbook"/>
          <w:b/>
          <w:bCs/>
          <w:highlight w:val="cyan"/>
        </w:rPr>
      </w:pPr>
      <w:r w:rsidRPr="001B6596">
        <w:rPr>
          <w:rFonts w:ascii="New Century Schoolbook" w:hAnsi="New Century Schoolbook"/>
          <w:b/>
          <w:bCs/>
          <w:highlight w:val="cyan"/>
        </w:rPr>
        <w:t>Conviction affirmed</w:t>
      </w:r>
      <w:r w:rsidRPr="001B6596">
        <w:rPr>
          <w:rFonts w:ascii="New Century Schoolbook" w:hAnsi="New Century Schoolbook"/>
          <w:highlight w:val="cyan"/>
        </w:rPr>
        <w:t xml:space="preserve"> – </w:t>
      </w:r>
      <w:r w:rsidRPr="001B6596">
        <w:rPr>
          <w:rFonts w:ascii="New Century Schoolbook" w:hAnsi="New Century Schoolbook"/>
          <w:b/>
          <w:bCs/>
          <w:highlight w:val="cyan"/>
        </w:rPr>
        <w:t xml:space="preserve">Nov. 18, 2021. </w:t>
      </w:r>
      <w:r w:rsidRPr="001B6596">
        <w:rPr>
          <w:rFonts w:ascii="New Century Schoolbook" w:hAnsi="New Century Schoolbook"/>
          <w:i/>
          <w:iCs/>
          <w:highlight w:val="cyan"/>
        </w:rPr>
        <w:t>Stevenson v. United States</w:t>
      </w:r>
      <w:r w:rsidRPr="001B6596">
        <w:rPr>
          <w:rFonts w:ascii="New Century Schoolbook" w:hAnsi="New Century Schoolbook"/>
          <w:highlight w:val="cyan"/>
        </w:rPr>
        <w:t>, 2021 U.S. Dist. LEXIS 223104, at *11 (S.D.N.Y. Nov. 18, 2021) (“Stevenson’s sufficiency claim is denied because it is procedurally barred.”).</w:t>
      </w:r>
    </w:p>
    <w:p w14:paraId="1EFBE5F7" w14:textId="6908BBE0" w:rsidR="00676812" w:rsidRPr="001B6596" w:rsidRDefault="00676812">
      <w:pPr>
        <w:pStyle w:val="ListParagraph"/>
        <w:numPr>
          <w:ilvl w:val="0"/>
          <w:numId w:val="98"/>
        </w:numPr>
        <w:rPr>
          <w:rFonts w:ascii="New Century Schoolbook" w:hAnsi="New Century Schoolbook"/>
          <w:highlight w:val="cyan"/>
        </w:rPr>
      </w:pPr>
      <w:r w:rsidRPr="001B6596">
        <w:rPr>
          <w:rFonts w:ascii="New Century Schoolbook" w:hAnsi="New Century Schoolbook"/>
          <w:b/>
          <w:bCs/>
          <w:highlight w:val="cyan"/>
        </w:rPr>
        <w:lastRenderedPageBreak/>
        <w:t>Conviction</w:t>
      </w:r>
      <w:r w:rsidR="00E603BA" w:rsidRPr="001B6596">
        <w:rPr>
          <w:rFonts w:ascii="New Century Schoolbook" w:hAnsi="New Century Schoolbook"/>
          <w:b/>
          <w:bCs/>
          <w:highlight w:val="cyan"/>
        </w:rPr>
        <w:t xml:space="preserve"> </w:t>
      </w:r>
      <w:r w:rsidR="00292440" w:rsidRPr="001B6596">
        <w:rPr>
          <w:rFonts w:ascii="New Century Schoolbook" w:hAnsi="New Century Schoolbook"/>
          <w:b/>
          <w:bCs/>
          <w:highlight w:val="cyan"/>
        </w:rPr>
        <w:t>aff</w:t>
      </w:r>
      <w:r w:rsidR="00842D84" w:rsidRPr="001B6596">
        <w:rPr>
          <w:rFonts w:ascii="New Century Schoolbook" w:hAnsi="New Century Schoolbook"/>
          <w:b/>
          <w:bCs/>
          <w:highlight w:val="cyan"/>
        </w:rPr>
        <w:t>irme</w:t>
      </w:r>
      <w:r w:rsidR="00292440" w:rsidRPr="001B6596">
        <w:rPr>
          <w:rFonts w:ascii="New Century Schoolbook" w:hAnsi="New Century Schoolbook"/>
          <w:b/>
          <w:bCs/>
          <w:highlight w:val="cyan"/>
        </w:rPr>
        <w:t>d</w:t>
      </w:r>
      <w:r w:rsidR="00E603BA" w:rsidRPr="001B6596">
        <w:rPr>
          <w:rFonts w:ascii="New Century Schoolbook" w:hAnsi="New Century Schoolbook"/>
          <w:highlight w:val="cyan"/>
        </w:rPr>
        <w:t xml:space="preserve"> </w:t>
      </w:r>
      <w:r w:rsidR="00E603BA" w:rsidRPr="001B6596">
        <w:rPr>
          <w:rFonts w:ascii="New Century Schoolbook" w:hAnsi="New Century Schoolbook"/>
          <w:b/>
          <w:bCs/>
          <w:highlight w:val="cyan"/>
        </w:rPr>
        <w:t>–</w:t>
      </w:r>
      <w:r w:rsidR="00292440" w:rsidRPr="001B6596">
        <w:rPr>
          <w:rFonts w:ascii="New Century Schoolbook" w:hAnsi="New Century Schoolbook"/>
          <w:b/>
          <w:bCs/>
          <w:highlight w:val="cyan"/>
        </w:rPr>
        <w:t xml:space="preserve"> </w:t>
      </w:r>
      <w:r w:rsidR="00842D84" w:rsidRPr="001B6596">
        <w:rPr>
          <w:rFonts w:ascii="New Century Schoolbook" w:hAnsi="New Century Schoolbook"/>
          <w:b/>
          <w:bCs/>
          <w:highlight w:val="cyan"/>
        </w:rPr>
        <w:t>Aug. 17, 2016</w:t>
      </w:r>
      <w:r w:rsidR="00D10A27" w:rsidRPr="001B6596">
        <w:rPr>
          <w:rFonts w:ascii="New Century Schoolbook" w:hAnsi="New Century Schoolbook"/>
          <w:b/>
          <w:bCs/>
          <w:highlight w:val="cyan"/>
        </w:rPr>
        <w:t>.</w:t>
      </w:r>
      <w:r w:rsidR="00842D84" w:rsidRPr="001B6596">
        <w:rPr>
          <w:rFonts w:ascii="New Century Schoolbook" w:hAnsi="New Century Schoolbook"/>
          <w:highlight w:val="cyan"/>
        </w:rPr>
        <w:t xml:space="preserve"> </w:t>
      </w:r>
      <w:r w:rsidRPr="001B6596">
        <w:rPr>
          <w:rFonts w:ascii="New Century Schoolbook" w:hAnsi="New Century Schoolbook"/>
          <w:i/>
          <w:iCs/>
          <w:highlight w:val="cyan"/>
        </w:rPr>
        <w:t>United States v. Stevenson</w:t>
      </w:r>
      <w:r w:rsidRPr="001B6596">
        <w:rPr>
          <w:rFonts w:ascii="New Century Schoolbook" w:hAnsi="New Century Schoolbook"/>
          <w:highlight w:val="cyan"/>
        </w:rPr>
        <w:t>, 660 F. App’x 4, 7 (2d Cir. 2016) (rejecting Stevenson’s claims, as relevant here, that “the evidence failed to establish that he agreed to take or took (1) a bribe from Gonzalez or any codefendant or (2) official actions in exchange for such payments . . . because, . . . Gonzalez testified to Stevenson’s acceptance of corrupt payments . . . [and that] testimony . . . was strongly corroborated not only by law-enforcement witnesses who supervised Gonzalez’s interactions with Stevenson, but also by audio and video recordings on which Stevenson incriminated himself. . . . We need not here detail further evidence to conclude that a rational jury could find that Stevenson accepted corrupt payments.  The evidence was also sufficient to support a rational jury finding both that Stevenson took official action and that he did so in exchange for these payments. Specifically, Stevenson proposed moratorium legislation to the New York State Assembly as instructed by and to benefit codefendants.”).</w:t>
      </w:r>
    </w:p>
    <w:p w14:paraId="5AA8890C" w14:textId="33E4BDA4" w:rsidR="000233E6" w:rsidRPr="001B6596" w:rsidRDefault="00000000">
      <w:pPr>
        <w:pStyle w:val="ListParagraph"/>
        <w:numPr>
          <w:ilvl w:val="0"/>
          <w:numId w:val="97"/>
        </w:numPr>
        <w:rPr>
          <w:rFonts w:ascii="New Century Schoolbook" w:hAnsi="New Century Schoolbook"/>
        </w:rPr>
      </w:pPr>
      <w:hyperlink r:id="rId2795" w:history="1">
        <w:r w:rsidR="000233E6" w:rsidRPr="001B6596">
          <w:rPr>
            <w:rStyle w:val="Hyperlink"/>
            <w:rFonts w:ascii="New Century Schoolbook" w:hAnsi="New Century Schoolbook"/>
          </w:rPr>
          <w:t>Sentenced</w:t>
        </w:r>
      </w:hyperlink>
      <w:r w:rsidR="000233E6" w:rsidRPr="001B6596">
        <w:rPr>
          <w:rFonts w:ascii="New Century Schoolbook" w:hAnsi="New Century Schoolbook"/>
        </w:rPr>
        <w:t xml:space="preserve"> – May 21, 2014 </w:t>
      </w:r>
      <w:r w:rsidR="00292440" w:rsidRPr="001B6596">
        <w:rPr>
          <w:rFonts w:ascii="New Century Schoolbook" w:hAnsi="New Century Schoolbook"/>
        </w:rPr>
        <w:t>(</w:t>
      </w:r>
      <w:hyperlink r:id="rId2796" w:history="1">
        <w:r w:rsidR="00292440" w:rsidRPr="001B6596">
          <w:rPr>
            <w:rStyle w:val="Hyperlink"/>
            <w:rFonts w:ascii="New Century Schoolbook" w:hAnsi="New Century Schoolbook"/>
          </w:rPr>
          <w:t>judgment</w:t>
        </w:r>
      </w:hyperlink>
      <w:r w:rsidR="00292440" w:rsidRPr="001B6596">
        <w:rPr>
          <w:rFonts w:ascii="New Century Schoolbook" w:hAnsi="New Century Schoolbook"/>
        </w:rPr>
        <w:t>)</w:t>
      </w:r>
    </w:p>
    <w:p w14:paraId="6F0A6F1E" w14:textId="52FBBE48" w:rsidR="000233E6" w:rsidRPr="001B6596" w:rsidRDefault="00000000">
      <w:pPr>
        <w:pStyle w:val="ListParagraph"/>
        <w:numPr>
          <w:ilvl w:val="0"/>
          <w:numId w:val="97"/>
        </w:numPr>
        <w:rPr>
          <w:rFonts w:ascii="New Century Schoolbook" w:hAnsi="New Century Schoolbook"/>
        </w:rPr>
      </w:pPr>
      <w:hyperlink r:id="rId2797" w:history="1">
        <w:r w:rsidR="000233E6" w:rsidRPr="001B6596">
          <w:rPr>
            <w:rStyle w:val="Hyperlink"/>
            <w:rFonts w:ascii="New Century Schoolbook" w:hAnsi="New Century Schoolbook"/>
          </w:rPr>
          <w:t>Convicted</w:t>
        </w:r>
      </w:hyperlink>
      <w:r w:rsidR="000233E6" w:rsidRPr="001B6596">
        <w:rPr>
          <w:rFonts w:ascii="New Century Schoolbook" w:hAnsi="New Century Schoolbook"/>
        </w:rPr>
        <w:t xml:space="preserve"> </w:t>
      </w:r>
      <w:r w:rsidR="00E603BA" w:rsidRPr="001B6596">
        <w:rPr>
          <w:rFonts w:ascii="New Century Schoolbook" w:hAnsi="New Century Schoolbook"/>
        </w:rPr>
        <w:t>(6-day jury trial)</w:t>
      </w:r>
      <w:r w:rsidR="001361CF" w:rsidRPr="001B6596">
        <w:rPr>
          <w:rFonts w:ascii="New Century Schoolbook" w:hAnsi="New Century Schoolbook"/>
        </w:rPr>
        <w:t xml:space="preserve"> </w:t>
      </w:r>
      <w:r w:rsidR="000233E6" w:rsidRPr="001B6596">
        <w:rPr>
          <w:rFonts w:ascii="New Century Schoolbook" w:hAnsi="New Century Schoolbook"/>
        </w:rPr>
        <w:t>– Jan. 13, 2014</w:t>
      </w:r>
    </w:p>
    <w:p w14:paraId="6614AEC4" w14:textId="0EE85C29" w:rsidR="00BE4C1C" w:rsidRPr="001B6596" w:rsidRDefault="00000000">
      <w:pPr>
        <w:pStyle w:val="ListParagraph"/>
        <w:numPr>
          <w:ilvl w:val="0"/>
          <w:numId w:val="97"/>
        </w:numPr>
        <w:rPr>
          <w:rFonts w:ascii="New Century Schoolbook" w:hAnsi="New Century Schoolbook"/>
          <w:highlight w:val="lightGray"/>
        </w:rPr>
      </w:pPr>
      <w:hyperlink r:id="rId2798" w:history="1">
        <w:r w:rsidR="00BE4C1C" w:rsidRPr="001B6596">
          <w:rPr>
            <w:rStyle w:val="Hyperlink"/>
            <w:rFonts w:ascii="New Century Schoolbook" w:hAnsi="New Century Schoolbook"/>
            <w:highlight w:val="lightGray"/>
          </w:rPr>
          <w:t>Indicted</w:t>
        </w:r>
      </w:hyperlink>
      <w:r w:rsidR="00BE4C1C" w:rsidRPr="001B6596">
        <w:rPr>
          <w:rFonts w:ascii="New Century Schoolbook" w:hAnsi="New Century Schoolbook"/>
          <w:highlight w:val="lightGray"/>
        </w:rPr>
        <w:t xml:space="preserve"> – </w:t>
      </w:r>
      <w:r w:rsidR="00BE4C1C" w:rsidRPr="001B6596">
        <w:rPr>
          <w:rFonts w:ascii="New Century Schoolbook" w:hAnsi="New Century Schoolbook"/>
          <w:color w:val="000000" w:themeColor="text1"/>
          <w:highlight w:val="lightGray"/>
        </w:rPr>
        <w:t xml:space="preserve">Aug. </w:t>
      </w:r>
      <w:r w:rsidR="00CF763D" w:rsidRPr="001B6596">
        <w:rPr>
          <w:rFonts w:ascii="New Century Schoolbook" w:hAnsi="New Century Schoolbook"/>
          <w:color w:val="000000" w:themeColor="text1"/>
          <w:highlight w:val="lightGray"/>
        </w:rPr>
        <w:t>15</w:t>
      </w:r>
      <w:r w:rsidR="00BE4C1C" w:rsidRPr="001B6596">
        <w:rPr>
          <w:rFonts w:ascii="New Century Schoolbook" w:hAnsi="New Century Schoolbook"/>
          <w:color w:val="000000" w:themeColor="text1"/>
          <w:highlight w:val="lightGray"/>
        </w:rPr>
        <w:t xml:space="preserve">, </w:t>
      </w:r>
      <w:r w:rsidR="00BE4C1C" w:rsidRPr="001B6596">
        <w:rPr>
          <w:rFonts w:ascii="New Century Schoolbook" w:hAnsi="New Century Schoolbook"/>
          <w:highlight w:val="lightGray"/>
        </w:rPr>
        <w:t>2013 (</w:t>
      </w:r>
      <w:hyperlink r:id="rId2799" w:history="1">
        <w:r w:rsidR="00BE4C1C" w:rsidRPr="001B6596">
          <w:rPr>
            <w:rStyle w:val="Hyperlink"/>
            <w:rFonts w:ascii="New Century Schoolbook" w:hAnsi="New Century Schoolbook"/>
            <w:highlight w:val="lightGray"/>
          </w:rPr>
          <w:t>Superseding Indictment</w:t>
        </w:r>
      </w:hyperlink>
      <w:r w:rsidR="00BE4C1C" w:rsidRPr="001B6596">
        <w:rPr>
          <w:rFonts w:ascii="New Century Schoolbook" w:hAnsi="New Century Schoolbook"/>
          <w:highlight w:val="lightGray"/>
        </w:rPr>
        <w:t>)</w:t>
      </w:r>
    </w:p>
    <w:p w14:paraId="786561F2" w14:textId="1F4677BA" w:rsidR="00226631" w:rsidRPr="001B6596" w:rsidRDefault="00226631">
      <w:pPr>
        <w:pStyle w:val="ListParagraph"/>
        <w:numPr>
          <w:ilvl w:val="0"/>
          <w:numId w:val="97"/>
        </w:numPr>
        <w:rPr>
          <w:rFonts w:ascii="New Century Schoolbook" w:hAnsi="New Century Schoolbook"/>
          <w:highlight w:val="lightGray"/>
        </w:rPr>
      </w:pPr>
      <w:r w:rsidRPr="001B6596">
        <w:rPr>
          <w:rFonts w:ascii="New Century Schoolbook" w:hAnsi="New Century Schoolbook"/>
          <w:highlight w:val="lightGray"/>
        </w:rPr>
        <w:t>Indicted – May 2, 2013 (</w:t>
      </w:r>
      <w:hyperlink r:id="rId2800"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3D10E520" w14:textId="5DF9DD57" w:rsidR="000233E6" w:rsidRPr="001B6596" w:rsidRDefault="00000000">
      <w:pPr>
        <w:pStyle w:val="ListParagraph"/>
        <w:numPr>
          <w:ilvl w:val="0"/>
          <w:numId w:val="97"/>
        </w:numPr>
        <w:rPr>
          <w:rFonts w:ascii="New Century Schoolbook" w:hAnsi="New Century Schoolbook"/>
        </w:rPr>
      </w:pPr>
      <w:hyperlink r:id="rId2801" w:history="1">
        <w:r w:rsidR="000233E6" w:rsidRPr="001B6596">
          <w:rPr>
            <w:rStyle w:val="Hyperlink"/>
            <w:rFonts w:ascii="New Century Schoolbook" w:hAnsi="New Century Schoolbook"/>
          </w:rPr>
          <w:t>Charged</w:t>
        </w:r>
      </w:hyperlink>
      <w:r w:rsidR="000233E6" w:rsidRPr="001B6596">
        <w:rPr>
          <w:rFonts w:ascii="New Century Schoolbook" w:hAnsi="New Century Schoolbook"/>
        </w:rPr>
        <w:t xml:space="preserve"> – April 4, 2013 (</w:t>
      </w:r>
      <w:hyperlink r:id="rId2802" w:history="1">
        <w:r w:rsidR="000233E6" w:rsidRPr="001B6596">
          <w:rPr>
            <w:rStyle w:val="Hyperlink"/>
            <w:rFonts w:ascii="New Century Schoolbook" w:hAnsi="New Century Schoolbook"/>
          </w:rPr>
          <w:t>Complaint</w:t>
        </w:r>
      </w:hyperlink>
      <w:r w:rsidR="000233E6" w:rsidRPr="001B6596">
        <w:rPr>
          <w:rFonts w:ascii="New Century Schoolbook" w:hAnsi="New Century Schoolbook"/>
        </w:rPr>
        <w:t xml:space="preserve">) </w:t>
      </w:r>
    </w:p>
    <w:p w14:paraId="55AD2866" w14:textId="5F148472" w:rsidR="002D4A5C" w:rsidRPr="001B6596" w:rsidRDefault="00DB2C4C" w:rsidP="002D4A5C">
      <w:pPr>
        <w:pStyle w:val="ListParagraph"/>
        <w:numPr>
          <w:ilvl w:val="2"/>
          <w:numId w:val="11"/>
        </w:numPr>
        <w:rPr>
          <w:rFonts w:ascii="New Century Schoolbook" w:hAnsi="New Century Schoolbook"/>
        </w:rPr>
      </w:pPr>
      <w:r w:rsidRPr="001B6596">
        <w:rPr>
          <w:rFonts w:ascii="New Century Schoolbook" w:hAnsi="New Century Schoolbook"/>
        </w:rPr>
        <w:t xml:space="preserve">371(1952); </w:t>
      </w:r>
      <w:r w:rsidR="002D4A5C" w:rsidRPr="001B6596">
        <w:rPr>
          <w:rFonts w:ascii="New Century Schoolbook" w:hAnsi="New Century Schoolbook"/>
        </w:rPr>
        <w:t>1349</w:t>
      </w:r>
      <w:r w:rsidRPr="001B6596">
        <w:rPr>
          <w:rFonts w:ascii="New Century Schoolbook" w:hAnsi="New Century Schoolbook"/>
        </w:rPr>
        <w:t>(1343 &amp; 1346); 666; 1952</w:t>
      </w:r>
    </w:p>
    <w:p w14:paraId="7501407A" w14:textId="77777777" w:rsidR="000233E6" w:rsidRPr="001B6596" w:rsidRDefault="000233E6" w:rsidP="007104C2">
      <w:pPr>
        <w:rPr>
          <w:rFonts w:ascii="New Century Schoolbook" w:hAnsi="New Century Schoolbook"/>
        </w:rPr>
      </w:pPr>
    </w:p>
    <w:p w14:paraId="05286F07" w14:textId="6C763B8A" w:rsidR="000233E6" w:rsidRPr="001B6596" w:rsidRDefault="000233E6">
      <w:pPr>
        <w:pStyle w:val="ListParagraph"/>
        <w:numPr>
          <w:ilvl w:val="0"/>
          <w:numId w:val="11"/>
        </w:numPr>
        <w:ind w:left="360"/>
        <w:rPr>
          <w:rFonts w:ascii="New Century Schoolbook" w:hAnsi="New Century Schoolbook"/>
        </w:rPr>
      </w:pPr>
      <w:r w:rsidRPr="001B6596">
        <w:rPr>
          <w:rFonts w:ascii="New Century Schoolbook" w:hAnsi="New Century Schoolbook"/>
          <w:b/>
          <w:bCs/>
        </w:rPr>
        <w:t>Mark Mazer, Manager, CityTime</w:t>
      </w:r>
      <w:r w:rsidR="00884853" w:rsidRPr="001B6596">
        <w:rPr>
          <w:rFonts w:ascii="New Century Schoolbook" w:hAnsi="New Century Schoolbook"/>
          <w:b/>
          <w:bCs/>
        </w:rPr>
        <w:t xml:space="preserve">; </w:t>
      </w:r>
      <w:r w:rsidR="00616AB6" w:rsidRPr="001B6596">
        <w:rPr>
          <w:rFonts w:ascii="New Century Schoolbook" w:hAnsi="New Century Schoolbook"/>
          <w:b/>
          <w:bCs/>
        </w:rPr>
        <w:t xml:space="preserve">Former Consultant, NYC Office of Payroll Administration </w:t>
      </w:r>
      <w:r w:rsidRPr="001B6596">
        <w:rPr>
          <w:rFonts w:ascii="New Century Schoolbook" w:hAnsi="New Century Schoolbook"/>
          <w:b/>
          <w:bCs/>
        </w:rPr>
        <w:t xml:space="preserve">– </w:t>
      </w:r>
      <w:r w:rsidR="00616AB6" w:rsidRPr="001B6596">
        <w:rPr>
          <w:rFonts w:ascii="New Century Schoolbook" w:hAnsi="New Century Schoolbook"/>
        </w:rPr>
        <w:t>“lead defendant</w:t>
      </w:r>
      <w:r w:rsidR="00884853" w:rsidRPr="001B6596">
        <w:rPr>
          <w:rFonts w:ascii="New Century Schoolbook" w:hAnsi="New Century Schoolbook"/>
        </w:rPr>
        <w:t>,</w:t>
      </w:r>
      <w:r w:rsidR="00616AB6" w:rsidRPr="001B6596">
        <w:rPr>
          <w:rFonts w:ascii="New Century Schoolbook" w:hAnsi="New Century Schoolbook"/>
        </w:rPr>
        <w:t xml:space="preserve">” </w:t>
      </w:r>
      <w:r w:rsidR="00D02E80" w:rsidRPr="001B6596">
        <w:rPr>
          <w:rFonts w:ascii="New Century Schoolbook" w:hAnsi="New Century Schoolbook"/>
        </w:rPr>
        <w:t>who took</w:t>
      </w:r>
      <w:r w:rsidR="00616AB6" w:rsidRPr="001B6596">
        <w:rPr>
          <w:rFonts w:ascii="New Century Schoolbook" w:hAnsi="New Century Schoolbook"/>
        </w:rPr>
        <w:t xml:space="preserve"> $30</w:t>
      </w:r>
      <w:r w:rsidR="00884853" w:rsidRPr="001B6596">
        <w:rPr>
          <w:rFonts w:ascii="New Century Schoolbook" w:hAnsi="New Century Schoolbook"/>
        </w:rPr>
        <w:t xml:space="preserve"> </w:t>
      </w:r>
      <w:r w:rsidR="00616AB6" w:rsidRPr="001B6596">
        <w:rPr>
          <w:rFonts w:ascii="New Century Schoolbook" w:hAnsi="New Century Schoolbook"/>
        </w:rPr>
        <w:t>million in kickbacks for steering work to favored contractors</w:t>
      </w:r>
      <w:r w:rsidR="00884853" w:rsidRPr="001B6596">
        <w:rPr>
          <w:rFonts w:ascii="New Century Schoolbook" w:hAnsi="New Century Schoolbook"/>
        </w:rPr>
        <w:t>, in CityTime</w:t>
      </w:r>
      <w:r w:rsidR="00616AB6" w:rsidRPr="001B6596">
        <w:rPr>
          <w:rFonts w:ascii="New Century Schoolbook" w:hAnsi="New Century Schoolbook"/>
        </w:rPr>
        <w:t xml:space="preserve"> </w:t>
      </w:r>
      <w:r w:rsidR="00B046B6" w:rsidRPr="001B6596">
        <w:rPr>
          <w:rFonts w:ascii="New Century Schoolbook" w:hAnsi="New Century Schoolbook"/>
          <w:i/>
          <w:iCs/>
        </w:rPr>
        <w:t>US v. Mazer, et al.</w:t>
      </w:r>
      <w:r w:rsidR="00B046B6" w:rsidRPr="001B6596">
        <w:rPr>
          <w:rFonts w:ascii="New Century Schoolbook" w:hAnsi="New Century Schoolbook"/>
        </w:rPr>
        <w:t>, No. 1:11cr121</w:t>
      </w:r>
    </w:p>
    <w:p w14:paraId="32680B3D" w14:textId="3DF309F2" w:rsidR="00E603BA" w:rsidRPr="001B6596" w:rsidRDefault="00E603BA" w:rsidP="00D02E80">
      <w:pPr>
        <w:pStyle w:val="ListParagraph"/>
        <w:numPr>
          <w:ilvl w:val="1"/>
          <w:numId w:val="11"/>
        </w:numPr>
        <w:rPr>
          <w:rFonts w:ascii="New Century Schoolbook" w:hAnsi="New Century Schoolbook"/>
          <w:highlight w:val="cyan"/>
        </w:rPr>
      </w:pPr>
      <w:r w:rsidRPr="001B6596">
        <w:rPr>
          <w:rFonts w:ascii="New Century Schoolbook" w:hAnsi="New Century Schoolbook"/>
          <w:b/>
          <w:bCs/>
          <w:highlight w:val="cyan"/>
        </w:rPr>
        <w:t xml:space="preserve">Conviction </w:t>
      </w:r>
      <w:r w:rsidR="00DB2C4C" w:rsidRPr="001B6596">
        <w:rPr>
          <w:rFonts w:ascii="New Century Schoolbook" w:hAnsi="New Century Schoolbook"/>
          <w:b/>
          <w:bCs/>
          <w:highlight w:val="cyan"/>
        </w:rPr>
        <w:t>affirmed</w:t>
      </w:r>
      <w:r w:rsidR="00D02E80" w:rsidRPr="001B6596">
        <w:rPr>
          <w:rFonts w:ascii="New Century Schoolbook" w:hAnsi="New Century Schoolbook"/>
          <w:highlight w:val="cyan"/>
        </w:rPr>
        <w:t xml:space="preserve"> </w:t>
      </w:r>
      <w:r w:rsidRPr="001B6596">
        <w:rPr>
          <w:rFonts w:ascii="New Century Schoolbook" w:hAnsi="New Century Schoolbook"/>
          <w:highlight w:val="cyan"/>
        </w:rPr>
        <w:t>–</w:t>
      </w:r>
      <w:r w:rsidR="00884853" w:rsidRPr="001B6596">
        <w:rPr>
          <w:rFonts w:ascii="New Century Schoolbook" w:hAnsi="New Century Schoolbook"/>
          <w:highlight w:val="cyan"/>
        </w:rPr>
        <w:t xml:space="preserve"> </w:t>
      </w:r>
      <w:r w:rsidR="00884853" w:rsidRPr="001B6596">
        <w:rPr>
          <w:rFonts w:ascii="New Century Schoolbook" w:hAnsi="New Century Schoolbook"/>
          <w:b/>
          <w:bCs/>
          <w:highlight w:val="cyan"/>
        </w:rPr>
        <w:t>Nov. 30, 2015</w:t>
      </w:r>
      <w:r w:rsidR="00494FFC" w:rsidRPr="001B6596">
        <w:rPr>
          <w:rFonts w:ascii="New Century Schoolbook" w:hAnsi="New Century Schoolbook"/>
          <w:b/>
          <w:bCs/>
          <w:highlight w:val="cyan"/>
        </w:rPr>
        <w:t>.</w:t>
      </w:r>
      <w:r w:rsidR="00DC2959" w:rsidRPr="001B6596">
        <w:rPr>
          <w:rFonts w:ascii="New Century Schoolbook" w:hAnsi="New Century Schoolbook"/>
          <w:highlight w:val="cyan"/>
        </w:rPr>
        <w:t xml:space="preserve"> </w:t>
      </w:r>
      <w:hyperlink r:id="rId2803" w:history="1">
        <w:r w:rsidR="00262457" w:rsidRPr="001B6596">
          <w:rPr>
            <w:rStyle w:val="Hyperlink"/>
            <w:rFonts w:ascii="New Century Schoolbook" w:hAnsi="New Century Schoolbook"/>
            <w:i/>
            <w:iCs/>
            <w:highlight w:val="cyan"/>
          </w:rPr>
          <w:t>U.S. v. Mazer</w:t>
        </w:r>
        <w:r w:rsidR="00262457" w:rsidRPr="001B6596">
          <w:rPr>
            <w:rStyle w:val="Hyperlink"/>
            <w:rFonts w:ascii="New Century Schoolbook" w:hAnsi="New Century Schoolbook"/>
            <w:highlight w:val="cyan"/>
          </w:rPr>
          <w:t>, 14-1397-cr</w:t>
        </w:r>
        <w:r w:rsidR="00494FFC" w:rsidRPr="001B6596">
          <w:rPr>
            <w:rStyle w:val="Hyperlink"/>
            <w:rFonts w:ascii="New Century Schoolbook" w:hAnsi="New Century Schoolbook"/>
            <w:highlight w:val="cyan"/>
          </w:rPr>
          <w:t>, 4–11</w:t>
        </w:r>
        <w:r w:rsidR="00262457" w:rsidRPr="001B6596">
          <w:rPr>
            <w:rStyle w:val="Hyperlink"/>
            <w:rFonts w:ascii="New Century Schoolbook" w:hAnsi="New Century Schoolbook"/>
            <w:highlight w:val="cyan"/>
          </w:rPr>
          <w:t xml:space="preserve"> </w:t>
        </w:r>
        <w:r w:rsidR="00DC2959" w:rsidRPr="001B6596">
          <w:rPr>
            <w:rStyle w:val="Hyperlink"/>
            <w:rFonts w:ascii="New Century Schoolbook" w:hAnsi="New Century Schoolbook"/>
            <w:highlight w:val="cyan"/>
          </w:rPr>
          <w:t>(2d Cir. Nov. 30, 2015)</w:t>
        </w:r>
      </w:hyperlink>
      <w:r w:rsidR="00DC2959" w:rsidRPr="001B6596">
        <w:rPr>
          <w:rFonts w:ascii="New Century Schoolbook" w:hAnsi="New Century Schoolbook"/>
          <w:highlight w:val="cyan"/>
        </w:rPr>
        <w:t xml:space="preserve"> </w:t>
      </w:r>
      <w:r w:rsidR="00262457" w:rsidRPr="001B6596">
        <w:rPr>
          <w:rFonts w:ascii="New Century Schoolbook" w:hAnsi="New Century Schoolbook"/>
          <w:highlight w:val="cyan"/>
        </w:rPr>
        <w:t>(summary order)</w:t>
      </w:r>
      <w:r w:rsidR="00494FFC" w:rsidRPr="001B6596">
        <w:rPr>
          <w:rFonts w:ascii="New Century Schoolbook" w:hAnsi="New Century Schoolbook"/>
          <w:highlight w:val="cyan"/>
        </w:rPr>
        <w:t xml:space="preserve"> (rejecting Mazer, Aronshtein and Denault’s “challenge [to] the sufficiency of the evidence underlying the wire fraud, federal programs bribery, and Travel Act convictions” and to the jury instructions on those counts).</w:t>
      </w:r>
    </w:p>
    <w:p w14:paraId="7B381351" w14:textId="78E8491E" w:rsidR="000233E6" w:rsidRPr="001B6596" w:rsidRDefault="00000000" w:rsidP="00D02E80">
      <w:pPr>
        <w:pStyle w:val="ListParagraph"/>
        <w:numPr>
          <w:ilvl w:val="1"/>
          <w:numId w:val="11"/>
        </w:numPr>
        <w:rPr>
          <w:rFonts w:ascii="New Century Schoolbook" w:hAnsi="New Century Schoolbook"/>
        </w:rPr>
      </w:pPr>
      <w:hyperlink r:id="rId2804" w:history="1">
        <w:r w:rsidR="000233E6" w:rsidRPr="001B6596">
          <w:rPr>
            <w:rStyle w:val="Hyperlink"/>
            <w:rFonts w:ascii="New Century Schoolbook" w:hAnsi="New Century Schoolbook"/>
          </w:rPr>
          <w:t>Sentenced</w:t>
        </w:r>
      </w:hyperlink>
      <w:r w:rsidR="000233E6" w:rsidRPr="001B6596">
        <w:rPr>
          <w:rFonts w:ascii="New Century Schoolbook" w:hAnsi="New Century Schoolbook"/>
        </w:rPr>
        <w:t xml:space="preserve"> – April 2</w:t>
      </w:r>
      <w:r w:rsidR="00786A5D" w:rsidRPr="001B6596">
        <w:rPr>
          <w:rFonts w:ascii="New Century Schoolbook" w:hAnsi="New Century Schoolbook"/>
        </w:rPr>
        <w:t>9</w:t>
      </w:r>
      <w:r w:rsidR="000233E6" w:rsidRPr="001B6596">
        <w:rPr>
          <w:rFonts w:ascii="New Century Schoolbook" w:hAnsi="New Century Schoolbook"/>
        </w:rPr>
        <w:t>, 2014</w:t>
      </w:r>
      <w:r w:rsidR="003046ED" w:rsidRPr="001B6596">
        <w:rPr>
          <w:rFonts w:ascii="New Century Schoolbook" w:hAnsi="New Century Schoolbook"/>
        </w:rPr>
        <w:t xml:space="preserve"> (</w:t>
      </w:r>
      <w:hyperlink r:id="rId2805" w:history="1">
        <w:r w:rsidR="003046ED" w:rsidRPr="001B6596">
          <w:rPr>
            <w:rStyle w:val="Hyperlink"/>
            <w:rFonts w:ascii="New Century Schoolbook" w:hAnsi="New Century Schoolbook"/>
          </w:rPr>
          <w:t>judgment</w:t>
        </w:r>
      </w:hyperlink>
      <w:r w:rsidR="003046ED" w:rsidRPr="001B6596">
        <w:rPr>
          <w:rFonts w:ascii="New Century Schoolbook" w:hAnsi="New Century Schoolbook"/>
        </w:rPr>
        <w:t>)</w:t>
      </w:r>
    </w:p>
    <w:p w14:paraId="03778341" w14:textId="1FCB6C51" w:rsidR="000233E6" w:rsidRPr="001B6596" w:rsidRDefault="00000000" w:rsidP="00D02E80">
      <w:pPr>
        <w:pStyle w:val="ListParagraph"/>
        <w:numPr>
          <w:ilvl w:val="1"/>
          <w:numId w:val="11"/>
        </w:numPr>
        <w:rPr>
          <w:rFonts w:ascii="New Century Schoolbook" w:hAnsi="New Century Schoolbook"/>
        </w:rPr>
      </w:pPr>
      <w:hyperlink r:id="rId2806" w:history="1">
        <w:r w:rsidR="000233E6" w:rsidRPr="001B6596">
          <w:rPr>
            <w:rStyle w:val="Hyperlink"/>
            <w:rFonts w:ascii="New Century Schoolbook" w:hAnsi="New Century Schoolbook"/>
          </w:rPr>
          <w:t>Convict</w:t>
        </w:r>
        <w:r w:rsidR="00DE6893" w:rsidRPr="001B6596">
          <w:rPr>
            <w:rStyle w:val="Hyperlink"/>
            <w:rFonts w:ascii="New Century Schoolbook" w:hAnsi="New Century Schoolbook"/>
          </w:rPr>
          <w:t>ed</w:t>
        </w:r>
      </w:hyperlink>
      <w:r w:rsidR="000233E6" w:rsidRPr="001B6596">
        <w:rPr>
          <w:rFonts w:ascii="New Century Schoolbook" w:hAnsi="New Century Schoolbook"/>
        </w:rPr>
        <w:t xml:space="preserve"> (6-week jury trial) – Nov. 22, 2013</w:t>
      </w:r>
    </w:p>
    <w:p w14:paraId="5C5B9DF9" w14:textId="69F7AA55" w:rsidR="00D02E80" w:rsidRPr="001B6596" w:rsidRDefault="00D02E80" w:rsidP="00D02E80">
      <w:pPr>
        <w:pStyle w:val="ListParagraph"/>
        <w:numPr>
          <w:ilvl w:val="1"/>
          <w:numId w:val="11"/>
        </w:numPr>
        <w:rPr>
          <w:rFonts w:ascii="New Century Schoolbook" w:hAnsi="New Century Schoolbook"/>
          <w:highlight w:val="lightGray"/>
        </w:rPr>
      </w:pPr>
      <w:r w:rsidRPr="001B6596">
        <w:rPr>
          <w:rFonts w:ascii="New Century Schoolbook" w:hAnsi="New Century Schoolbook"/>
          <w:highlight w:val="lightGray"/>
        </w:rPr>
        <w:t>Indicted – June 17, 2011 (</w:t>
      </w:r>
      <w:hyperlink r:id="rId2807"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777B76DE" w14:textId="2A94443A" w:rsidR="000233E6" w:rsidRPr="001B6596" w:rsidRDefault="00000000" w:rsidP="00D02E80">
      <w:pPr>
        <w:pStyle w:val="ListParagraph"/>
        <w:numPr>
          <w:ilvl w:val="1"/>
          <w:numId w:val="11"/>
        </w:numPr>
        <w:rPr>
          <w:rFonts w:ascii="New Century Schoolbook" w:hAnsi="New Century Schoolbook"/>
          <w:highlight w:val="lightGray"/>
        </w:rPr>
      </w:pPr>
      <w:hyperlink r:id="rId2808" w:history="1">
        <w:r w:rsidR="000233E6" w:rsidRPr="001B6596">
          <w:rPr>
            <w:rStyle w:val="Hyperlink"/>
            <w:rFonts w:ascii="New Century Schoolbook" w:hAnsi="New Century Schoolbook"/>
            <w:highlight w:val="lightGray"/>
          </w:rPr>
          <w:t>Indicted</w:t>
        </w:r>
      </w:hyperlink>
      <w:r w:rsidR="000233E6" w:rsidRPr="001B6596">
        <w:rPr>
          <w:rFonts w:ascii="New Century Schoolbook" w:hAnsi="New Century Schoolbook"/>
          <w:highlight w:val="lightGray"/>
        </w:rPr>
        <w:t xml:space="preserve"> – Feb. 10, 2011</w:t>
      </w:r>
      <w:r w:rsidR="00D02E80" w:rsidRPr="001B6596">
        <w:rPr>
          <w:rFonts w:ascii="New Century Schoolbook" w:hAnsi="New Century Schoolbook"/>
          <w:highlight w:val="lightGray"/>
        </w:rPr>
        <w:t xml:space="preserve"> (</w:t>
      </w:r>
      <w:hyperlink r:id="rId2809" w:history="1">
        <w:r w:rsidR="00D02E80" w:rsidRPr="001B6596">
          <w:rPr>
            <w:rStyle w:val="Hyperlink"/>
            <w:rFonts w:ascii="New Century Schoolbook" w:hAnsi="New Century Schoolbook"/>
            <w:highlight w:val="lightGray"/>
          </w:rPr>
          <w:t>Indictment</w:t>
        </w:r>
      </w:hyperlink>
      <w:r w:rsidR="00D02E80" w:rsidRPr="001B6596">
        <w:rPr>
          <w:rFonts w:ascii="New Century Schoolbook" w:hAnsi="New Century Schoolbook"/>
          <w:highlight w:val="lightGray"/>
        </w:rPr>
        <w:t>)</w:t>
      </w:r>
    </w:p>
    <w:p w14:paraId="568C21CD" w14:textId="6640267F" w:rsidR="000233E6" w:rsidRPr="001B6596" w:rsidRDefault="00000000" w:rsidP="00D02E80">
      <w:pPr>
        <w:pStyle w:val="ListParagraph"/>
        <w:numPr>
          <w:ilvl w:val="1"/>
          <w:numId w:val="11"/>
        </w:numPr>
        <w:rPr>
          <w:rFonts w:ascii="New Century Schoolbook" w:hAnsi="New Century Schoolbook"/>
        </w:rPr>
      </w:pPr>
      <w:hyperlink r:id="rId2810" w:history="1">
        <w:r w:rsidR="000233E6" w:rsidRPr="001B6596">
          <w:rPr>
            <w:rStyle w:val="Hyperlink"/>
            <w:rFonts w:ascii="New Century Schoolbook" w:hAnsi="New Century Schoolbook"/>
          </w:rPr>
          <w:t>Charged</w:t>
        </w:r>
      </w:hyperlink>
      <w:r w:rsidR="000233E6" w:rsidRPr="001B6596">
        <w:rPr>
          <w:rFonts w:ascii="New Century Schoolbook" w:hAnsi="New Century Schoolbook"/>
        </w:rPr>
        <w:t>– Dec. 15, 2010 (Complaint)</w:t>
      </w:r>
    </w:p>
    <w:p w14:paraId="4611D404" w14:textId="56D5E05A" w:rsidR="00DB2C4C" w:rsidRPr="001B6596" w:rsidRDefault="00DB2C4C" w:rsidP="00DB2C4C">
      <w:pPr>
        <w:pStyle w:val="ListParagraph"/>
        <w:numPr>
          <w:ilvl w:val="2"/>
          <w:numId w:val="11"/>
        </w:numPr>
        <w:rPr>
          <w:rFonts w:ascii="New Century Schoolbook" w:hAnsi="New Century Schoolbook"/>
        </w:rPr>
      </w:pPr>
      <w:r w:rsidRPr="001B6596">
        <w:rPr>
          <w:rFonts w:ascii="New Century Schoolbook" w:hAnsi="New Century Schoolbook"/>
        </w:rPr>
        <w:t>371(666, 1952); 666; 1343; 1952</w:t>
      </w:r>
    </w:p>
    <w:p w14:paraId="7A65F170" w14:textId="77777777" w:rsidR="000233E6" w:rsidRPr="001B6596" w:rsidRDefault="000233E6" w:rsidP="007104C2">
      <w:pPr>
        <w:rPr>
          <w:rFonts w:ascii="New Century Schoolbook" w:hAnsi="New Century Schoolbook"/>
          <w:b/>
          <w:bCs/>
        </w:rPr>
      </w:pPr>
    </w:p>
    <w:p w14:paraId="597D5D8D" w14:textId="0624CDC0" w:rsidR="000233E6" w:rsidRPr="001B6596" w:rsidRDefault="000233E6" w:rsidP="00983A8F">
      <w:pPr>
        <w:pStyle w:val="ListParagraph"/>
        <w:numPr>
          <w:ilvl w:val="0"/>
          <w:numId w:val="11"/>
        </w:numPr>
        <w:ind w:left="360"/>
        <w:rPr>
          <w:rFonts w:ascii="New Century Schoolbook" w:hAnsi="New Century Schoolbook"/>
        </w:rPr>
      </w:pPr>
      <w:r w:rsidRPr="001B6596">
        <w:rPr>
          <w:rFonts w:ascii="New Century Schoolbook" w:hAnsi="New Century Schoolbook"/>
          <w:b/>
          <w:bCs/>
        </w:rPr>
        <w:t xml:space="preserve">Gerard Denault, </w:t>
      </w:r>
      <w:r w:rsidR="00A763BA" w:rsidRPr="001B6596">
        <w:rPr>
          <w:rFonts w:ascii="New Century Schoolbook" w:hAnsi="New Century Schoolbook"/>
          <w:b/>
          <w:bCs/>
        </w:rPr>
        <w:t xml:space="preserve">SAIC’s Appointed CityTime Project </w:t>
      </w:r>
      <w:r w:rsidR="00E603BA" w:rsidRPr="001B6596">
        <w:rPr>
          <w:rFonts w:ascii="New Century Schoolbook" w:hAnsi="New Century Schoolbook"/>
          <w:b/>
          <w:bCs/>
        </w:rPr>
        <w:t>Manager</w:t>
      </w:r>
      <w:r w:rsidR="00A763BA" w:rsidRPr="001B6596">
        <w:rPr>
          <w:rFonts w:ascii="New Century Schoolbook" w:hAnsi="New Century Schoolbook"/>
          <w:b/>
          <w:bCs/>
        </w:rPr>
        <w:t xml:space="preserve"> </w:t>
      </w:r>
      <w:r w:rsidR="00C93E17" w:rsidRPr="001B6596">
        <w:rPr>
          <w:rFonts w:ascii="New Century Schoolbook" w:hAnsi="New Century Schoolbook"/>
          <w:b/>
          <w:bCs/>
        </w:rPr>
        <w:t>–</w:t>
      </w:r>
      <w:r w:rsidR="00E603BA" w:rsidRPr="001B6596">
        <w:rPr>
          <w:rFonts w:ascii="New Century Schoolbook" w:hAnsi="New Century Schoolbook"/>
          <w:b/>
          <w:bCs/>
        </w:rPr>
        <w:t xml:space="preserve"> </w:t>
      </w:r>
      <w:r w:rsidR="00983A8F" w:rsidRPr="001B6596">
        <w:rPr>
          <w:rFonts w:ascii="New Century Schoolbook" w:hAnsi="New Century Schoolbook"/>
        </w:rPr>
        <w:t>“exploited . . . position[] as manager[] . . . on CityTime . . . in order to profit from a long-running scheme against the City that involved fraud, kickbacks, and money laundering”</w:t>
      </w:r>
      <w:r w:rsidR="00B046B6" w:rsidRPr="001B6596">
        <w:rPr>
          <w:rFonts w:ascii="New Century Schoolbook" w:hAnsi="New Century Schoolbook"/>
        </w:rPr>
        <w:t xml:space="preserve"> </w:t>
      </w:r>
      <w:r w:rsidR="00B046B6" w:rsidRPr="001B6596">
        <w:rPr>
          <w:rFonts w:ascii="New Century Schoolbook" w:hAnsi="New Century Schoolbook"/>
          <w:i/>
          <w:iCs/>
        </w:rPr>
        <w:t>US v. Mazer, et al.</w:t>
      </w:r>
      <w:r w:rsidR="00B046B6" w:rsidRPr="001B6596">
        <w:rPr>
          <w:rFonts w:ascii="New Century Schoolbook" w:hAnsi="New Century Schoolbook"/>
        </w:rPr>
        <w:t>, No. 1:11cr121</w:t>
      </w:r>
    </w:p>
    <w:p w14:paraId="198AAECE" w14:textId="77777777" w:rsidR="00494FFC" w:rsidRPr="001B6596" w:rsidRDefault="00494FFC" w:rsidP="00494FFC">
      <w:pPr>
        <w:pStyle w:val="ListParagraph"/>
        <w:numPr>
          <w:ilvl w:val="1"/>
          <w:numId w:val="11"/>
        </w:numPr>
        <w:rPr>
          <w:rFonts w:ascii="New Century Schoolbook" w:hAnsi="New Century Schoolbook"/>
          <w:highlight w:val="cyan"/>
        </w:rPr>
      </w:pPr>
      <w:r w:rsidRPr="001B6596">
        <w:rPr>
          <w:rFonts w:ascii="New Century Schoolbook" w:hAnsi="New Century Schoolbook"/>
          <w:b/>
          <w:bCs/>
          <w:highlight w:val="cyan"/>
        </w:rPr>
        <w:t>Conviction affirmed</w:t>
      </w:r>
      <w:r w:rsidRPr="001B6596">
        <w:rPr>
          <w:rFonts w:ascii="New Century Schoolbook" w:hAnsi="New Century Schoolbook"/>
          <w:highlight w:val="cyan"/>
        </w:rPr>
        <w:t xml:space="preserve"> – </w:t>
      </w:r>
      <w:r w:rsidRPr="001B6596">
        <w:rPr>
          <w:rFonts w:ascii="New Century Schoolbook" w:hAnsi="New Century Schoolbook"/>
          <w:b/>
          <w:bCs/>
          <w:highlight w:val="cyan"/>
        </w:rPr>
        <w:t>Nov. 30, 2015.</w:t>
      </w:r>
      <w:r w:rsidRPr="001B6596">
        <w:rPr>
          <w:rFonts w:ascii="New Century Schoolbook" w:hAnsi="New Century Schoolbook"/>
          <w:highlight w:val="cyan"/>
        </w:rPr>
        <w:t xml:space="preserve"> </w:t>
      </w:r>
      <w:hyperlink r:id="rId2811" w:history="1">
        <w:r w:rsidRPr="001B6596">
          <w:rPr>
            <w:rStyle w:val="Hyperlink"/>
            <w:rFonts w:ascii="New Century Schoolbook" w:hAnsi="New Century Schoolbook"/>
            <w:i/>
            <w:iCs/>
            <w:highlight w:val="cyan"/>
          </w:rPr>
          <w:t>U.S. v. Mazer</w:t>
        </w:r>
        <w:r w:rsidRPr="001B6596">
          <w:rPr>
            <w:rStyle w:val="Hyperlink"/>
            <w:rFonts w:ascii="New Century Schoolbook" w:hAnsi="New Century Schoolbook"/>
            <w:highlight w:val="cyan"/>
          </w:rPr>
          <w:t>, 14-1397-cr, 4–11 (2d Cir. Nov. 30, 2015)</w:t>
        </w:r>
      </w:hyperlink>
      <w:r w:rsidRPr="001B6596">
        <w:rPr>
          <w:rFonts w:ascii="New Century Schoolbook" w:hAnsi="New Century Schoolbook"/>
          <w:highlight w:val="cyan"/>
        </w:rPr>
        <w:t xml:space="preserve"> (summary order) (rejecting Mazer, Aronshtein </w:t>
      </w:r>
      <w:r w:rsidRPr="001B6596">
        <w:rPr>
          <w:rFonts w:ascii="New Century Schoolbook" w:hAnsi="New Century Schoolbook"/>
          <w:highlight w:val="cyan"/>
        </w:rPr>
        <w:lastRenderedPageBreak/>
        <w:t>and Denault’s “challenge [to] the sufficiency of the evidence underlying the wire fraud, federal programs bribery, and Travel Act convictions” and to the jury instructions on those counts).</w:t>
      </w:r>
    </w:p>
    <w:p w14:paraId="3404FD29" w14:textId="521FE929" w:rsidR="00E603BA" w:rsidRPr="001B6596" w:rsidRDefault="00000000" w:rsidP="00D02E80">
      <w:pPr>
        <w:pStyle w:val="ListParagraph"/>
        <w:numPr>
          <w:ilvl w:val="1"/>
          <w:numId w:val="11"/>
        </w:numPr>
        <w:rPr>
          <w:rFonts w:ascii="New Century Schoolbook" w:hAnsi="New Century Schoolbook"/>
        </w:rPr>
      </w:pPr>
      <w:hyperlink r:id="rId2812" w:history="1">
        <w:r w:rsidR="00E603BA" w:rsidRPr="001B6596">
          <w:rPr>
            <w:rStyle w:val="Hyperlink"/>
            <w:rFonts w:ascii="New Century Schoolbook" w:hAnsi="New Century Schoolbook"/>
          </w:rPr>
          <w:t>Sentenced</w:t>
        </w:r>
      </w:hyperlink>
      <w:r w:rsidR="00E603BA" w:rsidRPr="001B6596">
        <w:rPr>
          <w:rFonts w:ascii="New Century Schoolbook" w:hAnsi="New Century Schoolbook"/>
        </w:rPr>
        <w:t xml:space="preserve"> – April </w:t>
      </w:r>
      <w:r w:rsidR="00786A5D" w:rsidRPr="001B6596">
        <w:rPr>
          <w:rFonts w:ascii="New Century Schoolbook" w:hAnsi="New Century Schoolbook"/>
        </w:rPr>
        <w:t>29</w:t>
      </w:r>
      <w:r w:rsidR="00E603BA" w:rsidRPr="001B6596">
        <w:rPr>
          <w:rFonts w:ascii="New Century Schoolbook" w:hAnsi="New Century Schoolbook"/>
        </w:rPr>
        <w:t>, 2014</w:t>
      </w:r>
      <w:r w:rsidR="003046ED" w:rsidRPr="001B6596">
        <w:rPr>
          <w:rFonts w:ascii="New Century Schoolbook" w:hAnsi="New Century Schoolbook"/>
        </w:rPr>
        <w:t xml:space="preserve"> (</w:t>
      </w:r>
      <w:hyperlink r:id="rId2813" w:history="1">
        <w:r w:rsidR="003046ED" w:rsidRPr="001B6596">
          <w:rPr>
            <w:rStyle w:val="Hyperlink"/>
            <w:rFonts w:ascii="New Century Schoolbook" w:hAnsi="New Century Schoolbook"/>
          </w:rPr>
          <w:t>judgment</w:t>
        </w:r>
      </w:hyperlink>
      <w:r w:rsidR="003046ED" w:rsidRPr="001B6596">
        <w:rPr>
          <w:rFonts w:ascii="New Century Schoolbook" w:hAnsi="New Century Schoolbook"/>
        </w:rPr>
        <w:t>)</w:t>
      </w:r>
    </w:p>
    <w:p w14:paraId="2B334E59" w14:textId="1D35491B" w:rsidR="000233E6" w:rsidRPr="001B6596" w:rsidRDefault="00000000" w:rsidP="00D02E80">
      <w:pPr>
        <w:pStyle w:val="ListParagraph"/>
        <w:numPr>
          <w:ilvl w:val="1"/>
          <w:numId w:val="11"/>
        </w:numPr>
        <w:rPr>
          <w:rFonts w:ascii="New Century Schoolbook" w:hAnsi="New Century Schoolbook"/>
        </w:rPr>
      </w:pPr>
      <w:hyperlink r:id="rId2814" w:history="1">
        <w:r w:rsidR="000233E6" w:rsidRPr="001B6596">
          <w:rPr>
            <w:rStyle w:val="Hyperlink"/>
            <w:rFonts w:ascii="New Century Schoolbook" w:hAnsi="New Century Schoolbook"/>
          </w:rPr>
          <w:t>Convict</w:t>
        </w:r>
        <w:r w:rsidR="00DE6893" w:rsidRPr="001B6596">
          <w:rPr>
            <w:rStyle w:val="Hyperlink"/>
            <w:rFonts w:ascii="New Century Schoolbook" w:hAnsi="New Century Schoolbook"/>
          </w:rPr>
          <w:t>ed</w:t>
        </w:r>
      </w:hyperlink>
      <w:r w:rsidR="000233E6" w:rsidRPr="001B6596">
        <w:rPr>
          <w:rFonts w:ascii="New Century Schoolbook" w:hAnsi="New Century Schoolbook"/>
        </w:rPr>
        <w:t xml:space="preserve"> (6-wk jury trial) – Nov. 22, 2013</w:t>
      </w:r>
    </w:p>
    <w:p w14:paraId="6A517742" w14:textId="7EF173FE" w:rsidR="000233E6" w:rsidRPr="001B6596" w:rsidRDefault="00000000" w:rsidP="00D02E80">
      <w:pPr>
        <w:pStyle w:val="ListParagraph"/>
        <w:numPr>
          <w:ilvl w:val="1"/>
          <w:numId w:val="11"/>
        </w:numPr>
        <w:rPr>
          <w:rFonts w:ascii="New Century Schoolbook" w:hAnsi="New Century Schoolbook"/>
          <w:highlight w:val="lightGray"/>
        </w:rPr>
      </w:pPr>
      <w:hyperlink r:id="rId2815" w:history="1">
        <w:r w:rsidR="000233E6" w:rsidRPr="001B6596">
          <w:rPr>
            <w:rStyle w:val="Hyperlink"/>
            <w:rFonts w:ascii="New Century Schoolbook" w:hAnsi="New Century Schoolbook"/>
            <w:highlight w:val="lightGray"/>
          </w:rPr>
          <w:t>Indicted</w:t>
        </w:r>
      </w:hyperlink>
      <w:r w:rsidR="000233E6" w:rsidRPr="001B6596">
        <w:rPr>
          <w:rFonts w:ascii="New Century Schoolbook" w:hAnsi="New Century Schoolbook"/>
          <w:highlight w:val="lightGray"/>
        </w:rPr>
        <w:t xml:space="preserve"> – June 20, 2011</w:t>
      </w:r>
      <w:r w:rsidR="00D02E80" w:rsidRPr="001B6596">
        <w:rPr>
          <w:rFonts w:ascii="New Century Schoolbook" w:hAnsi="New Century Schoolbook"/>
          <w:highlight w:val="lightGray"/>
        </w:rPr>
        <w:t xml:space="preserve"> (</w:t>
      </w:r>
      <w:hyperlink r:id="rId2816" w:history="1">
        <w:r w:rsidR="00D02E80" w:rsidRPr="001B6596">
          <w:rPr>
            <w:rStyle w:val="Hyperlink"/>
            <w:rFonts w:ascii="New Century Schoolbook" w:hAnsi="New Century Schoolbook"/>
            <w:highlight w:val="lightGray"/>
          </w:rPr>
          <w:t>Superseding Indictment</w:t>
        </w:r>
      </w:hyperlink>
      <w:r w:rsidR="00D02E80" w:rsidRPr="001B6596">
        <w:rPr>
          <w:rFonts w:ascii="New Century Schoolbook" w:hAnsi="New Century Schoolbook"/>
          <w:highlight w:val="lightGray"/>
        </w:rPr>
        <w:t>)</w:t>
      </w:r>
    </w:p>
    <w:p w14:paraId="52591164" w14:textId="3A107986" w:rsidR="000233E6" w:rsidRPr="001B6596" w:rsidRDefault="00000000" w:rsidP="00D02E80">
      <w:pPr>
        <w:pStyle w:val="ListParagraph"/>
        <w:numPr>
          <w:ilvl w:val="1"/>
          <w:numId w:val="11"/>
        </w:numPr>
        <w:rPr>
          <w:rFonts w:ascii="New Century Schoolbook" w:hAnsi="New Century Schoolbook"/>
          <w:b/>
          <w:bCs/>
        </w:rPr>
      </w:pPr>
      <w:hyperlink r:id="rId2817" w:history="1">
        <w:r w:rsidR="000233E6" w:rsidRPr="001B6596">
          <w:rPr>
            <w:rStyle w:val="Hyperlink"/>
            <w:rFonts w:ascii="New Century Schoolbook" w:hAnsi="New Century Schoolbook"/>
          </w:rPr>
          <w:t>Charged</w:t>
        </w:r>
      </w:hyperlink>
      <w:r w:rsidR="000233E6" w:rsidRPr="001B6596">
        <w:rPr>
          <w:rFonts w:ascii="New Century Schoolbook" w:hAnsi="New Century Schoolbook"/>
        </w:rPr>
        <w:t xml:space="preserve"> – May 27, 2011</w:t>
      </w:r>
      <w:r w:rsidR="00262457" w:rsidRPr="001B6596">
        <w:rPr>
          <w:rFonts w:ascii="New Century Schoolbook" w:hAnsi="New Century Schoolbook"/>
        </w:rPr>
        <w:t xml:space="preserve"> (Complaint)</w:t>
      </w:r>
    </w:p>
    <w:p w14:paraId="2512DCB4" w14:textId="4C57EA7E" w:rsidR="00262457" w:rsidRPr="001B6596" w:rsidRDefault="00494FFC" w:rsidP="00262457">
      <w:pPr>
        <w:pStyle w:val="ListParagraph"/>
        <w:numPr>
          <w:ilvl w:val="2"/>
          <w:numId w:val="11"/>
        </w:numPr>
        <w:rPr>
          <w:rFonts w:ascii="New Century Schoolbook" w:hAnsi="New Century Schoolbook"/>
          <w:b/>
          <w:bCs/>
        </w:rPr>
      </w:pPr>
      <w:r w:rsidRPr="001B6596">
        <w:rPr>
          <w:rFonts w:ascii="New Century Schoolbook" w:hAnsi="New Century Schoolbook"/>
        </w:rPr>
        <w:t xml:space="preserve">1349(1343 &amp; </w:t>
      </w:r>
      <w:r w:rsidR="00262457" w:rsidRPr="001B6596">
        <w:rPr>
          <w:rFonts w:ascii="New Century Schoolbook" w:hAnsi="New Century Schoolbook"/>
        </w:rPr>
        <w:t>1346</w:t>
      </w:r>
      <w:r w:rsidRPr="001B6596">
        <w:rPr>
          <w:rFonts w:ascii="New Century Schoolbook" w:hAnsi="New Century Schoolbook"/>
        </w:rPr>
        <w:t>)</w:t>
      </w:r>
    </w:p>
    <w:p w14:paraId="3088E21C" w14:textId="77777777" w:rsidR="000233E6" w:rsidRPr="001B6596" w:rsidRDefault="000233E6" w:rsidP="007104C2">
      <w:pPr>
        <w:rPr>
          <w:rFonts w:ascii="New Century Schoolbook" w:hAnsi="New Century Schoolbook"/>
          <w:b/>
          <w:bCs/>
        </w:rPr>
      </w:pPr>
    </w:p>
    <w:p w14:paraId="2EBA47C7" w14:textId="21D86844" w:rsidR="000233E6" w:rsidRPr="001B6596" w:rsidRDefault="000233E6">
      <w:pPr>
        <w:pStyle w:val="ListParagraph"/>
        <w:numPr>
          <w:ilvl w:val="0"/>
          <w:numId w:val="11"/>
        </w:numPr>
        <w:ind w:left="360"/>
        <w:rPr>
          <w:rFonts w:ascii="New Century Schoolbook" w:hAnsi="New Century Schoolbook"/>
        </w:rPr>
      </w:pPr>
      <w:r w:rsidRPr="001B6596">
        <w:rPr>
          <w:rFonts w:ascii="New Century Schoolbook" w:hAnsi="New Century Schoolbook"/>
          <w:b/>
          <w:bCs/>
        </w:rPr>
        <w:t xml:space="preserve">Dimitry Aronshtein, </w:t>
      </w:r>
      <w:r w:rsidR="00C93E17" w:rsidRPr="001B6596">
        <w:rPr>
          <w:rFonts w:ascii="New Century Schoolbook" w:hAnsi="New Century Schoolbook"/>
          <w:b/>
          <w:bCs/>
        </w:rPr>
        <w:t>Manager, Technodyne</w:t>
      </w:r>
      <w:r w:rsidR="00D74373" w:rsidRPr="001B6596">
        <w:rPr>
          <w:rFonts w:ascii="New Century Schoolbook" w:hAnsi="New Century Schoolbook"/>
          <w:b/>
          <w:bCs/>
        </w:rPr>
        <w:t xml:space="preserve"> sub-contractor</w:t>
      </w:r>
      <w:r w:rsidR="00C93E17" w:rsidRPr="001B6596">
        <w:rPr>
          <w:rFonts w:ascii="New Century Schoolbook" w:hAnsi="New Century Schoolbook"/>
          <w:b/>
          <w:bCs/>
        </w:rPr>
        <w:t xml:space="preserve"> &amp; </w:t>
      </w:r>
      <w:r w:rsidRPr="001B6596">
        <w:rPr>
          <w:rFonts w:ascii="New Century Schoolbook" w:hAnsi="New Century Schoolbook"/>
          <w:b/>
          <w:bCs/>
        </w:rPr>
        <w:t>Mazer’s Uncle</w:t>
      </w:r>
      <w:r w:rsidR="00C93E17" w:rsidRPr="001B6596">
        <w:rPr>
          <w:rFonts w:ascii="New Century Schoolbook" w:hAnsi="New Century Schoolbook"/>
          <w:b/>
          <w:bCs/>
        </w:rPr>
        <w:t xml:space="preserve"> </w:t>
      </w:r>
      <w:r w:rsidRPr="001B6596">
        <w:rPr>
          <w:rFonts w:ascii="New Century Schoolbook" w:hAnsi="New Century Schoolbook"/>
          <w:b/>
          <w:bCs/>
        </w:rPr>
        <w:t>–</w:t>
      </w:r>
      <w:r w:rsidR="00983A8F" w:rsidRPr="001B6596">
        <w:rPr>
          <w:rFonts w:ascii="New Century Schoolbook" w:hAnsi="New Century Schoolbook"/>
        </w:rPr>
        <w:t>“exploited . . . position[] as . . . contractor[] on CityTime . . . in order to profit from a long-running scheme against the City that involved fraud, kickbacks, and money laundering”</w:t>
      </w:r>
      <w:r w:rsidR="00B046B6" w:rsidRPr="001B6596">
        <w:rPr>
          <w:rFonts w:ascii="New Century Schoolbook" w:hAnsi="New Century Schoolbook"/>
        </w:rPr>
        <w:t xml:space="preserve"> </w:t>
      </w:r>
      <w:r w:rsidR="00B046B6" w:rsidRPr="001B6596">
        <w:rPr>
          <w:rFonts w:ascii="New Century Schoolbook" w:hAnsi="New Century Schoolbook"/>
          <w:i/>
          <w:iCs/>
        </w:rPr>
        <w:t>US v. Mazer, et al.</w:t>
      </w:r>
      <w:r w:rsidR="00B046B6" w:rsidRPr="001B6596">
        <w:rPr>
          <w:rFonts w:ascii="New Century Schoolbook" w:hAnsi="New Century Schoolbook"/>
        </w:rPr>
        <w:t>, No. 1:11cr121</w:t>
      </w:r>
    </w:p>
    <w:p w14:paraId="7860CFA7" w14:textId="77777777" w:rsidR="00494FFC" w:rsidRPr="001B6596" w:rsidRDefault="00494FFC" w:rsidP="00494FFC">
      <w:pPr>
        <w:pStyle w:val="ListParagraph"/>
        <w:numPr>
          <w:ilvl w:val="1"/>
          <w:numId w:val="11"/>
        </w:numPr>
        <w:rPr>
          <w:rFonts w:ascii="New Century Schoolbook" w:hAnsi="New Century Schoolbook"/>
          <w:highlight w:val="cyan"/>
        </w:rPr>
      </w:pPr>
      <w:r w:rsidRPr="001B6596">
        <w:rPr>
          <w:rFonts w:ascii="New Century Schoolbook" w:hAnsi="New Century Schoolbook"/>
          <w:b/>
          <w:bCs/>
          <w:highlight w:val="cyan"/>
        </w:rPr>
        <w:t>Conviction affirmed</w:t>
      </w:r>
      <w:r w:rsidRPr="001B6596">
        <w:rPr>
          <w:rFonts w:ascii="New Century Schoolbook" w:hAnsi="New Century Schoolbook"/>
          <w:highlight w:val="cyan"/>
        </w:rPr>
        <w:t xml:space="preserve"> – </w:t>
      </w:r>
      <w:r w:rsidRPr="001B6596">
        <w:rPr>
          <w:rFonts w:ascii="New Century Schoolbook" w:hAnsi="New Century Schoolbook"/>
          <w:b/>
          <w:bCs/>
          <w:highlight w:val="cyan"/>
        </w:rPr>
        <w:t>Nov. 30, 2015.</w:t>
      </w:r>
      <w:r w:rsidRPr="001B6596">
        <w:rPr>
          <w:rFonts w:ascii="New Century Schoolbook" w:hAnsi="New Century Schoolbook"/>
          <w:highlight w:val="cyan"/>
        </w:rPr>
        <w:t xml:space="preserve"> </w:t>
      </w:r>
      <w:hyperlink r:id="rId2818" w:history="1">
        <w:r w:rsidRPr="001B6596">
          <w:rPr>
            <w:rStyle w:val="Hyperlink"/>
            <w:rFonts w:ascii="New Century Schoolbook" w:hAnsi="New Century Schoolbook"/>
            <w:i/>
            <w:iCs/>
            <w:highlight w:val="cyan"/>
          </w:rPr>
          <w:t>U.S. v. Mazer</w:t>
        </w:r>
        <w:r w:rsidRPr="001B6596">
          <w:rPr>
            <w:rStyle w:val="Hyperlink"/>
            <w:rFonts w:ascii="New Century Schoolbook" w:hAnsi="New Century Schoolbook"/>
            <w:highlight w:val="cyan"/>
          </w:rPr>
          <w:t>, 14-1397-cr, 4–11 (2d Cir. Nov. 30, 2015)</w:t>
        </w:r>
      </w:hyperlink>
      <w:r w:rsidRPr="001B6596">
        <w:rPr>
          <w:rFonts w:ascii="New Century Schoolbook" w:hAnsi="New Century Schoolbook"/>
          <w:highlight w:val="cyan"/>
        </w:rPr>
        <w:t xml:space="preserve"> (summary order) (rejecting Mazer, Aronshtein and Denault’s “challenge [to] the sufficiency of the evidence underlying the wire fraud, federal programs bribery, and Travel Act convictions” and to the jury instructions on those counts).</w:t>
      </w:r>
    </w:p>
    <w:p w14:paraId="1376ECEA" w14:textId="136CF8B2" w:rsidR="00D02E80" w:rsidRPr="001B6596" w:rsidRDefault="00000000" w:rsidP="00D02E80">
      <w:pPr>
        <w:pStyle w:val="ListParagraph"/>
        <w:numPr>
          <w:ilvl w:val="1"/>
          <w:numId w:val="11"/>
        </w:numPr>
        <w:rPr>
          <w:rFonts w:ascii="New Century Schoolbook" w:hAnsi="New Century Schoolbook"/>
        </w:rPr>
      </w:pPr>
      <w:hyperlink r:id="rId2819" w:history="1">
        <w:r w:rsidR="00D02E80" w:rsidRPr="001B6596">
          <w:rPr>
            <w:rStyle w:val="Hyperlink"/>
            <w:rFonts w:ascii="New Century Schoolbook" w:hAnsi="New Century Schoolbook"/>
          </w:rPr>
          <w:t>Sentenced</w:t>
        </w:r>
      </w:hyperlink>
      <w:r w:rsidR="00D02E80" w:rsidRPr="001B6596">
        <w:rPr>
          <w:rFonts w:ascii="New Century Schoolbook" w:hAnsi="New Century Schoolbook"/>
        </w:rPr>
        <w:t xml:space="preserve"> – April 29, 2014</w:t>
      </w:r>
      <w:r w:rsidR="003046ED" w:rsidRPr="001B6596">
        <w:rPr>
          <w:rFonts w:ascii="New Century Schoolbook" w:hAnsi="New Century Schoolbook"/>
        </w:rPr>
        <w:t xml:space="preserve"> (</w:t>
      </w:r>
      <w:hyperlink r:id="rId2820" w:history="1">
        <w:r w:rsidR="003046ED" w:rsidRPr="001B6596">
          <w:rPr>
            <w:rStyle w:val="Hyperlink"/>
            <w:rFonts w:ascii="New Century Schoolbook" w:hAnsi="New Century Schoolbook"/>
          </w:rPr>
          <w:t>judgment</w:t>
        </w:r>
      </w:hyperlink>
      <w:r w:rsidR="003046ED" w:rsidRPr="001B6596">
        <w:rPr>
          <w:rFonts w:ascii="New Century Schoolbook" w:hAnsi="New Century Schoolbook"/>
        </w:rPr>
        <w:t>)</w:t>
      </w:r>
    </w:p>
    <w:p w14:paraId="3B21E3CB" w14:textId="0F298D84" w:rsidR="00E603BA" w:rsidRPr="001B6596" w:rsidRDefault="00000000" w:rsidP="00D02E80">
      <w:pPr>
        <w:pStyle w:val="ListParagraph"/>
        <w:numPr>
          <w:ilvl w:val="1"/>
          <w:numId w:val="11"/>
        </w:numPr>
        <w:rPr>
          <w:rFonts w:ascii="New Century Schoolbook" w:hAnsi="New Century Schoolbook"/>
        </w:rPr>
      </w:pPr>
      <w:hyperlink r:id="rId2821" w:history="1">
        <w:r w:rsidR="00E603BA" w:rsidRPr="001B6596">
          <w:rPr>
            <w:rStyle w:val="Hyperlink"/>
            <w:rFonts w:ascii="New Century Schoolbook" w:hAnsi="New Century Schoolbook"/>
          </w:rPr>
          <w:t>Convicted</w:t>
        </w:r>
      </w:hyperlink>
      <w:r w:rsidR="00E603BA" w:rsidRPr="001B6596">
        <w:rPr>
          <w:rFonts w:ascii="New Century Schoolbook" w:hAnsi="New Century Schoolbook"/>
        </w:rPr>
        <w:t xml:space="preserve"> (6-wk jury trial) – Nov. 22, 2013 </w:t>
      </w:r>
    </w:p>
    <w:p w14:paraId="19288BCA" w14:textId="3C08048B" w:rsidR="00D02E80" w:rsidRPr="001B6596" w:rsidRDefault="00D02E80" w:rsidP="00D02E80">
      <w:pPr>
        <w:pStyle w:val="ListParagraph"/>
        <w:numPr>
          <w:ilvl w:val="1"/>
          <w:numId w:val="11"/>
        </w:numPr>
        <w:rPr>
          <w:rFonts w:ascii="New Century Schoolbook" w:hAnsi="New Century Schoolbook"/>
          <w:highlight w:val="lightGray"/>
        </w:rPr>
      </w:pPr>
      <w:r w:rsidRPr="001B6596">
        <w:rPr>
          <w:rFonts w:ascii="New Century Schoolbook" w:hAnsi="New Century Schoolbook"/>
          <w:highlight w:val="lightGray"/>
        </w:rPr>
        <w:t>Indicted – June 17, 2011 (</w:t>
      </w:r>
      <w:hyperlink r:id="rId2822"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318D75F9" w14:textId="77777777" w:rsidR="00DC2959" w:rsidRPr="001B6596" w:rsidRDefault="00000000" w:rsidP="00DC2959">
      <w:pPr>
        <w:pStyle w:val="ListParagraph"/>
        <w:numPr>
          <w:ilvl w:val="1"/>
          <w:numId w:val="11"/>
        </w:numPr>
        <w:rPr>
          <w:rFonts w:ascii="New Century Schoolbook" w:hAnsi="New Century Schoolbook"/>
          <w:b/>
          <w:bCs/>
          <w:highlight w:val="lightGray"/>
        </w:rPr>
      </w:pPr>
      <w:hyperlink r:id="rId2823" w:history="1">
        <w:r w:rsidR="00DC2959" w:rsidRPr="001B6596">
          <w:rPr>
            <w:rStyle w:val="Hyperlink"/>
            <w:rFonts w:ascii="New Century Schoolbook" w:hAnsi="New Century Schoolbook"/>
            <w:highlight w:val="lightGray"/>
          </w:rPr>
          <w:t>Charged</w:t>
        </w:r>
      </w:hyperlink>
      <w:r w:rsidR="00DC2959" w:rsidRPr="001B6596">
        <w:rPr>
          <w:rFonts w:ascii="New Century Schoolbook" w:hAnsi="New Century Schoolbook"/>
          <w:highlight w:val="lightGray"/>
        </w:rPr>
        <w:t xml:space="preserve"> – May 27, 2011 (Complaint)</w:t>
      </w:r>
    </w:p>
    <w:p w14:paraId="1B3CC16F" w14:textId="1CA5C5A5" w:rsidR="00B6711D" w:rsidRPr="001B6596" w:rsidRDefault="00000000" w:rsidP="00B6711D">
      <w:pPr>
        <w:pStyle w:val="ListParagraph"/>
        <w:numPr>
          <w:ilvl w:val="1"/>
          <w:numId w:val="11"/>
        </w:numPr>
        <w:rPr>
          <w:rFonts w:ascii="New Century Schoolbook" w:hAnsi="New Century Schoolbook"/>
        </w:rPr>
      </w:pPr>
      <w:hyperlink r:id="rId2824" w:history="1">
        <w:r w:rsidR="00B6711D" w:rsidRPr="001B6596">
          <w:rPr>
            <w:rStyle w:val="Hyperlink"/>
            <w:rFonts w:ascii="New Century Schoolbook" w:hAnsi="New Century Schoolbook"/>
          </w:rPr>
          <w:t>Indicted</w:t>
        </w:r>
      </w:hyperlink>
      <w:r w:rsidR="00B6711D" w:rsidRPr="001B6596">
        <w:rPr>
          <w:rFonts w:ascii="New Century Schoolbook" w:hAnsi="New Century Schoolbook"/>
        </w:rPr>
        <w:t xml:space="preserve"> – Feb. 10, 2011 (</w:t>
      </w:r>
      <w:hyperlink r:id="rId2825" w:history="1">
        <w:r w:rsidR="00B6711D" w:rsidRPr="001B6596">
          <w:rPr>
            <w:rStyle w:val="Hyperlink"/>
            <w:rFonts w:ascii="New Century Schoolbook" w:hAnsi="New Century Schoolbook"/>
          </w:rPr>
          <w:t>Indictment</w:t>
        </w:r>
      </w:hyperlink>
      <w:r w:rsidR="00B6711D" w:rsidRPr="001B6596">
        <w:rPr>
          <w:rFonts w:ascii="New Century Schoolbook" w:hAnsi="New Century Schoolbook"/>
        </w:rPr>
        <w:t>)</w:t>
      </w:r>
    </w:p>
    <w:p w14:paraId="1E9C186B" w14:textId="14C6D9CC" w:rsidR="00494FFC" w:rsidRPr="001B6596" w:rsidRDefault="00494FFC" w:rsidP="00494FFC">
      <w:pPr>
        <w:pStyle w:val="ListParagraph"/>
        <w:numPr>
          <w:ilvl w:val="2"/>
          <w:numId w:val="11"/>
        </w:numPr>
        <w:rPr>
          <w:rFonts w:ascii="New Century Schoolbook" w:hAnsi="New Century Schoolbook"/>
        </w:rPr>
      </w:pPr>
      <w:r w:rsidRPr="001B6596">
        <w:rPr>
          <w:rFonts w:ascii="New Century Schoolbook" w:hAnsi="New Century Schoolbook"/>
        </w:rPr>
        <w:t>371(666, 1952); 666; 1343; 1952</w:t>
      </w:r>
    </w:p>
    <w:p w14:paraId="5AC57CF2" w14:textId="77777777" w:rsidR="00DC2959" w:rsidRPr="001B6596" w:rsidRDefault="00DC2959" w:rsidP="00DC2959">
      <w:pPr>
        <w:rPr>
          <w:rFonts w:ascii="New Century Schoolbook" w:hAnsi="New Century Schoolbook"/>
          <w:b/>
          <w:bCs/>
        </w:rPr>
      </w:pPr>
    </w:p>
    <w:p w14:paraId="23AEE1BC" w14:textId="24FEF206" w:rsidR="0085497C" w:rsidRPr="001B6596" w:rsidRDefault="0085497C" w:rsidP="0085497C">
      <w:pPr>
        <w:pStyle w:val="ListParagraph"/>
        <w:numPr>
          <w:ilvl w:val="0"/>
          <w:numId w:val="11"/>
        </w:numPr>
        <w:ind w:left="360"/>
        <w:rPr>
          <w:rFonts w:ascii="New Century Schoolbook" w:hAnsi="New Century Schoolbook"/>
        </w:rPr>
      </w:pPr>
      <w:r w:rsidRPr="001B6596">
        <w:rPr>
          <w:rFonts w:ascii="New Century Schoolbook" w:hAnsi="New Century Schoolbook"/>
          <w:b/>
          <w:bCs/>
          <w:color w:val="000000" w:themeColor="text1"/>
        </w:rPr>
        <w:t xml:space="preserve">Thomasina Chappell, </w:t>
      </w:r>
      <w:r w:rsidRPr="001B6596">
        <w:rPr>
          <w:rFonts w:ascii="New Century Schoolbook" w:hAnsi="New Century Schoolbook"/>
          <w:b/>
          <w:bCs/>
        </w:rPr>
        <w:t>Clerical Associate, NYC DOE –</w:t>
      </w:r>
      <w:r w:rsidR="0038004F" w:rsidRPr="001B6596">
        <w:rPr>
          <w:rFonts w:ascii="New Century Schoolbook" w:hAnsi="New Century Schoolbook"/>
          <w:b/>
          <w:bCs/>
        </w:rPr>
        <w:t xml:space="preserve"> </w:t>
      </w:r>
      <w:r w:rsidRPr="001B6596">
        <w:rPr>
          <w:rFonts w:ascii="New Century Schoolbook" w:hAnsi="New Century Schoolbook"/>
        </w:rPr>
        <w:t xml:space="preserve">accepted monthly, monetary bribes to “expedit[e] the processing of and payment to Ruiz for . . . fraudulent sign language interpretation bills” </w:t>
      </w:r>
      <w:r w:rsidR="0038004F" w:rsidRPr="001B6596">
        <w:rPr>
          <w:rFonts w:ascii="New Century Schoolbook" w:hAnsi="New Century Schoolbook"/>
        </w:rPr>
        <w:t>[“DOE-ESL Bribery”]</w:t>
      </w:r>
      <w:r w:rsidR="0038004F" w:rsidRPr="001B6596">
        <w:rPr>
          <w:rFonts w:ascii="New Century Schoolbook" w:hAnsi="New Century Schoolbook"/>
          <w:b/>
          <w:bCs/>
        </w:rPr>
        <w:t xml:space="preserve"> </w:t>
      </w:r>
      <w:r w:rsidRPr="001B6596">
        <w:rPr>
          <w:rFonts w:ascii="New Century Schoolbook" w:hAnsi="New Century Schoolbook"/>
          <w:i/>
          <w:iCs/>
        </w:rPr>
        <w:t>US v. Ruiz, et al.</w:t>
      </w:r>
      <w:r w:rsidRPr="001B6596">
        <w:rPr>
          <w:rFonts w:ascii="New Century Schoolbook" w:hAnsi="New Century Schoolbook"/>
        </w:rPr>
        <w:t>, No. 1:12cr949</w:t>
      </w:r>
    </w:p>
    <w:p w14:paraId="0716ACA9" w14:textId="77777777" w:rsidR="0085497C" w:rsidRPr="001B6596" w:rsidRDefault="0085497C">
      <w:pPr>
        <w:pStyle w:val="ListParagraph"/>
        <w:numPr>
          <w:ilvl w:val="1"/>
          <w:numId w:val="40"/>
        </w:numPr>
        <w:ind w:left="1080"/>
        <w:rPr>
          <w:rFonts w:ascii="New Century Schoolbook" w:hAnsi="New Century Schoolbook"/>
          <w:color w:val="000000" w:themeColor="text1"/>
        </w:rPr>
      </w:pPr>
      <w:r w:rsidRPr="001B6596">
        <w:rPr>
          <w:rFonts w:ascii="New Century Schoolbook" w:hAnsi="New Century Schoolbook"/>
        </w:rPr>
        <w:t>Sentenced – Feb. 14, 2014 (</w:t>
      </w:r>
      <w:hyperlink r:id="rId2826" w:history="1">
        <w:r w:rsidRPr="001B6596">
          <w:rPr>
            <w:rStyle w:val="Hyperlink"/>
            <w:rFonts w:ascii="New Century Schoolbook" w:hAnsi="New Century Schoolbook"/>
          </w:rPr>
          <w:t>judgment</w:t>
        </w:r>
      </w:hyperlink>
      <w:r w:rsidRPr="001B6596">
        <w:rPr>
          <w:rFonts w:ascii="New Century Schoolbook" w:hAnsi="New Century Schoolbook"/>
        </w:rPr>
        <w:t>)</w:t>
      </w:r>
    </w:p>
    <w:p w14:paraId="0BEA8E30" w14:textId="77777777" w:rsidR="0085497C" w:rsidRPr="001B6596" w:rsidRDefault="00000000">
      <w:pPr>
        <w:pStyle w:val="ListParagraph"/>
        <w:numPr>
          <w:ilvl w:val="1"/>
          <w:numId w:val="40"/>
        </w:numPr>
        <w:ind w:left="1080"/>
        <w:rPr>
          <w:rFonts w:ascii="New Century Schoolbook" w:hAnsi="New Century Schoolbook"/>
        </w:rPr>
      </w:pPr>
      <w:hyperlink r:id="rId2827" w:history="1">
        <w:r w:rsidR="0085497C" w:rsidRPr="001B6596">
          <w:rPr>
            <w:rStyle w:val="Hyperlink"/>
            <w:rFonts w:ascii="New Century Schoolbook" w:hAnsi="New Century Schoolbook"/>
          </w:rPr>
          <w:t>Pled Guilty</w:t>
        </w:r>
      </w:hyperlink>
      <w:r w:rsidR="0085497C" w:rsidRPr="001B6596">
        <w:rPr>
          <w:rFonts w:ascii="New Century Schoolbook" w:hAnsi="New Century Schoolbook"/>
        </w:rPr>
        <w:t xml:space="preserve"> – June 12, 2013 (plea hearing)</w:t>
      </w:r>
    </w:p>
    <w:p w14:paraId="5E7D6674" w14:textId="6A330764" w:rsidR="0085497C" w:rsidRPr="001B6596" w:rsidRDefault="0085497C">
      <w:pPr>
        <w:pStyle w:val="ListParagraph"/>
        <w:numPr>
          <w:ilvl w:val="1"/>
          <w:numId w:val="40"/>
        </w:numPr>
        <w:ind w:left="1080"/>
        <w:rPr>
          <w:rFonts w:ascii="New Century Schoolbook" w:hAnsi="New Century Schoolbook"/>
        </w:rPr>
      </w:pPr>
      <w:r w:rsidRPr="001B6596">
        <w:rPr>
          <w:rFonts w:ascii="New Century Schoolbook" w:hAnsi="New Century Schoolbook"/>
        </w:rPr>
        <w:t>Charged – June 12, 2013 (Information)</w:t>
      </w:r>
    </w:p>
    <w:p w14:paraId="42AF666A" w14:textId="17901768" w:rsidR="00725A5D" w:rsidRPr="001B6596" w:rsidRDefault="00725A5D">
      <w:pPr>
        <w:pStyle w:val="ListParagraph"/>
        <w:numPr>
          <w:ilvl w:val="2"/>
          <w:numId w:val="40"/>
        </w:numPr>
        <w:rPr>
          <w:rFonts w:ascii="New Century Schoolbook" w:hAnsi="New Century Schoolbook"/>
        </w:rPr>
      </w:pPr>
      <w:r w:rsidRPr="001B6596">
        <w:rPr>
          <w:rFonts w:ascii="New Century Schoolbook" w:hAnsi="New Century Schoolbook"/>
        </w:rPr>
        <w:t>371(666)</w:t>
      </w:r>
    </w:p>
    <w:p w14:paraId="73B28BEC" w14:textId="77777777" w:rsidR="0085497C" w:rsidRPr="001B6596" w:rsidRDefault="0085497C" w:rsidP="0085497C">
      <w:pPr>
        <w:rPr>
          <w:rFonts w:ascii="New Century Schoolbook" w:hAnsi="New Century Schoolbook"/>
        </w:rPr>
      </w:pPr>
    </w:p>
    <w:p w14:paraId="0D42034A" w14:textId="18CFF186" w:rsidR="000233E6" w:rsidRPr="001B6596" w:rsidRDefault="000233E6" w:rsidP="00B046B6">
      <w:pPr>
        <w:pStyle w:val="ListParagraph"/>
        <w:numPr>
          <w:ilvl w:val="0"/>
          <w:numId w:val="11"/>
        </w:numPr>
        <w:ind w:left="360"/>
        <w:rPr>
          <w:rFonts w:ascii="New Century Schoolbook" w:hAnsi="New Century Schoolbook"/>
        </w:rPr>
      </w:pPr>
      <w:r w:rsidRPr="001B6596">
        <w:rPr>
          <w:rFonts w:ascii="New Century Schoolbook" w:hAnsi="New Century Schoolbook"/>
          <w:b/>
          <w:bCs/>
        </w:rPr>
        <w:t xml:space="preserve">Igor Belyansky, Operator, Adult Day Care </w:t>
      </w:r>
      <w:r w:rsidR="00E603BA" w:rsidRPr="001B6596">
        <w:rPr>
          <w:rFonts w:ascii="New Century Schoolbook" w:hAnsi="New Century Schoolbook"/>
          <w:b/>
          <w:bCs/>
        </w:rPr>
        <w:t>Ctr.</w:t>
      </w:r>
      <w:r w:rsidRPr="001B6596">
        <w:rPr>
          <w:rFonts w:ascii="New Century Schoolbook" w:hAnsi="New Century Schoolbook"/>
          <w:b/>
          <w:bCs/>
        </w:rPr>
        <w:t xml:space="preserve"> </w:t>
      </w:r>
      <w:r w:rsidRPr="001B6596">
        <w:rPr>
          <w:rFonts w:ascii="New Century Schoolbook" w:hAnsi="New Century Schoolbook"/>
        </w:rPr>
        <w:t>–</w:t>
      </w:r>
      <w:r w:rsidR="00B046B6" w:rsidRPr="001B6596">
        <w:rPr>
          <w:rFonts w:ascii="New Century Schoolbook" w:hAnsi="New Century Schoolbook"/>
        </w:rPr>
        <w:t xml:space="preserve"> </w:t>
      </w:r>
      <w:r w:rsidR="00452080" w:rsidRPr="001B6596">
        <w:rPr>
          <w:rFonts w:ascii="New Century Schoolbook" w:hAnsi="New Century Schoolbook"/>
        </w:rPr>
        <w:t>“</w:t>
      </w:r>
      <w:r w:rsidR="00473B47" w:rsidRPr="001B6596">
        <w:rPr>
          <w:rFonts w:ascii="New Century Schoolbook" w:hAnsi="New Century Schoolbook"/>
        </w:rPr>
        <w:t>conspire[ed]</w:t>
      </w:r>
      <w:r w:rsidR="00452080" w:rsidRPr="001B6596">
        <w:rPr>
          <w:rFonts w:ascii="New Century Schoolbook" w:hAnsi="New Century Schoolbook"/>
        </w:rPr>
        <w:t xml:space="preserve"> to bribe . . . Stevenson in connection with a scheme to obtain Stevenson’s assistance in drafting, proposing, and agreeing to enact legislation favorable to [his] business</w:t>
      </w:r>
      <w:r w:rsidR="00302F68" w:rsidRPr="001B6596">
        <w:rPr>
          <w:rFonts w:ascii="New Century Schoolbook" w:hAnsi="New Century Schoolbook"/>
        </w:rPr>
        <w:t>[;]</w:t>
      </w:r>
      <w:r w:rsidR="00452080" w:rsidRPr="001B6596">
        <w:rPr>
          <w:rFonts w:ascii="New Century Schoolbook" w:hAnsi="New Century Schoolbook"/>
        </w:rPr>
        <w:t xml:space="preserve"> . . . </w:t>
      </w:r>
      <w:r w:rsidR="00473B47" w:rsidRPr="001B6596">
        <w:rPr>
          <w:rFonts w:ascii="New Century Schoolbook" w:hAnsi="New Century Schoolbook"/>
        </w:rPr>
        <w:t>conspire[ed]</w:t>
      </w:r>
      <w:r w:rsidR="00452080" w:rsidRPr="001B6596">
        <w:rPr>
          <w:rFonts w:ascii="New Century Schoolbook" w:hAnsi="New Century Schoolbook"/>
        </w:rPr>
        <w:t xml:space="preserve"> to bribe . . . Castro”</w:t>
      </w:r>
      <w:r w:rsidR="00B046B6" w:rsidRPr="001B6596">
        <w:rPr>
          <w:rFonts w:ascii="New Century Schoolbook" w:hAnsi="New Century Schoolbook"/>
        </w:rPr>
        <w:t xml:space="preserve"> </w:t>
      </w:r>
      <w:r w:rsidR="00110262" w:rsidRPr="001B6596">
        <w:rPr>
          <w:rFonts w:ascii="New Century Schoolbook" w:hAnsi="New Century Schoolbook"/>
        </w:rPr>
        <w:t xml:space="preserve">in Adult Daycare Bribery </w:t>
      </w:r>
      <w:r w:rsidR="00B046B6" w:rsidRPr="001B6596">
        <w:rPr>
          <w:rFonts w:ascii="New Century Schoolbook" w:hAnsi="New Century Schoolbook"/>
          <w:i/>
          <w:iCs/>
        </w:rPr>
        <w:t>US v. Stevenson, et al.</w:t>
      </w:r>
      <w:r w:rsidR="00B046B6" w:rsidRPr="001B6596">
        <w:rPr>
          <w:rFonts w:ascii="New Century Schoolbook" w:hAnsi="New Century Schoolbook"/>
        </w:rPr>
        <w:t>, No. 1:13cr161</w:t>
      </w:r>
    </w:p>
    <w:p w14:paraId="3884F0F2" w14:textId="309071B1" w:rsidR="000233E6" w:rsidRPr="001B6596" w:rsidRDefault="00000000" w:rsidP="00E07306">
      <w:pPr>
        <w:pStyle w:val="ListParagraph"/>
        <w:numPr>
          <w:ilvl w:val="1"/>
          <w:numId w:val="11"/>
        </w:numPr>
        <w:rPr>
          <w:rFonts w:ascii="New Century Schoolbook" w:hAnsi="New Century Schoolbook"/>
          <w:b/>
          <w:bCs/>
        </w:rPr>
      </w:pPr>
      <w:hyperlink r:id="rId2828" w:history="1">
        <w:r w:rsidR="000233E6" w:rsidRPr="001B6596">
          <w:rPr>
            <w:rStyle w:val="Hyperlink"/>
            <w:rFonts w:ascii="New Century Schoolbook" w:hAnsi="New Century Schoolbook"/>
          </w:rPr>
          <w:t>Sentenced</w:t>
        </w:r>
      </w:hyperlink>
      <w:r w:rsidR="000233E6" w:rsidRPr="001B6596">
        <w:rPr>
          <w:rFonts w:ascii="New Century Schoolbook" w:hAnsi="New Century Schoolbook"/>
        </w:rPr>
        <w:t xml:space="preserve"> – Feb. 6, 2014</w:t>
      </w:r>
      <w:r w:rsidR="00E724E4" w:rsidRPr="001B6596">
        <w:rPr>
          <w:rFonts w:ascii="New Century Schoolbook" w:hAnsi="New Century Schoolbook"/>
        </w:rPr>
        <w:t xml:space="preserve"> (</w:t>
      </w:r>
      <w:hyperlink r:id="rId2829" w:history="1">
        <w:r w:rsidR="00E724E4" w:rsidRPr="001B6596">
          <w:rPr>
            <w:rStyle w:val="Hyperlink"/>
            <w:rFonts w:ascii="New Century Schoolbook" w:hAnsi="New Century Schoolbook"/>
          </w:rPr>
          <w:t>judgment</w:t>
        </w:r>
      </w:hyperlink>
      <w:r w:rsidR="00E724E4" w:rsidRPr="001B6596">
        <w:rPr>
          <w:rFonts w:ascii="New Century Schoolbook" w:hAnsi="New Century Schoolbook"/>
        </w:rPr>
        <w:t>)</w:t>
      </w:r>
    </w:p>
    <w:p w14:paraId="5F1C3D31" w14:textId="542768C0" w:rsidR="000233E6" w:rsidRPr="001B6596" w:rsidRDefault="00000000" w:rsidP="00E07306">
      <w:pPr>
        <w:pStyle w:val="ListParagraph"/>
        <w:numPr>
          <w:ilvl w:val="1"/>
          <w:numId w:val="11"/>
        </w:numPr>
        <w:rPr>
          <w:rFonts w:ascii="New Century Schoolbook" w:hAnsi="New Century Schoolbook"/>
          <w:b/>
          <w:bCs/>
        </w:rPr>
      </w:pPr>
      <w:hyperlink r:id="rId2830" w:history="1">
        <w:r w:rsidR="000233E6" w:rsidRPr="001B6596">
          <w:rPr>
            <w:rStyle w:val="Hyperlink"/>
            <w:rFonts w:ascii="New Century Schoolbook" w:hAnsi="New Century Schoolbook"/>
          </w:rPr>
          <w:t>Pled Guilty</w:t>
        </w:r>
      </w:hyperlink>
      <w:r w:rsidR="000233E6" w:rsidRPr="001B6596">
        <w:rPr>
          <w:rFonts w:ascii="New Century Schoolbook" w:hAnsi="New Century Schoolbook"/>
        </w:rPr>
        <w:t xml:space="preserve"> – Sep</w:t>
      </w:r>
      <w:r w:rsidR="00E724E4" w:rsidRPr="001B6596">
        <w:rPr>
          <w:rFonts w:ascii="New Century Schoolbook" w:hAnsi="New Century Schoolbook"/>
        </w:rPr>
        <w:t>t</w:t>
      </w:r>
      <w:r w:rsidR="000233E6" w:rsidRPr="001B6596">
        <w:rPr>
          <w:rFonts w:ascii="New Century Schoolbook" w:hAnsi="New Century Schoolbook"/>
        </w:rPr>
        <w:t>. 23, 2013</w:t>
      </w:r>
      <w:r w:rsidR="00E724E4" w:rsidRPr="001B6596">
        <w:rPr>
          <w:rFonts w:ascii="New Century Schoolbook" w:hAnsi="New Century Schoolbook"/>
        </w:rPr>
        <w:t xml:space="preserve"> (plea hearing)</w:t>
      </w:r>
    </w:p>
    <w:p w14:paraId="4289701F" w14:textId="7E51F2B4" w:rsidR="00E07306" w:rsidRPr="001B6596" w:rsidRDefault="00E724E4" w:rsidP="00E07306">
      <w:pPr>
        <w:pStyle w:val="ListParagraph"/>
        <w:numPr>
          <w:ilvl w:val="2"/>
          <w:numId w:val="11"/>
        </w:numPr>
        <w:rPr>
          <w:rFonts w:ascii="New Century Schoolbook" w:hAnsi="New Century Schoolbook"/>
          <w:b/>
          <w:bCs/>
        </w:rPr>
      </w:pPr>
      <w:r w:rsidRPr="001B6596">
        <w:rPr>
          <w:rFonts w:ascii="New Century Schoolbook" w:hAnsi="New Century Schoolbook"/>
        </w:rPr>
        <w:t>371(1952)</w:t>
      </w:r>
      <w:r w:rsidR="00110262" w:rsidRPr="001B6596">
        <w:rPr>
          <w:rFonts w:ascii="New Century Schoolbook" w:hAnsi="New Century Schoolbook"/>
        </w:rPr>
        <w:t>; 1349(1343 &amp; 1346)</w:t>
      </w:r>
    </w:p>
    <w:p w14:paraId="7D664B7D" w14:textId="77777777" w:rsidR="00176BFB" w:rsidRPr="001B6596" w:rsidRDefault="00000000" w:rsidP="00176BFB">
      <w:pPr>
        <w:pStyle w:val="ListParagraph"/>
        <w:numPr>
          <w:ilvl w:val="1"/>
          <w:numId w:val="11"/>
        </w:numPr>
        <w:rPr>
          <w:rFonts w:ascii="New Century Schoolbook" w:hAnsi="New Century Schoolbook"/>
          <w:highlight w:val="lightGray"/>
        </w:rPr>
      </w:pPr>
      <w:hyperlink r:id="rId2831" w:history="1">
        <w:r w:rsidR="00176BFB" w:rsidRPr="001B6596">
          <w:rPr>
            <w:rStyle w:val="Hyperlink"/>
            <w:rFonts w:ascii="New Century Schoolbook" w:hAnsi="New Century Schoolbook"/>
            <w:highlight w:val="lightGray"/>
          </w:rPr>
          <w:t>Indicted</w:t>
        </w:r>
      </w:hyperlink>
      <w:r w:rsidR="00176BFB" w:rsidRPr="001B6596">
        <w:rPr>
          <w:rFonts w:ascii="New Century Schoolbook" w:hAnsi="New Century Schoolbook"/>
          <w:highlight w:val="lightGray"/>
        </w:rPr>
        <w:t xml:space="preserve"> – </w:t>
      </w:r>
      <w:r w:rsidR="00176BFB" w:rsidRPr="001B6596">
        <w:rPr>
          <w:rFonts w:ascii="New Century Schoolbook" w:hAnsi="New Century Schoolbook"/>
          <w:color w:val="000000" w:themeColor="text1"/>
          <w:highlight w:val="lightGray"/>
        </w:rPr>
        <w:t xml:space="preserve">Aug. 15, </w:t>
      </w:r>
      <w:r w:rsidR="00176BFB" w:rsidRPr="001B6596">
        <w:rPr>
          <w:rFonts w:ascii="New Century Schoolbook" w:hAnsi="New Century Schoolbook"/>
          <w:highlight w:val="lightGray"/>
        </w:rPr>
        <w:t>2013 (</w:t>
      </w:r>
      <w:hyperlink r:id="rId2832" w:history="1">
        <w:r w:rsidR="00176BFB" w:rsidRPr="001B6596">
          <w:rPr>
            <w:rStyle w:val="Hyperlink"/>
            <w:rFonts w:ascii="New Century Schoolbook" w:hAnsi="New Century Schoolbook"/>
            <w:highlight w:val="lightGray"/>
          </w:rPr>
          <w:t>Superseding Indictment</w:t>
        </w:r>
      </w:hyperlink>
      <w:r w:rsidR="00176BFB" w:rsidRPr="001B6596">
        <w:rPr>
          <w:rFonts w:ascii="New Century Schoolbook" w:hAnsi="New Century Schoolbook"/>
          <w:highlight w:val="lightGray"/>
        </w:rPr>
        <w:t>)</w:t>
      </w:r>
    </w:p>
    <w:p w14:paraId="74A2FB89" w14:textId="0C786BC4" w:rsidR="00DC2959" w:rsidRPr="001B6596" w:rsidRDefault="00DC2959" w:rsidP="00DC2959">
      <w:pPr>
        <w:pStyle w:val="ListParagraph"/>
        <w:numPr>
          <w:ilvl w:val="1"/>
          <w:numId w:val="11"/>
        </w:numPr>
        <w:rPr>
          <w:rFonts w:ascii="New Century Schoolbook" w:hAnsi="New Century Schoolbook"/>
          <w:highlight w:val="lightGray"/>
        </w:rPr>
      </w:pPr>
      <w:r w:rsidRPr="001B6596">
        <w:rPr>
          <w:rFonts w:ascii="New Century Schoolbook" w:hAnsi="New Century Schoolbook"/>
          <w:highlight w:val="lightGray"/>
        </w:rPr>
        <w:t>Indicted – May 2, 2013 (</w:t>
      </w:r>
      <w:hyperlink r:id="rId2833"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48EECB48" w14:textId="77777777" w:rsidR="002D4A5C" w:rsidRPr="001B6596" w:rsidRDefault="00000000" w:rsidP="002D4A5C">
      <w:pPr>
        <w:pStyle w:val="ListParagraph"/>
        <w:numPr>
          <w:ilvl w:val="1"/>
          <w:numId w:val="11"/>
        </w:numPr>
        <w:rPr>
          <w:rFonts w:ascii="New Century Schoolbook" w:hAnsi="New Century Schoolbook"/>
        </w:rPr>
      </w:pPr>
      <w:hyperlink r:id="rId2834" w:history="1">
        <w:r w:rsidR="002D4A5C" w:rsidRPr="001B6596">
          <w:rPr>
            <w:rStyle w:val="Hyperlink"/>
            <w:rFonts w:ascii="New Century Schoolbook" w:hAnsi="New Century Schoolbook"/>
          </w:rPr>
          <w:t>Charged</w:t>
        </w:r>
      </w:hyperlink>
      <w:r w:rsidR="002D4A5C" w:rsidRPr="001B6596">
        <w:rPr>
          <w:rFonts w:ascii="New Century Schoolbook" w:hAnsi="New Century Schoolbook"/>
        </w:rPr>
        <w:t xml:space="preserve"> – April 4, 2013 (</w:t>
      </w:r>
      <w:hyperlink r:id="rId2835" w:history="1">
        <w:r w:rsidR="002D4A5C" w:rsidRPr="001B6596">
          <w:rPr>
            <w:rStyle w:val="Hyperlink"/>
            <w:rFonts w:ascii="New Century Schoolbook" w:hAnsi="New Century Schoolbook"/>
          </w:rPr>
          <w:t>Complaint</w:t>
        </w:r>
      </w:hyperlink>
      <w:r w:rsidR="002D4A5C" w:rsidRPr="001B6596">
        <w:rPr>
          <w:rFonts w:ascii="New Century Schoolbook" w:hAnsi="New Century Schoolbook"/>
        </w:rPr>
        <w:t xml:space="preserve">) </w:t>
      </w:r>
    </w:p>
    <w:p w14:paraId="17AB4B90" w14:textId="0CD79410" w:rsidR="000233E6" w:rsidRPr="001B6596" w:rsidRDefault="002D4A5C" w:rsidP="007104C2">
      <w:pPr>
        <w:pStyle w:val="ListParagraph"/>
        <w:numPr>
          <w:ilvl w:val="2"/>
          <w:numId w:val="11"/>
        </w:numPr>
        <w:rPr>
          <w:rFonts w:ascii="New Century Schoolbook" w:hAnsi="New Century Schoolbook"/>
        </w:rPr>
      </w:pPr>
      <w:r w:rsidRPr="001B6596">
        <w:rPr>
          <w:rFonts w:ascii="New Century Schoolbook" w:hAnsi="New Century Schoolbook"/>
        </w:rPr>
        <w:lastRenderedPageBreak/>
        <w:t>371</w:t>
      </w:r>
      <w:r w:rsidR="00302F68" w:rsidRPr="001B6596">
        <w:rPr>
          <w:rFonts w:ascii="New Century Schoolbook" w:hAnsi="New Century Schoolbook"/>
        </w:rPr>
        <w:t>(666)</w:t>
      </w:r>
      <w:r w:rsidR="00110262" w:rsidRPr="001B6596">
        <w:rPr>
          <w:rFonts w:ascii="New Century Schoolbook" w:hAnsi="New Century Schoolbook"/>
        </w:rPr>
        <w:t>; 666; 1349(1343 &amp; 1346)</w:t>
      </w:r>
    </w:p>
    <w:p w14:paraId="2F34138A" w14:textId="77777777" w:rsidR="005F227B" w:rsidRPr="001B6596" w:rsidRDefault="005F227B" w:rsidP="005F227B">
      <w:pPr>
        <w:rPr>
          <w:rFonts w:ascii="New Century Schoolbook" w:hAnsi="New Century Schoolbook"/>
        </w:rPr>
      </w:pPr>
    </w:p>
    <w:p w14:paraId="6AC4394B" w14:textId="10744D3C" w:rsidR="000233E6" w:rsidRPr="001B6596" w:rsidRDefault="000233E6" w:rsidP="00B046B6">
      <w:pPr>
        <w:pStyle w:val="ListParagraph"/>
        <w:numPr>
          <w:ilvl w:val="0"/>
          <w:numId w:val="11"/>
        </w:numPr>
        <w:ind w:left="360"/>
        <w:rPr>
          <w:rFonts w:ascii="New Century Schoolbook" w:hAnsi="New Century Schoolbook"/>
        </w:rPr>
      </w:pPr>
      <w:r w:rsidRPr="001B6596">
        <w:rPr>
          <w:rFonts w:ascii="New Century Schoolbook" w:hAnsi="New Century Schoolbook"/>
          <w:b/>
          <w:bCs/>
        </w:rPr>
        <w:t xml:space="preserve">David Binman, Operator, Adult Day Care </w:t>
      </w:r>
      <w:r w:rsidR="00E603BA" w:rsidRPr="001B6596">
        <w:rPr>
          <w:rFonts w:ascii="New Century Schoolbook" w:hAnsi="New Century Schoolbook"/>
          <w:b/>
          <w:bCs/>
        </w:rPr>
        <w:t>Ctr.</w:t>
      </w:r>
      <w:r w:rsidRPr="001B6596">
        <w:rPr>
          <w:rFonts w:ascii="New Century Schoolbook" w:hAnsi="New Century Schoolbook"/>
          <w:b/>
          <w:bCs/>
        </w:rPr>
        <w:t xml:space="preserve"> </w:t>
      </w:r>
      <w:r w:rsidRPr="001B6596">
        <w:rPr>
          <w:rFonts w:ascii="New Century Schoolbook" w:hAnsi="New Century Schoolbook"/>
        </w:rPr>
        <w:t>–</w:t>
      </w:r>
      <w:r w:rsidR="00110262" w:rsidRPr="001B6596">
        <w:rPr>
          <w:rFonts w:ascii="New Century Schoolbook" w:hAnsi="New Century Schoolbook"/>
          <w:b/>
          <w:bCs/>
        </w:rPr>
        <w:t xml:space="preserve"> </w:t>
      </w:r>
      <w:r w:rsidR="00B046B6" w:rsidRPr="001B6596">
        <w:rPr>
          <w:rFonts w:ascii="New Century Schoolbook" w:hAnsi="New Century Schoolbook"/>
        </w:rPr>
        <w:t>paid</w:t>
      </w:r>
      <w:r w:rsidR="00E603BA" w:rsidRPr="001B6596">
        <w:rPr>
          <w:rFonts w:ascii="New Century Schoolbook" w:hAnsi="New Century Schoolbook"/>
        </w:rPr>
        <w:t xml:space="preserve"> bribes </w:t>
      </w:r>
      <w:r w:rsidRPr="001B6596">
        <w:rPr>
          <w:rFonts w:ascii="New Century Schoolbook" w:hAnsi="New Century Schoolbook"/>
          <w:color w:val="000000" w:themeColor="text1"/>
        </w:rPr>
        <w:t xml:space="preserve">for </w:t>
      </w:r>
      <w:r w:rsidR="00E603BA" w:rsidRPr="001B6596">
        <w:rPr>
          <w:rFonts w:ascii="New Century Schoolbook" w:hAnsi="New Century Schoolbook"/>
          <w:color w:val="000000" w:themeColor="text1"/>
        </w:rPr>
        <w:t>“</w:t>
      </w:r>
      <w:r w:rsidRPr="001B6596">
        <w:rPr>
          <w:rFonts w:ascii="New Century Schoolbook" w:hAnsi="New Century Schoolbook"/>
          <w:color w:val="000000" w:themeColor="text1"/>
        </w:rPr>
        <w:t>Stevenson’s official acts</w:t>
      </w:r>
      <w:r w:rsidRPr="001B6596">
        <w:rPr>
          <w:rFonts w:ascii="New Century Schoolbook" w:hAnsi="New Century Schoolbook"/>
        </w:rPr>
        <w:t>, including drafting, proposing, and agreeing to enact legislation that favored the bribers’ business interests”</w:t>
      </w:r>
      <w:r w:rsidR="00110262" w:rsidRPr="001B6596">
        <w:rPr>
          <w:rFonts w:ascii="New Century Schoolbook" w:hAnsi="New Century Schoolbook"/>
        </w:rPr>
        <w:t xml:space="preserve"> in Adult Daycare Bribery</w:t>
      </w:r>
      <w:r w:rsidR="00B046B6" w:rsidRPr="001B6596">
        <w:rPr>
          <w:rFonts w:ascii="New Century Schoolbook" w:hAnsi="New Century Schoolbook"/>
        </w:rPr>
        <w:t xml:space="preserve"> </w:t>
      </w:r>
      <w:r w:rsidR="00B046B6" w:rsidRPr="001B6596">
        <w:rPr>
          <w:rFonts w:ascii="New Century Schoolbook" w:hAnsi="New Century Schoolbook"/>
          <w:i/>
          <w:iCs/>
        </w:rPr>
        <w:t>US v. Stevenson, et al.</w:t>
      </w:r>
      <w:r w:rsidR="00B046B6" w:rsidRPr="001B6596">
        <w:rPr>
          <w:rFonts w:ascii="New Century Schoolbook" w:hAnsi="New Century Schoolbook"/>
        </w:rPr>
        <w:t>, No. 1:13cr161</w:t>
      </w:r>
    </w:p>
    <w:p w14:paraId="04D6E1BE" w14:textId="5D61A238" w:rsidR="000233E6" w:rsidRPr="001B6596" w:rsidRDefault="00000000" w:rsidP="00E07306">
      <w:pPr>
        <w:pStyle w:val="ListParagraph"/>
        <w:numPr>
          <w:ilvl w:val="1"/>
          <w:numId w:val="11"/>
        </w:numPr>
        <w:rPr>
          <w:rFonts w:ascii="New Century Schoolbook" w:hAnsi="New Century Schoolbook"/>
          <w:b/>
          <w:bCs/>
        </w:rPr>
      </w:pPr>
      <w:hyperlink r:id="rId2836" w:history="1">
        <w:r w:rsidR="000233E6" w:rsidRPr="001B6596">
          <w:rPr>
            <w:rStyle w:val="Hyperlink"/>
            <w:rFonts w:ascii="New Century Schoolbook" w:hAnsi="New Century Schoolbook"/>
          </w:rPr>
          <w:t>Sentenced</w:t>
        </w:r>
      </w:hyperlink>
      <w:r w:rsidR="000233E6" w:rsidRPr="001B6596">
        <w:rPr>
          <w:rFonts w:ascii="New Century Schoolbook" w:hAnsi="New Century Schoolbook"/>
        </w:rPr>
        <w:t xml:space="preserve"> – Feb. 6, 2014</w:t>
      </w:r>
      <w:r w:rsidR="00B0606D" w:rsidRPr="001B6596">
        <w:rPr>
          <w:rFonts w:ascii="New Century Schoolbook" w:hAnsi="New Century Schoolbook"/>
        </w:rPr>
        <w:t xml:space="preserve"> (</w:t>
      </w:r>
      <w:hyperlink r:id="rId2837" w:history="1">
        <w:r w:rsidR="00B0606D" w:rsidRPr="001B6596">
          <w:rPr>
            <w:rStyle w:val="Hyperlink"/>
            <w:rFonts w:ascii="New Century Schoolbook" w:hAnsi="New Century Schoolbook"/>
          </w:rPr>
          <w:t>judgment</w:t>
        </w:r>
      </w:hyperlink>
      <w:r w:rsidR="00B0606D" w:rsidRPr="001B6596">
        <w:rPr>
          <w:rFonts w:ascii="New Century Schoolbook" w:hAnsi="New Century Schoolbook"/>
        </w:rPr>
        <w:t>)</w:t>
      </w:r>
    </w:p>
    <w:p w14:paraId="429EF44A" w14:textId="78639F35" w:rsidR="000233E6" w:rsidRPr="001B6596" w:rsidRDefault="00000000" w:rsidP="00E07306">
      <w:pPr>
        <w:pStyle w:val="ListParagraph"/>
        <w:numPr>
          <w:ilvl w:val="1"/>
          <w:numId w:val="11"/>
        </w:numPr>
        <w:rPr>
          <w:rFonts w:ascii="New Century Schoolbook" w:hAnsi="New Century Schoolbook"/>
          <w:b/>
          <w:bCs/>
        </w:rPr>
      </w:pPr>
      <w:hyperlink r:id="rId2838" w:history="1">
        <w:r w:rsidR="000233E6" w:rsidRPr="001B6596">
          <w:rPr>
            <w:rStyle w:val="Hyperlink"/>
            <w:rFonts w:ascii="New Century Schoolbook" w:hAnsi="New Century Schoolbook"/>
          </w:rPr>
          <w:t>Pled Guilty</w:t>
        </w:r>
      </w:hyperlink>
      <w:r w:rsidR="000233E6" w:rsidRPr="001B6596">
        <w:rPr>
          <w:rFonts w:ascii="New Century Schoolbook" w:hAnsi="New Century Schoolbook"/>
        </w:rPr>
        <w:t xml:space="preserve"> – Sep</w:t>
      </w:r>
      <w:r w:rsidR="00B0606D" w:rsidRPr="001B6596">
        <w:rPr>
          <w:rFonts w:ascii="New Century Schoolbook" w:hAnsi="New Century Schoolbook"/>
        </w:rPr>
        <w:t>t</w:t>
      </w:r>
      <w:r w:rsidR="000233E6" w:rsidRPr="001B6596">
        <w:rPr>
          <w:rFonts w:ascii="New Century Schoolbook" w:hAnsi="New Century Schoolbook"/>
        </w:rPr>
        <w:t>. 25, 2013</w:t>
      </w:r>
      <w:r w:rsidR="00B0606D" w:rsidRPr="001B6596">
        <w:rPr>
          <w:rFonts w:ascii="New Century Schoolbook" w:hAnsi="New Century Schoolbook"/>
        </w:rPr>
        <w:t xml:space="preserve"> (plea hearing)</w:t>
      </w:r>
    </w:p>
    <w:p w14:paraId="37D9B66E" w14:textId="46CB214F" w:rsidR="00BC5BFF" w:rsidRPr="001B6596" w:rsidRDefault="00BC5BFF" w:rsidP="00E07306">
      <w:pPr>
        <w:pStyle w:val="ListParagraph"/>
        <w:numPr>
          <w:ilvl w:val="2"/>
          <w:numId w:val="11"/>
        </w:numPr>
        <w:rPr>
          <w:rFonts w:ascii="New Century Schoolbook" w:hAnsi="New Century Schoolbook"/>
          <w:b/>
          <w:bCs/>
        </w:rPr>
      </w:pPr>
      <w:r w:rsidRPr="001B6596">
        <w:rPr>
          <w:rFonts w:ascii="New Century Schoolbook" w:hAnsi="New Century Schoolbook"/>
        </w:rPr>
        <w:t>1349(1343 &amp; 1346)</w:t>
      </w:r>
    </w:p>
    <w:p w14:paraId="0203AB4F" w14:textId="77777777" w:rsidR="00176BFB" w:rsidRPr="001B6596" w:rsidRDefault="00000000" w:rsidP="00176BFB">
      <w:pPr>
        <w:pStyle w:val="ListParagraph"/>
        <w:numPr>
          <w:ilvl w:val="1"/>
          <w:numId w:val="11"/>
        </w:numPr>
        <w:rPr>
          <w:rFonts w:ascii="New Century Schoolbook" w:hAnsi="New Century Schoolbook"/>
          <w:highlight w:val="lightGray"/>
        </w:rPr>
      </w:pPr>
      <w:hyperlink r:id="rId2839" w:history="1">
        <w:r w:rsidR="00176BFB" w:rsidRPr="001B6596">
          <w:rPr>
            <w:rStyle w:val="Hyperlink"/>
            <w:rFonts w:ascii="New Century Schoolbook" w:hAnsi="New Century Schoolbook"/>
            <w:highlight w:val="lightGray"/>
          </w:rPr>
          <w:t>Indicted</w:t>
        </w:r>
      </w:hyperlink>
      <w:r w:rsidR="00176BFB" w:rsidRPr="001B6596">
        <w:rPr>
          <w:rFonts w:ascii="New Century Schoolbook" w:hAnsi="New Century Schoolbook"/>
          <w:highlight w:val="lightGray"/>
        </w:rPr>
        <w:t xml:space="preserve"> – </w:t>
      </w:r>
      <w:r w:rsidR="00176BFB" w:rsidRPr="001B6596">
        <w:rPr>
          <w:rFonts w:ascii="New Century Schoolbook" w:hAnsi="New Century Schoolbook"/>
          <w:color w:val="000000" w:themeColor="text1"/>
          <w:highlight w:val="lightGray"/>
        </w:rPr>
        <w:t xml:space="preserve">Aug. 15, </w:t>
      </w:r>
      <w:r w:rsidR="00176BFB" w:rsidRPr="001B6596">
        <w:rPr>
          <w:rFonts w:ascii="New Century Schoolbook" w:hAnsi="New Century Schoolbook"/>
          <w:highlight w:val="lightGray"/>
        </w:rPr>
        <w:t>2013 (</w:t>
      </w:r>
      <w:hyperlink r:id="rId2840" w:history="1">
        <w:r w:rsidR="00176BFB" w:rsidRPr="001B6596">
          <w:rPr>
            <w:rStyle w:val="Hyperlink"/>
            <w:rFonts w:ascii="New Century Schoolbook" w:hAnsi="New Century Schoolbook"/>
            <w:highlight w:val="lightGray"/>
          </w:rPr>
          <w:t>Superseding Indictment</w:t>
        </w:r>
      </w:hyperlink>
      <w:r w:rsidR="00176BFB" w:rsidRPr="001B6596">
        <w:rPr>
          <w:rFonts w:ascii="New Century Schoolbook" w:hAnsi="New Century Schoolbook"/>
          <w:highlight w:val="lightGray"/>
        </w:rPr>
        <w:t>)</w:t>
      </w:r>
    </w:p>
    <w:p w14:paraId="477969B7" w14:textId="1CC5E96B" w:rsidR="00DC2959" w:rsidRPr="001B6596" w:rsidRDefault="00DC2959" w:rsidP="00DC2959">
      <w:pPr>
        <w:pStyle w:val="ListParagraph"/>
        <w:numPr>
          <w:ilvl w:val="1"/>
          <w:numId w:val="11"/>
        </w:numPr>
        <w:rPr>
          <w:rFonts w:ascii="New Century Schoolbook" w:hAnsi="New Century Schoolbook"/>
          <w:highlight w:val="lightGray"/>
        </w:rPr>
      </w:pPr>
      <w:r w:rsidRPr="001B6596">
        <w:rPr>
          <w:rFonts w:ascii="New Century Schoolbook" w:hAnsi="New Century Schoolbook"/>
          <w:highlight w:val="lightGray"/>
        </w:rPr>
        <w:t>Indicted – May 2, 2013 (</w:t>
      </w:r>
      <w:hyperlink r:id="rId2841"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4D87852A" w14:textId="77777777" w:rsidR="002D4A5C" w:rsidRPr="001B6596" w:rsidRDefault="00000000" w:rsidP="002D4A5C">
      <w:pPr>
        <w:pStyle w:val="ListParagraph"/>
        <w:numPr>
          <w:ilvl w:val="1"/>
          <w:numId w:val="11"/>
        </w:numPr>
        <w:rPr>
          <w:rFonts w:ascii="New Century Schoolbook" w:hAnsi="New Century Schoolbook"/>
        </w:rPr>
      </w:pPr>
      <w:hyperlink r:id="rId2842" w:history="1">
        <w:r w:rsidR="002D4A5C" w:rsidRPr="001B6596">
          <w:rPr>
            <w:rStyle w:val="Hyperlink"/>
            <w:rFonts w:ascii="New Century Schoolbook" w:hAnsi="New Century Schoolbook"/>
          </w:rPr>
          <w:t>Charged</w:t>
        </w:r>
      </w:hyperlink>
      <w:r w:rsidR="002D4A5C" w:rsidRPr="001B6596">
        <w:rPr>
          <w:rFonts w:ascii="New Century Schoolbook" w:hAnsi="New Century Schoolbook"/>
        </w:rPr>
        <w:t xml:space="preserve"> – April 4, 2013 (</w:t>
      </w:r>
      <w:hyperlink r:id="rId2843" w:history="1">
        <w:r w:rsidR="002D4A5C" w:rsidRPr="001B6596">
          <w:rPr>
            <w:rStyle w:val="Hyperlink"/>
            <w:rFonts w:ascii="New Century Schoolbook" w:hAnsi="New Century Schoolbook"/>
          </w:rPr>
          <w:t>Complaint</w:t>
        </w:r>
      </w:hyperlink>
      <w:r w:rsidR="002D4A5C" w:rsidRPr="001B6596">
        <w:rPr>
          <w:rFonts w:ascii="New Century Schoolbook" w:hAnsi="New Century Schoolbook"/>
        </w:rPr>
        <w:t xml:space="preserve">) </w:t>
      </w:r>
    </w:p>
    <w:p w14:paraId="220A4B45" w14:textId="5956AB15" w:rsidR="00302F68" w:rsidRPr="001B6596" w:rsidRDefault="00302F68" w:rsidP="00302F68">
      <w:pPr>
        <w:pStyle w:val="ListParagraph"/>
        <w:numPr>
          <w:ilvl w:val="2"/>
          <w:numId w:val="11"/>
        </w:numPr>
        <w:rPr>
          <w:rFonts w:ascii="New Century Schoolbook" w:hAnsi="New Century Schoolbook"/>
        </w:rPr>
      </w:pPr>
      <w:r w:rsidRPr="001B6596">
        <w:rPr>
          <w:rFonts w:ascii="New Century Schoolbook" w:hAnsi="New Century Schoolbook"/>
        </w:rPr>
        <w:t>371(666</w:t>
      </w:r>
      <w:r w:rsidR="00110262" w:rsidRPr="001B6596">
        <w:rPr>
          <w:rFonts w:ascii="New Century Schoolbook" w:hAnsi="New Century Schoolbook"/>
        </w:rPr>
        <w:t>); 666; 1349(1346)</w:t>
      </w:r>
    </w:p>
    <w:p w14:paraId="2E741F90" w14:textId="77777777" w:rsidR="00D46808" w:rsidRPr="001B6596" w:rsidRDefault="00D46808" w:rsidP="007104C2">
      <w:pPr>
        <w:rPr>
          <w:rFonts w:ascii="New Century Schoolbook" w:hAnsi="New Century Schoolbook"/>
        </w:rPr>
      </w:pPr>
    </w:p>
    <w:p w14:paraId="457E320C" w14:textId="6CEE27AF" w:rsidR="003F3629" w:rsidRPr="0088535C" w:rsidRDefault="003F3629" w:rsidP="003F3629">
      <w:pPr>
        <w:pStyle w:val="Heading3"/>
        <w:ind w:firstLine="360"/>
        <w:rPr>
          <w:rFonts w:ascii="New Century Schoolbook" w:hAnsi="New Century Schoolbook"/>
          <w:color w:val="auto"/>
        </w:rPr>
      </w:pPr>
      <w:r w:rsidRPr="0088535C">
        <w:rPr>
          <w:rFonts w:ascii="New Century Schoolbook" w:hAnsi="New Century Schoolbook"/>
          <w:color w:val="auto"/>
        </w:rPr>
        <w:t>2013</w:t>
      </w:r>
    </w:p>
    <w:p w14:paraId="58D92BF4" w14:textId="77777777" w:rsidR="00074C63" w:rsidRPr="001B6596" w:rsidRDefault="00074C63" w:rsidP="00F231CC">
      <w:pPr>
        <w:rPr>
          <w:rFonts w:ascii="New Century Schoolbook" w:hAnsi="New Century Schoolbook"/>
        </w:rPr>
      </w:pPr>
    </w:p>
    <w:p w14:paraId="585D4878" w14:textId="7D5978D5" w:rsidR="00E724E4" w:rsidRPr="001B6596" w:rsidRDefault="00E724E4">
      <w:pPr>
        <w:pStyle w:val="ListParagraph"/>
        <w:numPr>
          <w:ilvl w:val="0"/>
          <w:numId w:val="84"/>
        </w:numPr>
        <w:ind w:left="360"/>
        <w:rPr>
          <w:rFonts w:ascii="New Century Schoolbook" w:hAnsi="New Century Schoolbook"/>
        </w:rPr>
      </w:pPr>
      <w:r w:rsidRPr="001B6596">
        <w:rPr>
          <w:rFonts w:ascii="New Century Schoolbook" w:hAnsi="New Century Schoolbook"/>
          <w:b/>
          <w:bCs/>
        </w:rPr>
        <w:t xml:space="preserve">Igor Tsimerman, Operator, Adult Day Ctr. </w:t>
      </w:r>
      <w:r w:rsidRPr="001B6596">
        <w:rPr>
          <w:rFonts w:ascii="New Century Schoolbook" w:hAnsi="New Century Schoolbook"/>
        </w:rPr>
        <w:t>–</w:t>
      </w:r>
      <w:r w:rsidRPr="001B6596">
        <w:rPr>
          <w:rFonts w:ascii="New Century Schoolbook" w:hAnsi="New Century Schoolbook"/>
          <w:b/>
          <w:bCs/>
        </w:rPr>
        <w:t xml:space="preserve"> </w:t>
      </w:r>
      <w:r w:rsidRPr="001B6596">
        <w:rPr>
          <w:rFonts w:ascii="New Century Schoolbook" w:hAnsi="New Century Schoolbook"/>
        </w:rPr>
        <w:t>Adult Day Care Briber</w:t>
      </w:r>
      <w:r w:rsidR="00526A4A" w:rsidRPr="001B6596">
        <w:rPr>
          <w:rFonts w:ascii="New Century Schoolbook" w:hAnsi="New Century Schoolbook"/>
        </w:rPr>
        <w:t>y</w:t>
      </w:r>
      <w:r w:rsidR="00B046B6" w:rsidRPr="001B6596">
        <w:rPr>
          <w:rFonts w:ascii="New Century Schoolbook" w:hAnsi="New Century Schoolbook"/>
        </w:rPr>
        <w:t>.</w:t>
      </w:r>
      <w:r w:rsidR="00B046B6" w:rsidRPr="001B6596">
        <w:rPr>
          <w:rFonts w:ascii="New Century Schoolbook" w:hAnsi="New Century Schoolbook"/>
          <w:b/>
          <w:bCs/>
        </w:rPr>
        <w:t xml:space="preserve"> </w:t>
      </w:r>
      <w:r w:rsidR="00B046B6" w:rsidRPr="001B6596">
        <w:rPr>
          <w:rFonts w:ascii="New Century Schoolbook" w:hAnsi="New Century Schoolbook"/>
          <w:i/>
          <w:iCs/>
        </w:rPr>
        <w:t>US v. Stevenson, et al.</w:t>
      </w:r>
      <w:r w:rsidR="00B046B6" w:rsidRPr="001B6596">
        <w:rPr>
          <w:rFonts w:ascii="New Century Schoolbook" w:hAnsi="New Century Schoolbook"/>
        </w:rPr>
        <w:t>, No. 1:13cr161</w:t>
      </w:r>
    </w:p>
    <w:p w14:paraId="0DB21557" w14:textId="77777777" w:rsidR="00E724E4" w:rsidRPr="001B6596" w:rsidRDefault="00000000">
      <w:pPr>
        <w:pStyle w:val="ListParagraph"/>
        <w:numPr>
          <w:ilvl w:val="1"/>
          <w:numId w:val="66"/>
        </w:numPr>
        <w:ind w:left="1080"/>
        <w:rPr>
          <w:rFonts w:ascii="New Century Schoolbook" w:hAnsi="New Century Schoolbook"/>
          <w:b/>
          <w:bCs/>
        </w:rPr>
      </w:pPr>
      <w:hyperlink r:id="rId2844" w:history="1">
        <w:r w:rsidR="00E724E4" w:rsidRPr="001B6596">
          <w:rPr>
            <w:rStyle w:val="Hyperlink"/>
            <w:rFonts w:ascii="New Century Schoolbook" w:hAnsi="New Century Schoolbook"/>
          </w:rPr>
          <w:t>Sentenced</w:t>
        </w:r>
      </w:hyperlink>
      <w:r w:rsidR="00E724E4" w:rsidRPr="001B6596">
        <w:rPr>
          <w:rFonts w:ascii="New Century Schoolbook" w:hAnsi="New Century Schoolbook"/>
        </w:rPr>
        <w:t xml:space="preserve"> – Dec. 6, 2013 (</w:t>
      </w:r>
      <w:hyperlink r:id="rId2845" w:history="1">
        <w:r w:rsidR="00E724E4" w:rsidRPr="001B6596">
          <w:rPr>
            <w:rStyle w:val="Hyperlink"/>
            <w:rFonts w:ascii="New Century Schoolbook" w:hAnsi="New Century Schoolbook"/>
          </w:rPr>
          <w:t>judgment</w:t>
        </w:r>
      </w:hyperlink>
      <w:r w:rsidR="00E724E4" w:rsidRPr="001B6596">
        <w:rPr>
          <w:rFonts w:ascii="New Century Schoolbook" w:hAnsi="New Century Schoolbook"/>
        </w:rPr>
        <w:t>)</w:t>
      </w:r>
    </w:p>
    <w:p w14:paraId="03E953BF" w14:textId="77777777" w:rsidR="00E724E4" w:rsidRPr="001B6596" w:rsidRDefault="00000000">
      <w:pPr>
        <w:pStyle w:val="ListParagraph"/>
        <w:numPr>
          <w:ilvl w:val="1"/>
          <w:numId w:val="66"/>
        </w:numPr>
        <w:ind w:left="1080"/>
        <w:rPr>
          <w:rFonts w:ascii="New Century Schoolbook" w:hAnsi="New Century Schoolbook"/>
          <w:b/>
          <w:bCs/>
        </w:rPr>
      </w:pPr>
      <w:hyperlink r:id="rId2846" w:history="1">
        <w:r w:rsidR="00E724E4" w:rsidRPr="001B6596">
          <w:rPr>
            <w:rStyle w:val="Hyperlink"/>
            <w:rFonts w:ascii="New Century Schoolbook" w:hAnsi="New Century Schoolbook"/>
          </w:rPr>
          <w:t>Pled Guilty</w:t>
        </w:r>
      </w:hyperlink>
      <w:r w:rsidR="00E724E4" w:rsidRPr="001B6596">
        <w:rPr>
          <w:rFonts w:ascii="New Century Schoolbook" w:hAnsi="New Century Schoolbook"/>
        </w:rPr>
        <w:t xml:space="preserve"> – Sept. 24, 2013 (plea hearing)</w:t>
      </w:r>
    </w:p>
    <w:p w14:paraId="293E6F26" w14:textId="363E0CA2" w:rsidR="00E724E4" w:rsidRPr="001B6596" w:rsidRDefault="00E724E4">
      <w:pPr>
        <w:pStyle w:val="ListParagraph"/>
        <w:numPr>
          <w:ilvl w:val="2"/>
          <w:numId w:val="66"/>
        </w:numPr>
        <w:ind w:left="1800"/>
        <w:rPr>
          <w:rFonts w:ascii="New Century Schoolbook" w:hAnsi="New Century Schoolbook"/>
          <w:b/>
          <w:bCs/>
        </w:rPr>
      </w:pPr>
      <w:r w:rsidRPr="001B6596">
        <w:rPr>
          <w:rFonts w:ascii="New Century Schoolbook" w:hAnsi="New Century Schoolbook"/>
        </w:rPr>
        <w:t>371(1952)</w:t>
      </w:r>
      <w:r w:rsidR="00B23F12" w:rsidRPr="001B6596">
        <w:rPr>
          <w:rFonts w:ascii="New Century Schoolbook" w:hAnsi="New Century Schoolbook"/>
        </w:rPr>
        <w:t>; 1349(1343 &amp; 1346)</w:t>
      </w:r>
    </w:p>
    <w:p w14:paraId="5B3AD773" w14:textId="77777777" w:rsidR="00E724E4" w:rsidRPr="001B6596" w:rsidRDefault="00000000">
      <w:pPr>
        <w:pStyle w:val="ListParagraph"/>
        <w:numPr>
          <w:ilvl w:val="1"/>
          <w:numId w:val="66"/>
        </w:numPr>
        <w:ind w:left="1080"/>
        <w:rPr>
          <w:rFonts w:ascii="New Century Schoolbook" w:hAnsi="New Century Schoolbook"/>
          <w:b/>
          <w:bCs/>
          <w:highlight w:val="lightGray"/>
        </w:rPr>
      </w:pPr>
      <w:hyperlink r:id="rId2847" w:history="1">
        <w:r w:rsidR="00E724E4" w:rsidRPr="001B6596">
          <w:rPr>
            <w:rStyle w:val="Hyperlink"/>
            <w:rFonts w:ascii="New Century Schoolbook" w:hAnsi="New Century Schoolbook"/>
            <w:highlight w:val="lightGray"/>
          </w:rPr>
          <w:t>Indicted</w:t>
        </w:r>
      </w:hyperlink>
      <w:r w:rsidR="00E724E4" w:rsidRPr="001B6596">
        <w:rPr>
          <w:rFonts w:ascii="New Century Schoolbook" w:hAnsi="New Century Schoolbook"/>
          <w:highlight w:val="lightGray"/>
        </w:rPr>
        <w:t xml:space="preserve"> – </w:t>
      </w:r>
      <w:r w:rsidR="00E724E4" w:rsidRPr="001B6596">
        <w:rPr>
          <w:rFonts w:ascii="New Century Schoolbook" w:hAnsi="New Century Schoolbook"/>
          <w:color w:val="000000" w:themeColor="text1"/>
          <w:highlight w:val="lightGray"/>
        </w:rPr>
        <w:t xml:space="preserve">Aug. 15, </w:t>
      </w:r>
      <w:r w:rsidR="00E724E4" w:rsidRPr="001B6596">
        <w:rPr>
          <w:rFonts w:ascii="New Century Schoolbook" w:hAnsi="New Century Schoolbook"/>
          <w:highlight w:val="lightGray"/>
        </w:rPr>
        <w:t>2013 (</w:t>
      </w:r>
      <w:hyperlink r:id="rId2848" w:history="1">
        <w:r w:rsidR="00E724E4" w:rsidRPr="001B6596">
          <w:rPr>
            <w:rStyle w:val="Hyperlink"/>
            <w:rFonts w:ascii="New Century Schoolbook" w:hAnsi="New Century Schoolbook"/>
            <w:highlight w:val="lightGray"/>
          </w:rPr>
          <w:t>Superseding Indictment</w:t>
        </w:r>
      </w:hyperlink>
      <w:r w:rsidR="00E724E4" w:rsidRPr="001B6596">
        <w:rPr>
          <w:rFonts w:ascii="New Century Schoolbook" w:hAnsi="New Century Schoolbook"/>
          <w:highlight w:val="lightGray"/>
        </w:rPr>
        <w:t>)</w:t>
      </w:r>
    </w:p>
    <w:p w14:paraId="7B683E06" w14:textId="77777777" w:rsidR="00E724E4" w:rsidRPr="001B6596" w:rsidRDefault="00E724E4">
      <w:pPr>
        <w:pStyle w:val="ListParagraph"/>
        <w:numPr>
          <w:ilvl w:val="2"/>
          <w:numId w:val="66"/>
        </w:numPr>
        <w:ind w:left="1800"/>
        <w:rPr>
          <w:rFonts w:ascii="New Century Schoolbook" w:hAnsi="New Century Schoolbook"/>
          <w:b/>
          <w:bCs/>
          <w:highlight w:val="lightGray"/>
        </w:rPr>
      </w:pPr>
      <w:r w:rsidRPr="001B6596">
        <w:rPr>
          <w:rFonts w:ascii="New Century Schoolbook" w:hAnsi="New Century Schoolbook"/>
          <w:highlight w:val="lightGray"/>
        </w:rPr>
        <w:t>1343 &amp; 1346, 666(a)(1)(B), 666(a)(2), 1952(a)(3), 1951(b)(2) &amp; (b)(3)</w:t>
      </w:r>
    </w:p>
    <w:p w14:paraId="692077EB" w14:textId="77777777" w:rsidR="00E724E4" w:rsidRPr="001B6596" w:rsidRDefault="00E724E4">
      <w:pPr>
        <w:pStyle w:val="ListParagraph"/>
        <w:numPr>
          <w:ilvl w:val="1"/>
          <w:numId w:val="66"/>
        </w:numPr>
        <w:ind w:left="1080"/>
        <w:rPr>
          <w:rFonts w:ascii="New Century Schoolbook" w:hAnsi="New Century Schoolbook"/>
          <w:highlight w:val="lightGray"/>
        </w:rPr>
      </w:pPr>
      <w:r w:rsidRPr="001B6596">
        <w:rPr>
          <w:rFonts w:ascii="New Century Schoolbook" w:hAnsi="New Century Schoolbook"/>
          <w:highlight w:val="lightGray"/>
        </w:rPr>
        <w:t>Indicted – May 2, 2013 (</w:t>
      </w:r>
      <w:hyperlink r:id="rId2849"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32943CF8" w14:textId="77777777" w:rsidR="00BF58B4" w:rsidRPr="001B6596" w:rsidRDefault="00000000">
      <w:pPr>
        <w:pStyle w:val="ListParagraph"/>
        <w:numPr>
          <w:ilvl w:val="1"/>
          <w:numId w:val="66"/>
        </w:numPr>
        <w:ind w:left="1080"/>
        <w:rPr>
          <w:rFonts w:ascii="New Century Schoolbook" w:hAnsi="New Century Schoolbook"/>
        </w:rPr>
      </w:pPr>
      <w:hyperlink r:id="rId2850" w:history="1">
        <w:r w:rsidR="00E724E4" w:rsidRPr="001B6596">
          <w:rPr>
            <w:rStyle w:val="Hyperlink"/>
            <w:rFonts w:ascii="New Century Schoolbook" w:hAnsi="New Century Schoolbook"/>
          </w:rPr>
          <w:t>Charged</w:t>
        </w:r>
      </w:hyperlink>
      <w:r w:rsidR="00E724E4" w:rsidRPr="001B6596">
        <w:rPr>
          <w:rFonts w:ascii="New Century Schoolbook" w:hAnsi="New Century Schoolbook"/>
        </w:rPr>
        <w:t xml:space="preserve"> – April 4, 2013 (</w:t>
      </w:r>
      <w:hyperlink r:id="rId2851" w:history="1">
        <w:r w:rsidR="00E724E4" w:rsidRPr="001B6596">
          <w:rPr>
            <w:rStyle w:val="Hyperlink"/>
            <w:rFonts w:ascii="New Century Schoolbook" w:hAnsi="New Century Schoolbook"/>
          </w:rPr>
          <w:t>Complaint</w:t>
        </w:r>
      </w:hyperlink>
      <w:r w:rsidR="00E724E4" w:rsidRPr="001B6596">
        <w:rPr>
          <w:rFonts w:ascii="New Century Schoolbook" w:hAnsi="New Century Schoolbook"/>
        </w:rPr>
        <w:t xml:space="preserve">) </w:t>
      </w:r>
    </w:p>
    <w:p w14:paraId="37F34AE6" w14:textId="08AD35A8" w:rsidR="00BF58B4" w:rsidRPr="001B6596" w:rsidRDefault="00B23F12">
      <w:pPr>
        <w:pStyle w:val="ListParagraph"/>
        <w:numPr>
          <w:ilvl w:val="2"/>
          <w:numId w:val="66"/>
        </w:numPr>
        <w:rPr>
          <w:rFonts w:ascii="New Century Schoolbook" w:hAnsi="New Century Schoolbook"/>
        </w:rPr>
      </w:pPr>
      <w:r w:rsidRPr="001B6596">
        <w:rPr>
          <w:rFonts w:ascii="New Century Schoolbook" w:hAnsi="New Century Schoolbook"/>
        </w:rPr>
        <w:t xml:space="preserve">371(666); 666; 1349(1346); </w:t>
      </w:r>
      <w:r w:rsidR="00B16475" w:rsidRPr="001B6596">
        <w:rPr>
          <w:rFonts w:ascii="New Century Schoolbook" w:hAnsi="New Century Schoolbook"/>
        </w:rPr>
        <w:t>1952</w:t>
      </w:r>
    </w:p>
    <w:p w14:paraId="13DCBBF6" w14:textId="77777777" w:rsidR="00B046B6" w:rsidRPr="001B6596" w:rsidRDefault="00B046B6" w:rsidP="00B046B6">
      <w:pPr>
        <w:rPr>
          <w:rFonts w:ascii="New Century Schoolbook" w:hAnsi="New Century Schoolbook"/>
        </w:rPr>
      </w:pPr>
    </w:p>
    <w:p w14:paraId="4BAF4183" w14:textId="5C27E87A" w:rsidR="00E724E4" w:rsidRPr="001B6596" w:rsidRDefault="00E724E4">
      <w:pPr>
        <w:pStyle w:val="ListParagraph"/>
        <w:numPr>
          <w:ilvl w:val="0"/>
          <w:numId w:val="66"/>
        </w:numPr>
        <w:ind w:left="360"/>
        <w:rPr>
          <w:rFonts w:ascii="New Century Schoolbook" w:hAnsi="New Century Schoolbook"/>
        </w:rPr>
      </w:pPr>
      <w:r w:rsidRPr="001B6596">
        <w:rPr>
          <w:rFonts w:ascii="New Century Schoolbook" w:hAnsi="New Century Schoolbook"/>
          <w:b/>
          <w:bCs/>
        </w:rPr>
        <w:t xml:space="preserve">Rostislav Belyansky, Operator, Adult Day Care Ctr. – </w:t>
      </w:r>
      <w:r w:rsidRPr="001B6596">
        <w:rPr>
          <w:rFonts w:ascii="New Century Schoolbook" w:hAnsi="New Century Schoolbook"/>
        </w:rPr>
        <w:t>“</w:t>
      </w:r>
      <w:r w:rsidR="00526A4A" w:rsidRPr="001B6596">
        <w:rPr>
          <w:rFonts w:ascii="New Century Schoolbook" w:hAnsi="New Century Schoolbook"/>
        </w:rPr>
        <w:t>conspire[ed]</w:t>
      </w:r>
      <w:r w:rsidRPr="001B6596">
        <w:rPr>
          <w:rFonts w:ascii="New Century Schoolbook" w:hAnsi="New Century Schoolbook"/>
        </w:rPr>
        <w:t xml:space="preserve"> to pay approximately $20,000 in bribes to . . . Stevenson in exchange for Stevenson’s official acts, including drafting, proposing, and agreeing to enact legislation that favored the bribers’ business interests”</w:t>
      </w:r>
      <w:r w:rsidR="00B046B6" w:rsidRPr="001B6596">
        <w:rPr>
          <w:rFonts w:ascii="New Century Schoolbook" w:hAnsi="New Century Schoolbook"/>
        </w:rPr>
        <w:t xml:space="preserve"> </w:t>
      </w:r>
      <w:r w:rsidR="00B23F12" w:rsidRPr="001B6596">
        <w:rPr>
          <w:rFonts w:ascii="New Century Schoolbook" w:hAnsi="New Century Schoolbook"/>
        </w:rPr>
        <w:t xml:space="preserve">in Adult Daycare Bribery. </w:t>
      </w:r>
      <w:r w:rsidR="00B046B6" w:rsidRPr="001B6596">
        <w:rPr>
          <w:rFonts w:ascii="New Century Schoolbook" w:hAnsi="New Century Schoolbook"/>
          <w:i/>
          <w:iCs/>
        </w:rPr>
        <w:t>US v. Stevenson, et al.</w:t>
      </w:r>
      <w:r w:rsidR="00B046B6" w:rsidRPr="001B6596">
        <w:rPr>
          <w:rFonts w:ascii="New Century Schoolbook" w:hAnsi="New Century Schoolbook"/>
        </w:rPr>
        <w:t>, No. 1:13cr161</w:t>
      </w:r>
    </w:p>
    <w:p w14:paraId="1D711AC1" w14:textId="7F70A491" w:rsidR="00E724E4" w:rsidRPr="001B6596" w:rsidRDefault="00000000">
      <w:pPr>
        <w:pStyle w:val="ListParagraph"/>
        <w:numPr>
          <w:ilvl w:val="1"/>
          <w:numId w:val="66"/>
        </w:numPr>
        <w:rPr>
          <w:rFonts w:ascii="New Century Schoolbook" w:hAnsi="New Century Schoolbook"/>
        </w:rPr>
      </w:pPr>
      <w:hyperlink r:id="rId2852" w:history="1">
        <w:r w:rsidR="00E724E4" w:rsidRPr="001B6596">
          <w:rPr>
            <w:rStyle w:val="Hyperlink"/>
            <w:rFonts w:ascii="New Century Schoolbook" w:hAnsi="New Century Schoolbook"/>
          </w:rPr>
          <w:t>Sentenced</w:t>
        </w:r>
      </w:hyperlink>
      <w:r w:rsidR="00E724E4" w:rsidRPr="001B6596">
        <w:rPr>
          <w:rFonts w:ascii="New Century Schoolbook" w:hAnsi="New Century Schoolbook"/>
        </w:rPr>
        <w:t xml:space="preserve"> – Dec. 6, 2013 (</w:t>
      </w:r>
      <w:hyperlink r:id="rId2853" w:history="1">
        <w:r w:rsidR="00E724E4" w:rsidRPr="001B6596">
          <w:rPr>
            <w:rStyle w:val="Hyperlink"/>
            <w:rFonts w:ascii="New Century Schoolbook" w:hAnsi="New Century Schoolbook"/>
          </w:rPr>
          <w:t>judgment</w:t>
        </w:r>
      </w:hyperlink>
      <w:r w:rsidR="00E724E4" w:rsidRPr="001B6596">
        <w:rPr>
          <w:rFonts w:ascii="New Century Schoolbook" w:hAnsi="New Century Schoolbook"/>
        </w:rPr>
        <w:t>)</w:t>
      </w:r>
    </w:p>
    <w:p w14:paraId="171C21A0" w14:textId="525BDA5A" w:rsidR="00E724E4" w:rsidRPr="001B6596" w:rsidRDefault="00000000">
      <w:pPr>
        <w:pStyle w:val="ListParagraph"/>
        <w:numPr>
          <w:ilvl w:val="1"/>
          <w:numId w:val="66"/>
        </w:numPr>
        <w:rPr>
          <w:rFonts w:ascii="New Century Schoolbook" w:hAnsi="New Century Schoolbook"/>
        </w:rPr>
      </w:pPr>
      <w:hyperlink r:id="rId2854" w:history="1">
        <w:r w:rsidR="00E724E4" w:rsidRPr="001B6596">
          <w:rPr>
            <w:rStyle w:val="Hyperlink"/>
            <w:rFonts w:ascii="New Century Schoolbook" w:hAnsi="New Century Schoolbook"/>
          </w:rPr>
          <w:t>Pled Guilty</w:t>
        </w:r>
      </w:hyperlink>
      <w:r w:rsidR="00E724E4" w:rsidRPr="001B6596">
        <w:rPr>
          <w:rFonts w:ascii="New Century Schoolbook" w:hAnsi="New Century Schoolbook"/>
        </w:rPr>
        <w:t xml:space="preserve"> – Sept. 24, 2013 </w:t>
      </w:r>
    </w:p>
    <w:p w14:paraId="2D42C3DA" w14:textId="2527CCD9" w:rsidR="00E724E4" w:rsidRPr="001B6596" w:rsidRDefault="00E724E4">
      <w:pPr>
        <w:pStyle w:val="ListParagraph"/>
        <w:numPr>
          <w:ilvl w:val="2"/>
          <w:numId w:val="66"/>
        </w:numPr>
        <w:rPr>
          <w:rFonts w:ascii="New Century Schoolbook" w:hAnsi="New Century Schoolbook"/>
        </w:rPr>
      </w:pPr>
      <w:r w:rsidRPr="001B6596">
        <w:rPr>
          <w:rFonts w:ascii="New Century Schoolbook" w:hAnsi="New Century Schoolbook"/>
        </w:rPr>
        <w:t>1349(1343 &amp; 1346)</w:t>
      </w:r>
    </w:p>
    <w:p w14:paraId="75605C08" w14:textId="2388EC0C" w:rsidR="00E724E4" w:rsidRPr="001B6596" w:rsidRDefault="00000000">
      <w:pPr>
        <w:pStyle w:val="ListParagraph"/>
        <w:numPr>
          <w:ilvl w:val="1"/>
          <w:numId w:val="66"/>
        </w:numPr>
        <w:rPr>
          <w:rFonts w:ascii="New Century Schoolbook" w:hAnsi="New Century Schoolbook"/>
        </w:rPr>
      </w:pPr>
      <w:hyperlink r:id="rId2855" w:history="1">
        <w:r w:rsidR="00E724E4" w:rsidRPr="001B6596">
          <w:rPr>
            <w:rStyle w:val="Hyperlink"/>
            <w:rFonts w:ascii="New Century Schoolbook" w:hAnsi="New Century Schoolbook"/>
            <w:highlight w:val="lightGray"/>
          </w:rPr>
          <w:t>Indicted</w:t>
        </w:r>
      </w:hyperlink>
      <w:r w:rsidR="00E724E4" w:rsidRPr="001B6596">
        <w:rPr>
          <w:rFonts w:ascii="New Century Schoolbook" w:hAnsi="New Century Schoolbook"/>
          <w:highlight w:val="lightGray"/>
        </w:rPr>
        <w:t xml:space="preserve"> – </w:t>
      </w:r>
      <w:r w:rsidR="00E724E4" w:rsidRPr="001B6596">
        <w:rPr>
          <w:rFonts w:ascii="New Century Schoolbook" w:hAnsi="New Century Schoolbook"/>
          <w:color w:val="000000" w:themeColor="text1"/>
          <w:highlight w:val="lightGray"/>
        </w:rPr>
        <w:t xml:space="preserve">Aug. 15, </w:t>
      </w:r>
      <w:r w:rsidR="00E724E4" w:rsidRPr="001B6596">
        <w:rPr>
          <w:rFonts w:ascii="New Century Schoolbook" w:hAnsi="New Century Schoolbook"/>
          <w:highlight w:val="lightGray"/>
        </w:rPr>
        <w:t>2013 (</w:t>
      </w:r>
      <w:hyperlink r:id="rId2856" w:history="1">
        <w:r w:rsidR="00E724E4" w:rsidRPr="001B6596">
          <w:rPr>
            <w:rStyle w:val="Hyperlink"/>
            <w:rFonts w:ascii="New Century Schoolbook" w:hAnsi="New Century Schoolbook"/>
            <w:highlight w:val="lightGray"/>
          </w:rPr>
          <w:t>Superseding Indictment</w:t>
        </w:r>
      </w:hyperlink>
      <w:r w:rsidR="00E724E4" w:rsidRPr="001B6596">
        <w:rPr>
          <w:rFonts w:ascii="New Century Schoolbook" w:hAnsi="New Century Schoolbook"/>
          <w:highlight w:val="lightGray"/>
        </w:rPr>
        <w:t>)</w:t>
      </w:r>
    </w:p>
    <w:p w14:paraId="7A267516" w14:textId="63CA3354" w:rsidR="00E724E4" w:rsidRPr="001B6596" w:rsidRDefault="00E724E4">
      <w:pPr>
        <w:pStyle w:val="ListParagraph"/>
        <w:numPr>
          <w:ilvl w:val="1"/>
          <w:numId w:val="66"/>
        </w:numPr>
        <w:rPr>
          <w:rFonts w:ascii="New Century Schoolbook" w:hAnsi="New Century Schoolbook"/>
        </w:rPr>
      </w:pPr>
      <w:r w:rsidRPr="001B6596">
        <w:rPr>
          <w:rFonts w:ascii="New Century Schoolbook" w:hAnsi="New Century Schoolbook"/>
          <w:highlight w:val="lightGray"/>
        </w:rPr>
        <w:t>Indicted – May 2, 2013 (</w:t>
      </w:r>
      <w:hyperlink r:id="rId2857"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3066CF85" w14:textId="5D1E7E48" w:rsidR="00E724E4" w:rsidRPr="001B6596" w:rsidRDefault="00000000">
      <w:pPr>
        <w:pStyle w:val="ListParagraph"/>
        <w:numPr>
          <w:ilvl w:val="1"/>
          <w:numId w:val="66"/>
        </w:numPr>
        <w:rPr>
          <w:rFonts w:ascii="New Century Schoolbook" w:hAnsi="New Century Schoolbook"/>
        </w:rPr>
      </w:pPr>
      <w:hyperlink r:id="rId2858" w:history="1">
        <w:r w:rsidR="00E724E4" w:rsidRPr="001B6596">
          <w:rPr>
            <w:rStyle w:val="Hyperlink"/>
            <w:rFonts w:ascii="New Century Schoolbook" w:hAnsi="New Century Schoolbook"/>
          </w:rPr>
          <w:t>Charged</w:t>
        </w:r>
      </w:hyperlink>
      <w:r w:rsidR="00E724E4" w:rsidRPr="001B6596">
        <w:rPr>
          <w:rFonts w:ascii="New Century Schoolbook" w:hAnsi="New Century Schoolbook"/>
        </w:rPr>
        <w:t xml:space="preserve"> – April 4, 2013 (</w:t>
      </w:r>
      <w:hyperlink r:id="rId2859" w:history="1">
        <w:r w:rsidR="00E724E4" w:rsidRPr="001B6596">
          <w:rPr>
            <w:rStyle w:val="Hyperlink"/>
            <w:rFonts w:ascii="New Century Schoolbook" w:hAnsi="New Century Schoolbook"/>
          </w:rPr>
          <w:t>Complaint</w:t>
        </w:r>
      </w:hyperlink>
      <w:r w:rsidR="00E724E4" w:rsidRPr="001B6596">
        <w:rPr>
          <w:rFonts w:ascii="New Century Schoolbook" w:hAnsi="New Century Schoolbook"/>
        </w:rPr>
        <w:t>)</w:t>
      </w:r>
    </w:p>
    <w:p w14:paraId="5C08764D" w14:textId="4B83541D" w:rsidR="00E724E4" w:rsidRPr="001B6596" w:rsidRDefault="00B23F12">
      <w:pPr>
        <w:pStyle w:val="ListParagraph"/>
        <w:numPr>
          <w:ilvl w:val="2"/>
          <w:numId w:val="66"/>
        </w:numPr>
        <w:rPr>
          <w:rFonts w:ascii="New Century Schoolbook" w:hAnsi="New Century Schoolbook"/>
        </w:rPr>
      </w:pPr>
      <w:r w:rsidRPr="001B6596">
        <w:rPr>
          <w:rFonts w:ascii="New Century Schoolbook" w:hAnsi="New Century Schoolbook"/>
        </w:rPr>
        <w:t>371(666); 666; 1349(1346)</w:t>
      </w:r>
    </w:p>
    <w:p w14:paraId="083EC2E4" w14:textId="77777777" w:rsidR="00B23F12" w:rsidRPr="001B6596" w:rsidRDefault="00B23F12" w:rsidP="00376B53">
      <w:pPr>
        <w:rPr>
          <w:rFonts w:ascii="New Century Schoolbook" w:hAnsi="New Century Schoolbook"/>
        </w:rPr>
      </w:pPr>
    </w:p>
    <w:p w14:paraId="1552DF69" w14:textId="561F6828" w:rsidR="003F3629" w:rsidRPr="001B6596" w:rsidRDefault="003F3629">
      <w:pPr>
        <w:pStyle w:val="ListParagraph"/>
        <w:numPr>
          <w:ilvl w:val="0"/>
          <w:numId w:val="66"/>
        </w:numPr>
        <w:ind w:left="360"/>
        <w:rPr>
          <w:rFonts w:ascii="New Century Schoolbook" w:hAnsi="New Century Schoolbook"/>
        </w:rPr>
      </w:pPr>
      <w:r w:rsidRPr="001B6596">
        <w:rPr>
          <w:rFonts w:ascii="New Century Schoolbook" w:hAnsi="New Century Schoolbook"/>
          <w:b/>
          <w:bCs/>
        </w:rPr>
        <w:t>Nelson Ruiz</w:t>
      </w:r>
      <w:r w:rsidR="00E603BA" w:rsidRPr="001B6596">
        <w:rPr>
          <w:rFonts w:ascii="New Century Schoolbook" w:hAnsi="New Century Schoolbook"/>
          <w:b/>
          <w:bCs/>
        </w:rPr>
        <w:t xml:space="preserve">, </w:t>
      </w:r>
      <w:r w:rsidR="00E74DE3" w:rsidRPr="001B6596">
        <w:rPr>
          <w:rFonts w:ascii="New Century Schoolbook" w:hAnsi="New Century Schoolbook"/>
          <w:b/>
          <w:bCs/>
        </w:rPr>
        <w:t>Owner</w:t>
      </w:r>
      <w:r w:rsidR="00BD5C86" w:rsidRPr="001B6596">
        <w:rPr>
          <w:rFonts w:ascii="New Century Schoolbook" w:hAnsi="New Century Schoolbook"/>
          <w:b/>
          <w:bCs/>
        </w:rPr>
        <w:t xml:space="preserve">, </w:t>
      </w:r>
      <w:r w:rsidR="00E74DE3" w:rsidRPr="001B6596">
        <w:rPr>
          <w:rFonts w:ascii="New Century Schoolbook" w:hAnsi="New Century Schoolbook"/>
          <w:b/>
          <w:bCs/>
        </w:rPr>
        <w:t>Bilingual Words in Motion</w:t>
      </w:r>
      <w:r w:rsidRPr="001B6596">
        <w:rPr>
          <w:rFonts w:ascii="New Century Schoolbook" w:hAnsi="New Century Schoolbook"/>
          <w:b/>
          <w:bCs/>
        </w:rPr>
        <w:t xml:space="preserve"> – </w:t>
      </w:r>
      <w:r w:rsidR="00BD5C86" w:rsidRPr="001B6596">
        <w:rPr>
          <w:rFonts w:ascii="New Century Schoolbook" w:hAnsi="New Century Schoolbook"/>
        </w:rPr>
        <w:t>“paid hundreds of dollars each month to . . . Chappell, to whom he submitted the fraudulent billing forms for the 11 Students</w:t>
      </w:r>
      <w:r w:rsidR="00526A4A" w:rsidRPr="001B6596">
        <w:rPr>
          <w:rFonts w:ascii="New Century Schoolbook" w:hAnsi="New Century Schoolbook"/>
        </w:rPr>
        <w:t xml:space="preserve"> . . .</w:t>
      </w:r>
      <w:r w:rsidR="00BD5C86" w:rsidRPr="001B6596">
        <w:rPr>
          <w:rFonts w:ascii="New Century Schoolbook" w:hAnsi="New Century Schoolbook"/>
        </w:rPr>
        <w:t xml:space="preserve"> in exchange for her assistance in, among other things, expediting the processing of and payment to Ruiz for the fraudulent sign </w:t>
      </w:r>
      <w:r w:rsidR="00BD5C86" w:rsidRPr="001B6596">
        <w:rPr>
          <w:rFonts w:ascii="New Century Schoolbook" w:hAnsi="New Century Schoolbook"/>
        </w:rPr>
        <w:lastRenderedPageBreak/>
        <w:t>language interpretation bills”</w:t>
      </w:r>
      <w:r w:rsidR="00B046B6" w:rsidRPr="001B6596">
        <w:rPr>
          <w:rFonts w:ascii="New Century Schoolbook" w:hAnsi="New Century Schoolbook"/>
        </w:rPr>
        <w:t xml:space="preserve"> </w:t>
      </w:r>
      <w:r w:rsidR="00B23F12" w:rsidRPr="001B6596">
        <w:rPr>
          <w:rFonts w:ascii="New Century Schoolbook" w:hAnsi="New Century Schoolbook"/>
        </w:rPr>
        <w:t xml:space="preserve">in DOE-ESL Bribery. </w:t>
      </w:r>
      <w:r w:rsidR="00B046B6" w:rsidRPr="001B6596">
        <w:rPr>
          <w:rFonts w:ascii="New Century Schoolbook" w:hAnsi="New Century Schoolbook"/>
          <w:i/>
          <w:iCs/>
        </w:rPr>
        <w:t>US v. Ruiz, et al.</w:t>
      </w:r>
      <w:r w:rsidR="00B046B6" w:rsidRPr="001B6596">
        <w:rPr>
          <w:rFonts w:ascii="New Century Schoolbook" w:hAnsi="New Century Schoolbook"/>
        </w:rPr>
        <w:t>, No. 1:12cr949</w:t>
      </w:r>
    </w:p>
    <w:p w14:paraId="1226DCC8" w14:textId="3FF0F0CF" w:rsidR="00180CDC" w:rsidRPr="001B6596" w:rsidRDefault="00000000">
      <w:pPr>
        <w:pStyle w:val="ListParagraph"/>
        <w:numPr>
          <w:ilvl w:val="1"/>
          <w:numId w:val="66"/>
        </w:numPr>
        <w:ind w:left="1080"/>
        <w:rPr>
          <w:rFonts w:ascii="New Century Schoolbook" w:hAnsi="New Century Schoolbook"/>
        </w:rPr>
      </w:pPr>
      <w:hyperlink r:id="rId2860" w:history="1">
        <w:r w:rsidR="003F3629" w:rsidRPr="001B6596">
          <w:rPr>
            <w:rStyle w:val="Hyperlink"/>
            <w:rFonts w:ascii="New Century Schoolbook" w:hAnsi="New Century Schoolbook"/>
          </w:rPr>
          <w:t>Sentenced</w:t>
        </w:r>
      </w:hyperlink>
      <w:r w:rsidR="003F3629" w:rsidRPr="001B6596">
        <w:rPr>
          <w:rFonts w:ascii="New Century Schoolbook" w:hAnsi="New Century Schoolbook"/>
        </w:rPr>
        <w:t xml:space="preserve"> </w:t>
      </w:r>
      <w:r w:rsidR="003F3629" w:rsidRPr="001B6596">
        <w:rPr>
          <w:rFonts w:ascii="New Century Schoolbook" w:hAnsi="New Century Schoolbook"/>
          <w:b/>
          <w:bCs/>
        </w:rPr>
        <w:t>–</w:t>
      </w:r>
      <w:r w:rsidR="003F3629" w:rsidRPr="001B6596">
        <w:rPr>
          <w:rFonts w:ascii="New Century Schoolbook" w:hAnsi="New Century Schoolbook"/>
        </w:rPr>
        <w:t xml:space="preserve"> Aug. 2, 2013</w:t>
      </w:r>
      <w:r w:rsidR="0085497C" w:rsidRPr="001B6596">
        <w:rPr>
          <w:rFonts w:ascii="New Century Schoolbook" w:hAnsi="New Century Schoolbook"/>
        </w:rPr>
        <w:t xml:space="preserve"> (</w:t>
      </w:r>
      <w:hyperlink r:id="rId2861" w:history="1">
        <w:r w:rsidR="0085497C" w:rsidRPr="001B6596">
          <w:rPr>
            <w:rStyle w:val="Hyperlink"/>
            <w:rFonts w:ascii="New Century Schoolbook" w:hAnsi="New Century Schoolbook"/>
          </w:rPr>
          <w:t>judgment</w:t>
        </w:r>
      </w:hyperlink>
      <w:r w:rsidR="0085497C" w:rsidRPr="001B6596">
        <w:rPr>
          <w:rFonts w:ascii="New Century Schoolbook" w:hAnsi="New Century Schoolbook"/>
        </w:rPr>
        <w:t>)</w:t>
      </w:r>
    </w:p>
    <w:p w14:paraId="481AA0C9" w14:textId="41E7789A" w:rsidR="0085497C" w:rsidRPr="001B6596" w:rsidRDefault="00000000">
      <w:pPr>
        <w:pStyle w:val="ListParagraph"/>
        <w:numPr>
          <w:ilvl w:val="1"/>
          <w:numId w:val="66"/>
        </w:numPr>
        <w:ind w:left="1080"/>
        <w:rPr>
          <w:rFonts w:ascii="New Century Schoolbook" w:hAnsi="New Century Schoolbook"/>
        </w:rPr>
      </w:pPr>
      <w:hyperlink r:id="rId2862" w:history="1">
        <w:r w:rsidR="003F3629" w:rsidRPr="001B6596">
          <w:rPr>
            <w:rStyle w:val="Hyperlink"/>
            <w:rFonts w:ascii="New Century Schoolbook" w:hAnsi="New Century Schoolbook"/>
          </w:rPr>
          <w:t>Pled Guilty</w:t>
        </w:r>
      </w:hyperlink>
      <w:r w:rsidR="003F3629" w:rsidRPr="001B6596">
        <w:rPr>
          <w:rFonts w:ascii="New Century Schoolbook" w:hAnsi="New Century Schoolbook"/>
        </w:rPr>
        <w:t xml:space="preserve"> – Dec. 17, 2012</w:t>
      </w:r>
      <w:r w:rsidR="00180CDC" w:rsidRPr="001B6596">
        <w:rPr>
          <w:rFonts w:ascii="New Century Schoolbook" w:hAnsi="New Century Schoolbook"/>
        </w:rPr>
        <w:t xml:space="preserve"> </w:t>
      </w:r>
      <w:r w:rsidR="0085497C" w:rsidRPr="001B6596">
        <w:rPr>
          <w:rFonts w:ascii="New Century Schoolbook" w:hAnsi="New Century Schoolbook"/>
        </w:rPr>
        <w:t>(plea hearing)</w:t>
      </w:r>
    </w:p>
    <w:p w14:paraId="02EDCF87" w14:textId="7C44BC27" w:rsidR="00180CDC" w:rsidRPr="001B6596" w:rsidRDefault="0085497C">
      <w:pPr>
        <w:pStyle w:val="ListParagraph"/>
        <w:numPr>
          <w:ilvl w:val="1"/>
          <w:numId w:val="66"/>
        </w:numPr>
        <w:ind w:left="1080"/>
        <w:rPr>
          <w:rFonts w:ascii="New Century Schoolbook" w:hAnsi="New Century Schoolbook"/>
        </w:rPr>
      </w:pPr>
      <w:r w:rsidRPr="001B6596">
        <w:rPr>
          <w:rFonts w:ascii="New Century Schoolbook" w:hAnsi="New Century Schoolbook"/>
        </w:rPr>
        <w:t xml:space="preserve">Charged – Dec. 17, 2012 </w:t>
      </w:r>
      <w:r w:rsidR="00180CDC" w:rsidRPr="001B6596">
        <w:rPr>
          <w:rFonts w:ascii="New Century Schoolbook" w:hAnsi="New Century Schoolbook"/>
        </w:rPr>
        <w:t>(</w:t>
      </w:r>
      <w:hyperlink r:id="rId2863" w:history="1">
        <w:r w:rsidR="00180CDC" w:rsidRPr="001B6596">
          <w:rPr>
            <w:rStyle w:val="Hyperlink"/>
            <w:rFonts w:ascii="New Century Schoolbook" w:hAnsi="New Century Schoolbook"/>
          </w:rPr>
          <w:t>Information</w:t>
        </w:r>
      </w:hyperlink>
      <w:r w:rsidR="00180CDC" w:rsidRPr="001B6596">
        <w:rPr>
          <w:rFonts w:ascii="New Century Schoolbook" w:hAnsi="New Century Schoolbook"/>
        </w:rPr>
        <w:t>)</w:t>
      </w:r>
    </w:p>
    <w:p w14:paraId="41CA9D4E" w14:textId="5F34992A" w:rsidR="008B6948" w:rsidRPr="001B6596" w:rsidRDefault="008B6948">
      <w:pPr>
        <w:pStyle w:val="ListParagraph"/>
        <w:numPr>
          <w:ilvl w:val="2"/>
          <w:numId w:val="66"/>
        </w:numPr>
        <w:rPr>
          <w:rFonts w:ascii="New Century Schoolbook" w:hAnsi="New Century Schoolbook"/>
        </w:rPr>
      </w:pPr>
      <w:r w:rsidRPr="001B6596">
        <w:rPr>
          <w:rFonts w:ascii="New Century Schoolbook" w:hAnsi="New Century Schoolbook"/>
        </w:rPr>
        <w:t>371(666</w:t>
      </w:r>
      <w:r w:rsidR="007D49B3" w:rsidRPr="001B6596">
        <w:rPr>
          <w:rFonts w:ascii="New Century Schoolbook" w:hAnsi="New Century Schoolbook"/>
        </w:rPr>
        <w:t>); 1341</w:t>
      </w:r>
    </w:p>
    <w:p w14:paraId="0EFFBDC3" w14:textId="77777777" w:rsidR="003F3629" w:rsidRPr="001B6596" w:rsidRDefault="003F3629" w:rsidP="00E50F49">
      <w:pPr>
        <w:rPr>
          <w:rFonts w:ascii="New Century Schoolbook" w:hAnsi="New Century Schoolbook"/>
        </w:rPr>
      </w:pPr>
    </w:p>
    <w:p w14:paraId="3C760DE3" w14:textId="77777777" w:rsidR="00F504F3" w:rsidRPr="001B6596" w:rsidRDefault="00F504F3">
      <w:pPr>
        <w:pStyle w:val="ListParagraph"/>
        <w:numPr>
          <w:ilvl w:val="0"/>
          <w:numId w:val="66"/>
        </w:numPr>
        <w:ind w:left="360"/>
        <w:rPr>
          <w:rFonts w:ascii="New Century Schoolbook" w:hAnsi="New Century Schoolbook"/>
        </w:rPr>
      </w:pPr>
      <w:r w:rsidRPr="001B6596">
        <w:rPr>
          <w:rFonts w:ascii="New Century Schoolbook" w:hAnsi="New Century Schoolbook"/>
          <w:b/>
          <w:bCs/>
          <w:color w:val="000000" w:themeColor="text1"/>
        </w:rPr>
        <w:t xml:space="preserve">Jae Hyung Ro, </w:t>
      </w:r>
      <w:r w:rsidRPr="001B6596">
        <w:rPr>
          <w:rFonts w:ascii="New Century Schoolbook" w:hAnsi="New Century Schoolbook"/>
          <w:b/>
          <w:bCs/>
        </w:rPr>
        <w:t xml:space="preserve">GENY – </w:t>
      </w:r>
      <w:r w:rsidRPr="001B6596">
        <w:rPr>
          <w:rFonts w:ascii="New Century Schoolbook" w:hAnsi="New Century Schoolbook"/>
        </w:rPr>
        <w:t>GENY Bribery.</w:t>
      </w:r>
      <w:r w:rsidRPr="001B6596">
        <w:rPr>
          <w:rFonts w:ascii="New Century Schoolbook" w:hAnsi="New Century Schoolbook"/>
          <w:b/>
          <w:bCs/>
        </w:rPr>
        <w:t xml:space="preserve"> </w:t>
      </w:r>
      <w:r w:rsidRPr="001B6596">
        <w:rPr>
          <w:rFonts w:ascii="New Century Schoolbook" w:hAnsi="New Century Schoolbook"/>
          <w:i/>
          <w:iCs/>
        </w:rPr>
        <w:t>US v. Hwang, et al.</w:t>
      </w:r>
      <w:r w:rsidRPr="001B6596">
        <w:rPr>
          <w:rFonts w:ascii="New Century Schoolbook" w:hAnsi="New Century Schoolbook"/>
        </w:rPr>
        <w:t>, No. 1:12cr781</w:t>
      </w:r>
    </w:p>
    <w:p w14:paraId="17FFA039" w14:textId="77777777" w:rsidR="00F504F3" w:rsidRPr="001B6596" w:rsidRDefault="00F504F3">
      <w:pPr>
        <w:pStyle w:val="ListParagraph"/>
        <w:numPr>
          <w:ilvl w:val="1"/>
          <w:numId w:val="66"/>
        </w:numPr>
        <w:rPr>
          <w:rFonts w:ascii="New Century Schoolbook" w:hAnsi="New Century Schoolbook"/>
          <w:color w:val="000000" w:themeColor="text1"/>
        </w:rPr>
      </w:pPr>
      <w:r w:rsidRPr="001B6596">
        <w:rPr>
          <w:rFonts w:ascii="New Century Schoolbook" w:hAnsi="New Century Schoolbook"/>
          <w:color w:val="000000" w:themeColor="text1"/>
        </w:rPr>
        <w:t>Sentenced – June 14, 2013 (</w:t>
      </w:r>
      <w:hyperlink r:id="rId2864"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44B26D9E" w14:textId="77777777" w:rsidR="00F504F3" w:rsidRPr="001B6596" w:rsidRDefault="00000000">
      <w:pPr>
        <w:pStyle w:val="ListParagraph"/>
        <w:numPr>
          <w:ilvl w:val="1"/>
          <w:numId w:val="66"/>
        </w:numPr>
        <w:rPr>
          <w:rFonts w:ascii="New Century Schoolbook" w:hAnsi="New Century Schoolbook"/>
        </w:rPr>
      </w:pPr>
      <w:hyperlink r:id="rId2865" w:history="1">
        <w:r w:rsidR="00F504F3" w:rsidRPr="001B6596">
          <w:rPr>
            <w:rStyle w:val="Hyperlink"/>
            <w:rFonts w:ascii="New Century Schoolbook" w:hAnsi="New Century Schoolbook"/>
          </w:rPr>
          <w:t>Pled Guilty</w:t>
        </w:r>
      </w:hyperlink>
      <w:r w:rsidR="00F504F3" w:rsidRPr="001B6596">
        <w:rPr>
          <w:rFonts w:ascii="New Century Schoolbook" w:hAnsi="New Century Schoolbook"/>
        </w:rPr>
        <w:t xml:space="preserve"> – Feb. 15, 2013 (plea hearing)</w:t>
      </w:r>
    </w:p>
    <w:p w14:paraId="0C24281C" w14:textId="77777777" w:rsidR="00F504F3" w:rsidRPr="001B6596" w:rsidRDefault="00000000">
      <w:pPr>
        <w:pStyle w:val="ListParagraph"/>
        <w:numPr>
          <w:ilvl w:val="1"/>
          <w:numId w:val="66"/>
        </w:numPr>
        <w:rPr>
          <w:rFonts w:ascii="New Century Schoolbook" w:hAnsi="New Century Schoolbook"/>
        </w:rPr>
      </w:pPr>
      <w:hyperlink r:id="rId2866" w:history="1">
        <w:r w:rsidR="00F504F3" w:rsidRPr="001B6596">
          <w:rPr>
            <w:rStyle w:val="Hyperlink"/>
            <w:rFonts w:ascii="New Century Schoolbook" w:hAnsi="New Century Schoolbook"/>
          </w:rPr>
          <w:t>Indicted</w:t>
        </w:r>
      </w:hyperlink>
      <w:r w:rsidR="00F504F3" w:rsidRPr="001B6596">
        <w:rPr>
          <w:rFonts w:ascii="New Century Schoolbook" w:hAnsi="New Century Schoolbook"/>
        </w:rPr>
        <w:t xml:space="preserve"> – Oct. 12, 2012 (</w:t>
      </w:r>
      <w:hyperlink r:id="rId2867" w:history="1">
        <w:r w:rsidR="00F504F3" w:rsidRPr="001B6596">
          <w:rPr>
            <w:rStyle w:val="Hyperlink"/>
            <w:rFonts w:ascii="New Century Schoolbook" w:hAnsi="New Century Schoolbook"/>
          </w:rPr>
          <w:t>Indictment</w:t>
        </w:r>
      </w:hyperlink>
      <w:r w:rsidR="00F504F3" w:rsidRPr="001B6596">
        <w:rPr>
          <w:rFonts w:ascii="New Century Schoolbook" w:hAnsi="New Century Schoolbook"/>
        </w:rPr>
        <w:t>)</w:t>
      </w:r>
    </w:p>
    <w:p w14:paraId="62236840" w14:textId="3495879A" w:rsidR="00F504F3" w:rsidRPr="001B6596" w:rsidRDefault="007D49B3">
      <w:pPr>
        <w:pStyle w:val="ListParagraph"/>
        <w:numPr>
          <w:ilvl w:val="2"/>
          <w:numId w:val="66"/>
        </w:numPr>
        <w:rPr>
          <w:rFonts w:ascii="New Century Schoolbook" w:hAnsi="New Century Schoolbook"/>
        </w:rPr>
      </w:pPr>
      <w:r w:rsidRPr="001B6596">
        <w:rPr>
          <w:rFonts w:ascii="New Century Schoolbook" w:hAnsi="New Century Schoolbook"/>
        </w:rPr>
        <w:t>666</w:t>
      </w:r>
    </w:p>
    <w:p w14:paraId="3F83C053" w14:textId="77777777" w:rsidR="00F504F3" w:rsidRPr="001B6596" w:rsidRDefault="00F504F3" w:rsidP="00F504F3">
      <w:pPr>
        <w:rPr>
          <w:rFonts w:ascii="New Century Schoolbook" w:hAnsi="New Century Schoolbook"/>
        </w:rPr>
      </w:pPr>
    </w:p>
    <w:p w14:paraId="041F9552" w14:textId="6A86AC94" w:rsidR="003F3629" w:rsidRPr="001B6596" w:rsidRDefault="003F3629">
      <w:pPr>
        <w:pStyle w:val="ListParagraph"/>
        <w:numPr>
          <w:ilvl w:val="0"/>
          <w:numId w:val="66"/>
        </w:numPr>
        <w:ind w:left="360"/>
        <w:rPr>
          <w:rFonts w:ascii="New Century Schoolbook" w:hAnsi="New Century Schoolbook"/>
        </w:rPr>
      </w:pPr>
      <w:r w:rsidRPr="001B6596">
        <w:rPr>
          <w:rFonts w:ascii="New Century Schoolbook" w:hAnsi="New Century Schoolbook"/>
          <w:b/>
          <w:bCs/>
        </w:rPr>
        <w:t xml:space="preserve">Liudmila Umarov, </w:t>
      </w:r>
      <w:r w:rsidR="00074C63" w:rsidRPr="001B6596">
        <w:rPr>
          <w:rFonts w:ascii="New Century Schoolbook" w:hAnsi="New Century Schoolbook"/>
          <w:b/>
          <w:bCs/>
        </w:rPr>
        <w:t xml:space="preserve">Owner, </w:t>
      </w:r>
      <w:r w:rsidRPr="001B6596">
        <w:rPr>
          <w:rFonts w:ascii="New Century Schoolbook" w:hAnsi="New Century Schoolbook"/>
          <w:b/>
          <w:bCs/>
        </w:rPr>
        <w:t>Child Day Care Center</w:t>
      </w:r>
      <w:r w:rsidR="00473B47" w:rsidRPr="001B6596">
        <w:rPr>
          <w:rFonts w:ascii="New Century Schoolbook" w:hAnsi="New Century Schoolbook"/>
          <w:b/>
          <w:bCs/>
        </w:rPr>
        <w:t xml:space="preserve"> </w:t>
      </w:r>
      <w:r w:rsidRPr="001B6596">
        <w:rPr>
          <w:rFonts w:ascii="New Century Schoolbook" w:hAnsi="New Century Schoolbook"/>
        </w:rPr>
        <w:t>–</w:t>
      </w:r>
      <w:r w:rsidR="00074C63" w:rsidRPr="001B6596">
        <w:rPr>
          <w:rFonts w:ascii="New Century Schoolbook" w:hAnsi="New Century Schoolbook"/>
        </w:rPr>
        <w:t xml:space="preserve"> “</w:t>
      </w:r>
      <w:hyperlink r:id="rId2868" w:history="1">
        <w:r w:rsidR="00074C63" w:rsidRPr="001B6596">
          <w:rPr>
            <w:rStyle w:val="Hyperlink"/>
            <w:rFonts w:ascii="New Century Schoolbook" w:hAnsi="New Century Schoolbook"/>
          </w:rPr>
          <w:t>Scheme’s Mastermind</w:t>
        </w:r>
      </w:hyperlink>
      <w:r w:rsidR="00526A4A" w:rsidRPr="001B6596">
        <w:rPr>
          <w:rStyle w:val="Hyperlink"/>
          <w:rFonts w:ascii="New Century Schoolbook" w:hAnsi="New Century Schoolbook"/>
        </w:rPr>
        <w:t>,</w:t>
      </w:r>
      <w:r w:rsidR="00074C63" w:rsidRPr="001B6596">
        <w:rPr>
          <w:rFonts w:ascii="New Century Schoolbook" w:hAnsi="New Century Schoolbook"/>
        </w:rPr>
        <w:t>”</w:t>
      </w:r>
      <w:r w:rsidR="00526A4A" w:rsidRPr="001B6596">
        <w:rPr>
          <w:rFonts w:ascii="New Century Schoolbook" w:hAnsi="New Century Schoolbook"/>
        </w:rPr>
        <w:t xml:space="preserve"> who, </w:t>
      </w:r>
      <w:r w:rsidR="00D220C4" w:rsidRPr="001B6596">
        <w:rPr>
          <w:rFonts w:ascii="New Century Schoolbook" w:hAnsi="New Century Schoolbook"/>
        </w:rPr>
        <w:t>with Schvarzman and Volovnick</w:t>
      </w:r>
      <w:r w:rsidR="00526A4A" w:rsidRPr="001B6596">
        <w:rPr>
          <w:rFonts w:ascii="New Century Schoolbook" w:hAnsi="New Century Schoolbook"/>
        </w:rPr>
        <w:t>,</w:t>
      </w:r>
      <w:r w:rsidR="00D220C4" w:rsidRPr="001B6596">
        <w:rPr>
          <w:rFonts w:ascii="New Century Schoolbook" w:hAnsi="New Century Schoolbook"/>
        </w:rPr>
        <w:t xml:space="preserve"> “collectively paid more than $100,000 in bribes to City officials</w:t>
      </w:r>
      <w:r w:rsidR="00526A4A" w:rsidRPr="001B6596">
        <w:rPr>
          <w:rFonts w:ascii="New Century Schoolbook" w:hAnsi="New Century Schoolbook"/>
        </w:rPr>
        <w:t xml:space="preserve"> . . .</w:t>
      </w:r>
      <w:r w:rsidR="00D220C4" w:rsidRPr="001B6596">
        <w:rPr>
          <w:rFonts w:ascii="New Century Schoolbook" w:hAnsi="New Century Schoolbook"/>
        </w:rPr>
        <w:t xml:space="preserve"> in exchange for, among other things, providing identification information of children that were eligible for the Day Care Subsidy Program but did not attend day care”</w:t>
      </w:r>
      <w:r w:rsidR="00526A4A" w:rsidRPr="001B6596">
        <w:rPr>
          <w:rFonts w:ascii="New Century Schoolbook" w:hAnsi="New Century Schoolbook"/>
        </w:rPr>
        <w:t xml:space="preserve"> </w:t>
      </w:r>
      <w:r w:rsidR="00221372" w:rsidRPr="001B6596">
        <w:rPr>
          <w:rFonts w:ascii="New Century Schoolbook" w:hAnsi="New Century Schoolbook"/>
        </w:rPr>
        <w:t>[“</w:t>
      </w:r>
      <w:hyperlink r:id="rId2869" w:history="1">
        <w:r w:rsidR="00221372" w:rsidRPr="001B6596">
          <w:rPr>
            <w:rStyle w:val="Hyperlink"/>
            <w:rFonts w:ascii="New Century Schoolbook" w:hAnsi="New Century Schoolbook"/>
          </w:rPr>
          <w:t>Operation Pay Care</w:t>
        </w:r>
      </w:hyperlink>
      <w:r w:rsidR="00221372" w:rsidRPr="001B6596">
        <w:rPr>
          <w:rFonts w:ascii="New Century Schoolbook" w:hAnsi="New Century Schoolbook"/>
        </w:rPr>
        <w:t>”].</w:t>
      </w:r>
      <w:r w:rsidR="00221372" w:rsidRPr="001B6596">
        <w:rPr>
          <w:rFonts w:ascii="New Century Schoolbook" w:hAnsi="New Century Schoolbook"/>
          <w:b/>
          <w:bCs/>
        </w:rPr>
        <w:t xml:space="preserve"> </w:t>
      </w:r>
      <w:r w:rsidR="00526A4A" w:rsidRPr="001B6596">
        <w:rPr>
          <w:rFonts w:ascii="New Century Schoolbook" w:hAnsi="New Century Schoolbook"/>
          <w:i/>
          <w:iCs/>
        </w:rPr>
        <w:t>US v. Umarov</w:t>
      </w:r>
      <w:r w:rsidR="00526A4A" w:rsidRPr="001B6596">
        <w:rPr>
          <w:rFonts w:ascii="New Century Schoolbook" w:hAnsi="New Century Schoolbook"/>
        </w:rPr>
        <w:t>, No. 1:11cr35</w:t>
      </w:r>
    </w:p>
    <w:p w14:paraId="4AB01619" w14:textId="62F29B64" w:rsidR="003F3629" w:rsidRPr="001B6596" w:rsidRDefault="00000000">
      <w:pPr>
        <w:pStyle w:val="ListParagraph"/>
        <w:numPr>
          <w:ilvl w:val="1"/>
          <w:numId w:val="66"/>
        </w:numPr>
        <w:ind w:left="1080"/>
        <w:rPr>
          <w:rFonts w:ascii="New Century Schoolbook" w:hAnsi="New Century Schoolbook"/>
        </w:rPr>
      </w:pPr>
      <w:hyperlink r:id="rId2870" w:history="1">
        <w:r w:rsidR="003F3629" w:rsidRPr="001B6596">
          <w:rPr>
            <w:rStyle w:val="Hyperlink"/>
            <w:rFonts w:ascii="New Century Schoolbook" w:hAnsi="New Century Schoolbook"/>
          </w:rPr>
          <w:t>Sentenced</w:t>
        </w:r>
      </w:hyperlink>
      <w:r w:rsidR="003F3629" w:rsidRPr="001B6596">
        <w:rPr>
          <w:rFonts w:ascii="New Century Schoolbook" w:hAnsi="New Century Schoolbook"/>
          <w:b/>
          <w:bCs/>
        </w:rPr>
        <w:t xml:space="preserve"> </w:t>
      </w:r>
      <w:r w:rsidR="003F3629" w:rsidRPr="001B6596">
        <w:rPr>
          <w:rFonts w:ascii="New Century Schoolbook" w:hAnsi="New Century Schoolbook"/>
        </w:rPr>
        <w:t xml:space="preserve">– May 20, 2013 </w:t>
      </w:r>
      <w:r w:rsidR="00BB77AA" w:rsidRPr="001B6596">
        <w:rPr>
          <w:rFonts w:ascii="New Century Schoolbook" w:hAnsi="New Century Schoolbook"/>
        </w:rPr>
        <w:t>(</w:t>
      </w:r>
      <w:hyperlink r:id="rId2871" w:history="1">
        <w:r w:rsidR="00BB77AA" w:rsidRPr="001B6596">
          <w:rPr>
            <w:rStyle w:val="Hyperlink"/>
            <w:rFonts w:ascii="New Century Schoolbook" w:hAnsi="New Century Schoolbook"/>
          </w:rPr>
          <w:t>judgment</w:t>
        </w:r>
      </w:hyperlink>
      <w:r w:rsidR="00BB77AA" w:rsidRPr="001B6596">
        <w:rPr>
          <w:rFonts w:ascii="New Century Schoolbook" w:hAnsi="New Century Schoolbook"/>
        </w:rPr>
        <w:t>)</w:t>
      </w:r>
    </w:p>
    <w:p w14:paraId="5B84618E" w14:textId="104038E0" w:rsidR="00074C63" w:rsidRPr="001B6596" w:rsidRDefault="00000000">
      <w:pPr>
        <w:pStyle w:val="ListParagraph"/>
        <w:numPr>
          <w:ilvl w:val="1"/>
          <w:numId w:val="66"/>
        </w:numPr>
        <w:ind w:left="1080"/>
        <w:rPr>
          <w:rFonts w:ascii="New Century Schoolbook" w:hAnsi="New Century Schoolbook"/>
        </w:rPr>
      </w:pPr>
      <w:hyperlink r:id="rId2872" w:history="1">
        <w:r w:rsidR="00074C63" w:rsidRPr="001B6596">
          <w:rPr>
            <w:rStyle w:val="Hyperlink"/>
            <w:rFonts w:ascii="New Century Schoolbook" w:hAnsi="New Century Schoolbook"/>
          </w:rPr>
          <w:t>Pled Guilty</w:t>
        </w:r>
      </w:hyperlink>
      <w:r w:rsidR="00074C63" w:rsidRPr="001B6596">
        <w:rPr>
          <w:rFonts w:ascii="New Century Schoolbook" w:hAnsi="New Century Schoolbook"/>
        </w:rPr>
        <w:t xml:space="preserve"> –</w:t>
      </w:r>
      <w:r w:rsidR="00C61245" w:rsidRPr="001B6596">
        <w:rPr>
          <w:rFonts w:ascii="New Century Schoolbook" w:hAnsi="New Century Schoolbook"/>
        </w:rPr>
        <w:t xml:space="preserve"> </w:t>
      </w:r>
      <w:r w:rsidR="00BB77AA" w:rsidRPr="001B6596">
        <w:rPr>
          <w:rFonts w:ascii="New Century Schoolbook" w:hAnsi="New Century Schoolbook"/>
        </w:rPr>
        <w:t xml:space="preserve">Feb. 14, 2011 </w:t>
      </w:r>
      <w:r w:rsidR="00074C63" w:rsidRPr="001B6596">
        <w:rPr>
          <w:rFonts w:ascii="New Century Schoolbook" w:hAnsi="New Century Schoolbook"/>
        </w:rPr>
        <w:t>(</w:t>
      </w:r>
      <w:r w:rsidR="00BB77AA" w:rsidRPr="001B6596">
        <w:rPr>
          <w:rFonts w:ascii="New Century Schoolbook" w:hAnsi="New Century Schoolbook"/>
        </w:rPr>
        <w:t>plea</w:t>
      </w:r>
      <w:r w:rsidR="00074C63" w:rsidRPr="001B6596">
        <w:rPr>
          <w:rFonts w:ascii="New Century Schoolbook" w:hAnsi="New Century Schoolbook"/>
        </w:rPr>
        <w:t xml:space="preserve"> agreement)</w:t>
      </w:r>
    </w:p>
    <w:p w14:paraId="187CBE4E" w14:textId="4861628C" w:rsidR="00526A4A" w:rsidRPr="001B6596" w:rsidRDefault="00526A4A">
      <w:pPr>
        <w:pStyle w:val="ListParagraph"/>
        <w:numPr>
          <w:ilvl w:val="1"/>
          <w:numId w:val="66"/>
        </w:numPr>
        <w:ind w:left="1080"/>
        <w:rPr>
          <w:rFonts w:ascii="New Century Schoolbook" w:hAnsi="New Century Schoolbook"/>
          <w:highlight w:val="lightGray"/>
        </w:rPr>
      </w:pPr>
      <w:r w:rsidRPr="001B6596">
        <w:rPr>
          <w:rFonts w:ascii="New Century Schoolbook" w:hAnsi="New Century Schoolbook"/>
          <w:highlight w:val="lightGray"/>
        </w:rPr>
        <w:t>Charged – Feb. 1</w:t>
      </w:r>
      <w:r w:rsidR="00BB77AA" w:rsidRPr="001B6596">
        <w:rPr>
          <w:rFonts w:ascii="New Century Schoolbook" w:hAnsi="New Century Schoolbook"/>
          <w:highlight w:val="lightGray"/>
        </w:rPr>
        <w:t>4</w:t>
      </w:r>
      <w:r w:rsidRPr="001B6596">
        <w:rPr>
          <w:rFonts w:ascii="New Century Schoolbook" w:hAnsi="New Century Schoolbook"/>
          <w:highlight w:val="lightGray"/>
        </w:rPr>
        <w:t>, 2011 (</w:t>
      </w:r>
      <w:r w:rsidR="00BB77AA" w:rsidRPr="001B6596">
        <w:rPr>
          <w:rFonts w:ascii="New Century Schoolbook" w:hAnsi="New Century Schoolbook"/>
          <w:highlight w:val="lightGray"/>
        </w:rPr>
        <w:t xml:space="preserve">Superseding </w:t>
      </w:r>
      <w:r w:rsidRPr="001B6596">
        <w:rPr>
          <w:rFonts w:ascii="New Century Schoolbook" w:hAnsi="New Century Schoolbook"/>
          <w:highlight w:val="lightGray"/>
        </w:rPr>
        <w:t>Information)</w:t>
      </w:r>
    </w:p>
    <w:p w14:paraId="50A408D9" w14:textId="18588F43" w:rsidR="00526A4A" w:rsidRPr="001B6596" w:rsidRDefault="00526A4A">
      <w:pPr>
        <w:pStyle w:val="ListParagraph"/>
        <w:numPr>
          <w:ilvl w:val="1"/>
          <w:numId w:val="66"/>
        </w:numPr>
        <w:ind w:left="1080"/>
        <w:rPr>
          <w:rFonts w:ascii="New Century Schoolbook" w:hAnsi="New Century Schoolbook"/>
          <w:highlight w:val="lightGray"/>
        </w:rPr>
      </w:pPr>
      <w:r w:rsidRPr="001B6596">
        <w:rPr>
          <w:rFonts w:ascii="New Century Schoolbook" w:hAnsi="New Century Schoolbook"/>
          <w:highlight w:val="lightGray"/>
        </w:rPr>
        <w:t>Charged – Jan. 11, 2011 (Information)</w:t>
      </w:r>
    </w:p>
    <w:p w14:paraId="38D7B33A" w14:textId="111C88E3" w:rsidR="00074C63" w:rsidRPr="001B6596" w:rsidRDefault="00000000">
      <w:pPr>
        <w:pStyle w:val="ListParagraph"/>
        <w:numPr>
          <w:ilvl w:val="1"/>
          <w:numId w:val="66"/>
        </w:numPr>
        <w:ind w:left="1080"/>
        <w:rPr>
          <w:rFonts w:ascii="New Century Schoolbook" w:hAnsi="New Century Schoolbook"/>
        </w:rPr>
      </w:pPr>
      <w:hyperlink r:id="rId2873" w:history="1">
        <w:r w:rsidR="00074C63" w:rsidRPr="001B6596">
          <w:rPr>
            <w:rStyle w:val="Hyperlink"/>
            <w:rFonts w:ascii="New Century Schoolbook" w:hAnsi="New Century Schoolbook"/>
          </w:rPr>
          <w:t>Charged</w:t>
        </w:r>
      </w:hyperlink>
      <w:r w:rsidR="00074C63" w:rsidRPr="001B6596">
        <w:rPr>
          <w:rFonts w:ascii="New Century Schoolbook" w:hAnsi="New Century Schoolbook"/>
        </w:rPr>
        <w:t xml:space="preserve"> – Aug. 10, 2010 (</w:t>
      </w:r>
      <w:hyperlink r:id="rId2874" w:history="1">
        <w:r w:rsidR="00526A4A" w:rsidRPr="001B6596">
          <w:rPr>
            <w:rStyle w:val="Hyperlink"/>
            <w:rFonts w:ascii="New Century Schoolbook" w:hAnsi="New Century Schoolbook"/>
          </w:rPr>
          <w:t>Complaint</w:t>
        </w:r>
      </w:hyperlink>
      <w:r w:rsidR="00074C63" w:rsidRPr="001B6596">
        <w:rPr>
          <w:rFonts w:ascii="New Century Schoolbook" w:hAnsi="New Century Schoolbook"/>
        </w:rPr>
        <w:t>)</w:t>
      </w:r>
    </w:p>
    <w:p w14:paraId="7EFC0E4A" w14:textId="73CF45FD" w:rsidR="00D220C4" w:rsidRPr="001B6596" w:rsidRDefault="00D220C4">
      <w:pPr>
        <w:pStyle w:val="ListParagraph"/>
        <w:numPr>
          <w:ilvl w:val="2"/>
          <w:numId w:val="66"/>
        </w:numPr>
        <w:rPr>
          <w:rFonts w:ascii="New Century Schoolbook" w:hAnsi="New Century Schoolbook"/>
        </w:rPr>
      </w:pPr>
      <w:r w:rsidRPr="001B6596">
        <w:rPr>
          <w:rFonts w:ascii="New Century Schoolbook" w:hAnsi="New Century Schoolbook"/>
        </w:rPr>
        <w:t>371(666)</w:t>
      </w:r>
      <w:r w:rsidR="00221372" w:rsidRPr="001B6596">
        <w:rPr>
          <w:rFonts w:ascii="New Century Schoolbook" w:hAnsi="New Century Schoolbook"/>
        </w:rPr>
        <w:t>; 666</w:t>
      </w:r>
    </w:p>
    <w:p w14:paraId="48A2B0FC" w14:textId="77777777" w:rsidR="00074C63" w:rsidRPr="001B6596" w:rsidRDefault="00074C63" w:rsidP="00074C63">
      <w:pPr>
        <w:rPr>
          <w:rFonts w:ascii="New Century Schoolbook" w:hAnsi="New Century Schoolbook"/>
          <w:highlight w:val="yellow"/>
        </w:rPr>
      </w:pPr>
    </w:p>
    <w:p w14:paraId="21184914" w14:textId="6E9D28BC" w:rsidR="00074C63" w:rsidRPr="001B6596" w:rsidRDefault="00074C63">
      <w:pPr>
        <w:pStyle w:val="ListParagraph"/>
        <w:numPr>
          <w:ilvl w:val="0"/>
          <w:numId w:val="66"/>
        </w:numPr>
        <w:ind w:left="360"/>
        <w:rPr>
          <w:rFonts w:ascii="New Century Schoolbook" w:hAnsi="New Century Schoolbook"/>
        </w:rPr>
      </w:pPr>
      <w:r w:rsidRPr="001B6596">
        <w:rPr>
          <w:rFonts w:ascii="New Century Schoolbook" w:hAnsi="New Century Schoolbook"/>
          <w:b/>
          <w:bCs/>
        </w:rPr>
        <w:t>Ella Schvarzman, Owner, Child Day Care Center</w:t>
      </w:r>
      <w:r w:rsidR="00473B47" w:rsidRPr="001B6596">
        <w:rPr>
          <w:rFonts w:ascii="New Century Schoolbook" w:hAnsi="New Century Schoolbook"/>
          <w:b/>
          <w:bCs/>
        </w:rPr>
        <w:t xml:space="preserve"> </w:t>
      </w:r>
      <w:r w:rsidRPr="001B6596">
        <w:rPr>
          <w:rFonts w:ascii="New Century Schoolbook" w:hAnsi="New Century Schoolbook"/>
        </w:rPr>
        <w:t>– Operation Pay Care</w:t>
      </w:r>
      <w:r w:rsidR="00526A4A" w:rsidRPr="001B6596">
        <w:rPr>
          <w:rFonts w:ascii="New Century Schoolbook" w:hAnsi="New Century Schoolbook"/>
        </w:rPr>
        <w:t>.</w:t>
      </w:r>
      <w:r w:rsidR="00BB77AA" w:rsidRPr="001B6596">
        <w:rPr>
          <w:rFonts w:ascii="New Century Schoolbook" w:hAnsi="New Century Schoolbook"/>
          <w:b/>
          <w:bCs/>
        </w:rPr>
        <w:t xml:space="preserve"> </w:t>
      </w:r>
      <w:r w:rsidR="00BB77AA" w:rsidRPr="001B6596">
        <w:rPr>
          <w:rFonts w:ascii="New Century Schoolbook" w:hAnsi="New Century Schoolbook"/>
          <w:i/>
          <w:iCs/>
        </w:rPr>
        <w:t>US v. Schvarzman</w:t>
      </w:r>
      <w:r w:rsidR="00BB77AA" w:rsidRPr="001B6596">
        <w:rPr>
          <w:rFonts w:ascii="New Century Schoolbook" w:hAnsi="New Century Schoolbook"/>
        </w:rPr>
        <w:t>, No. 1:12cr4</w:t>
      </w:r>
    </w:p>
    <w:p w14:paraId="4705A108" w14:textId="56854EB2" w:rsidR="00074C63" w:rsidRPr="001B6596" w:rsidRDefault="00000000">
      <w:pPr>
        <w:pStyle w:val="ListParagraph"/>
        <w:numPr>
          <w:ilvl w:val="1"/>
          <w:numId w:val="66"/>
        </w:numPr>
        <w:ind w:left="1080"/>
        <w:rPr>
          <w:rFonts w:ascii="New Century Schoolbook" w:hAnsi="New Century Schoolbook"/>
        </w:rPr>
      </w:pPr>
      <w:hyperlink r:id="rId2875" w:history="1">
        <w:r w:rsidR="00074C63" w:rsidRPr="001B6596">
          <w:rPr>
            <w:rStyle w:val="Hyperlink"/>
            <w:rFonts w:ascii="New Century Schoolbook" w:hAnsi="New Century Schoolbook"/>
          </w:rPr>
          <w:t>Sentenced</w:t>
        </w:r>
      </w:hyperlink>
      <w:r w:rsidR="00074C63" w:rsidRPr="001B6596">
        <w:rPr>
          <w:rFonts w:ascii="New Century Schoolbook" w:hAnsi="New Century Schoolbook"/>
          <w:b/>
          <w:bCs/>
        </w:rPr>
        <w:t xml:space="preserve"> </w:t>
      </w:r>
      <w:r w:rsidR="00074C63" w:rsidRPr="001B6596">
        <w:rPr>
          <w:rFonts w:ascii="New Century Schoolbook" w:hAnsi="New Century Schoolbook"/>
        </w:rPr>
        <w:t xml:space="preserve">– May 14, 2013 </w:t>
      </w:r>
      <w:r w:rsidR="00BB77AA" w:rsidRPr="001B6596">
        <w:rPr>
          <w:rFonts w:ascii="New Century Schoolbook" w:hAnsi="New Century Schoolbook"/>
        </w:rPr>
        <w:t>(</w:t>
      </w:r>
      <w:hyperlink r:id="rId2876" w:history="1">
        <w:r w:rsidR="00BB77AA" w:rsidRPr="001B6596">
          <w:rPr>
            <w:rStyle w:val="Hyperlink"/>
            <w:rFonts w:ascii="New Century Schoolbook" w:hAnsi="New Century Schoolbook"/>
          </w:rPr>
          <w:t>judgment</w:t>
        </w:r>
      </w:hyperlink>
      <w:r w:rsidR="00BB77AA" w:rsidRPr="001B6596">
        <w:rPr>
          <w:rFonts w:ascii="New Century Schoolbook" w:hAnsi="New Century Schoolbook"/>
        </w:rPr>
        <w:t>)</w:t>
      </w:r>
    </w:p>
    <w:p w14:paraId="1E4F8DC1" w14:textId="49A4ADE8" w:rsidR="00074C63" w:rsidRPr="001B6596" w:rsidRDefault="00000000">
      <w:pPr>
        <w:pStyle w:val="ListParagraph"/>
        <w:numPr>
          <w:ilvl w:val="1"/>
          <w:numId w:val="66"/>
        </w:numPr>
        <w:ind w:left="1080"/>
        <w:rPr>
          <w:rFonts w:ascii="New Century Schoolbook" w:hAnsi="New Century Schoolbook"/>
        </w:rPr>
      </w:pPr>
      <w:hyperlink r:id="rId2877" w:history="1">
        <w:r w:rsidR="00074C63" w:rsidRPr="001B6596">
          <w:rPr>
            <w:rStyle w:val="Hyperlink"/>
            <w:rFonts w:ascii="New Century Schoolbook" w:hAnsi="New Century Schoolbook"/>
          </w:rPr>
          <w:t>Pled Guilty</w:t>
        </w:r>
      </w:hyperlink>
      <w:r w:rsidR="00074C63" w:rsidRPr="001B6596">
        <w:rPr>
          <w:rFonts w:ascii="New Century Schoolbook" w:hAnsi="New Century Schoolbook"/>
        </w:rPr>
        <w:t xml:space="preserve"> – </w:t>
      </w:r>
      <w:r w:rsidR="00DC74C7" w:rsidRPr="001B6596">
        <w:rPr>
          <w:rFonts w:ascii="New Century Schoolbook" w:hAnsi="New Century Schoolbook"/>
          <w:color w:val="000000" w:themeColor="text1"/>
        </w:rPr>
        <w:t>Jan</w:t>
      </w:r>
      <w:r w:rsidR="00D220C4" w:rsidRPr="001B6596">
        <w:rPr>
          <w:rFonts w:ascii="New Century Schoolbook" w:hAnsi="New Century Schoolbook"/>
          <w:color w:val="000000" w:themeColor="text1"/>
        </w:rPr>
        <w:t xml:space="preserve">. </w:t>
      </w:r>
      <w:r w:rsidR="00DC74C7" w:rsidRPr="001B6596">
        <w:rPr>
          <w:rFonts w:ascii="New Century Schoolbook" w:hAnsi="New Century Schoolbook"/>
          <w:color w:val="000000" w:themeColor="text1"/>
        </w:rPr>
        <w:t>4</w:t>
      </w:r>
      <w:r w:rsidR="00D220C4" w:rsidRPr="001B6596">
        <w:rPr>
          <w:rFonts w:ascii="New Century Schoolbook" w:hAnsi="New Century Schoolbook"/>
          <w:color w:val="000000" w:themeColor="text1"/>
        </w:rPr>
        <w:t xml:space="preserve">, </w:t>
      </w:r>
      <w:r w:rsidR="00C61245" w:rsidRPr="001B6596">
        <w:rPr>
          <w:rFonts w:ascii="New Century Schoolbook" w:hAnsi="New Century Schoolbook"/>
        </w:rPr>
        <w:t xml:space="preserve">2012 </w:t>
      </w:r>
      <w:r w:rsidR="00074C63" w:rsidRPr="001B6596">
        <w:rPr>
          <w:rFonts w:ascii="New Century Schoolbook" w:hAnsi="New Century Schoolbook"/>
        </w:rPr>
        <w:t>(</w:t>
      </w:r>
      <w:r w:rsidR="00BB77AA" w:rsidRPr="001B6596">
        <w:rPr>
          <w:rFonts w:ascii="New Century Schoolbook" w:hAnsi="New Century Schoolbook"/>
        </w:rPr>
        <w:t>plea</w:t>
      </w:r>
      <w:r w:rsidR="00074C63" w:rsidRPr="001B6596">
        <w:rPr>
          <w:rFonts w:ascii="New Century Schoolbook" w:hAnsi="New Century Schoolbook"/>
        </w:rPr>
        <w:t xml:space="preserve"> agreement)</w:t>
      </w:r>
    </w:p>
    <w:p w14:paraId="4BB9FCE4" w14:textId="36AE39E1" w:rsidR="00074C63" w:rsidRPr="001B6596" w:rsidRDefault="00074C63">
      <w:pPr>
        <w:pStyle w:val="ListParagraph"/>
        <w:numPr>
          <w:ilvl w:val="1"/>
          <w:numId w:val="66"/>
        </w:numPr>
        <w:ind w:left="1080"/>
        <w:rPr>
          <w:rFonts w:ascii="New Century Schoolbook" w:hAnsi="New Century Schoolbook"/>
        </w:rPr>
      </w:pPr>
      <w:r w:rsidRPr="001B6596">
        <w:rPr>
          <w:rFonts w:ascii="New Century Schoolbook" w:hAnsi="New Century Schoolbook"/>
        </w:rPr>
        <w:t xml:space="preserve">Charged – </w:t>
      </w:r>
      <w:r w:rsidR="00BB77AA" w:rsidRPr="001B6596">
        <w:rPr>
          <w:rFonts w:ascii="New Century Schoolbook" w:hAnsi="New Century Schoolbook"/>
        </w:rPr>
        <w:t>Jan</w:t>
      </w:r>
      <w:r w:rsidRPr="001B6596">
        <w:rPr>
          <w:rFonts w:ascii="New Century Schoolbook" w:hAnsi="New Century Schoolbook"/>
        </w:rPr>
        <w:t xml:space="preserve">. </w:t>
      </w:r>
      <w:r w:rsidR="00BB77AA" w:rsidRPr="001B6596">
        <w:rPr>
          <w:rFonts w:ascii="New Century Schoolbook" w:hAnsi="New Century Schoolbook"/>
        </w:rPr>
        <w:t>4</w:t>
      </w:r>
      <w:r w:rsidRPr="001B6596">
        <w:rPr>
          <w:rFonts w:ascii="New Century Schoolbook" w:hAnsi="New Century Schoolbook"/>
        </w:rPr>
        <w:t>, 201</w:t>
      </w:r>
      <w:r w:rsidR="00BB77AA" w:rsidRPr="001B6596">
        <w:rPr>
          <w:rFonts w:ascii="New Century Schoolbook" w:hAnsi="New Century Schoolbook"/>
        </w:rPr>
        <w:t>2</w:t>
      </w:r>
      <w:r w:rsidRPr="001B6596">
        <w:rPr>
          <w:rFonts w:ascii="New Century Schoolbook" w:hAnsi="New Century Schoolbook"/>
        </w:rPr>
        <w:t xml:space="preserve"> (</w:t>
      </w:r>
      <w:hyperlink r:id="rId2878" w:history="1">
        <w:r w:rsidRPr="001B6596">
          <w:rPr>
            <w:rStyle w:val="Hyperlink"/>
            <w:rFonts w:ascii="New Century Schoolbook" w:hAnsi="New Century Schoolbook"/>
          </w:rPr>
          <w:t>Information</w:t>
        </w:r>
      </w:hyperlink>
      <w:r w:rsidRPr="001B6596">
        <w:rPr>
          <w:rFonts w:ascii="New Century Schoolbook" w:hAnsi="New Century Schoolbook"/>
        </w:rPr>
        <w:t>)</w:t>
      </w:r>
    </w:p>
    <w:p w14:paraId="0711C020" w14:textId="77777777" w:rsidR="00221372" w:rsidRPr="001B6596" w:rsidRDefault="00221372">
      <w:pPr>
        <w:pStyle w:val="ListParagraph"/>
        <w:numPr>
          <w:ilvl w:val="2"/>
          <w:numId w:val="66"/>
        </w:numPr>
        <w:rPr>
          <w:rFonts w:ascii="New Century Schoolbook" w:hAnsi="New Century Schoolbook"/>
        </w:rPr>
      </w:pPr>
      <w:r w:rsidRPr="001B6596">
        <w:rPr>
          <w:rFonts w:ascii="New Century Schoolbook" w:hAnsi="New Century Schoolbook"/>
        </w:rPr>
        <w:t>371(666); 666</w:t>
      </w:r>
    </w:p>
    <w:p w14:paraId="0A65340F" w14:textId="678AD3DA" w:rsidR="00074C63" w:rsidRPr="001B6596" w:rsidRDefault="00074C63" w:rsidP="00074C63">
      <w:pPr>
        <w:rPr>
          <w:rFonts w:ascii="New Century Schoolbook" w:hAnsi="New Century Schoolbook"/>
        </w:rPr>
      </w:pPr>
    </w:p>
    <w:p w14:paraId="3D546AF2" w14:textId="6721EF01" w:rsidR="00074C63" w:rsidRPr="001B6596" w:rsidRDefault="00074C63">
      <w:pPr>
        <w:pStyle w:val="ListParagraph"/>
        <w:numPr>
          <w:ilvl w:val="0"/>
          <w:numId w:val="66"/>
        </w:numPr>
        <w:ind w:left="360"/>
        <w:rPr>
          <w:rFonts w:ascii="New Century Schoolbook" w:hAnsi="New Century Schoolbook"/>
        </w:rPr>
      </w:pPr>
      <w:r w:rsidRPr="001B6596">
        <w:rPr>
          <w:rFonts w:ascii="New Century Schoolbook" w:hAnsi="New Century Schoolbook"/>
          <w:b/>
          <w:bCs/>
        </w:rPr>
        <w:t>Rimma Volovnick, Former Owner, Child Day Care Center</w:t>
      </w:r>
      <w:r w:rsidR="00473B47" w:rsidRPr="001B6596">
        <w:rPr>
          <w:rFonts w:ascii="New Century Schoolbook" w:hAnsi="New Century Schoolbook"/>
          <w:b/>
          <w:bCs/>
        </w:rPr>
        <w:t xml:space="preserve"> </w:t>
      </w:r>
      <w:r w:rsidRPr="001B6596">
        <w:rPr>
          <w:rFonts w:ascii="New Century Schoolbook" w:hAnsi="New Century Schoolbook"/>
        </w:rPr>
        <w:t>– Operation Pay Care</w:t>
      </w:r>
      <w:r w:rsidR="00526A4A" w:rsidRPr="001B6596">
        <w:rPr>
          <w:rFonts w:ascii="New Century Schoolbook" w:hAnsi="New Century Schoolbook"/>
        </w:rPr>
        <w:t>.</w:t>
      </w:r>
      <w:r w:rsidR="00BB77AA" w:rsidRPr="001B6596">
        <w:rPr>
          <w:rFonts w:ascii="New Century Schoolbook" w:hAnsi="New Century Schoolbook"/>
          <w:b/>
          <w:bCs/>
        </w:rPr>
        <w:t xml:space="preserve"> </w:t>
      </w:r>
      <w:r w:rsidR="00BB77AA" w:rsidRPr="001B6596">
        <w:rPr>
          <w:rFonts w:ascii="New Century Schoolbook" w:hAnsi="New Century Schoolbook"/>
          <w:i/>
          <w:iCs/>
        </w:rPr>
        <w:t>US v. Volovnick</w:t>
      </w:r>
      <w:r w:rsidR="00BB77AA" w:rsidRPr="001B6596">
        <w:rPr>
          <w:rFonts w:ascii="New Century Schoolbook" w:hAnsi="New Century Schoolbook"/>
        </w:rPr>
        <w:t>, No. 1:11cr150</w:t>
      </w:r>
    </w:p>
    <w:p w14:paraId="5D6490EF" w14:textId="786FC144" w:rsidR="00074C63" w:rsidRPr="001B6596" w:rsidRDefault="00000000">
      <w:pPr>
        <w:pStyle w:val="ListParagraph"/>
        <w:numPr>
          <w:ilvl w:val="1"/>
          <w:numId w:val="66"/>
        </w:numPr>
        <w:ind w:left="1080"/>
        <w:rPr>
          <w:rFonts w:ascii="New Century Schoolbook" w:hAnsi="New Century Schoolbook"/>
        </w:rPr>
      </w:pPr>
      <w:hyperlink r:id="rId2879" w:history="1">
        <w:r w:rsidR="00074C63" w:rsidRPr="001B6596">
          <w:rPr>
            <w:rStyle w:val="Hyperlink"/>
            <w:rFonts w:ascii="New Century Schoolbook" w:hAnsi="New Century Schoolbook"/>
          </w:rPr>
          <w:t>Sentenced</w:t>
        </w:r>
      </w:hyperlink>
      <w:r w:rsidR="00074C63" w:rsidRPr="001B6596">
        <w:rPr>
          <w:rFonts w:ascii="New Century Schoolbook" w:hAnsi="New Century Schoolbook"/>
          <w:b/>
          <w:bCs/>
        </w:rPr>
        <w:t xml:space="preserve"> </w:t>
      </w:r>
      <w:r w:rsidR="00074C63" w:rsidRPr="001B6596">
        <w:rPr>
          <w:rFonts w:ascii="New Century Schoolbook" w:hAnsi="New Century Schoolbook"/>
        </w:rPr>
        <w:t>– April 9, 2013</w:t>
      </w:r>
      <w:r w:rsidR="00411992" w:rsidRPr="001B6596">
        <w:rPr>
          <w:rFonts w:ascii="New Century Schoolbook" w:hAnsi="New Century Schoolbook"/>
        </w:rPr>
        <w:t xml:space="preserve"> (</w:t>
      </w:r>
      <w:hyperlink r:id="rId2880" w:history="1">
        <w:r w:rsidR="00411992" w:rsidRPr="001B6596">
          <w:rPr>
            <w:rStyle w:val="Hyperlink"/>
            <w:rFonts w:ascii="New Century Schoolbook" w:hAnsi="New Century Schoolbook"/>
          </w:rPr>
          <w:t>judgment</w:t>
        </w:r>
      </w:hyperlink>
      <w:r w:rsidR="00411992" w:rsidRPr="001B6596">
        <w:rPr>
          <w:rFonts w:ascii="New Century Schoolbook" w:hAnsi="New Century Schoolbook"/>
        </w:rPr>
        <w:t>)</w:t>
      </w:r>
    </w:p>
    <w:p w14:paraId="653F1E6D" w14:textId="40BDD5C9" w:rsidR="00074C63" w:rsidRPr="001B6596" w:rsidRDefault="00000000">
      <w:pPr>
        <w:pStyle w:val="ListParagraph"/>
        <w:numPr>
          <w:ilvl w:val="1"/>
          <w:numId w:val="66"/>
        </w:numPr>
        <w:ind w:left="1080"/>
        <w:rPr>
          <w:rFonts w:ascii="New Century Schoolbook" w:hAnsi="New Century Schoolbook"/>
        </w:rPr>
      </w:pPr>
      <w:hyperlink r:id="rId2881" w:history="1">
        <w:r w:rsidR="00074C63" w:rsidRPr="001B6596">
          <w:rPr>
            <w:rStyle w:val="Hyperlink"/>
            <w:rFonts w:ascii="New Century Schoolbook" w:hAnsi="New Century Schoolbook"/>
          </w:rPr>
          <w:t>Pled Guilty</w:t>
        </w:r>
      </w:hyperlink>
      <w:r w:rsidR="00074C63" w:rsidRPr="001B6596">
        <w:rPr>
          <w:rFonts w:ascii="New Century Schoolbook" w:hAnsi="New Century Schoolbook"/>
        </w:rPr>
        <w:t xml:space="preserve"> </w:t>
      </w:r>
      <w:r w:rsidR="00411992" w:rsidRPr="001B6596">
        <w:rPr>
          <w:rFonts w:ascii="New Century Schoolbook" w:hAnsi="New Century Schoolbook"/>
        </w:rPr>
        <w:t>– Mar. 4, 2011 (plea agreement)</w:t>
      </w:r>
    </w:p>
    <w:p w14:paraId="121B366B" w14:textId="0B16725C" w:rsidR="00411992" w:rsidRPr="001B6596" w:rsidRDefault="00411992">
      <w:pPr>
        <w:pStyle w:val="ListParagraph"/>
        <w:numPr>
          <w:ilvl w:val="1"/>
          <w:numId w:val="66"/>
        </w:numPr>
        <w:ind w:left="1080"/>
        <w:rPr>
          <w:rFonts w:ascii="New Century Schoolbook" w:hAnsi="New Century Schoolbook"/>
          <w:highlight w:val="lightGray"/>
        </w:rPr>
      </w:pPr>
      <w:r w:rsidRPr="001B6596">
        <w:rPr>
          <w:rFonts w:ascii="New Century Schoolbook" w:hAnsi="New Century Schoolbook"/>
          <w:highlight w:val="lightGray"/>
        </w:rPr>
        <w:t>Charged – Feb. 17, 2011 (</w:t>
      </w:r>
      <w:hyperlink r:id="rId2882" w:history="1">
        <w:r w:rsidRPr="001B6596">
          <w:rPr>
            <w:rStyle w:val="Hyperlink"/>
            <w:rFonts w:ascii="New Century Schoolbook" w:hAnsi="New Century Schoolbook"/>
            <w:highlight w:val="lightGray"/>
          </w:rPr>
          <w:t>Information</w:t>
        </w:r>
      </w:hyperlink>
      <w:r w:rsidRPr="001B6596">
        <w:rPr>
          <w:rFonts w:ascii="New Century Schoolbook" w:hAnsi="New Century Schoolbook"/>
          <w:highlight w:val="lightGray"/>
        </w:rPr>
        <w:t>)</w:t>
      </w:r>
    </w:p>
    <w:p w14:paraId="5873231F" w14:textId="7DDB8B65" w:rsidR="00074C63" w:rsidRPr="001B6596" w:rsidRDefault="00000000">
      <w:pPr>
        <w:pStyle w:val="ListParagraph"/>
        <w:numPr>
          <w:ilvl w:val="1"/>
          <w:numId w:val="66"/>
        </w:numPr>
        <w:ind w:left="1080"/>
        <w:rPr>
          <w:rFonts w:ascii="New Century Schoolbook" w:hAnsi="New Century Schoolbook"/>
        </w:rPr>
      </w:pPr>
      <w:hyperlink r:id="rId2883" w:history="1">
        <w:r w:rsidR="00074C63" w:rsidRPr="001B6596">
          <w:rPr>
            <w:rStyle w:val="Hyperlink"/>
            <w:rFonts w:ascii="New Century Schoolbook" w:hAnsi="New Century Schoolbook"/>
          </w:rPr>
          <w:t>Charged</w:t>
        </w:r>
      </w:hyperlink>
      <w:r w:rsidR="00074C63" w:rsidRPr="001B6596">
        <w:rPr>
          <w:rFonts w:ascii="New Century Schoolbook" w:hAnsi="New Century Schoolbook"/>
        </w:rPr>
        <w:t xml:space="preserve"> – Aug. 10, 2010 (</w:t>
      </w:r>
      <w:hyperlink r:id="rId2884" w:history="1">
        <w:r w:rsidR="00411992" w:rsidRPr="001B6596">
          <w:rPr>
            <w:rStyle w:val="Hyperlink"/>
            <w:rFonts w:ascii="New Century Schoolbook" w:hAnsi="New Century Schoolbook"/>
          </w:rPr>
          <w:t>Complaint</w:t>
        </w:r>
      </w:hyperlink>
      <w:r w:rsidR="00074C63" w:rsidRPr="001B6596">
        <w:rPr>
          <w:rFonts w:ascii="New Century Schoolbook" w:hAnsi="New Century Schoolbook"/>
        </w:rPr>
        <w:t>)</w:t>
      </w:r>
    </w:p>
    <w:p w14:paraId="4F042E9E" w14:textId="77777777" w:rsidR="00221372" w:rsidRPr="001B6596" w:rsidRDefault="00221372">
      <w:pPr>
        <w:pStyle w:val="ListParagraph"/>
        <w:numPr>
          <w:ilvl w:val="2"/>
          <w:numId w:val="66"/>
        </w:numPr>
        <w:rPr>
          <w:rFonts w:ascii="New Century Schoolbook" w:hAnsi="New Century Schoolbook"/>
        </w:rPr>
      </w:pPr>
      <w:r w:rsidRPr="001B6596">
        <w:rPr>
          <w:rFonts w:ascii="New Century Schoolbook" w:hAnsi="New Century Schoolbook"/>
        </w:rPr>
        <w:t>371(666); 666</w:t>
      </w:r>
    </w:p>
    <w:p w14:paraId="1B759175" w14:textId="77777777" w:rsidR="008F0CBD" w:rsidRPr="001B6596" w:rsidRDefault="008F0CBD" w:rsidP="00F504F3">
      <w:pPr>
        <w:rPr>
          <w:rFonts w:ascii="New Century Schoolbook" w:hAnsi="New Century Schoolbook"/>
        </w:rPr>
      </w:pPr>
    </w:p>
    <w:p w14:paraId="11844DF4" w14:textId="35BB7E9D" w:rsidR="0038490B" w:rsidRPr="001B6596" w:rsidRDefault="0038490B">
      <w:pPr>
        <w:pStyle w:val="ListParagraph"/>
        <w:numPr>
          <w:ilvl w:val="0"/>
          <w:numId w:val="66"/>
        </w:numPr>
        <w:ind w:left="360"/>
        <w:rPr>
          <w:rFonts w:ascii="New Century Schoolbook" w:hAnsi="New Century Schoolbook"/>
        </w:rPr>
      </w:pPr>
      <w:r w:rsidRPr="001B6596">
        <w:rPr>
          <w:rFonts w:ascii="New Century Schoolbook" w:hAnsi="New Century Schoolbook"/>
          <w:b/>
          <w:bCs/>
          <w:color w:val="000000" w:themeColor="text1"/>
        </w:rPr>
        <w:t xml:space="preserve">Christie Hwang, </w:t>
      </w:r>
      <w:r w:rsidRPr="001B6596">
        <w:rPr>
          <w:rFonts w:ascii="New Century Schoolbook" w:hAnsi="New Century Schoolbook"/>
          <w:b/>
          <w:bCs/>
        </w:rPr>
        <w:t xml:space="preserve">Director &amp; Owner, Global Education New York (“GENY”) – </w:t>
      </w:r>
      <w:r w:rsidRPr="001B6596">
        <w:rPr>
          <w:rFonts w:ascii="New Century Schoolbook" w:hAnsi="New Century Schoolbook"/>
        </w:rPr>
        <w:t>GENY Bribery:</w:t>
      </w:r>
      <w:r w:rsidRPr="001B6596">
        <w:rPr>
          <w:rFonts w:ascii="New Century Schoolbook" w:hAnsi="New Century Schoolbook"/>
          <w:b/>
          <w:bCs/>
        </w:rPr>
        <w:t xml:space="preserve"> </w:t>
      </w:r>
      <w:r w:rsidRPr="001B6596">
        <w:rPr>
          <w:rFonts w:ascii="New Century Schoolbook" w:hAnsi="New Century Schoolbook"/>
        </w:rPr>
        <w:t>“pa</w:t>
      </w:r>
      <w:r w:rsidR="000D7B3F" w:rsidRPr="001B6596">
        <w:rPr>
          <w:rFonts w:ascii="New Century Schoolbook" w:hAnsi="New Century Schoolbook"/>
        </w:rPr>
        <w:t>[id]</w:t>
      </w:r>
      <w:r w:rsidRPr="001B6596">
        <w:rPr>
          <w:rFonts w:ascii="New Century Schoolbook" w:hAnsi="New Century Schoolbook"/>
        </w:rPr>
        <w:t xml:space="preserve"> employees at Workforce1 Career Centers a set percentage of NYC-WIB voucher funds secured on applications the employees handled.  In return, [Johnson and Powell] gave GENY vouchers special treatment and sent </w:t>
      </w:r>
      <w:r w:rsidRPr="001B6596">
        <w:rPr>
          <w:rFonts w:ascii="New Century Schoolbook" w:hAnsi="New Century Schoolbook"/>
        </w:rPr>
        <w:lastRenderedPageBreak/>
        <w:t>the school business, thereby corrupting unbiased processes that were designed to award vouchers based exclusively on the merits. During that time period, GENY received NYC-WIB vouchers totaling $575,845. Vouchers secured by Johnson, Powell and a third Workforce1 Career Center employee for GENY during this period totaled at least $300,000”</w:t>
      </w:r>
      <w:r w:rsidR="00411992" w:rsidRPr="001B6596">
        <w:rPr>
          <w:rFonts w:ascii="New Century Schoolbook" w:hAnsi="New Century Schoolbook"/>
        </w:rPr>
        <w:t xml:space="preserve"> </w:t>
      </w:r>
      <w:r w:rsidR="00411992" w:rsidRPr="001B6596">
        <w:rPr>
          <w:rFonts w:ascii="New Century Schoolbook" w:hAnsi="New Century Schoolbook"/>
          <w:i/>
          <w:iCs/>
        </w:rPr>
        <w:t>US v. Hwang, et al.</w:t>
      </w:r>
      <w:r w:rsidR="00411992" w:rsidRPr="001B6596">
        <w:rPr>
          <w:rFonts w:ascii="New Century Schoolbook" w:hAnsi="New Century Schoolbook"/>
        </w:rPr>
        <w:t>, No. 1:12cr781</w:t>
      </w:r>
    </w:p>
    <w:p w14:paraId="5620E204" w14:textId="032C7FB0" w:rsidR="0038490B" w:rsidRPr="001B6596" w:rsidRDefault="0038490B">
      <w:pPr>
        <w:pStyle w:val="ListParagraph"/>
        <w:numPr>
          <w:ilvl w:val="1"/>
          <w:numId w:val="66"/>
        </w:numPr>
        <w:rPr>
          <w:rFonts w:ascii="New Century Schoolbook" w:hAnsi="New Century Schoolbook"/>
          <w:color w:val="000000" w:themeColor="text1"/>
        </w:rPr>
      </w:pPr>
      <w:r w:rsidRPr="001B6596">
        <w:rPr>
          <w:rFonts w:ascii="New Century Schoolbook" w:hAnsi="New Century Schoolbook"/>
          <w:color w:val="000000" w:themeColor="text1"/>
        </w:rPr>
        <w:t xml:space="preserve">Sentenced – </w:t>
      </w:r>
      <w:r w:rsidR="008F0CBD" w:rsidRPr="001B6596">
        <w:rPr>
          <w:rFonts w:ascii="New Century Schoolbook" w:hAnsi="New Century Schoolbook"/>
          <w:color w:val="000000" w:themeColor="text1"/>
        </w:rPr>
        <w:t>May 17, 2013 (</w:t>
      </w:r>
      <w:hyperlink r:id="rId2885" w:history="1">
        <w:r w:rsidR="008F0CBD" w:rsidRPr="001B6596">
          <w:rPr>
            <w:rStyle w:val="Hyperlink"/>
            <w:rFonts w:ascii="New Century Schoolbook" w:hAnsi="New Century Schoolbook"/>
          </w:rPr>
          <w:t>judgment</w:t>
        </w:r>
      </w:hyperlink>
      <w:r w:rsidR="008F0CBD" w:rsidRPr="001B6596">
        <w:rPr>
          <w:rFonts w:ascii="New Century Schoolbook" w:hAnsi="New Century Schoolbook"/>
          <w:color w:val="000000" w:themeColor="text1"/>
        </w:rPr>
        <w:t>)</w:t>
      </w:r>
    </w:p>
    <w:p w14:paraId="52260276" w14:textId="759E3198" w:rsidR="0038490B" w:rsidRPr="001B6596" w:rsidRDefault="00000000">
      <w:pPr>
        <w:pStyle w:val="ListParagraph"/>
        <w:numPr>
          <w:ilvl w:val="1"/>
          <w:numId w:val="66"/>
        </w:numPr>
        <w:rPr>
          <w:rFonts w:ascii="New Century Schoolbook" w:hAnsi="New Century Schoolbook"/>
        </w:rPr>
      </w:pPr>
      <w:hyperlink r:id="rId2886" w:history="1">
        <w:r w:rsidR="0038490B" w:rsidRPr="001B6596">
          <w:rPr>
            <w:rStyle w:val="Hyperlink"/>
            <w:rFonts w:ascii="New Century Schoolbook" w:hAnsi="New Century Schoolbook"/>
          </w:rPr>
          <w:t>Pled Guilty</w:t>
        </w:r>
      </w:hyperlink>
      <w:r w:rsidR="0038490B" w:rsidRPr="001B6596">
        <w:rPr>
          <w:rFonts w:ascii="New Century Schoolbook" w:hAnsi="New Century Schoolbook"/>
        </w:rPr>
        <w:t xml:space="preserve"> – Jan. 25, 2013</w:t>
      </w:r>
      <w:r w:rsidR="008F0CBD" w:rsidRPr="001B6596">
        <w:rPr>
          <w:rFonts w:ascii="New Century Schoolbook" w:hAnsi="New Century Schoolbook"/>
        </w:rPr>
        <w:t xml:space="preserve"> (plea allocution)</w:t>
      </w:r>
    </w:p>
    <w:p w14:paraId="61E6EED2" w14:textId="1DA73487" w:rsidR="0038490B" w:rsidRPr="001B6596" w:rsidRDefault="00000000">
      <w:pPr>
        <w:pStyle w:val="ListParagraph"/>
        <w:numPr>
          <w:ilvl w:val="1"/>
          <w:numId w:val="66"/>
        </w:numPr>
        <w:rPr>
          <w:rFonts w:ascii="New Century Schoolbook" w:hAnsi="New Century Schoolbook"/>
        </w:rPr>
      </w:pPr>
      <w:hyperlink r:id="rId2887" w:history="1">
        <w:r w:rsidR="00411992" w:rsidRPr="001B6596">
          <w:rPr>
            <w:rStyle w:val="Hyperlink"/>
            <w:rFonts w:ascii="New Century Schoolbook" w:hAnsi="New Century Schoolbook"/>
          </w:rPr>
          <w:t>Indict</w:t>
        </w:r>
        <w:r w:rsidR="0038490B" w:rsidRPr="001B6596">
          <w:rPr>
            <w:rStyle w:val="Hyperlink"/>
            <w:rFonts w:ascii="New Century Schoolbook" w:hAnsi="New Century Schoolbook"/>
          </w:rPr>
          <w:t>ed</w:t>
        </w:r>
      </w:hyperlink>
      <w:r w:rsidR="0038490B" w:rsidRPr="001B6596">
        <w:rPr>
          <w:rFonts w:ascii="New Century Schoolbook" w:hAnsi="New Century Schoolbook"/>
        </w:rPr>
        <w:t xml:space="preserve"> – </w:t>
      </w:r>
      <w:r w:rsidR="0043378F" w:rsidRPr="001B6596">
        <w:rPr>
          <w:rFonts w:ascii="New Century Schoolbook" w:hAnsi="New Century Schoolbook"/>
        </w:rPr>
        <w:t>Oct. 12, 2012 (</w:t>
      </w:r>
      <w:hyperlink r:id="rId2888" w:history="1">
        <w:r w:rsidR="0043378F" w:rsidRPr="001B6596">
          <w:rPr>
            <w:rStyle w:val="Hyperlink"/>
            <w:rFonts w:ascii="New Century Schoolbook" w:hAnsi="New Century Schoolbook"/>
          </w:rPr>
          <w:t>Indictment</w:t>
        </w:r>
      </w:hyperlink>
      <w:r w:rsidR="0043378F" w:rsidRPr="001B6596">
        <w:rPr>
          <w:rFonts w:ascii="New Century Schoolbook" w:hAnsi="New Century Schoolbook"/>
        </w:rPr>
        <w:t>)</w:t>
      </w:r>
    </w:p>
    <w:p w14:paraId="1E37C8D8" w14:textId="7FB14303" w:rsidR="00194FCA" w:rsidRPr="001B6596" w:rsidRDefault="00194FCA">
      <w:pPr>
        <w:pStyle w:val="ListParagraph"/>
        <w:numPr>
          <w:ilvl w:val="2"/>
          <w:numId w:val="66"/>
        </w:numPr>
        <w:rPr>
          <w:rFonts w:ascii="New Century Schoolbook" w:hAnsi="New Century Schoolbook"/>
        </w:rPr>
      </w:pPr>
      <w:r w:rsidRPr="001B6596">
        <w:rPr>
          <w:rFonts w:ascii="New Century Schoolbook" w:hAnsi="New Century Schoolbook"/>
        </w:rPr>
        <w:t>371(666)</w:t>
      </w:r>
    </w:p>
    <w:p w14:paraId="3F811556" w14:textId="77777777" w:rsidR="00B17F48" w:rsidRPr="001B6596" w:rsidRDefault="00B17F48" w:rsidP="00B17F48">
      <w:pPr>
        <w:rPr>
          <w:rFonts w:ascii="New Century Schoolbook" w:hAnsi="New Century Schoolbook"/>
        </w:rPr>
      </w:pPr>
    </w:p>
    <w:p w14:paraId="03518FB9" w14:textId="6F16ECB2" w:rsidR="00194FCA" w:rsidRPr="001B6596" w:rsidRDefault="00194FCA">
      <w:pPr>
        <w:pStyle w:val="ListParagraph"/>
        <w:numPr>
          <w:ilvl w:val="0"/>
          <w:numId w:val="66"/>
        </w:numPr>
        <w:ind w:left="360"/>
        <w:rPr>
          <w:rFonts w:ascii="New Century Schoolbook" w:hAnsi="New Century Schoolbook"/>
          <w:color w:val="000000" w:themeColor="text1"/>
        </w:rPr>
      </w:pPr>
      <w:r w:rsidRPr="001B6596">
        <w:rPr>
          <w:rFonts w:ascii="New Century Schoolbook" w:hAnsi="New Century Schoolbook"/>
          <w:b/>
          <w:bCs/>
          <w:color w:val="000000" w:themeColor="text1"/>
        </w:rPr>
        <w:t xml:space="preserve">Lois Powell, </w:t>
      </w:r>
      <w:r w:rsidR="00EA0073" w:rsidRPr="001B6596">
        <w:rPr>
          <w:rFonts w:ascii="New Century Schoolbook" w:hAnsi="New Century Schoolbook"/>
          <w:b/>
          <w:bCs/>
          <w:color w:val="000000" w:themeColor="text1"/>
        </w:rPr>
        <w:t xml:space="preserve">Employee, NYC Workforce1 Career Center (Queens) </w:t>
      </w:r>
      <w:r w:rsidRPr="001B6596">
        <w:rPr>
          <w:rFonts w:ascii="New Century Schoolbook" w:hAnsi="New Century Schoolbook"/>
          <w:b/>
          <w:bCs/>
          <w:color w:val="000000" w:themeColor="text1"/>
        </w:rPr>
        <w:t>–</w:t>
      </w:r>
      <w:r w:rsidR="00792AE4" w:rsidRPr="001B6596">
        <w:rPr>
          <w:rFonts w:ascii="New Century Schoolbook" w:hAnsi="New Century Schoolbook"/>
          <w:b/>
          <w:bCs/>
          <w:color w:val="000000" w:themeColor="text1"/>
        </w:rPr>
        <w:t xml:space="preserve"> </w:t>
      </w:r>
      <w:r w:rsidR="00411992" w:rsidRPr="001B6596">
        <w:rPr>
          <w:rFonts w:ascii="New Century Schoolbook" w:hAnsi="New Century Schoolbook"/>
          <w:color w:val="000000" w:themeColor="text1"/>
        </w:rPr>
        <w:t>accepted</w:t>
      </w:r>
      <w:r w:rsidR="00EA0073" w:rsidRPr="001B6596">
        <w:rPr>
          <w:rFonts w:ascii="New Century Schoolbook" w:hAnsi="New Century Schoolbook"/>
          <w:color w:val="000000" w:themeColor="text1"/>
        </w:rPr>
        <w:t xml:space="preserve"> bribes to give</w:t>
      </w:r>
      <w:r w:rsidRPr="001B6596">
        <w:rPr>
          <w:rFonts w:ascii="New Century Schoolbook" w:hAnsi="New Century Schoolbook"/>
          <w:color w:val="000000" w:themeColor="text1"/>
        </w:rPr>
        <w:t xml:space="preserve"> </w:t>
      </w:r>
      <w:r w:rsidR="00EA0073" w:rsidRPr="001B6596">
        <w:rPr>
          <w:rFonts w:ascii="New Century Schoolbook" w:hAnsi="New Century Schoolbook"/>
          <w:color w:val="000000" w:themeColor="text1"/>
        </w:rPr>
        <w:t>“</w:t>
      </w:r>
      <w:r w:rsidRPr="001B6596">
        <w:rPr>
          <w:rFonts w:ascii="New Century Schoolbook" w:hAnsi="New Century Schoolbook"/>
          <w:color w:val="000000" w:themeColor="text1"/>
        </w:rPr>
        <w:t>GENY vouchers special treatment and sen</w:t>
      </w:r>
      <w:r w:rsidR="00EA0073" w:rsidRPr="001B6596">
        <w:rPr>
          <w:rFonts w:ascii="New Century Schoolbook" w:hAnsi="New Century Schoolbook"/>
          <w:color w:val="000000" w:themeColor="text1"/>
        </w:rPr>
        <w:t>[d]</w:t>
      </w:r>
      <w:r w:rsidRPr="001B6596">
        <w:rPr>
          <w:rFonts w:ascii="New Century Schoolbook" w:hAnsi="New Century Schoolbook"/>
          <w:color w:val="000000" w:themeColor="text1"/>
        </w:rPr>
        <w:t xml:space="preserve"> the school business, thereby corrupting unbiased processes that were designed to award vouchers based exclusively on the merits</w:t>
      </w:r>
      <w:r w:rsidR="00EA0073" w:rsidRPr="001B6596">
        <w:rPr>
          <w:rFonts w:ascii="New Century Schoolbook" w:hAnsi="New Century Schoolbook"/>
          <w:color w:val="000000" w:themeColor="text1"/>
        </w:rPr>
        <w:t>; and from a driving school owner for similar official acts</w:t>
      </w:r>
      <w:r w:rsidR="00411992" w:rsidRPr="001B6596">
        <w:rPr>
          <w:rFonts w:ascii="New Century Schoolbook" w:hAnsi="New Century Schoolbook"/>
          <w:color w:val="000000" w:themeColor="text1"/>
        </w:rPr>
        <w:t xml:space="preserve"> </w:t>
      </w:r>
      <w:r w:rsidR="00792AE4" w:rsidRPr="001B6596">
        <w:rPr>
          <w:rFonts w:ascii="New Century Schoolbook" w:hAnsi="New Century Schoolbook"/>
          <w:color w:val="000000" w:themeColor="text1"/>
        </w:rPr>
        <w:t xml:space="preserve">in GENY Bribery. </w:t>
      </w:r>
      <w:r w:rsidR="00411992" w:rsidRPr="001B6596">
        <w:rPr>
          <w:rFonts w:ascii="New Century Schoolbook" w:hAnsi="New Century Schoolbook"/>
          <w:i/>
          <w:iCs/>
          <w:color w:val="000000" w:themeColor="text1"/>
        </w:rPr>
        <w:t>US v. Hwang, et al.</w:t>
      </w:r>
      <w:r w:rsidR="00411992" w:rsidRPr="001B6596">
        <w:rPr>
          <w:rFonts w:ascii="New Century Schoolbook" w:hAnsi="New Century Schoolbook"/>
          <w:color w:val="000000" w:themeColor="text1"/>
        </w:rPr>
        <w:t>, No. 1:12cr781</w:t>
      </w:r>
    </w:p>
    <w:p w14:paraId="6B036779" w14:textId="230DC570" w:rsidR="00194FCA" w:rsidRPr="001B6596" w:rsidRDefault="00194FCA">
      <w:pPr>
        <w:pStyle w:val="ListParagraph"/>
        <w:numPr>
          <w:ilvl w:val="1"/>
          <w:numId w:val="66"/>
        </w:numPr>
        <w:rPr>
          <w:rFonts w:ascii="New Century Schoolbook" w:hAnsi="New Century Schoolbook"/>
          <w:color w:val="000000" w:themeColor="text1"/>
        </w:rPr>
      </w:pPr>
      <w:r w:rsidRPr="001B6596">
        <w:rPr>
          <w:rFonts w:ascii="New Century Schoolbook" w:hAnsi="New Century Schoolbook"/>
          <w:color w:val="000000" w:themeColor="text1"/>
        </w:rPr>
        <w:t xml:space="preserve">Sentenced – </w:t>
      </w:r>
      <w:r w:rsidR="002B0B54" w:rsidRPr="001B6596">
        <w:rPr>
          <w:rFonts w:ascii="New Century Schoolbook" w:hAnsi="New Century Schoolbook"/>
          <w:color w:val="000000" w:themeColor="text1"/>
        </w:rPr>
        <w:t>May 17</w:t>
      </w:r>
      <w:r w:rsidRPr="001B6596">
        <w:rPr>
          <w:rFonts w:ascii="New Century Schoolbook" w:hAnsi="New Century Schoolbook"/>
          <w:color w:val="000000" w:themeColor="text1"/>
        </w:rPr>
        <w:t>, 20</w:t>
      </w:r>
      <w:r w:rsidR="002B0B54" w:rsidRPr="001B6596">
        <w:rPr>
          <w:rFonts w:ascii="New Century Schoolbook" w:hAnsi="New Century Schoolbook"/>
          <w:color w:val="000000" w:themeColor="text1"/>
        </w:rPr>
        <w:t>13</w:t>
      </w:r>
      <w:r w:rsidR="008F0CBD" w:rsidRPr="001B6596">
        <w:rPr>
          <w:rFonts w:ascii="New Century Schoolbook" w:hAnsi="New Century Schoolbook"/>
          <w:color w:val="000000" w:themeColor="text1"/>
        </w:rPr>
        <w:t xml:space="preserve"> (</w:t>
      </w:r>
      <w:hyperlink r:id="rId2889" w:history="1">
        <w:r w:rsidR="008F0CBD" w:rsidRPr="001B6596">
          <w:rPr>
            <w:rStyle w:val="Hyperlink"/>
            <w:rFonts w:ascii="New Century Schoolbook" w:hAnsi="New Century Schoolbook"/>
          </w:rPr>
          <w:t>judgment</w:t>
        </w:r>
      </w:hyperlink>
      <w:r w:rsidR="008F0CBD" w:rsidRPr="001B6596">
        <w:rPr>
          <w:rFonts w:ascii="New Century Schoolbook" w:hAnsi="New Century Schoolbook"/>
          <w:color w:val="000000" w:themeColor="text1"/>
        </w:rPr>
        <w:t>)</w:t>
      </w:r>
    </w:p>
    <w:p w14:paraId="109A7E8A" w14:textId="4B146259" w:rsidR="002B0B54" w:rsidRPr="001B6596" w:rsidRDefault="00000000">
      <w:pPr>
        <w:pStyle w:val="ListParagraph"/>
        <w:numPr>
          <w:ilvl w:val="1"/>
          <w:numId w:val="66"/>
        </w:numPr>
        <w:rPr>
          <w:rFonts w:ascii="New Century Schoolbook" w:hAnsi="New Century Schoolbook"/>
        </w:rPr>
      </w:pPr>
      <w:hyperlink r:id="rId2890" w:history="1">
        <w:r w:rsidR="00194FCA" w:rsidRPr="001B6596">
          <w:rPr>
            <w:rStyle w:val="Hyperlink"/>
            <w:rFonts w:ascii="New Century Schoolbook" w:hAnsi="New Century Schoolbook"/>
          </w:rPr>
          <w:t>Pled Guilty</w:t>
        </w:r>
      </w:hyperlink>
      <w:r w:rsidR="00194FCA" w:rsidRPr="001B6596">
        <w:rPr>
          <w:rFonts w:ascii="New Century Schoolbook" w:hAnsi="New Century Schoolbook"/>
        </w:rPr>
        <w:t xml:space="preserve"> – Jan. </w:t>
      </w:r>
      <w:r w:rsidR="00EA0073" w:rsidRPr="001B6596">
        <w:rPr>
          <w:rFonts w:ascii="New Century Schoolbook" w:hAnsi="New Century Schoolbook"/>
        </w:rPr>
        <w:t>18</w:t>
      </w:r>
      <w:r w:rsidR="00194FCA" w:rsidRPr="001B6596">
        <w:rPr>
          <w:rFonts w:ascii="New Century Schoolbook" w:hAnsi="New Century Schoolbook"/>
        </w:rPr>
        <w:t>, 2013</w:t>
      </w:r>
      <w:r w:rsidR="00EA0073" w:rsidRPr="001B6596">
        <w:rPr>
          <w:rFonts w:ascii="New Century Schoolbook" w:hAnsi="New Century Schoolbook"/>
        </w:rPr>
        <w:t xml:space="preserve"> </w:t>
      </w:r>
      <w:r w:rsidR="002B0B54" w:rsidRPr="001B6596">
        <w:rPr>
          <w:rFonts w:ascii="New Century Schoolbook" w:hAnsi="New Century Schoolbook"/>
        </w:rPr>
        <w:t>(plea hearing)</w:t>
      </w:r>
    </w:p>
    <w:p w14:paraId="7CA580CC" w14:textId="0417BCF6" w:rsidR="00194FCA" w:rsidRPr="001B6596" w:rsidRDefault="002B0B54">
      <w:pPr>
        <w:pStyle w:val="ListParagraph"/>
        <w:numPr>
          <w:ilvl w:val="1"/>
          <w:numId w:val="66"/>
        </w:numPr>
        <w:rPr>
          <w:rFonts w:ascii="New Century Schoolbook" w:hAnsi="New Century Schoolbook"/>
          <w:highlight w:val="lightGray"/>
        </w:rPr>
      </w:pPr>
      <w:r w:rsidRPr="001B6596">
        <w:rPr>
          <w:rFonts w:ascii="New Century Schoolbook" w:hAnsi="New Century Schoolbook"/>
          <w:highlight w:val="lightGray"/>
        </w:rPr>
        <w:t xml:space="preserve">Charged – Jan. 18, 2013 </w:t>
      </w:r>
      <w:r w:rsidR="00EA0073" w:rsidRPr="001B6596">
        <w:rPr>
          <w:rFonts w:ascii="New Century Schoolbook" w:hAnsi="New Century Schoolbook"/>
          <w:highlight w:val="lightGray"/>
        </w:rPr>
        <w:t>(Superseding Information)</w:t>
      </w:r>
    </w:p>
    <w:p w14:paraId="744AFBFB" w14:textId="1B754EC6" w:rsidR="00194FCA" w:rsidRPr="001B6596" w:rsidRDefault="00000000">
      <w:pPr>
        <w:pStyle w:val="ListParagraph"/>
        <w:numPr>
          <w:ilvl w:val="1"/>
          <w:numId w:val="66"/>
        </w:numPr>
        <w:rPr>
          <w:rFonts w:ascii="New Century Schoolbook" w:hAnsi="New Century Schoolbook"/>
        </w:rPr>
      </w:pPr>
      <w:hyperlink r:id="rId2891" w:history="1">
        <w:r w:rsidR="008F0CBD" w:rsidRPr="001B6596">
          <w:rPr>
            <w:rStyle w:val="Hyperlink"/>
            <w:rFonts w:ascii="New Century Schoolbook" w:hAnsi="New Century Schoolbook"/>
          </w:rPr>
          <w:t>Indict</w:t>
        </w:r>
        <w:r w:rsidR="00194FCA" w:rsidRPr="001B6596">
          <w:rPr>
            <w:rStyle w:val="Hyperlink"/>
            <w:rFonts w:ascii="New Century Schoolbook" w:hAnsi="New Century Schoolbook"/>
          </w:rPr>
          <w:t>ed</w:t>
        </w:r>
      </w:hyperlink>
      <w:r w:rsidR="00194FCA" w:rsidRPr="001B6596">
        <w:rPr>
          <w:rFonts w:ascii="New Century Schoolbook" w:hAnsi="New Century Schoolbook"/>
        </w:rPr>
        <w:t xml:space="preserve"> – Oct. 12, 2012 (</w:t>
      </w:r>
      <w:hyperlink r:id="rId2892" w:history="1">
        <w:r w:rsidR="00194FCA" w:rsidRPr="001B6596">
          <w:rPr>
            <w:rStyle w:val="Hyperlink"/>
            <w:rFonts w:ascii="New Century Schoolbook" w:hAnsi="New Century Schoolbook"/>
          </w:rPr>
          <w:t>Indictment</w:t>
        </w:r>
      </w:hyperlink>
      <w:r w:rsidR="00194FCA" w:rsidRPr="001B6596">
        <w:rPr>
          <w:rFonts w:ascii="New Century Schoolbook" w:hAnsi="New Century Schoolbook"/>
        </w:rPr>
        <w:t>)</w:t>
      </w:r>
    </w:p>
    <w:p w14:paraId="7BB1BF58" w14:textId="548F4E4A" w:rsidR="00194FCA" w:rsidRPr="001B6596" w:rsidRDefault="00194FCA">
      <w:pPr>
        <w:pStyle w:val="ListParagraph"/>
        <w:numPr>
          <w:ilvl w:val="2"/>
          <w:numId w:val="66"/>
        </w:numPr>
        <w:rPr>
          <w:rFonts w:ascii="New Century Schoolbook" w:hAnsi="New Century Schoolbook"/>
        </w:rPr>
      </w:pPr>
      <w:r w:rsidRPr="001B6596">
        <w:rPr>
          <w:rFonts w:ascii="New Century Schoolbook" w:hAnsi="New Century Schoolbook"/>
        </w:rPr>
        <w:t>371(666)</w:t>
      </w:r>
    </w:p>
    <w:p w14:paraId="0D9DC28B" w14:textId="77777777" w:rsidR="001D01AF" w:rsidRPr="001B6596" w:rsidRDefault="001D01AF" w:rsidP="001D01AF">
      <w:pPr>
        <w:rPr>
          <w:rFonts w:ascii="New Century Schoolbook" w:hAnsi="New Century Schoolbook"/>
        </w:rPr>
      </w:pPr>
    </w:p>
    <w:p w14:paraId="3E48C215" w14:textId="06A4241F" w:rsidR="001D01AF" w:rsidRPr="001B6596" w:rsidRDefault="001D01AF">
      <w:pPr>
        <w:pStyle w:val="ListParagraph"/>
        <w:numPr>
          <w:ilvl w:val="0"/>
          <w:numId w:val="66"/>
        </w:numPr>
        <w:ind w:left="360"/>
        <w:rPr>
          <w:rFonts w:ascii="New Century Schoolbook" w:hAnsi="New Century Schoolbook"/>
          <w:color w:val="000000" w:themeColor="text1"/>
        </w:rPr>
      </w:pPr>
      <w:r w:rsidRPr="001B6596">
        <w:rPr>
          <w:rFonts w:ascii="New Century Schoolbook" w:hAnsi="New Century Schoolbook"/>
          <w:b/>
          <w:bCs/>
          <w:color w:val="000000" w:themeColor="text1"/>
        </w:rPr>
        <w:t>Romero Johnson, Employee, NYC Workforce1 Career Center (Manhattan) –</w:t>
      </w:r>
      <w:r w:rsidR="00FD1758" w:rsidRPr="001B6596">
        <w:rPr>
          <w:rFonts w:ascii="New Century Schoolbook" w:hAnsi="New Century Schoolbook"/>
          <w:color w:val="000000" w:themeColor="text1"/>
        </w:rPr>
        <w:t xml:space="preserve"> </w:t>
      </w:r>
      <w:r w:rsidRPr="001B6596">
        <w:rPr>
          <w:rFonts w:ascii="New Century Schoolbook" w:hAnsi="New Century Schoolbook"/>
          <w:color w:val="000000" w:themeColor="text1"/>
        </w:rPr>
        <w:t xml:space="preserve">accepted bribes to give “GENY vouchers special treatment and sen[d] the school business, thereby corrupting unbiased processes that were designed to award vouchers based exclusively on the merits; and from a driving school owner for similar official acts </w:t>
      </w:r>
      <w:r w:rsidR="00FD1758" w:rsidRPr="001B6596">
        <w:rPr>
          <w:rFonts w:ascii="New Century Schoolbook" w:hAnsi="New Century Schoolbook"/>
          <w:color w:val="000000" w:themeColor="text1"/>
        </w:rPr>
        <w:t>in GENY Bribery:</w:t>
      </w:r>
      <w:r w:rsidR="00FD1758" w:rsidRPr="001B6596">
        <w:rPr>
          <w:rFonts w:ascii="New Century Schoolbook" w:hAnsi="New Century Schoolbook"/>
          <w:b/>
          <w:bCs/>
          <w:color w:val="000000" w:themeColor="text1"/>
        </w:rPr>
        <w:t xml:space="preserve"> </w:t>
      </w:r>
      <w:r w:rsidRPr="001B6596">
        <w:rPr>
          <w:rFonts w:ascii="New Century Schoolbook" w:hAnsi="New Century Schoolbook"/>
          <w:i/>
          <w:iCs/>
          <w:color w:val="000000" w:themeColor="text1"/>
        </w:rPr>
        <w:t>US v. Hwang, et al.</w:t>
      </w:r>
      <w:r w:rsidRPr="001B6596">
        <w:rPr>
          <w:rFonts w:ascii="New Century Schoolbook" w:hAnsi="New Century Schoolbook"/>
          <w:color w:val="000000" w:themeColor="text1"/>
        </w:rPr>
        <w:t>, No. 1:12cr781</w:t>
      </w:r>
    </w:p>
    <w:p w14:paraId="084A87C8" w14:textId="77777777" w:rsidR="001D01AF" w:rsidRPr="001B6596" w:rsidRDefault="001D01AF">
      <w:pPr>
        <w:pStyle w:val="ListParagraph"/>
        <w:numPr>
          <w:ilvl w:val="1"/>
          <w:numId w:val="66"/>
        </w:numPr>
        <w:ind w:left="1080"/>
        <w:rPr>
          <w:rFonts w:ascii="New Century Schoolbook" w:hAnsi="New Century Schoolbook"/>
          <w:color w:val="000000" w:themeColor="text1"/>
        </w:rPr>
      </w:pPr>
      <w:r w:rsidRPr="001B6596">
        <w:rPr>
          <w:rFonts w:ascii="New Century Schoolbook" w:hAnsi="New Century Schoolbook"/>
          <w:color w:val="000000" w:themeColor="text1"/>
        </w:rPr>
        <w:t>Sentenced – May 14, 2013 (</w:t>
      </w:r>
      <w:hyperlink r:id="rId2893" w:history="1">
        <w:r w:rsidRPr="001B6596">
          <w:rPr>
            <w:rStyle w:val="Hyperlink"/>
            <w:rFonts w:ascii="New Century Schoolbook" w:hAnsi="New Century Schoolbook"/>
          </w:rPr>
          <w:t>judgment</w:t>
        </w:r>
      </w:hyperlink>
      <w:r w:rsidRPr="001B6596">
        <w:rPr>
          <w:rFonts w:ascii="New Century Schoolbook" w:hAnsi="New Century Schoolbook"/>
          <w:color w:val="000000" w:themeColor="text1"/>
        </w:rPr>
        <w:t>)</w:t>
      </w:r>
    </w:p>
    <w:p w14:paraId="2E47C991" w14:textId="77777777" w:rsidR="001D01AF" w:rsidRPr="001B6596" w:rsidRDefault="00000000">
      <w:pPr>
        <w:pStyle w:val="ListParagraph"/>
        <w:numPr>
          <w:ilvl w:val="1"/>
          <w:numId w:val="66"/>
        </w:numPr>
        <w:ind w:left="1080"/>
        <w:rPr>
          <w:rFonts w:ascii="New Century Schoolbook" w:hAnsi="New Century Schoolbook"/>
          <w:color w:val="000000" w:themeColor="text1"/>
        </w:rPr>
      </w:pPr>
      <w:hyperlink r:id="rId2894" w:history="1">
        <w:r w:rsidR="001D01AF" w:rsidRPr="001B6596">
          <w:rPr>
            <w:rStyle w:val="Hyperlink"/>
            <w:rFonts w:ascii="New Century Schoolbook" w:hAnsi="New Century Schoolbook"/>
          </w:rPr>
          <w:t>Pled Guilty</w:t>
        </w:r>
      </w:hyperlink>
      <w:r w:rsidR="001D01AF" w:rsidRPr="001B6596">
        <w:rPr>
          <w:rFonts w:ascii="New Century Schoolbook" w:hAnsi="New Century Schoolbook"/>
        </w:rPr>
        <w:t xml:space="preserve"> – Dec. 20, 2012 (plea hearing)</w:t>
      </w:r>
    </w:p>
    <w:p w14:paraId="130C8536" w14:textId="77777777" w:rsidR="001D01AF" w:rsidRPr="001B6596" w:rsidRDefault="00000000">
      <w:pPr>
        <w:pStyle w:val="ListParagraph"/>
        <w:numPr>
          <w:ilvl w:val="1"/>
          <w:numId w:val="66"/>
        </w:numPr>
        <w:ind w:left="1080"/>
        <w:rPr>
          <w:rFonts w:ascii="New Century Schoolbook" w:hAnsi="New Century Schoolbook"/>
          <w:color w:val="000000" w:themeColor="text1"/>
        </w:rPr>
      </w:pPr>
      <w:hyperlink r:id="rId2895" w:history="1">
        <w:r w:rsidR="001D01AF" w:rsidRPr="001B6596">
          <w:rPr>
            <w:rStyle w:val="Hyperlink"/>
            <w:rFonts w:ascii="New Century Schoolbook" w:hAnsi="New Century Schoolbook"/>
          </w:rPr>
          <w:t>Indicted</w:t>
        </w:r>
      </w:hyperlink>
      <w:r w:rsidR="001D01AF" w:rsidRPr="001B6596">
        <w:rPr>
          <w:rFonts w:ascii="New Century Schoolbook" w:hAnsi="New Century Schoolbook"/>
        </w:rPr>
        <w:t xml:space="preserve"> – Oct. 12, 2012 (</w:t>
      </w:r>
      <w:hyperlink r:id="rId2896" w:history="1">
        <w:r w:rsidR="001D01AF" w:rsidRPr="001B6596">
          <w:rPr>
            <w:rStyle w:val="Hyperlink"/>
            <w:rFonts w:ascii="New Century Schoolbook" w:hAnsi="New Century Schoolbook"/>
          </w:rPr>
          <w:t>Indictment</w:t>
        </w:r>
      </w:hyperlink>
      <w:r w:rsidR="001D01AF" w:rsidRPr="001B6596">
        <w:rPr>
          <w:rFonts w:ascii="New Century Schoolbook" w:hAnsi="New Century Schoolbook"/>
        </w:rPr>
        <w:t>)</w:t>
      </w:r>
    </w:p>
    <w:p w14:paraId="625F31AC" w14:textId="702B0722" w:rsidR="001D01AF" w:rsidRPr="001B6596" w:rsidRDefault="001D01AF">
      <w:pPr>
        <w:pStyle w:val="ListParagraph"/>
        <w:numPr>
          <w:ilvl w:val="2"/>
          <w:numId w:val="66"/>
        </w:numPr>
        <w:ind w:left="1800"/>
        <w:rPr>
          <w:rFonts w:ascii="New Century Schoolbook" w:hAnsi="New Century Schoolbook"/>
        </w:rPr>
      </w:pPr>
      <w:r w:rsidRPr="001B6596">
        <w:rPr>
          <w:rFonts w:ascii="New Century Schoolbook" w:hAnsi="New Century Schoolbook"/>
        </w:rPr>
        <w:t>371(666)</w:t>
      </w:r>
    </w:p>
    <w:p w14:paraId="303660F8" w14:textId="336323E2" w:rsidR="003F3629" w:rsidRPr="001B6596" w:rsidRDefault="003F3629" w:rsidP="001D01AF">
      <w:pPr>
        <w:rPr>
          <w:rFonts w:ascii="New Century Schoolbook" w:hAnsi="New Century Schoolbook"/>
        </w:rPr>
      </w:pPr>
    </w:p>
    <w:p w14:paraId="7D647229" w14:textId="61E06F35" w:rsidR="003F3629" w:rsidRPr="0088535C" w:rsidRDefault="003F3629" w:rsidP="0088535C">
      <w:pPr>
        <w:pStyle w:val="Heading3"/>
        <w:ind w:firstLine="360"/>
        <w:rPr>
          <w:rFonts w:ascii="New Century Schoolbook" w:hAnsi="New Century Schoolbook"/>
          <w:color w:val="auto"/>
        </w:rPr>
      </w:pPr>
      <w:r w:rsidRPr="0088535C">
        <w:rPr>
          <w:rFonts w:ascii="New Century Schoolbook" w:hAnsi="New Century Schoolbook"/>
          <w:color w:val="auto"/>
        </w:rPr>
        <w:t>2012</w:t>
      </w:r>
    </w:p>
    <w:p w14:paraId="79DF5B17" w14:textId="77777777" w:rsidR="008E727B" w:rsidRPr="001B6596" w:rsidRDefault="008E727B" w:rsidP="00411992">
      <w:pPr>
        <w:pStyle w:val="ListParagraph"/>
        <w:ind w:left="0"/>
        <w:rPr>
          <w:rFonts w:ascii="New Century Schoolbook" w:hAnsi="New Century Schoolbook"/>
        </w:rPr>
      </w:pPr>
    </w:p>
    <w:p w14:paraId="3BFA7179" w14:textId="4BAC37C8" w:rsidR="00180CDC" w:rsidRPr="001B6596" w:rsidRDefault="00180CDC">
      <w:pPr>
        <w:pStyle w:val="ListParagraph"/>
        <w:numPr>
          <w:ilvl w:val="0"/>
          <w:numId w:val="41"/>
        </w:numPr>
        <w:rPr>
          <w:rFonts w:ascii="New Century Schoolbook" w:hAnsi="New Century Schoolbook"/>
        </w:rPr>
      </w:pPr>
      <w:r w:rsidRPr="001B6596">
        <w:rPr>
          <w:rFonts w:ascii="New Century Schoolbook" w:hAnsi="New Century Schoolbook"/>
          <w:b/>
          <w:bCs/>
        </w:rPr>
        <w:t>Padma Allen</w:t>
      </w:r>
      <w:r w:rsidRPr="001B6596">
        <w:rPr>
          <w:rFonts w:ascii="New Century Schoolbook" w:hAnsi="New Century Schoolbook"/>
          <w:b/>
          <w:bCs/>
          <w:color w:val="000000" w:themeColor="text1"/>
        </w:rPr>
        <w:t xml:space="preserve">, </w:t>
      </w:r>
      <w:r w:rsidR="00E603BA" w:rsidRPr="001B6596">
        <w:rPr>
          <w:rFonts w:ascii="New Century Schoolbook" w:hAnsi="New Century Schoolbook"/>
          <w:b/>
          <w:bCs/>
          <w:color w:val="000000" w:themeColor="text1"/>
        </w:rPr>
        <w:t>Businesswoman</w:t>
      </w:r>
      <w:r w:rsidRPr="001B6596">
        <w:rPr>
          <w:rFonts w:ascii="New Century Schoolbook" w:hAnsi="New Century Schoolbook"/>
          <w:b/>
          <w:bCs/>
        </w:rPr>
        <w:t xml:space="preserve"> – </w:t>
      </w:r>
      <w:r w:rsidRPr="001B6596">
        <w:rPr>
          <w:rFonts w:ascii="New Century Schoolbook" w:hAnsi="New Century Schoolbook"/>
        </w:rPr>
        <w:t>City</w:t>
      </w:r>
      <w:r w:rsidR="00E147A8" w:rsidRPr="001B6596">
        <w:rPr>
          <w:rFonts w:ascii="New Century Schoolbook" w:hAnsi="New Century Schoolbook"/>
        </w:rPr>
        <w:t>T</w:t>
      </w:r>
      <w:r w:rsidRPr="001B6596">
        <w:rPr>
          <w:rFonts w:ascii="New Century Schoolbook" w:hAnsi="New Century Schoolbook"/>
        </w:rPr>
        <w:t>ime</w:t>
      </w:r>
      <w:r w:rsidR="002E6152" w:rsidRPr="001B6596">
        <w:rPr>
          <w:rFonts w:ascii="New Century Schoolbook" w:hAnsi="New Century Schoolbook"/>
        </w:rPr>
        <w:t>.</w:t>
      </w:r>
      <w:r w:rsidR="002E6152" w:rsidRPr="001B6596">
        <w:rPr>
          <w:rFonts w:ascii="New Century Schoolbook" w:hAnsi="New Century Schoolbook"/>
          <w:b/>
          <w:bCs/>
        </w:rPr>
        <w:t xml:space="preserve"> </w:t>
      </w:r>
      <w:r w:rsidR="002E6152" w:rsidRPr="001B6596">
        <w:rPr>
          <w:rFonts w:ascii="New Century Schoolbook" w:hAnsi="New Century Schoolbook"/>
          <w:i/>
          <w:iCs/>
        </w:rPr>
        <w:t>US v. Mazer, et al.</w:t>
      </w:r>
      <w:r w:rsidR="002E6152" w:rsidRPr="001B6596">
        <w:rPr>
          <w:rFonts w:ascii="New Century Schoolbook" w:hAnsi="New Century Schoolbook"/>
        </w:rPr>
        <w:t xml:space="preserve">, No. 1:11cr121 </w:t>
      </w:r>
    </w:p>
    <w:p w14:paraId="43A1602C" w14:textId="5D5F7DB1" w:rsidR="00180CDC" w:rsidRPr="001B6596" w:rsidRDefault="002E6152">
      <w:pPr>
        <w:pStyle w:val="ListParagraph"/>
        <w:numPr>
          <w:ilvl w:val="1"/>
          <w:numId w:val="41"/>
        </w:numPr>
        <w:ind w:left="1080"/>
        <w:rPr>
          <w:rFonts w:ascii="New Century Schoolbook" w:hAnsi="New Century Schoolbook"/>
          <w:color w:val="000000" w:themeColor="text1"/>
          <w:highlight w:val="lightGray"/>
        </w:rPr>
      </w:pPr>
      <w:r w:rsidRPr="001B6596">
        <w:rPr>
          <w:rFonts w:ascii="New Century Schoolbook" w:hAnsi="New Century Schoolbook"/>
          <w:b/>
          <w:bCs/>
          <w:color w:val="000000" w:themeColor="text1"/>
          <w:highlight w:val="lightGray"/>
        </w:rPr>
        <w:t>FUGITIVE</w:t>
      </w:r>
      <w:r w:rsidRPr="001B6596">
        <w:rPr>
          <w:rFonts w:ascii="New Century Schoolbook" w:hAnsi="New Century Schoolbook"/>
          <w:color w:val="000000" w:themeColor="text1"/>
          <w:highlight w:val="lightGray"/>
        </w:rPr>
        <w:t xml:space="preserve"> -- </w:t>
      </w:r>
      <w:hyperlink r:id="rId2897" w:history="1">
        <w:r w:rsidR="00180CDC" w:rsidRPr="001B6596">
          <w:rPr>
            <w:rStyle w:val="Hyperlink"/>
            <w:rFonts w:ascii="New Century Schoolbook" w:hAnsi="New Century Schoolbook"/>
            <w:color w:val="000000" w:themeColor="text1"/>
            <w:highlight w:val="lightGray"/>
          </w:rPr>
          <w:t xml:space="preserve">2d Cir. </w:t>
        </w:r>
      </w:hyperlink>
      <w:r w:rsidRPr="001B6596">
        <w:rPr>
          <w:rFonts w:ascii="New Century Schoolbook" w:hAnsi="New Century Schoolbook"/>
          <w:color w:val="000000" w:themeColor="text1"/>
          <w:highlight w:val="lightGray"/>
        </w:rPr>
        <w:t>(</w:t>
      </w:r>
      <w:r w:rsidR="00180CDC" w:rsidRPr="001B6596">
        <w:rPr>
          <w:rFonts w:ascii="New Century Schoolbook" w:hAnsi="New Century Schoolbook"/>
          <w:color w:val="000000" w:themeColor="text1"/>
          <w:highlight w:val="lightGray"/>
        </w:rPr>
        <w:t xml:space="preserve">“In mid-February 2011, Padma left </w:t>
      </w:r>
      <w:r w:rsidRPr="001B6596">
        <w:rPr>
          <w:rFonts w:ascii="New Century Schoolbook" w:hAnsi="New Century Schoolbook"/>
          <w:color w:val="000000" w:themeColor="text1"/>
          <w:highlight w:val="lightGray"/>
        </w:rPr>
        <w:t>. . .</w:t>
      </w:r>
      <w:r w:rsidR="00180CDC" w:rsidRPr="001B6596">
        <w:rPr>
          <w:rFonts w:ascii="New Century Schoolbook" w:hAnsi="New Century Schoolbook"/>
          <w:color w:val="000000" w:themeColor="text1"/>
          <w:highlight w:val="lightGray"/>
        </w:rPr>
        <w:t xml:space="preserve"> for India.”</w:t>
      </w:r>
      <w:r w:rsidRPr="001B6596">
        <w:rPr>
          <w:rFonts w:ascii="New Century Schoolbook" w:hAnsi="New Century Schoolbook"/>
          <w:color w:val="000000" w:themeColor="text1"/>
          <w:highlight w:val="lightGray"/>
        </w:rPr>
        <w:t>)</w:t>
      </w:r>
    </w:p>
    <w:p w14:paraId="20F34935" w14:textId="1F0F624F" w:rsidR="00180CDC" w:rsidRPr="001B6596" w:rsidRDefault="00000000">
      <w:pPr>
        <w:pStyle w:val="ListParagraph"/>
        <w:numPr>
          <w:ilvl w:val="1"/>
          <w:numId w:val="41"/>
        </w:numPr>
        <w:ind w:left="1080"/>
        <w:rPr>
          <w:rFonts w:ascii="New Century Schoolbook" w:hAnsi="New Century Schoolbook"/>
          <w:b/>
          <w:bCs/>
        </w:rPr>
      </w:pPr>
      <w:hyperlink r:id="rId2898" w:history="1">
        <w:r w:rsidR="00180CDC" w:rsidRPr="001B6596">
          <w:rPr>
            <w:rStyle w:val="Hyperlink"/>
            <w:rFonts w:ascii="New Century Schoolbook" w:hAnsi="New Century Schoolbook"/>
          </w:rPr>
          <w:t>Indicted</w:t>
        </w:r>
      </w:hyperlink>
      <w:r w:rsidR="00180CDC" w:rsidRPr="001B6596">
        <w:rPr>
          <w:rFonts w:ascii="New Century Schoolbook" w:hAnsi="New Century Schoolbook"/>
        </w:rPr>
        <w:t xml:space="preserve"> – June 20, 2011</w:t>
      </w:r>
      <w:r w:rsidR="002E6152" w:rsidRPr="001B6596">
        <w:rPr>
          <w:rFonts w:ascii="New Century Schoolbook" w:hAnsi="New Century Schoolbook"/>
        </w:rPr>
        <w:t xml:space="preserve"> (</w:t>
      </w:r>
      <w:hyperlink r:id="rId2899" w:history="1">
        <w:r w:rsidR="002E6152" w:rsidRPr="001B6596">
          <w:rPr>
            <w:rStyle w:val="Hyperlink"/>
            <w:rFonts w:ascii="New Century Schoolbook" w:hAnsi="New Century Schoolbook"/>
          </w:rPr>
          <w:t>Indictment</w:t>
        </w:r>
      </w:hyperlink>
      <w:r w:rsidR="002E6152" w:rsidRPr="001B6596">
        <w:rPr>
          <w:rFonts w:ascii="New Century Schoolbook" w:hAnsi="New Century Schoolbook"/>
        </w:rPr>
        <w:t>)</w:t>
      </w:r>
    </w:p>
    <w:p w14:paraId="2C3B278C" w14:textId="1F4D7E77" w:rsidR="002E6152" w:rsidRPr="001B6596" w:rsidRDefault="002E6152">
      <w:pPr>
        <w:pStyle w:val="ListParagraph"/>
        <w:numPr>
          <w:ilvl w:val="2"/>
          <w:numId w:val="41"/>
        </w:numPr>
        <w:rPr>
          <w:rFonts w:ascii="New Century Schoolbook" w:hAnsi="New Century Schoolbook"/>
          <w:b/>
          <w:bCs/>
        </w:rPr>
      </w:pPr>
      <w:r w:rsidRPr="001B6596">
        <w:rPr>
          <w:rFonts w:ascii="New Century Schoolbook" w:hAnsi="New Century Schoolbook"/>
        </w:rPr>
        <w:t>371(666)</w:t>
      </w:r>
      <w:r w:rsidR="000D7B3F" w:rsidRPr="001B6596">
        <w:rPr>
          <w:rFonts w:ascii="New Century Schoolbook" w:hAnsi="New Century Schoolbook"/>
        </w:rPr>
        <w:t xml:space="preserve">; </w:t>
      </w:r>
      <w:r w:rsidRPr="001B6596">
        <w:rPr>
          <w:rFonts w:ascii="New Century Schoolbook" w:hAnsi="New Century Schoolbook"/>
        </w:rPr>
        <w:t>666</w:t>
      </w:r>
      <w:r w:rsidR="000D7B3F" w:rsidRPr="001B6596">
        <w:rPr>
          <w:rFonts w:ascii="New Century Schoolbook" w:hAnsi="New Century Schoolbook"/>
        </w:rPr>
        <w:t xml:space="preserve">; 1343 &amp; 1346; 1349(1343 &amp; 1346); </w:t>
      </w:r>
      <w:r w:rsidRPr="001B6596">
        <w:rPr>
          <w:rFonts w:ascii="New Century Schoolbook" w:hAnsi="New Century Schoolbook"/>
        </w:rPr>
        <w:t>1952(N.Y. Penal Law §§ 180.00, 180.05)</w:t>
      </w:r>
    </w:p>
    <w:p w14:paraId="304C4C33" w14:textId="77777777" w:rsidR="00180CDC" w:rsidRPr="001B6596" w:rsidRDefault="00180CDC" w:rsidP="00074C63">
      <w:pPr>
        <w:rPr>
          <w:rFonts w:ascii="New Century Schoolbook" w:hAnsi="New Century Schoolbook"/>
          <w:b/>
          <w:bCs/>
        </w:rPr>
      </w:pPr>
    </w:p>
    <w:p w14:paraId="6DA0A78A" w14:textId="6FC5AF1D" w:rsidR="002E6152" w:rsidRPr="001B6596" w:rsidRDefault="00180CDC">
      <w:pPr>
        <w:pStyle w:val="ListParagraph"/>
        <w:numPr>
          <w:ilvl w:val="0"/>
          <w:numId w:val="41"/>
        </w:numPr>
        <w:rPr>
          <w:rFonts w:ascii="New Century Schoolbook" w:hAnsi="New Century Schoolbook"/>
        </w:rPr>
      </w:pPr>
      <w:r w:rsidRPr="001B6596">
        <w:rPr>
          <w:rFonts w:ascii="New Century Schoolbook" w:hAnsi="New Century Schoolbook"/>
          <w:b/>
          <w:bCs/>
          <w:color w:val="000000" w:themeColor="text1"/>
        </w:rPr>
        <w:t xml:space="preserve">Reddy Allen, Founder / </w:t>
      </w:r>
      <w:r w:rsidRPr="001B6596">
        <w:rPr>
          <w:rFonts w:ascii="New Century Schoolbook" w:hAnsi="New Century Schoolbook"/>
          <w:b/>
          <w:bCs/>
        </w:rPr>
        <w:t xml:space="preserve">Co-Owner / CEO, Technodyne LLC – </w:t>
      </w:r>
      <w:r w:rsidRPr="001B6596">
        <w:rPr>
          <w:rFonts w:ascii="New Century Schoolbook" w:hAnsi="New Century Schoolbook"/>
        </w:rPr>
        <w:t>City</w:t>
      </w:r>
      <w:r w:rsidR="00E147A8" w:rsidRPr="001B6596">
        <w:rPr>
          <w:rFonts w:ascii="New Century Schoolbook" w:hAnsi="New Century Schoolbook"/>
        </w:rPr>
        <w:t>T</w:t>
      </w:r>
      <w:r w:rsidRPr="001B6596">
        <w:rPr>
          <w:rFonts w:ascii="New Century Schoolbook" w:hAnsi="New Century Schoolbook"/>
        </w:rPr>
        <w:t>ime</w:t>
      </w:r>
      <w:r w:rsidR="002E6152" w:rsidRPr="001B6596">
        <w:rPr>
          <w:rFonts w:ascii="New Century Schoolbook" w:hAnsi="New Century Schoolbook"/>
        </w:rPr>
        <w:t>.</w:t>
      </w:r>
      <w:r w:rsidR="002E6152" w:rsidRPr="001B6596">
        <w:rPr>
          <w:rFonts w:ascii="New Century Schoolbook" w:hAnsi="New Century Schoolbook"/>
          <w:b/>
          <w:bCs/>
        </w:rPr>
        <w:t xml:space="preserve"> </w:t>
      </w:r>
      <w:r w:rsidR="002E6152" w:rsidRPr="001B6596">
        <w:rPr>
          <w:rFonts w:ascii="New Century Schoolbook" w:hAnsi="New Century Schoolbook"/>
          <w:i/>
          <w:iCs/>
        </w:rPr>
        <w:t>US v. Mazer, et al.</w:t>
      </w:r>
      <w:r w:rsidR="002E6152" w:rsidRPr="001B6596">
        <w:rPr>
          <w:rFonts w:ascii="New Century Schoolbook" w:hAnsi="New Century Schoolbook"/>
        </w:rPr>
        <w:t xml:space="preserve">, No. 1:11cr121 </w:t>
      </w:r>
    </w:p>
    <w:p w14:paraId="31C80E3A" w14:textId="5EBDAF0D" w:rsidR="002E6152" w:rsidRPr="001B6596" w:rsidRDefault="002E6152">
      <w:pPr>
        <w:pStyle w:val="ListParagraph"/>
        <w:numPr>
          <w:ilvl w:val="1"/>
          <w:numId w:val="41"/>
        </w:numPr>
        <w:ind w:left="1080"/>
        <w:rPr>
          <w:rFonts w:ascii="New Century Schoolbook" w:hAnsi="New Century Schoolbook"/>
          <w:color w:val="000000" w:themeColor="text1"/>
          <w:highlight w:val="lightGray"/>
        </w:rPr>
      </w:pPr>
      <w:r w:rsidRPr="001B6596">
        <w:rPr>
          <w:rFonts w:ascii="New Century Schoolbook" w:hAnsi="New Century Schoolbook"/>
          <w:b/>
          <w:bCs/>
          <w:color w:val="000000" w:themeColor="text1"/>
          <w:highlight w:val="lightGray"/>
        </w:rPr>
        <w:t>FUGITIVE</w:t>
      </w:r>
      <w:r w:rsidRPr="001B6596">
        <w:rPr>
          <w:rFonts w:ascii="New Century Schoolbook" w:hAnsi="New Century Schoolbook"/>
          <w:color w:val="000000" w:themeColor="text1"/>
          <w:highlight w:val="lightGray"/>
        </w:rPr>
        <w:t xml:space="preserve"> -- </w:t>
      </w:r>
      <w:hyperlink r:id="rId2900" w:history="1">
        <w:r w:rsidRPr="001B6596">
          <w:rPr>
            <w:rStyle w:val="Hyperlink"/>
            <w:rFonts w:ascii="New Century Schoolbook" w:hAnsi="New Century Schoolbook"/>
            <w:color w:val="000000" w:themeColor="text1"/>
            <w:highlight w:val="lightGray"/>
          </w:rPr>
          <w:t xml:space="preserve">2d Cir. </w:t>
        </w:r>
      </w:hyperlink>
      <w:r w:rsidRPr="001B6596">
        <w:rPr>
          <w:rFonts w:ascii="New Century Schoolbook" w:hAnsi="New Century Schoolbook"/>
          <w:color w:val="000000" w:themeColor="text1"/>
          <w:highlight w:val="lightGray"/>
        </w:rPr>
        <w:t>(“In mid-February 2011, Reddy left . . . for India.”)</w:t>
      </w:r>
    </w:p>
    <w:p w14:paraId="0E98E50C" w14:textId="09E5039B" w:rsidR="002E6152" w:rsidRPr="001B6596" w:rsidRDefault="00000000">
      <w:pPr>
        <w:pStyle w:val="ListParagraph"/>
        <w:numPr>
          <w:ilvl w:val="1"/>
          <w:numId w:val="41"/>
        </w:numPr>
        <w:ind w:left="1080"/>
        <w:rPr>
          <w:rFonts w:ascii="New Century Schoolbook" w:hAnsi="New Century Schoolbook"/>
          <w:b/>
          <w:bCs/>
        </w:rPr>
      </w:pPr>
      <w:hyperlink r:id="rId2901" w:history="1">
        <w:r w:rsidR="002E6152" w:rsidRPr="001B6596">
          <w:rPr>
            <w:rStyle w:val="Hyperlink"/>
            <w:rFonts w:ascii="New Century Schoolbook" w:hAnsi="New Century Schoolbook"/>
          </w:rPr>
          <w:t>Indicted</w:t>
        </w:r>
      </w:hyperlink>
      <w:r w:rsidR="002E6152" w:rsidRPr="001B6596">
        <w:rPr>
          <w:rFonts w:ascii="New Century Schoolbook" w:hAnsi="New Century Schoolbook"/>
        </w:rPr>
        <w:t xml:space="preserve"> – June 20, 2011 (</w:t>
      </w:r>
      <w:hyperlink r:id="rId2902" w:history="1">
        <w:r w:rsidR="002E6152" w:rsidRPr="001B6596">
          <w:rPr>
            <w:rStyle w:val="Hyperlink"/>
            <w:rFonts w:ascii="New Century Schoolbook" w:hAnsi="New Century Schoolbook"/>
          </w:rPr>
          <w:t>Indictment</w:t>
        </w:r>
      </w:hyperlink>
      <w:r w:rsidR="002E6152" w:rsidRPr="001B6596">
        <w:rPr>
          <w:rFonts w:ascii="New Century Schoolbook" w:hAnsi="New Century Schoolbook"/>
        </w:rPr>
        <w:t>)</w:t>
      </w:r>
    </w:p>
    <w:p w14:paraId="3E5B8B7D" w14:textId="77777777" w:rsidR="000D7B3F" w:rsidRPr="001B6596" w:rsidRDefault="000D7B3F">
      <w:pPr>
        <w:pStyle w:val="ListParagraph"/>
        <w:numPr>
          <w:ilvl w:val="2"/>
          <w:numId w:val="41"/>
        </w:numPr>
        <w:rPr>
          <w:rFonts w:ascii="New Century Schoolbook" w:hAnsi="New Century Schoolbook"/>
          <w:b/>
          <w:bCs/>
        </w:rPr>
      </w:pPr>
      <w:r w:rsidRPr="001B6596">
        <w:rPr>
          <w:rFonts w:ascii="New Century Schoolbook" w:hAnsi="New Century Schoolbook"/>
        </w:rPr>
        <w:t>371(666); 666; 1343 &amp; 1346; 1349(1343 &amp; 1346); 1952(N.Y. Penal Law §§ 180.00, 180.05)</w:t>
      </w:r>
    </w:p>
    <w:p w14:paraId="7CD61542" w14:textId="77777777" w:rsidR="00180CDC" w:rsidRPr="001B6596" w:rsidRDefault="00180CDC" w:rsidP="00074C63">
      <w:pPr>
        <w:rPr>
          <w:rFonts w:ascii="New Century Schoolbook" w:hAnsi="New Century Schoolbook"/>
        </w:rPr>
      </w:pPr>
    </w:p>
    <w:p w14:paraId="677A89A6" w14:textId="0AA9BDE5" w:rsidR="003F3629" w:rsidRPr="001B6596" w:rsidRDefault="003F3629">
      <w:pPr>
        <w:pStyle w:val="ListParagraph"/>
        <w:numPr>
          <w:ilvl w:val="0"/>
          <w:numId w:val="41"/>
        </w:numPr>
        <w:rPr>
          <w:rFonts w:ascii="New Century Schoolbook" w:hAnsi="New Century Schoolbook"/>
        </w:rPr>
      </w:pPr>
      <w:r w:rsidRPr="001B6596">
        <w:rPr>
          <w:rFonts w:ascii="New Century Schoolbook" w:hAnsi="New Century Schoolbook"/>
          <w:b/>
          <w:bCs/>
        </w:rPr>
        <w:t xml:space="preserve">Carlos Montoya, </w:t>
      </w:r>
      <w:r w:rsidR="005A4C33" w:rsidRPr="001B6596">
        <w:rPr>
          <w:rFonts w:ascii="New Century Schoolbook" w:hAnsi="New Century Schoolbook"/>
          <w:b/>
          <w:bCs/>
        </w:rPr>
        <w:t xml:space="preserve">Former </w:t>
      </w:r>
      <w:r w:rsidRPr="001B6596">
        <w:rPr>
          <w:rFonts w:ascii="New Century Schoolbook" w:hAnsi="New Century Schoolbook"/>
          <w:b/>
          <w:bCs/>
        </w:rPr>
        <w:t>Supervisor</w:t>
      </w:r>
      <w:r w:rsidR="001044A1" w:rsidRPr="001B6596">
        <w:rPr>
          <w:rFonts w:ascii="New Century Schoolbook" w:hAnsi="New Century Schoolbook"/>
          <w:b/>
          <w:bCs/>
        </w:rPr>
        <w:t xml:space="preserve"> Inspector, FDNY </w:t>
      </w:r>
      <w:r w:rsidRPr="001B6596">
        <w:rPr>
          <w:rFonts w:ascii="New Century Schoolbook" w:hAnsi="New Century Schoolbook"/>
          <w:b/>
          <w:bCs/>
        </w:rPr>
        <w:t>–</w:t>
      </w:r>
      <w:r w:rsidR="00B60B90" w:rsidRPr="001B6596">
        <w:rPr>
          <w:rFonts w:ascii="New Century Schoolbook" w:hAnsi="New Century Schoolbook"/>
          <w:b/>
          <w:bCs/>
        </w:rPr>
        <w:t xml:space="preserve"> </w:t>
      </w:r>
      <w:r w:rsidR="002C4795" w:rsidRPr="001B6596">
        <w:rPr>
          <w:rFonts w:ascii="New Century Schoolbook" w:hAnsi="New Century Schoolbook"/>
        </w:rPr>
        <w:t>accepted tens of thousands of dollars</w:t>
      </w:r>
      <w:r w:rsidRPr="001B6596">
        <w:rPr>
          <w:rFonts w:ascii="New Century Schoolbook" w:hAnsi="New Century Schoolbook"/>
        </w:rPr>
        <w:t xml:space="preserve"> </w:t>
      </w:r>
      <w:r w:rsidR="002C4795" w:rsidRPr="001B6596">
        <w:rPr>
          <w:rFonts w:ascii="New Century Schoolbook" w:hAnsi="New Century Schoolbook"/>
        </w:rPr>
        <w:t>in bribes from day care owners</w:t>
      </w:r>
      <w:r w:rsidR="00D4544B" w:rsidRPr="001B6596">
        <w:rPr>
          <w:rFonts w:ascii="New Century Schoolbook" w:hAnsi="New Century Schoolbook"/>
        </w:rPr>
        <w:t xml:space="preserve"> to</w:t>
      </w:r>
      <w:r w:rsidR="002C4795" w:rsidRPr="001B6596">
        <w:rPr>
          <w:rFonts w:ascii="New Century Schoolbook" w:hAnsi="New Century Schoolbook"/>
        </w:rPr>
        <w:t xml:space="preserve"> “ignore</w:t>
      </w:r>
      <w:r w:rsidR="00D4544B" w:rsidRPr="001B6596">
        <w:rPr>
          <w:rFonts w:ascii="New Century Schoolbook" w:hAnsi="New Century Schoolbook"/>
        </w:rPr>
        <w:t>[]</w:t>
      </w:r>
      <w:r w:rsidR="002C4795" w:rsidRPr="001B6596">
        <w:rPr>
          <w:rFonts w:ascii="New Century Schoolbook" w:hAnsi="New Century Schoolbook"/>
        </w:rPr>
        <w:t xml:space="preserve"> or minimize</w:t>
      </w:r>
      <w:r w:rsidR="00D4544B" w:rsidRPr="001B6596">
        <w:rPr>
          <w:rFonts w:ascii="New Century Schoolbook" w:hAnsi="New Century Schoolbook"/>
        </w:rPr>
        <w:t>[]</w:t>
      </w:r>
      <w:r w:rsidR="002C4795" w:rsidRPr="001B6596">
        <w:rPr>
          <w:rFonts w:ascii="New Century Schoolbook" w:hAnsi="New Century Schoolbook"/>
        </w:rPr>
        <w:t xml:space="preserve"> fire safety violations at day care centers, and provided fake documentation, without which, the day care centers could not provide certain services to infants</w:t>
      </w:r>
      <w:r w:rsidR="00D4544B" w:rsidRPr="001B6596">
        <w:rPr>
          <w:rFonts w:ascii="New Century Schoolbook" w:hAnsi="New Century Schoolbook"/>
        </w:rPr>
        <w:t>[;] . . .</w:t>
      </w:r>
      <w:r w:rsidR="002C4795" w:rsidRPr="001B6596">
        <w:rPr>
          <w:rFonts w:ascii="New Century Schoolbook" w:hAnsi="New Century Schoolbook"/>
        </w:rPr>
        <w:t xml:space="preserve"> assisted day care center owners in fraudulently obtaining amended permanent licenses required by the [NYC</w:t>
      </w:r>
      <w:r w:rsidR="00D4544B" w:rsidRPr="001B6596">
        <w:rPr>
          <w:rFonts w:ascii="New Century Schoolbook" w:hAnsi="New Century Schoolbook"/>
        </w:rPr>
        <w:t>-DOHMH</w:t>
      </w:r>
      <w:r w:rsidR="002C4795" w:rsidRPr="001B6596">
        <w:rPr>
          <w:rFonts w:ascii="New Century Schoolbook" w:hAnsi="New Century Schoolbook"/>
        </w:rPr>
        <w:t>] that increased the maximum number of infants and children for which they could provide day care services”</w:t>
      </w:r>
      <w:r w:rsidR="00B60B90" w:rsidRPr="001B6596">
        <w:rPr>
          <w:rFonts w:ascii="New Century Schoolbook" w:hAnsi="New Century Schoolbook"/>
        </w:rPr>
        <w:t xml:space="preserve"> in Operation Pay Care.</w:t>
      </w:r>
      <w:r w:rsidR="00D4544B" w:rsidRPr="001B6596">
        <w:rPr>
          <w:rFonts w:ascii="New Century Schoolbook" w:hAnsi="New Century Schoolbook"/>
        </w:rPr>
        <w:t xml:space="preserve"> </w:t>
      </w:r>
      <w:r w:rsidR="00D4544B" w:rsidRPr="001B6596">
        <w:rPr>
          <w:rFonts w:ascii="New Century Schoolbook" w:hAnsi="New Century Schoolbook"/>
          <w:i/>
          <w:iCs/>
        </w:rPr>
        <w:t>US v. Montoya</w:t>
      </w:r>
      <w:r w:rsidR="00D4544B" w:rsidRPr="001B6596">
        <w:rPr>
          <w:rFonts w:ascii="New Century Schoolbook" w:hAnsi="New Century Schoolbook"/>
        </w:rPr>
        <w:t>, No. 1:12cr104</w:t>
      </w:r>
    </w:p>
    <w:p w14:paraId="651CCD25" w14:textId="5073A67F" w:rsidR="00074C63" w:rsidRPr="001B6596" w:rsidRDefault="00000000">
      <w:pPr>
        <w:pStyle w:val="ListParagraph"/>
        <w:numPr>
          <w:ilvl w:val="1"/>
          <w:numId w:val="41"/>
        </w:numPr>
        <w:rPr>
          <w:rFonts w:ascii="New Century Schoolbook" w:hAnsi="New Century Schoolbook"/>
        </w:rPr>
      </w:pPr>
      <w:hyperlink r:id="rId2903" w:history="1">
        <w:r w:rsidR="003F3629" w:rsidRPr="001B6596">
          <w:rPr>
            <w:rStyle w:val="Hyperlink"/>
            <w:rFonts w:ascii="New Century Schoolbook" w:hAnsi="New Century Schoolbook"/>
          </w:rPr>
          <w:t>Sentenced</w:t>
        </w:r>
      </w:hyperlink>
      <w:r w:rsidR="003F3629" w:rsidRPr="001B6596">
        <w:rPr>
          <w:rFonts w:ascii="New Century Schoolbook" w:hAnsi="New Century Schoolbook"/>
        </w:rPr>
        <w:t xml:space="preserve"> – Dec. 5, 2012</w:t>
      </w:r>
    </w:p>
    <w:p w14:paraId="6F155A02" w14:textId="22091E0D" w:rsidR="00D4544B" w:rsidRPr="001B6596" w:rsidRDefault="00000000">
      <w:pPr>
        <w:pStyle w:val="ListParagraph"/>
        <w:numPr>
          <w:ilvl w:val="1"/>
          <w:numId w:val="41"/>
        </w:numPr>
        <w:rPr>
          <w:rFonts w:ascii="New Century Schoolbook" w:hAnsi="New Century Schoolbook"/>
        </w:rPr>
      </w:pPr>
      <w:hyperlink r:id="rId2904" w:history="1">
        <w:r w:rsidR="003F3629" w:rsidRPr="001B6596">
          <w:rPr>
            <w:rStyle w:val="Hyperlink"/>
            <w:rFonts w:ascii="New Century Schoolbook" w:hAnsi="New Century Schoolbook"/>
          </w:rPr>
          <w:t>Pled Guilty</w:t>
        </w:r>
      </w:hyperlink>
      <w:r w:rsidR="003F3629" w:rsidRPr="001B6596">
        <w:rPr>
          <w:rFonts w:ascii="New Century Schoolbook" w:hAnsi="New Century Schoolbook"/>
        </w:rPr>
        <w:t xml:space="preserve"> – Feb. 4, 2012</w:t>
      </w:r>
      <w:r w:rsidR="0073482F" w:rsidRPr="001B6596">
        <w:rPr>
          <w:rFonts w:ascii="New Century Schoolbook" w:hAnsi="New Century Schoolbook"/>
        </w:rPr>
        <w:t xml:space="preserve"> </w:t>
      </w:r>
    </w:p>
    <w:p w14:paraId="081CD320" w14:textId="6D7E517D" w:rsidR="003F3629" w:rsidRPr="001B6596" w:rsidRDefault="00D4544B">
      <w:pPr>
        <w:pStyle w:val="ListParagraph"/>
        <w:numPr>
          <w:ilvl w:val="1"/>
          <w:numId w:val="41"/>
        </w:numPr>
        <w:rPr>
          <w:rFonts w:ascii="New Century Schoolbook" w:hAnsi="New Century Schoolbook"/>
          <w:highlight w:val="lightGray"/>
        </w:rPr>
      </w:pPr>
      <w:r w:rsidRPr="001B6596">
        <w:rPr>
          <w:rFonts w:ascii="New Century Schoolbook" w:hAnsi="New Century Schoolbook"/>
          <w:highlight w:val="lightGray"/>
        </w:rPr>
        <w:t xml:space="preserve">Charged </w:t>
      </w:r>
      <w:r w:rsidR="00635E4C" w:rsidRPr="001B6596">
        <w:rPr>
          <w:rFonts w:ascii="New Century Schoolbook" w:hAnsi="New Century Schoolbook"/>
          <w:highlight w:val="lightGray"/>
        </w:rPr>
        <w:t xml:space="preserve">– Feb. 4, 2012 </w:t>
      </w:r>
      <w:r w:rsidR="0073482F" w:rsidRPr="001B6596">
        <w:rPr>
          <w:rFonts w:ascii="New Century Schoolbook" w:hAnsi="New Century Schoolbook"/>
          <w:highlight w:val="lightGray"/>
        </w:rPr>
        <w:t>(</w:t>
      </w:r>
      <w:hyperlink r:id="rId2905" w:history="1">
        <w:r w:rsidR="0073482F" w:rsidRPr="001B6596">
          <w:rPr>
            <w:rStyle w:val="Hyperlink"/>
            <w:rFonts w:ascii="New Century Schoolbook" w:hAnsi="New Century Schoolbook"/>
            <w:highlight w:val="lightGray"/>
          </w:rPr>
          <w:t>Information</w:t>
        </w:r>
      </w:hyperlink>
      <w:r w:rsidR="0073482F" w:rsidRPr="001B6596">
        <w:rPr>
          <w:rFonts w:ascii="New Century Schoolbook" w:hAnsi="New Century Schoolbook"/>
          <w:highlight w:val="lightGray"/>
        </w:rPr>
        <w:t>)</w:t>
      </w:r>
    </w:p>
    <w:p w14:paraId="54DC37C8" w14:textId="01F8E630" w:rsidR="003F3629" w:rsidRPr="001B6596" w:rsidRDefault="00000000">
      <w:pPr>
        <w:pStyle w:val="ListParagraph"/>
        <w:numPr>
          <w:ilvl w:val="1"/>
          <w:numId w:val="41"/>
        </w:numPr>
        <w:rPr>
          <w:rFonts w:ascii="New Century Schoolbook" w:hAnsi="New Century Schoolbook"/>
        </w:rPr>
      </w:pPr>
      <w:hyperlink r:id="rId2906" w:history="1">
        <w:r w:rsidR="003F3629" w:rsidRPr="001B6596">
          <w:rPr>
            <w:rStyle w:val="Hyperlink"/>
            <w:rFonts w:ascii="New Century Schoolbook" w:hAnsi="New Century Schoolbook"/>
          </w:rPr>
          <w:t>Charged</w:t>
        </w:r>
      </w:hyperlink>
      <w:r w:rsidR="003F3629" w:rsidRPr="001B6596">
        <w:rPr>
          <w:rFonts w:ascii="New Century Schoolbook" w:hAnsi="New Century Schoolbook"/>
        </w:rPr>
        <w:t xml:space="preserve"> – Jan. 6, 2012</w:t>
      </w:r>
      <w:r w:rsidR="0073482F" w:rsidRPr="001B6596">
        <w:rPr>
          <w:rFonts w:ascii="New Century Schoolbook" w:hAnsi="New Century Schoolbook"/>
        </w:rPr>
        <w:t xml:space="preserve"> </w:t>
      </w:r>
      <w:r w:rsidR="00D4544B" w:rsidRPr="001B6596">
        <w:rPr>
          <w:rFonts w:ascii="New Century Schoolbook" w:hAnsi="New Century Schoolbook"/>
        </w:rPr>
        <w:t>(Complaint)</w:t>
      </w:r>
    </w:p>
    <w:p w14:paraId="5F6551AF" w14:textId="2154DF08" w:rsidR="002C4795" w:rsidRPr="001B6596" w:rsidRDefault="002C4795" w:rsidP="002C4795">
      <w:pPr>
        <w:pStyle w:val="ListParagraph"/>
        <w:numPr>
          <w:ilvl w:val="2"/>
          <w:numId w:val="12"/>
        </w:numPr>
        <w:rPr>
          <w:rFonts w:ascii="New Century Schoolbook" w:hAnsi="New Century Schoolbook"/>
        </w:rPr>
      </w:pPr>
      <w:r w:rsidRPr="001B6596">
        <w:rPr>
          <w:rFonts w:ascii="New Century Schoolbook" w:hAnsi="New Century Schoolbook"/>
        </w:rPr>
        <w:t>371(666)</w:t>
      </w:r>
    </w:p>
    <w:p w14:paraId="3D7E5BCB" w14:textId="77777777" w:rsidR="00074C63" w:rsidRPr="001B6596" w:rsidRDefault="00074C63" w:rsidP="00836C3C">
      <w:pPr>
        <w:rPr>
          <w:rFonts w:ascii="New Century Schoolbook" w:hAnsi="New Century Schoolbook"/>
        </w:rPr>
      </w:pPr>
    </w:p>
    <w:p w14:paraId="6CA431C2" w14:textId="0B53B8B5" w:rsidR="00A61A52" w:rsidRPr="001B6596" w:rsidRDefault="00A61A52">
      <w:pPr>
        <w:pStyle w:val="ListParagraph"/>
        <w:numPr>
          <w:ilvl w:val="0"/>
          <w:numId w:val="41"/>
        </w:numPr>
        <w:rPr>
          <w:rFonts w:ascii="New Century Schoolbook" w:hAnsi="New Century Schoolbook"/>
        </w:rPr>
      </w:pPr>
      <w:r w:rsidRPr="001B6596">
        <w:rPr>
          <w:rFonts w:ascii="New Century Schoolbook" w:hAnsi="New Century Schoolbook"/>
          <w:b/>
          <w:bCs/>
        </w:rPr>
        <w:t xml:space="preserve">Sandy Annabi, Democratic Majority Leader, Yonkers City Council </w:t>
      </w:r>
      <w:r w:rsidR="00074C63" w:rsidRPr="001B6596">
        <w:rPr>
          <w:rFonts w:ascii="New Century Schoolbook" w:hAnsi="New Century Schoolbook"/>
          <w:b/>
          <w:bCs/>
        </w:rPr>
        <w:t>–</w:t>
      </w:r>
      <w:r w:rsidRPr="001B6596">
        <w:rPr>
          <w:rFonts w:ascii="New Century Schoolbook" w:hAnsi="New Century Schoolbook"/>
          <w:b/>
          <w:bCs/>
        </w:rPr>
        <w:t xml:space="preserve"> </w:t>
      </w:r>
      <w:r w:rsidR="006673D5" w:rsidRPr="001B6596">
        <w:rPr>
          <w:rFonts w:ascii="New Century Schoolbook" w:hAnsi="New Century Schoolbook"/>
          <w:b/>
          <w:bCs/>
        </w:rPr>
        <w:t>Yonkers</w:t>
      </w:r>
      <w:r w:rsidR="00074C63" w:rsidRPr="001B6596">
        <w:rPr>
          <w:rFonts w:ascii="New Century Schoolbook" w:hAnsi="New Century Schoolbook"/>
          <w:b/>
          <w:bCs/>
        </w:rPr>
        <w:t xml:space="preserve"> City Council B</w:t>
      </w:r>
      <w:r w:rsidRPr="001B6596">
        <w:rPr>
          <w:rFonts w:ascii="New Century Schoolbook" w:hAnsi="New Century Schoolbook"/>
          <w:b/>
          <w:bCs/>
        </w:rPr>
        <w:t>ribery</w:t>
      </w:r>
      <w:r w:rsidR="00074C63" w:rsidRPr="001B6596">
        <w:rPr>
          <w:rFonts w:ascii="New Century Schoolbook" w:hAnsi="New Century Schoolbook"/>
          <w:b/>
          <w:bCs/>
        </w:rPr>
        <w:t>:</w:t>
      </w:r>
      <w:r w:rsidR="00074C63" w:rsidRPr="001B6596">
        <w:rPr>
          <w:rFonts w:ascii="New Century Schoolbook" w:hAnsi="New Century Schoolbook"/>
        </w:rPr>
        <w:t xml:space="preserve"> accept</w:t>
      </w:r>
      <w:r w:rsidR="004F5B0C" w:rsidRPr="001B6596">
        <w:rPr>
          <w:rFonts w:ascii="New Century Schoolbook" w:hAnsi="New Century Schoolbook"/>
        </w:rPr>
        <w:t>ed “nearly $200,000 in secret payments from Jereis in exchange for taking official actions, including reversing her vote to approve two high-profile real estate development projects”</w:t>
      </w:r>
      <w:r w:rsidR="00FD29DE" w:rsidRPr="001B6596">
        <w:rPr>
          <w:rFonts w:ascii="New Century Schoolbook" w:hAnsi="New Century Schoolbook"/>
        </w:rPr>
        <w:t xml:space="preserve"> </w:t>
      </w:r>
      <w:r w:rsidR="00FD29DE" w:rsidRPr="001B6596">
        <w:rPr>
          <w:rFonts w:ascii="New Century Schoolbook" w:hAnsi="New Century Schoolbook"/>
          <w:i/>
          <w:iCs/>
        </w:rPr>
        <w:t>US v. Annabi, et al.</w:t>
      </w:r>
      <w:r w:rsidR="00FD29DE" w:rsidRPr="001B6596">
        <w:rPr>
          <w:rFonts w:ascii="New Century Schoolbook" w:hAnsi="New Century Schoolbook"/>
        </w:rPr>
        <w:t>, No. 1:10cr7</w:t>
      </w:r>
    </w:p>
    <w:p w14:paraId="4826FCE5" w14:textId="5C2FEF9B" w:rsidR="00F73106" w:rsidRPr="001B6596" w:rsidRDefault="00650954">
      <w:pPr>
        <w:pStyle w:val="ListParagraph"/>
        <w:numPr>
          <w:ilvl w:val="1"/>
          <w:numId w:val="41"/>
        </w:numPr>
        <w:rPr>
          <w:rFonts w:ascii="New Century Schoolbook" w:hAnsi="New Century Schoolbook"/>
          <w:highlight w:val="lightGray"/>
        </w:rPr>
      </w:pPr>
      <w:r w:rsidRPr="001B6596">
        <w:rPr>
          <w:rFonts w:ascii="New Century Schoolbook" w:hAnsi="New Century Schoolbook"/>
          <w:highlight w:val="lightGray"/>
        </w:rPr>
        <w:t>Forfeiture</w:t>
      </w:r>
      <w:r w:rsidR="00F73106" w:rsidRPr="001B6596">
        <w:rPr>
          <w:rFonts w:ascii="New Century Schoolbook" w:hAnsi="New Century Schoolbook"/>
          <w:highlight w:val="lightGray"/>
        </w:rPr>
        <w:t xml:space="preserve"> aff’d – </w:t>
      </w:r>
      <w:hyperlink r:id="rId2907" w:history="1">
        <w:r w:rsidR="00F73106" w:rsidRPr="001B6596">
          <w:rPr>
            <w:rStyle w:val="Hyperlink"/>
            <w:rFonts w:ascii="New Century Schoolbook" w:hAnsi="New Century Schoolbook"/>
            <w:i/>
            <w:iCs/>
            <w:highlight w:val="lightGray"/>
          </w:rPr>
          <w:t>US v. Annabi</w:t>
        </w:r>
        <w:r w:rsidR="00F73106" w:rsidRPr="001B6596">
          <w:rPr>
            <w:rStyle w:val="Hyperlink"/>
            <w:rFonts w:ascii="New Century Schoolbook" w:hAnsi="New Century Schoolbook"/>
            <w:highlight w:val="lightGray"/>
          </w:rPr>
          <w:t>, 746 F.3d 83 (2d Cir. Mar. 25, 2015)</w:t>
        </w:r>
      </w:hyperlink>
      <w:r w:rsidRPr="001B6596">
        <w:rPr>
          <w:rFonts w:ascii="New Century Schoolbook" w:hAnsi="New Century Schoolbook"/>
          <w:highlight w:val="lightGray"/>
        </w:rPr>
        <w:t xml:space="preserve"> </w:t>
      </w:r>
    </w:p>
    <w:p w14:paraId="34182BAC" w14:textId="5B68A6CE" w:rsidR="004C6A58" w:rsidRPr="001B6596" w:rsidRDefault="00000000">
      <w:pPr>
        <w:pStyle w:val="ListParagraph"/>
        <w:numPr>
          <w:ilvl w:val="1"/>
          <w:numId w:val="41"/>
        </w:numPr>
        <w:rPr>
          <w:rFonts w:ascii="New Century Schoolbook" w:hAnsi="New Century Schoolbook"/>
        </w:rPr>
      </w:pPr>
      <w:hyperlink r:id="rId2908" w:history="1">
        <w:r w:rsidR="00A61A52" w:rsidRPr="001B6596">
          <w:rPr>
            <w:rStyle w:val="Hyperlink"/>
            <w:rFonts w:ascii="New Century Schoolbook" w:hAnsi="New Century Schoolbook"/>
          </w:rPr>
          <w:t>Sentenced</w:t>
        </w:r>
      </w:hyperlink>
      <w:r w:rsidR="00A61A52" w:rsidRPr="001B6596">
        <w:rPr>
          <w:rFonts w:ascii="New Century Schoolbook" w:hAnsi="New Century Schoolbook"/>
        </w:rPr>
        <w:t xml:space="preserve"> – Nov. 19, 2012</w:t>
      </w:r>
      <w:r w:rsidR="00F73106" w:rsidRPr="001B6596">
        <w:rPr>
          <w:rFonts w:ascii="New Century Schoolbook" w:hAnsi="New Century Schoolbook"/>
        </w:rPr>
        <w:t xml:space="preserve"> (</w:t>
      </w:r>
      <w:hyperlink r:id="rId2909" w:history="1">
        <w:r w:rsidR="00F73106" w:rsidRPr="001B6596">
          <w:rPr>
            <w:rStyle w:val="Hyperlink"/>
            <w:rFonts w:ascii="New Century Schoolbook" w:hAnsi="New Century Schoolbook"/>
          </w:rPr>
          <w:t>judgment</w:t>
        </w:r>
      </w:hyperlink>
      <w:r w:rsidR="00F73106" w:rsidRPr="001B6596">
        <w:rPr>
          <w:rFonts w:ascii="New Century Schoolbook" w:hAnsi="New Century Schoolbook"/>
        </w:rPr>
        <w:t>)</w:t>
      </w:r>
    </w:p>
    <w:p w14:paraId="4FD6D150" w14:textId="02EB5311" w:rsidR="00A61A52" w:rsidRPr="001B6596" w:rsidRDefault="00000000">
      <w:pPr>
        <w:pStyle w:val="ListParagraph"/>
        <w:numPr>
          <w:ilvl w:val="1"/>
          <w:numId w:val="41"/>
        </w:numPr>
        <w:rPr>
          <w:rFonts w:ascii="New Century Schoolbook" w:hAnsi="New Century Schoolbook"/>
        </w:rPr>
      </w:pPr>
      <w:hyperlink r:id="rId2910" w:history="1">
        <w:r w:rsidR="00A61A52" w:rsidRPr="001B6596">
          <w:rPr>
            <w:rStyle w:val="Hyperlink"/>
            <w:rFonts w:ascii="New Century Schoolbook" w:hAnsi="New Century Schoolbook"/>
          </w:rPr>
          <w:t>Convicted</w:t>
        </w:r>
      </w:hyperlink>
      <w:r w:rsidR="00A61A52" w:rsidRPr="001B6596">
        <w:rPr>
          <w:rFonts w:ascii="New Century Schoolbook" w:hAnsi="New Century Schoolbook"/>
        </w:rPr>
        <w:t xml:space="preserve"> (7-week </w:t>
      </w:r>
      <w:r w:rsidR="004C6A58" w:rsidRPr="001B6596">
        <w:rPr>
          <w:rFonts w:ascii="New Century Schoolbook" w:hAnsi="New Century Schoolbook"/>
        </w:rPr>
        <w:t xml:space="preserve">jury </w:t>
      </w:r>
      <w:r w:rsidR="00A61A52" w:rsidRPr="001B6596">
        <w:rPr>
          <w:rFonts w:ascii="New Century Schoolbook" w:hAnsi="New Century Schoolbook"/>
        </w:rPr>
        <w:t>trial) – Mar. 29, 2012</w:t>
      </w:r>
      <w:r w:rsidR="006673D5" w:rsidRPr="001B6596">
        <w:rPr>
          <w:rFonts w:ascii="New Century Schoolbook" w:hAnsi="New Century Schoolbook"/>
        </w:rPr>
        <w:t xml:space="preserve"> (jury verdict)</w:t>
      </w:r>
    </w:p>
    <w:p w14:paraId="18DE581E" w14:textId="4EC394AF" w:rsidR="00B60B90" w:rsidRPr="001B6596" w:rsidRDefault="00B60B90">
      <w:pPr>
        <w:pStyle w:val="ListParagraph"/>
        <w:numPr>
          <w:ilvl w:val="2"/>
          <w:numId w:val="41"/>
        </w:numPr>
        <w:rPr>
          <w:rFonts w:ascii="New Century Schoolbook" w:hAnsi="New Century Schoolbook"/>
          <w:b/>
          <w:bCs/>
        </w:rPr>
      </w:pPr>
      <w:r w:rsidRPr="001B6596">
        <w:rPr>
          <w:rFonts w:ascii="New Century Schoolbook" w:hAnsi="New Century Schoolbook"/>
        </w:rPr>
        <w:t>371(666), 666; 1349(1343 &amp; 1346); 1951</w:t>
      </w:r>
    </w:p>
    <w:p w14:paraId="381AA262" w14:textId="7D94261F" w:rsidR="006673D5" w:rsidRPr="001B6596" w:rsidRDefault="006673D5">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Indicted – May 17, 2011 (</w:t>
      </w:r>
      <w:hyperlink r:id="rId2911"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1B1963E9" w14:textId="490A7AF2" w:rsidR="006673D5" w:rsidRPr="001B6596" w:rsidRDefault="00000000">
      <w:pPr>
        <w:pStyle w:val="ListParagraph"/>
        <w:numPr>
          <w:ilvl w:val="1"/>
          <w:numId w:val="41"/>
        </w:numPr>
        <w:rPr>
          <w:rFonts w:ascii="New Century Schoolbook" w:hAnsi="New Century Schoolbook"/>
          <w:b/>
          <w:bCs/>
          <w:highlight w:val="lightGray"/>
        </w:rPr>
      </w:pPr>
      <w:hyperlink r:id="rId2912" w:history="1">
        <w:r w:rsidR="006673D5" w:rsidRPr="001B6596">
          <w:rPr>
            <w:rStyle w:val="Hyperlink"/>
            <w:rFonts w:ascii="New Century Schoolbook" w:hAnsi="New Century Schoolbook"/>
            <w:highlight w:val="lightGray"/>
          </w:rPr>
          <w:t>Indicted</w:t>
        </w:r>
      </w:hyperlink>
      <w:r w:rsidR="006673D5" w:rsidRPr="001B6596">
        <w:rPr>
          <w:rStyle w:val="Hyperlink"/>
          <w:rFonts w:ascii="New Century Schoolbook" w:hAnsi="New Century Schoolbook"/>
          <w:highlight w:val="lightGray"/>
          <w:u w:val="none"/>
        </w:rPr>
        <w:t xml:space="preserve"> </w:t>
      </w:r>
      <w:r w:rsidR="006673D5" w:rsidRPr="001B6596">
        <w:rPr>
          <w:rFonts w:ascii="New Century Schoolbook" w:hAnsi="New Century Schoolbook"/>
          <w:highlight w:val="lightGray"/>
        </w:rPr>
        <w:t>– Jan. 5, 2010 (sealed Indictment)</w:t>
      </w:r>
    </w:p>
    <w:p w14:paraId="5CF863AC" w14:textId="77777777" w:rsidR="00A61A52" w:rsidRPr="001B6596" w:rsidRDefault="00A61A52" w:rsidP="00564BA2">
      <w:pPr>
        <w:rPr>
          <w:rFonts w:ascii="New Century Schoolbook" w:hAnsi="New Century Schoolbook"/>
          <w:b/>
          <w:bCs/>
        </w:rPr>
      </w:pPr>
    </w:p>
    <w:p w14:paraId="36BD0485" w14:textId="386443D2" w:rsidR="004C6A58" w:rsidRPr="001B6596" w:rsidRDefault="00A61A52">
      <w:pPr>
        <w:pStyle w:val="ListParagraph"/>
        <w:numPr>
          <w:ilvl w:val="0"/>
          <w:numId w:val="41"/>
        </w:numPr>
        <w:rPr>
          <w:rFonts w:ascii="New Century Schoolbook" w:hAnsi="New Century Schoolbook"/>
          <w:b/>
          <w:bCs/>
        </w:rPr>
      </w:pPr>
      <w:r w:rsidRPr="001B6596">
        <w:rPr>
          <w:rFonts w:ascii="New Century Schoolbook" w:hAnsi="New Century Schoolbook"/>
          <w:b/>
          <w:bCs/>
        </w:rPr>
        <w:t xml:space="preserve">Zehy Jereis, Former </w:t>
      </w:r>
      <w:r w:rsidR="004F5B0C" w:rsidRPr="001B6596">
        <w:rPr>
          <w:rFonts w:ascii="New Century Schoolbook" w:hAnsi="New Century Schoolbook"/>
          <w:b/>
          <w:bCs/>
        </w:rPr>
        <w:t>Chairman</w:t>
      </w:r>
      <w:r w:rsidRPr="001B6596">
        <w:rPr>
          <w:rFonts w:ascii="New Century Schoolbook" w:hAnsi="New Century Schoolbook"/>
          <w:b/>
          <w:bCs/>
        </w:rPr>
        <w:t xml:space="preserve">, Yonkers Republican Party – </w:t>
      </w:r>
      <w:r w:rsidR="00FD29DE" w:rsidRPr="001B6596">
        <w:rPr>
          <w:rFonts w:ascii="New Century Schoolbook" w:hAnsi="New Century Schoolbook"/>
          <w:b/>
          <w:bCs/>
        </w:rPr>
        <w:t>Yonkers</w:t>
      </w:r>
      <w:r w:rsidR="00074C63" w:rsidRPr="001B6596">
        <w:rPr>
          <w:rFonts w:ascii="New Century Schoolbook" w:hAnsi="New Century Schoolbook"/>
          <w:b/>
          <w:bCs/>
        </w:rPr>
        <w:t xml:space="preserve"> City Council Bribery</w:t>
      </w:r>
      <w:r w:rsidR="00FD29DE" w:rsidRPr="001B6596">
        <w:rPr>
          <w:rFonts w:ascii="New Century Schoolbook" w:hAnsi="New Century Schoolbook"/>
          <w:b/>
          <w:bCs/>
        </w:rPr>
        <w:t xml:space="preserve">. </w:t>
      </w:r>
      <w:r w:rsidR="00FD29DE" w:rsidRPr="001B6596">
        <w:rPr>
          <w:rFonts w:ascii="New Century Schoolbook" w:hAnsi="New Century Schoolbook"/>
          <w:i/>
          <w:iCs/>
        </w:rPr>
        <w:t>US v. Annabi, et al.</w:t>
      </w:r>
      <w:r w:rsidR="00FD29DE" w:rsidRPr="001B6596">
        <w:rPr>
          <w:rFonts w:ascii="New Century Schoolbook" w:hAnsi="New Century Schoolbook"/>
        </w:rPr>
        <w:t>, No. 1:10cr7</w:t>
      </w:r>
    </w:p>
    <w:p w14:paraId="191F4AFA" w14:textId="5B669344" w:rsidR="00A61A52" w:rsidRPr="001B6596" w:rsidRDefault="00000000">
      <w:pPr>
        <w:pStyle w:val="ListParagraph"/>
        <w:numPr>
          <w:ilvl w:val="1"/>
          <w:numId w:val="41"/>
        </w:numPr>
        <w:rPr>
          <w:rFonts w:ascii="New Century Schoolbook" w:hAnsi="New Century Schoolbook"/>
          <w:b/>
          <w:bCs/>
        </w:rPr>
      </w:pPr>
      <w:hyperlink r:id="rId2913" w:history="1">
        <w:r w:rsidR="00A61A52" w:rsidRPr="001B6596">
          <w:rPr>
            <w:rStyle w:val="Hyperlink"/>
            <w:rFonts w:ascii="New Century Schoolbook" w:hAnsi="New Century Schoolbook"/>
          </w:rPr>
          <w:t>Sentenced</w:t>
        </w:r>
      </w:hyperlink>
      <w:r w:rsidR="00A61A52" w:rsidRPr="001B6596">
        <w:rPr>
          <w:rFonts w:ascii="New Century Schoolbook" w:hAnsi="New Century Schoolbook"/>
        </w:rPr>
        <w:t xml:space="preserve"> – Nov. 19, 2012</w:t>
      </w:r>
      <w:r w:rsidR="00F73106" w:rsidRPr="001B6596">
        <w:rPr>
          <w:rFonts w:ascii="New Century Schoolbook" w:hAnsi="New Century Schoolbook"/>
        </w:rPr>
        <w:t xml:space="preserve"> (</w:t>
      </w:r>
      <w:hyperlink r:id="rId2914" w:history="1">
        <w:r w:rsidR="00F73106" w:rsidRPr="001B6596">
          <w:rPr>
            <w:rStyle w:val="Hyperlink"/>
            <w:rFonts w:ascii="New Century Schoolbook" w:hAnsi="New Century Schoolbook"/>
          </w:rPr>
          <w:t>judgment</w:t>
        </w:r>
      </w:hyperlink>
      <w:r w:rsidR="00F73106" w:rsidRPr="001B6596">
        <w:rPr>
          <w:rFonts w:ascii="New Century Schoolbook" w:hAnsi="New Century Schoolbook"/>
        </w:rPr>
        <w:t>)</w:t>
      </w:r>
    </w:p>
    <w:p w14:paraId="7AA90FC8" w14:textId="4BD5F844" w:rsidR="00A61A52" w:rsidRPr="001B6596" w:rsidRDefault="00000000">
      <w:pPr>
        <w:pStyle w:val="ListParagraph"/>
        <w:numPr>
          <w:ilvl w:val="1"/>
          <w:numId w:val="41"/>
        </w:numPr>
        <w:rPr>
          <w:rFonts w:ascii="New Century Schoolbook" w:hAnsi="New Century Schoolbook"/>
          <w:b/>
          <w:bCs/>
        </w:rPr>
      </w:pPr>
      <w:hyperlink r:id="rId2915" w:history="1">
        <w:r w:rsidR="00A61A52" w:rsidRPr="001B6596">
          <w:rPr>
            <w:rStyle w:val="Hyperlink"/>
            <w:rFonts w:ascii="New Century Schoolbook" w:hAnsi="New Century Schoolbook"/>
          </w:rPr>
          <w:t>Convicted</w:t>
        </w:r>
      </w:hyperlink>
      <w:r w:rsidR="00A61A52" w:rsidRPr="001B6596">
        <w:rPr>
          <w:rFonts w:ascii="New Century Schoolbook" w:hAnsi="New Century Schoolbook"/>
        </w:rPr>
        <w:t xml:space="preserve"> (7-week </w:t>
      </w:r>
      <w:r w:rsidR="004C6A58" w:rsidRPr="001B6596">
        <w:rPr>
          <w:rFonts w:ascii="New Century Schoolbook" w:hAnsi="New Century Schoolbook"/>
        </w:rPr>
        <w:t xml:space="preserve">jury </w:t>
      </w:r>
      <w:r w:rsidR="00A61A52" w:rsidRPr="001B6596">
        <w:rPr>
          <w:rFonts w:ascii="New Century Schoolbook" w:hAnsi="New Century Schoolbook"/>
        </w:rPr>
        <w:t xml:space="preserve">trial) – Mar. 29, 2012 </w:t>
      </w:r>
      <w:r w:rsidR="006673D5" w:rsidRPr="001B6596">
        <w:rPr>
          <w:rFonts w:ascii="New Century Schoolbook" w:hAnsi="New Century Schoolbook"/>
        </w:rPr>
        <w:t>(jury verdict)</w:t>
      </w:r>
    </w:p>
    <w:p w14:paraId="2AF4F48F" w14:textId="77777777" w:rsidR="00B60B90" w:rsidRPr="001B6596" w:rsidRDefault="00B60B90">
      <w:pPr>
        <w:pStyle w:val="ListParagraph"/>
        <w:numPr>
          <w:ilvl w:val="2"/>
          <w:numId w:val="41"/>
        </w:numPr>
        <w:rPr>
          <w:rFonts w:ascii="New Century Schoolbook" w:hAnsi="New Century Schoolbook"/>
          <w:b/>
          <w:bCs/>
        </w:rPr>
      </w:pPr>
      <w:r w:rsidRPr="001B6596">
        <w:rPr>
          <w:rFonts w:ascii="New Century Schoolbook" w:hAnsi="New Century Schoolbook"/>
        </w:rPr>
        <w:t>371(666), 666; 1349(1343 &amp; 1346); 1951</w:t>
      </w:r>
    </w:p>
    <w:p w14:paraId="617C9887" w14:textId="77777777" w:rsidR="006673D5" w:rsidRPr="001B6596" w:rsidRDefault="006673D5">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Indicted – May 17, 2011 (</w:t>
      </w:r>
      <w:hyperlink r:id="rId2916"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24ED6B3F" w14:textId="77777777" w:rsidR="006673D5" w:rsidRPr="001B6596" w:rsidRDefault="00000000">
      <w:pPr>
        <w:pStyle w:val="ListParagraph"/>
        <w:numPr>
          <w:ilvl w:val="1"/>
          <w:numId w:val="41"/>
        </w:numPr>
        <w:rPr>
          <w:rFonts w:ascii="New Century Schoolbook" w:hAnsi="New Century Schoolbook"/>
          <w:b/>
          <w:bCs/>
          <w:highlight w:val="lightGray"/>
        </w:rPr>
      </w:pPr>
      <w:hyperlink r:id="rId2917" w:history="1">
        <w:r w:rsidR="006673D5" w:rsidRPr="001B6596">
          <w:rPr>
            <w:rStyle w:val="Hyperlink"/>
            <w:rFonts w:ascii="New Century Schoolbook" w:hAnsi="New Century Schoolbook"/>
            <w:highlight w:val="lightGray"/>
          </w:rPr>
          <w:t>Indicted</w:t>
        </w:r>
      </w:hyperlink>
      <w:r w:rsidR="006673D5" w:rsidRPr="001B6596">
        <w:rPr>
          <w:rStyle w:val="Hyperlink"/>
          <w:rFonts w:ascii="New Century Schoolbook" w:hAnsi="New Century Schoolbook"/>
          <w:highlight w:val="lightGray"/>
          <w:u w:val="none"/>
        </w:rPr>
        <w:t xml:space="preserve"> </w:t>
      </w:r>
      <w:r w:rsidR="006673D5" w:rsidRPr="001B6596">
        <w:rPr>
          <w:rFonts w:ascii="New Century Schoolbook" w:hAnsi="New Century Schoolbook"/>
          <w:highlight w:val="lightGray"/>
        </w:rPr>
        <w:t>– Jan. 5, 2010 (sealed Indictment)</w:t>
      </w:r>
    </w:p>
    <w:p w14:paraId="01C45184" w14:textId="4209F898" w:rsidR="00BD1027" w:rsidRPr="001B6596" w:rsidRDefault="00BD1027" w:rsidP="00564BA2">
      <w:pPr>
        <w:rPr>
          <w:rFonts w:ascii="New Century Schoolbook" w:hAnsi="New Century Schoolbook"/>
          <w:b/>
          <w:bCs/>
        </w:rPr>
      </w:pPr>
    </w:p>
    <w:p w14:paraId="6EDE5B8A" w14:textId="600961C8" w:rsidR="004C6A58" w:rsidRPr="001B6596" w:rsidRDefault="00BD1027">
      <w:pPr>
        <w:pStyle w:val="ListParagraph"/>
        <w:numPr>
          <w:ilvl w:val="0"/>
          <w:numId w:val="41"/>
        </w:numPr>
        <w:rPr>
          <w:rFonts w:ascii="New Century Schoolbook" w:hAnsi="New Century Schoolbook"/>
        </w:rPr>
      </w:pPr>
      <w:r w:rsidRPr="001B6596">
        <w:rPr>
          <w:rFonts w:ascii="New Century Schoolbook" w:hAnsi="New Century Schoolbook"/>
          <w:b/>
          <w:bCs/>
        </w:rPr>
        <w:t xml:space="preserve">Richard Lipsky, </w:t>
      </w:r>
      <w:r w:rsidR="002005ED" w:rsidRPr="001B6596">
        <w:rPr>
          <w:rFonts w:ascii="New Century Schoolbook" w:hAnsi="New Century Schoolbook"/>
          <w:b/>
          <w:bCs/>
        </w:rPr>
        <w:t>Lobbyist &amp; Principal, Richard Lipsky Assoc., Inc.</w:t>
      </w:r>
      <w:r w:rsidR="004C6A58" w:rsidRPr="001B6596">
        <w:rPr>
          <w:rFonts w:ascii="New Century Schoolbook" w:hAnsi="New Century Schoolbook"/>
          <w:b/>
          <w:bCs/>
        </w:rPr>
        <w:t xml:space="preserve"> </w:t>
      </w:r>
      <w:r w:rsidRPr="001B6596">
        <w:rPr>
          <w:rFonts w:ascii="New Century Schoolbook" w:hAnsi="New Century Schoolbook"/>
          <w:b/>
          <w:bCs/>
        </w:rPr>
        <w:t xml:space="preserve">– </w:t>
      </w:r>
      <w:r w:rsidR="00DC62EC" w:rsidRPr="001B6596">
        <w:rPr>
          <w:rFonts w:ascii="New Century Schoolbook" w:hAnsi="New Century Schoolbook"/>
        </w:rPr>
        <w:t>“shared lobbying fees with Kruger in return for the senator’s actions on matters about which Lipsky had been paid to lobby;” paid bribes to Turano, “in exchange for official action by Kruger. . . .  including sponsoring and supporting legislation, directing state grants and writing to state officials”</w:t>
      </w:r>
      <w:r w:rsidR="00635E4C" w:rsidRPr="001B6596">
        <w:rPr>
          <w:rFonts w:ascii="New Century Schoolbook" w:hAnsi="New Century Schoolbook"/>
        </w:rPr>
        <w:t xml:space="preserve"> </w:t>
      </w:r>
      <w:r w:rsidR="000D2B49" w:rsidRPr="001B6596">
        <w:rPr>
          <w:rFonts w:ascii="New Century Schoolbook" w:hAnsi="New Century Schoolbook"/>
        </w:rPr>
        <w:t>[“</w:t>
      </w:r>
      <w:hyperlink r:id="rId2918" w:history="1">
        <w:r w:rsidR="000D2B49" w:rsidRPr="001B6596">
          <w:rPr>
            <w:rStyle w:val="Hyperlink"/>
            <w:rFonts w:ascii="New Century Schoolbook" w:hAnsi="New Century Schoolbook"/>
          </w:rPr>
          <w:t>Kruger Bribery</w:t>
        </w:r>
      </w:hyperlink>
      <w:r w:rsidR="000D2B49" w:rsidRPr="001B6596">
        <w:rPr>
          <w:rFonts w:ascii="New Century Schoolbook" w:hAnsi="New Century Schoolbook"/>
        </w:rPr>
        <w:t>”].</w:t>
      </w:r>
      <w:r w:rsidR="000D2B49" w:rsidRPr="001B6596">
        <w:rPr>
          <w:rFonts w:ascii="New Century Schoolbook" w:hAnsi="New Century Schoolbook"/>
          <w:b/>
          <w:bCs/>
        </w:rPr>
        <w:t xml:space="preserve"> </w:t>
      </w:r>
      <w:r w:rsidR="00635E4C" w:rsidRPr="001B6596">
        <w:rPr>
          <w:rFonts w:ascii="New Century Schoolbook" w:hAnsi="New Century Schoolbook"/>
          <w:i/>
          <w:iCs/>
        </w:rPr>
        <w:t>US v. Rosen, et al.</w:t>
      </w:r>
      <w:r w:rsidR="00635E4C" w:rsidRPr="001B6596">
        <w:rPr>
          <w:rFonts w:ascii="New Century Schoolbook" w:hAnsi="New Century Schoolbook"/>
        </w:rPr>
        <w:t>, No. 1:11cr300</w:t>
      </w:r>
    </w:p>
    <w:p w14:paraId="019D3BA6" w14:textId="6009E850" w:rsidR="00BD1027" w:rsidRPr="001B6596" w:rsidRDefault="00000000">
      <w:pPr>
        <w:pStyle w:val="ListParagraph"/>
        <w:numPr>
          <w:ilvl w:val="1"/>
          <w:numId w:val="41"/>
        </w:numPr>
        <w:rPr>
          <w:rFonts w:ascii="New Century Schoolbook" w:hAnsi="New Century Schoolbook"/>
          <w:b/>
          <w:bCs/>
        </w:rPr>
      </w:pPr>
      <w:hyperlink r:id="rId2919" w:history="1">
        <w:r w:rsidR="00BD1027" w:rsidRPr="001B6596">
          <w:rPr>
            <w:rStyle w:val="Hyperlink"/>
            <w:rFonts w:ascii="New Century Schoolbook" w:hAnsi="New Century Schoolbook"/>
          </w:rPr>
          <w:t>Sentenced</w:t>
        </w:r>
      </w:hyperlink>
      <w:r w:rsidR="00BD1027" w:rsidRPr="001B6596">
        <w:rPr>
          <w:rFonts w:ascii="New Century Schoolbook" w:hAnsi="New Century Schoolbook"/>
        </w:rPr>
        <w:t xml:space="preserve"> – Sep</w:t>
      </w:r>
      <w:r w:rsidR="00CB5B59" w:rsidRPr="001B6596">
        <w:rPr>
          <w:rFonts w:ascii="New Century Schoolbook" w:hAnsi="New Century Schoolbook"/>
        </w:rPr>
        <w:t>t</w:t>
      </w:r>
      <w:r w:rsidR="00BD1027" w:rsidRPr="001B6596">
        <w:rPr>
          <w:rFonts w:ascii="New Century Schoolbook" w:hAnsi="New Century Schoolbook"/>
        </w:rPr>
        <w:t>. 28, 2012</w:t>
      </w:r>
      <w:r w:rsidR="00CB5B59" w:rsidRPr="001B6596">
        <w:rPr>
          <w:rFonts w:ascii="New Century Schoolbook" w:hAnsi="New Century Schoolbook"/>
        </w:rPr>
        <w:t xml:space="preserve"> (judgment)</w:t>
      </w:r>
    </w:p>
    <w:p w14:paraId="5863D9D8" w14:textId="39EE1637" w:rsidR="00BD1027" w:rsidRPr="001B6596" w:rsidRDefault="00000000">
      <w:pPr>
        <w:pStyle w:val="ListParagraph"/>
        <w:numPr>
          <w:ilvl w:val="1"/>
          <w:numId w:val="41"/>
        </w:numPr>
        <w:rPr>
          <w:rFonts w:ascii="New Century Schoolbook" w:hAnsi="New Century Schoolbook"/>
          <w:b/>
          <w:bCs/>
        </w:rPr>
      </w:pPr>
      <w:hyperlink r:id="rId2920" w:history="1">
        <w:r w:rsidR="00BD1027" w:rsidRPr="001B6596">
          <w:rPr>
            <w:rStyle w:val="Hyperlink"/>
            <w:rFonts w:ascii="New Century Schoolbook" w:hAnsi="New Century Schoolbook"/>
          </w:rPr>
          <w:t>Pled Guilty</w:t>
        </w:r>
      </w:hyperlink>
      <w:r w:rsidR="00BD1027" w:rsidRPr="001B6596">
        <w:rPr>
          <w:rFonts w:ascii="New Century Schoolbook" w:hAnsi="New Century Schoolbook"/>
        </w:rPr>
        <w:t xml:space="preserve"> – Jan. 4, 2012</w:t>
      </w:r>
      <w:r w:rsidR="00CB5B59" w:rsidRPr="001B6596">
        <w:rPr>
          <w:rFonts w:ascii="New Century Schoolbook" w:hAnsi="New Century Schoolbook"/>
        </w:rPr>
        <w:t xml:space="preserve"> (plea hearing)</w:t>
      </w:r>
    </w:p>
    <w:p w14:paraId="7DD7178A" w14:textId="0E9F5B41" w:rsidR="005107C7" w:rsidRPr="001B6596" w:rsidRDefault="005107C7">
      <w:pPr>
        <w:pStyle w:val="ListParagraph"/>
        <w:numPr>
          <w:ilvl w:val="2"/>
          <w:numId w:val="41"/>
        </w:numPr>
        <w:rPr>
          <w:rFonts w:ascii="New Century Schoolbook" w:hAnsi="New Century Schoolbook"/>
          <w:b/>
          <w:bCs/>
        </w:rPr>
      </w:pPr>
      <w:r w:rsidRPr="001B6596">
        <w:rPr>
          <w:rFonts w:ascii="New Century Schoolbook" w:hAnsi="New Century Schoolbook"/>
        </w:rPr>
        <w:t>371(666)</w:t>
      </w:r>
      <w:r w:rsidR="0079173E" w:rsidRPr="001B6596">
        <w:rPr>
          <w:rFonts w:ascii="New Century Schoolbook" w:hAnsi="New Century Schoolbook"/>
        </w:rPr>
        <w:t>;</w:t>
      </w:r>
      <w:r w:rsidRPr="001B6596">
        <w:rPr>
          <w:rFonts w:ascii="New Century Schoolbook" w:hAnsi="New Century Schoolbook"/>
        </w:rPr>
        <w:t xml:space="preserve"> 666</w:t>
      </w:r>
    </w:p>
    <w:p w14:paraId="53474842" w14:textId="1396533F" w:rsidR="00CB5B59" w:rsidRPr="001B6596" w:rsidRDefault="00CB5B59">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Charged – Jan. 4, 2012 (Superseding Information)</w:t>
      </w:r>
    </w:p>
    <w:p w14:paraId="1D97B1FB" w14:textId="7FB35CCA" w:rsidR="00CB5B59" w:rsidRPr="001B6596" w:rsidRDefault="00CB5B59">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lastRenderedPageBreak/>
        <w:t>Indicted – Nov. 22, 2011 (</w:t>
      </w:r>
      <w:hyperlink r:id="rId2921"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06937A9C" w14:textId="223E2F8A" w:rsidR="005107C7" w:rsidRPr="001B6596" w:rsidRDefault="00635E4C">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Indicted – Apr. 7, 2011 (</w:t>
      </w:r>
      <w:hyperlink r:id="rId2922"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3B0F52D9" w14:textId="09E400DB" w:rsidR="004C6A58" w:rsidRPr="001B6596" w:rsidRDefault="00000000">
      <w:pPr>
        <w:pStyle w:val="ListParagraph"/>
        <w:numPr>
          <w:ilvl w:val="1"/>
          <w:numId w:val="41"/>
        </w:numPr>
        <w:rPr>
          <w:rFonts w:ascii="New Century Schoolbook" w:hAnsi="New Century Schoolbook"/>
          <w:b/>
          <w:bCs/>
        </w:rPr>
      </w:pPr>
      <w:hyperlink r:id="rId2923" w:history="1">
        <w:r w:rsidR="004C6A58" w:rsidRPr="001B6596">
          <w:rPr>
            <w:rStyle w:val="Hyperlink"/>
            <w:rFonts w:ascii="New Century Schoolbook" w:hAnsi="New Century Schoolbook"/>
          </w:rPr>
          <w:t>Charged</w:t>
        </w:r>
      </w:hyperlink>
      <w:r w:rsidR="004C6A58" w:rsidRPr="001B6596">
        <w:rPr>
          <w:rFonts w:ascii="New Century Schoolbook" w:hAnsi="New Century Schoolbook"/>
        </w:rPr>
        <w:t xml:space="preserve"> </w:t>
      </w:r>
      <w:r w:rsidR="00635E4C" w:rsidRPr="001B6596">
        <w:rPr>
          <w:rFonts w:ascii="New Century Schoolbook" w:hAnsi="New Century Schoolbook"/>
        </w:rPr>
        <w:t xml:space="preserve">– </w:t>
      </w:r>
      <w:r w:rsidR="004C6A58" w:rsidRPr="001B6596">
        <w:rPr>
          <w:rFonts w:ascii="New Century Schoolbook" w:hAnsi="New Century Schoolbook"/>
        </w:rPr>
        <w:t>Mar</w:t>
      </w:r>
      <w:r w:rsidR="00635E4C" w:rsidRPr="001B6596">
        <w:rPr>
          <w:rFonts w:ascii="New Century Schoolbook" w:hAnsi="New Century Schoolbook"/>
        </w:rPr>
        <w:t>.</w:t>
      </w:r>
      <w:r w:rsidR="004C6A58" w:rsidRPr="001B6596">
        <w:rPr>
          <w:rFonts w:ascii="New Century Schoolbook" w:hAnsi="New Century Schoolbook"/>
        </w:rPr>
        <w:t xml:space="preserve"> </w:t>
      </w:r>
      <w:r w:rsidR="00E346A6" w:rsidRPr="001B6596">
        <w:rPr>
          <w:rFonts w:ascii="New Century Schoolbook" w:hAnsi="New Century Schoolbook"/>
        </w:rPr>
        <w:t xml:space="preserve">10, </w:t>
      </w:r>
      <w:r w:rsidR="004C6A58" w:rsidRPr="001B6596">
        <w:rPr>
          <w:rFonts w:ascii="New Century Schoolbook" w:hAnsi="New Century Schoolbook"/>
        </w:rPr>
        <w:t>2011</w:t>
      </w:r>
      <w:r w:rsidR="00836C3C" w:rsidRPr="001B6596">
        <w:rPr>
          <w:rFonts w:ascii="New Century Schoolbook" w:hAnsi="New Century Schoolbook"/>
        </w:rPr>
        <w:t xml:space="preserve"> (</w:t>
      </w:r>
      <w:hyperlink r:id="rId2924" w:history="1">
        <w:r w:rsidR="00836C3C" w:rsidRPr="001B6596">
          <w:rPr>
            <w:rStyle w:val="Hyperlink"/>
            <w:rFonts w:ascii="New Century Schoolbook" w:hAnsi="New Century Schoolbook"/>
          </w:rPr>
          <w:t>Complaint</w:t>
        </w:r>
      </w:hyperlink>
      <w:r w:rsidR="00836C3C" w:rsidRPr="001B6596">
        <w:rPr>
          <w:rFonts w:ascii="New Century Schoolbook" w:hAnsi="New Century Schoolbook"/>
        </w:rPr>
        <w:t>)</w:t>
      </w:r>
    </w:p>
    <w:p w14:paraId="45934E52" w14:textId="09DB8283" w:rsidR="00C47B10" w:rsidRPr="001B6596" w:rsidRDefault="00C47B10">
      <w:pPr>
        <w:pStyle w:val="ListParagraph"/>
        <w:numPr>
          <w:ilvl w:val="2"/>
          <w:numId w:val="41"/>
        </w:numPr>
        <w:rPr>
          <w:rFonts w:ascii="New Century Schoolbook" w:hAnsi="New Century Schoolbook"/>
        </w:rPr>
      </w:pPr>
      <w:r w:rsidRPr="001B6596">
        <w:rPr>
          <w:rFonts w:ascii="New Century Schoolbook" w:hAnsi="New Century Schoolbook"/>
        </w:rPr>
        <w:t>1341, 1343</w:t>
      </w:r>
      <w:r w:rsidR="00423E48" w:rsidRPr="001B6596">
        <w:rPr>
          <w:rFonts w:ascii="New Century Schoolbook" w:hAnsi="New Century Schoolbook"/>
        </w:rPr>
        <w:t xml:space="preserve"> &amp; </w:t>
      </w:r>
      <w:r w:rsidRPr="001B6596">
        <w:rPr>
          <w:rFonts w:ascii="New Century Schoolbook" w:hAnsi="New Century Schoolbook"/>
        </w:rPr>
        <w:t>1346</w:t>
      </w:r>
      <w:r w:rsidR="0079173E" w:rsidRPr="001B6596">
        <w:rPr>
          <w:rFonts w:ascii="New Century Schoolbook" w:hAnsi="New Century Schoolbook"/>
        </w:rPr>
        <w:t xml:space="preserve">; </w:t>
      </w:r>
      <w:r w:rsidRPr="001B6596">
        <w:rPr>
          <w:rFonts w:ascii="New Century Schoolbook" w:hAnsi="New Century Schoolbook"/>
        </w:rPr>
        <w:t>1349</w:t>
      </w:r>
      <w:r w:rsidR="005107C7" w:rsidRPr="001B6596">
        <w:rPr>
          <w:rFonts w:ascii="New Century Schoolbook" w:hAnsi="New Century Schoolbook"/>
        </w:rPr>
        <w:t>(</w:t>
      </w:r>
      <w:r w:rsidR="0079173E" w:rsidRPr="001B6596">
        <w:rPr>
          <w:rFonts w:ascii="New Century Schoolbook" w:hAnsi="New Century Schoolbook"/>
        </w:rPr>
        <w:t>1341, 1343 &amp; 1346</w:t>
      </w:r>
      <w:r w:rsidR="005107C7" w:rsidRPr="001B6596">
        <w:rPr>
          <w:rFonts w:ascii="New Century Schoolbook" w:hAnsi="New Century Schoolbook"/>
        </w:rPr>
        <w:t>)</w:t>
      </w:r>
    </w:p>
    <w:p w14:paraId="3CD56FAE" w14:textId="2E4F401D" w:rsidR="00BD1027" w:rsidRPr="001B6596" w:rsidRDefault="00BD1027" w:rsidP="00564BA2">
      <w:pPr>
        <w:rPr>
          <w:rFonts w:ascii="New Century Schoolbook" w:hAnsi="New Century Schoolbook"/>
        </w:rPr>
      </w:pPr>
    </w:p>
    <w:p w14:paraId="1C92FACD" w14:textId="58DA91E5" w:rsidR="00836C3C" w:rsidRPr="001B6596" w:rsidRDefault="00836C3C">
      <w:pPr>
        <w:pStyle w:val="ListParagraph"/>
        <w:numPr>
          <w:ilvl w:val="0"/>
          <w:numId w:val="41"/>
        </w:numPr>
        <w:rPr>
          <w:rFonts w:ascii="New Century Schoolbook" w:hAnsi="New Century Schoolbook"/>
        </w:rPr>
      </w:pPr>
      <w:r w:rsidRPr="001B6596">
        <w:rPr>
          <w:rFonts w:ascii="New Century Schoolbook" w:hAnsi="New Century Schoolbook"/>
          <w:b/>
          <w:bCs/>
          <w:color w:val="000000" w:themeColor="text1"/>
        </w:rPr>
        <w:t>Grigoriy Sankin, Operator, Day Care</w:t>
      </w:r>
      <w:r w:rsidRPr="001B6596">
        <w:rPr>
          <w:rFonts w:ascii="New Century Schoolbook" w:hAnsi="New Century Schoolbook"/>
          <w:color w:val="000000" w:themeColor="text1"/>
        </w:rPr>
        <w:t xml:space="preserve"> </w:t>
      </w:r>
      <w:r w:rsidRPr="001B6596">
        <w:rPr>
          <w:rFonts w:ascii="New Century Schoolbook" w:hAnsi="New Century Schoolbook"/>
          <w:b/>
          <w:bCs/>
        </w:rPr>
        <w:t xml:space="preserve">– </w:t>
      </w:r>
      <w:r w:rsidRPr="001B6596">
        <w:rPr>
          <w:rFonts w:ascii="New Century Schoolbook" w:hAnsi="New Century Schoolbook"/>
        </w:rPr>
        <w:t>Operation Pay Care</w:t>
      </w:r>
      <w:r w:rsidR="00050BA8" w:rsidRPr="001B6596">
        <w:rPr>
          <w:rFonts w:ascii="New Century Schoolbook" w:hAnsi="New Century Schoolbook"/>
        </w:rPr>
        <w:t>.</w:t>
      </w:r>
      <w:r w:rsidR="00050BA8" w:rsidRPr="001B6596">
        <w:rPr>
          <w:rFonts w:ascii="New Century Schoolbook" w:hAnsi="New Century Schoolbook"/>
          <w:b/>
          <w:bCs/>
        </w:rPr>
        <w:t xml:space="preserve"> </w:t>
      </w:r>
      <w:r w:rsidR="00050BA8" w:rsidRPr="001B6596">
        <w:rPr>
          <w:rFonts w:ascii="New Century Schoolbook" w:hAnsi="New Century Schoolbook"/>
          <w:i/>
          <w:iCs/>
        </w:rPr>
        <w:t>US v. Sankin</w:t>
      </w:r>
      <w:r w:rsidR="00050BA8" w:rsidRPr="001B6596">
        <w:rPr>
          <w:rFonts w:ascii="New Century Schoolbook" w:hAnsi="New Century Schoolbook"/>
        </w:rPr>
        <w:t>, No. 1:11cr716</w:t>
      </w:r>
    </w:p>
    <w:p w14:paraId="4DAC3914" w14:textId="0E9E176E" w:rsidR="00836C3C" w:rsidRPr="001B6596" w:rsidRDefault="00000000">
      <w:pPr>
        <w:pStyle w:val="ListParagraph"/>
        <w:numPr>
          <w:ilvl w:val="1"/>
          <w:numId w:val="41"/>
        </w:numPr>
        <w:ind w:left="1080"/>
        <w:rPr>
          <w:rFonts w:ascii="New Century Schoolbook" w:hAnsi="New Century Schoolbook"/>
        </w:rPr>
      </w:pPr>
      <w:hyperlink r:id="rId2925" w:history="1">
        <w:r w:rsidR="00836C3C" w:rsidRPr="001B6596">
          <w:rPr>
            <w:rStyle w:val="Hyperlink"/>
            <w:rFonts w:ascii="New Century Schoolbook" w:hAnsi="New Century Schoolbook"/>
          </w:rPr>
          <w:t>Sentenced</w:t>
        </w:r>
      </w:hyperlink>
      <w:r w:rsidR="00836C3C" w:rsidRPr="001B6596">
        <w:rPr>
          <w:rFonts w:ascii="New Century Schoolbook" w:hAnsi="New Century Schoolbook"/>
          <w:color w:val="FF0000"/>
        </w:rPr>
        <w:t xml:space="preserve"> </w:t>
      </w:r>
      <w:r w:rsidR="00836C3C" w:rsidRPr="001B6596">
        <w:rPr>
          <w:rFonts w:ascii="New Century Schoolbook" w:hAnsi="New Century Schoolbook"/>
          <w:color w:val="000000" w:themeColor="text1"/>
        </w:rPr>
        <w:t>–</w:t>
      </w:r>
      <w:r w:rsidR="00836C3C" w:rsidRPr="001B6596">
        <w:rPr>
          <w:rFonts w:ascii="New Century Schoolbook" w:hAnsi="New Century Schoolbook"/>
          <w:color w:val="FF0000"/>
        </w:rPr>
        <w:t xml:space="preserve"> </w:t>
      </w:r>
      <w:r w:rsidR="00836C3C" w:rsidRPr="001B6596">
        <w:rPr>
          <w:rFonts w:ascii="New Century Schoolbook" w:hAnsi="New Century Schoolbook"/>
        </w:rPr>
        <w:t>Aug. 14, 2012</w:t>
      </w:r>
    </w:p>
    <w:p w14:paraId="63168D5B" w14:textId="79629C01" w:rsidR="00836C3C" w:rsidRPr="001B6596" w:rsidRDefault="00836C3C">
      <w:pPr>
        <w:pStyle w:val="ListParagraph"/>
        <w:numPr>
          <w:ilvl w:val="1"/>
          <w:numId w:val="41"/>
        </w:numPr>
        <w:ind w:left="1080"/>
        <w:rPr>
          <w:rFonts w:ascii="New Century Schoolbook" w:hAnsi="New Century Schoolbook"/>
        </w:rPr>
      </w:pPr>
      <w:r w:rsidRPr="001B6596">
        <w:rPr>
          <w:rFonts w:ascii="New Century Schoolbook" w:hAnsi="New Century Schoolbook"/>
          <w:color w:val="000000" w:themeColor="text1"/>
        </w:rPr>
        <w:t>Pled Guilty –</w:t>
      </w:r>
      <w:r w:rsidR="00C61245" w:rsidRPr="001B6596">
        <w:rPr>
          <w:rFonts w:ascii="New Century Schoolbook" w:hAnsi="New Century Schoolbook"/>
          <w:color w:val="000000" w:themeColor="text1"/>
        </w:rPr>
        <w:t xml:space="preserve"> </w:t>
      </w:r>
      <w:r w:rsidR="003206EB" w:rsidRPr="001B6596">
        <w:rPr>
          <w:rFonts w:ascii="New Century Schoolbook" w:hAnsi="New Century Schoolbook"/>
          <w:color w:val="FF0000"/>
        </w:rPr>
        <w:t>Sept</w:t>
      </w:r>
      <w:r w:rsidR="002F3AFE" w:rsidRPr="001B6596">
        <w:rPr>
          <w:rFonts w:ascii="New Century Schoolbook" w:hAnsi="New Century Schoolbook"/>
          <w:color w:val="FF0000"/>
        </w:rPr>
        <w:t xml:space="preserve">. </w:t>
      </w:r>
      <w:r w:rsidR="003206EB" w:rsidRPr="001B6596">
        <w:rPr>
          <w:rFonts w:ascii="New Century Schoolbook" w:hAnsi="New Century Schoolbook"/>
          <w:color w:val="FF0000"/>
        </w:rPr>
        <w:t>1</w:t>
      </w:r>
      <w:r w:rsidR="002F3AFE" w:rsidRPr="001B6596">
        <w:rPr>
          <w:rFonts w:ascii="New Century Schoolbook" w:hAnsi="New Century Schoolbook"/>
          <w:color w:val="000000" w:themeColor="text1"/>
        </w:rPr>
        <w:t xml:space="preserve">, </w:t>
      </w:r>
      <w:r w:rsidR="00C61245" w:rsidRPr="001B6596">
        <w:rPr>
          <w:rFonts w:ascii="New Century Schoolbook" w:hAnsi="New Century Schoolbook"/>
          <w:color w:val="000000" w:themeColor="text1"/>
        </w:rPr>
        <w:t>2010</w:t>
      </w:r>
    </w:p>
    <w:p w14:paraId="7339B4C5" w14:textId="541BE67E" w:rsidR="00836C3C" w:rsidRPr="001B6596" w:rsidRDefault="00000000">
      <w:pPr>
        <w:pStyle w:val="ListParagraph"/>
        <w:numPr>
          <w:ilvl w:val="1"/>
          <w:numId w:val="41"/>
        </w:numPr>
        <w:ind w:left="1080"/>
        <w:rPr>
          <w:rFonts w:ascii="New Century Schoolbook" w:hAnsi="New Century Schoolbook"/>
        </w:rPr>
      </w:pPr>
      <w:hyperlink r:id="rId2926" w:history="1">
        <w:r w:rsidR="00836C3C" w:rsidRPr="001B6596">
          <w:rPr>
            <w:rStyle w:val="Hyperlink"/>
            <w:rFonts w:ascii="New Century Schoolbook" w:hAnsi="New Century Schoolbook"/>
          </w:rPr>
          <w:t>Charged</w:t>
        </w:r>
      </w:hyperlink>
      <w:r w:rsidR="00836C3C" w:rsidRPr="001B6596">
        <w:rPr>
          <w:rFonts w:ascii="New Century Schoolbook" w:hAnsi="New Century Schoolbook"/>
        </w:rPr>
        <w:t xml:space="preserve"> – Aug. 10, 2010 (Complaint)</w:t>
      </w:r>
    </w:p>
    <w:p w14:paraId="4D66439E" w14:textId="6378CEE9" w:rsidR="00050BA8" w:rsidRPr="001B6596" w:rsidRDefault="00050BA8">
      <w:pPr>
        <w:pStyle w:val="ListParagraph"/>
        <w:numPr>
          <w:ilvl w:val="2"/>
          <w:numId w:val="41"/>
        </w:numPr>
        <w:rPr>
          <w:rFonts w:ascii="New Century Schoolbook" w:hAnsi="New Century Schoolbook"/>
        </w:rPr>
      </w:pPr>
      <w:r w:rsidRPr="001B6596">
        <w:rPr>
          <w:rFonts w:ascii="New Century Schoolbook" w:hAnsi="New Century Schoolbook"/>
        </w:rPr>
        <w:t>666</w:t>
      </w:r>
      <w:r w:rsidR="00293803" w:rsidRPr="001B6596">
        <w:rPr>
          <w:rFonts w:ascii="New Century Schoolbook" w:hAnsi="New Century Schoolbook"/>
        </w:rPr>
        <w:t>; 1349(1343 &amp; 1346)</w:t>
      </w:r>
    </w:p>
    <w:p w14:paraId="315B748C" w14:textId="77777777" w:rsidR="00836C3C" w:rsidRPr="001B6596" w:rsidRDefault="00836C3C" w:rsidP="00836C3C">
      <w:pPr>
        <w:rPr>
          <w:rFonts w:ascii="New Century Schoolbook" w:hAnsi="New Century Schoolbook"/>
        </w:rPr>
      </w:pPr>
    </w:p>
    <w:p w14:paraId="7B8215C8" w14:textId="1E115320" w:rsidR="00564BA2" w:rsidRPr="001B6596" w:rsidRDefault="00564BA2">
      <w:pPr>
        <w:pStyle w:val="ListParagraph"/>
        <w:numPr>
          <w:ilvl w:val="0"/>
          <w:numId w:val="41"/>
        </w:numPr>
        <w:rPr>
          <w:rFonts w:ascii="New Century Schoolbook" w:hAnsi="New Century Schoolbook"/>
        </w:rPr>
      </w:pPr>
      <w:r w:rsidRPr="001B6596">
        <w:rPr>
          <w:rFonts w:ascii="New Century Schoolbook" w:hAnsi="New Century Schoolbook"/>
          <w:b/>
          <w:bCs/>
        </w:rPr>
        <w:t xml:space="preserve">Carolyn Eason, </w:t>
      </w:r>
      <w:r w:rsidR="00AA0159" w:rsidRPr="001B6596">
        <w:rPr>
          <w:rFonts w:ascii="New Century Schoolbook" w:hAnsi="New Century Schoolbook"/>
          <w:b/>
          <w:bCs/>
        </w:rPr>
        <w:t xml:space="preserve">Former Childhood Educational </w:t>
      </w:r>
      <w:r w:rsidR="00E346A6" w:rsidRPr="001B6596">
        <w:rPr>
          <w:rFonts w:ascii="New Century Schoolbook" w:hAnsi="New Century Schoolbook"/>
          <w:b/>
          <w:bCs/>
        </w:rPr>
        <w:t>Consultant, NYC DOHMH</w:t>
      </w:r>
      <w:r w:rsidRPr="001B6596">
        <w:rPr>
          <w:rFonts w:ascii="New Century Schoolbook" w:hAnsi="New Century Schoolbook"/>
          <w:b/>
          <w:bCs/>
        </w:rPr>
        <w:t xml:space="preserve"> – </w:t>
      </w:r>
      <w:r w:rsidR="00E346A6" w:rsidRPr="001B6596">
        <w:rPr>
          <w:rFonts w:ascii="New Century Schoolbook" w:hAnsi="New Century Schoolbook"/>
          <w:b/>
          <w:bCs/>
        </w:rPr>
        <w:t>Operation Pay Care</w:t>
      </w:r>
      <w:r w:rsidR="00050BA8" w:rsidRPr="001B6596">
        <w:rPr>
          <w:rFonts w:ascii="New Century Schoolbook" w:hAnsi="New Century Schoolbook"/>
          <w:b/>
          <w:bCs/>
        </w:rPr>
        <w:t>.</w:t>
      </w:r>
      <w:r w:rsidR="00050BA8" w:rsidRPr="001B6596">
        <w:rPr>
          <w:rFonts w:ascii="New Century Schoolbook" w:hAnsi="New Century Schoolbook"/>
        </w:rPr>
        <w:t xml:space="preserve"> </w:t>
      </w:r>
      <w:r w:rsidR="00050BA8" w:rsidRPr="001B6596">
        <w:rPr>
          <w:rFonts w:ascii="New Century Schoolbook" w:hAnsi="New Century Schoolbook"/>
          <w:i/>
          <w:iCs/>
        </w:rPr>
        <w:t>US v. Eason</w:t>
      </w:r>
      <w:r w:rsidR="00050BA8" w:rsidRPr="001B6596">
        <w:rPr>
          <w:rFonts w:ascii="New Century Schoolbook" w:hAnsi="New Century Schoolbook"/>
        </w:rPr>
        <w:t>, No. 1:11cr165</w:t>
      </w:r>
    </w:p>
    <w:p w14:paraId="488AA493" w14:textId="0A776E69" w:rsidR="00564BA2" w:rsidRPr="001B6596" w:rsidRDefault="00000000">
      <w:pPr>
        <w:pStyle w:val="ListParagraph"/>
        <w:numPr>
          <w:ilvl w:val="1"/>
          <w:numId w:val="41"/>
        </w:numPr>
        <w:ind w:left="1080"/>
        <w:rPr>
          <w:rFonts w:ascii="New Century Schoolbook" w:hAnsi="New Century Schoolbook"/>
        </w:rPr>
      </w:pPr>
      <w:hyperlink r:id="rId2927" w:history="1">
        <w:r w:rsidR="00564BA2" w:rsidRPr="001B6596">
          <w:rPr>
            <w:rStyle w:val="Hyperlink"/>
            <w:rFonts w:ascii="New Century Schoolbook" w:hAnsi="New Century Schoolbook"/>
          </w:rPr>
          <w:t>Sentenced</w:t>
        </w:r>
      </w:hyperlink>
      <w:r w:rsidR="00564BA2" w:rsidRPr="001B6596">
        <w:rPr>
          <w:rFonts w:ascii="New Century Schoolbook" w:hAnsi="New Century Schoolbook"/>
        </w:rPr>
        <w:t xml:space="preserve"> – Aug. 13, 2012</w:t>
      </w:r>
    </w:p>
    <w:p w14:paraId="09D86C41" w14:textId="6181FDDE" w:rsidR="00564BA2" w:rsidRPr="001B6596" w:rsidRDefault="00000000">
      <w:pPr>
        <w:pStyle w:val="ListParagraph"/>
        <w:numPr>
          <w:ilvl w:val="1"/>
          <w:numId w:val="41"/>
        </w:numPr>
        <w:ind w:left="1080"/>
        <w:rPr>
          <w:rFonts w:ascii="New Century Schoolbook" w:hAnsi="New Century Schoolbook"/>
        </w:rPr>
      </w:pPr>
      <w:hyperlink r:id="rId2928" w:history="1">
        <w:r w:rsidR="00564BA2" w:rsidRPr="001B6596">
          <w:rPr>
            <w:rStyle w:val="Hyperlink"/>
            <w:rFonts w:ascii="New Century Schoolbook" w:hAnsi="New Century Schoolbook"/>
          </w:rPr>
          <w:t>Pled Guilty</w:t>
        </w:r>
      </w:hyperlink>
      <w:r w:rsidR="00564BA2" w:rsidRPr="001B6596">
        <w:rPr>
          <w:rFonts w:ascii="New Century Schoolbook" w:hAnsi="New Century Schoolbook"/>
        </w:rPr>
        <w:t xml:space="preserve"> – Mar. </w:t>
      </w:r>
      <w:r w:rsidR="003206EB" w:rsidRPr="001B6596">
        <w:rPr>
          <w:rFonts w:ascii="New Century Schoolbook" w:hAnsi="New Century Schoolbook"/>
          <w:color w:val="FF0000"/>
        </w:rPr>
        <w:t>1</w:t>
      </w:r>
      <w:r w:rsidR="00AA0159" w:rsidRPr="001B6596">
        <w:rPr>
          <w:rFonts w:ascii="New Century Schoolbook" w:hAnsi="New Century Schoolbook"/>
        </w:rPr>
        <w:t xml:space="preserve">, </w:t>
      </w:r>
      <w:r w:rsidR="00564BA2" w:rsidRPr="001B6596">
        <w:rPr>
          <w:rFonts w:ascii="New Century Schoolbook" w:hAnsi="New Century Schoolbook"/>
        </w:rPr>
        <w:t>2011</w:t>
      </w:r>
      <w:r w:rsidR="00E346A6" w:rsidRPr="001B6596">
        <w:rPr>
          <w:rFonts w:ascii="New Century Schoolbook" w:hAnsi="New Century Schoolbook"/>
        </w:rPr>
        <w:t xml:space="preserve"> (</w:t>
      </w:r>
      <w:r w:rsidR="00050BA8" w:rsidRPr="001B6596">
        <w:rPr>
          <w:rFonts w:ascii="New Century Schoolbook" w:hAnsi="New Century Schoolbook"/>
        </w:rPr>
        <w:t>plea</w:t>
      </w:r>
      <w:r w:rsidR="00E346A6" w:rsidRPr="001B6596">
        <w:rPr>
          <w:rFonts w:ascii="New Century Schoolbook" w:hAnsi="New Century Schoolbook"/>
        </w:rPr>
        <w:t xml:space="preserve"> agreement) </w:t>
      </w:r>
    </w:p>
    <w:p w14:paraId="76154190" w14:textId="73B5DD7A" w:rsidR="00E346A6" w:rsidRPr="001B6596" w:rsidRDefault="00000000">
      <w:pPr>
        <w:pStyle w:val="ListParagraph"/>
        <w:numPr>
          <w:ilvl w:val="1"/>
          <w:numId w:val="41"/>
        </w:numPr>
        <w:ind w:left="1080"/>
        <w:rPr>
          <w:rFonts w:ascii="New Century Schoolbook" w:hAnsi="New Century Schoolbook"/>
        </w:rPr>
      </w:pPr>
      <w:hyperlink r:id="rId2929" w:history="1">
        <w:r w:rsidR="00E346A6" w:rsidRPr="001B6596">
          <w:rPr>
            <w:rStyle w:val="Hyperlink"/>
            <w:rFonts w:ascii="New Century Schoolbook" w:hAnsi="New Century Schoolbook"/>
          </w:rPr>
          <w:t>Charged</w:t>
        </w:r>
      </w:hyperlink>
      <w:r w:rsidR="00E346A6" w:rsidRPr="001B6596">
        <w:rPr>
          <w:rFonts w:ascii="New Century Schoolbook" w:hAnsi="New Century Schoolbook"/>
        </w:rPr>
        <w:t xml:space="preserve"> – Aug. 10, 2010 (</w:t>
      </w:r>
      <w:hyperlink r:id="rId2930" w:history="1">
        <w:r w:rsidR="00E346A6" w:rsidRPr="001B6596">
          <w:rPr>
            <w:rStyle w:val="Hyperlink"/>
            <w:rFonts w:ascii="New Century Schoolbook" w:hAnsi="New Century Schoolbook"/>
          </w:rPr>
          <w:t>Complaint</w:t>
        </w:r>
      </w:hyperlink>
      <w:r w:rsidR="00E346A6" w:rsidRPr="001B6596">
        <w:rPr>
          <w:rFonts w:ascii="New Century Schoolbook" w:hAnsi="New Century Schoolbook"/>
        </w:rPr>
        <w:t>)</w:t>
      </w:r>
    </w:p>
    <w:p w14:paraId="22FE8889" w14:textId="00D570D4" w:rsidR="00C47B10" w:rsidRPr="001B6596" w:rsidRDefault="00C47B10">
      <w:pPr>
        <w:pStyle w:val="ListParagraph"/>
        <w:numPr>
          <w:ilvl w:val="2"/>
          <w:numId w:val="41"/>
        </w:numPr>
        <w:rPr>
          <w:rFonts w:ascii="New Century Schoolbook" w:hAnsi="New Century Schoolbook"/>
        </w:rPr>
      </w:pPr>
      <w:r w:rsidRPr="001B6596">
        <w:rPr>
          <w:rFonts w:ascii="New Century Schoolbook" w:hAnsi="New Century Schoolbook"/>
        </w:rPr>
        <w:t>371(666)</w:t>
      </w:r>
      <w:r w:rsidR="00473EC0" w:rsidRPr="001B6596">
        <w:rPr>
          <w:rFonts w:ascii="New Century Schoolbook" w:hAnsi="New Century Schoolbook"/>
        </w:rPr>
        <w:t>;</w:t>
      </w:r>
      <w:r w:rsidRPr="001B6596">
        <w:rPr>
          <w:rFonts w:ascii="New Century Schoolbook" w:hAnsi="New Century Schoolbook"/>
        </w:rPr>
        <w:t xml:space="preserve"> 1341</w:t>
      </w:r>
      <w:r w:rsidR="00473EC0" w:rsidRPr="001B6596">
        <w:rPr>
          <w:rFonts w:ascii="New Century Schoolbook" w:hAnsi="New Century Schoolbook"/>
        </w:rPr>
        <w:t>;</w:t>
      </w:r>
      <w:r w:rsidRPr="001B6596">
        <w:rPr>
          <w:rFonts w:ascii="New Century Schoolbook" w:hAnsi="New Century Schoolbook"/>
        </w:rPr>
        <w:t xml:space="preserve"> 1349 (1341)</w:t>
      </w:r>
    </w:p>
    <w:p w14:paraId="741A3C1B" w14:textId="77777777" w:rsidR="007E6A8E" w:rsidRPr="001B6596" w:rsidRDefault="007E6A8E" w:rsidP="007E6A8E">
      <w:pPr>
        <w:pStyle w:val="ListParagraph"/>
        <w:ind w:left="0"/>
        <w:rPr>
          <w:rFonts w:ascii="New Century Schoolbook" w:hAnsi="New Century Schoolbook"/>
          <w:highlight w:val="yellow"/>
        </w:rPr>
      </w:pPr>
    </w:p>
    <w:p w14:paraId="0B2BFA42" w14:textId="529FE123" w:rsidR="00C05BC1" w:rsidRPr="001B6596" w:rsidRDefault="00C05BC1">
      <w:pPr>
        <w:pStyle w:val="ListParagraph"/>
        <w:numPr>
          <w:ilvl w:val="0"/>
          <w:numId w:val="41"/>
        </w:numPr>
        <w:rPr>
          <w:rFonts w:ascii="New Century Schoolbook" w:hAnsi="New Century Schoolbook"/>
          <w:b/>
          <w:bCs/>
        </w:rPr>
      </w:pPr>
      <w:r w:rsidRPr="001B6596">
        <w:rPr>
          <w:rFonts w:ascii="New Century Schoolbook" w:hAnsi="New Century Schoolbook"/>
          <w:b/>
          <w:bCs/>
        </w:rPr>
        <w:t xml:space="preserve">Wayne Bryant, </w:t>
      </w:r>
      <w:r w:rsidR="003E0FF9" w:rsidRPr="001B6596">
        <w:rPr>
          <w:rFonts w:ascii="New Century Schoolbook" w:hAnsi="New Century Schoolbook"/>
          <w:b/>
          <w:bCs/>
        </w:rPr>
        <w:t xml:space="preserve">NJ </w:t>
      </w:r>
      <w:r w:rsidRPr="001B6596">
        <w:rPr>
          <w:rFonts w:ascii="New Century Schoolbook" w:hAnsi="New Century Schoolbook"/>
          <w:b/>
          <w:bCs/>
        </w:rPr>
        <w:t>State Senator</w:t>
      </w:r>
      <w:r w:rsidR="003E0FF9" w:rsidRPr="001B6596">
        <w:rPr>
          <w:rFonts w:ascii="New Century Schoolbook" w:hAnsi="New Century Schoolbook"/>
          <w:b/>
          <w:bCs/>
        </w:rPr>
        <w:t xml:space="preserve"> </w:t>
      </w:r>
      <w:r w:rsidRPr="001B6596">
        <w:rPr>
          <w:rFonts w:ascii="New Century Schoolbook" w:hAnsi="New Century Schoolbook"/>
          <w:b/>
          <w:bCs/>
        </w:rPr>
        <w:t xml:space="preserve">– </w:t>
      </w:r>
      <w:r w:rsidRPr="001B6596">
        <w:rPr>
          <w:rFonts w:ascii="New Century Schoolbook" w:hAnsi="New Century Schoolbook"/>
        </w:rPr>
        <w:t xml:space="preserve">“Already serving four years in prison on federal bribery and fraud charges, former state Sen. Wayne Bryant went on trial this morning on additional charges of reaping nearly $200,000 in bribes for allegedly propping up the failed EnCap housing project at the Meadowlands.” </w:t>
      </w:r>
      <w:hyperlink r:id="rId2931" w:history="1">
        <w:r w:rsidRPr="001B6596">
          <w:rPr>
            <w:rStyle w:val="Hyperlink"/>
            <w:rFonts w:ascii="New Century Schoolbook" w:hAnsi="New Century Schoolbook"/>
            <w:i/>
            <w:iCs/>
          </w:rPr>
          <w:t>NJ.com</w:t>
        </w:r>
      </w:hyperlink>
      <w:r w:rsidR="00473EC0" w:rsidRPr="001B6596">
        <w:rPr>
          <w:rStyle w:val="Hyperlink"/>
          <w:rFonts w:ascii="New Century Schoolbook" w:hAnsi="New Century Schoolbook"/>
          <w:i/>
          <w:iCs/>
        </w:rPr>
        <w:t xml:space="preserve"> </w:t>
      </w:r>
      <w:r w:rsidR="00473EC0" w:rsidRPr="001B6596">
        <w:rPr>
          <w:rStyle w:val="Hyperlink"/>
          <w:rFonts w:ascii="New Century Schoolbook" w:hAnsi="New Century Schoolbook"/>
          <w:color w:val="000000" w:themeColor="text1"/>
          <w:u w:val="none"/>
        </w:rPr>
        <w:t xml:space="preserve">reporting. </w:t>
      </w:r>
      <w:r w:rsidR="00D14D7B" w:rsidRPr="001B6596">
        <w:rPr>
          <w:rStyle w:val="Hyperlink"/>
          <w:rFonts w:ascii="New Century Schoolbook" w:hAnsi="New Century Schoolbook"/>
          <w:i/>
          <w:iCs/>
          <w:color w:val="000000" w:themeColor="text1"/>
          <w:u w:val="none"/>
        </w:rPr>
        <w:t>US v. Bryant, et al.</w:t>
      </w:r>
      <w:r w:rsidR="00D14D7B" w:rsidRPr="001B6596">
        <w:rPr>
          <w:rStyle w:val="Hyperlink"/>
          <w:rFonts w:ascii="New Century Schoolbook" w:hAnsi="New Century Schoolbook"/>
          <w:color w:val="000000" w:themeColor="text1"/>
          <w:u w:val="none"/>
        </w:rPr>
        <w:t>, No. 3:10cr646</w:t>
      </w:r>
    </w:p>
    <w:p w14:paraId="0E60A9A1" w14:textId="2FC1AE2C" w:rsidR="00C05BC1" w:rsidRPr="001B6596" w:rsidRDefault="00000000">
      <w:pPr>
        <w:pStyle w:val="ListParagraph"/>
        <w:numPr>
          <w:ilvl w:val="1"/>
          <w:numId w:val="41"/>
        </w:numPr>
        <w:rPr>
          <w:rFonts w:ascii="New Century Schoolbook" w:hAnsi="New Century Schoolbook"/>
          <w:highlight w:val="green"/>
        </w:rPr>
      </w:pPr>
      <w:hyperlink r:id="rId2932" w:history="1">
        <w:r w:rsidR="00C05BC1" w:rsidRPr="001B6596">
          <w:rPr>
            <w:rStyle w:val="Hyperlink"/>
            <w:rFonts w:ascii="New Century Schoolbook" w:hAnsi="New Century Schoolbook"/>
            <w:highlight w:val="green"/>
          </w:rPr>
          <w:t>Acquitted (jury trial</w:t>
        </w:r>
      </w:hyperlink>
      <w:r w:rsidR="00C05BC1" w:rsidRPr="001B6596">
        <w:rPr>
          <w:rFonts w:ascii="New Century Schoolbook" w:hAnsi="New Century Schoolbook"/>
          <w:highlight w:val="green"/>
        </w:rPr>
        <w:t xml:space="preserve">) – Aug. 11, 2012 </w:t>
      </w:r>
      <w:r w:rsidR="00C05BC1" w:rsidRPr="001B6596">
        <w:rPr>
          <w:rFonts w:ascii="New Century Schoolbook" w:hAnsi="New Century Schoolbook"/>
          <w:i/>
          <w:iCs/>
        </w:rPr>
        <w:t>U.S. v. Bryant</w:t>
      </w:r>
      <w:r w:rsidR="00C05BC1" w:rsidRPr="001B6596">
        <w:rPr>
          <w:rFonts w:ascii="New Century Schoolbook" w:hAnsi="New Century Schoolbook"/>
        </w:rPr>
        <w:t>, 885 F. Supp. 2d 739 (D.N.J. 2012)</w:t>
      </w:r>
      <w:r w:rsidR="00D14D7B" w:rsidRPr="001B6596">
        <w:rPr>
          <w:rStyle w:val="Hyperlink"/>
          <w:rFonts w:ascii="New Century Schoolbook" w:hAnsi="New Century Schoolbook"/>
          <w:u w:val="none"/>
        </w:rPr>
        <w:t xml:space="preserve"> </w:t>
      </w:r>
      <w:r w:rsidR="00D14D7B" w:rsidRPr="001B6596">
        <w:rPr>
          <w:rStyle w:val="Hyperlink"/>
          <w:rFonts w:ascii="New Century Schoolbook" w:hAnsi="New Century Schoolbook"/>
        </w:rPr>
        <w:t>(</w:t>
      </w:r>
      <w:hyperlink r:id="rId2933" w:history="1">
        <w:r w:rsidR="00D14D7B" w:rsidRPr="001B6596">
          <w:rPr>
            <w:rStyle w:val="Hyperlink"/>
            <w:rFonts w:ascii="New Century Schoolbook" w:hAnsi="New Century Schoolbook"/>
          </w:rPr>
          <w:t>judgment of acquittal</w:t>
        </w:r>
      </w:hyperlink>
      <w:r w:rsidR="00D14D7B" w:rsidRPr="001B6596">
        <w:rPr>
          <w:rStyle w:val="Hyperlink"/>
          <w:rFonts w:ascii="New Century Schoolbook" w:hAnsi="New Century Schoolbook"/>
        </w:rPr>
        <w:t>)</w:t>
      </w:r>
    </w:p>
    <w:p w14:paraId="4A674B5A" w14:textId="692C33F3" w:rsidR="00C05BC1" w:rsidRPr="001B6596" w:rsidRDefault="00000000">
      <w:pPr>
        <w:pStyle w:val="ListParagraph"/>
        <w:numPr>
          <w:ilvl w:val="1"/>
          <w:numId w:val="41"/>
        </w:numPr>
        <w:rPr>
          <w:rFonts w:ascii="New Century Schoolbook" w:hAnsi="New Century Schoolbook"/>
        </w:rPr>
      </w:pPr>
      <w:hyperlink r:id="rId2934" w:history="1">
        <w:r w:rsidR="00C05BC1" w:rsidRPr="001B6596">
          <w:rPr>
            <w:rStyle w:val="Hyperlink"/>
            <w:rFonts w:ascii="New Century Schoolbook" w:hAnsi="New Century Schoolbook"/>
          </w:rPr>
          <w:t>Indicted</w:t>
        </w:r>
      </w:hyperlink>
      <w:r w:rsidR="00C05BC1" w:rsidRPr="001B6596">
        <w:rPr>
          <w:rFonts w:ascii="New Century Schoolbook" w:hAnsi="New Century Schoolbook"/>
        </w:rPr>
        <w:t xml:space="preserve"> – Sept. 27, 2010</w:t>
      </w:r>
      <w:r w:rsidR="003E0FF9" w:rsidRPr="001B6596">
        <w:rPr>
          <w:rFonts w:ascii="New Century Schoolbook" w:hAnsi="New Century Schoolbook"/>
        </w:rPr>
        <w:t xml:space="preserve"> (</w:t>
      </w:r>
      <w:hyperlink r:id="rId2935" w:history="1">
        <w:r w:rsidR="003E0FF9" w:rsidRPr="001B6596">
          <w:rPr>
            <w:rStyle w:val="Hyperlink"/>
            <w:rFonts w:ascii="New Century Schoolbook" w:hAnsi="New Century Schoolbook"/>
          </w:rPr>
          <w:t>Indictment</w:t>
        </w:r>
      </w:hyperlink>
      <w:r w:rsidR="003E0FF9" w:rsidRPr="001B6596">
        <w:rPr>
          <w:rFonts w:ascii="New Century Schoolbook" w:hAnsi="New Century Schoolbook"/>
        </w:rPr>
        <w:t>)</w:t>
      </w:r>
    </w:p>
    <w:p w14:paraId="2F0B9DEB" w14:textId="58930F74" w:rsidR="00C05BC1" w:rsidRPr="001B6596" w:rsidRDefault="003E0FF9">
      <w:pPr>
        <w:pStyle w:val="ListParagraph"/>
        <w:numPr>
          <w:ilvl w:val="2"/>
          <w:numId w:val="41"/>
        </w:numPr>
        <w:rPr>
          <w:rFonts w:ascii="New Century Schoolbook" w:hAnsi="New Century Schoolbook"/>
        </w:rPr>
      </w:pPr>
      <w:r w:rsidRPr="001B6596">
        <w:rPr>
          <w:rFonts w:ascii="New Century Schoolbook" w:hAnsi="New Century Schoolbook"/>
        </w:rPr>
        <w:t>666</w:t>
      </w:r>
      <w:r w:rsidR="00473EC0" w:rsidRPr="001B6596">
        <w:rPr>
          <w:rFonts w:ascii="New Century Schoolbook" w:hAnsi="New Century Schoolbook"/>
        </w:rPr>
        <w:t>; 1341 &amp; 1343;</w:t>
      </w:r>
      <w:r w:rsidRPr="001B6596">
        <w:rPr>
          <w:rFonts w:ascii="New Century Schoolbook" w:hAnsi="New Century Schoolbook"/>
        </w:rPr>
        <w:t xml:space="preserve"> </w:t>
      </w:r>
      <w:r w:rsidR="00473EC0" w:rsidRPr="001B6596">
        <w:rPr>
          <w:rFonts w:ascii="New Century Schoolbook" w:hAnsi="New Century Schoolbook"/>
        </w:rPr>
        <w:t xml:space="preserve">1341 &amp; 1346; </w:t>
      </w:r>
      <w:r w:rsidRPr="001B6596">
        <w:rPr>
          <w:rFonts w:ascii="New Century Schoolbook" w:hAnsi="New Century Schoolbook"/>
        </w:rPr>
        <w:t>1951</w:t>
      </w:r>
    </w:p>
    <w:p w14:paraId="58FDF173" w14:textId="24F6A5C4" w:rsidR="00C05BC1" w:rsidRPr="001B6596" w:rsidRDefault="00C05BC1" w:rsidP="00C05BC1">
      <w:pPr>
        <w:rPr>
          <w:rFonts w:ascii="New Century Schoolbook" w:hAnsi="New Century Schoolbook"/>
        </w:rPr>
      </w:pPr>
    </w:p>
    <w:p w14:paraId="70A81AFA" w14:textId="38713BA9" w:rsidR="00C05BC1" w:rsidRPr="001B6596" w:rsidRDefault="00C05BC1">
      <w:pPr>
        <w:pStyle w:val="ListParagraph"/>
        <w:numPr>
          <w:ilvl w:val="0"/>
          <w:numId w:val="41"/>
        </w:numPr>
        <w:rPr>
          <w:rFonts w:ascii="New Century Schoolbook" w:hAnsi="New Century Schoolbook"/>
          <w:b/>
          <w:bCs/>
        </w:rPr>
      </w:pPr>
      <w:r w:rsidRPr="001B6596">
        <w:rPr>
          <w:rFonts w:ascii="New Century Schoolbook" w:hAnsi="New Century Schoolbook"/>
          <w:b/>
          <w:bCs/>
        </w:rPr>
        <w:t>Eric D. Wisler, Attorney</w:t>
      </w:r>
      <w:r w:rsidR="00473B47" w:rsidRPr="001B6596">
        <w:rPr>
          <w:rFonts w:ascii="New Century Schoolbook" w:hAnsi="New Century Schoolbook"/>
          <w:b/>
          <w:bCs/>
        </w:rPr>
        <w:t xml:space="preserve"> </w:t>
      </w:r>
      <w:r w:rsidRPr="001B6596">
        <w:rPr>
          <w:rFonts w:ascii="New Century Schoolbook" w:hAnsi="New Century Schoolbook"/>
          <w:b/>
          <w:bCs/>
        </w:rPr>
        <w:t xml:space="preserve">– </w:t>
      </w:r>
      <w:r w:rsidRPr="001B6596">
        <w:rPr>
          <w:rFonts w:ascii="New Century Schoolbook" w:hAnsi="New Century Schoolbook"/>
        </w:rPr>
        <w:t>“engag</w:t>
      </w:r>
      <w:r w:rsidR="00473B47" w:rsidRPr="001B6596">
        <w:rPr>
          <w:rFonts w:ascii="New Century Schoolbook" w:hAnsi="New Century Schoolbook"/>
        </w:rPr>
        <w:t xml:space="preserve">[ed] </w:t>
      </w:r>
      <w:r w:rsidRPr="001B6596">
        <w:rPr>
          <w:rFonts w:ascii="New Century Schoolbook" w:hAnsi="New Century Schoolbook"/>
        </w:rPr>
        <w:t xml:space="preserve">in carefully crafted bribery scheme” with Bryant. </w:t>
      </w:r>
      <w:hyperlink r:id="rId2936" w:history="1">
        <w:r w:rsidRPr="001B6596">
          <w:rPr>
            <w:rStyle w:val="Hyperlink"/>
            <w:rFonts w:ascii="New Century Schoolbook" w:hAnsi="New Century Schoolbook"/>
            <w:i/>
            <w:iCs/>
          </w:rPr>
          <w:t>NJ.com</w:t>
        </w:r>
      </w:hyperlink>
      <w:r w:rsidR="00D14D7B" w:rsidRPr="001B6596">
        <w:rPr>
          <w:rStyle w:val="Hyperlink"/>
          <w:rFonts w:ascii="New Century Schoolbook" w:hAnsi="New Century Schoolbook"/>
          <w:i/>
          <w:iCs/>
          <w:color w:val="000000" w:themeColor="text1"/>
          <w:u w:val="none"/>
        </w:rPr>
        <w:t xml:space="preserve"> US v. Bryant, et al.</w:t>
      </w:r>
      <w:r w:rsidR="00D14D7B" w:rsidRPr="001B6596">
        <w:rPr>
          <w:rStyle w:val="Hyperlink"/>
          <w:rFonts w:ascii="New Century Schoolbook" w:hAnsi="New Century Schoolbook"/>
          <w:color w:val="000000" w:themeColor="text1"/>
          <w:u w:val="none"/>
        </w:rPr>
        <w:t>, No. 3:10cr646</w:t>
      </w:r>
    </w:p>
    <w:p w14:paraId="7C1FCBB9" w14:textId="61CBFF62" w:rsidR="00C05BC1" w:rsidRPr="001B6596" w:rsidRDefault="00000000">
      <w:pPr>
        <w:pStyle w:val="ListParagraph"/>
        <w:numPr>
          <w:ilvl w:val="1"/>
          <w:numId w:val="41"/>
        </w:numPr>
        <w:rPr>
          <w:rFonts w:ascii="New Century Schoolbook" w:hAnsi="New Century Schoolbook"/>
          <w:highlight w:val="green"/>
        </w:rPr>
      </w:pPr>
      <w:hyperlink r:id="rId2937" w:history="1">
        <w:r w:rsidR="00C05BC1" w:rsidRPr="001B6596">
          <w:rPr>
            <w:rStyle w:val="Hyperlink"/>
            <w:rFonts w:ascii="New Century Schoolbook" w:hAnsi="New Century Schoolbook"/>
            <w:highlight w:val="green"/>
          </w:rPr>
          <w:t>Died pre- trial</w:t>
        </w:r>
      </w:hyperlink>
      <w:r w:rsidR="00C05BC1" w:rsidRPr="001B6596">
        <w:rPr>
          <w:rFonts w:ascii="New Century Schoolbook" w:hAnsi="New Century Schoolbook"/>
          <w:highlight w:val="green"/>
        </w:rPr>
        <w:t xml:space="preserve"> – Aug. 11, 2012</w:t>
      </w:r>
      <w:r w:rsidR="00C05BC1" w:rsidRPr="001B6596">
        <w:rPr>
          <w:rFonts w:ascii="New Century Schoolbook" w:hAnsi="New Century Schoolbook"/>
        </w:rPr>
        <w:t xml:space="preserve"> </w:t>
      </w:r>
      <w:r w:rsidR="00C05BC1" w:rsidRPr="001B6596">
        <w:rPr>
          <w:rFonts w:ascii="New Century Schoolbook" w:hAnsi="New Century Schoolbook"/>
          <w:i/>
          <w:iCs/>
        </w:rPr>
        <w:t>U.S. v. Bryant</w:t>
      </w:r>
      <w:r w:rsidR="00C05BC1" w:rsidRPr="001B6596">
        <w:rPr>
          <w:rFonts w:ascii="New Century Schoolbook" w:hAnsi="New Century Schoolbook"/>
        </w:rPr>
        <w:t>, 885 F. Supp. 2d 739 (D.N.J. 2012)</w:t>
      </w:r>
    </w:p>
    <w:p w14:paraId="6AD76F6A" w14:textId="77777777" w:rsidR="00C05BC1" w:rsidRPr="001B6596" w:rsidRDefault="00000000">
      <w:pPr>
        <w:pStyle w:val="ListParagraph"/>
        <w:numPr>
          <w:ilvl w:val="1"/>
          <w:numId w:val="41"/>
        </w:numPr>
        <w:rPr>
          <w:rFonts w:ascii="New Century Schoolbook" w:hAnsi="New Century Schoolbook"/>
        </w:rPr>
      </w:pPr>
      <w:hyperlink r:id="rId2938" w:history="1">
        <w:r w:rsidR="00C05BC1" w:rsidRPr="001B6596">
          <w:rPr>
            <w:rStyle w:val="Hyperlink"/>
            <w:rFonts w:ascii="New Century Schoolbook" w:hAnsi="New Century Schoolbook"/>
          </w:rPr>
          <w:t>Indicted</w:t>
        </w:r>
      </w:hyperlink>
      <w:r w:rsidR="00C05BC1" w:rsidRPr="001B6596">
        <w:rPr>
          <w:rFonts w:ascii="New Century Schoolbook" w:hAnsi="New Century Schoolbook"/>
        </w:rPr>
        <w:t xml:space="preserve"> – Sept. 27, 2010</w:t>
      </w:r>
    </w:p>
    <w:p w14:paraId="65DA3569" w14:textId="7E3BCDAC" w:rsidR="00C05BC1" w:rsidRPr="001B6596" w:rsidRDefault="00473EC0">
      <w:pPr>
        <w:pStyle w:val="ListParagraph"/>
        <w:numPr>
          <w:ilvl w:val="2"/>
          <w:numId w:val="41"/>
        </w:numPr>
        <w:rPr>
          <w:rFonts w:ascii="New Century Schoolbook" w:hAnsi="New Century Schoolbook"/>
        </w:rPr>
      </w:pPr>
      <w:r w:rsidRPr="001B6596">
        <w:rPr>
          <w:rFonts w:ascii="New Century Schoolbook" w:hAnsi="New Century Schoolbook"/>
        </w:rPr>
        <w:t xml:space="preserve">666; </w:t>
      </w:r>
      <w:r w:rsidR="00C05BC1" w:rsidRPr="001B6596">
        <w:rPr>
          <w:rFonts w:ascii="New Century Schoolbook" w:hAnsi="New Century Schoolbook"/>
        </w:rPr>
        <w:t>1343 &amp; 1341</w:t>
      </w:r>
      <w:r w:rsidRPr="001B6596">
        <w:rPr>
          <w:rFonts w:ascii="New Century Schoolbook" w:hAnsi="New Century Schoolbook"/>
        </w:rPr>
        <w:t>; 1341 &amp; 1346</w:t>
      </w:r>
    </w:p>
    <w:p w14:paraId="2F41C068" w14:textId="77777777" w:rsidR="00C05BC1" w:rsidRPr="001B6596" w:rsidRDefault="00C05BC1" w:rsidP="00C05BC1">
      <w:pPr>
        <w:rPr>
          <w:rFonts w:ascii="New Century Schoolbook" w:hAnsi="New Century Schoolbook"/>
        </w:rPr>
      </w:pPr>
    </w:p>
    <w:p w14:paraId="545355C3" w14:textId="11673412" w:rsidR="00AA0159" w:rsidRPr="001B6596" w:rsidRDefault="00AA0159">
      <w:pPr>
        <w:pStyle w:val="ListParagraph"/>
        <w:numPr>
          <w:ilvl w:val="0"/>
          <w:numId w:val="41"/>
        </w:numPr>
        <w:rPr>
          <w:rFonts w:ascii="New Century Schoolbook" w:hAnsi="New Century Schoolbook"/>
        </w:rPr>
      </w:pPr>
      <w:r w:rsidRPr="001B6596">
        <w:rPr>
          <w:rFonts w:ascii="New Century Schoolbook" w:hAnsi="New Century Schoolbook"/>
          <w:b/>
          <w:bCs/>
        </w:rPr>
        <w:t xml:space="preserve">SAIC, Lead Contractor, CityTime – </w:t>
      </w:r>
      <w:r w:rsidRPr="001B6596">
        <w:rPr>
          <w:rFonts w:ascii="New Century Schoolbook" w:hAnsi="New Century Schoolbook"/>
        </w:rPr>
        <w:t>“admit[ted] that it, through the conduct of certain managerial employees and others, defrauded the City into significantly overpaying for CityTime.”</w:t>
      </w:r>
    </w:p>
    <w:p w14:paraId="5FBCFB33" w14:textId="2F84B6D7" w:rsidR="00AA0159" w:rsidRPr="001B6596" w:rsidRDefault="00000000">
      <w:pPr>
        <w:pStyle w:val="ListParagraph"/>
        <w:numPr>
          <w:ilvl w:val="1"/>
          <w:numId w:val="41"/>
        </w:numPr>
        <w:ind w:left="1080"/>
        <w:rPr>
          <w:rFonts w:ascii="New Century Schoolbook" w:hAnsi="New Century Schoolbook"/>
          <w:highlight w:val="lightGray"/>
        </w:rPr>
      </w:pPr>
      <w:hyperlink r:id="rId2939" w:history="1">
        <w:r w:rsidR="000B2B77" w:rsidRPr="001B6596">
          <w:rPr>
            <w:rStyle w:val="Hyperlink"/>
            <w:rFonts w:ascii="New Century Schoolbook" w:hAnsi="New Century Schoolbook"/>
            <w:highlight w:val="lightGray"/>
          </w:rPr>
          <w:t>DPA</w:t>
        </w:r>
      </w:hyperlink>
      <w:r w:rsidR="000B2B77" w:rsidRPr="001B6596">
        <w:rPr>
          <w:rStyle w:val="Hyperlink"/>
          <w:rFonts w:ascii="New Century Schoolbook" w:hAnsi="New Century Schoolbook"/>
          <w:highlight w:val="lightGray"/>
        </w:rPr>
        <w:t xml:space="preserve"> </w:t>
      </w:r>
      <w:r w:rsidR="00AA0159" w:rsidRPr="001B6596">
        <w:rPr>
          <w:rFonts w:ascii="New Century Schoolbook" w:hAnsi="New Century Schoolbook"/>
          <w:highlight w:val="lightGray"/>
        </w:rPr>
        <w:t xml:space="preserve">– Mar. </w:t>
      </w:r>
      <w:r w:rsidR="00261060" w:rsidRPr="001B6596">
        <w:rPr>
          <w:rFonts w:ascii="New Century Schoolbook" w:hAnsi="New Century Schoolbook"/>
          <w:highlight w:val="lightGray"/>
        </w:rPr>
        <w:t>14</w:t>
      </w:r>
      <w:r w:rsidR="00AA0159" w:rsidRPr="001B6596">
        <w:rPr>
          <w:rFonts w:ascii="New Century Schoolbook" w:hAnsi="New Century Schoolbook"/>
          <w:highlight w:val="lightGray"/>
        </w:rPr>
        <w:t>, 2012</w:t>
      </w:r>
    </w:p>
    <w:p w14:paraId="188FC86E" w14:textId="77777777" w:rsidR="00AA0159" w:rsidRPr="001B6596" w:rsidRDefault="00000000">
      <w:pPr>
        <w:pStyle w:val="ListParagraph"/>
        <w:numPr>
          <w:ilvl w:val="1"/>
          <w:numId w:val="41"/>
        </w:numPr>
        <w:ind w:left="1080"/>
        <w:rPr>
          <w:rFonts w:ascii="New Century Schoolbook" w:hAnsi="New Century Schoolbook"/>
        </w:rPr>
      </w:pPr>
      <w:hyperlink r:id="rId2940" w:history="1">
        <w:r w:rsidR="00AA0159" w:rsidRPr="001B6596">
          <w:rPr>
            <w:rStyle w:val="Hyperlink"/>
            <w:rFonts w:ascii="New Century Schoolbook" w:hAnsi="New Century Schoolbook"/>
          </w:rPr>
          <w:t>Charged</w:t>
        </w:r>
      </w:hyperlink>
      <w:r w:rsidR="00AA0159" w:rsidRPr="001B6596">
        <w:rPr>
          <w:rFonts w:ascii="New Century Schoolbook" w:hAnsi="New Century Schoolbook"/>
        </w:rPr>
        <w:t xml:space="preserve"> – Mar. 8, 2012 (Information) </w:t>
      </w:r>
    </w:p>
    <w:p w14:paraId="5F08EBF7" w14:textId="77777777" w:rsidR="00AA0159" w:rsidRPr="001B6596" w:rsidRDefault="00AA0159">
      <w:pPr>
        <w:pStyle w:val="ListParagraph"/>
        <w:numPr>
          <w:ilvl w:val="2"/>
          <w:numId w:val="41"/>
        </w:numPr>
        <w:rPr>
          <w:rFonts w:ascii="New Century Schoolbook" w:hAnsi="New Century Schoolbook"/>
        </w:rPr>
      </w:pPr>
      <w:r w:rsidRPr="001B6596">
        <w:rPr>
          <w:rFonts w:ascii="New Century Schoolbook" w:hAnsi="New Century Schoolbook"/>
        </w:rPr>
        <w:t xml:space="preserve">1343 </w:t>
      </w:r>
    </w:p>
    <w:p w14:paraId="525FBCE2" w14:textId="77777777" w:rsidR="005F227B" w:rsidRPr="001B6596" w:rsidRDefault="005F227B" w:rsidP="005F227B">
      <w:pPr>
        <w:rPr>
          <w:rFonts w:ascii="New Century Schoolbook" w:hAnsi="New Century Schoolbook"/>
          <w:b/>
          <w:bCs/>
        </w:rPr>
      </w:pPr>
    </w:p>
    <w:p w14:paraId="6BA4400C" w14:textId="580F35FC" w:rsidR="00F25FA0" w:rsidRPr="001B6596" w:rsidRDefault="00F25FA0">
      <w:pPr>
        <w:pStyle w:val="ListParagraph"/>
        <w:numPr>
          <w:ilvl w:val="0"/>
          <w:numId w:val="41"/>
        </w:numPr>
        <w:rPr>
          <w:rFonts w:ascii="New Century Schoolbook" w:hAnsi="New Century Schoolbook"/>
        </w:rPr>
      </w:pPr>
      <w:r w:rsidRPr="001B6596">
        <w:rPr>
          <w:rFonts w:ascii="New Century Schoolbook" w:hAnsi="New Century Schoolbook"/>
          <w:b/>
          <w:bCs/>
        </w:rPr>
        <w:t xml:space="preserve">Solomon Kalish, </w:t>
      </w:r>
      <w:r w:rsidR="008D723A" w:rsidRPr="001B6596">
        <w:rPr>
          <w:rFonts w:ascii="New Century Schoolbook" w:hAnsi="New Century Schoolbook"/>
          <w:b/>
          <w:bCs/>
        </w:rPr>
        <w:t>Owner &amp; Operator, Adex Management, Inc.</w:t>
      </w:r>
      <w:r w:rsidRPr="001B6596">
        <w:rPr>
          <w:rFonts w:ascii="New Century Schoolbook" w:hAnsi="New Century Schoolbook"/>
          <w:b/>
          <w:bCs/>
        </w:rPr>
        <w:t xml:space="preserve"> – </w:t>
      </w:r>
      <w:r w:rsidR="0038780D" w:rsidRPr="001B6596">
        <w:rPr>
          <w:rFonts w:ascii="New Century Schoolbook" w:hAnsi="New Century Schoolbook"/>
        </w:rPr>
        <w:t>Kruger Bribery:</w:t>
      </w:r>
      <w:r w:rsidR="0038780D" w:rsidRPr="001B6596">
        <w:rPr>
          <w:rFonts w:ascii="New Century Schoolbook" w:hAnsi="New Century Schoolbook"/>
          <w:b/>
          <w:bCs/>
        </w:rPr>
        <w:t xml:space="preserve"> </w:t>
      </w:r>
      <w:r w:rsidR="008D723A" w:rsidRPr="001B6596">
        <w:rPr>
          <w:rFonts w:ascii="New Century Schoolbook" w:hAnsi="New Century Schoolbook"/>
        </w:rPr>
        <w:t xml:space="preserve">paid bribes to companies controlled by Turano in exchange for Kruger’s official </w:t>
      </w:r>
      <w:r w:rsidR="008D723A" w:rsidRPr="001B6596">
        <w:rPr>
          <w:rFonts w:ascii="New Century Schoolbook" w:hAnsi="New Century Schoolbook"/>
        </w:rPr>
        <w:lastRenderedPageBreak/>
        <w:t>actions to assist Kalish’s clients or third-parties</w:t>
      </w:r>
      <w:r w:rsidR="00C30134" w:rsidRPr="001B6596">
        <w:rPr>
          <w:rFonts w:ascii="New Century Schoolbook" w:hAnsi="New Century Schoolbook"/>
        </w:rPr>
        <w:t xml:space="preserve"> </w:t>
      </w:r>
      <w:r w:rsidR="00C30134" w:rsidRPr="001B6596">
        <w:rPr>
          <w:rFonts w:ascii="New Century Schoolbook" w:hAnsi="New Century Schoolbook"/>
          <w:i/>
          <w:iCs/>
        </w:rPr>
        <w:t>US v. Kruger, et al.</w:t>
      </w:r>
      <w:r w:rsidR="00C30134" w:rsidRPr="001B6596">
        <w:rPr>
          <w:rFonts w:ascii="New Century Schoolbook" w:hAnsi="New Century Schoolbook"/>
        </w:rPr>
        <w:t xml:space="preserve">, No. 1:11cr300 </w:t>
      </w:r>
    </w:p>
    <w:p w14:paraId="519BD1BE" w14:textId="468F9728" w:rsidR="00CB5B59" w:rsidRPr="001B6596" w:rsidRDefault="00000000">
      <w:pPr>
        <w:pStyle w:val="ListParagraph"/>
        <w:numPr>
          <w:ilvl w:val="1"/>
          <w:numId w:val="41"/>
        </w:numPr>
        <w:rPr>
          <w:rFonts w:ascii="New Century Schoolbook" w:hAnsi="New Century Schoolbook"/>
          <w:b/>
          <w:bCs/>
        </w:rPr>
      </w:pPr>
      <w:hyperlink r:id="rId2941" w:history="1">
        <w:r w:rsidR="00F25FA0" w:rsidRPr="001B6596">
          <w:rPr>
            <w:rStyle w:val="Hyperlink"/>
            <w:rFonts w:ascii="New Century Schoolbook" w:hAnsi="New Century Schoolbook"/>
          </w:rPr>
          <w:t>Sentenced</w:t>
        </w:r>
      </w:hyperlink>
      <w:r w:rsidR="00F25FA0" w:rsidRPr="001B6596">
        <w:rPr>
          <w:rFonts w:ascii="New Century Schoolbook" w:hAnsi="New Century Schoolbook"/>
        </w:rPr>
        <w:t xml:space="preserve"> </w:t>
      </w:r>
      <w:r w:rsidR="00F25FA0" w:rsidRPr="001B6596">
        <w:rPr>
          <w:rFonts w:ascii="New Century Schoolbook" w:hAnsi="New Century Schoolbook"/>
          <w:b/>
          <w:bCs/>
        </w:rPr>
        <w:t>–</w:t>
      </w:r>
      <w:r w:rsidR="00F25FA0" w:rsidRPr="001B6596">
        <w:rPr>
          <w:rFonts w:ascii="New Century Schoolbook" w:hAnsi="New Century Schoolbook"/>
        </w:rPr>
        <w:t xml:space="preserve"> May 22, 2012</w:t>
      </w:r>
      <w:r w:rsidR="004E54A1" w:rsidRPr="001B6596">
        <w:rPr>
          <w:rFonts w:ascii="New Century Schoolbook" w:hAnsi="New Century Schoolbook"/>
        </w:rPr>
        <w:t xml:space="preserve"> (judgment)</w:t>
      </w:r>
    </w:p>
    <w:p w14:paraId="6B4EBA00" w14:textId="10B05101" w:rsidR="00F25FA0" w:rsidRPr="001B6596" w:rsidRDefault="00000000">
      <w:pPr>
        <w:pStyle w:val="ListParagraph"/>
        <w:numPr>
          <w:ilvl w:val="1"/>
          <w:numId w:val="41"/>
        </w:numPr>
        <w:rPr>
          <w:rFonts w:ascii="New Century Schoolbook" w:hAnsi="New Century Schoolbook"/>
          <w:b/>
          <w:bCs/>
        </w:rPr>
      </w:pPr>
      <w:hyperlink r:id="rId2942" w:history="1">
        <w:r w:rsidR="00F25FA0" w:rsidRPr="001B6596">
          <w:rPr>
            <w:rStyle w:val="Hyperlink"/>
            <w:rFonts w:ascii="New Century Schoolbook" w:hAnsi="New Century Schoolbook"/>
          </w:rPr>
          <w:t>Pled Guilty</w:t>
        </w:r>
      </w:hyperlink>
      <w:r w:rsidR="00F25FA0" w:rsidRPr="001B6596">
        <w:rPr>
          <w:rFonts w:ascii="New Century Schoolbook" w:hAnsi="New Century Schoolbook"/>
        </w:rPr>
        <w:t xml:space="preserve"> – Jan. 18, 2012</w:t>
      </w:r>
      <w:r w:rsidR="004E54A1" w:rsidRPr="001B6596">
        <w:rPr>
          <w:rFonts w:ascii="New Century Schoolbook" w:hAnsi="New Century Schoolbook"/>
        </w:rPr>
        <w:t xml:space="preserve"> (plea hearing)</w:t>
      </w:r>
    </w:p>
    <w:p w14:paraId="0663A79F" w14:textId="06417742" w:rsidR="00CB5B59" w:rsidRPr="001B6596" w:rsidRDefault="00CB5B59">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Indicted – Nov. 22, 2011 (</w:t>
      </w:r>
      <w:hyperlink r:id="rId2943"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3B1976C7" w14:textId="2C2AD93C" w:rsidR="00CB5B59" w:rsidRPr="001B6596" w:rsidRDefault="00CB5B59">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Indicted – Apr. 7, 2011 (</w:t>
      </w:r>
      <w:hyperlink r:id="rId2944"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02EFA87F" w14:textId="2D304EFE" w:rsidR="0038780D" w:rsidRPr="001B6596" w:rsidRDefault="00000000">
      <w:pPr>
        <w:pStyle w:val="ListParagraph"/>
        <w:numPr>
          <w:ilvl w:val="1"/>
          <w:numId w:val="41"/>
        </w:numPr>
        <w:rPr>
          <w:rFonts w:ascii="New Century Schoolbook" w:hAnsi="New Century Schoolbook"/>
          <w:b/>
          <w:bCs/>
        </w:rPr>
      </w:pPr>
      <w:hyperlink r:id="rId2945" w:history="1">
        <w:r w:rsidR="0038780D" w:rsidRPr="001B6596">
          <w:rPr>
            <w:rStyle w:val="Hyperlink"/>
            <w:rFonts w:ascii="New Century Schoolbook" w:hAnsi="New Century Schoolbook"/>
          </w:rPr>
          <w:t>Charged</w:t>
        </w:r>
      </w:hyperlink>
      <w:r w:rsidR="0038780D" w:rsidRPr="001B6596">
        <w:rPr>
          <w:rFonts w:ascii="New Century Schoolbook" w:hAnsi="New Century Schoolbook"/>
        </w:rPr>
        <w:t xml:space="preserve"> </w:t>
      </w:r>
      <w:r w:rsidR="002E28BA" w:rsidRPr="001B6596">
        <w:rPr>
          <w:rFonts w:ascii="New Century Schoolbook" w:hAnsi="New Century Schoolbook"/>
        </w:rPr>
        <w:t xml:space="preserve">– </w:t>
      </w:r>
      <w:r w:rsidR="0038780D" w:rsidRPr="001B6596">
        <w:rPr>
          <w:rFonts w:ascii="New Century Schoolbook" w:hAnsi="New Century Schoolbook"/>
        </w:rPr>
        <w:t>Mar</w:t>
      </w:r>
      <w:r w:rsidR="002E28BA" w:rsidRPr="001B6596">
        <w:rPr>
          <w:rFonts w:ascii="New Century Schoolbook" w:hAnsi="New Century Schoolbook"/>
        </w:rPr>
        <w:t>.</w:t>
      </w:r>
      <w:r w:rsidR="0038780D" w:rsidRPr="001B6596">
        <w:rPr>
          <w:rFonts w:ascii="New Century Schoolbook" w:hAnsi="New Century Schoolbook"/>
        </w:rPr>
        <w:t xml:space="preserve"> </w:t>
      </w:r>
      <w:r w:rsidR="00E346A6" w:rsidRPr="001B6596">
        <w:rPr>
          <w:rFonts w:ascii="New Century Schoolbook" w:hAnsi="New Century Schoolbook"/>
        </w:rPr>
        <w:t xml:space="preserve">10, </w:t>
      </w:r>
      <w:r w:rsidR="0038780D" w:rsidRPr="001B6596">
        <w:rPr>
          <w:rFonts w:ascii="New Century Schoolbook" w:hAnsi="New Century Schoolbook"/>
        </w:rPr>
        <w:t>2011</w:t>
      </w:r>
      <w:r w:rsidR="00E603BA" w:rsidRPr="001B6596">
        <w:rPr>
          <w:rFonts w:ascii="New Century Schoolbook" w:hAnsi="New Century Schoolbook"/>
        </w:rPr>
        <w:t xml:space="preserve"> </w:t>
      </w:r>
      <w:r w:rsidR="00836C3C" w:rsidRPr="001B6596">
        <w:rPr>
          <w:rFonts w:ascii="New Century Schoolbook" w:hAnsi="New Century Schoolbook"/>
        </w:rPr>
        <w:t>(</w:t>
      </w:r>
      <w:hyperlink r:id="rId2946" w:history="1">
        <w:r w:rsidR="00836C3C" w:rsidRPr="001B6596">
          <w:rPr>
            <w:rStyle w:val="Hyperlink"/>
            <w:rFonts w:ascii="New Century Schoolbook" w:hAnsi="New Century Schoolbook"/>
          </w:rPr>
          <w:t>Complaint</w:t>
        </w:r>
      </w:hyperlink>
      <w:r w:rsidR="00836C3C" w:rsidRPr="001B6596">
        <w:rPr>
          <w:rFonts w:ascii="New Century Schoolbook" w:hAnsi="New Century Schoolbook"/>
        </w:rPr>
        <w:t>)</w:t>
      </w:r>
    </w:p>
    <w:p w14:paraId="24E53E19" w14:textId="3C285CCB" w:rsidR="00C47B10" w:rsidRPr="001B6596" w:rsidRDefault="004679A0" w:rsidP="00C47B10">
      <w:pPr>
        <w:pStyle w:val="ListParagraph"/>
        <w:numPr>
          <w:ilvl w:val="1"/>
          <w:numId w:val="13"/>
        </w:numPr>
        <w:rPr>
          <w:rFonts w:ascii="New Century Schoolbook" w:hAnsi="New Century Schoolbook"/>
        </w:rPr>
      </w:pPr>
      <w:r w:rsidRPr="001B6596">
        <w:rPr>
          <w:rFonts w:ascii="New Century Schoolbook" w:hAnsi="New Century Schoolbook"/>
        </w:rPr>
        <w:t>1349</w:t>
      </w:r>
      <w:r w:rsidR="00734A1F" w:rsidRPr="001B6596">
        <w:rPr>
          <w:rFonts w:ascii="New Century Schoolbook" w:hAnsi="New Century Schoolbook"/>
        </w:rPr>
        <w:t>(134</w:t>
      </w:r>
      <w:r w:rsidRPr="001B6596">
        <w:rPr>
          <w:rFonts w:ascii="New Century Schoolbook" w:hAnsi="New Century Schoolbook"/>
        </w:rPr>
        <w:t>1, 1343 &amp; 134</w:t>
      </w:r>
      <w:r w:rsidR="00734A1F" w:rsidRPr="001B6596">
        <w:rPr>
          <w:rFonts w:ascii="New Century Schoolbook" w:hAnsi="New Century Schoolbook"/>
        </w:rPr>
        <w:t>6)</w:t>
      </w:r>
    </w:p>
    <w:p w14:paraId="3E20D142" w14:textId="77777777" w:rsidR="00C47B10" w:rsidRPr="001B6596" w:rsidRDefault="00C47B10" w:rsidP="00C47B10">
      <w:pPr>
        <w:pStyle w:val="ListParagraph"/>
        <w:ind w:left="2160"/>
        <w:rPr>
          <w:rFonts w:ascii="New Century Schoolbook" w:hAnsi="New Century Schoolbook"/>
        </w:rPr>
      </w:pPr>
    </w:p>
    <w:p w14:paraId="02B6293A" w14:textId="5CD8675F" w:rsidR="00F25FA0" w:rsidRPr="001B6596" w:rsidRDefault="00F25FA0">
      <w:pPr>
        <w:pStyle w:val="ListParagraph"/>
        <w:numPr>
          <w:ilvl w:val="0"/>
          <w:numId w:val="41"/>
        </w:numPr>
        <w:rPr>
          <w:rFonts w:ascii="New Century Schoolbook" w:hAnsi="New Century Schoolbook"/>
        </w:rPr>
      </w:pPr>
      <w:r w:rsidRPr="001B6596">
        <w:rPr>
          <w:rFonts w:ascii="New Century Schoolbook" w:hAnsi="New Century Schoolbook"/>
          <w:b/>
          <w:bCs/>
        </w:rPr>
        <w:t>David Rosen, Former CEO, MediSys Health Network –</w:t>
      </w:r>
      <w:r w:rsidR="00734A1F" w:rsidRPr="001B6596">
        <w:rPr>
          <w:rFonts w:ascii="New Century Schoolbook" w:hAnsi="New Century Schoolbook"/>
          <w:b/>
          <w:bCs/>
        </w:rPr>
        <w:t xml:space="preserve"> </w:t>
      </w:r>
      <w:r w:rsidR="00734A1F" w:rsidRPr="001B6596">
        <w:rPr>
          <w:rFonts w:ascii="New Century Schoolbook" w:hAnsi="New Century Schoolbook"/>
        </w:rPr>
        <w:t xml:space="preserve">paid bribes to three NYS assemblymen “in return for beneficial treatment toward his health care organization in </w:t>
      </w:r>
      <w:hyperlink r:id="rId2947" w:history="1">
        <w:r w:rsidR="00E346A6" w:rsidRPr="001B6596">
          <w:rPr>
            <w:rStyle w:val="Hyperlink"/>
            <w:rFonts w:ascii="New Century Schoolbook" w:hAnsi="New Century Schoolbook"/>
          </w:rPr>
          <w:t>Kruger Bribery</w:t>
        </w:r>
        <w:r w:rsidR="00D533A7" w:rsidRPr="001B6596">
          <w:rPr>
            <w:rStyle w:val="Hyperlink"/>
            <w:rFonts w:ascii="New Century Schoolbook" w:hAnsi="New Century Schoolbook"/>
          </w:rPr>
          <w:t>;</w:t>
        </w:r>
        <w:r w:rsidR="00E346A6" w:rsidRPr="001B6596">
          <w:rPr>
            <w:rStyle w:val="Hyperlink"/>
            <w:rFonts w:ascii="New Century Schoolbook" w:hAnsi="New Century Schoolbook"/>
          </w:rPr>
          <w:t xml:space="preserve"> Seminerio Bribery </w:t>
        </w:r>
        <w:r w:rsidR="00D533A7" w:rsidRPr="001B6596">
          <w:rPr>
            <w:rStyle w:val="Hyperlink"/>
            <w:rFonts w:ascii="New Century Schoolbook" w:hAnsi="New Century Schoolbook"/>
          </w:rPr>
          <w:t>&amp;</w:t>
        </w:r>
        <w:r w:rsidR="00E346A6" w:rsidRPr="001B6596">
          <w:rPr>
            <w:rStyle w:val="Hyperlink"/>
            <w:rFonts w:ascii="New Century Schoolbook" w:hAnsi="New Century Schoolbook"/>
          </w:rPr>
          <w:t xml:space="preserve"> Boyland Bribery</w:t>
        </w:r>
      </w:hyperlink>
      <w:r w:rsidR="005451E8" w:rsidRPr="001B6596">
        <w:rPr>
          <w:rStyle w:val="Hyperlink"/>
          <w:rFonts w:ascii="New Century Schoolbook" w:hAnsi="New Century Schoolbook"/>
        </w:rPr>
        <w:t xml:space="preserve"> (“Kruger</w:t>
      </w:r>
      <w:r w:rsidR="00734A1F" w:rsidRPr="001B6596">
        <w:rPr>
          <w:rStyle w:val="Hyperlink"/>
          <w:rFonts w:ascii="New Century Schoolbook" w:hAnsi="New Century Schoolbook"/>
        </w:rPr>
        <w:t xml:space="preserve"> Bribery</w:t>
      </w:r>
      <w:r w:rsidR="005451E8" w:rsidRPr="001B6596">
        <w:rPr>
          <w:rStyle w:val="Hyperlink"/>
          <w:rFonts w:ascii="New Century Schoolbook" w:hAnsi="New Century Schoolbook"/>
        </w:rPr>
        <w:t>”)</w:t>
      </w:r>
      <w:r w:rsidR="00734A1F" w:rsidRPr="001B6596">
        <w:rPr>
          <w:rFonts w:ascii="New Century Schoolbook" w:hAnsi="New Century Schoolbook"/>
        </w:rPr>
        <w:t>.</w:t>
      </w:r>
      <w:r w:rsidR="000E6DDF" w:rsidRPr="001B6596">
        <w:rPr>
          <w:rFonts w:ascii="New Century Schoolbook" w:hAnsi="New Century Schoolbook"/>
        </w:rPr>
        <w:t>”</w:t>
      </w:r>
      <w:r w:rsidR="000E6DDF" w:rsidRPr="001B6596">
        <w:rPr>
          <w:rStyle w:val="FootnoteReference"/>
          <w:rFonts w:ascii="New Century Schoolbook" w:hAnsi="New Century Schoolbook"/>
        </w:rPr>
        <w:footnoteReference w:id="85"/>
      </w:r>
      <w:r w:rsidR="00C30134" w:rsidRPr="001B6596">
        <w:rPr>
          <w:rFonts w:ascii="New Century Schoolbook" w:hAnsi="New Century Schoolbook"/>
        </w:rPr>
        <w:t xml:space="preserve"> </w:t>
      </w:r>
      <w:r w:rsidR="00C30134" w:rsidRPr="001B6596">
        <w:rPr>
          <w:rFonts w:ascii="New Century Schoolbook" w:hAnsi="New Century Schoolbook"/>
          <w:i/>
          <w:iCs/>
        </w:rPr>
        <w:t>US v. Kruger, et al.</w:t>
      </w:r>
      <w:r w:rsidR="00C30134" w:rsidRPr="001B6596">
        <w:rPr>
          <w:rFonts w:ascii="New Century Schoolbook" w:hAnsi="New Century Schoolbook"/>
        </w:rPr>
        <w:t xml:space="preserve">, No. 1:11cr300 </w:t>
      </w:r>
    </w:p>
    <w:p w14:paraId="175395DE" w14:textId="33811338" w:rsidR="00E603BA" w:rsidRPr="001B6596" w:rsidRDefault="00000000">
      <w:pPr>
        <w:pStyle w:val="ListParagraph"/>
        <w:numPr>
          <w:ilvl w:val="1"/>
          <w:numId w:val="41"/>
        </w:numPr>
        <w:rPr>
          <w:rFonts w:ascii="New Century Schoolbook" w:hAnsi="New Century Schoolbook"/>
        </w:rPr>
      </w:pPr>
      <w:hyperlink r:id="rId2948" w:history="1">
        <w:r w:rsidR="00E603BA" w:rsidRPr="001B6596">
          <w:rPr>
            <w:rStyle w:val="Hyperlink"/>
            <w:rFonts w:ascii="New Century Schoolbook" w:hAnsi="New Century Schoolbook"/>
            <w:b/>
            <w:bCs/>
            <w:highlight w:val="cyan"/>
          </w:rPr>
          <w:t xml:space="preserve">Conviction </w:t>
        </w:r>
        <w:r w:rsidR="004E54A1" w:rsidRPr="001B6596">
          <w:rPr>
            <w:rStyle w:val="Hyperlink"/>
            <w:rFonts w:ascii="New Century Schoolbook" w:hAnsi="New Century Schoolbook"/>
            <w:b/>
            <w:bCs/>
            <w:highlight w:val="cyan"/>
          </w:rPr>
          <w:t>aff</w:t>
        </w:r>
        <w:r w:rsidR="00917052" w:rsidRPr="001B6596">
          <w:rPr>
            <w:rStyle w:val="Hyperlink"/>
            <w:rFonts w:ascii="New Century Schoolbook" w:hAnsi="New Century Schoolbook"/>
            <w:b/>
            <w:bCs/>
            <w:highlight w:val="cyan"/>
          </w:rPr>
          <w:t>irme</w:t>
        </w:r>
        <w:r w:rsidR="00E603BA" w:rsidRPr="001B6596">
          <w:rPr>
            <w:rStyle w:val="Hyperlink"/>
            <w:rFonts w:ascii="New Century Schoolbook" w:hAnsi="New Century Schoolbook"/>
            <w:b/>
            <w:bCs/>
            <w:highlight w:val="cyan"/>
          </w:rPr>
          <w:t>d</w:t>
        </w:r>
      </w:hyperlink>
      <w:r w:rsidR="00407581" w:rsidRPr="001B6596">
        <w:rPr>
          <w:rFonts w:ascii="New Century Schoolbook" w:hAnsi="New Century Schoolbook"/>
          <w:b/>
          <w:bCs/>
          <w:highlight w:val="cyan"/>
        </w:rPr>
        <w:t xml:space="preserve"> </w:t>
      </w:r>
      <w:r w:rsidR="00E603BA" w:rsidRPr="001B6596">
        <w:rPr>
          <w:rFonts w:ascii="New Century Schoolbook" w:hAnsi="New Century Schoolbook"/>
          <w:b/>
          <w:bCs/>
          <w:highlight w:val="cyan"/>
        </w:rPr>
        <w:t xml:space="preserve">– </w:t>
      </w:r>
      <w:r w:rsidR="004679A0" w:rsidRPr="001B6596">
        <w:rPr>
          <w:rFonts w:ascii="New Century Schoolbook" w:hAnsi="New Century Schoolbook"/>
          <w:b/>
          <w:bCs/>
          <w:highlight w:val="cyan"/>
        </w:rPr>
        <w:t>May 29, 2013.</w:t>
      </w:r>
      <w:r w:rsidR="004679A0" w:rsidRPr="001B6596">
        <w:rPr>
          <w:rFonts w:ascii="New Century Schoolbook" w:hAnsi="New Century Schoolbook"/>
          <w:highlight w:val="cyan"/>
        </w:rPr>
        <w:t xml:space="preserve"> </w:t>
      </w:r>
      <w:r w:rsidR="004679A0" w:rsidRPr="001B6596">
        <w:rPr>
          <w:rFonts w:ascii="New Century Schoolbook" w:hAnsi="New Century Schoolbook"/>
          <w:i/>
          <w:iCs/>
          <w:highlight w:val="cyan"/>
        </w:rPr>
        <w:t>United States v. Rosen</w:t>
      </w:r>
      <w:r w:rsidR="004679A0" w:rsidRPr="001B6596">
        <w:rPr>
          <w:rFonts w:ascii="New Century Schoolbook" w:hAnsi="New Century Schoolbook"/>
          <w:highlight w:val="cyan"/>
        </w:rPr>
        <w:t xml:space="preserve">, 716 F.3d 691, 694 (2d Cir. 2013) (rejecting, </w:t>
      </w:r>
      <w:r w:rsidR="004679A0" w:rsidRPr="001B6596">
        <w:rPr>
          <w:rFonts w:ascii="New Century Schoolbook" w:hAnsi="New Century Schoolbook"/>
          <w:i/>
          <w:iCs/>
          <w:highlight w:val="cyan"/>
        </w:rPr>
        <w:t>inter alia</w:t>
      </w:r>
      <w:r w:rsidR="004679A0" w:rsidRPr="001B6596">
        <w:rPr>
          <w:rFonts w:ascii="New Century Schoolbook" w:hAnsi="New Century Schoolbook"/>
          <w:highlight w:val="cyan"/>
        </w:rPr>
        <w:t>, Rosen’s arguments against (1) “the Government’s ‘as opportunities arise’</w:t>
      </w:r>
      <w:r w:rsidR="004679A0" w:rsidRPr="001B6596">
        <w:rPr>
          <w:rFonts w:ascii="New Century Schoolbook" w:hAnsi="New Century Schoolbook"/>
        </w:rPr>
        <w:t xml:space="preserve"> . . ., contend[ing] that his conduct was not criminal and that the federal bribery and honest services fraud statutes are unconstitutionally vague as applied to his conduct” and (2) that the “evidence . . . was insufficient to show beyond a reasonable doubt that he acted with any corrupt intent”).</w:t>
      </w:r>
    </w:p>
    <w:p w14:paraId="215855C3" w14:textId="3A2D7853" w:rsidR="00F25FA0" w:rsidRPr="001B6596" w:rsidRDefault="00000000">
      <w:pPr>
        <w:pStyle w:val="ListParagraph"/>
        <w:numPr>
          <w:ilvl w:val="1"/>
          <w:numId w:val="41"/>
        </w:numPr>
        <w:rPr>
          <w:rFonts w:ascii="New Century Schoolbook" w:hAnsi="New Century Schoolbook"/>
        </w:rPr>
      </w:pPr>
      <w:hyperlink r:id="rId2949" w:history="1">
        <w:r w:rsidR="00F25FA0" w:rsidRPr="001B6596">
          <w:rPr>
            <w:rStyle w:val="Hyperlink"/>
            <w:rFonts w:ascii="New Century Schoolbook" w:hAnsi="New Century Schoolbook"/>
          </w:rPr>
          <w:t>Sentenced</w:t>
        </w:r>
      </w:hyperlink>
      <w:r w:rsidR="00F25FA0" w:rsidRPr="001B6596">
        <w:rPr>
          <w:rFonts w:ascii="New Century Schoolbook" w:hAnsi="New Century Schoolbook"/>
        </w:rPr>
        <w:t xml:space="preserve"> </w:t>
      </w:r>
      <w:r w:rsidR="00F25FA0" w:rsidRPr="001B6596">
        <w:rPr>
          <w:rFonts w:ascii="New Century Schoolbook" w:hAnsi="New Century Schoolbook"/>
          <w:b/>
          <w:bCs/>
        </w:rPr>
        <w:t>–</w:t>
      </w:r>
      <w:r w:rsidR="00F25FA0" w:rsidRPr="001B6596">
        <w:rPr>
          <w:rFonts w:ascii="New Century Schoolbook" w:hAnsi="New Century Schoolbook"/>
        </w:rPr>
        <w:t xml:space="preserve"> May 7, 2012</w:t>
      </w:r>
      <w:r w:rsidR="00407581" w:rsidRPr="001B6596">
        <w:rPr>
          <w:rFonts w:ascii="New Century Schoolbook" w:hAnsi="New Century Schoolbook"/>
        </w:rPr>
        <w:t xml:space="preserve"> (</w:t>
      </w:r>
      <w:hyperlink r:id="rId2950" w:history="1">
        <w:r w:rsidR="00407581" w:rsidRPr="001B6596">
          <w:rPr>
            <w:rStyle w:val="Hyperlink"/>
            <w:rFonts w:ascii="New Century Schoolbook" w:hAnsi="New Century Schoolbook"/>
          </w:rPr>
          <w:t>judgment</w:t>
        </w:r>
      </w:hyperlink>
      <w:r w:rsidR="00407581" w:rsidRPr="001B6596">
        <w:rPr>
          <w:rFonts w:ascii="New Century Schoolbook" w:hAnsi="New Century Schoolbook"/>
        </w:rPr>
        <w:t>)</w:t>
      </w:r>
    </w:p>
    <w:p w14:paraId="54DEDC74" w14:textId="40C84FEC" w:rsidR="00F25FA0" w:rsidRPr="001B6596" w:rsidRDefault="00000000">
      <w:pPr>
        <w:pStyle w:val="ListParagraph"/>
        <w:numPr>
          <w:ilvl w:val="1"/>
          <w:numId w:val="41"/>
        </w:numPr>
        <w:rPr>
          <w:rFonts w:ascii="New Century Schoolbook" w:hAnsi="New Century Schoolbook"/>
        </w:rPr>
      </w:pPr>
      <w:hyperlink r:id="rId2951" w:history="1">
        <w:r w:rsidR="00F25FA0" w:rsidRPr="001B6596">
          <w:rPr>
            <w:rStyle w:val="Hyperlink"/>
            <w:rFonts w:ascii="New Century Schoolbook" w:hAnsi="New Century Schoolbook"/>
          </w:rPr>
          <w:t>Convicted</w:t>
        </w:r>
      </w:hyperlink>
      <w:r w:rsidR="00F25FA0" w:rsidRPr="001B6596">
        <w:rPr>
          <w:rFonts w:ascii="New Century Schoolbook" w:hAnsi="New Century Schoolbook"/>
        </w:rPr>
        <w:t xml:space="preserve"> </w:t>
      </w:r>
      <w:r w:rsidR="004C6A58" w:rsidRPr="001B6596">
        <w:rPr>
          <w:rFonts w:ascii="New Century Schoolbook" w:hAnsi="New Century Schoolbook"/>
        </w:rPr>
        <w:t xml:space="preserve">(bench trial) </w:t>
      </w:r>
      <w:r w:rsidR="00F25FA0" w:rsidRPr="001B6596">
        <w:rPr>
          <w:rFonts w:ascii="New Century Schoolbook" w:hAnsi="New Century Schoolbook"/>
        </w:rPr>
        <w:t>–</w:t>
      </w:r>
      <w:r w:rsidR="00836C3C" w:rsidRPr="001B6596">
        <w:rPr>
          <w:rFonts w:ascii="New Century Schoolbook" w:hAnsi="New Century Schoolbook"/>
        </w:rPr>
        <w:t xml:space="preserve"> </w:t>
      </w:r>
      <w:r w:rsidR="00F25FA0" w:rsidRPr="001B6596">
        <w:rPr>
          <w:rFonts w:ascii="New Century Schoolbook" w:hAnsi="New Century Schoolbook"/>
        </w:rPr>
        <w:t>Sep</w:t>
      </w:r>
      <w:r w:rsidR="00726CD8" w:rsidRPr="001B6596">
        <w:rPr>
          <w:rFonts w:ascii="New Century Schoolbook" w:hAnsi="New Century Schoolbook"/>
        </w:rPr>
        <w:t>t</w:t>
      </w:r>
      <w:r w:rsidR="00F25FA0" w:rsidRPr="001B6596">
        <w:rPr>
          <w:rFonts w:ascii="New Century Schoolbook" w:hAnsi="New Century Schoolbook"/>
        </w:rPr>
        <w:t>. 12, 2011</w:t>
      </w:r>
    </w:p>
    <w:p w14:paraId="38FD2D53" w14:textId="71480B7D" w:rsidR="00CB5B59" w:rsidRPr="001B6596" w:rsidRDefault="00CB5B59">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Indicted – Apr. 7, 2011 (</w:t>
      </w:r>
      <w:hyperlink r:id="rId2952"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757F345E" w14:textId="7AB5B74D" w:rsidR="00E346A6" w:rsidRPr="001B6596" w:rsidRDefault="00000000">
      <w:pPr>
        <w:pStyle w:val="ListParagraph"/>
        <w:numPr>
          <w:ilvl w:val="1"/>
          <w:numId w:val="41"/>
        </w:numPr>
        <w:rPr>
          <w:rFonts w:ascii="New Century Schoolbook" w:hAnsi="New Century Schoolbook"/>
          <w:b/>
          <w:bCs/>
        </w:rPr>
      </w:pPr>
      <w:hyperlink r:id="rId2953" w:history="1">
        <w:r w:rsidR="00E346A6" w:rsidRPr="001B6596">
          <w:rPr>
            <w:rStyle w:val="Hyperlink"/>
            <w:rFonts w:ascii="New Century Schoolbook" w:hAnsi="New Century Schoolbook"/>
          </w:rPr>
          <w:t>Charged</w:t>
        </w:r>
      </w:hyperlink>
      <w:r w:rsidR="00E346A6" w:rsidRPr="001B6596">
        <w:rPr>
          <w:rFonts w:ascii="New Century Schoolbook" w:hAnsi="New Century Schoolbook"/>
        </w:rPr>
        <w:t xml:space="preserve"> </w:t>
      </w:r>
      <w:r w:rsidR="004E54A1" w:rsidRPr="001B6596">
        <w:rPr>
          <w:rFonts w:ascii="New Century Schoolbook" w:hAnsi="New Century Schoolbook"/>
        </w:rPr>
        <w:t xml:space="preserve">– </w:t>
      </w:r>
      <w:r w:rsidR="00E346A6" w:rsidRPr="001B6596">
        <w:rPr>
          <w:rFonts w:ascii="New Century Schoolbook" w:hAnsi="New Century Schoolbook"/>
        </w:rPr>
        <w:t>Mar</w:t>
      </w:r>
      <w:r w:rsidR="004E54A1" w:rsidRPr="001B6596">
        <w:rPr>
          <w:rFonts w:ascii="New Century Schoolbook" w:hAnsi="New Century Schoolbook"/>
        </w:rPr>
        <w:t xml:space="preserve">. </w:t>
      </w:r>
      <w:r w:rsidR="00E346A6" w:rsidRPr="001B6596">
        <w:rPr>
          <w:rFonts w:ascii="New Century Schoolbook" w:hAnsi="New Century Schoolbook"/>
        </w:rPr>
        <w:t>10, 2011</w:t>
      </w:r>
      <w:r w:rsidR="00836C3C" w:rsidRPr="001B6596">
        <w:rPr>
          <w:rFonts w:ascii="New Century Schoolbook" w:hAnsi="New Century Schoolbook"/>
        </w:rPr>
        <w:t xml:space="preserve"> (</w:t>
      </w:r>
      <w:hyperlink r:id="rId2954" w:history="1">
        <w:r w:rsidR="00836C3C" w:rsidRPr="001B6596">
          <w:rPr>
            <w:rStyle w:val="Hyperlink"/>
            <w:rFonts w:ascii="New Century Schoolbook" w:hAnsi="New Century Schoolbook"/>
          </w:rPr>
          <w:t>Complaint</w:t>
        </w:r>
      </w:hyperlink>
      <w:r w:rsidR="00836C3C" w:rsidRPr="001B6596">
        <w:rPr>
          <w:rFonts w:ascii="New Century Schoolbook" w:hAnsi="New Century Schoolbook"/>
        </w:rPr>
        <w:t>)</w:t>
      </w:r>
    </w:p>
    <w:p w14:paraId="28460F4B" w14:textId="6D4A3AD9" w:rsidR="004679A0" w:rsidRPr="001B6596" w:rsidRDefault="004679A0">
      <w:pPr>
        <w:pStyle w:val="ListParagraph"/>
        <w:numPr>
          <w:ilvl w:val="2"/>
          <w:numId w:val="41"/>
        </w:numPr>
        <w:rPr>
          <w:rFonts w:ascii="New Century Schoolbook" w:hAnsi="New Century Schoolbook"/>
        </w:rPr>
      </w:pPr>
      <w:r w:rsidRPr="001B6596">
        <w:rPr>
          <w:rFonts w:ascii="New Century Schoolbook" w:hAnsi="New Century Schoolbook"/>
        </w:rPr>
        <w:t>1349(1341, 1343 &amp; 1346)</w:t>
      </w:r>
    </w:p>
    <w:p w14:paraId="41C994AF" w14:textId="77777777" w:rsidR="00F25FA0" w:rsidRPr="001B6596" w:rsidRDefault="00F25FA0" w:rsidP="00066C5F">
      <w:pPr>
        <w:rPr>
          <w:rFonts w:ascii="New Century Schoolbook" w:hAnsi="New Century Schoolbook"/>
        </w:rPr>
      </w:pPr>
    </w:p>
    <w:p w14:paraId="2D63E0A9" w14:textId="77777777" w:rsidR="003E0FF9" w:rsidRPr="001B6596" w:rsidRDefault="003E0FF9">
      <w:pPr>
        <w:pStyle w:val="ListParagraph"/>
        <w:numPr>
          <w:ilvl w:val="0"/>
          <w:numId w:val="41"/>
        </w:numPr>
        <w:rPr>
          <w:rFonts w:ascii="New Century Schoolbook" w:hAnsi="New Century Schoolbook"/>
        </w:rPr>
      </w:pPr>
      <w:r w:rsidRPr="001B6596">
        <w:rPr>
          <w:rFonts w:ascii="New Century Schoolbook" w:hAnsi="New Century Schoolbook"/>
          <w:b/>
          <w:bCs/>
          <w:color w:val="000000" w:themeColor="text1"/>
        </w:rPr>
        <w:t>Mariya Rapoport,</w:t>
      </w:r>
      <w:r w:rsidRPr="001B6596">
        <w:rPr>
          <w:rFonts w:ascii="New Century Schoolbook" w:hAnsi="New Century Schoolbook"/>
          <w:color w:val="000000" w:themeColor="text1"/>
        </w:rPr>
        <w:t xml:space="preserve"> </w:t>
      </w:r>
      <w:r w:rsidRPr="001B6596">
        <w:rPr>
          <w:rFonts w:ascii="New Century Schoolbook" w:hAnsi="New Century Schoolbook"/>
          <w:b/>
          <w:bCs/>
        </w:rPr>
        <w:t>Employee, NYC HRA</w:t>
      </w:r>
      <w:r w:rsidRPr="001B6596">
        <w:rPr>
          <w:rFonts w:ascii="New Century Schoolbook" w:hAnsi="New Century Schoolbook"/>
        </w:rPr>
        <w:t xml:space="preserve"> </w:t>
      </w:r>
      <w:r w:rsidRPr="001B6596">
        <w:rPr>
          <w:rFonts w:ascii="New Century Schoolbook" w:hAnsi="New Century Schoolbook"/>
          <w:b/>
          <w:bCs/>
        </w:rPr>
        <w:t xml:space="preserve">– </w:t>
      </w:r>
      <w:r w:rsidRPr="001B6596">
        <w:rPr>
          <w:rFonts w:ascii="New Century Schoolbook" w:hAnsi="New Century Schoolbook"/>
        </w:rPr>
        <w:t>Operation Pay Care.</w:t>
      </w:r>
      <w:r w:rsidRPr="001B6596">
        <w:rPr>
          <w:rFonts w:ascii="New Century Schoolbook" w:hAnsi="New Century Schoolbook"/>
          <w:b/>
          <w:bCs/>
        </w:rPr>
        <w:t xml:space="preserve"> </w:t>
      </w:r>
      <w:r w:rsidRPr="001B6596">
        <w:rPr>
          <w:rFonts w:ascii="New Century Schoolbook" w:hAnsi="New Century Schoolbook"/>
          <w:i/>
          <w:iCs/>
        </w:rPr>
        <w:t>US v. Rapoport</w:t>
      </w:r>
      <w:r w:rsidRPr="001B6596">
        <w:rPr>
          <w:rFonts w:ascii="New Century Schoolbook" w:hAnsi="New Century Schoolbook"/>
        </w:rPr>
        <w:t>, No. 1:11cr31</w:t>
      </w:r>
    </w:p>
    <w:p w14:paraId="6BAE8597" w14:textId="77777777" w:rsidR="003E0FF9" w:rsidRPr="001B6596" w:rsidRDefault="00000000">
      <w:pPr>
        <w:pStyle w:val="ListParagraph"/>
        <w:numPr>
          <w:ilvl w:val="1"/>
          <w:numId w:val="41"/>
        </w:numPr>
        <w:ind w:left="1080"/>
        <w:rPr>
          <w:rFonts w:ascii="New Century Schoolbook" w:hAnsi="New Century Schoolbook"/>
        </w:rPr>
      </w:pPr>
      <w:hyperlink r:id="rId2955" w:history="1">
        <w:r w:rsidR="003E0FF9" w:rsidRPr="001B6596">
          <w:rPr>
            <w:rStyle w:val="Hyperlink"/>
            <w:rFonts w:ascii="New Century Schoolbook" w:hAnsi="New Century Schoolbook"/>
          </w:rPr>
          <w:t>Sentenced</w:t>
        </w:r>
      </w:hyperlink>
      <w:r w:rsidR="003E0FF9" w:rsidRPr="001B6596">
        <w:rPr>
          <w:rFonts w:ascii="New Century Schoolbook" w:hAnsi="New Century Schoolbook"/>
          <w:color w:val="FF0000"/>
        </w:rPr>
        <w:t xml:space="preserve"> </w:t>
      </w:r>
      <w:r w:rsidR="003E0FF9" w:rsidRPr="001B6596">
        <w:rPr>
          <w:rFonts w:ascii="New Century Schoolbook" w:hAnsi="New Century Schoolbook"/>
        </w:rPr>
        <w:t>– May 4, 2012</w:t>
      </w:r>
    </w:p>
    <w:p w14:paraId="2147D5AA" w14:textId="06B17938" w:rsidR="003E0FF9" w:rsidRPr="001B6596" w:rsidRDefault="00000000">
      <w:pPr>
        <w:pStyle w:val="ListParagraph"/>
        <w:numPr>
          <w:ilvl w:val="1"/>
          <w:numId w:val="41"/>
        </w:numPr>
        <w:ind w:left="1080"/>
        <w:rPr>
          <w:rFonts w:ascii="New Century Schoolbook" w:hAnsi="New Century Schoolbook"/>
        </w:rPr>
      </w:pPr>
      <w:hyperlink r:id="rId2956" w:history="1">
        <w:r w:rsidR="003E0FF9" w:rsidRPr="001B6596">
          <w:rPr>
            <w:rStyle w:val="Hyperlink"/>
            <w:rFonts w:ascii="New Century Schoolbook" w:hAnsi="New Century Schoolbook"/>
          </w:rPr>
          <w:t>Pled Guilty</w:t>
        </w:r>
      </w:hyperlink>
      <w:r w:rsidR="003E0FF9" w:rsidRPr="001B6596">
        <w:rPr>
          <w:rFonts w:ascii="New Century Schoolbook" w:hAnsi="New Century Schoolbook"/>
          <w:color w:val="FF0000"/>
        </w:rPr>
        <w:t xml:space="preserve"> </w:t>
      </w:r>
      <w:r w:rsidR="003E0FF9" w:rsidRPr="001B6596">
        <w:rPr>
          <w:rFonts w:ascii="New Century Schoolbook" w:hAnsi="New Century Schoolbook"/>
        </w:rPr>
        <w:t>– Mar. 9, 2011 (ple</w:t>
      </w:r>
      <w:r w:rsidR="00F91442" w:rsidRPr="001B6596">
        <w:rPr>
          <w:rFonts w:ascii="New Century Schoolbook" w:hAnsi="New Century Schoolbook"/>
        </w:rPr>
        <w:t>d</w:t>
      </w:r>
      <w:r w:rsidR="003E0FF9" w:rsidRPr="001B6596">
        <w:rPr>
          <w:rFonts w:ascii="New Century Schoolbook" w:hAnsi="New Century Schoolbook"/>
        </w:rPr>
        <w:t xml:space="preserve"> </w:t>
      </w:r>
      <w:r w:rsidR="00F91442" w:rsidRPr="001B6596">
        <w:rPr>
          <w:rFonts w:ascii="New Century Schoolbook" w:hAnsi="New Century Schoolbook"/>
        </w:rPr>
        <w:t xml:space="preserve">guilty pursuant to cooperation </w:t>
      </w:r>
      <w:r w:rsidR="003E0FF9" w:rsidRPr="001B6596">
        <w:rPr>
          <w:rFonts w:ascii="New Century Schoolbook" w:hAnsi="New Century Schoolbook"/>
        </w:rPr>
        <w:t>agreement)</w:t>
      </w:r>
    </w:p>
    <w:p w14:paraId="5BDC8C22" w14:textId="77777777" w:rsidR="003E0FF9" w:rsidRPr="001B6596" w:rsidRDefault="003E0FF9">
      <w:pPr>
        <w:pStyle w:val="ListParagraph"/>
        <w:numPr>
          <w:ilvl w:val="1"/>
          <w:numId w:val="41"/>
        </w:numPr>
        <w:ind w:left="1080"/>
        <w:rPr>
          <w:rFonts w:ascii="New Century Schoolbook" w:hAnsi="New Century Schoolbook"/>
          <w:highlight w:val="lightGray"/>
        </w:rPr>
      </w:pPr>
      <w:r w:rsidRPr="001B6596">
        <w:rPr>
          <w:rFonts w:ascii="New Century Schoolbook" w:hAnsi="New Century Schoolbook"/>
          <w:highlight w:val="lightGray"/>
        </w:rPr>
        <w:t>Charged – Mar. 9, 2011 (Superseding Information)</w:t>
      </w:r>
    </w:p>
    <w:p w14:paraId="36F8E917" w14:textId="77777777" w:rsidR="003E0FF9" w:rsidRPr="001B6596" w:rsidRDefault="003E0FF9">
      <w:pPr>
        <w:pStyle w:val="ListParagraph"/>
        <w:numPr>
          <w:ilvl w:val="1"/>
          <w:numId w:val="41"/>
        </w:numPr>
        <w:ind w:left="1080"/>
        <w:rPr>
          <w:rFonts w:ascii="New Century Schoolbook" w:hAnsi="New Century Schoolbook"/>
          <w:highlight w:val="lightGray"/>
        </w:rPr>
      </w:pPr>
      <w:r w:rsidRPr="001B6596">
        <w:rPr>
          <w:rFonts w:ascii="New Century Schoolbook" w:hAnsi="New Century Schoolbook"/>
          <w:highlight w:val="lightGray"/>
        </w:rPr>
        <w:t>Charged – Jan. 11, 2011 (Information)</w:t>
      </w:r>
    </w:p>
    <w:p w14:paraId="0612F10C" w14:textId="4D59DE4C" w:rsidR="003E0FF9" w:rsidRPr="001B6596" w:rsidRDefault="003E0FF9">
      <w:pPr>
        <w:pStyle w:val="ListParagraph"/>
        <w:numPr>
          <w:ilvl w:val="1"/>
          <w:numId w:val="41"/>
        </w:numPr>
        <w:ind w:left="1080"/>
        <w:rPr>
          <w:rFonts w:ascii="New Century Schoolbook" w:hAnsi="New Century Schoolbook"/>
        </w:rPr>
      </w:pPr>
      <w:r w:rsidRPr="001B6596">
        <w:rPr>
          <w:rFonts w:ascii="New Century Schoolbook" w:hAnsi="New Century Schoolbook"/>
        </w:rPr>
        <w:t>Charged – Aug. 10, 2010 (Complaint)</w:t>
      </w:r>
    </w:p>
    <w:p w14:paraId="1FB61D19" w14:textId="3B8B66CB" w:rsidR="003E0FF9" w:rsidRPr="001B6596" w:rsidRDefault="003E0FF9">
      <w:pPr>
        <w:pStyle w:val="ListParagraph"/>
        <w:numPr>
          <w:ilvl w:val="2"/>
          <w:numId w:val="41"/>
        </w:numPr>
        <w:rPr>
          <w:rFonts w:ascii="New Century Schoolbook" w:hAnsi="New Century Schoolbook"/>
        </w:rPr>
      </w:pPr>
      <w:r w:rsidRPr="001B6596">
        <w:rPr>
          <w:rFonts w:ascii="New Century Schoolbook" w:hAnsi="New Century Schoolbook"/>
        </w:rPr>
        <w:t>371(666)</w:t>
      </w:r>
      <w:r w:rsidR="00F91442" w:rsidRPr="001B6596">
        <w:rPr>
          <w:rFonts w:ascii="New Century Schoolbook" w:hAnsi="New Century Schoolbook"/>
        </w:rPr>
        <w:t xml:space="preserve">; </w:t>
      </w:r>
      <w:r w:rsidRPr="001B6596">
        <w:rPr>
          <w:rFonts w:ascii="New Century Schoolbook" w:hAnsi="New Century Schoolbook"/>
        </w:rPr>
        <w:t>1341</w:t>
      </w:r>
      <w:r w:rsidR="00F91442" w:rsidRPr="001B6596">
        <w:rPr>
          <w:rFonts w:ascii="New Century Schoolbook" w:hAnsi="New Century Schoolbook"/>
        </w:rPr>
        <w:t xml:space="preserve">; </w:t>
      </w:r>
      <w:r w:rsidRPr="001B6596">
        <w:rPr>
          <w:rFonts w:ascii="New Century Schoolbook" w:hAnsi="New Century Schoolbook"/>
        </w:rPr>
        <w:t>1349(1341)</w:t>
      </w:r>
    </w:p>
    <w:p w14:paraId="38E46783" w14:textId="77777777" w:rsidR="003E0FF9" w:rsidRPr="001B6596" w:rsidRDefault="003E0FF9" w:rsidP="003E0FF9">
      <w:pPr>
        <w:rPr>
          <w:rFonts w:ascii="New Century Schoolbook" w:hAnsi="New Century Schoolbook"/>
        </w:rPr>
      </w:pPr>
    </w:p>
    <w:p w14:paraId="2063ADF6" w14:textId="7A3FF9C5" w:rsidR="00E346A6" w:rsidRPr="001B6596" w:rsidRDefault="00F25FA0">
      <w:pPr>
        <w:pStyle w:val="ListParagraph"/>
        <w:numPr>
          <w:ilvl w:val="0"/>
          <w:numId w:val="41"/>
        </w:numPr>
        <w:rPr>
          <w:rFonts w:ascii="New Century Schoolbook" w:hAnsi="New Century Schoolbook"/>
        </w:rPr>
      </w:pPr>
      <w:r w:rsidRPr="001B6596">
        <w:rPr>
          <w:rFonts w:ascii="New Century Schoolbook" w:hAnsi="New Century Schoolbook"/>
          <w:b/>
          <w:bCs/>
        </w:rPr>
        <w:t xml:space="preserve">Robert Aquino, </w:t>
      </w:r>
      <w:r w:rsidR="00DC1BD9" w:rsidRPr="001B6596">
        <w:rPr>
          <w:rFonts w:ascii="New Century Schoolbook" w:hAnsi="New Century Schoolbook"/>
          <w:b/>
          <w:bCs/>
        </w:rPr>
        <w:t>Former CEO, Parkway Hospital, Queens</w:t>
      </w:r>
      <w:r w:rsidRPr="001B6596">
        <w:rPr>
          <w:rFonts w:ascii="New Century Schoolbook" w:hAnsi="New Century Schoolbook"/>
          <w:b/>
          <w:bCs/>
        </w:rPr>
        <w:t xml:space="preserve"> – </w:t>
      </w:r>
      <w:r w:rsidR="00DC1BD9" w:rsidRPr="001B6596">
        <w:rPr>
          <w:rFonts w:ascii="New Century Schoolbook" w:hAnsi="New Century Schoolbook"/>
        </w:rPr>
        <w:t xml:space="preserve">“caused Parkway Hospital to make $60,000 in payments to Adex </w:t>
      </w:r>
      <w:r w:rsidR="00101202" w:rsidRPr="001B6596">
        <w:rPr>
          <w:rFonts w:ascii="New Century Schoolbook" w:hAnsi="New Century Schoolbook"/>
        </w:rPr>
        <w:t>. . . [who]</w:t>
      </w:r>
      <w:r w:rsidR="00DC1BD9" w:rsidRPr="001B6596">
        <w:rPr>
          <w:rFonts w:ascii="New Century Schoolbook" w:hAnsi="New Century Schoolbook"/>
        </w:rPr>
        <w:t xml:space="preserve"> paid half of the $60,000 . . . to Olympian Strategic Development Corp., a consulting company controlled by Michael Turano . . . </w:t>
      </w:r>
      <w:r w:rsidR="00101202" w:rsidRPr="001B6596">
        <w:rPr>
          <w:rFonts w:ascii="New Century Schoolbook" w:hAnsi="New Century Schoolbook"/>
        </w:rPr>
        <w:t xml:space="preserve">[and] </w:t>
      </w:r>
      <w:r w:rsidR="00DC1BD9" w:rsidRPr="001B6596">
        <w:rPr>
          <w:rFonts w:ascii="New Century Schoolbook" w:hAnsi="New Century Schoolbook"/>
        </w:rPr>
        <w:t xml:space="preserve">Aquino understood that in exchange for making the payments to Adex, Senator Kruger would undertake official action in his </w:t>
      </w:r>
      <w:r w:rsidR="00DC1BD9" w:rsidRPr="001B6596">
        <w:rPr>
          <w:rFonts w:ascii="New Century Schoolbook" w:hAnsi="New Century Schoolbook"/>
        </w:rPr>
        <w:lastRenderedPageBreak/>
        <w:t>capacity as a member of the New York State Senate to help keep Parkway Hospital open”</w:t>
      </w:r>
      <w:r w:rsidR="00C30134" w:rsidRPr="001B6596">
        <w:rPr>
          <w:rFonts w:ascii="New Century Schoolbook" w:hAnsi="New Century Schoolbook"/>
        </w:rPr>
        <w:t xml:space="preserve"> </w:t>
      </w:r>
      <w:r w:rsidR="00101202" w:rsidRPr="001B6596">
        <w:rPr>
          <w:rFonts w:ascii="New Century Schoolbook" w:hAnsi="New Century Schoolbook"/>
        </w:rPr>
        <w:t xml:space="preserve">in Kruger Bribery. </w:t>
      </w:r>
      <w:r w:rsidR="00C30134" w:rsidRPr="001B6596">
        <w:rPr>
          <w:rFonts w:ascii="New Century Schoolbook" w:hAnsi="New Century Schoolbook"/>
          <w:i/>
          <w:iCs/>
        </w:rPr>
        <w:t>US v. Kruger, et al.</w:t>
      </w:r>
      <w:r w:rsidR="00C30134" w:rsidRPr="001B6596">
        <w:rPr>
          <w:rFonts w:ascii="New Century Schoolbook" w:hAnsi="New Century Schoolbook"/>
        </w:rPr>
        <w:t xml:space="preserve">, No. 1:11cr300 </w:t>
      </w:r>
    </w:p>
    <w:p w14:paraId="28E3A39D" w14:textId="0A707D6F" w:rsidR="00F25FA0" w:rsidRPr="001B6596" w:rsidRDefault="00000000">
      <w:pPr>
        <w:pStyle w:val="ListParagraph"/>
        <w:numPr>
          <w:ilvl w:val="1"/>
          <w:numId w:val="41"/>
        </w:numPr>
        <w:ind w:left="1080"/>
        <w:rPr>
          <w:rFonts w:ascii="New Century Schoolbook" w:hAnsi="New Century Schoolbook"/>
        </w:rPr>
      </w:pPr>
      <w:hyperlink r:id="rId2957" w:history="1">
        <w:r w:rsidR="00F25FA0" w:rsidRPr="001B6596">
          <w:rPr>
            <w:rStyle w:val="Hyperlink"/>
            <w:rFonts w:ascii="New Century Schoolbook" w:hAnsi="New Century Schoolbook"/>
          </w:rPr>
          <w:t>Sentenced</w:t>
        </w:r>
      </w:hyperlink>
      <w:r w:rsidR="00F25FA0" w:rsidRPr="001B6596">
        <w:rPr>
          <w:rFonts w:ascii="New Century Schoolbook" w:hAnsi="New Century Schoolbook"/>
        </w:rPr>
        <w:t xml:space="preserve"> – May 1, 2012</w:t>
      </w:r>
      <w:r w:rsidR="00F306D3" w:rsidRPr="001B6596">
        <w:rPr>
          <w:rFonts w:ascii="New Century Schoolbook" w:hAnsi="New Century Schoolbook"/>
        </w:rPr>
        <w:t xml:space="preserve"> (judgment)</w:t>
      </w:r>
    </w:p>
    <w:p w14:paraId="79355457" w14:textId="5852EAC9" w:rsidR="00F25FA0" w:rsidRPr="001B6596" w:rsidRDefault="00000000">
      <w:pPr>
        <w:pStyle w:val="ListParagraph"/>
        <w:numPr>
          <w:ilvl w:val="0"/>
          <w:numId w:val="13"/>
        </w:numPr>
        <w:ind w:left="1080"/>
        <w:rPr>
          <w:rFonts w:ascii="New Century Schoolbook" w:hAnsi="New Century Schoolbook"/>
        </w:rPr>
      </w:pPr>
      <w:hyperlink r:id="rId2958" w:history="1">
        <w:r w:rsidR="00F25FA0" w:rsidRPr="001B6596">
          <w:rPr>
            <w:rStyle w:val="Hyperlink"/>
            <w:rFonts w:ascii="New Century Schoolbook" w:hAnsi="New Century Schoolbook"/>
          </w:rPr>
          <w:t>Pled Guilty</w:t>
        </w:r>
      </w:hyperlink>
      <w:r w:rsidR="00F25FA0" w:rsidRPr="001B6596">
        <w:rPr>
          <w:rFonts w:ascii="New Century Schoolbook" w:hAnsi="New Century Schoolbook"/>
        </w:rPr>
        <w:t xml:space="preserve"> – Jan. 3, 2012</w:t>
      </w:r>
      <w:r w:rsidR="00F306D3" w:rsidRPr="001B6596">
        <w:rPr>
          <w:rFonts w:ascii="New Century Schoolbook" w:hAnsi="New Century Schoolbook"/>
        </w:rPr>
        <w:t xml:space="preserve"> (plea agreement)</w:t>
      </w:r>
    </w:p>
    <w:p w14:paraId="5609A646" w14:textId="5C339F9C" w:rsidR="00CB5B59" w:rsidRPr="001B6596" w:rsidRDefault="00CB5B59" w:rsidP="00F306D3">
      <w:pPr>
        <w:pStyle w:val="ListParagraph"/>
        <w:numPr>
          <w:ilvl w:val="0"/>
          <w:numId w:val="13"/>
        </w:numPr>
        <w:ind w:left="1080"/>
        <w:rPr>
          <w:rFonts w:ascii="New Century Schoolbook" w:hAnsi="New Century Schoolbook"/>
          <w:highlight w:val="lightGray"/>
        </w:rPr>
      </w:pPr>
      <w:r w:rsidRPr="001B6596">
        <w:rPr>
          <w:rFonts w:ascii="New Century Schoolbook" w:hAnsi="New Century Schoolbook"/>
          <w:highlight w:val="lightGray"/>
        </w:rPr>
        <w:t>Indicted – Nov. 22, 2011 (</w:t>
      </w:r>
      <w:hyperlink r:id="rId2959"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7E16FD72" w14:textId="0957BC1E" w:rsidR="00CB5B59" w:rsidRPr="001B6596" w:rsidRDefault="00CB5B59" w:rsidP="00F306D3">
      <w:pPr>
        <w:pStyle w:val="ListParagraph"/>
        <w:numPr>
          <w:ilvl w:val="0"/>
          <w:numId w:val="13"/>
        </w:numPr>
        <w:ind w:left="1080"/>
        <w:rPr>
          <w:rFonts w:ascii="New Century Schoolbook" w:hAnsi="New Century Schoolbook"/>
          <w:highlight w:val="lightGray"/>
        </w:rPr>
      </w:pPr>
      <w:r w:rsidRPr="001B6596">
        <w:rPr>
          <w:rFonts w:ascii="New Century Schoolbook" w:hAnsi="New Century Schoolbook"/>
          <w:highlight w:val="lightGray"/>
        </w:rPr>
        <w:t>Indicted – Apr. 7, 2011 (</w:t>
      </w:r>
      <w:hyperlink r:id="rId2960"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9EB7A2D" w14:textId="01EF63B4" w:rsidR="00E346A6" w:rsidRPr="001B6596" w:rsidRDefault="00000000">
      <w:pPr>
        <w:pStyle w:val="ListParagraph"/>
        <w:numPr>
          <w:ilvl w:val="0"/>
          <w:numId w:val="13"/>
        </w:numPr>
        <w:ind w:left="1080"/>
        <w:rPr>
          <w:rFonts w:ascii="New Century Schoolbook" w:hAnsi="New Century Schoolbook"/>
        </w:rPr>
      </w:pPr>
      <w:hyperlink r:id="rId2961" w:history="1">
        <w:r w:rsidR="00E346A6" w:rsidRPr="001B6596">
          <w:rPr>
            <w:rStyle w:val="Hyperlink"/>
            <w:rFonts w:ascii="New Century Schoolbook" w:hAnsi="New Century Schoolbook"/>
          </w:rPr>
          <w:t>Charged</w:t>
        </w:r>
      </w:hyperlink>
      <w:r w:rsidR="00E346A6" w:rsidRPr="001B6596">
        <w:rPr>
          <w:rFonts w:ascii="New Century Schoolbook" w:hAnsi="New Century Schoolbook"/>
        </w:rPr>
        <w:t xml:space="preserve"> </w:t>
      </w:r>
      <w:r w:rsidR="00F306D3" w:rsidRPr="001B6596">
        <w:rPr>
          <w:rFonts w:ascii="New Century Schoolbook" w:hAnsi="New Century Schoolbook"/>
        </w:rPr>
        <w:t xml:space="preserve">– </w:t>
      </w:r>
      <w:r w:rsidR="00E346A6" w:rsidRPr="001B6596">
        <w:rPr>
          <w:rFonts w:ascii="New Century Schoolbook" w:hAnsi="New Century Schoolbook"/>
        </w:rPr>
        <w:t>Mar</w:t>
      </w:r>
      <w:r w:rsidR="00F306D3" w:rsidRPr="001B6596">
        <w:rPr>
          <w:rFonts w:ascii="New Century Schoolbook" w:hAnsi="New Century Schoolbook"/>
        </w:rPr>
        <w:t>.</w:t>
      </w:r>
      <w:r w:rsidR="00E346A6" w:rsidRPr="001B6596">
        <w:rPr>
          <w:rFonts w:ascii="New Century Schoolbook" w:hAnsi="New Century Schoolbook"/>
        </w:rPr>
        <w:t xml:space="preserve"> 10, 2011</w:t>
      </w:r>
      <w:r w:rsidR="00836C3C" w:rsidRPr="001B6596">
        <w:rPr>
          <w:rFonts w:ascii="New Century Schoolbook" w:hAnsi="New Century Schoolbook"/>
        </w:rPr>
        <w:t xml:space="preserve"> (</w:t>
      </w:r>
      <w:hyperlink r:id="rId2962" w:history="1">
        <w:r w:rsidR="00836C3C" w:rsidRPr="001B6596">
          <w:rPr>
            <w:rStyle w:val="Hyperlink"/>
            <w:rFonts w:ascii="New Century Schoolbook" w:hAnsi="New Century Schoolbook"/>
          </w:rPr>
          <w:t>Complaint</w:t>
        </w:r>
      </w:hyperlink>
      <w:r w:rsidR="00836C3C" w:rsidRPr="001B6596">
        <w:rPr>
          <w:rFonts w:ascii="New Century Schoolbook" w:hAnsi="New Century Schoolbook"/>
        </w:rPr>
        <w:t>)</w:t>
      </w:r>
    </w:p>
    <w:p w14:paraId="1B151CA5" w14:textId="54612F87" w:rsidR="00C47B10" w:rsidRPr="001B6596" w:rsidRDefault="003C3EF6" w:rsidP="00F306D3">
      <w:pPr>
        <w:pStyle w:val="ListParagraph"/>
        <w:numPr>
          <w:ilvl w:val="1"/>
          <w:numId w:val="13"/>
        </w:numPr>
        <w:rPr>
          <w:rFonts w:ascii="New Century Schoolbook" w:hAnsi="New Century Schoolbook"/>
        </w:rPr>
      </w:pPr>
      <w:r w:rsidRPr="001B6596">
        <w:rPr>
          <w:rFonts w:ascii="New Century Schoolbook" w:hAnsi="New Century Schoolbook"/>
        </w:rPr>
        <w:t>1349(</w:t>
      </w:r>
      <w:r w:rsidR="00372F59" w:rsidRPr="001B6596">
        <w:rPr>
          <w:rFonts w:ascii="New Century Schoolbook" w:hAnsi="New Century Schoolbook"/>
        </w:rPr>
        <w:t>1341, 1343 &amp; 1346</w:t>
      </w:r>
      <w:r w:rsidRPr="001B6596">
        <w:rPr>
          <w:rFonts w:ascii="New Century Schoolbook" w:hAnsi="New Century Schoolbook"/>
        </w:rPr>
        <w:t>)</w:t>
      </w:r>
    </w:p>
    <w:p w14:paraId="0DF1838C" w14:textId="77777777" w:rsidR="00F25FA0" w:rsidRPr="001B6596" w:rsidRDefault="00F25FA0" w:rsidP="00066C5F">
      <w:pPr>
        <w:rPr>
          <w:rFonts w:ascii="New Century Schoolbook" w:hAnsi="New Century Schoolbook"/>
        </w:rPr>
      </w:pPr>
    </w:p>
    <w:p w14:paraId="055041BE" w14:textId="6E1BCEB1" w:rsidR="00F25FA0" w:rsidRPr="001B6596" w:rsidRDefault="00F25FA0">
      <w:pPr>
        <w:pStyle w:val="ListParagraph"/>
        <w:numPr>
          <w:ilvl w:val="0"/>
          <w:numId w:val="41"/>
        </w:numPr>
        <w:rPr>
          <w:rFonts w:ascii="New Century Schoolbook" w:hAnsi="New Century Schoolbook"/>
        </w:rPr>
      </w:pPr>
      <w:r w:rsidRPr="001B6596">
        <w:rPr>
          <w:rFonts w:ascii="New Century Schoolbook" w:hAnsi="New Century Schoolbook"/>
          <w:b/>
          <w:bCs/>
        </w:rPr>
        <w:t xml:space="preserve">Carl Kruger, </w:t>
      </w:r>
      <w:r w:rsidR="00D533A7" w:rsidRPr="001B6596">
        <w:rPr>
          <w:rFonts w:ascii="New Century Schoolbook" w:hAnsi="New Century Schoolbook"/>
          <w:b/>
          <w:bCs/>
        </w:rPr>
        <w:t>State</w:t>
      </w:r>
      <w:r w:rsidRPr="001B6596">
        <w:rPr>
          <w:rFonts w:ascii="New Century Schoolbook" w:hAnsi="New Century Schoolbook"/>
          <w:b/>
          <w:bCs/>
        </w:rPr>
        <w:t xml:space="preserve"> Senator</w:t>
      </w:r>
      <w:r w:rsidR="00D533A7" w:rsidRPr="001B6596">
        <w:rPr>
          <w:rFonts w:ascii="New Century Schoolbook" w:hAnsi="New Century Schoolbook"/>
          <w:b/>
          <w:bCs/>
        </w:rPr>
        <w:t>, NYS</w:t>
      </w:r>
      <w:r w:rsidRPr="001B6596">
        <w:rPr>
          <w:rFonts w:ascii="New Century Schoolbook" w:hAnsi="New Century Schoolbook"/>
          <w:b/>
          <w:bCs/>
        </w:rPr>
        <w:t xml:space="preserve"> – </w:t>
      </w:r>
      <w:r w:rsidR="00D533A7" w:rsidRPr="001B6596">
        <w:rPr>
          <w:rFonts w:ascii="New Century Schoolbook" w:hAnsi="New Century Schoolbook"/>
        </w:rPr>
        <w:t xml:space="preserve">“accepted nearly half a million dollars </w:t>
      </w:r>
      <w:r w:rsidR="001928ED" w:rsidRPr="001B6596">
        <w:rPr>
          <w:rFonts w:ascii="New Century Schoolbook" w:hAnsi="New Century Schoolbook"/>
        </w:rPr>
        <w:t>. . . [and]</w:t>
      </w:r>
      <w:r w:rsidR="00307396" w:rsidRPr="001B6596">
        <w:rPr>
          <w:rFonts w:ascii="New Century Schoolbook" w:hAnsi="New Century Schoolbook"/>
        </w:rPr>
        <w:t xml:space="preserve"> agreed to undertake action, in connection with his official position as a member of the New York State Senate, to benefit Lipsky, Kalish, Aquino, and Turano, in exchange for payments that he directed to Olympian, Bassett, Adex, and the individuals who had an interest in those entities”</w:t>
      </w:r>
      <w:r w:rsidR="001928ED" w:rsidRPr="001B6596">
        <w:rPr>
          <w:rFonts w:ascii="New Century Schoolbook" w:hAnsi="New Century Schoolbook"/>
        </w:rPr>
        <w:t xml:space="preserve"> in Kruger Briber</w:t>
      </w:r>
      <w:r w:rsidR="00C30134" w:rsidRPr="001B6596">
        <w:rPr>
          <w:rFonts w:ascii="New Century Schoolbook" w:hAnsi="New Century Schoolbook"/>
        </w:rPr>
        <w:t xml:space="preserve"> </w:t>
      </w:r>
      <w:r w:rsidR="00C30134" w:rsidRPr="001B6596">
        <w:rPr>
          <w:rFonts w:ascii="New Century Schoolbook" w:hAnsi="New Century Schoolbook"/>
          <w:i/>
          <w:iCs/>
        </w:rPr>
        <w:t>US v. Kruger, et al.</w:t>
      </w:r>
      <w:r w:rsidR="00C30134" w:rsidRPr="001B6596">
        <w:rPr>
          <w:rFonts w:ascii="New Century Schoolbook" w:hAnsi="New Century Schoolbook"/>
        </w:rPr>
        <w:t xml:space="preserve">, No. 1:11cr300 </w:t>
      </w:r>
    </w:p>
    <w:p w14:paraId="301C2218" w14:textId="41291D24" w:rsidR="00836C3C" w:rsidRPr="001B6596" w:rsidRDefault="00000000">
      <w:pPr>
        <w:pStyle w:val="ListParagraph"/>
        <w:numPr>
          <w:ilvl w:val="1"/>
          <w:numId w:val="41"/>
        </w:numPr>
        <w:rPr>
          <w:rFonts w:ascii="New Century Schoolbook" w:hAnsi="New Century Schoolbook"/>
        </w:rPr>
      </w:pPr>
      <w:hyperlink r:id="rId2963" w:history="1">
        <w:r w:rsidR="00F25FA0" w:rsidRPr="001B6596">
          <w:rPr>
            <w:rStyle w:val="Hyperlink"/>
            <w:rFonts w:ascii="New Century Schoolbook" w:hAnsi="New Century Schoolbook"/>
          </w:rPr>
          <w:t>Sentenced</w:t>
        </w:r>
      </w:hyperlink>
      <w:r w:rsidR="00F25FA0" w:rsidRPr="001B6596">
        <w:rPr>
          <w:rFonts w:ascii="New Century Schoolbook" w:hAnsi="New Century Schoolbook"/>
        </w:rPr>
        <w:t xml:space="preserve"> </w:t>
      </w:r>
      <w:r w:rsidR="00F25FA0" w:rsidRPr="001B6596">
        <w:rPr>
          <w:rFonts w:ascii="New Century Schoolbook" w:hAnsi="New Century Schoolbook"/>
          <w:b/>
          <w:bCs/>
        </w:rPr>
        <w:t>–</w:t>
      </w:r>
      <w:r w:rsidR="00F25FA0" w:rsidRPr="001B6596">
        <w:rPr>
          <w:rFonts w:ascii="New Century Schoolbook" w:hAnsi="New Century Schoolbook"/>
        </w:rPr>
        <w:t xml:space="preserve"> Apr. 26, 2012</w:t>
      </w:r>
      <w:r w:rsidR="00836C3C" w:rsidRPr="001B6596">
        <w:rPr>
          <w:rFonts w:ascii="New Century Schoolbook" w:hAnsi="New Century Schoolbook"/>
        </w:rPr>
        <w:t xml:space="preserve"> </w:t>
      </w:r>
      <w:r w:rsidR="00F306D3" w:rsidRPr="001B6596">
        <w:rPr>
          <w:rFonts w:ascii="New Century Schoolbook" w:hAnsi="New Century Schoolbook"/>
        </w:rPr>
        <w:t>(</w:t>
      </w:r>
      <w:hyperlink r:id="rId2964" w:history="1">
        <w:r w:rsidR="00F306D3" w:rsidRPr="001B6596">
          <w:rPr>
            <w:rStyle w:val="Hyperlink"/>
            <w:rFonts w:ascii="New Century Schoolbook" w:hAnsi="New Century Schoolbook"/>
          </w:rPr>
          <w:t>judgment</w:t>
        </w:r>
      </w:hyperlink>
      <w:r w:rsidR="00F306D3" w:rsidRPr="001B6596">
        <w:rPr>
          <w:rFonts w:ascii="New Century Schoolbook" w:hAnsi="New Century Schoolbook"/>
        </w:rPr>
        <w:t>)</w:t>
      </w:r>
    </w:p>
    <w:p w14:paraId="0101A0A6" w14:textId="20D2B878" w:rsidR="00F25FA0" w:rsidRPr="001B6596" w:rsidRDefault="00000000">
      <w:pPr>
        <w:pStyle w:val="ListParagraph"/>
        <w:numPr>
          <w:ilvl w:val="1"/>
          <w:numId w:val="41"/>
        </w:numPr>
        <w:rPr>
          <w:rFonts w:ascii="New Century Schoolbook" w:hAnsi="New Century Schoolbook"/>
        </w:rPr>
      </w:pPr>
      <w:hyperlink r:id="rId2965" w:history="1">
        <w:r w:rsidR="00F25FA0" w:rsidRPr="001B6596">
          <w:rPr>
            <w:rStyle w:val="Hyperlink"/>
            <w:rFonts w:ascii="New Century Schoolbook" w:hAnsi="New Century Schoolbook"/>
          </w:rPr>
          <w:t>Pled Guilty</w:t>
        </w:r>
      </w:hyperlink>
      <w:r w:rsidR="00F25FA0" w:rsidRPr="001B6596">
        <w:rPr>
          <w:rFonts w:ascii="New Century Schoolbook" w:hAnsi="New Century Schoolbook"/>
        </w:rPr>
        <w:t xml:space="preserve"> – </w:t>
      </w:r>
      <w:r w:rsidR="00F306D3" w:rsidRPr="001B6596">
        <w:rPr>
          <w:rFonts w:ascii="New Century Schoolbook" w:hAnsi="New Century Schoolbook"/>
        </w:rPr>
        <w:t>Dec. 20</w:t>
      </w:r>
      <w:r w:rsidR="00F25FA0" w:rsidRPr="001B6596">
        <w:rPr>
          <w:rFonts w:ascii="New Century Schoolbook" w:hAnsi="New Century Schoolbook"/>
        </w:rPr>
        <w:t>, 2011</w:t>
      </w:r>
      <w:r w:rsidR="00D533A7" w:rsidRPr="001B6596">
        <w:rPr>
          <w:rFonts w:ascii="New Century Schoolbook" w:hAnsi="New Century Schoolbook"/>
        </w:rPr>
        <w:t xml:space="preserve"> </w:t>
      </w:r>
      <w:r w:rsidR="00F306D3" w:rsidRPr="001B6596">
        <w:rPr>
          <w:rFonts w:ascii="New Century Schoolbook" w:hAnsi="New Century Schoolbook"/>
        </w:rPr>
        <w:t>(plea agreement)</w:t>
      </w:r>
    </w:p>
    <w:p w14:paraId="69A7B110" w14:textId="5B7C89A6" w:rsidR="00CB5B59" w:rsidRPr="001B6596" w:rsidRDefault="00CB5B59">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Indicted – Nov. 22, 2011 (</w:t>
      </w:r>
      <w:hyperlink r:id="rId2966"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5E1BB30B" w14:textId="007E0313" w:rsidR="00CB5B59" w:rsidRPr="001B6596" w:rsidRDefault="00CB5B59">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Indicted – Apr. 7, 2011 (</w:t>
      </w:r>
      <w:hyperlink r:id="rId2967"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FE194AD" w14:textId="35DBAFDB" w:rsidR="0038780D" w:rsidRPr="001B6596" w:rsidRDefault="00000000">
      <w:pPr>
        <w:pStyle w:val="ListParagraph"/>
        <w:numPr>
          <w:ilvl w:val="1"/>
          <w:numId w:val="41"/>
        </w:numPr>
        <w:rPr>
          <w:rFonts w:ascii="New Century Schoolbook" w:hAnsi="New Century Schoolbook"/>
          <w:b/>
          <w:bCs/>
        </w:rPr>
      </w:pPr>
      <w:hyperlink r:id="rId2968" w:history="1">
        <w:r w:rsidR="0038780D" w:rsidRPr="001B6596">
          <w:rPr>
            <w:rStyle w:val="Hyperlink"/>
            <w:rFonts w:ascii="New Century Schoolbook" w:hAnsi="New Century Schoolbook"/>
          </w:rPr>
          <w:t>Charg</w:t>
        </w:r>
        <w:r w:rsidR="00F25FA0" w:rsidRPr="001B6596">
          <w:rPr>
            <w:rStyle w:val="Hyperlink"/>
            <w:rFonts w:ascii="New Century Schoolbook" w:hAnsi="New Century Schoolbook"/>
          </w:rPr>
          <w:t>ed</w:t>
        </w:r>
      </w:hyperlink>
      <w:r w:rsidR="00F25FA0" w:rsidRPr="001B6596">
        <w:rPr>
          <w:rFonts w:ascii="New Century Schoolbook" w:hAnsi="New Century Schoolbook"/>
        </w:rPr>
        <w:t xml:space="preserve"> – Mar. 10, 2011</w:t>
      </w:r>
      <w:r w:rsidR="00836C3C" w:rsidRPr="001B6596">
        <w:rPr>
          <w:rFonts w:ascii="New Century Schoolbook" w:hAnsi="New Century Schoolbook"/>
        </w:rPr>
        <w:t xml:space="preserve"> (</w:t>
      </w:r>
      <w:hyperlink r:id="rId2969" w:history="1">
        <w:r w:rsidR="00836C3C" w:rsidRPr="001B6596">
          <w:rPr>
            <w:rStyle w:val="Hyperlink"/>
            <w:rFonts w:ascii="New Century Schoolbook" w:hAnsi="New Century Schoolbook"/>
          </w:rPr>
          <w:t>Complaint</w:t>
        </w:r>
      </w:hyperlink>
      <w:r w:rsidR="00836C3C" w:rsidRPr="001B6596">
        <w:rPr>
          <w:rFonts w:ascii="New Century Schoolbook" w:hAnsi="New Century Schoolbook"/>
        </w:rPr>
        <w:t>)</w:t>
      </w:r>
    </w:p>
    <w:p w14:paraId="03FF3B14" w14:textId="57C509A4" w:rsidR="00066C5F" w:rsidRPr="001B6596" w:rsidRDefault="001928ED">
      <w:pPr>
        <w:pStyle w:val="ListParagraph"/>
        <w:numPr>
          <w:ilvl w:val="2"/>
          <w:numId w:val="41"/>
        </w:numPr>
        <w:rPr>
          <w:rFonts w:ascii="New Century Schoolbook" w:hAnsi="New Century Schoolbook"/>
          <w:b/>
          <w:bCs/>
        </w:rPr>
      </w:pPr>
      <w:r w:rsidRPr="001B6596">
        <w:rPr>
          <w:rFonts w:ascii="New Century Schoolbook" w:hAnsi="New Century Schoolbook"/>
        </w:rPr>
        <w:t>1349(1341, 1343 &amp; 1346)</w:t>
      </w:r>
    </w:p>
    <w:p w14:paraId="3D0FCF1D" w14:textId="77777777" w:rsidR="001928ED" w:rsidRPr="001B6596" w:rsidRDefault="001928ED" w:rsidP="001928ED">
      <w:pPr>
        <w:pStyle w:val="ListParagraph"/>
        <w:ind w:left="2160"/>
        <w:rPr>
          <w:rFonts w:ascii="New Century Schoolbook" w:hAnsi="New Century Schoolbook"/>
          <w:b/>
          <w:bCs/>
        </w:rPr>
      </w:pPr>
    </w:p>
    <w:p w14:paraId="11A1CF45" w14:textId="1F4A7C82" w:rsidR="00066C5F" w:rsidRPr="001B6596" w:rsidRDefault="00066C5F">
      <w:pPr>
        <w:pStyle w:val="ListParagraph"/>
        <w:numPr>
          <w:ilvl w:val="0"/>
          <w:numId w:val="41"/>
        </w:numPr>
        <w:rPr>
          <w:rFonts w:ascii="New Century Schoolbook" w:hAnsi="New Century Schoolbook"/>
        </w:rPr>
      </w:pPr>
      <w:r w:rsidRPr="001B6596">
        <w:rPr>
          <w:rFonts w:ascii="New Century Schoolbook" w:hAnsi="New Century Schoolbook"/>
          <w:b/>
          <w:bCs/>
        </w:rPr>
        <w:t xml:space="preserve">Michael </w:t>
      </w:r>
      <w:r w:rsidR="00D533A7" w:rsidRPr="001B6596">
        <w:rPr>
          <w:rFonts w:ascii="New Century Schoolbook" w:hAnsi="New Century Schoolbook"/>
          <w:b/>
          <w:bCs/>
        </w:rPr>
        <w:t xml:space="preserve">S. </w:t>
      </w:r>
      <w:r w:rsidRPr="001B6596">
        <w:rPr>
          <w:rFonts w:ascii="New Century Schoolbook" w:hAnsi="New Century Schoolbook"/>
          <w:b/>
          <w:bCs/>
        </w:rPr>
        <w:t xml:space="preserve">Turano, </w:t>
      </w:r>
      <w:r w:rsidR="00EE1683" w:rsidRPr="001B6596">
        <w:rPr>
          <w:rFonts w:ascii="New Century Schoolbook" w:hAnsi="New Century Schoolbook"/>
          <w:b/>
          <w:bCs/>
        </w:rPr>
        <w:t>Gynecologist</w:t>
      </w:r>
      <w:r w:rsidR="001928ED" w:rsidRPr="001B6596">
        <w:rPr>
          <w:rFonts w:ascii="New Century Schoolbook" w:hAnsi="New Century Schoolbook"/>
          <w:b/>
          <w:bCs/>
        </w:rPr>
        <w:t xml:space="preserve">; “Intimate Companion,” </w:t>
      </w:r>
      <w:r w:rsidR="00EE1683" w:rsidRPr="001B6596">
        <w:rPr>
          <w:rFonts w:ascii="New Century Schoolbook" w:hAnsi="New Century Schoolbook"/>
          <w:b/>
          <w:bCs/>
        </w:rPr>
        <w:t xml:space="preserve">Kruger </w:t>
      </w:r>
      <w:r w:rsidRPr="001B6596">
        <w:rPr>
          <w:rFonts w:ascii="New Century Schoolbook" w:hAnsi="New Century Schoolbook"/>
          <w:b/>
          <w:bCs/>
        </w:rPr>
        <w:t xml:space="preserve">– </w:t>
      </w:r>
      <w:r w:rsidR="00307396" w:rsidRPr="001B6596">
        <w:rPr>
          <w:rFonts w:ascii="New Century Schoolbook" w:hAnsi="New Century Schoolbook"/>
        </w:rPr>
        <w:t xml:space="preserve">“received payments from Lipsky, Kalish, Aquino and associated entities knowing that the money was paid, in part, in exchange for </w:t>
      </w:r>
      <w:r w:rsidR="00C05BC1" w:rsidRPr="001B6596">
        <w:rPr>
          <w:rFonts w:ascii="New Century Schoolbook" w:hAnsi="New Century Schoolbook"/>
        </w:rPr>
        <w:t xml:space="preserve">Kruger </w:t>
      </w:r>
      <w:r w:rsidR="00307396" w:rsidRPr="001B6596">
        <w:rPr>
          <w:rFonts w:ascii="New Century Schoolbook" w:hAnsi="New Century Schoolbook"/>
        </w:rPr>
        <w:t>taking acts in his official capacity as a member of the New York Senate to benefit those individuals and entities</w:t>
      </w:r>
      <w:r w:rsidR="00C30134" w:rsidRPr="001B6596">
        <w:rPr>
          <w:rFonts w:ascii="New Century Schoolbook" w:hAnsi="New Century Schoolbook"/>
        </w:rPr>
        <w:t>”</w:t>
      </w:r>
      <w:r w:rsidR="001928ED" w:rsidRPr="001B6596">
        <w:rPr>
          <w:rFonts w:ascii="New Century Schoolbook" w:hAnsi="New Century Schoolbook"/>
        </w:rPr>
        <w:t xml:space="preserve"> in Kruger Bribery.</w:t>
      </w:r>
      <w:r w:rsidR="00C30134" w:rsidRPr="001B6596">
        <w:rPr>
          <w:rFonts w:ascii="New Century Schoolbook" w:hAnsi="New Century Schoolbook"/>
        </w:rPr>
        <w:t xml:space="preserve"> </w:t>
      </w:r>
      <w:r w:rsidR="00C30134" w:rsidRPr="001B6596">
        <w:rPr>
          <w:rFonts w:ascii="New Century Schoolbook" w:hAnsi="New Century Schoolbook"/>
          <w:i/>
          <w:iCs/>
        </w:rPr>
        <w:t>US v. Kruger, et al.</w:t>
      </w:r>
      <w:r w:rsidR="00C30134" w:rsidRPr="001B6596">
        <w:rPr>
          <w:rFonts w:ascii="New Century Schoolbook" w:hAnsi="New Century Schoolbook"/>
        </w:rPr>
        <w:t xml:space="preserve">, No. 1:11cr300 </w:t>
      </w:r>
    </w:p>
    <w:p w14:paraId="1F1B8689" w14:textId="484EA02B" w:rsidR="00066C5F" w:rsidRPr="001B6596" w:rsidRDefault="00000000">
      <w:pPr>
        <w:pStyle w:val="ListParagraph"/>
        <w:numPr>
          <w:ilvl w:val="1"/>
          <w:numId w:val="41"/>
        </w:numPr>
        <w:rPr>
          <w:rFonts w:ascii="New Century Schoolbook" w:hAnsi="New Century Schoolbook"/>
        </w:rPr>
      </w:pPr>
      <w:hyperlink r:id="rId2970" w:history="1">
        <w:r w:rsidR="00066C5F" w:rsidRPr="001B6596">
          <w:rPr>
            <w:rStyle w:val="Hyperlink"/>
            <w:rFonts w:ascii="New Century Schoolbook" w:hAnsi="New Century Schoolbook"/>
          </w:rPr>
          <w:t>Sentenced</w:t>
        </w:r>
      </w:hyperlink>
      <w:r w:rsidR="00066C5F" w:rsidRPr="001B6596">
        <w:rPr>
          <w:rFonts w:ascii="New Century Schoolbook" w:hAnsi="New Century Schoolbook"/>
        </w:rPr>
        <w:t xml:space="preserve"> – April 26, 2012</w:t>
      </w:r>
      <w:r w:rsidR="00F306D3" w:rsidRPr="001B6596">
        <w:rPr>
          <w:rFonts w:ascii="New Century Schoolbook" w:hAnsi="New Century Schoolbook"/>
        </w:rPr>
        <w:t xml:space="preserve"> (</w:t>
      </w:r>
      <w:hyperlink r:id="rId2971" w:history="1">
        <w:r w:rsidR="00F306D3" w:rsidRPr="001B6596">
          <w:rPr>
            <w:rStyle w:val="Hyperlink"/>
            <w:rFonts w:ascii="New Century Schoolbook" w:hAnsi="New Century Schoolbook"/>
          </w:rPr>
          <w:t>judgment</w:t>
        </w:r>
      </w:hyperlink>
      <w:r w:rsidR="00F306D3" w:rsidRPr="001B6596">
        <w:rPr>
          <w:rFonts w:ascii="New Century Schoolbook" w:hAnsi="New Century Schoolbook"/>
        </w:rPr>
        <w:t>)</w:t>
      </w:r>
    </w:p>
    <w:p w14:paraId="5D97BDAC" w14:textId="2661D2B5" w:rsidR="00564BA2" w:rsidRPr="001B6596" w:rsidRDefault="00000000">
      <w:pPr>
        <w:pStyle w:val="ListParagraph"/>
        <w:numPr>
          <w:ilvl w:val="1"/>
          <w:numId w:val="41"/>
        </w:numPr>
        <w:rPr>
          <w:rFonts w:ascii="New Century Schoolbook" w:hAnsi="New Century Schoolbook"/>
        </w:rPr>
      </w:pPr>
      <w:hyperlink r:id="rId2972" w:history="1">
        <w:r w:rsidR="00066C5F" w:rsidRPr="001B6596">
          <w:rPr>
            <w:rStyle w:val="Hyperlink"/>
            <w:rFonts w:ascii="New Century Schoolbook" w:hAnsi="New Century Schoolbook"/>
          </w:rPr>
          <w:t>Pled guilty</w:t>
        </w:r>
      </w:hyperlink>
      <w:r w:rsidR="00066C5F" w:rsidRPr="001B6596">
        <w:rPr>
          <w:rFonts w:ascii="New Century Schoolbook" w:hAnsi="New Century Schoolbook"/>
        </w:rPr>
        <w:t xml:space="preserve"> – Dec. </w:t>
      </w:r>
      <w:r w:rsidR="00F306D3" w:rsidRPr="001B6596">
        <w:rPr>
          <w:rFonts w:ascii="New Century Schoolbook" w:hAnsi="New Century Schoolbook"/>
        </w:rPr>
        <w:t>20</w:t>
      </w:r>
      <w:r w:rsidR="00066C5F" w:rsidRPr="001B6596">
        <w:rPr>
          <w:rFonts w:ascii="New Century Schoolbook" w:hAnsi="New Century Schoolbook"/>
        </w:rPr>
        <w:t>, 2011</w:t>
      </w:r>
      <w:r w:rsidR="00F306D3" w:rsidRPr="001B6596">
        <w:rPr>
          <w:rFonts w:ascii="New Century Schoolbook" w:hAnsi="New Century Schoolbook"/>
        </w:rPr>
        <w:t xml:space="preserve"> (</w:t>
      </w:r>
      <w:hyperlink r:id="rId2973" w:history="1">
        <w:r w:rsidR="00F306D3" w:rsidRPr="001B6596">
          <w:rPr>
            <w:rStyle w:val="Hyperlink"/>
            <w:rFonts w:ascii="New Century Schoolbook" w:hAnsi="New Century Schoolbook"/>
          </w:rPr>
          <w:t>plea agreement</w:t>
        </w:r>
      </w:hyperlink>
      <w:r w:rsidR="00F306D3" w:rsidRPr="001B6596">
        <w:rPr>
          <w:rFonts w:ascii="New Century Schoolbook" w:hAnsi="New Century Schoolbook"/>
        </w:rPr>
        <w:t>)</w:t>
      </w:r>
    </w:p>
    <w:p w14:paraId="62F79A2F" w14:textId="53B997F2" w:rsidR="00EE1683" w:rsidRPr="001B6596" w:rsidRDefault="00EE1683">
      <w:pPr>
        <w:pStyle w:val="ListParagraph"/>
        <w:numPr>
          <w:ilvl w:val="2"/>
          <w:numId w:val="41"/>
        </w:numPr>
        <w:rPr>
          <w:rFonts w:ascii="New Century Schoolbook" w:hAnsi="New Century Schoolbook"/>
        </w:rPr>
      </w:pPr>
      <w:r w:rsidRPr="001B6596">
        <w:rPr>
          <w:rFonts w:ascii="New Century Schoolbook" w:hAnsi="New Century Schoolbook"/>
        </w:rPr>
        <w:t>371(666)</w:t>
      </w:r>
    </w:p>
    <w:p w14:paraId="1206F54F" w14:textId="5327167F" w:rsidR="00CB5B59" w:rsidRPr="001B6596" w:rsidRDefault="00CB5B59">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Indicted – Nov. 22, 2011 (</w:t>
      </w:r>
      <w:hyperlink r:id="rId2974" w:history="1">
        <w:r w:rsidRPr="001B6596">
          <w:rPr>
            <w:rStyle w:val="Hyperlink"/>
            <w:rFonts w:ascii="New Century Schoolbook" w:hAnsi="New Century Schoolbook"/>
            <w:highlight w:val="lightGray"/>
          </w:rPr>
          <w:t>Superseding Indictment</w:t>
        </w:r>
      </w:hyperlink>
      <w:r w:rsidRPr="001B6596">
        <w:rPr>
          <w:rFonts w:ascii="New Century Schoolbook" w:hAnsi="New Century Schoolbook"/>
          <w:highlight w:val="lightGray"/>
        </w:rPr>
        <w:t>)</w:t>
      </w:r>
    </w:p>
    <w:p w14:paraId="5A51A953" w14:textId="14796C8B" w:rsidR="00CB5B59" w:rsidRPr="001B6596" w:rsidRDefault="00CB5B59">
      <w:pPr>
        <w:pStyle w:val="ListParagraph"/>
        <w:numPr>
          <w:ilvl w:val="1"/>
          <w:numId w:val="41"/>
        </w:numPr>
        <w:rPr>
          <w:rFonts w:ascii="New Century Schoolbook" w:hAnsi="New Century Schoolbook"/>
          <w:b/>
          <w:bCs/>
          <w:highlight w:val="lightGray"/>
        </w:rPr>
      </w:pPr>
      <w:r w:rsidRPr="001B6596">
        <w:rPr>
          <w:rFonts w:ascii="New Century Schoolbook" w:hAnsi="New Century Schoolbook"/>
          <w:highlight w:val="lightGray"/>
        </w:rPr>
        <w:t>Indicted – Apr. 7, 2011 (</w:t>
      </w:r>
      <w:hyperlink r:id="rId2975"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9ECB98E" w14:textId="6F679160" w:rsidR="00E346A6" w:rsidRPr="001B6596" w:rsidRDefault="00000000">
      <w:pPr>
        <w:pStyle w:val="ListParagraph"/>
        <w:numPr>
          <w:ilvl w:val="1"/>
          <w:numId w:val="41"/>
        </w:numPr>
        <w:rPr>
          <w:rFonts w:ascii="New Century Schoolbook" w:hAnsi="New Century Schoolbook"/>
          <w:b/>
          <w:bCs/>
        </w:rPr>
      </w:pPr>
      <w:hyperlink r:id="rId2976" w:history="1">
        <w:r w:rsidR="00E346A6" w:rsidRPr="001B6596">
          <w:rPr>
            <w:rStyle w:val="Hyperlink"/>
            <w:rFonts w:ascii="New Century Schoolbook" w:hAnsi="New Century Schoolbook"/>
          </w:rPr>
          <w:t>Charged</w:t>
        </w:r>
      </w:hyperlink>
      <w:r w:rsidR="00E346A6" w:rsidRPr="001B6596">
        <w:rPr>
          <w:rFonts w:ascii="New Century Schoolbook" w:hAnsi="New Century Schoolbook"/>
        </w:rPr>
        <w:t xml:space="preserve"> </w:t>
      </w:r>
      <w:r w:rsidR="00F306D3" w:rsidRPr="001B6596">
        <w:rPr>
          <w:rFonts w:ascii="New Century Schoolbook" w:hAnsi="New Century Schoolbook"/>
        </w:rPr>
        <w:t xml:space="preserve">– </w:t>
      </w:r>
      <w:r w:rsidR="00E346A6" w:rsidRPr="001B6596">
        <w:rPr>
          <w:rFonts w:ascii="New Century Schoolbook" w:hAnsi="New Century Schoolbook"/>
        </w:rPr>
        <w:t>March 10, 2011</w:t>
      </w:r>
      <w:r w:rsidR="00836C3C" w:rsidRPr="001B6596">
        <w:rPr>
          <w:rFonts w:ascii="New Century Schoolbook" w:hAnsi="New Century Schoolbook"/>
        </w:rPr>
        <w:t xml:space="preserve"> (</w:t>
      </w:r>
      <w:hyperlink r:id="rId2977" w:history="1">
        <w:r w:rsidR="00836C3C" w:rsidRPr="001B6596">
          <w:rPr>
            <w:rStyle w:val="Hyperlink"/>
            <w:rFonts w:ascii="New Century Schoolbook" w:hAnsi="New Century Schoolbook"/>
          </w:rPr>
          <w:t>Complaint</w:t>
        </w:r>
      </w:hyperlink>
      <w:r w:rsidR="00836C3C" w:rsidRPr="001B6596">
        <w:rPr>
          <w:rFonts w:ascii="New Century Schoolbook" w:hAnsi="New Century Schoolbook"/>
        </w:rPr>
        <w:t>)</w:t>
      </w:r>
    </w:p>
    <w:p w14:paraId="01E00F24" w14:textId="12D94B5D" w:rsidR="00C47B10" w:rsidRPr="001B6596" w:rsidRDefault="00C47B10">
      <w:pPr>
        <w:pStyle w:val="ListParagraph"/>
        <w:numPr>
          <w:ilvl w:val="2"/>
          <w:numId w:val="41"/>
        </w:numPr>
        <w:rPr>
          <w:rFonts w:ascii="New Century Schoolbook" w:hAnsi="New Century Schoolbook"/>
        </w:rPr>
      </w:pPr>
      <w:r w:rsidRPr="001B6596">
        <w:rPr>
          <w:rFonts w:ascii="New Century Schoolbook" w:hAnsi="New Century Schoolbook"/>
        </w:rPr>
        <w:t>1349</w:t>
      </w:r>
      <w:r w:rsidR="003C3EF6" w:rsidRPr="001B6596">
        <w:rPr>
          <w:rFonts w:ascii="New Century Schoolbook" w:hAnsi="New Century Schoolbook"/>
        </w:rPr>
        <w:t>(</w:t>
      </w:r>
      <w:r w:rsidR="001928ED" w:rsidRPr="001B6596">
        <w:rPr>
          <w:rFonts w:ascii="New Century Schoolbook" w:hAnsi="New Century Schoolbook"/>
        </w:rPr>
        <w:t>1341, 1343 &amp; 1346</w:t>
      </w:r>
      <w:r w:rsidR="003C3EF6" w:rsidRPr="001B6596">
        <w:rPr>
          <w:rFonts w:ascii="New Century Schoolbook" w:hAnsi="New Century Schoolbook"/>
        </w:rPr>
        <w:t>)</w:t>
      </w:r>
    </w:p>
    <w:p w14:paraId="23C28CDC" w14:textId="20709B91" w:rsidR="00BD1027" w:rsidRPr="001B6596" w:rsidRDefault="00BD1027" w:rsidP="00AA0159">
      <w:pPr>
        <w:rPr>
          <w:rFonts w:ascii="New Century Schoolbook" w:hAnsi="New Century Schoolbook"/>
        </w:rPr>
      </w:pPr>
    </w:p>
    <w:p w14:paraId="4DE66ADA" w14:textId="4EEB053C" w:rsidR="00525F59" w:rsidRPr="0088535C" w:rsidRDefault="003F3629" w:rsidP="0088535C">
      <w:pPr>
        <w:pStyle w:val="Heading3"/>
        <w:ind w:firstLine="360"/>
        <w:rPr>
          <w:rFonts w:ascii="New Century Schoolbook" w:hAnsi="New Century Schoolbook"/>
          <w:color w:val="auto"/>
        </w:rPr>
      </w:pPr>
      <w:r w:rsidRPr="0088535C">
        <w:rPr>
          <w:rFonts w:ascii="New Century Schoolbook" w:hAnsi="New Century Schoolbook"/>
          <w:color w:val="auto"/>
        </w:rPr>
        <w:t>2011</w:t>
      </w:r>
    </w:p>
    <w:p w14:paraId="52AF8255" w14:textId="77777777" w:rsidR="00836C3C" w:rsidRPr="001B6596" w:rsidRDefault="00836C3C" w:rsidP="00836C3C">
      <w:pPr>
        <w:rPr>
          <w:rFonts w:ascii="New Century Schoolbook" w:hAnsi="New Century Schoolbook"/>
        </w:rPr>
      </w:pPr>
    </w:p>
    <w:p w14:paraId="3227DA03" w14:textId="23C641AC" w:rsidR="00836C3C" w:rsidRPr="001B6596" w:rsidRDefault="00836C3C">
      <w:pPr>
        <w:pStyle w:val="ListParagraph"/>
        <w:numPr>
          <w:ilvl w:val="0"/>
          <w:numId w:val="42"/>
        </w:numPr>
        <w:ind w:left="360"/>
        <w:rPr>
          <w:rFonts w:ascii="New Century Schoolbook" w:hAnsi="New Century Schoolbook"/>
        </w:rPr>
      </w:pPr>
      <w:r w:rsidRPr="001B6596">
        <w:rPr>
          <w:rFonts w:ascii="New Century Schoolbook" w:hAnsi="New Century Schoolbook"/>
          <w:b/>
          <w:bCs/>
        </w:rPr>
        <w:t xml:space="preserve">Leonid Gutnik, Former Job Opportunity </w:t>
      </w:r>
      <w:r w:rsidR="00683A86" w:rsidRPr="001B6596">
        <w:rPr>
          <w:rFonts w:ascii="New Century Schoolbook" w:hAnsi="New Century Schoolbook"/>
          <w:b/>
          <w:bCs/>
        </w:rPr>
        <w:t xml:space="preserve">Specialist; </w:t>
      </w:r>
      <w:r w:rsidRPr="001B6596">
        <w:rPr>
          <w:rFonts w:ascii="New Century Schoolbook" w:hAnsi="New Century Schoolbook"/>
          <w:b/>
          <w:bCs/>
        </w:rPr>
        <w:t xml:space="preserve">Child Care Specialist, </w:t>
      </w:r>
      <w:r w:rsidR="002005ED" w:rsidRPr="001B6596">
        <w:rPr>
          <w:rFonts w:ascii="New Century Schoolbook" w:hAnsi="New Century Schoolbook"/>
          <w:b/>
          <w:bCs/>
        </w:rPr>
        <w:t>NYC-</w:t>
      </w:r>
      <w:r w:rsidRPr="001B6596">
        <w:rPr>
          <w:rFonts w:ascii="New Century Schoolbook" w:hAnsi="New Century Schoolbook"/>
          <w:b/>
          <w:bCs/>
        </w:rPr>
        <w:t xml:space="preserve">HRA – </w:t>
      </w:r>
      <w:r w:rsidR="00B12AAB" w:rsidRPr="001B6596">
        <w:rPr>
          <w:rFonts w:ascii="New Century Schoolbook" w:hAnsi="New Century Schoolbook"/>
        </w:rPr>
        <w:t xml:space="preserve">“receiv[ed] bribes from at least one day care center owner between 2008 and August 2010, in exchange for helping the owner receive New York City day care subsidies for children who were not, in fact, receiving day care” in </w:t>
      </w:r>
      <w:r w:rsidRPr="001B6596">
        <w:rPr>
          <w:rFonts w:ascii="New Century Schoolbook" w:hAnsi="New Century Schoolbook"/>
        </w:rPr>
        <w:t>Operation Pay Care</w:t>
      </w:r>
      <w:r w:rsidR="0003080A" w:rsidRPr="001B6596">
        <w:rPr>
          <w:rFonts w:ascii="New Century Schoolbook" w:hAnsi="New Century Schoolbook"/>
        </w:rPr>
        <w:t xml:space="preserve">. </w:t>
      </w:r>
      <w:r w:rsidR="0003080A" w:rsidRPr="001B6596">
        <w:rPr>
          <w:rFonts w:ascii="New Century Schoolbook" w:hAnsi="New Century Schoolbook"/>
          <w:i/>
          <w:iCs/>
        </w:rPr>
        <w:t>US v. Gutnik, et al.</w:t>
      </w:r>
      <w:r w:rsidR="0003080A" w:rsidRPr="001B6596">
        <w:rPr>
          <w:rFonts w:ascii="New Century Schoolbook" w:hAnsi="New Century Schoolbook"/>
        </w:rPr>
        <w:t>, No. 1:11cr39</w:t>
      </w:r>
    </w:p>
    <w:p w14:paraId="3DE3647B" w14:textId="763A085A" w:rsidR="00836C3C" w:rsidRPr="001B6596" w:rsidRDefault="00000000">
      <w:pPr>
        <w:pStyle w:val="ListParagraph"/>
        <w:numPr>
          <w:ilvl w:val="1"/>
          <w:numId w:val="42"/>
        </w:numPr>
        <w:rPr>
          <w:rFonts w:ascii="New Century Schoolbook" w:hAnsi="New Century Schoolbook"/>
        </w:rPr>
      </w:pPr>
      <w:hyperlink r:id="rId2978" w:history="1">
        <w:r w:rsidR="00836C3C" w:rsidRPr="001B6596">
          <w:rPr>
            <w:rStyle w:val="Hyperlink"/>
            <w:rFonts w:ascii="New Century Schoolbook" w:hAnsi="New Century Schoolbook"/>
          </w:rPr>
          <w:t>Sentenced</w:t>
        </w:r>
      </w:hyperlink>
      <w:r w:rsidR="00836C3C" w:rsidRPr="001B6596">
        <w:rPr>
          <w:rFonts w:ascii="New Century Schoolbook" w:hAnsi="New Century Schoolbook"/>
        </w:rPr>
        <w:t xml:space="preserve"> – Sep</w:t>
      </w:r>
      <w:r w:rsidR="00591255" w:rsidRPr="001B6596">
        <w:rPr>
          <w:rFonts w:ascii="New Century Schoolbook" w:hAnsi="New Century Schoolbook"/>
        </w:rPr>
        <w:t>t</w:t>
      </w:r>
      <w:r w:rsidR="00836C3C" w:rsidRPr="001B6596">
        <w:rPr>
          <w:rFonts w:ascii="New Century Schoolbook" w:hAnsi="New Century Schoolbook"/>
        </w:rPr>
        <w:t>. 2</w:t>
      </w:r>
      <w:r w:rsidR="00591255" w:rsidRPr="001B6596">
        <w:rPr>
          <w:rFonts w:ascii="New Century Schoolbook" w:hAnsi="New Century Schoolbook"/>
        </w:rPr>
        <w:t>8</w:t>
      </w:r>
      <w:r w:rsidR="00836C3C" w:rsidRPr="001B6596">
        <w:rPr>
          <w:rFonts w:ascii="New Century Schoolbook" w:hAnsi="New Century Schoolbook"/>
        </w:rPr>
        <w:t>, 2011</w:t>
      </w:r>
      <w:r w:rsidR="00591255" w:rsidRPr="001B6596">
        <w:rPr>
          <w:rFonts w:ascii="New Century Schoolbook" w:hAnsi="New Century Schoolbook"/>
        </w:rPr>
        <w:t xml:space="preserve"> (judgment)</w:t>
      </w:r>
    </w:p>
    <w:p w14:paraId="57928FC9" w14:textId="3871929F" w:rsidR="00836C3C" w:rsidRPr="001B6596" w:rsidRDefault="00000000">
      <w:pPr>
        <w:pStyle w:val="ListParagraph"/>
        <w:numPr>
          <w:ilvl w:val="1"/>
          <w:numId w:val="42"/>
        </w:numPr>
        <w:rPr>
          <w:rFonts w:ascii="New Century Schoolbook" w:hAnsi="New Century Schoolbook"/>
        </w:rPr>
      </w:pPr>
      <w:hyperlink r:id="rId2979" w:history="1">
        <w:r w:rsidR="00836C3C" w:rsidRPr="001B6596">
          <w:rPr>
            <w:rStyle w:val="Hyperlink"/>
            <w:rFonts w:ascii="New Century Schoolbook" w:hAnsi="New Century Schoolbook"/>
          </w:rPr>
          <w:t>Pled Guilty</w:t>
        </w:r>
      </w:hyperlink>
      <w:r w:rsidR="00836C3C" w:rsidRPr="001B6596">
        <w:rPr>
          <w:rFonts w:ascii="New Century Schoolbook" w:hAnsi="New Century Schoolbook"/>
        </w:rPr>
        <w:t xml:space="preserve"> – Feb. </w:t>
      </w:r>
      <w:r w:rsidR="00591255" w:rsidRPr="001B6596">
        <w:rPr>
          <w:rFonts w:ascii="New Century Schoolbook" w:hAnsi="New Century Schoolbook"/>
        </w:rPr>
        <w:t>9</w:t>
      </w:r>
      <w:r w:rsidR="00836C3C" w:rsidRPr="001B6596">
        <w:rPr>
          <w:rFonts w:ascii="New Century Schoolbook" w:hAnsi="New Century Schoolbook"/>
        </w:rPr>
        <w:t>, 2011</w:t>
      </w:r>
      <w:r w:rsidR="00591255" w:rsidRPr="001B6596">
        <w:rPr>
          <w:rFonts w:ascii="New Century Schoolbook" w:hAnsi="New Century Schoolbook"/>
        </w:rPr>
        <w:t xml:space="preserve"> (plea hearing)</w:t>
      </w:r>
    </w:p>
    <w:p w14:paraId="272D885C" w14:textId="77777777" w:rsidR="00591255" w:rsidRPr="001B6596" w:rsidRDefault="00591255">
      <w:pPr>
        <w:pStyle w:val="ListParagraph"/>
        <w:numPr>
          <w:ilvl w:val="1"/>
          <w:numId w:val="42"/>
        </w:numPr>
        <w:rPr>
          <w:rFonts w:ascii="New Century Schoolbook" w:hAnsi="New Century Schoolbook"/>
          <w:highlight w:val="lightGray"/>
        </w:rPr>
      </w:pPr>
      <w:r w:rsidRPr="001B6596">
        <w:rPr>
          <w:rFonts w:ascii="New Century Schoolbook" w:hAnsi="New Century Schoolbook"/>
          <w:highlight w:val="lightGray"/>
        </w:rPr>
        <w:t>Indicted – Jan. 11, 2011 (Indictment)</w:t>
      </w:r>
    </w:p>
    <w:p w14:paraId="3A875883" w14:textId="18F8E60C" w:rsidR="00591255" w:rsidRPr="001B6596" w:rsidRDefault="00591255">
      <w:pPr>
        <w:pStyle w:val="ListParagraph"/>
        <w:numPr>
          <w:ilvl w:val="1"/>
          <w:numId w:val="42"/>
        </w:numPr>
        <w:rPr>
          <w:rFonts w:ascii="New Century Schoolbook" w:hAnsi="New Century Schoolbook"/>
        </w:rPr>
      </w:pPr>
      <w:r w:rsidRPr="001B6596">
        <w:rPr>
          <w:rFonts w:ascii="New Century Schoolbook" w:hAnsi="New Century Schoolbook"/>
        </w:rPr>
        <w:lastRenderedPageBreak/>
        <w:t>Charged – Aug. 10, 2010 (Complaint)</w:t>
      </w:r>
    </w:p>
    <w:p w14:paraId="1F9E2477" w14:textId="4EBA356E" w:rsidR="00BC70CD" w:rsidRPr="001B6596" w:rsidRDefault="00BC70CD">
      <w:pPr>
        <w:pStyle w:val="ListParagraph"/>
        <w:numPr>
          <w:ilvl w:val="2"/>
          <w:numId w:val="42"/>
        </w:numPr>
        <w:rPr>
          <w:rFonts w:ascii="New Century Schoolbook" w:hAnsi="New Century Schoolbook"/>
        </w:rPr>
      </w:pPr>
      <w:r w:rsidRPr="001B6596">
        <w:rPr>
          <w:rFonts w:ascii="New Century Schoolbook" w:hAnsi="New Century Schoolbook"/>
        </w:rPr>
        <w:t>1349(1346)</w:t>
      </w:r>
    </w:p>
    <w:p w14:paraId="6B1610F5" w14:textId="77777777" w:rsidR="00591255" w:rsidRPr="001B6596" w:rsidRDefault="00591255" w:rsidP="00591255">
      <w:pPr>
        <w:rPr>
          <w:rFonts w:ascii="New Century Schoolbook" w:hAnsi="New Century Schoolbook"/>
        </w:rPr>
      </w:pPr>
    </w:p>
    <w:p w14:paraId="4860D243" w14:textId="6095B3CE" w:rsidR="00591255" w:rsidRPr="001B6596" w:rsidRDefault="00591255">
      <w:pPr>
        <w:pStyle w:val="ListParagraph"/>
        <w:numPr>
          <w:ilvl w:val="0"/>
          <w:numId w:val="42"/>
        </w:numPr>
        <w:ind w:left="360"/>
        <w:rPr>
          <w:rFonts w:ascii="New Century Schoolbook" w:hAnsi="New Century Schoolbook"/>
        </w:rPr>
      </w:pPr>
      <w:r w:rsidRPr="001B6596">
        <w:rPr>
          <w:rFonts w:ascii="New Century Schoolbook" w:hAnsi="New Century Schoolbook"/>
          <w:b/>
          <w:bCs/>
        </w:rPr>
        <w:t xml:space="preserve">Aurora Villareal, Former Borough Manager (Brooklyn, Staten Island), Group Child Care Programs, NYC-DOHMH – </w:t>
      </w:r>
      <w:r w:rsidR="00BC70CD" w:rsidRPr="001B6596">
        <w:rPr>
          <w:rFonts w:ascii="New Century Schoolbook" w:hAnsi="New Century Schoolbook"/>
        </w:rPr>
        <w:t xml:space="preserve">“receiv[ed] bribes from at least one day care center owner between 2008 and August 2010, in exchange for helping the owner obtain permits, amended permits, and other benefits to which the day care center owner was not entitled” in </w:t>
      </w:r>
      <w:r w:rsidRPr="001B6596">
        <w:rPr>
          <w:rFonts w:ascii="New Century Schoolbook" w:hAnsi="New Century Schoolbook"/>
        </w:rPr>
        <w:t xml:space="preserve">Operation Pay Care. </w:t>
      </w:r>
      <w:r w:rsidRPr="001B6596">
        <w:rPr>
          <w:rFonts w:ascii="New Century Schoolbook" w:hAnsi="New Century Schoolbook"/>
          <w:i/>
          <w:iCs/>
        </w:rPr>
        <w:t>US v. Gutnik, et al.</w:t>
      </w:r>
      <w:r w:rsidRPr="001B6596">
        <w:rPr>
          <w:rFonts w:ascii="New Century Schoolbook" w:hAnsi="New Century Schoolbook"/>
        </w:rPr>
        <w:t>, No. 1:11cr39</w:t>
      </w:r>
    </w:p>
    <w:p w14:paraId="456F25C9" w14:textId="77777777" w:rsidR="00591255" w:rsidRPr="001B6596" w:rsidRDefault="00000000">
      <w:pPr>
        <w:pStyle w:val="ListParagraph"/>
        <w:numPr>
          <w:ilvl w:val="1"/>
          <w:numId w:val="42"/>
        </w:numPr>
        <w:rPr>
          <w:rFonts w:ascii="New Century Schoolbook" w:hAnsi="New Century Schoolbook"/>
        </w:rPr>
      </w:pPr>
      <w:hyperlink r:id="rId2980" w:history="1">
        <w:r w:rsidR="00591255" w:rsidRPr="001B6596">
          <w:rPr>
            <w:rStyle w:val="Hyperlink"/>
            <w:rFonts w:ascii="New Century Schoolbook" w:hAnsi="New Century Schoolbook"/>
          </w:rPr>
          <w:t>Sentenced</w:t>
        </w:r>
      </w:hyperlink>
      <w:r w:rsidR="00591255" w:rsidRPr="001B6596">
        <w:rPr>
          <w:rFonts w:ascii="New Century Schoolbook" w:hAnsi="New Century Schoolbook"/>
        </w:rPr>
        <w:t xml:space="preserve"> – Sept. 23, 2011 (judgment)</w:t>
      </w:r>
    </w:p>
    <w:p w14:paraId="54097ADE" w14:textId="77777777" w:rsidR="00591255" w:rsidRPr="001B6596" w:rsidRDefault="00000000">
      <w:pPr>
        <w:pStyle w:val="ListParagraph"/>
        <w:numPr>
          <w:ilvl w:val="1"/>
          <w:numId w:val="42"/>
        </w:numPr>
        <w:rPr>
          <w:rFonts w:ascii="New Century Schoolbook" w:hAnsi="New Century Schoolbook"/>
        </w:rPr>
      </w:pPr>
      <w:hyperlink r:id="rId2981" w:history="1">
        <w:r w:rsidR="00591255" w:rsidRPr="001B6596">
          <w:rPr>
            <w:rStyle w:val="Hyperlink"/>
            <w:rFonts w:ascii="New Century Schoolbook" w:hAnsi="New Century Schoolbook"/>
          </w:rPr>
          <w:t>Pled Guilty</w:t>
        </w:r>
      </w:hyperlink>
      <w:r w:rsidR="00591255" w:rsidRPr="001B6596">
        <w:rPr>
          <w:rFonts w:ascii="New Century Schoolbook" w:hAnsi="New Century Schoolbook"/>
        </w:rPr>
        <w:t xml:space="preserve"> – Feb. 9, 2011 (plea hearing)</w:t>
      </w:r>
    </w:p>
    <w:p w14:paraId="53F3FBCA" w14:textId="77777777" w:rsidR="00591255" w:rsidRPr="001B6596" w:rsidRDefault="00591255">
      <w:pPr>
        <w:pStyle w:val="ListParagraph"/>
        <w:numPr>
          <w:ilvl w:val="1"/>
          <w:numId w:val="42"/>
        </w:numPr>
        <w:rPr>
          <w:rFonts w:ascii="New Century Schoolbook" w:hAnsi="New Century Schoolbook"/>
          <w:highlight w:val="lightGray"/>
        </w:rPr>
      </w:pPr>
      <w:r w:rsidRPr="001B6596">
        <w:rPr>
          <w:rFonts w:ascii="New Century Schoolbook" w:hAnsi="New Century Schoolbook"/>
          <w:highlight w:val="lightGray"/>
        </w:rPr>
        <w:t>Indicted – Jan. 11, 2011 (Indictment)</w:t>
      </w:r>
    </w:p>
    <w:p w14:paraId="520F4AED" w14:textId="2707A2A4" w:rsidR="00591255" w:rsidRPr="001B6596" w:rsidRDefault="00000000">
      <w:pPr>
        <w:pStyle w:val="ListParagraph"/>
        <w:numPr>
          <w:ilvl w:val="1"/>
          <w:numId w:val="42"/>
        </w:numPr>
        <w:rPr>
          <w:rFonts w:ascii="New Century Schoolbook" w:hAnsi="New Century Schoolbook"/>
        </w:rPr>
      </w:pPr>
      <w:hyperlink r:id="rId2982" w:history="1">
        <w:r w:rsidR="00591255" w:rsidRPr="001B6596">
          <w:rPr>
            <w:rStyle w:val="Hyperlink"/>
            <w:rFonts w:ascii="New Century Schoolbook" w:hAnsi="New Century Schoolbook"/>
          </w:rPr>
          <w:t>Charged</w:t>
        </w:r>
      </w:hyperlink>
      <w:r w:rsidR="00591255" w:rsidRPr="001B6596">
        <w:rPr>
          <w:rFonts w:ascii="New Century Schoolbook" w:hAnsi="New Century Schoolbook"/>
        </w:rPr>
        <w:t xml:space="preserve"> – Aug. 10, 2010 (Complaint)</w:t>
      </w:r>
    </w:p>
    <w:p w14:paraId="6AF7411F" w14:textId="0F32FB03" w:rsidR="00BC70CD" w:rsidRPr="001B6596" w:rsidRDefault="00BC70CD">
      <w:pPr>
        <w:pStyle w:val="ListParagraph"/>
        <w:numPr>
          <w:ilvl w:val="2"/>
          <w:numId w:val="42"/>
        </w:numPr>
        <w:rPr>
          <w:rFonts w:ascii="New Century Schoolbook" w:hAnsi="New Century Schoolbook"/>
        </w:rPr>
      </w:pPr>
      <w:r w:rsidRPr="001B6596">
        <w:rPr>
          <w:rFonts w:ascii="New Century Schoolbook" w:hAnsi="New Century Schoolbook"/>
        </w:rPr>
        <w:t>1349(1346)</w:t>
      </w:r>
    </w:p>
    <w:p w14:paraId="02EA453B" w14:textId="77777777" w:rsidR="00A80977" w:rsidRPr="001B6596" w:rsidRDefault="00A80977" w:rsidP="00591255">
      <w:pPr>
        <w:rPr>
          <w:rFonts w:ascii="New Century Schoolbook" w:hAnsi="New Century Schoolbook"/>
        </w:rPr>
      </w:pPr>
    </w:p>
    <w:p w14:paraId="074C0B1A" w14:textId="118CD48F" w:rsidR="00836C3C" w:rsidRPr="001B6596" w:rsidRDefault="00836C3C">
      <w:pPr>
        <w:pStyle w:val="ListParagraph"/>
        <w:numPr>
          <w:ilvl w:val="0"/>
          <w:numId w:val="42"/>
        </w:numPr>
        <w:ind w:left="360"/>
        <w:rPr>
          <w:rFonts w:ascii="New Century Schoolbook" w:hAnsi="New Century Schoolbook"/>
        </w:rPr>
      </w:pPr>
      <w:r w:rsidRPr="001B6596">
        <w:rPr>
          <w:rFonts w:ascii="New Century Schoolbook" w:hAnsi="New Century Schoolbook"/>
          <w:b/>
          <w:bCs/>
          <w:color w:val="000000" w:themeColor="text1"/>
        </w:rPr>
        <w:t>Yana Krugly, Operator, Day Care</w:t>
      </w:r>
      <w:r w:rsidRPr="001B6596">
        <w:rPr>
          <w:rFonts w:ascii="New Century Schoolbook" w:hAnsi="New Century Schoolbook"/>
          <w:b/>
          <w:bCs/>
        </w:rPr>
        <w:t xml:space="preserve"> (Staten Island) </w:t>
      </w:r>
      <w:r w:rsidR="0003080A" w:rsidRPr="001B6596">
        <w:rPr>
          <w:rFonts w:ascii="New Century Schoolbook" w:hAnsi="New Century Schoolbook"/>
          <w:b/>
          <w:bCs/>
        </w:rPr>
        <w:t xml:space="preserve">– </w:t>
      </w:r>
      <w:r w:rsidR="0003080A" w:rsidRPr="001B6596">
        <w:rPr>
          <w:rFonts w:ascii="New Century Schoolbook" w:hAnsi="New Century Schoolbook"/>
        </w:rPr>
        <w:t xml:space="preserve">Operation Pay Care. </w:t>
      </w:r>
      <w:r w:rsidR="0003080A" w:rsidRPr="001B6596">
        <w:rPr>
          <w:rFonts w:ascii="New Century Schoolbook" w:hAnsi="New Century Schoolbook"/>
          <w:i/>
          <w:iCs/>
        </w:rPr>
        <w:t xml:space="preserve">US v. </w:t>
      </w:r>
      <w:r w:rsidR="00832B5B" w:rsidRPr="001B6596">
        <w:rPr>
          <w:rFonts w:ascii="New Century Schoolbook" w:hAnsi="New Century Schoolbook"/>
          <w:i/>
          <w:iCs/>
        </w:rPr>
        <w:t>Krugly</w:t>
      </w:r>
      <w:r w:rsidR="0003080A" w:rsidRPr="001B6596">
        <w:rPr>
          <w:rFonts w:ascii="New Century Schoolbook" w:hAnsi="New Century Schoolbook"/>
        </w:rPr>
        <w:t>, No. 1:1</w:t>
      </w:r>
      <w:r w:rsidR="00832B5B" w:rsidRPr="001B6596">
        <w:rPr>
          <w:rFonts w:ascii="New Century Schoolbook" w:hAnsi="New Century Schoolbook"/>
        </w:rPr>
        <w:t>0</w:t>
      </w:r>
      <w:r w:rsidR="0003080A" w:rsidRPr="001B6596">
        <w:rPr>
          <w:rFonts w:ascii="New Century Schoolbook" w:hAnsi="New Century Schoolbook"/>
        </w:rPr>
        <w:t>cr</w:t>
      </w:r>
      <w:r w:rsidR="00832B5B" w:rsidRPr="001B6596">
        <w:rPr>
          <w:rFonts w:ascii="New Century Schoolbook" w:hAnsi="New Century Schoolbook"/>
        </w:rPr>
        <w:t>1260</w:t>
      </w:r>
    </w:p>
    <w:p w14:paraId="0B529D8B" w14:textId="735E9A56" w:rsidR="00836C3C" w:rsidRPr="001B6596" w:rsidRDefault="00836C3C">
      <w:pPr>
        <w:pStyle w:val="ListParagraph"/>
        <w:numPr>
          <w:ilvl w:val="1"/>
          <w:numId w:val="42"/>
        </w:numPr>
        <w:ind w:left="1080"/>
        <w:rPr>
          <w:rFonts w:ascii="New Century Schoolbook" w:hAnsi="New Century Schoolbook"/>
        </w:rPr>
      </w:pPr>
      <w:r w:rsidRPr="001B6596">
        <w:rPr>
          <w:rFonts w:ascii="New Century Schoolbook" w:hAnsi="New Century Schoolbook"/>
        </w:rPr>
        <w:t>Sentenced</w:t>
      </w:r>
      <w:r w:rsidRPr="001B6596">
        <w:rPr>
          <w:rFonts w:ascii="New Century Schoolbook" w:hAnsi="New Century Schoolbook"/>
          <w:color w:val="FF0000"/>
        </w:rPr>
        <w:t xml:space="preserve"> </w:t>
      </w:r>
      <w:r w:rsidRPr="001B6596">
        <w:rPr>
          <w:rFonts w:ascii="New Century Schoolbook" w:hAnsi="New Century Schoolbook"/>
          <w:color w:val="000000" w:themeColor="text1"/>
        </w:rPr>
        <w:t>–</w:t>
      </w:r>
      <w:r w:rsidRPr="001B6596">
        <w:rPr>
          <w:rFonts w:ascii="New Century Schoolbook" w:hAnsi="New Century Schoolbook"/>
          <w:color w:val="FF0000"/>
        </w:rPr>
        <w:t xml:space="preserve"> </w:t>
      </w:r>
      <w:r w:rsidRPr="001B6596">
        <w:rPr>
          <w:rFonts w:ascii="New Century Schoolbook" w:hAnsi="New Century Schoolbook"/>
        </w:rPr>
        <w:t>July 2</w:t>
      </w:r>
      <w:r w:rsidR="00C520A3" w:rsidRPr="001B6596">
        <w:rPr>
          <w:rFonts w:ascii="New Century Schoolbook" w:hAnsi="New Century Schoolbook"/>
        </w:rPr>
        <w:t>1</w:t>
      </w:r>
      <w:r w:rsidRPr="001B6596">
        <w:rPr>
          <w:rFonts w:ascii="New Century Schoolbook" w:hAnsi="New Century Schoolbook"/>
        </w:rPr>
        <w:t>, 2011</w:t>
      </w:r>
      <w:r w:rsidR="00832B5B" w:rsidRPr="001B6596">
        <w:rPr>
          <w:rFonts w:ascii="New Century Schoolbook" w:hAnsi="New Century Schoolbook"/>
        </w:rPr>
        <w:t xml:space="preserve"> (</w:t>
      </w:r>
      <w:hyperlink r:id="rId2983" w:history="1">
        <w:r w:rsidR="00832B5B" w:rsidRPr="001B6596">
          <w:rPr>
            <w:rStyle w:val="Hyperlink"/>
            <w:rFonts w:ascii="New Century Schoolbook" w:hAnsi="New Century Schoolbook"/>
          </w:rPr>
          <w:t>judgment</w:t>
        </w:r>
      </w:hyperlink>
      <w:r w:rsidR="00832B5B" w:rsidRPr="001B6596">
        <w:rPr>
          <w:rFonts w:ascii="New Century Schoolbook" w:hAnsi="New Century Schoolbook"/>
        </w:rPr>
        <w:t>)</w:t>
      </w:r>
    </w:p>
    <w:p w14:paraId="7B72A0B4" w14:textId="59C11D7B" w:rsidR="00836C3C" w:rsidRPr="001B6596" w:rsidRDefault="00836C3C">
      <w:pPr>
        <w:pStyle w:val="ListParagraph"/>
        <w:numPr>
          <w:ilvl w:val="1"/>
          <w:numId w:val="42"/>
        </w:numPr>
        <w:ind w:left="1080"/>
        <w:rPr>
          <w:rFonts w:ascii="New Century Schoolbook" w:hAnsi="New Century Schoolbook"/>
        </w:rPr>
      </w:pPr>
      <w:r w:rsidRPr="001B6596">
        <w:rPr>
          <w:rFonts w:ascii="New Century Schoolbook" w:hAnsi="New Century Schoolbook"/>
          <w:color w:val="000000" w:themeColor="text1"/>
        </w:rPr>
        <w:t xml:space="preserve">Pled Guilty – </w:t>
      </w:r>
      <w:r w:rsidRPr="001B6596">
        <w:rPr>
          <w:rFonts w:ascii="New Century Schoolbook" w:hAnsi="New Century Schoolbook"/>
        </w:rPr>
        <w:t>Dec.</w:t>
      </w:r>
      <w:r w:rsidR="00832B5B" w:rsidRPr="001B6596">
        <w:rPr>
          <w:rFonts w:ascii="New Century Schoolbook" w:hAnsi="New Century Schoolbook"/>
        </w:rPr>
        <w:t xml:space="preserve"> 15,</w:t>
      </w:r>
      <w:r w:rsidRPr="001B6596">
        <w:rPr>
          <w:rFonts w:ascii="New Century Schoolbook" w:hAnsi="New Century Schoolbook"/>
        </w:rPr>
        <w:t xml:space="preserve"> 2010</w:t>
      </w:r>
    </w:p>
    <w:p w14:paraId="725D4554" w14:textId="33337B55" w:rsidR="00832B5B" w:rsidRPr="001B6596" w:rsidRDefault="00832B5B">
      <w:pPr>
        <w:pStyle w:val="ListParagraph"/>
        <w:numPr>
          <w:ilvl w:val="1"/>
          <w:numId w:val="42"/>
        </w:numPr>
        <w:ind w:left="1080"/>
        <w:rPr>
          <w:rFonts w:ascii="New Century Schoolbook" w:hAnsi="New Century Schoolbook"/>
          <w:highlight w:val="lightGray"/>
        </w:rPr>
      </w:pPr>
      <w:r w:rsidRPr="001B6596">
        <w:rPr>
          <w:rFonts w:ascii="New Century Schoolbook" w:hAnsi="New Century Schoolbook"/>
          <w:color w:val="000000" w:themeColor="text1"/>
          <w:highlight w:val="lightGray"/>
        </w:rPr>
        <w:t>Charged –</w:t>
      </w:r>
      <w:r w:rsidRPr="001B6596">
        <w:rPr>
          <w:rFonts w:ascii="New Century Schoolbook" w:hAnsi="New Century Schoolbook"/>
          <w:highlight w:val="lightGray"/>
        </w:rPr>
        <w:t xml:space="preserve"> Dec. 15, 2010 (Information)</w:t>
      </w:r>
    </w:p>
    <w:p w14:paraId="778C16F8" w14:textId="38A17BD5" w:rsidR="00836C3C" w:rsidRPr="001B6596" w:rsidRDefault="00000000">
      <w:pPr>
        <w:pStyle w:val="ListParagraph"/>
        <w:numPr>
          <w:ilvl w:val="1"/>
          <w:numId w:val="42"/>
        </w:numPr>
        <w:ind w:left="1080"/>
        <w:rPr>
          <w:rFonts w:ascii="New Century Schoolbook" w:hAnsi="New Century Schoolbook"/>
        </w:rPr>
      </w:pPr>
      <w:hyperlink r:id="rId2984" w:history="1">
        <w:r w:rsidR="00836C3C" w:rsidRPr="001B6596">
          <w:rPr>
            <w:rStyle w:val="Hyperlink"/>
            <w:rFonts w:ascii="New Century Schoolbook" w:hAnsi="New Century Schoolbook"/>
          </w:rPr>
          <w:t>Charged</w:t>
        </w:r>
      </w:hyperlink>
      <w:r w:rsidR="00836C3C" w:rsidRPr="001B6596">
        <w:rPr>
          <w:rFonts w:ascii="New Century Schoolbook" w:hAnsi="New Century Schoolbook"/>
        </w:rPr>
        <w:t xml:space="preserve"> – Aug. 10, 2010 (Complaint)</w:t>
      </w:r>
    </w:p>
    <w:p w14:paraId="261874F8" w14:textId="3A9662B9" w:rsidR="00BC70CD" w:rsidRPr="001B6596" w:rsidRDefault="00BC70CD">
      <w:pPr>
        <w:pStyle w:val="ListParagraph"/>
        <w:numPr>
          <w:ilvl w:val="2"/>
          <w:numId w:val="42"/>
        </w:numPr>
        <w:rPr>
          <w:rFonts w:ascii="New Century Schoolbook" w:hAnsi="New Century Schoolbook"/>
        </w:rPr>
      </w:pPr>
      <w:r w:rsidRPr="001B6596">
        <w:rPr>
          <w:rFonts w:ascii="New Century Schoolbook" w:hAnsi="New Century Schoolbook"/>
        </w:rPr>
        <w:t>666</w:t>
      </w:r>
    </w:p>
    <w:p w14:paraId="03FCCA0C" w14:textId="77777777" w:rsidR="001026A6" w:rsidRPr="001B6596" w:rsidRDefault="001026A6" w:rsidP="001026A6">
      <w:pPr>
        <w:rPr>
          <w:rFonts w:ascii="New Century Schoolbook" w:hAnsi="New Century Schoolbook"/>
        </w:rPr>
      </w:pPr>
    </w:p>
    <w:p w14:paraId="033DC555" w14:textId="5A96EE1F" w:rsidR="001026A6" w:rsidRPr="001B6596" w:rsidRDefault="00E346A6">
      <w:pPr>
        <w:pStyle w:val="ListParagraph"/>
        <w:numPr>
          <w:ilvl w:val="0"/>
          <w:numId w:val="42"/>
        </w:numPr>
        <w:ind w:left="360"/>
        <w:rPr>
          <w:rFonts w:ascii="New Century Schoolbook" w:hAnsi="New Century Schoolbook"/>
        </w:rPr>
      </w:pPr>
      <w:r w:rsidRPr="001B6596">
        <w:rPr>
          <w:rFonts w:ascii="New Century Schoolbook" w:hAnsi="New Century Schoolbook"/>
          <w:b/>
          <w:bCs/>
          <w:color w:val="000000" w:themeColor="text1"/>
        </w:rPr>
        <w:t>Aaron Malinsky</w:t>
      </w:r>
      <w:r w:rsidRPr="001B6596">
        <w:rPr>
          <w:rFonts w:ascii="New Century Schoolbook" w:hAnsi="New Century Schoolbook"/>
        </w:rPr>
        <w:t xml:space="preserve">, </w:t>
      </w:r>
      <w:r w:rsidRPr="001B6596">
        <w:rPr>
          <w:rFonts w:ascii="New Century Schoolbook" w:hAnsi="New Century Schoolbook"/>
          <w:b/>
          <w:bCs/>
        </w:rPr>
        <w:t>Real Estate Developer –</w:t>
      </w:r>
      <w:r w:rsidRPr="001B6596">
        <w:rPr>
          <w:rFonts w:ascii="New Century Schoolbook" w:hAnsi="New Century Schoolbook"/>
        </w:rPr>
        <w:t xml:space="preserve"> Kruger Bribery</w:t>
      </w:r>
      <w:r w:rsidR="00C30134" w:rsidRPr="001B6596">
        <w:rPr>
          <w:rFonts w:ascii="New Century Schoolbook" w:hAnsi="New Century Schoolbook"/>
        </w:rPr>
        <w:t>.</w:t>
      </w:r>
      <w:r w:rsidR="00C30134" w:rsidRPr="001B6596">
        <w:rPr>
          <w:rFonts w:ascii="New Century Schoolbook" w:hAnsi="New Century Schoolbook"/>
          <w:b/>
          <w:bCs/>
        </w:rPr>
        <w:t xml:space="preserve"> </w:t>
      </w:r>
      <w:r w:rsidR="00C30134" w:rsidRPr="001B6596">
        <w:rPr>
          <w:rFonts w:ascii="New Century Schoolbook" w:hAnsi="New Century Schoolbook"/>
          <w:i/>
          <w:iCs/>
        </w:rPr>
        <w:t>US v. Kruger, et al.</w:t>
      </w:r>
      <w:r w:rsidR="00C30134" w:rsidRPr="001B6596">
        <w:rPr>
          <w:rFonts w:ascii="New Century Schoolbook" w:hAnsi="New Century Schoolbook"/>
        </w:rPr>
        <w:t>, No. 1:11cr300</w:t>
      </w:r>
    </w:p>
    <w:p w14:paraId="424082EE" w14:textId="55339869" w:rsidR="00C30134" w:rsidRPr="001B6596" w:rsidRDefault="00C30134">
      <w:pPr>
        <w:pStyle w:val="ListParagraph"/>
        <w:numPr>
          <w:ilvl w:val="1"/>
          <w:numId w:val="42"/>
        </w:numPr>
        <w:rPr>
          <w:rFonts w:ascii="New Century Schoolbook" w:hAnsi="New Century Schoolbook"/>
          <w:highlight w:val="green"/>
        </w:rPr>
      </w:pPr>
      <w:r w:rsidRPr="001B6596">
        <w:rPr>
          <w:rFonts w:ascii="New Century Schoolbook" w:hAnsi="New Century Schoolbook"/>
          <w:highlight w:val="green"/>
        </w:rPr>
        <w:t>Charges dismissed – May 18, 2012 (</w:t>
      </w:r>
      <w:hyperlink r:id="rId2985" w:history="1">
        <w:r w:rsidRPr="001B6596">
          <w:rPr>
            <w:rStyle w:val="Hyperlink"/>
            <w:rFonts w:ascii="New Century Schoolbook" w:hAnsi="New Century Schoolbook"/>
            <w:highlight w:val="green"/>
          </w:rPr>
          <w:t>nolle prosequi</w:t>
        </w:r>
      </w:hyperlink>
      <w:r w:rsidRPr="001B6596">
        <w:rPr>
          <w:rFonts w:ascii="New Century Schoolbook" w:hAnsi="New Century Schoolbook"/>
          <w:highlight w:val="green"/>
        </w:rPr>
        <w:t>)</w:t>
      </w:r>
    </w:p>
    <w:p w14:paraId="4DE6B1C0" w14:textId="632B691D" w:rsidR="00C30134" w:rsidRPr="001B6596" w:rsidRDefault="00C30134">
      <w:pPr>
        <w:pStyle w:val="ListParagraph"/>
        <w:numPr>
          <w:ilvl w:val="1"/>
          <w:numId w:val="42"/>
        </w:numPr>
        <w:rPr>
          <w:rFonts w:ascii="New Century Schoolbook" w:hAnsi="New Century Schoolbook"/>
          <w:highlight w:val="lightGray"/>
        </w:rPr>
      </w:pPr>
      <w:r w:rsidRPr="001B6596">
        <w:rPr>
          <w:rFonts w:ascii="New Century Schoolbook" w:hAnsi="New Century Schoolbook"/>
          <w:highlight w:val="lightGray"/>
        </w:rPr>
        <w:t>DPA allowed – Nov. 22, 2011</w:t>
      </w:r>
    </w:p>
    <w:p w14:paraId="7564DC72" w14:textId="60A8CC10" w:rsidR="00CB5B59" w:rsidRPr="001B6596" w:rsidRDefault="00CB5B59">
      <w:pPr>
        <w:pStyle w:val="ListParagraph"/>
        <w:numPr>
          <w:ilvl w:val="1"/>
          <w:numId w:val="42"/>
        </w:numPr>
        <w:rPr>
          <w:rFonts w:ascii="New Century Schoolbook" w:hAnsi="New Century Schoolbook"/>
          <w:b/>
          <w:bCs/>
          <w:highlight w:val="lightGray"/>
        </w:rPr>
      </w:pPr>
      <w:r w:rsidRPr="001B6596">
        <w:rPr>
          <w:rFonts w:ascii="New Century Schoolbook" w:hAnsi="New Century Schoolbook"/>
          <w:highlight w:val="lightGray"/>
        </w:rPr>
        <w:t>Indicted – Apr. 7, 2011 (</w:t>
      </w:r>
      <w:hyperlink r:id="rId2986"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3D94993A" w14:textId="227C9643" w:rsidR="00E346A6" w:rsidRPr="001B6596" w:rsidRDefault="00000000">
      <w:pPr>
        <w:pStyle w:val="ListParagraph"/>
        <w:numPr>
          <w:ilvl w:val="1"/>
          <w:numId w:val="42"/>
        </w:numPr>
        <w:rPr>
          <w:rFonts w:ascii="New Century Schoolbook" w:hAnsi="New Century Schoolbook"/>
          <w:b/>
          <w:bCs/>
        </w:rPr>
      </w:pPr>
      <w:hyperlink r:id="rId2987" w:history="1">
        <w:r w:rsidR="00E346A6" w:rsidRPr="001B6596">
          <w:rPr>
            <w:rStyle w:val="Hyperlink"/>
            <w:rFonts w:ascii="New Century Schoolbook" w:hAnsi="New Century Schoolbook"/>
          </w:rPr>
          <w:t>Charged</w:t>
        </w:r>
      </w:hyperlink>
      <w:r w:rsidR="00E346A6" w:rsidRPr="001B6596">
        <w:rPr>
          <w:rFonts w:ascii="New Century Schoolbook" w:hAnsi="New Century Schoolbook"/>
        </w:rPr>
        <w:t xml:space="preserve"> </w:t>
      </w:r>
      <w:r w:rsidR="00C30134" w:rsidRPr="001B6596">
        <w:rPr>
          <w:rFonts w:ascii="New Century Schoolbook" w:hAnsi="New Century Schoolbook"/>
        </w:rPr>
        <w:t xml:space="preserve">– </w:t>
      </w:r>
      <w:r w:rsidR="00E346A6" w:rsidRPr="001B6596">
        <w:rPr>
          <w:rFonts w:ascii="New Century Schoolbook" w:hAnsi="New Century Schoolbook"/>
        </w:rPr>
        <w:t>March 10, 2011</w:t>
      </w:r>
      <w:r w:rsidR="00836C3C" w:rsidRPr="001B6596">
        <w:rPr>
          <w:rFonts w:ascii="New Century Schoolbook" w:hAnsi="New Century Schoolbook"/>
        </w:rPr>
        <w:t xml:space="preserve"> (</w:t>
      </w:r>
      <w:hyperlink r:id="rId2988" w:history="1">
        <w:r w:rsidR="00836C3C" w:rsidRPr="001B6596">
          <w:rPr>
            <w:rStyle w:val="Hyperlink"/>
            <w:rFonts w:ascii="New Century Schoolbook" w:hAnsi="New Century Schoolbook"/>
          </w:rPr>
          <w:t>Complaint</w:t>
        </w:r>
      </w:hyperlink>
      <w:r w:rsidR="00836C3C" w:rsidRPr="001B6596">
        <w:rPr>
          <w:rFonts w:ascii="New Century Schoolbook" w:hAnsi="New Century Schoolbook"/>
        </w:rPr>
        <w:t>)</w:t>
      </w:r>
    </w:p>
    <w:p w14:paraId="1AABEE3B" w14:textId="09E5A8E1" w:rsidR="00C47B10" w:rsidRPr="001B6596" w:rsidRDefault="00C47B10">
      <w:pPr>
        <w:pStyle w:val="ListParagraph"/>
        <w:numPr>
          <w:ilvl w:val="2"/>
          <w:numId w:val="42"/>
        </w:numPr>
        <w:rPr>
          <w:rFonts w:ascii="New Century Schoolbook" w:hAnsi="New Century Schoolbook"/>
        </w:rPr>
      </w:pPr>
      <w:r w:rsidRPr="001B6596">
        <w:rPr>
          <w:rFonts w:ascii="New Century Schoolbook" w:hAnsi="New Century Schoolbook"/>
        </w:rPr>
        <w:t>1349</w:t>
      </w:r>
      <w:r w:rsidR="003C3EF6" w:rsidRPr="001B6596">
        <w:rPr>
          <w:rFonts w:ascii="New Century Schoolbook" w:hAnsi="New Century Schoolbook"/>
        </w:rPr>
        <w:t>(</w:t>
      </w:r>
      <w:r w:rsidR="00B12AAB" w:rsidRPr="001B6596">
        <w:rPr>
          <w:rFonts w:ascii="New Century Schoolbook" w:hAnsi="New Century Schoolbook"/>
        </w:rPr>
        <w:t>1341, 1343 &amp; 1346</w:t>
      </w:r>
      <w:r w:rsidR="003C3EF6" w:rsidRPr="001B6596">
        <w:rPr>
          <w:rFonts w:ascii="New Century Schoolbook" w:hAnsi="New Century Schoolbook"/>
        </w:rPr>
        <w:t>)</w:t>
      </w:r>
    </w:p>
    <w:p w14:paraId="0B2A1523" w14:textId="77777777" w:rsidR="00E72A22" w:rsidRPr="001B6596" w:rsidRDefault="00E72A22" w:rsidP="00E72A22">
      <w:pPr>
        <w:rPr>
          <w:rFonts w:ascii="New Century Schoolbook" w:hAnsi="New Century Schoolbook"/>
        </w:rPr>
      </w:pPr>
    </w:p>
    <w:p w14:paraId="73C8D697" w14:textId="14F97591" w:rsidR="00C05BC1" w:rsidRPr="001B6596" w:rsidRDefault="00C05BC1">
      <w:pPr>
        <w:pStyle w:val="ListParagraph"/>
        <w:numPr>
          <w:ilvl w:val="0"/>
          <w:numId w:val="42"/>
        </w:numPr>
        <w:ind w:left="360"/>
        <w:rPr>
          <w:rFonts w:ascii="New Century Schoolbook" w:hAnsi="New Century Schoolbook"/>
          <w:b/>
          <w:bCs/>
        </w:rPr>
      </w:pPr>
      <w:r w:rsidRPr="001B6596">
        <w:rPr>
          <w:rFonts w:ascii="New Century Schoolbook" w:hAnsi="New Century Schoolbook"/>
          <w:b/>
          <w:bCs/>
        </w:rPr>
        <w:t xml:space="preserve">Lyudmila Grushko, Operator, Day Care </w:t>
      </w:r>
      <w:r w:rsidR="0003080A" w:rsidRPr="001B6596">
        <w:rPr>
          <w:rFonts w:ascii="New Century Schoolbook" w:hAnsi="New Century Schoolbook"/>
          <w:b/>
          <w:bCs/>
        </w:rPr>
        <w:t>– Operation Pay Care.</w:t>
      </w:r>
      <w:r w:rsidR="0003080A" w:rsidRPr="001B6596">
        <w:rPr>
          <w:rFonts w:ascii="New Century Schoolbook" w:hAnsi="New Century Schoolbook"/>
        </w:rPr>
        <w:t xml:space="preserve"> </w:t>
      </w:r>
      <w:r w:rsidR="0003080A" w:rsidRPr="001B6596">
        <w:rPr>
          <w:rFonts w:ascii="New Century Schoolbook" w:hAnsi="New Century Schoolbook"/>
          <w:i/>
          <w:iCs/>
        </w:rPr>
        <w:t>US v. G</w:t>
      </w:r>
      <w:r w:rsidR="00C520A3" w:rsidRPr="001B6596">
        <w:rPr>
          <w:rFonts w:ascii="New Century Schoolbook" w:hAnsi="New Century Schoolbook"/>
          <w:i/>
          <w:iCs/>
        </w:rPr>
        <w:t>rushko</w:t>
      </w:r>
      <w:r w:rsidR="0003080A" w:rsidRPr="001B6596">
        <w:rPr>
          <w:rFonts w:ascii="New Century Schoolbook" w:hAnsi="New Century Schoolbook"/>
        </w:rPr>
        <w:t>, No. 1:11cr3</w:t>
      </w:r>
      <w:r w:rsidR="00C520A3" w:rsidRPr="001B6596">
        <w:rPr>
          <w:rFonts w:ascii="New Century Schoolbook" w:hAnsi="New Century Schoolbook"/>
        </w:rPr>
        <w:t>3</w:t>
      </w:r>
    </w:p>
    <w:p w14:paraId="6960A488" w14:textId="7662A43F" w:rsidR="00C05BC1" w:rsidRPr="001B6596" w:rsidRDefault="00000000">
      <w:pPr>
        <w:pStyle w:val="ListParagraph"/>
        <w:numPr>
          <w:ilvl w:val="1"/>
          <w:numId w:val="42"/>
        </w:numPr>
        <w:ind w:left="1080"/>
        <w:rPr>
          <w:rFonts w:ascii="New Century Schoolbook" w:hAnsi="New Century Schoolbook"/>
          <w:b/>
          <w:bCs/>
        </w:rPr>
      </w:pPr>
      <w:hyperlink r:id="rId2989" w:history="1">
        <w:r w:rsidR="00C05BC1" w:rsidRPr="001B6596">
          <w:rPr>
            <w:rStyle w:val="Hyperlink"/>
            <w:rFonts w:ascii="New Century Schoolbook" w:hAnsi="New Century Schoolbook"/>
          </w:rPr>
          <w:t>Sentenced</w:t>
        </w:r>
      </w:hyperlink>
      <w:r w:rsidR="00C05BC1" w:rsidRPr="001B6596">
        <w:rPr>
          <w:rFonts w:ascii="New Century Schoolbook" w:hAnsi="New Century Schoolbook"/>
        </w:rPr>
        <w:t xml:space="preserve"> – May 10, 2011</w:t>
      </w:r>
      <w:r w:rsidR="00C520A3" w:rsidRPr="001B6596">
        <w:rPr>
          <w:rFonts w:ascii="New Century Schoolbook" w:hAnsi="New Century Schoolbook"/>
        </w:rPr>
        <w:t xml:space="preserve"> (judgment)</w:t>
      </w:r>
    </w:p>
    <w:p w14:paraId="755E66EA" w14:textId="13796B42" w:rsidR="00C05BC1" w:rsidRPr="001B6596" w:rsidRDefault="00000000">
      <w:pPr>
        <w:pStyle w:val="ListParagraph"/>
        <w:numPr>
          <w:ilvl w:val="1"/>
          <w:numId w:val="42"/>
        </w:numPr>
        <w:ind w:left="1080"/>
        <w:rPr>
          <w:rFonts w:ascii="New Century Schoolbook" w:hAnsi="New Century Schoolbook"/>
          <w:b/>
          <w:bCs/>
        </w:rPr>
      </w:pPr>
      <w:hyperlink r:id="rId2990" w:history="1">
        <w:r w:rsidR="00C05BC1" w:rsidRPr="001B6596">
          <w:rPr>
            <w:rStyle w:val="Hyperlink"/>
            <w:rFonts w:ascii="New Century Schoolbook" w:hAnsi="New Century Schoolbook"/>
          </w:rPr>
          <w:t>Pled Guilty</w:t>
        </w:r>
      </w:hyperlink>
      <w:r w:rsidR="00C05BC1" w:rsidRPr="001B6596">
        <w:rPr>
          <w:rFonts w:ascii="New Century Schoolbook" w:hAnsi="New Century Schoolbook"/>
        </w:rPr>
        <w:t xml:space="preserve"> – Jan. </w:t>
      </w:r>
      <w:r w:rsidR="00C520A3" w:rsidRPr="001B6596">
        <w:rPr>
          <w:rFonts w:ascii="New Century Schoolbook" w:hAnsi="New Century Schoolbook"/>
        </w:rPr>
        <w:t xml:space="preserve">11, </w:t>
      </w:r>
      <w:r w:rsidR="00C05BC1" w:rsidRPr="001B6596">
        <w:rPr>
          <w:rFonts w:ascii="New Century Schoolbook" w:hAnsi="New Century Schoolbook"/>
        </w:rPr>
        <w:t>2011</w:t>
      </w:r>
      <w:r w:rsidR="00C520A3" w:rsidRPr="001B6596">
        <w:rPr>
          <w:rFonts w:ascii="New Century Schoolbook" w:hAnsi="New Century Schoolbook"/>
        </w:rPr>
        <w:t xml:space="preserve"> (plea hearing)</w:t>
      </w:r>
    </w:p>
    <w:p w14:paraId="7FCAAC7C" w14:textId="045408EA" w:rsidR="00C520A3" w:rsidRPr="001B6596" w:rsidRDefault="00C520A3">
      <w:pPr>
        <w:pStyle w:val="ListParagraph"/>
        <w:numPr>
          <w:ilvl w:val="1"/>
          <w:numId w:val="42"/>
        </w:numPr>
        <w:ind w:left="1080"/>
        <w:rPr>
          <w:rFonts w:ascii="New Century Schoolbook" w:hAnsi="New Century Schoolbook"/>
          <w:b/>
          <w:bCs/>
          <w:highlight w:val="lightGray"/>
        </w:rPr>
      </w:pPr>
      <w:r w:rsidRPr="001B6596">
        <w:rPr>
          <w:rFonts w:ascii="New Century Schoolbook" w:hAnsi="New Century Schoolbook"/>
          <w:highlight w:val="lightGray"/>
        </w:rPr>
        <w:t>Charged – Jan. 11, 2011 (Information)</w:t>
      </w:r>
    </w:p>
    <w:p w14:paraId="77705C47" w14:textId="3F58DD8D" w:rsidR="006356D9" w:rsidRPr="001B6596" w:rsidRDefault="00000000">
      <w:pPr>
        <w:pStyle w:val="ListParagraph"/>
        <w:numPr>
          <w:ilvl w:val="1"/>
          <w:numId w:val="42"/>
        </w:numPr>
        <w:ind w:left="1080"/>
        <w:rPr>
          <w:rFonts w:ascii="New Century Schoolbook" w:hAnsi="New Century Schoolbook"/>
        </w:rPr>
      </w:pPr>
      <w:hyperlink r:id="rId2991" w:history="1">
        <w:r w:rsidR="006356D9" w:rsidRPr="001B6596">
          <w:rPr>
            <w:rStyle w:val="Hyperlink"/>
            <w:rFonts w:ascii="New Century Schoolbook" w:hAnsi="New Century Schoolbook"/>
          </w:rPr>
          <w:t>Charged</w:t>
        </w:r>
      </w:hyperlink>
      <w:r w:rsidR="006356D9" w:rsidRPr="001B6596">
        <w:rPr>
          <w:rFonts w:ascii="New Century Schoolbook" w:hAnsi="New Century Schoolbook"/>
        </w:rPr>
        <w:t xml:space="preserve"> – Aug. 10, 2010 (Complaint)</w:t>
      </w:r>
    </w:p>
    <w:p w14:paraId="4F384B67" w14:textId="73D9C3C8" w:rsidR="007A6CA8" w:rsidRPr="001B6596" w:rsidRDefault="007A6CA8">
      <w:pPr>
        <w:pStyle w:val="ListParagraph"/>
        <w:numPr>
          <w:ilvl w:val="2"/>
          <w:numId w:val="42"/>
        </w:numPr>
        <w:rPr>
          <w:rFonts w:ascii="New Century Schoolbook" w:hAnsi="New Century Schoolbook"/>
        </w:rPr>
      </w:pPr>
      <w:r w:rsidRPr="001B6596">
        <w:rPr>
          <w:rFonts w:ascii="New Century Schoolbook" w:hAnsi="New Century Schoolbook"/>
        </w:rPr>
        <w:t>666</w:t>
      </w:r>
    </w:p>
    <w:p w14:paraId="3D20BBCE" w14:textId="77777777" w:rsidR="0003080A" w:rsidRPr="001B6596" w:rsidRDefault="0003080A" w:rsidP="0003080A">
      <w:pPr>
        <w:rPr>
          <w:rFonts w:ascii="New Century Schoolbook" w:hAnsi="New Century Schoolbook"/>
        </w:rPr>
      </w:pPr>
    </w:p>
    <w:p w14:paraId="31953745" w14:textId="1B7BFA47" w:rsidR="0003080A" w:rsidRPr="001B6596" w:rsidRDefault="004E485C">
      <w:pPr>
        <w:pStyle w:val="ListParagraph"/>
        <w:numPr>
          <w:ilvl w:val="0"/>
          <w:numId w:val="42"/>
        </w:numPr>
        <w:ind w:left="360"/>
        <w:rPr>
          <w:rFonts w:ascii="New Century Schoolbook" w:hAnsi="New Century Schoolbook"/>
        </w:rPr>
      </w:pPr>
      <w:r w:rsidRPr="001B6596">
        <w:rPr>
          <w:rFonts w:ascii="New Century Schoolbook" w:hAnsi="New Century Schoolbook"/>
          <w:b/>
          <w:bCs/>
          <w:color w:val="000000" w:themeColor="text1"/>
        </w:rPr>
        <w:t>Emile Nekhala</w:t>
      </w:r>
      <w:r w:rsidRPr="001B6596">
        <w:rPr>
          <w:rFonts w:ascii="New Century Schoolbook" w:hAnsi="New Century Schoolbook"/>
          <w:color w:val="000000" w:themeColor="text1"/>
        </w:rPr>
        <w:t xml:space="preserve">, </w:t>
      </w:r>
      <w:r w:rsidRPr="001B6596">
        <w:rPr>
          <w:rFonts w:ascii="New Century Schoolbook" w:hAnsi="New Century Schoolbook"/>
          <w:b/>
          <w:bCs/>
        </w:rPr>
        <w:t>Former Public Health Sanitarian, NYC DOHMH</w:t>
      </w:r>
      <w:r w:rsidRPr="001B6596">
        <w:rPr>
          <w:rFonts w:ascii="New Century Schoolbook" w:hAnsi="New Century Schoolbook"/>
        </w:rPr>
        <w:t xml:space="preserve"> </w:t>
      </w:r>
      <w:r w:rsidR="0003080A" w:rsidRPr="001B6596">
        <w:rPr>
          <w:rFonts w:ascii="New Century Schoolbook" w:hAnsi="New Century Schoolbook"/>
          <w:b/>
          <w:bCs/>
        </w:rPr>
        <w:t>– Operation Pay Care.</w:t>
      </w:r>
      <w:r w:rsidR="0003080A" w:rsidRPr="001B6596">
        <w:rPr>
          <w:rFonts w:ascii="New Century Schoolbook" w:hAnsi="New Century Schoolbook"/>
        </w:rPr>
        <w:t xml:space="preserve"> </w:t>
      </w:r>
      <w:r w:rsidR="0003080A" w:rsidRPr="001B6596">
        <w:rPr>
          <w:rFonts w:ascii="New Century Schoolbook" w:hAnsi="New Century Schoolbook"/>
          <w:i/>
          <w:iCs/>
        </w:rPr>
        <w:t xml:space="preserve">US v. </w:t>
      </w:r>
      <w:r w:rsidR="00C520A3" w:rsidRPr="001B6596">
        <w:rPr>
          <w:rFonts w:ascii="New Century Schoolbook" w:hAnsi="New Century Schoolbook"/>
          <w:i/>
          <w:iCs/>
        </w:rPr>
        <w:t>Nekhala</w:t>
      </w:r>
      <w:r w:rsidR="0003080A" w:rsidRPr="001B6596">
        <w:rPr>
          <w:rFonts w:ascii="New Century Schoolbook" w:hAnsi="New Century Schoolbook"/>
        </w:rPr>
        <w:t>, No. 1:11cr</w:t>
      </w:r>
      <w:r w:rsidR="00C520A3" w:rsidRPr="001B6596">
        <w:rPr>
          <w:rFonts w:ascii="New Century Schoolbook" w:hAnsi="New Century Schoolbook"/>
        </w:rPr>
        <w:t>34</w:t>
      </w:r>
    </w:p>
    <w:p w14:paraId="6D10FAC9" w14:textId="2F774EE6" w:rsidR="004E485C" w:rsidRPr="001B6596" w:rsidRDefault="00000000">
      <w:pPr>
        <w:pStyle w:val="ListParagraph"/>
        <w:numPr>
          <w:ilvl w:val="1"/>
          <w:numId w:val="42"/>
        </w:numPr>
        <w:ind w:left="1080"/>
        <w:rPr>
          <w:rFonts w:ascii="New Century Schoolbook" w:hAnsi="New Century Schoolbook"/>
        </w:rPr>
      </w:pPr>
      <w:hyperlink r:id="rId2992" w:history="1">
        <w:r w:rsidR="004E485C" w:rsidRPr="001B6596">
          <w:rPr>
            <w:rStyle w:val="Hyperlink"/>
            <w:rFonts w:ascii="New Century Schoolbook" w:hAnsi="New Century Schoolbook"/>
          </w:rPr>
          <w:t>Sentenced</w:t>
        </w:r>
      </w:hyperlink>
      <w:r w:rsidR="004E485C" w:rsidRPr="001B6596">
        <w:rPr>
          <w:rFonts w:ascii="New Century Schoolbook" w:hAnsi="New Century Schoolbook"/>
          <w:color w:val="FF0000"/>
        </w:rPr>
        <w:t xml:space="preserve"> </w:t>
      </w:r>
      <w:r w:rsidR="00C520A3" w:rsidRPr="001B6596">
        <w:rPr>
          <w:rFonts w:ascii="New Century Schoolbook" w:hAnsi="New Century Schoolbook"/>
          <w:color w:val="000000" w:themeColor="text1"/>
        </w:rPr>
        <w:t>– May 5, 2011 (judgment)</w:t>
      </w:r>
    </w:p>
    <w:p w14:paraId="08BF9473" w14:textId="0F79B230" w:rsidR="00C520A3" w:rsidRPr="001B6596" w:rsidRDefault="00000000">
      <w:pPr>
        <w:pStyle w:val="ListParagraph"/>
        <w:numPr>
          <w:ilvl w:val="1"/>
          <w:numId w:val="42"/>
        </w:numPr>
        <w:ind w:left="1080"/>
        <w:rPr>
          <w:rFonts w:ascii="New Century Schoolbook" w:hAnsi="New Century Schoolbook"/>
          <w:color w:val="000000" w:themeColor="text1"/>
        </w:rPr>
      </w:pPr>
      <w:hyperlink r:id="rId2993" w:history="1">
        <w:r w:rsidR="004E485C" w:rsidRPr="001B6596">
          <w:rPr>
            <w:rStyle w:val="Hyperlink"/>
            <w:rFonts w:ascii="New Century Schoolbook" w:hAnsi="New Century Schoolbook"/>
          </w:rPr>
          <w:t>Pled Guilty</w:t>
        </w:r>
      </w:hyperlink>
      <w:r w:rsidR="004E485C" w:rsidRPr="001B6596">
        <w:rPr>
          <w:rFonts w:ascii="New Century Schoolbook" w:hAnsi="New Century Schoolbook"/>
        </w:rPr>
        <w:t xml:space="preserve"> – </w:t>
      </w:r>
      <w:r w:rsidR="00C520A3" w:rsidRPr="001B6596">
        <w:rPr>
          <w:rFonts w:ascii="New Century Schoolbook" w:hAnsi="New Century Schoolbook"/>
          <w:color w:val="000000" w:themeColor="text1"/>
        </w:rPr>
        <w:t>Jan. 11, 2011 (plea allocution)</w:t>
      </w:r>
    </w:p>
    <w:p w14:paraId="10027897" w14:textId="3027FA71" w:rsidR="00C520A3" w:rsidRPr="001B6596" w:rsidRDefault="00C520A3">
      <w:pPr>
        <w:pStyle w:val="ListParagraph"/>
        <w:numPr>
          <w:ilvl w:val="1"/>
          <w:numId w:val="42"/>
        </w:numPr>
        <w:ind w:left="1080"/>
        <w:rPr>
          <w:rFonts w:ascii="New Century Schoolbook" w:hAnsi="New Century Schoolbook"/>
          <w:color w:val="000000" w:themeColor="text1"/>
          <w:highlight w:val="lightGray"/>
        </w:rPr>
      </w:pPr>
      <w:r w:rsidRPr="001B6596">
        <w:rPr>
          <w:rFonts w:ascii="New Century Schoolbook" w:hAnsi="New Century Schoolbook"/>
          <w:color w:val="000000" w:themeColor="text1"/>
          <w:highlight w:val="lightGray"/>
        </w:rPr>
        <w:t>Charged – Jan. 10, 2011 (</w:t>
      </w:r>
      <w:hyperlink r:id="rId2994" w:history="1">
        <w:r w:rsidRPr="001B6596">
          <w:rPr>
            <w:rStyle w:val="Hyperlink"/>
            <w:rFonts w:ascii="New Century Schoolbook" w:hAnsi="New Century Schoolbook"/>
            <w:highlight w:val="lightGray"/>
          </w:rPr>
          <w:t>Information</w:t>
        </w:r>
      </w:hyperlink>
      <w:r w:rsidRPr="001B6596">
        <w:rPr>
          <w:rFonts w:ascii="New Century Schoolbook" w:hAnsi="New Century Schoolbook"/>
          <w:color w:val="000000" w:themeColor="text1"/>
          <w:highlight w:val="lightGray"/>
        </w:rPr>
        <w:t>)</w:t>
      </w:r>
    </w:p>
    <w:p w14:paraId="328BF1D5" w14:textId="4A8C67FA" w:rsidR="004E485C" w:rsidRPr="001B6596" w:rsidRDefault="00000000">
      <w:pPr>
        <w:pStyle w:val="ListParagraph"/>
        <w:numPr>
          <w:ilvl w:val="1"/>
          <w:numId w:val="42"/>
        </w:numPr>
        <w:ind w:left="1080"/>
        <w:rPr>
          <w:rFonts w:ascii="New Century Schoolbook" w:hAnsi="New Century Schoolbook"/>
        </w:rPr>
      </w:pPr>
      <w:hyperlink r:id="rId2995" w:history="1">
        <w:r w:rsidR="004E485C" w:rsidRPr="001B6596">
          <w:rPr>
            <w:rStyle w:val="Hyperlink"/>
            <w:rFonts w:ascii="New Century Schoolbook" w:hAnsi="New Century Schoolbook"/>
          </w:rPr>
          <w:t>Charged</w:t>
        </w:r>
      </w:hyperlink>
      <w:r w:rsidR="004E485C" w:rsidRPr="001B6596">
        <w:rPr>
          <w:rFonts w:ascii="New Century Schoolbook" w:hAnsi="New Century Schoolbook"/>
        </w:rPr>
        <w:t xml:space="preserve"> – Aug. 10, 2010 (Complaint)</w:t>
      </w:r>
    </w:p>
    <w:p w14:paraId="077DB58E" w14:textId="0EEBD67D" w:rsidR="00B12AAB" w:rsidRPr="001B6596" w:rsidRDefault="00B12AAB">
      <w:pPr>
        <w:pStyle w:val="ListParagraph"/>
        <w:numPr>
          <w:ilvl w:val="2"/>
          <w:numId w:val="42"/>
        </w:numPr>
        <w:rPr>
          <w:rFonts w:ascii="New Century Schoolbook" w:hAnsi="New Century Schoolbook"/>
        </w:rPr>
      </w:pPr>
      <w:r w:rsidRPr="001B6596">
        <w:rPr>
          <w:rFonts w:ascii="New Century Schoolbook" w:hAnsi="New Century Schoolbook"/>
        </w:rPr>
        <w:lastRenderedPageBreak/>
        <w:t>666</w:t>
      </w:r>
    </w:p>
    <w:p w14:paraId="0F984F78" w14:textId="77777777" w:rsidR="00C05BC1" w:rsidRPr="001B6596" w:rsidRDefault="00C05BC1" w:rsidP="0003080A">
      <w:pPr>
        <w:rPr>
          <w:rFonts w:ascii="New Century Schoolbook" w:hAnsi="New Century Schoolbook"/>
        </w:rPr>
      </w:pPr>
    </w:p>
    <w:p w14:paraId="0F496A92" w14:textId="296DCF8B" w:rsidR="00E72A22" w:rsidRPr="001B6596" w:rsidRDefault="00E346A6">
      <w:pPr>
        <w:pStyle w:val="ListParagraph"/>
        <w:numPr>
          <w:ilvl w:val="0"/>
          <w:numId w:val="42"/>
        </w:numPr>
        <w:ind w:left="360"/>
        <w:rPr>
          <w:rFonts w:ascii="New Century Schoolbook" w:hAnsi="New Century Schoolbook"/>
        </w:rPr>
      </w:pPr>
      <w:r w:rsidRPr="001B6596">
        <w:rPr>
          <w:rFonts w:ascii="New Century Schoolbook" w:hAnsi="New Century Schoolbook"/>
          <w:b/>
          <w:bCs/>
        </w:rPr>
        <w:t xml:space="preserve">William </w:t>
      </w:r>
      <w:r w:rsidR="00C66FEE" w:rsidRPr="001B6596">
        <w:rPr>
          <w:rFonts w:ascii="New Century Schoolbook" w:hAnsi="New Century Schoolbook"/>
          <w:b/>
          <w:bCs/>
        </w:rPr>
        <w:t xml:space="preserve">F. </w:t>
      </w:r>
      <w:r w:rsidRPr="001B6596">
        <w:rPr>
          <w:rFonts w:ascii="New Century Schoolbook" w:hAnsi="New Century Schoolbook"/>
          <w:b/>
          <w:bCs/>
        </w:rPr>
        <w:t>Boyland</w:t>
      </w:r>
      <w:r w:rsidR="00924F70" w:rsidRPr="001B6596">
        <w:rPr>
          <w:rFonts w:ascii="New Century Schoolbook" w:hAnsi="New Century Schoolbook"/>
          <w:b/>
          <w:bCs/>
        </w:rPr>
        <w:t xml:space="preserve"> </w:t>
      </w:r>
      <w:r w:rsidRPr="001B6596">
        <w:rPr>
          <w:rFonts w:ascii="New Century Schoolbook" w:hAnsi="New Century Schoolbook"/>
          <w:b/>
          <w:bCs/>
        </w:rPr>
        <w:t>Jr.</w:t>
      </w:r>
      <w:r w:rsidRPr="001B6596">
        <w:rPr>
          <w:rFonts w:ascii="New Century Schoolbook" w:hAnsi="New Century Schoolbook"/>
        </w:rPr>
        <w:t xml:space="preserve">, </w:t>
      </w:r>
      <w:r w:rsidRPr="001B6596">
        <w:rPr>
          <w:rFonts w:ascii="New Century Schoolbook" w:hAnsi="New Century Schoolbook"/>
          <w:b/>
          <w:bCs/>
        </w:rPr>
        <w:t>State Assemblyman, NYS</w:t>
      </w:r>
      <w:r w:rsidRPr="001B6596">
        <w:rPr>
          <w:rFonts w:ascii="New Century Schoolbook" w:hAnsi="New Century Schoolbook"/>
        </w:rPr>
        <w:t xml:space="preserve"> – </w:t>
      </w:r>
      <w:r w:rsidR="00050BA8" w:rsidRPr="001B6596">
        <w:rPr>
          <w:rFonts w:ascii="New Century Schoolbook" w:hAnsi="New Century Schoolbook"/>
          <w:b/>
          <w:bCs/>
        </w:rPr>
        <w:t>Kruger Bribery.</w:t>
      </w:r>
      <w:r w:rsidR="00C30134" w:rsidRPr="001B6596">
        <w:rPr>
          <w:rFonts w:ascii="New Century Schoolbook" w:hAnsi="New Century Schoolbook"/>
        </w:rPr>
        <w:t xml:space="preserve"> </w:t>
      </w:r>
      <w:r w:rsidR="00C30134" w:rsidRPr="001B6596">
        <w:rPr>
          <w:rFonts w:ascii="New Century Schoolbook" w:hAnsi="New Century Schoolbook"/>
          <w:i/>
          <w:iCs/>
        </w:rPr>
        <w:t>US v. Kruger, et al.</w:t>
      </w:r>
      <w:r w:rsidR="00C30134" w:rsidRPr="001B6596">
        <w:rPr>
          <w:rFonts w:ascii="New Century Schoolbook" w:hAnsi="New Century Schoolbook"/>
        </w:rPr>
        <w:t>, No. 1:11cr300</w:t>
      </w:r>
    </w:p>
    <w:p w14:paraId="07C46A36" w14:textId="5ACE3DA3" w:rsidR="007A2249" w:rsidRPr="001B6596" w:rsidRDefault="00000000">
      <w:pPr>
        <w:pStyle w:val="ListParagraph"/>
        <w:numPr>
          <w:ilvl w:val="1"/>
          <w:numId w:val="42"/>
        </w:numPr>
        <w:rPr>
          <w:rFonts w:ascii="New Century Schoolbook" w:hAnsi="New Century Schoolbook"/>
          <w:highlight w:val="green"/>
        </w:rPr>
      </w:pPr>
      <w:hyperlink r:id="rId2996" w:history="1">
        <w:r w:rsidR="00E346A6" w:rsidRPr="001B6596">
          <w:rPr>
            <w:rStyle w:val="Hyperlink"/>
            <w:rFonts w:ascii="New Century Schoolbook" w:hAnsi="New Century Schoolbook"/>
            <w:highlight w:val="green"/>
          </w:rPr>
          <w:t>Acquitted</w:t>
        </w:r>
      </w:hyperlink>
      <w:r w:rsidR="00E346A6" w:rsidRPr="001B6596">
        <w:rPr>
          <w:rFonts w:ascii="New Century Schoolbook" w:hAnsi="New Century Schoolbook"/>
          <w:highlight w:val="green"/>
        </w:rPr>
        <w:t xml:space="preserve"> </w:t>
      </w:r>
      <w:r w:rsidR="007A2249" w:rsidRPr="001B6596">
        <w:rPr>
          <w:rFonts w:ascii="New Century Schoolbook" w:hAnsi="New Century Schoolbook"/>
          <w:highlight w:val="green"/>
        </w:rPr>
        <w:t>(</w:t>
      </w:r>
      <w:r w:rsidR="00E346A6" w:rsidRPr="001B6596">
        <w:rPr>
          <w:rFonts w:ascii="New Century Schoolbook" w:hAnsi="New Century Schoolbook"/>
          <w:highlight w:val="green"/>
        </w:rPr>
        <w:t>jury</w:t>
      </w:r>
      <w:r w:rsidR="007A2249" w:rsidRPr="001B6596">
        <w:rPr>
          <w:rFonts w:ascii="New Century Schoolbook" w:hAnsi="New Century Schoolbook"/>
          <w:highlight w:val="green"/>
        </w:rPr>
        <w:t xml:space="preserve"> trial)</w:t>
      </w:r>
      <w:r w:rsidR="00E346A6" w:rsidRPr="001B6596">
        <w:rPr>
          <w:rFonts w:ascii="New Century Schoolbook" w:hAnsi="New Century Schoolbook"/>
          <w:highlight w:val="green"/>
        </w:rPr>
        <w:t xml:space="preserve"> – Nov. 10, 2011</w:t>
      </w:r>
      <w:r w:rsidR="00D415B4" w:rsidRPr="001B6596">
        <w:rPr>
          <w:rFonts w:ascii="New Century Schoolbook" w:hAnsi="New Century Schoolbook"/>
          <w:highlight w:val="green"/>
        </w:rPr>
        <w:t xml:space="preserve"> (</w:t>
      </w:r>
      <w:r w:rsidR="00050BA8" w:rsidRPr="001B6596">
        <w:rPr>
          <w:rFonts w:ascii="New Century Schoolbook" w:hAnsi="New Century Schoolbook"/>
          <w:highlight w:val="green"/>
        </w:rPr>
        <w:t>jury verdict)</w:t>
      </w:r>
      <w:r w:rsidR="00050BA8" w:rsidRPr="001B6596">
        <w:rPr>
          <w:rStyle w:val="FootnoteReference"/>
          <w:rFonts w:ascii="New Century Schoolbook" w:hAnsi="New Century Schoolbook"/>
          <w:highlight w:val="green"/>
        </w:rPr>
        <w:footnoteReference w:id="86"/>
      </w:r>
    </w:p>
    <w:p w14:paraId="5CEAA0F3" w14:textId="35A0D34F" w:rsidR="00C30134" w:rsidRPr="001B6596" w:rsidRDefault="00C30134">
      <w:pPr>
        <w:pStyle w:val="ListParagraph"/>
        <w:numPr>
          <w:ilvl w:val="1"/>
          <w:numId w:val="42"/>
        </w:numPr>
        <w:rPr>
          <w:rFonts w:ascii="New Century Schoolbook" w:hAnsi="New Century Schoolbook"/>
          <w:b/>
          <w:bCs/>
          <w:highlight w:val="lightGray"/>
        </w:rPr>
      </w:pPr>
      <w:r w:rsidRPr="001B6596">
        <w:rPr>
          <w:rFonts w:ascii="New Century Schoolbook" w:hAnsi="New Century Schoolbook"/>
          <w:highlight w:val="lightGray"/>
        </w:rPr>
        <w:t>Indicted – Apr. 7, 2011 (</w:t>
      </w:r>
      <w:hyperlink r:id="rId2997" w:history="1">
        <w:r w:rsidRPr="001B6596">
          <w:rPr>
            <w:rStyle w:val="Hyperlink"/>
            <w:rFonts w:ascii="New Century Schoolbook" w:hAnsi="New Century Schoolbook"/>
            <w:highlight w:val="lightGray"/>
          </w:rPr>
          <w:t>Indictment</w:t>
        </w:r>
      </w:hyperlink>
      <w:r w:rsidRPr="001B6596">
        <w:rPr>
          <w:rFonts w:ascii="New Century Schoolbook" w:hAnsi="New Century Schoolbook"/>
          <w:highlight w:val="lightGray"/>
        </w:rPr>
        <w:t>)</w:t>
      </w:r>
    </w:p>
    <w:p w14:paraId="5096A32B" w14:textId="4B3C21D4" w:rsidR="00E346A6" w:rsidRPr="001B6596" w:rsidRDefault="00000000">
      <w:pPr>
        <w:pStyle w:val="ListParagraph"/>
        <w:numPr>
          <w:ilvl w:val="1"/>
          <w:numId w:val="42"/>
        </w:numPr>
        <w:rPr>
          <w:rFonts w:ascii="New Century Schoolbook" w:hAnsi="New Century Schoolbook"/>
          <w:b/>
          <w:bCs/>
        </w:rPr>
      </w:pPr>
      <w:hyperlink r:id="rId2998" w:history="1">
        <w:r w:rsidR="00E346A6" w:rsidRPr="001B6596">
          <w:rPr>
            <w:rStyle w:val="Hyperlink"/>
            <w:rFonts w:ascii="New Century Schoolbook" w:hAnsi="New Century Schoolbook"/>
          </w:rPr>
          <w:t>Charged</w:t>
        </w:r>
      </w:hyperlink>
      <w:r w:rsidR="00E346A6" w:rsidRPr="001B6596">
        <w:rPr>
          <w:rFonts w:ascii="New Century Schoolbook" w:hAnsi="New Century Schoolbook"/>
        </w:rPr>
        <w:t xml:space="preserve"> – Mar. 10, 2011</w:t>
      </w:r>
      <w:r w:rsidR="00836C3C" w:rsidRPr="001B6596">
        <w:rPr>
          <w:rFonts w:ascii="New Century Schoolbook" w:hAnsi="New Century Schoolbook"/>
        </w:rPr>
        <w:t xml:space="preserve"> (</w:t>
      </w:r>
      <w:hyperlink r:id="rId2999" w:history="1">
        <w:r w:rsidR="00836C3C" w:rsidRPr="001B6596">
          <w:rPr>
            <w:rStyle w:val="Hyperlink"/>
            <w:rFonts w:ascii="New Century Schoolbook" w:hAnsi="New Century Schoolbook"/>
          </w:rPr>
          <w:t>Complaint</w:t>
        </w:r>
      </w:hyperlink>
      <w:r w:rsidR="00836C3C" w:rsidRPr="001B6596">
        <w:rPr>
          <w:rFonts w:ascii="New Century Schoolbook" w:hAnsi="New Century Schoolbook"/>
        </w:rPr>
        <w:t>)</w:t>
      </w:r>
    </w:p>
    <w:p w14:paraId="74A110E8" w14:textId="07D23144" w:rsidR="00C47B10" w:rsidRPr="001B6596" w:rsidRDefault="00C47B10">
      <w:pPr>
        <w:pStyle w:val="ListParagraph"/>
        <w:numPr>
          <w:ilvl w:val="2"/>
          <w:numId w:val="42"/>
        </w:numPr>
        <w:rPr>
          <w:rFonts w:ascii="New Century Schoolbook" w:hAnsi="New Century Schoolbook"/>
        </w:rPr>
      </w:pPr>
      <w:r w:rsidRPr="001B6596">
        <w:rPr>
          <w:rFonts w:ascii="New Century Schoolbook" w:hAnsi="New Century Schoolbook"/>
        </w:rPr>
        <w:t>1349</w:t>
      </w:r>
      <w:r w:rsidR="00B12AAB" w:rsidRPr="001B6596">
        <w:rPr>
          <w:rFonts w:ascii="New Century Schoolbook" w:hAnsi="New Century Schoolbook"/>
        </w:rPr>
        <w:t>(1341, 1343 &amp; 1346)</w:t>
      </w:r>
    </w:p>
    <w:p w14:paraId="7F350029" w14:textId="03F1779F" w:rsidR="003F3629" w:rsidRPr="001B6596" w:rsidRDefault="003F3629" w:rsidP="004A331D">
      <w:pPr>
        <w:rPr>
          <w:rFonts w:ascii="New Century Schoolbook" w:hAnsi="New Century Schoolbook"/>
        </w:rPr>
      </w:pPr>
    </w:p>
    <w:p w14:paraId="0C8E108A" w14:textId="17F97FDD" w:rsidR="00397FD1" w:rsidRPr="0088535C" w:rsidRDefault="00397FD1" w:rsidP="0088535C">
      <w:pPr>
        <w:pStyle w:val="Heading3"/>
        <w:ind w:firstLine="360"/>
        <w:rPr>
          <w:rFonts w:ascii="New Century Schoolbook" w:hAnsi="New Century Schoolbook"/>
          <w:color w:val="auto"/>
        </w:rPr>
      </w:pPr>
      <w:r w:rsidRPr="0088535C">
        <w:rPr>
          <w:rFonts w:ascii="New Century Schoolbook" w:hAnsi="New Century Schoolbook"/>
          <w:color w:val="auto"/>
        </w:rPr>
        <w:t>2010</w:t>
      </w:r>
    </w:p>
    <w:p w14:paraId="05C96517" w14:textId="41F24F68" w:rsidR="006932B5" w:rsidRPr="001B6596" w:rsidRDefault="006932B5" w:rsidP="006932B5">
      <w:pPr>
        <w:rPr>
          <w:rFonts w:ascii="New Century Schoolbook" w:hAnsi="New Century Schoolbook"/>
        </w:rPr>
      </w:pPr>
    </w:p>
    <w:p w14:paraId="4BF003A1" w14:textId="77777777" w:rsidR="006932B5" w:rsidRPr="001B6596" w:rsidRDefault="006932B5">
      <w:pPr>
        <w:pStyle w:val="ListParagraph"/>
        <w:numPr>
          <w:ilvl w:val="0"/>
          <w:numId w:val="67"/>
        </w:numPr>
        <w:ind w:left="360"/>
        <w:rPr>
          <w:rFonts w:ascii="New Century Schoolbook" w:hAnsi="New Century Schoolbook"/>
        </w:rPr>
      </w:pPr>
      <w:r w:rsidRPr="001B6596">
        <w:rPr>
          <w:rFonts w:ascii="New Century Schoolbook" w:hAnsi="New Century Schoolbook"/>
          <w:b/>
          <w:bCs/>
        </w:rPr>
        <w:t xml:space="preserve">Aleksey Vasilyev, Employee, NYC-HRA – </w:t>
      </w:r>
      <w:r w:rsidRPr="001B6596">
        <w:rPr>
          <w:rFonts w:ascii="New Century Schoolbook" w:hAnsi="New Century Schoolbook"/>
        </w:rPr>
        <w:t>Operation Pay Care.</w:t>
      </w:r>
    </w:p>
    <w:p w14:paraId="51C80D35" w14:textId="77777777" w:rsidR="006932B5" w:rsidRPr="001B6596" w:rsidRDefault="006932B5">
      <w:pPr>
        <w:pStyle w:val="ListParagraph"/>
        <w:numPr>
          <w:ilvl w:val="1"/>
          <w:numId w:val="67"/>
        </w:numPr>
        <w:rPr>
          <w:rFonts w:ascii="New Century Schoolbook" w:hAnsi="New Century Schoolbook"/>
          <w:color w:val="000000" w:themeColor="text1"/>
          <w:highlight w:val="green"/>
        </w:rPr>
      </w:pPr>
      <w:r w:rsidRPr="001B6596">
        <w:rPr>
          <w:rFonts w:ascii="New Century Schoolbook" w:hAnsi="New Century Schoolbook"/>
          <w:color w:val="000000" w:themeColor="text1"/>
          <w:highlight w:val="green"/>
        </w:rPr>
        <w:t>Charges dismissed – Jan. 13, 2011 (order)</w:t>
      </w:r>
    </w:p>
    <w:p w14:paraId="02AF7C4E" w14:textId="77777777" w:rsidR="006932B5" w:rsidRPr="001B6596" w:rsidRDefault="00000000">
      <w:pPr>
        <w:pStyle w:val="ListParagraph"/>
        <w:numPr>
          <w:ilvl w:val="1"/>
          <w:numId w:val="67"/>
        </w:numPr>
        <w:rPr>
          <w:rFonts w:ascii="New Century Schoolbook" w:hAnsi="New Century Schoolbook"/>
        </w:rPr>
      </w:pPr>
      <w:hyperlink r:id="rId3000" w:history="1">
        <w:r w:rsidR="006932B5" w:rsidRPr="001B6596">
          <w:rPr>
            <w:rStyle w:val="Hyperlink"/>
            <w:rFonts w:ascii="New Century Schoolbook" w:hAnsi="New Century Schoolbook"/>
          </w:rPr>
          <w:t>Charged</w:t>
        </w:r>
      </w:hyperlink>
      <w:r w:rsidR="006932B5" w:rsidRPr="001B6596">
        <w:rPr>
          <w:rFonts w:ascii="New Century Schoolbook" w:hAnsi="New Century Schoolbook"/>
        </w:rPr>
        <w:t xml:space="preserve"> – Aug. 10, 2010 (Complaint)</w:t>
      </w:r>
    </w:p>
    <w:p w14:paraId="21406BD8" w14:textId="77777777" w:rsidR="006932B5" w:rsidRPr="001B6596" w:rsidRDefault="006932B5">
      <w:pPr>
        <w:pStyle w:val="ListParagraph"/>
        <w:numPr>
          <w:ilvl w:val="2"/>
          <w:numId w:val="67"/>
        </w:numPr>
        <w:rPr>
          <w:rFonts w:ascii="New Century Schoolbook" w:hAnsi="New Century Schoolbook"/>
        </w:rPr>
      </w:pPr>
      <w:r w:rsidRPr="001B6596">
        <w:rPr>
          <w:rFonts w:ascii="New Century Schoolbook" w:hAnsi="New Century Schoolbook"/>
        </w:rPr>
        <w:t>371(666)</w:t>
      </w:r>
    </w:p>
    <w:p w14:paraId="3F75F717" w14:textId="77777777" w:rsidR="006932B5" w:rsidRPr="001B6596" w:rsidRDefault="006932B5" w:rsidP="006932B5">
      <w:pPr>
        <w:rPr>
          <w:rFonts w:ascii="New Century Schoolbook" w:hAnsi="New Century Schoolbook"/>
        </w:rPr>
      </w:pPr>
    </w:p>
    <w:p w14:paraId="2B9511FC" w14:textId="77777777" w:rsidR="006932B5" w:rsidRPr="001B6596" w:rsidRDefault="006932B5">
      <w:pPr>
        <w:pStyle w:val="ListParagraph"/>
        <w:numPr>
          <w:ilvl w:val="0"/>
          <w:numId w:val="67"/>
        </w:numPr>
        <w:ind w:left="360"/>
        <w:rPr>
          <w:rFonts w:ascii="New Century Schoolbook" w:hAnsi="New Century Schoolbook"/>
        </w:rPr>
      </w:pPr>
      <w:r w:rsidRPr="001B6596">
        <w:rPr>
          <w:rFonts w:ascii="New Century Schoolbook" w:hAnsi="New Century Schoolbook"/>
          <w:b/>
          <w:bCs/>
        </w:rPr>
        <w:t xml:space="preserve">Dionne Rivers-Ettu, Employee, NYC-DOHMH – </w:t>
      </w:r>
      <w:r w:rsidRPr="001B6596">
        <w:rPr>
          <w:rFonts w:ascii="New Century Schoolbook" w:hAnsi="New Century Schoolbook"/>
        </w:rPr>
        <w:t>Operation Pay Care.</w:t>
      </w:r>
    </w:p>
    <w:p w14:paraId="10DFC837" w14:textId="77777777" w:rsidR="006932B5" w:rsidRPr="001B6596" w:rsidRDefault="006932B5">
      <w:pPr>
        <w:pStyle w:val="ListParagraph"/>
        <w:numPr>
          <w:ilvl w:val="1"/>
          <w:numId w:val="67"/>
        </w:numPr>
        <w:rPr>
          <w:rFonts w:ascii="New Century Schoolbook" w:hAnsi="New Century Schoolbook"/>
          <w:color w:val="000000" w:themeColor="text1"/>
          <w:highlight w:val="green"/>
        </w:rPr>
      </w:pPr>
      <w:r w:rsidRPr="001B6596">
        <w:rPr>
          <w:rFonts w:ascii="New Century Schoolbook" w:hAnsi="New Century Schoolbook"/>
          <w:color w:val="000000" w:themeColor="text1"/>
          <w:highlight w:val="green"/>
        </w:rPr>
        <w:t>Charges dismissed – Jan. 13, 2011 (order)</w:t>
      </w:r>
    </w:p>
    <w:p w14:paraId="7410AD62" w14:textId="77777777" w:rsidR="006932B5" w:rsidRPr="001B6596" w:rsidRDefault="00000000">
      <w:pPr>
        <w:pStyle w:val="ListParagraph"/>
        <w:numPr>
          <w:ilvl w:val="1"/>
          <w:numId w:val="67"/>
        </w:numPr>
        <w:rPr>
          <w:rFonts w:ascii="New Century Schoolbook" w:hAnsi="New Century Schoolbook"/>
        </w:rPr>
      </w:pPr>
      <w:hyperlink r:id="rId3001" w:history="1">
        <w:r w:rsidR="006932B5" w:rsidRPr="001B6596">
          <w:rPr>
            <w:rStyle w:val="Hyperlink"/>
            <w:rFonts w:ascii="New Century Schoolbook" w:hAnsi="New Century Schoolbook"/>
          </w:rPr>
          <w:t>Charged</w:t>
        </w:r>
      </w:hyperlink>
      <w:r w:rsidR="006932B5" w:rsidRPr="001B6596">
        <w:rPr>
          <w:rFonts w:ascii="New Century Schoolbook" w:hAnsi="New Century Schoolbook"/>
        </w:rPr>
        <w:t xml:space="preserve"> – Aug. 10, 2010 (Complaint)</w:t>
      </w:r>
    </w:p>
    <w:p w14:paraId="07DD32BC" w14:textId="62B7F670" w:rsidR="006932B5" w:rsidRPr="001B6596" w:rsidRDefault="006932B5">
      <w:pPr>
        <w:pStyle w:val="ListParagraph"/>
        <w:numPr>
          <w:ilvl w:val="2"/>
          <w:numId w:val="67"/>
        </w:numPr>
        <w:rPr>
          <w:rFonts w:ascii="New Century Schoolbook" w:hAnsi="New Century Schoolbook"/>
        </w:rPr>
      </w:pPr>
      <w:r w:rsidRPr="001B6596">
        <w:rPr>
          <w:rFonts w:ascii="New Century Schoolbook" w:hAnsi="New Century Schoolbook"/>
        </w:rPr>
        <w:t>371(666)</w:t>
      </w:r>
    </w:p>
    <w:p w14:paraId="76E18BE6" w14:textId="4B92163D" w:rsidR="00545246" w:rsidRPr="001B6596" w:rsidRDefault="00545246" w:rsidP="004A331D">
      <w:pPr>
        <w:rPr>
          <w:rFonts w:ascii="New Century Schoolbook" w:hAnsi="New Century Schoolbook"/>
        </w:rPr>
      </w:pPr>
    </w:p>
    <w:p w14:paraId="1B4F8627" w14:textId="0D929BAC" w:rsidR="00F148A3" w:rsidRPr="001B6596" w:rsidRDefault="00513919" w:rsidP="004A331D">
      <w:pPr>
        <w:rPr>
          <w:rFonts w:ascii="New Century Schoolbook" w:hAnsi="New Century Schoolbook"/>
          <w:color w:val="0070C0"/>
        </w:rPr>
      </w:pPr>
      <w:r w:rsidRPr="001B6596">
        <w:rPr>
          <w:rFonts w:ascii="New Century Schoolbook" w:hAnsi="New Century Schoolbook"/>
          <w:color w:val="0070C0"/>
        </w:rPr>
        <w:t>“</w:t>
      </w:r>
      <w:r w:rsidRPr="001B6596">
        <w:rPr>
          <w:rFonts w:ascii="New Century Schoolbook" w:hAnsi="New Century Schoolbook"/>
          <w:b/>
          <w:bCs/>
          <w:color w:val="0070C0"/>
        </w:rPr>
        <w:t>c</w:t>
      </w:r>
      <w:r w:rsidR="00F148A3" w:rsidRPr="001B6596">
        <w:rPr>
          <w:rFonts w:ascii="New Century Schoolbook" w:hAnsi="New Century Schoolbook"/>
          <w:b/>
          <w:bCs/>
          <w:color w:val="0070C0"/>
        </w:rPr>
        <w:t>ases</w:t>
      </w:r>
      <w:r w:rsidRPr="001B6596">
        <w:rPr>
          <w:rFonts w:ascii="New Century Schoolbook" w:hAnsi="New Century Schoolbook"/>
          <w:b/>
          <w:bCs/>
          <w:color w:val="0070C0"/>
        </w:rPr>
        <w:t>”</w:t>
      </w:r>
      <w:r w:rsidR="00F148A3" w:rsidRPr="001B6596">
        <w:rPr>
          <w:rFonts w:ascii="New Century Schoolbook" w:hAnsi="New Century Schoolbook"/>
          <w:b/>
          <w:bCs/>
          <w:color w:val="0070C0"/>
        </w:rPr>
        <w:t xml:space="preserve"> = </w:t>
      </w:r>
      <w:r w:rsidR="00F148A3" w:rsidRPr="001B6596">
        <w:rPr>
          <w:rFonts w:ascii="New Century Schoolbook" w:hAnsi="New Century Schoolbook"/>
          <w:color w:val="0070C0"/>
        </w:rPr>
        <w:t>4</w:t>
      </w:r>
      <w:r w:rsidR="003C3EF6" w:rsidRPr="001B6596">
        <w:rPr>
          <w:rFonts w:ascii="New Century Schoolbook" w:hAnsi="New Century Schoolbook"/>
          <w:color w:val="0070C0"/>
        </w:rPr>
        <w:t>2</w:t>
      </w:r>
      <w:r w:rsidR="00F148A3" w:rsidRPr="001B6596">
        <w:rPr>
          <w:rFonts w:ascii="New Century Schoolbook" w:hAnsi="New Century Schoolbook"/>
          <w:color w:val="0070C0"/>
        </w:rPr>
        <w:t xml:space="preserve"> + 1</w:t>
      </w:r>
      <w:r w:rsidR="003C3EF6" w:rsidRPr="001B6596">
        <w:rPr>
          <w:rFonts w:ascii="New Century Schoolbook" w:hAnsi="New Century Schoolbook"/>
          <w:color w:val="0070C0"/>
        </w:rPr>
        <w:t>4</w:t>
      </w:r>
      <w:r w:rsidR="00F148A3" w:rsidRPr="001B6596">
        <w:rPr>
          <w:rFonts w:ascii="New Century Schoolbook" w:hAnsi="New Century Schoolbook"/>
          <w:color w:val="0070C0"/>
        </w:rPr>
        <w:t xml:space="preserve"> + </w:t>
      </w:r>
      <w:r w:rsidR="00D54FB2" w:rsidRPr="001B6596">
        <w:rPr>
          <w:rFonts w:ascii="New Century Schoolbook" w:hAnsi="New Century Schoolbook"/>
          <w:color w:val="0070C0"/>
        </w:rPr>
        <w:t>6</w:t>
      </w:r>
      <w:r w:rsidR="00F148A3" w:rsidRPr="001B6596">
        <w:rPr>
          <w:rFonts w:ascii="New Century Schoolbook" w:hAnsi="New Century Schoolbook"/>
          <w:color w:val="0070C0"/>
        </w:rPr>
        <w:t xml:space="preserve"> + 3</w:t>
      </w:r>
      <w:r w:rsidRPr="001B6596">
        <w:rPr>
          <w:rFonts w:ascii="New Century Schoolbook" w:hAnsi="New Century Schoolbook"/>
          <w:color w:val="0070C0"/>
        </w:rPr>
        <w:t>1</w:t>
      </w:r>
      <w:r w:rsidR="00F148A3" w:rsidRPr="001B6596">
        <w:rPr>
          <w:rFonts w:ascii="New Century Schoolbook" w:hAnsi="New Century Schoolbook"/>
          <w:color w:val="0070C0"/>
        </w:rPr>
        <w:t xml:space="preserve"> + 22 + 4 + </w:t>
      </w:r>
      <w:r w:rsidR="00D54FB2" w:rsidRPr="001B6596">
        <w:rPr>
          <w:rFonts w:ascii="New Century Schoolbook" w:hAnsi="New Century Schoolbook"/>
          <w:color w:val="0070C0"/>
        </w:rPr>
        <w:t>1</w:t>
      </w:r>
      <w:r w:rsidRPr="001B6596">
        <w:rPr>
          <w:rFonts w:ascii="New Century Schoolbook" w:hAnsi="New Century Schoolbook"/>
          <w:color w:val="0070C0"/>
        </w:rPr>
        <w:t>0</w:t>
      </w:r>
      <w:r w:rsidR="00F148A3" w:rsidRPr="001B6596">
        <w:rPr>
          <w:rFonts w:ascii="New Century Schoolbook" w:hAnsi="New Century Schoolbook"/>
          <w:color w:val="0070C0"/>
        </w:rPr>
        <w:t xml:space="preserve"> + 9 + 1</w:t>
      </w:r>
      <w:r w:rsidR="003C3EF6" w:rsidRPr="001B6596">
        <w:rPr>
          <w:rFonts w:ascii="New Century Schoolbook" w:hAnsi="New Century Schoolbook"/>
          <w:color w:val="0070C0"/>
        </w:rPr>
        <w:t>2</w:t>
      </w:r>
      <w:r w:rsidR="00F148A3" w:rsidRPr="001B6596">
        <w:rPr>
          <w:rFonts w:ascii="New Century Schoolbook" w:hAnsi="New Century Schoolbook"/>
          <w:color w:val="0070C0"/>
        </w:rPr>
        <w:t xml:space="preserve"> + </w:t>
      </w:r>
      <w:r w:rsidRPr="001B6596">
        <w:rPr>
          <w:rFonts w:ascii="New Century Schoolbook" w:hAnsi="New Century Schoolbook"/>
          <w:color w:val="0070C0"/>
        </w:rPr>
        <w:t>9</w:t>
      </w:r>
      <w:r w:rsidR="00F148A3" w:rsidRPr="001B6596">
        <w:rPr>
          <w:rFonts w:ascii="New Century Schoolbook" w:hAnsi="New Century Schoolbook"/>
          <w:color w:val="0070C0"/>
        </w:rPr>
        <w:t xml:space="preserve"> + 10 + 1</w:t>
      </w:r>
      <w:r w:rsidR="003C3EF6" w:rsidRPr="001B6596">
        <w:rPr>
          <w:rFonts w:ascii="New Century Schoolbook" w:hAnsi="New Century Schoolbook"/>
          <w:color w:val="0070C0"/>
        </w:rPr>
        <w:t>7</w:t>
      </w:r>
      <w:r w:rsidR="00F148A3" w:rsidRPr="001B6596">
        <w:rPr>
          <w:rFonts w:ascii="New Century Schoolbook" w:hAnsi="New Century Schoolbook"/>
          <w:color w:val="0070C0"/>
        </w:rPr>
        <w:t xml:space="preserve"> + </w:t>
      </w:r>
      <w:r w:rsidR="003C3EF6" w:rsidRPr="001B6596">
        <w:rPr>
          <w:rFonts w:ascii="New Century Schoolbook" w:hAnsi="New Century Schoolbook"/>
          <w:color w:val="0070C0"/>
        </w:rPr>
        <w:t>7</w:t>
      </w:r>
      <w:r w:rsidR="00F148A3" w:rsidRPr="001B6596">
        <w:rPr>
          <w:rFonts w:ascii="New Century Schoolbook" w:hAnsi="New Century Schoolbook"/>
          <w:color w:val="0070C0"/>
        </w:rPr>
        <w:t xml:space="preserve"> + </w:t>
      </w:r>
      <w:r w:rsidR="003C3EF6" w:rsidRPr="001B6596">
        <w:rPr>
          <w:rFonts w:ascii="New Century Schoolbook" w:hAnsi="New Century Schoolbook"/>
          <w:color w:val="0070C0"/>
        </w:rPr>
        <w:t>2</w:t>
      </w:r>
    </w:p>
    <w:p w14:paraId="54BE7112" w14:textId="77777777" w:rsidR="00F148A3" w:rsidRPr="001B6596" w:rsidRDefault="00F148A3" w:rsidP="004A331D">
      <w:pPr>
        <w:rPr>
          <w:rFonts w:ascii="New Century Schoolbook" w:hAnsi="New Century Schoolbook"/>
          <w:color w:val="0070C0"/>
        </w:rPr>
      </w:pPr>
    </w:p>
    <w:p w14:paraId="75805B50" w14:textId="142F2672" w:rsidR="00A57367" w:rsidRPr="001B6596" w:rsidRDefault="00513919" w:rsidP="00AC2439">
      <w:pPr>
        <w:jc w:val="center"/>
        <w:rPr>
          <w:rFonts w:ascii="New Century Schoolbook" w:hAnsi="New Century Schoolbook"/>
          <w:b/>
          <w:bCs/>
          <w:color w:val="0070C0"/>
          <w:sz w:val="32"/>
          <w:szCs w:val="32"/>
        </w:rPr>
      </w:pPr>
      <w:r w:rsidRPr="001B6596">
        <w:rPr>
          <w:rFonts w:ascii="New Century Schoolbook" w:hAnsi="New Century Schoolbook"/>
          <w:b/>
          <w:bCs/>
          <w:color w:val="0070C0"/>
          <w:sz w:val="32"/>
          <w:szCs w:val="32"/>
        </w:rPr>
        <w:t xml:space="preserve">Total Cases </w:t>
      </w:r>
      <w:r w:rsidR="00BC45D2" w:rsidRPr="001B6596">
        <w:rPr>
          <w:rFonts w:ascii="New Century Schoolbook" w:hAnsi="New Century Schoolbook"/>
          <w:b/>
          <w:bCs/>
          <w:color w:val="0070C0"/>
          <w:sz w:val="32"/>
          <w:szCs w:val="32"/>
        </w:rPr>
        <w:t>(S</w:t>
      </w:r>
      <w:r w:rsidR="003429CF" w:rsidRPr="001B6596">
        <w:rPr>
          <w:rFonts w:ascii="New Century Schoolbook" w:hAnsi="New Century Schoolbook"/>
          <w:b/>
          <w:bCs/>
          <w:color w:val="0070C0"/>
          <w:sz w:val="32"/>
          <w:szCs w:val="32"/>
        </w:rPr>
        <w:t>.</w:t>
      </w:r>
      <w:r w:rsidR="00BC45D2" w:rsidRPr="001B6596">
        <w:rPr>
          <w:rFonts w:ascii="New Century Schoolbook" w:hAnsi="New Century Schoolbook"/>
          <w:b/>
          <w:bCs/>
          <w:color w:val="0070C0"/>
          <w:sz w:val="32"/>
          <w:szCs w:val="32"/>
        </w:rPr>
        <w:t>D</w:t>
      </w:r>
      <w:r w:rsidR="003429CF" w:rsidRPr="001B6596">
        <w:rPr>
          <w:rFonts w:ascii="New Century Schoolbook" w:hAnsi="New Century Schoolbook"/>
          <w:b/>
          <w:bCs/>
          <w:color w:val="0070C0"/>
          <w:sz w:val="32"/>
          <w:szCs w:val="32"/>
        </w:rPr>
        <w:t>.</w:t>
      </w:r>
      <w:r w:rsidR="00BC45D2" w:rsidRPr="001B6596">
        <w:rPr>
          <w:rFonts w:ascii="New Century Schoolbook" w:hAnsi="New Century Schoolbook"/>
          <w:b/>
          <w:bCs/>
          <w:color w:val="0070C0"/>
          <w:sz w:val="32"/>
          <w:szCs w:val="32"/>
        </w:rPr>
        <w:t>N</w:t>
      </w:r>
      <w:r w:rsidR="003429CF" w:rsidRPr="001B6596">
        <w:rPr>
          <w:rFonts w:ascii="New Century Schoolbook" w:hAnsi="New Century Schoolbook"/>
          <w:b/>
          <w:bCs/>
          <w:color w:val="0070C0"/>
          <w:sz w:val="32"/>
          <w:szCs w:val="32"/>
        </w:rPr>
        <w:t>.</w:t>
      </w:r>
      <w:r w:rsidR="00BC45D2" w:rsidRPr="001B6596">
        <w:rPr>
          <w:rFonts w:ascii="New Century Schoolbook" w:hAnsi="New Century Schoolbook"/>
          <w:b/>
          <w:bCs/>
          <w:color w:val="0070C0"/>
          <w:sz w:val="32"/>
          <w:szCs w:val="32"/>
        </w:rPr>
        <w:t>Y</w:t>
      </w:r>
      <w:r w:rsidR="003429CF" w:rsidRPr="001B6596">
        <w:rPr>
          <w:rFonts w:ascii="New Century Schoolbook" w:hAnsi="New Century Schoolbook"/>
          <w:b/>
          <w:bCs/>
          <w:color w:val="0070C0"/>
          <w:sz w:val="32"/>
          <w:szCs w:val="32"/>
        </w:rPr>
        <w:t>.</w:t>
      </w:r>
      <w:r w:rsidR="00BC45D2" w:rsidRPr="001B6596">
        <w:rPr>
          <w:rFonts w:ascii="New Century Schoolbook" w:hAnsi="New Century Schoolbook"/>
          <w:b/>
          <w:bCs/>
          <w:color w:val="0070C0"/>
          <w:sz w:val="32"/>
          <w:szCs w:val="32"/>
        </w:rPr>
        <w:t xml:space="preserve">) = </w:t>
      </w:r>
      <w:r w:rsidRPr="001B6596">
        <w:rPr>
          <w:rFonts w:ascii="New Century Schoolbook" w:hAnsi="New Century Schoolbook"/>
          <w:b/>
          <w:bCs/>
          <w:color w:val="0070C0"/>
          <w:sz w:val="32"/>
          <w:szCs w:val="32"/>
        </w:rPr>
        <w:t>195</w:t>
      </w:r>
      <w:r w:rsidR="00B12AAB" w:rsidRPr="001B6596">
        <w:rPr>
          <w:rFonts w:ascii="New Century Schoolbook" w:hAnsi="New Century Schoolbook"/>
          <w:b/>
          <w:bCs/>
          <w:color w:val="0070C0"/>
          <w:sz w:val="32"/>
          <w:szCs w:val="32"/>
        </w:rPr>
        <w:t xml:space="preserve"> | </w:t>
      </w:r>
      <w:r w:rsidRPr="001B6596">
        <w:rPr>
          <w:rFonts w:ascii="New Century Schoolbook" w:hAnsi="New Century Schoolbook"/>
          <w:b/>
          <w:bCs/>
          <w:color w:val="0070C0"/>
          <w:sz w:val="32"/>
          <w:szCs w:val="32"/>
        </w:rPr>
        <w:t xml:space="preserve">Total Incidents </w:t>
      </w:r>
      <w:r w:rsidR="00B12AAB" w:rsidRPr="001B6596">
        <w:rPr>
          <w:rFonts w:ascii="New Century Schoolbook" w:hAnsi="New Century Schoolbook"/>
          <w:b/>
          <w:bCs/>
          <w:color w:val="0070C0"/>
          <w:sz w:val="32"/>
          <w:szCs w:val="32"/>
        </w:rPr>
        <w:t xml:space="preserve">(S.D.N.Y.) = </w:t>
      </w:r>
      <w:r w:rsidRPr="001B6596">
        <w:rPr>
          <w:rFonts w:ascii="New Century Schoolbook" w:hAnsi="New Century Schoolbook"/>
          <w:b/>
          <w:bCs/>
          <w:color w:val="0070C0"/>
          <w:sz w:val="32"/>
          <w:szCs w:val="32"/>
        </w:rPr>
        <w:t>540</w:t>
      </w:r>
    </w:p>
    <w:p w14:paraId="6FE2A31A" w14:textId="43477A8B" w:rsidR="00513919" w:rsidRPr="001B6596" w:rsidRDefault="00513919" w:rsidP="00AC2439">
      <w:pPr>
        <w:jc w:val="center"/>
        <w:rPr>
          <w:rFonts w:ascii="New Century Schoolbook" w:hAnsi="New Century Schoolbook"/>
          <w:b/>
          <w:bCs/>
          <w:color w:val="0070C0"/>
          <w:sz w:val="32"/>
          <w:szCs w:val="32"/>
        </w:rPr>
      </w:pPr>
    </w:p>
    <w:p w14:paraId="2834FF10" w14:textId="77777777" w:rsidR="00616F3C" w:rsidRPr="001B6596" w:rsidRDefault="00616F3C" w:rsidP="00AC2439">
      <w:pPr>
        <w:jc w:val="center"/>
        <w:rPr>
          <w:rFonts w:ascii="New Century Schoolbook" w:hAnsi="New Century Schoolbook"/>
          <w:b/>
          <w:bCs/>
          <w:color w:val="0070C0"/>
          <w:sz w:val="32"/>
          <w:szCs w:val="32"/>
        </w:rPr>
      </w:pPr>
    </w:p>
    <w:p w14:paraId="3714C625" w14:textId="269806C1" w:rsidR="00513919" w:rsidRPr="001B6596" w:rsidRDefault="00513919" w:rsidP="00AC2439">
      <w:pPr>
        <w:jc w:val="center"/>
        <w:rPr>
          <w:rFonts w:ascii="New Century Schoolbook" w:hAnsi="New Century Schoolbook"/>
          <w:b/>
          <w:bCs/>
          <w:color w:val="0070C0"/>
          <w:sz w:val="32"/>
          <w:szCs w:val="32"/>
        </w:rPr>
      </w:pPr>
      <w:r w:rsidRPr="001B6596">
        <w:rPr>
          <w:rFonts w:ascii="New Century Schoolbook" w:hAnsi="New Century Schoolbook"/>
          <w:b/>
          <w:bCs/>
          <w:color w:val="0070C0"/>
          <w:sz w:val="32"/>
          <w:szCs w:val="32"/>
        </w:rPr>
        <w:t>***</w:t>
      </w:r>
    </w:p>
    <w:p w14:paraId="3147D2FC" w14:textId="1429D71E" w:rsidR="00616F3C" w:rsidRPr="001B6596" w:rsidRDefault="00616F3C" w:rsidP="00AC2439">
      <w:pPr>
        <w:jc w:val="center"/>
        <w:rPr>
          <w:rFonts w:ascii="New Century Schoolbook" w:hAnsi="New Century Schoolbook"/>
          <w:b/>
          <w:bCs/>
          <w:color w:val="0070C0"/>
          <w:sz w:val="32"/>
          <w:szCs w:val="32"/>
        </w:rPr>
      </w:pPr>
    </w:p>
    <w:p w14:paraId="1E4A19D6" w14:textId="03DF87E9" w:rsidR="00616F3C" w:rsidRPr="001B6596" w:rsidRDefault="00616F3C" w:rsidP="00616F3C">
      <w:pPr>
        <w:rPr>
          <w:rFonts w:ascii="New Century Schoolbook" w:hAnsi="New Century Schoolbook"/>
          <w:color w:val="0070C0"/>
        </w:rPr>
      </w:pPr>
      <w:r w:rsidRPr="001B6596">
        <w:rPr>
          <w:rFonts w:ascii="New Century Schoolbook" w:hAnsi="New Century Schoolbook"/>
          <w:color w:val="0070C0"/>
        </w:rPr>
        <w:t xml:space="preserve">Total cases (five districts) = </w:t>
      </w:r>
      <w:r w:rsidR="00212568" w:rsidRPr="001B6596">
        <w:rPr>
          <w:rFonts w:ascii="New Century Schoolbook" w:hAnsi="New Century Schoolbook"/>
          <w:color w:val="0070C0"/>
        </w:rPr>
        <w:t>88</w:t>
      </w:r>
      <w:r w:rsidRPr="001B6596">
        <w:rPr>
          <w:rFonts w:ascii="New Century Schoolbook" w:hAnsi="New Century Schoolbook"/>
          <w:color w:val="0070C0"/>
        </w:rPr>
        <w:t xml:space="preserve"> + 1</w:t>
      </w:r>
      <w:r w:rsidR="00212568" w:rsidRPr="001B6596">
        <w:rPr>
          <w:rFonts w:ascii="New Century Schoolbook" w:hAnsi="New Century Schoolbook"/>
          <w:color w:val="0070C0"/>
        </w:rPr>
        <w:t>34</w:t>
      </w:r>
      <w:r w:rsidRPr="001B6596">
        <w:rPr>
          <w:rFonts w:ascii="New Century Schoolbook" w:hAnsi="New Century Schoolbook"/>
          <w:color w:val="0070C0"/>
        </w:rPr>
        <w:t xml:space="preserve"> + </w:t>
      </w:r>
      <w:r w:rsidR="00212568" w:rsidRPr="001B6596">
        <w:rPr>
          <w:rFonts w:ascii="New Century Schoolbook" w:hAnsi="New Century Schoolbook"/>
          <w:color w:val="0070C0"/>
        </w:rPr>
        <w:t>119</w:t>
      </w:r>
      <w:r w:rsidRPr="001B6596">
        <w:rPr>
          <w:rFonts w:ascii="New Century Schoolbook" w:hAnsi="New Century Schoolbook"/>
          <w:color w:val="0070C0"/>
        </w:rPr>
        <w:t xml:space="preserve"> + </w:t>
      </w:r>
      <w:r w:rsidR="00212568" w:rsidRPr="001B6596">
        <w:rPr>
          <w:rFonts w:ascii="New Century Schoolbook" w:hAnsi="New Century Schoolbook"/>
          <w:color w:val="0070C0"/>
        </w:rPr>
        <w:t>87</w:t>
      </w:r>
      <w:r w:rsidRPr="001B6596">
        <w:rPr>
          <w:rFonts w:ascii="New Century Schoolbook" w:hAnsi="New Century Schoolbook"/>
          <w:color w:val="0070C0"/>
        </w:rPr>
        <w:t xml:space="preserve"> + </w:t>
      </w:r>
      <w:r w:rsidR="00212568" w:rsidRPr="001B6596">
        <w:rPr>
          <w:rFonts w:ascii="New Century Schoolbook" w:hAnsi="New Century Schoolbook"/>
          <w:color w:val="0070C0"/>
        </w:rPr>
        <w:t>195</w:t>
      </w:r>
    </w:p>
    <w:p w14:paraId="68F96833" w14:textId="5C58B10F" w:rsidR="00616F3C" w:rsidRPr="001B6596" w:rsidRDefault="00616F3C" w:rsidP="00616F3C">
      <w:pPr>
        <w:rPr>
          <w:rFonts w:ascii="New Century Schoolbook" w:hAnsi="New Century Schoolbook"/>
          <w:color w:val="0070C0"/>
        </w:rPr>
      </w:pPr>
      <w:r w:rsidRPr="001B6596">
        <w:rPr>
          <w:rFonts w:ascii="New Century Schoolbook" w:hAnsi="New Century Schoolbook"/>
          <w:color w:val="0070C0"/>
        </w:rPr>
        <w:t xml:space="preserve">Total incidents (five districts) = </w:t>
      </w:r>
      <w:r w:rsidR="00212568" w:rsidRPr="001B6596">
        <w:rPr>
          <w:rFonts w:ascii="New Century Schoolbook" w:hAnsi="New Century Schoolbook"/>
          <w:color w:val="0070C0"/>
        </w:rPr>
        <w:t>225</w:t>
      </w:r>
      <w:r w:rsidRPr="001B6596">
        <w:rPr>
          <w:rFonts w:ascii="New Century Schoolbook" w:hAnsi="New Century Schoolbook"/>
          <w:color w:val="0070C0"/>
        </w:rPr>
        <w:t xml:space="preserve"> + </w:t>
      </w:r>
      <w:r w:rsidR="00212568" w:rsidRPr="001B6596">
        <w:rPr>
          <w:rFonts w:ascii="New Century Schoolbook" w:hAnsi="New Century Schoolbook"/>
          <w:color w:val="0070C0"/>
        </w:rPr>
        <w:t>322</w:t>
      </w:r>
      <w:r w:rsidRPr="001B6596">
        <w:rPr>
          <w:rFonts w:ascii="New Century Schoolbook" w:hAnsi="New Century Schoolbook"/>
          <w:color w:val="0070C0"/>
        </w:rPr>
        <w:t xml:space="preserve"> + </w:t>
      </w:r>
      <w:r w:rsidR="00212568" w:rsidRPr="001B6596">
        <w:rPr>
          <w:rFonts w:ascii="New Century Schoolbook" w:hAnsi="New Century Schoolbook"/>
          <w:color w:val="0070C0"/>
        </w:rPr>
        <w:t>317</w:t>
      </w:r>
      <w:r w:rsidRPr="001B6596">
        <w:rPr>
          <w:rFonts w:ascii="New Century Schoolbook" w:hAnsi="New Century Schoolbook"/>
          <w:color w:val="0070C0"/>
        </w:rPr>
        <w:t xml:space="preserve"> + </w:t>
      </w:r>
      <w:r w:rsidR="00212568" w:rsidRPr="001B6596">
        <w:rPr>
          <w:rFonts w:ascii="New Century Schoolbook" w:hAnsi="New Century Schoolbook"/>
          <w:color w:val="0070C0"/>
        </w:rPr>
        <w:t>255</w:t>
      </w:r>
      <w:r w:rsidRPr="001B6596">
        <w:rPr>
          <w:rFonts w:ascii="New Century Schoolbook" w:hAnsi="New Century Schoolbook"/>
          <w:color w:val="0070C0"/>
        </w:rPr>
        <w:t xml:space="preserve"> + </w:t>
      </w:r>
      <w:r w:rsidR="00212568" w:rsidRPr="001B6596">
        <w:rPr>
          <w:rFonts w:ascii="New Century Schoolbook" w:hAnsi="New Century Schoolbook"/>
          <w:color w:val="0070C0"/>
        </w:rPr>
        <w:t>540</w:t>
      </w:r>
    </w:p>
    <w:p w14:paraId="242E4642" w14:textId="6AA699D2" w:rsidR="00616F3C" w:rsidRPr="001B6596" w:rsidRDefault="00616F3C" w:rsidP="00616F3C">
      <w:pPr>
        <w:rPr>
          <w:rFonts w:ascii="New Century Schoolbook" w:hAnsi="New Century Schoolbook"/>
          <w:b/>
          <w:bCs/>
          <w:color w:val="0070C0"/>
          <w:sz w:val="32"/>
          <w:szCs w:val="32"/>
        </w:rPr>
      </w:pPr>
    </w:p>
    <w:p w14:paraId="1467F5BE" w14:textId="77777777" w:rsidR="007D5A7C" w:rsidRPr="001B6596" w:rsidRDefault="007D5A7C" w:rsidP="00616F3C">
      <w:pPr>
        <w:rPr>
          <w:rFonts w:ascii="New Century Schoolbook" w:hAnsi="New Century Schoolbook"/>
          <w:b/>
          <w:bCs/>
          <w:color w:val="0070C0"/>
          <w:sz w:val="32"/>
          <w:szCs w:val="32"/>
        </w:rPr>
      </w:pPr>
    </w:p>
    <w:p w14:paraId="1BFD976B" w14:textId="734B3570" w:rsidR="007D5A7C" w:rsidRPr="001B6596" w:rsidRDefault="00513919" w:rsidP="00513919">
      <w:pPr>
        <w:jc w:val="center"/>
        <w:rPr>
          <w:rFonts w:ascii="New Century Schoolbook" w:hAnsi="New Century Schoolbook"/>
          <w:b/>
          <w:bCs/>
          <w:color w:val="0070C0"/>
          <w:sz w:val="32"/>
          <w:szCs w:val="32"/>
        </w:rPr>
      </w:pPr>
      <w:r w:rsidRPr="001B6596">
        <w:rPr>
          <w:rFonts w:ascii="New Century Schoolbook" w:hAnsi="New Century Schoolbook"/>
          <w:b/>
          <w:bCs/>
          <w:color w:val="0070C0"/>
          <w:sz w:val="32"/>
          <w:szCs w:val="32"/>
        </w:rPr>
        <w:t xml:space="preserve">Total Cases (all districts) = </w:t>
      </w:r>
      <w:r w:rsidR="007D5A7C" w:rsidRPr="001B6596">
        <w:rPr>
          <w:rFonts w:ascii="New Century Schoolbook" w:hAnsi="New Century Schoolbook"/>
          <w:b/>
          <w:bCs/>
          <w:color w:val="0070C0"/>
          <w:sz w:val="32"/>
          <w:szCs w:val="32"/>
        </w:rPr>
        <w:t>623</w:t>
      </w:r>
    </w:p>
    <w:p w14:paraId="0480BAC4" w14:textId="0283F93F" w:rsidR="00513919" w:rsidRPr="001B6596" w:rsidRDefault="00513919" w:rsidP="00513919">
      <w:pPr>
        <w:jc w:val="center"/>
        <w:rPr>
          <w:rFonts w:ascii="New Century Schoolbook" w:hAnsi="New Century Schoolbook"/>
          <w:b/>
          <w:bCs/>
          <w:color w:val="0070C0"/>
          <w:sz w:val="32"/>
          <w:szCs w:val="32"/>
        </w:rPr>
      </w:pPr>
      <w:r w:rsidRPr="001B6596">
        <w:rPr>
          <w:rFonts w:ascii="New Century Schoolbook" w:hAnsi="New Century Schoolbook"/>
          <w:b/>
          <w:bCs/>
          <w:color w:val="0070C0"/>
          <w:sz w:val="32"/>
          <w:szCs w:val="32"/>
        </w:rPr>
        <w:t xml:space="preserve">Total Incidents (all districts) = </w:t>
      </w:r>
      <w:r w:rsidR="007D5A7C" w:rsidRPr="001B6596">
        <w:rPr>
          <w:rFonts w:ascii="New Century Schoolbook" w:hAnsi="New Century Schoolbook"/>
          <w:b/>
          <w:bCs/>
          <w:color w:val="0070C0"/>
          <w:sz w:val="32"/>
          <w:szCs w:val="32"/>
        </w:rPr>
        <w:t>1,659</w:t>
      </w:r>
    </w:p>
    <w:bookmarkEnd w:id="0"/>
    <w:p w14:paraId="7D7E0738" w14:textId="77777777" w:rsidR="00513919" w:rsidRPr="001B6596" w:rsidRDefault="00513919" w:rsidP="00AC2439">
      <w:pPr>
        <w:jc w:val="center"/>
        <w:rPr>
          <w:rFonts w:ascii="New Century Schoolbook" w:hAnsi="New Century Schoolbook"/>
          <w:b/>
          <w:bCs/>
          <w:color w:val="0070C0"/>
          <w:sz w:val="32"/>
          <w:szCs w:val="32"/>
        </w:rPr>
      </w:pPr>
    </w:p>
    <w:sectPr w:rsidR="00513919" w:rsidRPr="001B6596" w:rsidSect="00D207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79AF" w14:textId="77777777" w:rsidR="00922889" w:rsidRDefault="00922889" w:rsidP="00CD62C9">
      <w:r>
        <w:separator/>
      </w:r>
    </w:p>
  </w:endnote>
  <w:endnote w:type="continuationSeparator" w:id="0">
    <w:p w14:paraId="169C55B7" w14:textId="77777777" w:rsidR="00922889" w:rsidRDefault="00922889" w:rsidP="00CD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w Century Schoolbook">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3628695"/>
      <w:docPartObj>
        <w:docPartGallery w:val="Page Numbers (Bottom of Page)"/>
        <w:docPartUnique/>
      </w:docPartObj>
    </w:sdtPr>
    <w:sdtContent>
      <w:p w14:paraId="076863B7" w14:textId="2A3AFFE5" w:rsidR="002620CB" w:rsidRDefault="002620CB" w:rsidP="00335E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AEDD77" w14:textId="77777777" w:rsidR="002620CB" w:rsidRDefault="00262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New Century Schoolbook" w:hAnsi="New Century Schoolbook"/>
      </w:rPr>
      <w:id w:val="1019664773"/>
      <w:docPartObj>
        <w:docPartGallery w:val="Page Numbers (Bottom of Page)"/>
        <w:docPartUnique/>
      </w:docPartObj>
    </w:sdtPr>
    <w:sdtContent>
      <w:p w14:paraId="2250ADAF" w14:textId="7A834971" w:rsidR="002620CB" w:rsidRPr="0088535C" w:rsidRDefault="002620CB" w:rsidP="00335EE2">
        <w:pPr>
          <w:pStyle w:val="Footer"/>
          <w:framePr w:wrap="none" w:vAnchor="text" w:hAnchor="margin" w:xAlign="center" w:y="1"/>
          <w:rPr>
            <w:rStyle w:val="PageNumber"/>
            <w:rFonts w:ascii="New Century Schoolbook" w:hAnsi="New Century Schoolbook"/>
          </w:rPr>
        </w:pPr>
        <w:r w:rsidRPr="0088535C">
          <w:rPr>
            <w:rStyle w:val="PageNumber"/>
            <w:rFonts w:ascii="New Century Schoolbook" w:hAnsi="New Century Schoolbook"/>
          </w:rPr>
          <w:fldChar w:fldCharType="begin"/>
        </w:r>
        <w:r w:rsidRPr="0088535C">
          <w:rPr>
            <w:rStyle w:val="PageNumber"/>
            <w:rFonts w:ascii="New Century Schoolbook" w:hAnsi="New Century Schoolbook"/>
          </w:rPr>
          <w:instrText xml:space="preserve"> PAGE </w:instrText>
        </w:r>
        <w:r w:rsidRPr="0088535C">
          <w:rPr>
            <w:rStyle w:val="PageNumber"/>
            <w:rFonts w:ascii="New Century Schoolbook" w:hAnsi="New Century Schoolbook"/>
          </w:rPr>
          <w:fldChar w:fldCharType="separate"/>
        </w:r>
        <w:r w:rsidRPr="0088535C">
          <w:rPr>
            <w:rStyle w:val="PageNumber"/>
            <w:rFonts w:ascii="New Century Schoolbook" w:hAnsi="New Century Schoolbook"/>
            <w:noProof/>
          </w:rPr>
          <w:t>1</w:t>
        </w:r>
        <w:r w:rsidRPr="0088535C">
          <w:rPr>
            <w:rStyle w:val="PageNumber"/>
            <w:rFonts w:ascii="New Century Schoolbook" w:hAnsi="New Century Schoolbook"/>
          </w:rPr>
          <w:fldChar w:fldCharType="end"/>
        </w:r>
      </w:p>
    </w:sdtContent>
  </w:sdt>
  <w:p w14:paraId="005B93F0" w14:textId="77777777" w:rsidR="002620CB" w:rsidRDefault="0026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FC00" w14:textId="77777777" w:rsidR="00922889" w:rsidRDefault="00922889" w:rsidP="00CD62C9">
      <w:r>
        <w:separator/>
      </w:r>
    </w:p>
  </w:footnote>
  <w:footnote w:type="continuationSeparator" w:id="0">
    <w:p w14:paraId="5D880985" w14:textId="77777777" w:rsidR="00922889" w:rsidRDefault="00922889" w:rsidP="00CD62C9">
      <w:r>
        <w:continuationSeparator/>
      </w:r>
    </w:p>
  </w:footnote>
  <w:footnote w:id="1">
    <w:p w14:paraId="7A7CE029" w14:textId="42EC8B82" w:rsidR="00D207A6" w:rsidRPr="002739A2" w:rsidRDefault="00D207A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Limited to those </w:t>
      </w:r>
      <w:r w:rsidR="00060E12" w:rsidRPr="002739A2">
        <w:rPr>
          <w:rFonts w:ascii="New Century Schoolbook" w:hAnsi="New Century Schoolbook"/>
        </w:rPr>
        <w:t xml:space="preserve">defendants their alleged to have participated in quid pro quo corruption schemes with state / local officials or public employees (as per each district’s U.S. Attorney’s Office Press releases June 28, 2010 to June 27, 2022) and initially </w:t>
      </w:r>
      <w:r w:rsidRPr="002739A2">
        <w:rPr>
          <w:rFonts w:ascii="New Century Schoolbook" w:hAnsi="New Century Schoolbook"/>
        </w:rPr>
        <w:t xml:space="preserve">charged </w:t>
      </w:r>
      <w:r w:rsidR="00060E12" w:rsidRPr="002739A2">
        <w:rPr>
          <w:rFonts w:ascii="New Century Schoolbook" w:hAnsi="New Century Schoolbook"/>
        </w:rPr>
        <w:t>for such conduct in violation of</w:t>
      </w:r>
      <w:r w:rsidRPr="002739A2">
        <w:rPr>
          <w:rFonts w:ascii="New Century Schoolbook" w:hAnsi="New Century Schoolbook"/>
        </w:rPr>
        <w:t xml:space="preserve"> 18 U.S.C. §§ 1343, 1346, 1951, 666, and/or 1952</w:t>
      </w:r>
      <w:r w:rsidR="00060E12" w:rsidRPr="002739A2">
        <w:rPr>
          <w:rFonts w:ascii="New Century Schoolbook" w:hAnsi="New Century Schoolbook"/>
        </w:rPr>
        <w:t xml:space="preserve"> (as validated via CourtLink)</w:t>
      </w:r>
      <w:r w:rsidRPr="002739A2">
        <w:rPr>
          <w:rFonts w:ascii="New Century Schoolbook" w:hAnsi="New Century Schoolbook"/>
        </w:rPr>
        <w:t>.</w:t>
      </w:r>
    </w:p>
  </w:footnote>
  <w:footnote w:id="2">
    <w:p w14:paraId="684DD2BA" w14:textId="5F5B7D50" w:rsidR="0009043E" w:rsidRPr="002739A2" w:rsidRDefault="0009043E"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3C29A5" w:rsidRPr="002739A2">
        <w:rPr>
          <w:rFonts w:ascii="New Century Schoolbook" w:hAnsi="New Century Schoolbook"/>
        </w:rPr>
        <w:t>Despite</w:t>
      </w:r>
      <w:r w:rsidRPr="002739A2">
        <w:rPr>
          <w:rFonts w:ascii="New Century Schoolbook" w:hAnsi="New Century Schoolbook"/>
        </w:rPr>
        <w:t xml:space="preserve"> the bribery activity of Ha’s co-defendants, they were charged only with conspiracy to operate illegal gambling businesses in violation of 18 U.S.C. § 1955.  </w:t>
      </w:r>
      <w:r w:rsidRPr="002739A2">
        <w:rPr>
          <w:rFonts w:ascii="New Century Schoolbook" w:hAnsi="New Century Schoolbook"/>
          <w:i/>
          <w:iCs/>
        </w:rPr>
        <w:t xml:space="preserve">See </w:t>
      </w:r>
      <w:r w:rsidRPr="002739A2">
        <w:rPr>
          <w:rFonts w:ascii="New Century Schoolbook" w:hAnsi="New Century Schoolbook"/>
        </w:rPr>
        <w:t>https://www.justice.gov/usao-cdca/pr/investigation-illegal-casinos-leads-indictments-alleging-gambling-dens-bribery (“The indictment alleging the operation of illegal casinos charges four defendants: [1] Ha . . . [2] Mindy Bui, . . .  who allegedly managed Ha’s illegal casinos; [3] Honganh Thi Pham, . . . who also allegedly managed the illegal casinos; and [4] Sammy Cardona, . . . one of two defendants still being sought by authorities, who ‘would use violence to protect defendant Ha’s illicit casinos.’ . . .  These four defendants are charged with conspiracy and operating an illegal gambling business that allegedly generated thousands of dollars in profits on a daily basis. . . .  ‘Ha and other defendants operated multiple illicit gambling businesses that were abundant in criminal activity, including money laundering and bribery,’ said IRS Criminal Investigation’s Special Agent in Charge Ryan L. Korner.”).</w:t>
      </w:r>
    </w:p>
  </w:footnote>
  <w:footnote w:id="3">
    <w:p w14:paraId="0C9A1FBC" w14:textId="2681732B" w:rsidR="0009043E" w:rsidRPr="002739A2" w:rsidRDefault="0009043E" w:rsidP="00B42A27">
      <w:pPr>
        <w:rPr>
          <w:rFonts w:ascii="New Century Schoolbook" w:hAnsi="New Century Schoolbook"/>
          <w:sz w:val="20"/>
          <w:szCs w:val="20"/>
        </w:rPr>
      </w:pPr>
      <w:r w:rsidRPr="002739A2">
        <w:rPr>
          <w:rStyle w:val="FootnoteReference"/>
          <w:rFonts w:ascii="New Century Schoolbook" w:hAnsi="New Century Schoolbook"/>
          <w:sz w:val="20"/>
          <w:szCs w:val="20"/>
        </w:rPr>
        <w:footnoteRef/>
      </w:r>
      <w:r w:rsidRPr="002739A2">
        <w:rPr>
          <w:rFonts w:ascii="New Century Schoolbook" w:hAnsi="New Century Schoolbook"/>
          <w:sz w:val="20"/>
          <w:szCs w:val="20"/>
        </w:rPr>
        <w:t xml:space="preserve"> </w:t>
      </w:r>
      <w:r w:rsidR="000533AB" w:rsidRPr="002739A2">
        <w:rPr>
          <w:rFonts w:ascii="New Century Schoolbook" w:hAnsi="New Century Schoolbook"/>
          <w:sz w:val="20"/>
          <w:szCs w:val="20"/>
        </w:rPr>
        <w:t xml:space="preserve">Note multiple Covid-related trial delays; e.g., </w:t>
      </w:r>
      <w:hyperlink r:id="rId1" w:history="1">
        <w:r w:rsidRPr="002739A2">
          <w:rPr>
            <w:rStyle w:val="Hyperlink"/>
            <w:rFonts w:ascii="New Century Schoolbook" w:hAnsi="New Century Schoolbook"/>
            <w:sz w:val="20"/>
            <w:szCs w:val="20"/>
          </w:rPr>
          <w:t>Trial Date Continued</w:t>
        </w:r>
      </w:hyperlink>
      <w:r w:rsidRPr="002739A2">
        <w:rPr>
          <w:rFonts w:ascii="New Century Schoolbook" w:hAnsi="New Century Schoolbook"/>
          <w:sz w:val="20"/>
          <w:szCs w:val="20"/>
        </w:rPr>
        <w:t xml:space="preserve"> to Aug. 10, 2021 – Nov. 3, 2020; </w:t>
      </w:r>
      <w:hyperlink r:id="rId2" w:history="1">
        <w:r w:rsidRPr="002739A2">
          <w:rPr>
            <w:rStyle w:val="Hyperlink"/>
            <w:rFonts w:ascii="New Century Schoolbook" w:hAnsi="New Century Schoolbook"/>
            <w:sz w:val="20"/>
            <w:szCs w:val="20"/>
          </w:rPr>
          <w:t>Trial Scheduled</w:t>
        </w:r>
      </w:hyperlink>
      <w:r w:rsidRPr="002739A2">
        <w:rPr>
          <w:rFonts w:ascii="New Century Schoolbook" w:hAnsi="New Century Schoolbook"/>
          <w:sz w:val="20"/>
          <w:szCs w:val="20"/>
        </w:rPr>
        <w:t xml:space="preserve"> for June. 2, 2020 – Jan. 30, 2020; </w:t>
      </w:r>
      <w:hyperlink r:id="rId3" w:history="1">
        <w:r w:rsidRPr="002739A2">
          <w:rPr>
            <w:rStyle w:val="Hyperlink"/>
            <w:rFonts w:ascii="New Century Schoolbook" w:hAnsi="New Century Schoolbook"/>
            <w:sz w:val="20"/>
            <w:szCs w:val="20"/>
          </w:rPr>
          <w:t>Trial Date Continued</w:t>
        </w:r>
      </w:hyperlink>
      <w:r w:rsidRPr="002739A2">
        <w:rPr>
          <w:rFonts w:ascii="New Century Schoolbook" w:hAnsi="New Century Schoolbook"/>
          <w:sz w:val="20"/>
          <w:szCs w:val="20"/>
        </w:rPr>
        <w:t xml:space="preserve"> to Mar. 3, 2020; </w:t>
      </w:r>
      <w:hyperlink r:id="rId4" w:history="1">
        <w:r w:rsidRPr="002739A2">
          <w:rPr>
            <w:rStyle w:val="Hyperlink"/>
            <w:rFonts w:ascii="New Century Schoolbook" w:hAnsi="New Century Schoolbook"/>
            <w:sz w:val="20"/>
            <w:szCs w:val="20"/>
          </w:rPr>
          <w:t>Trial Date Continued</w:t>
        </w:r>
      </w:hyperlink>
      <w:r w:rsidRPr="002739A2">
        <w:rPr>
          <w:rFonts w:ascii="New Century Schoolbook" w:hAnsi="New Century Schoolbook"/>
          <w:sz w:val="20"/>
          <w:szCs w:val="20"/>
        </w:rPr>
        <w:t xml:space="preserve"> to Sep. 10, 2019; </w:t>
      </w:r>
      <w:hyperlink r:id="rId5" w:history="1">
        <w:r w:rsidRPr="002739A2">
          <w:rPr>
            <w:rStyle w:val="Hyperlink"/>
            <w:rFonts w:ascii="New Century Schoolbook" w:hAnsi="New Century Schoolbook"/>
            <w:sz w:val="20"/>
            <w:szCs w:val="20"/>
          </w:rPr>
          <w:t>Trial Scheduled</w:t>
        </w:r>
      </w:hyperlink>
      <w:r w:rsidRPr="002739A2">
        <w:rPr>
          <w:rFonts w:ascii="New Century Schoolbook" w:hAnsi="New Century Schoolbook"/>
          <w:sz w:val="20"/>
          <w:szCs w:val="20"/>
        </w:rPr>
        <w:t xml:space="preserve"> for July 24, 2018 – June 12, 2018</w:t>
      </w:r>
      <w:r w:rsidR="000533AB" w:rsidRPr="002739A2">
        <w:rPr>
          <w:rFonts w:ascii="New Century Schoolbook" w:hAnsi="New Century Schoolbook"/>
          <w:sz w:val="20"/>
          <w:szCs w:val="20"/>
        </w:rPr>
        <w:t>.</w:t>
      </w:r>
    </w:p>
  </w:footnote>
  <w:footnote w:id="4">
    <w:p w14:paraId="0FC033EF" w14:textId="77777777" w:rsidR="0009043E" w:rsidRPr="002739A2" w:rsidRDefault="0009043E"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generally </w:t>
      </w:r>
      <w:hyperlink r:id="rId6" w:history="1">
        <w:r w:rsidRPr="002739A2">
          <w:rPr>
            <w:rStyle w:val="Hyperlink"/>
            <w:rFonts w:ascii="New Century Schoolbook" w:hAnsi="New Century Schoolbook"/>
          </w:rPr>
          <w:t>https://www.latimes.com/california/story/2021-05-17/dmv-bribes-driver-licenses-tests</w:t>
        </w:r>
      </w:hyperlink>
      <w:r w:rsidRPr="002739A2">
        <w:rPr>
          <w:rFonts w:ascii="New Century Schoolbook" w:hAnsi="New Century Schoolbook"/>
        </w:rPr>
        <w:t xml:space="preserve"> (describing CAL-DMV Bribery).</w:t>
      </w:r>
    </w:p>
  </w:footnote>
  <w:footnote w:id="5">
    <w:p w14:paraId="02D668E6" w14:textId="0D845EEF" w:rsidR="0006465D" w:rsidRPr="002739A2" w:rsidRDefault="0006465D"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Died pre-sentencing on Apr. 15, 2021 and dismissed accordingly.</w:t>
      </w:r>
    </w:p>
  </w:footnote>
  <w:footnote w:id="6">
    <w:p w14:paraId="5B9519FC" w14:textId="77777777" w:rsidR="0009043E" w:rsidRPr="002739A2" w:rsidRDefault="0009043E"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generally </w:t>
      </w:r>
      <w:r w:rsidRPr="002739A2">
        <w:rPr>
          <w:rFonts w:ascii="New Century Schoolbook" w:hAnsi="New Century Schoolbook"/>
        </w:rPr>
        <w:t>https://www.latimes.com/socal/glendale-news-press/news/tn-gnp-me-john-balian-sentenced-20190308-story.html; https://www.ocweekly.com/did-a-socal-cop-a-mystery-texas-lady-la-mobsters-and-a-drug-cartel-form-an-alliance/.</w:t>
      </w:r>
    </w:p>
  </w:footnote>
  <w:footnote w:id="7">
    <w:p w14:paraId="0212C14D" w14:textId="77DC35C0" w:rsidR="0009043E" w:rsidRPr="002739A2" w:rsidRDefault="0009043E"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United States v. Lopez, No. SACR 16-00113 JLS, 2017 U.S. Dist. LEXIS 40790, at *3 (C.D. Cal. Mar. 21, 2017) (“On August 31, 2016, the twelve Defendants in this case were indicted on various counts alleging they participated in a conspiracy that involved payment of a series of cash bribes in exchange for favorable resolution of traffic violations pending before the Orange County Superior Court.</w:t>
      </w:r>
      <w:r w:rsidR="00DD165D" w:rsidRPr="002739A2">
        <w:rPr>
          <w:rFonts w:ascii="New Century Schoolbook" w:hAnsi="New Century Schoolbook"/>
        </w:rPr>
        <w:t>”</w:t>
      </w:r>
      <w:r w:rsidRPr="002739A2">
        <w:rPr>
          <w:rFonts w:ascii="New Century Schoolbook" w:hAnsi="New Century Schoolbook"/>
        </w:rPr>
        <w:t>).</w:t>
      </w:r>
    </w:p>
  </w:footnote>
  <w:footnote w:id="8">
    <w:p w14:paraId="248E57E7" w14:textId="77777777" w:rsidR="0009043E" w:rsidRPr="002739A2" w:rsidRDefault="0009043E"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w:t>
      </w:r>
      <w:r w:rsidRPr="002739A2">
        <w:rPr>
          <w:rFonts w:ascii="New Century Schoolbook" w:hAnsi="New Century Schoolbook"/>
        </w:rPr>
        <w:t xml:space="preserve">Joel Rubin, </w:t>
      </w:r>
      <w:r w:rsidRPr="002739A2">
        <w:rPr>
          <w:rFonts w:ascii="New Century Schoolbook" w:hAnsi="New Century Schoolbook"/>
          <w:i/>
          <w:iCs/>
        </w:rPr>
        <w:t>The Feds Had an Open-And-Shut Bribery Case Against 2 Brothers. Then It Unraveled</w:t>
      </w:r>
      <w:r w:rsidRPr="002739A2">
        <w:rPr>
          <w:rFonts w:ascii="New Century Schoolbook" w:hAnsi="New Century Schoolbook"/>
        </w:rPr>
        <w:t xml:space="preserve">, </w:t>
      </w:r>
      <w:r w:rsidRPr="002739A2">
        <w:rPr>
          <w:rFonts w:ascii="New Century Schoolbook" w:hAnsi="New Century Schoolbook"/>
          <w:smallCaps/>
        </w:rPr>
        <w:t>L.A. Times</w:t>
      </w:r>
      <w:r w:rsidRPr="002739A2">
        <w:rPr>
          <w:rFonts w:ascii="New Century Schoolbook" w:hAnsi="New Century Schoolbook"/>
        </w:rPr>
        <w:t xml:space="preserve"> (Oct. 17, 2016), https://www.latimes.com/local/lanow/la-me-tow-bribe-plea-20161017-snap-story.html.</w:t>
      </w:r>
    </w:p>
  </w:footnote>
  <w:footnote w:id="9">
    <w:p w14:paraId="03CF03DA" w14:textId="77777777" w:rsidR="0009043E" w:rsidRPr="002739A2" w:rsidRDefault="0009043E"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For C.D. Cal.’s summary of the procedural posture in the cases against Richards and Harris, see Harris v. United States, No. CV 16-01162- RGK, 2016 U.S. Dist. LEXIS 196859 (C.D. Cal. Apr. 27, 2016)</w:t>
      </w:r>
      <w:r w:rsidRPr="002739A2">
        <w:rPr>
          <w:rFonts w:ascii="New Century Schoolbook" w:hAnsi="New Century Schoolbook"/>
          <w:i/>
          <w:iCs/>
        </w:rPr>
        <w:t xml:space="preserve">. </w:t>
      </w:r>
    </w:p>
  </w:footnote>
  <w:footnote w:id="10">
    <w:p w14:paraId="5800E2F4" w14:textId="77777777"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Note Covid-19 delays, for example, on Mar. 30, 2020; Apr. 24, 2020; May 26, 2020; and July 10, 2020.</w:t>
      </w:r>
    </w:p>
  </w:footnote>
  <w:footnote w:id="11">
    <w:p w14:paraId="3387843F" w14:textId="77777777"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Note that the clerk, Dorothy Brown, was not charged despite receiving bribes from Donagher.  </w:t>
      </w:r>
      <w:r w:rsidRPr="002739A2">
        <w:rPr>
          <w:rFonts w:ascii="New Century Schoolbook" w:hAnsi="New Century Schoolbook"/>
          <w:i/>
          <w:iCs/>
        </w:rPr>
        <w:t xml:space="preserve">See </w:t>
      </w:r>
      <w:r w:rsidRPr="002739A2">
        <w:rPr>
          <w:rFonts w:ascii="New Century Schoolbook" w:hAnsi="New Century Schoolbook"/>
        </w:rPr>
        <w:t>https://chicago.suntimes.com/crime/2022/7/8/23200988/dorothy-brown-probe-donald-donagher-sentenced-prison#:~:text=The%20ex%2DCEO%20of%20a,Donald%20Donagher%20Jr.</w:t>
      </w:r>
    </w:p>
  </w:footnote>
  <w:footnote w:id="12">
    <w:p w14:paraId="70E93FC6" w14:textId="77777777"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generally </w:t>
      </w:r>
      <w:r w:rsidRPr="002739A2">
        <w:rPr>
          <w:rFonts w:ascii="New Century Schoolbook" w:hAnsi="New Century Schoolbook"/>
        </w:rPr>
        <w:t xml:space="preserve">“Chicago Aldermen Convicted of Corruption,” (June 24, 2019), </w:t>
      </w:r>
      <w:hyperlink r:id="rId7" w:history="1">
        <w:r w:rsidRPr="002739A2">
          <w:rPr>
            <w:rStyle w:val="Hyperlink"/>
            <w:rFonts w:ascii="New Century Schoolbook" w:hAnsi="New Century Schoolbook"/>
          </w:rPr>
          <w:t>https://www.chicagotribune.com/news/breaking/ct-chicago-convicted-aldermen-htmlstory.html</w:t>
        </w:r>
      </w:hyperlink>
      <w:r w:rsidRPr="002739A2">
        <w:rPr>
          <w:rFonts w:ascii="New Century Schoolbook" w:hAnsi="New Century Schoolbook"/>
        </w:rPr>
        <w:t xml:space="preserve"> (“Thirty Chicago aldermen have pleaded guilty or been convicted of crimes related to official duties since 1972”).</w:t>
      </w:r>
    </w:p>
  </w:footnote>
  <w:footnote w:id="13">
    <w:p w14:paraId="26E5E962" w14:textId="0E6164A3"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094099" w:rsidRPr="002739A2">
        <w:rPr>
          <w:rFonts w:ascii="New Century Schoolbook" w:hAnsi="New Century Schoolbook"/>
        </w:rPr>
        <w:t>Considered to be the</w:t>
      </w:r>
      <w:r w:rsidRPr="002739A2">
        <w:rPr>
          <w:rFonts w:ascii="New Century Schoolbook" w:hAnsi="New Century Schoolbook"/>
        </w:rPr>
        <w:t xml:space="preserve"> “</w:t>
      </w:r>
      <w:r w:rsidRPr="002739A2">
        <w:rPr>
          <w:rFonts w:ascii="New Century Schoolbook" w:hAnsi="New Century Schoolbook"/>
          <w:highlight w:val="cyan"/>
        </w:rPr>
        <w:t>most sweeping federal investigation we have ever seen come out of the Dirksen</w:t>
      </w:r>
      <w:r w:rsidRPr="002739A2">
        <w:rPr>
          <w:rFonts w:ascii="New Century Schoolbook" w:hAnsi="New Century Schoolbook"/>
        </w:rPr>
        <w:t>.”  Carol Marin, NBC5 Political Editor.</w:t>
      </w:r>
    </w:p>
  </w:footnote>
  <w:footnote w:id="14">
    <w:p w14:paraId="5D372812" w14:textId="77777777"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“The government was represented at trial by Assistant U.S. Attorney Jill R. Koster of the Northern District of Indiana, and Assistant U.S. Attorney Ankur Srivastava of the Northern District of Illinois.”  https://www.justice.gov/usao-ndil/pr/federal-jury-convicts-former-mayor-portage-ind-bribery-charge.</w:t>
      </w:r>
    </w:p>
  </w:footnote>
  <w:footnote w:id="15">
    <w:p w14:paraId="280921B8" w14:textId="3F5A7CD4"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U</w:t>
      </w:r>
      <w:r w:rsidR="002F1DF1" w:rsidRPr="002739A2">
        <w:rPr>
          <w:rFonts w:ascii="New Century Schoolbook" w:hAnsi="New Century Schoolbook"/>
        </w:rPr>
        <w:t xml:space="preserve">nited </w:t>
      </w:r>
      <w:r w:rsidRPr="002739A2">
        <w:rPr>
          <w:rFonts w:ascii="New Century Schoolbook" w:hAnsi="New Century Schoolbook"/>
        </w:rPr>
        <w:t>S</w:t>
      </w:r>
      <w:r w:rsidR="002F1DF1" w:rsidRPr="002739A2">
        <w:rPr>
          <w:rFonts w:ascii="New Century Schoolbook" w:hAnsi="New Century Schoolbook"/>
        </w:rPr>
        <w:t>tates</w:t>
      </w:r>
      <w:r w:rsidRPr="002739A2">
        <w:rPr>
          <w:rFonts w:ascii="New Century Schoolbook" w:hAnsi="New Century Schoolbook"/>
        </w:rPr>
        <w:t xml:space="preserve"> v. Snyder, No. 2:16-cr-160, 2 (N.D. Ind. Feb. 3, 2021) (“Since Judge Van Bokkelen's November 2019 order granting a new trial, several motions, continuances, and the Covid-19 pandemic have all contributed to delays in the retrial of Count 2.”).</w:t>
      </w:r>
    </w:p>
  </w:footnote>
  <w:footnote w:id="16">
    <w:p w14:paraId="015F47E5" w14:textId="52C9F846"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also </w:t>
      </w:r>
      <w:r w:rsidRPr="002739A2">
        <w:rPr>
          <w:rFonts w:ascii="New Century Schoolbook" w:hAnsi="New Century Schoolbook"/>
        </w:rPr>
        <w:t xml:space="preserve">United States v. Snyder, No. 2:16-cr-160, 2021 U.S. Dist. LEXIS 20112, at *21 (N.D. Ind. Feb. 3, 2021) (memorandum opinion and order denying Snyder’s motion to dismiss because his retrial would violate both the Speedy Trial Act and his constitutional right for a speedy trial) (“Nearly all of the delay in bringing Count 2 to trial </w:t>
      </w:r>
      <w:r w:rsidR="003951B6" w:rsidRPr="002739A2">
        <w:rPr>
          <w:rFonts w:ascii="New Century Schoolbook" w:hAnsi="New Century Schoolbook"/>
        </w:rPr>
        <w:t>. . .</w:t>
      </w:r>
      <w:r w:rsidRPr="002739A2">
        <w:rPr>
          <w:rFonts w:ascii="New Century Schoolbook" w:hAnsi="New Century Schoolbook"/>
        </w:rPr>
        <w:t xml:space="preserve"> has been the result of the global pandemic and the resulting inability to conduct a trial in a manner that is safe for jurors, litigants, and court staff. </w:t>
      </w:r>
      <w:r w:rsidR="003951B6" w:rsidRPr="002739A2">
        <w:rPr>
          <w:rFonts w:ascii="New Century Schoolbook" w:hAnsi="New Century Schoolbook"/>
        </w:rPr>
        <w:t xml:space="preserve"> </w:t>
      </w:r>
      <w:r w:rsidRPr="002739A2">
        <w:rPr>
          <w:rFonts w:ascii="New Century Schoolbook" w:hAnsi="New Century Schoolbook"/>
        </w:rPr>
        <w:t>That delay cannot rationally be attributed to the prosecution and cannot be viewed as anything other than completely justifiable.”).</w:t>
      </w:r>
    </w:p>
  </w:footnote>
  <w:footnote w:id="17">
    <w:p w14:paraId="3F55CA93" w14:textId="77777777" w:rsidR="005D3176" w:rsidRPr="002739A2" w:rsidRDefault="005D3176" w:rsidP="00B42A27">
      <w:pPr>
        <w:pStyle w:val="FootnoteText"/>
        <w:rPr>
          <w:rFonts w:ascii="New Century Schoolbook" w:hAnsi="New Century Schoolbook"/>
          <w:i/>
          <w:iCs/>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w:t>
      </w:r>
      <w:r w:rsidRPr="002739A2">
        <w:rPr>
          <w:rFonts w:ascii="New Century Schoolbook" w:hAnsi="New Century Schoolbook"/>
        </w:rPr>
        <w:t>United States v. Snyder, No. 2:16-cr-160, 2021 U.S. Dist. LEXIS 20112, at *1–2 (N.D. Ind. Feb. 3, 2021) (“In 2019, he was convicted by a jury on charges of corruptly soliciting or accepting bribes in relation to the City's contracts to purchase garbage trucks (Count 2) and corruptly interfering with the administration of Internal Revenue laws (Count 3). The jury acquitted Snyder on a charge of corruptly soliciting or accepting bribes in relation to the City's tow list (Count 1).”).</w:t>
      </w:r>
    </w:p>
  </w:footnote>
  <w:footnote w:id="18">
    <w:p w14:paraId="6766C408" w14:textId="32B06901"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United States v. Bills, No. 14 CR 135-1, 2016 U.S. Dist. LEXIS 119519, at *5–6 (N.D. Ill. Aug. 29, 2016) </w:t>
      </w:r>
      <w:r w:rsidRPr="002739A2">
        <w:rPr>
          <w:rFonts w:ascii="New Century Schoolbook" w:hAnsi="New Century Schoolbook"/>
          <w:highlight w:val="cyan"/>
        </w:rPr>
        <w:t xml:space="preserve">(“Bills contends that the Government failed to provide sufficient evidence that any of the alleged bribes that Bills received from Redflex were made in exchange for an ‘official act’ as defined in </w:t>
      </w:r>
      <w:r w:rsidRPr="002739A2">
        <w:rPr>
          <w:rFonts w:ascii="New Century Schoolbook" w:hAnsi="New Century Schoolbook"/>
          <w:i/>
          <w:iCs/>
          <w:highlight w:val="cyan"/>
        </w:rPr>
        <w:t>McDonnell</w:t>
      </w:r>
      <w:r w:rsidRPr="002739A2">
        <w:rPr>
          <w:rFonts w:ascii="New Century Schoolbook" w:hAnsi="New Century Schoolbook"/>
          <w:highlight w:val="cyan"/>
        </w:rPr>
        <w:t>.</w:t>
      </w:r>
      <w:r w:rsidRPr="002739A2">
        <w:rPr>
          <w:rFonts w:ascii="New Century Schoolbook" w:hAnsi="New Century Schoolbook"/>
        </w:rPr>
        <w:t xml:space="preserve">  Bills specifically argues that the Government failed to </w:t>
      </w:r>
      <w:r w:rsidR="003615AC" w:rsidRPr="002739A2">
        <w:rPr>
          <w:rFonts w:ascii="New Century Schoolbook" w:hAnsi="New Century Schoolbook"/>
        </w:rPr>
        <w:t>‘</w:t>
      </w:r>
      <w:r w:rsidRPr="002739A2">
        <w:rPr>
          <w:rFonts w:ascii="New Century Schoolbook" w:hAnsi="New Century Schoolbook"/>
        </w:rPr>
        <w:t>prove the question, matter, cause, suit, proceeding, or controversy, which was influenced</w:t>
      </w:r>
      <w:r w:rsidRPr="002739A2">
        <w:rPr>
          <w:rFonts w:ascii="Cambria" w:hAnsi="Cambria" w:cs="Cambria"/>
        </w:rPr>
        <w:t> </w:t>
      </w:r>
      <w:r w:rsidRPr="002739A2">
        <w:rPr>
          <w:rFonts w:ascii="New Century Schoolbook" w:hAnsi="New Century Schoolbook"/>
        </w:rPr>
        <w:t>by these favors and gifts.</w:t>
      </w:r>
      <w:r w:rsidR="003615AC" w:rsidRPr="002739A2">
        <w:rPr>
          <w:rFonts w:ascii="New Century Schoolbook" w:hAnsi="New Century Schoolbook"/>
        </w:rPr>
        <w:t>’</w:t>
      </w:r>
      <w:r w:rsidRPr="002739A2">
        <w:rPr>
          <w:rFonts w:ascii="New Century Schoolbook" w:hAnsi="New Century Schoolbook"/>
        </w:rPr>
        <w:t xml:space="preserve">  However, as the Court discussed at length in its Order denying Bills</w:t>
      </w:r>
      <w:r w:rsidR="003615AC" w:rsidRPr="002739A2">
        <w:rPr>
          <w:rFonts w:ascii="New Century Schoolbook" w:hAnsi="New Century Schoolbook"/>
        </w:rPr>
        <w:t>’</w:t>
      </w:r>
      <w:r w:rsidRPr="002739A2">
        <w:rPr>
          <w:rFonts w:ascii="New Century Schoolbook" w:hAnsi="New Century Schoolbook"/>
        </w:rPr>
        <w:t>s post-trial motion, the Government put forth substantial evidence linking Bills</w:t>
      </w:r>
      <w:r w:rsidR="003615AC" w:rsidRPr="002739A2">
        <w:rPr>
          <w:rFonts w:ascii="New Century Schoolbook" w:hAnsi="New Century Schoolbook"/>
        </w:rPr>
        <w:t>’</w:t>
      </w:r>
      <w:r w:rsidRPr="002739A2">
        <w:rPr>
          <w:rFonts w:ascii="New Century Schoolbook" w:hAnsi="New Century Schoolbook"/>
        </w:rPr>
        <w:t>s receipt of benefits to his active support of Redflex, thus meeting the ‘formal exercise of governmental power’  requirement in</w:t>
      </w:r>
      <w:r w:rsidR="003615AC" w:rsidRPr="002739A2">
        <w:rPr>
          <w:rFonts w:ascii="New Century Schoolbook" w:hAnsi="New Century Schoolbook"/>
        </w:rPr>
        <w:t xml:space="preserve"> </w:t>
      </w:r>
      <w:r w:rsidRPr="002739A2">
        <w:rPr>
          <w:rFonts w:ascii="New Century Schoolbook" w:hAnsi="New Century Schoolbook"/>
          <w:i/>
          <w:iCs/>
        </w:rPr>
        <w:t>McDonnell</w:t>
      </w:r>
      <w:r w:rsidRPr="002739A2">
        <w:rPr>
          <w:rFonts w:ascii="New Century Schoolbook" w:hAnsi="New Century Schoolbook"/>
        </w:rPr>
        <w:t>. For example, the Government's evidence at trial showed that . . .”) (internal citations removed).</w:t>
      </w:r>
    </w:p>
  </w:footnote>
  <w:footnote w:id="19">
    <w:p w14:paraId="6C7B605D" w14:textId="77777777"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United States v. Blagojevich, 794 F.3d 729, 733 (7th Cir. 2015).</w:t>
      </w:r>
    </w:p>
  </w:footnote>
  <w:footnote w:id="20">
    <w:p w14:paraId="542CBA7B" w14:textId="77777777"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w:t>
      </w:r>
      <w:r w:rsidRPr="002739A2">
        <w:rPr>
          <w:rFonts w:ascii="New Century Schoolbook" w:hAnsi="New Century Schoolbook"/>
        </w:rPr>
        <w:t>United States v. Blagojevich, 854 F.3d 918, 921–22 (7th Cir. 2017) (“</w:t>
      </w:r>
      <w:r w:rsidRPr="002739A2">
        <w:rPr>
          <w:rFonts w:ascii="New Century Schoolbook" w:hAnsi="New Century Schoolbook"/>
          <w:highlight w:val="cyan"/>
        </w:rPr>
        <w:t xml:space="preserve">According to Blagojevich, </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 calls the reasoning of our first decision into question.  Not so.  The only issue before the Court was whether McDonnell had traded ‘official acts’ for money and other benefits.  The Justices considered the definition of ‘official act’ . . . and concluded that McDonnell’s jury had been instructed incorrectly.  Blagojevich, by contrast</w:t>
      </w:r>
      <w:r w:rsidRPr="002739A2">
        <w:rPr>
          <w:rFonts w:ascii="New Century Schoolbook" w:hAnsi="New Century Schoolbook"/>
        </w:rPr>
        <w:t>, has never contended that the activities of appointing someone to a vacant seat in the Senate, signing legislation, or the other activities that a jury found he sought to profit from, were not ‘official acts’ of a state's governor. . . . Affirmed.”).</w:t>
      </w:r>
    </w:p>
  </w:footnote>
  <w:footnote w:id="21">
    <w:p w14:paraId="52FAF3B3" w14:textId="77777777"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id. </w:t>
      </w:r>
      <w:r w:rsidRPr="002739A2">
        <w:rPr>
          <w:rFonts w:ascii="New Century Schoolbook" w:hAnsi="New Century Schoolbook"/>
        </w:rPr>
        <w:t>at 919 (“After the Supreme Court denied the petition, . . . the prosecutor announced that the five vacated charges would not be retried, and the district judge resentenced Blagojevich on the remaining 13 convictions.”).</w:t>
      </w:r>
    </w:p>
  </w:footnote>
  <w:footnote w:id="22">
    <w:p w14:paraId="0063ECE7" w14:textId="77777777" w:rsidR="005D3176" w:rsidRPr="002739A2" w:rsidRDefault="005D3176" w:rsidP="00B42A27">
      <w:pPr>
        <w:pStyle w:val="FootnoteText"/>
        <w:rPr>
          <w:rFonts w:ascii="New Century Schoolbook" w:hAnsi="New Century Schoolbook"/>
          <w:highlight w:val="cyan"/>
        </w:rPr>
      </w:pPr>
      <w:r w:rsidRPr="002739A2">
        <w:rPr>
          <w:rStyle w:val="FootnoteReference"/>
          <w:rFonts w:ascii="New Century Schoolbook" w:hAnsi="New Century Schoolbook"/>
        </w:rPr>
        <w:footnoteRef/>
      </w:r>
      <w:r w:rsidRPr="002739A2">
        <w:rPr>
          <w:rFonts w:ascii="New Century Schoolbook" w:hAnsi="New Century Schoolbook"/>
        </w:rPr>
        <w:t xml:space="preserve"> United States v. Blagojevich, 794 F.3d 729, 734–35 (7th Cir. 2015) (“</w:t>
      </w:r>
      <w:r w:rsidRPr="002739A2">
        <w:rPr>
          <w:rFonts w:ascii="New Century Schoolbook" w:hAnsi="New Century Schoolbook"/>
          <w:highlight w:val="cyan"/>
        </w:rPr>
        <w:t xml:space="preserve">Blagojevich now asks us to hold that the evidence is insufficient to convict him on any count.  The argument is frivolous.  The evidence . . . is overwhelming. </w:t>
      </w:r>
    </w:p>
    <w:p w14:paraId="1484095A" w14:textId="3751FE0E" w:rsidR="005D3176" w:rsidRPr="002739A2" w:rsidRDefault="005D3176" w:rsidP="00B42A27">
      <w:pPr>
        <w:pStyle w:val="FootnoteText"/>
        <w:rPr>
          <w:rFonts w:ascii="New Century Schoolbook" w:hAnsi="New Century Schoolbook"/>
        </w:rPr>
      </w:pPr>
      <w:r w:rsidRPr="002739A2">
        <w:rPr>
          <w:rFonts w:ascii="New Century Schoolbook" w:hAnsi="New Century Schoolbook"/>
          <w:highlight w:val="cyan"/>
        </w:rPr>
        <w:t>But a problem in the way the instructions told the jury to consider the evidence requires us to vacate the convictions on counts that concern Blagojevich’s proposal to appoint Valerie Jarrett</w:t>
      </w:r>
      <w:r w:rsidRPr="002739A2">
        <w:rPr>
          <w:rFonts w:ascii="New Century Schoolbook" w:hAnsi="New Century Schoolbook"/>
        </w:rPr>
        <w:t xml:space="preserve"> to the Senate in exchange for an appointment to the Cabinet.  A jury could have found that Blagojevich asked the President-elect for a private-sector job, or for funds that he could control, but the instructions permitted the jury to convict even if it found that his only request of Sen. Obama was for a position in the Cabinet.  The instructions treated all proposals alike.  </w:t>
      </w:r>
      <w:r w:rsidRPr="002739A2">
        <w:rPr>
          <w:rFonts w:ascii="New Century Schoolbook" w:hAnsi="New Century Schoolbook"/>
          <w:highlight w:val="cyan"/>
        </w:rPr>
        <w:t>We conclude, however, that they are legally different: a proposal to trade one public act for another, a form of logrolling, is fundamentally unlike the swap of an official act for a private payment.</w:t>
      </w:r>
      <w:r w:rsidRPr="002739A2">
        <w:rPr>
          <w:rFonts w:ascii="New Century Schoolbook" w:hAnsi="New Century Schoolbook"/>
        </w:rPr>
        <w:t xml:space="preserve">  Because the instructions do not enable us to be sure that the jury found that Blagojevich offered to trade the appointment for a private salary after leaving the Governorship, these convictions cannot stand.”).  </w:t>
      </w:r>
      <w:r w:rsidRPr="002739A2">
        <w:rPr>
          <w:rFonts w:ascii="New Century Schoolbook" w:hAnsi="New Century Schoolbook"/>
          <w:i/>
          <w:iCs/>
        </w:rPr>
        <w:t xml:space="preserve">See also </w:t>
      </w:r>
      <w:r w:rsidRPr="002739A2">
        <w:rPr>
          <w:rFonts w:ascii="New Century Schoolbook" w:hAnsi="New Century Schoolbook"/>
        </w:rPr>
        <w:t>United States v. Blagojevich, 854 F.3d 918, 920–21 (7th Cir. 2017) (“</w:t>
      </w:r>
      <w:r w:rsidRPr="002739A2">
        <w:rPr>
          <w:rFonts w:ascii="New Century Schoolbook" w:hAnsi="New Century Schoolbook"/>
          <w:highlight w:val="cyan"/>
        </w:rPr>
        <w:t>We did not hold that Blagojevich was innocent of the charges in the vacated counts; we concluded, rather, that the jury instructions did not separate political horse trading . . . from extortion and similar crimes (Blagojevich's offer to appoint someone to the Senate in exchange for cash</w:t>
      </w:r>
      <w:r w:rsidRPr="002739A2">
        <w:rPr>
          <w:rFonts w:ascii="New Century Schoolbook" w:hAnsi="New Century Schoolbook"/>
        </w:rPr>
        <w:t>)</w:t>
      </w:r>
      <w:r w:rsidR="003615AC" w:rsidRPr="002739A2">
        <w:rPr>
          <w:rFonts w:ascii="New Century Schoolbook" w:hAnsi="New Century Schoolbook"/>
        </w:rPr>
        <w:t>.</w:t>
      </w:r>
      <w:r w:rsidRPr="002739A2">
        <w:rPr>
          <w:rFonts w:ascii="New Century Schoolbook" w:hAnsi="New Century Schoolbook"/>
        </w:rPr>
        <w:t>”).</w:t>
      </w:r>
    </w:p>
  </w:footnote>
  <w:footnote w:id="23">
    <w:p w14:paraId="2867745A" w14:textId="4D9FD147" w:rsidR="005D3176" w:rsidRPr="002739A2" w:rsidRDefault="005D3176" w:rsidP="00B42A27">
      <w:pPr>
        <w:pStyle w:val="FootnoteText"/>
        <w:rPr>
          <w:rFonts w:ascii="New Century Schoolbook" w:hAnsi="New Century Schoolbook"/>
          <w:highlight w:val="cyan"/>
        </w:rPr>
      </w:pPr>
      <w:r w:rsidRPr="002739A2">
        <w:rPr>
          <w:rStyle w:val="FootnoteReference"/>
          <w:rFonts w:ascii="New Century Schoolbook" w:hAnsi="New Century Schoolbook"/>
        </w:rPr>
        <w:footnoteRef/>
      </w:r>
      <w:r w:rsidRPr="002739A2">
        <w:rPr>
          <w:rFonts w:ascii="New Century Schoolbook" w:hAnsi="New Century Schoolbook"/>
        </w:rPr>
        <w:t xml:space="preserve"> United States v. Moreno, No. 17 C 4293, 2018 U.S. Dist. LEXIS 234236, at *2–3 (N.D. Ill. Jan. 17, 2018) (“</w:t>
      </w:r>
      <w:r w:rsidRPr="002739A2">
        <w:rPr>
          <w:rFonts w:ascii="New Century Schoolbook" w:hAnsi="New Century Schoolbook"/>
          <w:highlight w:val="cyan"/>
        </w:rPr>
        <w:t xml:space="preserve">Moreno’s contention that his guilty plea was not knowing and voluntary because he did not anticipate </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 fails</w:t>
      </w:r>
      <w:r w:rsidRPr="002739A2">
        <w:rPr>
          <w:rFonts w:ascii="New Century Schoolbook" w:hAnsi="New Century Schoolbook"/>
        </w:rPr>
        <w:t xml:space="preserve"> . . . because he procedurally defaulted that argument by not raising it in a direct appeal. . . . A procedural default may be excused on a § 2255 motion only if the petitioner shows (1) actual innocence or (2) cause and prejudice. . . . Moreno shows neither.  </w:t>
      </w:r>
      <w:r w:rsidR="00ED5E15" w:rsidRPr="002739A2">
        <w:rPr>
          <w:rFonts w:ascii="New Century Schoolbook" w:hAnsi="New Century Schoolbook"/>
          <w:highlight w:val="cyan"/>
        </w:rPr>
        <w:t>Moreno</w:t>
      </w:r>
      <w:r w:rsidRPr="002739A2">
        <w:rPr>
          <w:rFonts w:ascii="New Century Schoolbook" w:hAnsi="New Century Schoolbook"/>
        </w:rPr>
        <w:t>’</w:t>
      </w:r>
      <w:r w:rsidR="00ED5E15" w:rsidRPr="002739A2">
        <w:rPr>
          <w:rFonts w:ascii="New Century Schoolbook" w:hAnsi="New Century Schoolbook"/>
          <w:highlight w:val="cyan"/>
        </w:rPr>
        <w:t>s procedural default cannot be excused on actual innocence grounds given the numerous admissions in his plea agreement regarding his committing extortion not only through official acts as a</w:t>
      </w:r>
      <w:r w:rsidRPr="002739A2">
        <w:rPr>
          <w:rFonts w:ascii="New Century Schoolbook" w:hAnsi="New Century Schoolbook"/>
        </w:rPr>
        <w:t xml:space="preserve"> </w:t>
      </w:r>
      <w:r w:rsidR="00ED5E15" w:rsidRPr="002739A2">
        <w:rPr>
          <w:rFonts w:ascii="New Century Schoolbook" w:hAnsi="New Century Schoolbook"/>
          <w:highlight w:val="cyan"/>
        </w:rPr>
        <w:t>public official (the subject of</w:t>
      </w:r>
      <w:r w:rsidRPr="002739A2">
        <w:rPr>
          <w:rFonts w:ascii="New Century Schoolbook" w:hAnsi="New Century Schoolbook"/>
        </w:rPr>
        <w:t xml:space="preserve"> </w:t>
      </w:r>
      <w:r w:rsidR="00ED5E15" w:rsidRPr="002739A2">
        <w:rPr>
          <w:rFonts w:ascii="New Century Schoolbook" w:hAnsi="New Century Schoolbook"/>
          <w:i/>
          <w:iCs/>
          <w:highlight w:val="cyan"/>
        </w:rPr>
        <w:t>McDonnell</w:t>
      </w:r>
      <w:r w:rsidR="00ED5E15" w:rsidRPr="002739A2">
        <w:rPr>
          <w:rFonts w:ascii="New Century Schoolbook" w:hAnsi="New Century Schoolbook"/>
          <w:highlight w:val="cyan"/>
        </w:rPr>
        <w:t>), but also through actual and threatened fear of economic harm (a subject not addressed in</w:t>
      </w:r>
      <w:r w:rsidRPr="002739A2">
        <w:rPr>
          <w:rFonts w:ascii="New Century Schoolbook" w:hAnsi="New Century Schoolbook"/>
        </w:rPr>
        <w:t xml:space="preserve"> </w:t>
      </w:r>
      <w:r w:rsidR="00ED5E15" w:rsidRPr="002739A2">
        <w:rPr>
          <w:rFonts w:ascii="New Century Schoolbook" w:hAnsi="New Century Schoolbook"/>
          <w:i/>
          <w:iCs/>
          <w:highlight w:val="cyan"/>
        </w:rPr>
        <w:t>McDonnell</w:t>
      </w:r>
      <w:r w:rsidR="00ED5E15" w:rsidRPr="002739A2">
        <w:rPr>
          <w:rFonts w:ascii="New Century Schoolbook" w:hAnsi="New Century Schoolbook"/>
          <w:highlight w:val="cyan"/>
        </w:rPr>
        <w:t>).</w:t>
      </w:r>
      <w:r w:rsidRPr="002739A2">
        <w:rPr>
          <w:rFonts w:ascii="New Century Schoolbook" w:hAnsi="New Century Schoolbook"/>
        </w:rPr>
        <w:t xml:space="preserve"> </w:t>
      </w:r>
      <w:r w:rsidR="00ED5E15" w:rsidRPr="002739A2">
        <w:rPr>
          <w:rFonts w:ascii="New Century Schoolbook" w:hAnsi="New Century Schoolbook"/>
          <w:highlight w:val="cyan"/>
        </w:rPr>
        <w:t>Given this, it does not matter whether, under</w:t>
      </w:r>
      <w:r w:rsidRPr="002739A2">
        <w:rPr>
          <w:rFonts w:ascii="New Century Schoolbook" w:hAnsi="New Century Schoolbook"/>
        </w:rPr>
        <w:t xml:space="preserve"> </w:t>
      </w:r>
      <w:r w:rsidR="00ED5E15" w:rsidRPr="002739A2">
        <w:rPr>
          <w:rFonts w:ascii="New Century Schoolbook" w:hAnsi="New Century Schoolbook"/>
          <w:i/>
          <w:iCs/>
          <w:highlight w:val="cyan"/>
        </w:rPr>
        <w:t>McDonnell</w:t>
      </w:r>
      <w:r w:rsidR="00ED5E15" w:rsidRPr="002739A2">
        <w:rPr>
          <w:rFonts w:ascii="New Century Schoolbook" w:hAnsi="New Century Schoolbook"/>
          <w:highlight w:val="cyan"/>
        </w:rPr>
        <w:t>, Moreno did not commit extortion through official acts and was not a public official.</w:t>
      </w:r>
      <w:r w:rsidRPr="002739A2">
        <w:rPr>
          <w:rFonts w:ascii="New Century Schoolbook" w:hAnsi="New Century Schoolbook"/>
        </w:rPr>
        <w:t xml:space="preserve">  </w:t>
      </w:r>
      <w:r w:rsidR="00ED5E15" w:rsidRPr="002739A2">
        <w:rPr>
          <w:rFonts w:ascii="New Century Schoolbook" w:hAnsi="New Century Schoolbook"/>
          <w:highlight w:val="cyan"/>
        </w:rPr>
        <w:t>Even if that were not the case, Moreno</w:t>
      </w:r>
      <w:r w:rsidRPr="002739A2">
        <w:rPr>
          <w:rFonts w:ascii="New Century Schoolbook" w:hAnsi="New Century Schoolbook"/>
        </w:rPr>
        <w:t xml:space="preserve">’ </w:t>
      </w:r>
      <w:r w:rsidR="00ED5E15" w:rsidRPr="002739A2">
        <w:rPr>
          <w:rFonts w:ascii="New Century Schoolbook" w:hAnsi="New Century Schoolbook"/>
          <w:highlight w:val="cyan"/>
        </w:rPr>
        <w:t>s argument that he was not a public official within the meaning of § 201, which applies only to</w:t>
      </w:r>
      <w:r w:rsidRPr="002739A2">
        <w:rPr>
          <w:rFonts w:ascii="New Century Schoolbook" w:hAnsi="New Century Schoolbook"/>
          <w:highlight w:val="cyan"/>
        </w:rPr>
        <w:t xml:space="preserve"> </w:t>
      </w:r>
      <w:r w:rsidR="00ED5E15" w:rsidRPr="002739A2">
        <w:rPr>
          <w:rFonts w:ascii="New Century Schoolbook" w:hAnsi="New Century Schoolbook"/>
          <w:i/>
          <w:iCs/>
          <w:highlight w:val="cyan"/>
        </w:rPr>
        <w:t>federal</w:t>
      </w:r>
      <w:r w:rsidRPr="002739A2">
        <w:rPr>
          <w:rFonts w:ascii="New Century Schoolbook" w:hAnsi="New Century Schoolbook"/>
          <w:highlight w:val="cyan"/>
        </w:rPr>
        <w:t xml:space="preserve"> </w:t>
      </w:r>
      <w:r w:rsidR="00ED5E15" w:rsidRPr="002739A2">
        <w:rPr>
          <w:rFonts w:ascii="New Century Schoolbook" w:hAnsi="New Century Schoolbook"/>
          <w:highlight w:val="cyan"/>
        </w:rPr>
        <w:t>officials, is beside the point because he pleaded guilty not to § 201, but to § 1951(a), which applies to</w:t>
      </w:r>
      <w:r w:rsidRPr="002739A2">
        <w:rPr>
          <w:rFonts w:ascii="New Century Schoolbook" w:hAnsi="New Century Schoolbook"/>
          <w:highlight w:val="cyan"/>
        </w:rPr>
        <w:t xml:space="preserve"> </w:t>
      </w:r>
      <w:r w:rsidR="00ED5E15" w:rsidRPr="002739A2">
        <w:rPr>
          <w:rFonts w:ascii="New Century Schoolbook" w:hAnsi="New Century Schoolbook"/>
          <w:i/>
          <w:iCs/>
          <w:highlight w:val="cyan"/>
        </w:rPr>
        <w:t>local</w:t>
      </w:r>
      <w:r w:rsidRPr="002739A2">
        <w:rPr>
          <w:rFonts w:ascii="New Century Schoolbook" w:hAnsi="New Century Schoolbook"/>
          <w:highlight w:val="cyan"/>
        </w:rPr>
        <w:t xml:space="preserve"> </w:t>
      </w:r>
      <w:r w:rsidR="00ED5E15" w:rsidRPr="002739A2">
        <w:rPr>
          <w:rFonts w:ascii="New Century Schoolbook" w:hAnsi="New Century Schoolbook"/>
          <w:highlight w:val="cyan"/>
        </w:rPr>
        <w:t>officials like himself.</w:t>
      </w:r>
      <w:r w:rsidR="00A97B98" w:rsidRPr="002739A2">
        <w:rPr>
          <w:rFonts w:ascii="New Century Schoolbook" w:hAnsi="New Century Schoolbook"/>
          <w:highlight w:val="cyan"/>
        </w:rPr>
        <w:t xml:space="preserve"> </w:t>
      </w:r>
      <w:r w:rsidR="00ED5E15" w:rsidRPr="002739A2">
        <w:rPr>
          <w:rFonts w:ascii="New Century Schoolbook" w:hAnsi="New Century Schoolbook"/>
          <w:i/>
          <w:iCs/>
          <w:highlight w:val="cyan"/>
        </w:rPr>
        <w:t>See</w:t>
      </w:r>
      <w:r w:rsidR="00A97B98" w:rsidRPr="002739A2">
        <w:rPr>
          <w:rFonts w:ascii="New Century Schoolbook" w:hAnsi="New Century Schoolbook"/>
          <w:i/>
          <w:iCs/>
          <w:highlight w:val="cyan"/>
        </w:rPr>
        <w:t xml:space="preserve"> </w:t>
      </w:r>
      <w:r w:rsidR="00ED5E15" w:rsidRPr="002739A2">
        <w:rPr>
          <w:rFonts w:ascii="New Century Schoolbook" w:hAnsi="New Century Schoolbook"/>
          <w:highlight w:val="cyan"/>
        </w:rPr>
        <w:t>Ocasio v. United States, 136 S. Ct. 1423</w:t>
      </w:r>
      <w:r w:rsidR="00A97B98" w:rsidRPr="002739A2">
        <w:rPr>
          <w:rFonts w:ascii="New Century Schoolbook" w:hAnsi="New Century Schoolbook"/>
          <w:highlight w:val="cyan"/>
        </w:rPr>
        <w:t xml:space="preserve"> </w:t>
      </w:r>
      <w:r w:rsidR="00ED5E15" w:rsidRPr="002739A2">
        <w:rPr>
          <w:rFonts w:ascii="New Century Schoolbook" w:hAnsi="New Century Schoolbook"/>
          <w:highlight w:val="cyan"/>
        </w:rPr>
        <w:t>(2016) (police officer);</w:t>
      </w:r>
      <w:r w:rsidR="00A97B98" w:rsidRPr="002739A2">
        <w:rPr>
          <w:rFonts w:ascii="New Century Schoolbook" w:hAnsi="New Century Schoolbook"/>
          <w:highlight w:val="cyan"/>
        </w:rPr>
        <w:t xml:space="preserve"> </w:t>
      </w:r>
      <w:r w:rsidR="00ED5E15" w:rsidRPr="002739A2">
        <w:rPr>
          <w:rFonts w:ascii="New Century Schoolbook" w:hAnsi="New Century Schoolbook"/>
          <w:highlight w:val="cyan"/>
        </w:rPr>
        <w:t>Evans v. United States, 504 U.S. 255, (1992) (county commissioner);</w:t>
      </w:r>
      <w:r w:rsidR="00A97B98" w:rsidRPr="002739A2">
        <w:rPr>
          <w:rFonts w:ascii="New Century Schoolbook" w:hAnsi="New Century Schoolbook"/>
          <w:highlight w:val="cyan"/>
        </w:rPr>
        <w:t xml:space="preserve"> </w:t>
      </w:r>
      <w:r w:rsidR="00ED5E15" w:rsidRPr="002739A2">
        <w:rPr>
          <w:rFonts w:ascii="New Century Schoolbook" w:hAnsi="New Century Schoolbook"/>
          <w:highlight w:val="cyan"/>
        </w:rPr>
        <w:t>United States v. McGee, 612 F.3d 627 (7th Cir. 2010) (city council member);</w:t>
      </w:r>
      <w:r w:rsidR="00A97B98" w:rsidRPr="002739A2">
        <w:rPr>
          <w:rFonts w:ascii="New Century Schoolbook" w:hAnsi="New Century Schoolbook"/>
          <w:highlight w:val="cyan"/>
        </w:rPr>
        <w:t xml:space="preserve"> </w:t>
      </w:r>
      <w:r w:rsidR="00ED5E15" w:rsidRPr="002739A2">
        <w:rPr>
          <w:rFonts w:ascii="New Century Schoolbook" w:hAnsi="New Century Schoolbook"/>
          <w:i/>
          <w:iCs/>
          <w:highlight w:val="cyan"/>
        </w:rPr>
        <w:t>compare</w:t>
      </w:r>
      <w:r w:rsidR="00A97B98" w:rsidRPr="002739A2">
        <w:rPr>
          <w:rFonts w:ascii="New Century Schoolbook" w:hAnsi="New Century Schoolbook"/>
          <w:highlight w:val="cyan"/>
        </w:rPr>
        <w:t xml:space="preserve"> </w:t>
      </w:r>
      <w:r w:rsidR="00ED5E15" w:rsidRPr="002739A2">
        <w:rPr>
          <w:rFonts w:ascii="New Century Schoolbook" w:hAnsi="New Century Schoolbook"/>
          <w:highlight w:val="cyan"/>
        </w:rPr>
        <w:t xml:space="preserve">18 U.S.C. § 201(a)(1) (defining </w:t>
      </w:r>
      <w:r w:rsidR="00A97B98" w:rsidRPr="002739A2">
        <w:rPr>
          <w:rFonts w:ascii="New Century Schoolbook" w:hAnsi="New Century Schoolbook"/>
          <w:highlight w:val="cyan"/>
        </w:rPr>
        <w:t>‘</w:t>
      </w:r>
      <w:r w:rsidR="00ED5E15" w:rsidRPr="002739A2">
        <w:rPr>
          <w:rFonts w:ascii="New Century Schoolbook" w:hAnsi="New Century Schoolbook"/>
          <w:highlight w:val="cyan"/>
        </w:rPr>
        <w:t>public official</w:t>
      </w:r>
      <w:r w:rsidR="00A97B98" w:rsidRPr="002739A2">
        <w:rPr>
          <w:rFonts w:ascii="New Century Schoolbook" w:hAnsi="New Century Schoolbook"/>
          <w:highlight w:val="cyan"/>
        </w:rPr>
        <w:t>’</w:t>
      </w:r>
      <w:r w:rsidR="00ED5E15" w:rsidRPr="002739A2">
        <w:rPr>
          <w:rFonts w:ascii="New Century Schoolbook" w:hAnsi="New Century Schoolbook"/>
          <w:highlight w:val="cyan"/>
        </w:rPr>
        <w:t xml:space="preserve"> in a manner limited to federal officials),</w:t>
      </w:r>
      <w:r w:rsidR="00A97B98" w:rsidRPr="002739A2">
        <w:rPr>
          <w:rFonts w:ascii="New Century Schoolbook" w:hAnsi="New Century Schoolbook"/>
          <w:highlight w:val="cyan"/>
        </w:rPr>
        <w:t xml:space="preserve"> </w:t>
      </w:r>
      <w:r w:rsidR="00ED5E15" w:rsidRPr="002739A2">
        <w:rPr>
          <w:rFonts w:ascii="New Century Schoolbook" w:hAnsi="New Century Schoolbook"/>
          <w:i/>
          <w:iCs/>
          <w:highlight w:val="cyan"/>
        </w:rPr>
        <w:t>with</w:t>
      </w:r>
      <w:r w:rsidR="00A97B98" w:rsidRPr="002739A2">
        <w:rPr>
          <w:rFonts w:ascii="New Century Schoolbook" w:hAnsi="New Century Schoolbook"/>
          <w:highlight w:val="cyan"/>
        </w:rPr>
        <w:t xml:space="preserve"> </w:t>
      </w:r>
      <w:r w:rsidR="00ED5E15" w:rsidRPr="002739A2">
        <w:rPr>
          <w:rFonts w:ascii="New Century Schoolbook" w:hAnsi="New Century Schoolbook"/>
          <w:highlight w:val="cyan"/>
        </w:rPr>
        <w:t>18 U.S.C. § 1951(a) (imposing no such limitation).</w:t>
      </w:r>
      <w:r w:rsidR="00A97B98" w:rsidRPr="002739A2">
        <w:rPr>
          <w:rFonts w:ascii="New Century Schoolbook" w:hAnsi="New Century Schoolbook"/>
          <w:highlight w:val="cyan"/>
        </w:rPr>
        <w:t xml:space="preserve">  </w:t>
      </w:r>
      <w:r w:rsidR="00ED5E15" w:rsidRPr="002739A2">
        <w:rPr>
          <w:rFonts w:ascii="New Century Schoolbook" w:hAnsi="New Century Schoolbook"/>
          <w:highlight w:val="cyan"/>
        </w:rPr>
        <w:t>And Moreno</w:t>
      </w:r>
      <w:r w:rsidR="00A97B98" w:rsidRPr="002739A2">
        <w:rPr>
          <w:rFonts w:ascii="New Century Schoolbook" w:hAnsi="New Century Schoolbook"/>
          <w:highlight w:val="cyan"/>
        </w:rPr>
        <w:t>’</w:t>
      </w:r>
      <w:r w:rsidR="00ED5E15" w:rsidRPr="002739A2">
        <w:rPr>
          <w:rFonts w:ascii="New Century Schoolbook" w:hAnsi="New Century Schoolbook"/>
          <w:highlight w:val="cyan"/>
        </w:rPr>
        <w:t>s admitted conduct—speaking as a county board hearing in favor of the contract at issue, voting in favor of that contract, and sending a letter to a county official encouraging that official to perform an accounting of a business's participation in the contract—qualify under</w:t>
      </w:r>
      <w:r w:rsidRPr="002739A2">
        <w:rPr>
          <w:rFonts w:ascii="New Century Schoolbook" w:hAnsi="New Century Schoolbook"/>
          <w:highlight w:val="cyan"/>
        </w:rPr>
        <w:t xml:space="preserve"> </w:t>
      </w:r>
      <w:r w:rsidR="00ED5E15" w:rsidRPr="002739A2">
        <w:rPr>
          <w:rFonts w:ascii="New Century Schoolbook" w:hAnsi="New Century Schoolbook"/>
          <w:i/>
          <w:iCs/>
          <w:highlight w:val="cyan"/>
        </w:rPr>
        <w:t>McDonnell</w:t>
      </w:r>
      <w:r w:rsidRPr="002739A2">
        <w:rPr>
          <w:rFonts w:ascii="New Century Schoolbook" w:hAnsi="New Century Schoolbook"/>
          <w:highlight w:val="cyan"/>
        </w:rPr>
        <w:t xml:space="preserve"> </w:t>
      </w:r>
      <w:r w:rsidR="00ED5E15" w:rsidRPr="002739A2">
        <w:rPr>
          <w:rFonts w:ascii="New Century Schoolbook" w:hAnsi="New Century Schoolbook"/>
          <w:highlight w:val="cyan"/>
        </w:rPr>
        <w:t>as official acts.</w:t>
      </w:r>
      <w:r w:rsidRPr="002739A2">
        <w:rPr>
          <w:rFonts w:ascii="New Century Schoolbook" w:hAnsi="New Century Schoolbook"/>
          <w:highlight w:val="cyan"/>
        </w:rPr>
        <w:t>”</w:t>
      </w:r>
      <w:r w:rsidR="00ED5E15" w:rsidRPr="002739A2">
        <w:rPr>
          <w:rFonts w:ascii="New Century Schoolbook" w:hAnsi="New Century Schoolbook"/>
          <w:highlight w:val="cyan"/>
        </w:rPr>
        <w:t>)</w:t>
      </w:r>
    </w:p>
  </w:footnote>
  <w:footnote w:id="24">
    <w:p w14:paraId="23E75A73" w14:textId="77777777" w:rsidR="005D3176" w:rsidRPr="002739A2" w:rsidRDefault="005D317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Note that “[a]lthough Koll was an independent contractor for the State of Illinois, the judge’s verdict hinged on his finding that she was an agent of the state Department of Public Health when she accepted bribes.”</w:t>
      </w:r>
    </w:p>
  </w:footnote>
  <w:footnote w:id="25">
    <w:p w14:paraId="5A67430F" w14:textId="77777777" w:rsidR="00CE2D59" w:rsidRPr="002739A2" w:rsidRDefault="00CE2D59"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highlight w:val="cyan"/>
        </w:rPr>
        <w:t xml:space="preserve">Illustrating one possible way corrupt officials may be responding to </w:t>
      </w:r>
      <w:r w:rsidRPr="002739A2">
        <w:rPr>
          <w:rFonts w:ascii="New Century Schoolbook" w:hAnsi="New Century Schoolbook"/>
          <w:i/>
          <w:iCs/>
          <w:highlight w:val="cyan"/>
        </w:rPr>
        <w:t>McDonnell</w:t>
      </w:r>
      <w:r w:rsidRPr="002739A2">
        <w:rPr>
          <w:rFonts w:ascii="New Century Schoolbook" w:hAnsi="New Century Schoolbook"/>
          <w:highlight w:val="cyan"/>
        </w:rPr>
        <w:t>.</w:t>
      </w:r>
    </w:p>
  </w:footnote>
  <w:footnote w:id="26">
    <w:p w14:paraId="7E3E1A57" w14:textId="0E4C020A"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A5330E" w:rsidRPr="002739A2">
        <w:rPr>
          <w:rFonts w:ascii="New Century Schoolbook" w:hAnsi="New Century Schoolbook"/>
        </w:rPr>
        <w:t>For more information on NJ’s state corruption, see</w:t>
      </w:r>
      <w:r w:rsidRPr="002739A2">
        <w:rPr>
          <w:rFonts w:ascii="New Century Schoolbook" w:hAnsi="New Century Schoolbook"/>
        </w:rPr>
        <w:t xml:space="preserve"> Special Report, </w:t>
      </w:r>
      <w:r w:rsidRPr="002739A2">
        <w:rPr>
          <w:rFonts w:ascii="New Century Schoolbook" w:hAnsi="New Century Schoolbook"/>
          <w:i/>
          <w:iCs/>
        </w:rPr>
        <w:t>A Crooked Place</w:t>
      </w:r>
      <w:r w:rsidRPr="002739A2">
        <w:rPr>
          <w:rFonts w:ascii="New Century Schoolbook" w:hAnsi="New Century Schoolbook"/>
        </w:rPr>
        <w:t xml:space="preserve">, </w:t>
      </w:r>
      <w:r w:rsidRPr="002739A2">
        <w:rPr>
          <w:rFonts w:ascii="New Century Schoolbook" w:hAnsi="New Century Schoolbook"/>
          <w:smallCaps/>
        </w:rPr>
        <w:t>NJ.com</w:t>
      </w:r>
      <w:r w:rsidRPr="002739A2">
        <w:rPr>
          <w:rFonts w:ascii="New Century Schoolbook" w:hAnsi="New Century Schoolbook"/>
        </w:rPr>
        <w:t>, https://www.nj.com/politics/2021/10/a-crooked-place.html (Oct. 31, 2021) (“Corruption has long been pervasive in New Jersey.</w:t>
      </w:r>
      <w:r w:rsidR="00A5330E" w:rsidRPr="002739A2">
        <w:rPr>
          <w:rFonts w:ascii="New Century Schoolbook" w:hAnsi="New Century Schoolbook"/>
        </w:rPr>
        <w:t>”</w:t>
      </w:r>
      <w:r w:rsidRPr="002739A2">
        <w:rPr>
          <w:rFonts w:ascii="New Century Schoolbook" w:hAnsi="New Century Schoolbook"/>
        </w:rPr>
        <w:t>).</w:t>
      </w:r>
    </w:p>
  </w:footnote>
  <w:footnote w:id="27">
    <w:p w14:paraId="2F85767D"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Note that CourtLink says he wasn’t arrested until Apr. 16, 2021.  </w:t>
      </w:r>
      <w:r w:rsidRPr="002739A2">
        <w:rPr>
          <w:rFonts w:ascii="New Century Schoolbook" w:hAnsi="New Century Schoolbook"/>
          <w:i/>
          <w:iCs/>
        </w:rPr>
        <w:t xml:space="preserve">See also </w:t>
      </w:r>
      <w:r w:rsidRPr="002739A2">
        <w:rPr>
          <w:rFonts w:ascii="New Century Schoolbook" w:hAnsi="New Century Schoolbook"/>
        </w:rPr>
        <w:t>https://www.nj.com/politics/2021/10/a-crooked-place.html (reporting “Newton was indicted in September 2020, but the charges remained sealed until April of this year because he was out of the country for all that time”</w:t>
      </w:r>
    </w:p>
  </w:footnote>
  <w:footnote w:id="28">
    <w:p w14:paraId="2E1F6F0E"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United States v. Robinson, No. 21-1114, at 6 (3rd Cir. Jan. 20, 2022) (not precedential) (“We also reject Robinson’s assertion that there was insufficient evidence for a reasonable juror to find her guilty of Hobbs Act conspiracy.  Even setting aside whether the issue of Watkins-Brashear acting under color of official right is a legal question that Robinson should have raised in a pre-trial motion . . . </w:t>
      </w:r>
      <w:r w:rsidRPr="002739A2">
        <w:rPr>
          <w:rFonts w:ascii="New Century Schoolbook" w:hAnsi="New Century Schoolbook"/>
          <w:highlight w:val="cyan"/>
        </w:rPr>
        <w:t>the government presented more than enough evidence that NWCDC’s Executive Director was acting under color of official right.</w:t>
      </w:r>
      <w:r w:rsidRPr="002739A2">
        <w:rPr>
          <w:rFonts w:ascii="New Century Schoolbook" w:hAnsi="New Century Schoolbook"/>
        </w:rPr>
        <w:t xml:space="preserve">  </w:t>
      </w:r>
      <w:r w:rsidRPr="002739A2">
        <w:rPr>
          <w:rFonts w:ascii="New Century Schoolbook" w:hAnsi="New Century Schoolbook"/>
          <w:i/>
          <w:iCs/>
        </w:rPr>
        <w:t>See supra</w:t>
      </w:r>
      <w:r w:rsidRPr="002739A2">
        <w:rPr>
          <w:rFonts w:ascii="New Century Schoolbook" w:hAnsi="New Century Schoolbook"/>
        </w:rPr>
        <w:t xml:space="preserve"> n.2”).</w:t>
      </w:r>
    </w:p>
  </w:footnote>
  <w:footnote w:id="29">
    <w:p w14:paraId="06F4372B"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United States v. Raia, No. 20–1033, 6 (3d Cir. Apr. 6, 2021) (“Raia took the stand in his own defense.  The gist of Raia’s testimony, and overall defense theory, was that the campaign workers acted independently to bribe voters without any direction from Raia, and that the cooperating witnesses’ testimony to the contrary were just lies told to stay on the good side of Government prosecutors.  Under oath, Raia testified, among other things, that he ‘never bought a vote in [his] life’ and that he did not instruct Camis, Cintron, or Braxton to bribe voters.”).</w:t>
      </w:r>
    </w:p>
  </w:footnote>
  <w:footnote w:id="30">
    <w:p w14:paraId="61F5203F"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hyperlink r:id="rId8" w:history="1">
        <w:r w:rsidRPr="002739A2">
          <w:rPr>
            <w:rStyle w:val="Hyperlink"/>
            <w:rFonts w:ascii="New Century Schoolbook" w:hAnsi="New Century Schoolbook"/>
            <w:i/>
            <w:iCs/>
          </w:rPr>
          <w:t>NJ.com</w:t>
        </w:r>
      </w:hyperlink>
      <w:r w:rsidRPr="002739A2">
        <w:rPr>
          <w:rFonts w:ascii="New Century Schoolbook" w:hAnsi="New Century Schoolbook"/>
          <w:i/>
          <w:iCs/>
        </w:rPr>
        <w:t xml:space="preserve"> </w:t>
      </w:r>
      <w:r w:rsidRPr="002739A2">
        <w:rPr>
          <w:rFonts w:ascii="New Century Schoolbook" w:hAnsi="New Century Schoolbook"/>
        </w:rPr>
        <w:t xml:space="preserve">(Jan. 7, 2022) (reporting delayed because expected to testify at trial of Paterson Police Sgt. Michael Cheff, which has been delayed </w:t>
      </w:r>
      <w:r w:rsidRPr="002739A2">
        <w:rPr>
          <w:rFonts w:ascii="New Century Schoolbook" w:hAnsi="New Century Schoolbook"/>
          <w:highlight w:val="cyan"/>
        </w:rPr>
        <w:t xml:space="preserve">because of COVID); </w:t>
      </w:r>
      <w:r w:rsidRPr="002739A2">
        <w:rPr>
          <w:rFonts w:ascii="New Century Schoolbook" w:hAnsi="New Century Schoolbook"/>
          <w:i/>
          <w:iCs/>
          <w:highlight w:val="cyan"/>
        </w:rPr>
        <w:t xml:space="preserve">see also </w:t>
      </w:r>
      <w:hyperlink r:id="rId9" w:history="1">
        <w:r w:rsidRPr="002739A2">
          <w:rPr>
            <w:rStyle w:val="Hyperlink"/>
            <w:rFonts w:ascii="New Century Schoolbook" w:hAnsi="New Century Schoolbook"/>
            <w:i/>
            <w:iCs/>
            <w:highlight w:val="cyan"/>
          </w:rPr>
          <w:t>NJ.com</w:t>
        </w:r>
      </w:hyperlink>
      <w:r w:rsidRPr="002739A2">
        <w:rPr>
          <w:rFonts w:ascii="New Century Schoolbook" w:hAnsi="New Century Schoolbook"/>
          <w:i/>
          <w:iCs/>
          <w:highlight w:val="cyan"/>
        </w:rPr>
        <w:t xml:space="preserve"> </w:t>
      </w:r>
      <w:r w:rsidRPr="002739A2">
        <w:rPr>
          <w:rFonts w:ascii="New Century Schoolbook" w:hAnsi="New Century Schoolbook"/>
          <w:highlight w:val="cyan"/>
        </w:rPr>
        <w:t>(Feb. 26, 2021) (describing COVID delays)</w:t>
      </w:r>
    </w:p>
  </w:footnote>
  <w:footnote w:id="31">
    <w:p w14:paraId="13E2F080"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Note that Bustios’ codefendant Eudy Ramos was charged with conspiracy to deprive persons of civil rights only.  </w:t>
      </w:r>
      <w:r w:rsidRPr="002739A2">
        <w:rPr>
          <w:rFonts w:ascii="New Century Schoolbook" w:hAnsi="New Century Schoolbook"/>
          <w:i/>
          <w:iCs/>
        </w:rPr>
        <w:t xml:space="preserve">See </w:t>
      </w:r>
      <w:r w:rsidRPr="002739A2">
        <w:rPr>
          <w:rFonts w:ascii="New Century Schoolbook" w:hAnsi="New Century Schoolbook"/>
        </w:rPr>
        <w:t>Complaint in this case.</w:t>
      </w:r>
    </w:p>
  </w:footnote>
  <w:footnote w:id="32">
    <w:p w14:paraId="0431094A"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“‘This was a criminal act of corruption and bribery committed by a police officer who was sworn to uphold the law,’ said [AUSA] Vikas Khanna at the sentencing.”</w:t>
      </w:r>
    </w:p>
  </w:footnote>
  <w:footnote w:id="33">
    <w:p w14:paraId="683E047E"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“Ali provided Williams with a $7,000 check, an all-inclusive vacation to Punta Cana, Dominican Republic, worth $6,381, a custom sofa worth $3,212, $2,679 in dinners at high-end Philadelphia restaurants, approximately $2,000 in cash, a $842 Burberry watch, a Louis Vuitton tie worth $205, an iPad worth approximately $300, and a Burberry purse for Williams’ girlfriend.” DNJ (Mar. 29, 2018).  In return, “Williams agreed to help Ali with security screenings when Ali returned from foreign travel. For example, on March 15, 2013, Ali met with Williams and a police official and Williams asked the police official to help Ali avoid secondary screening at the airport. That same day, Ali gave Williams a $7,000 check.  Williams also repeatedly offered to write an official letter, under his authority as the District Attorney, on Ali’s behalf to pressure and advise another public official to assist Ali with the border encounters.” D.N.J. (May 11, 2017) (noting Deputy Chief, Eric W. Moran of DNJ representing US).</w:t>
      </w:r>
    </w:p>
  </w:footnote>
  <w:footnote w:id="34">
    <w:p w14:paraId="2E3F40D9" w14:textId="0AD1810C"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7D369E" w:rsidRPr="002739A2">
        <w:rPr>
          <w:rFonts w:ascii="New Century Schoolbook" w:hAnsi="New Century Schoolbook"/>
        </w:rPr>
        <w:t xml:space="preserve">For details on the “JCPD Off-Duty Bribery” scheme, see generally, </w:t>
      </w:r>
      <w:hyperlink r:id="rId10" w:history="1">
        <w:r w:rsidRPr="002739A2">
          <w:rPr>
            <w:rStyle w:val="Hyperlink"/>
            <w:rFonts w:ascii="New Century Schoolbook" w:hAnsi="New Century Schoolbook"/>
            <w:smallCaps/>
          </w:rPr>
          <w:t>NJ.com</w:t>
        </w:r>
      </w:hyperlink>
      <w:r w:rsidRPr="002739A2">
        <w:rPr>
          <w:rFonts w:ascii="New Century Schoolbook" w:hAnsi="New Century Schoolbook"/>
          <w:i/>
          <w:iCs/>
        </w:rPr>
        <w:t xml:space="preserve"> </w:t>
      </w:r>
      <w:r w:rsidRPr="002739A2">
        <w:rPr>
          <w:rFonts w:ascii="New Century Schoolbook" w:hAnsi="New Century Schoolbook"/>
        </w:rPr>
        <w:t xml:space="preserve">(Dec. 26, 2016) (“[The] federal corruption probe is expected to land about a dozen Jersey City cops behind bars next month”); </w:t>
      </w:r>
      <w:hyperlink r:id="rId11" w:history="1">
        <w:r w:rsidRPr="002739A2">
          <w:rPr>
            <w:rStyle w:val="Hyperlink"/>
            <w:rFonts w:ascii="New Century Schoolbook" w:hAnsi="New Century Schoolbook"/>
            <w:iCs/>
            <w:smallCaps/>
          </w:rPr>
          <w:t>NBC N</w:t>
        </w:r>
        <w:r w:rsidR="007D369E" w:rsidRPr="002739A2">
          <w:rPr>
            <w:rStyle w:val="Hyperlink"/>
            <w:rFonts w:ascii="New Century Schoolbook" w:hAnsi="New Century Schoolbook"/>
            <w:iCs/>
            <w:smallCaps/>
          </w:rPr>
          <w:t>.</w:t>
        </w:r>
        <w:r w:rsidRPr="002739A2">
          <w:rPr>
            <w:rStyle w:val="Hyperlink"/>
            <w:rFonts w:ascii="New Century Schoolbook" w:hAnsi="New Century Schoolbook"/>
            <w:iCs/>
            <w:smallCaps/>
          </w:rPr>
          <w:t>Y</w:t>
        </w:r>
        <w:r w:rsidR="007D369E" w:rsidRPr="002739A2">
          <w:rPr>
            <w:rStyle w:val="Hyperlink"/>
            <w:rFonts w:ascii="New Century Schoolbook" w:hAnsi="New Century Schoolbook"/>
            <w:iCs/>
            <w:smallCaps/>
          </w:rPr>
          <w:t>.</w:t>
        </w:r>
      </w:hyperlink>
      <w:r w:rsidRPr="002739A2">
        <w:rPr>
          <w:rFonts w:ascii="New Century Schoolbook" w:hAnsi="New Century Schoolbook"/>
        </w:rPr>
        <w:t xml:space="preserve"> (Dec. 22, 2016).</w:t>
      </w:r>
    </w:p>
  </w:footnote>
  <w:footnote w:id="35">
    <w:p w14:paraId="61A0F8E7" w14:textId="77777777" w:rsidR="00F927E2" w:rsidRPr="002739A2" w:rsidRDefault="00F927E2"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Williams’ second bribe-payer, Michael Weiss, was not charged (“CW”).  Deputy Chief Eric W. Moran, USAO-DNJ (Newark) represented the prosecution.</w:t>
      </w:r>
    </w:p>
  </w:footnote>
  <w:footnote w:id="36">
    <w:p w14:paraId="75FDFAFE" w14:textId="0D1C3577" w:rsidR="00F8385A" w:rsidRPr="002739A2" w:rsidRDefault="00F8385A" w:rsidP="00B42A27">
      <w:pPr>
        <w:pStyle w:val="FootnoteText"/>
        <w:rPr>
          <w:rFonts w:ascii="New Century Schoolbook" w:hAnsi="New Century Schoolbook"/>
          <w:b/>
          <w:bCs/>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3F598B" w:rsidRPr="002739A2">
        <w:rPr>
          <w:rFonts w:ascii="New Century Schoolbook" w:hAnsi="New Century Schoolbook"/>
        </w:rPr>
        <w:t>One of Brashear’s</w:t>
      </w:r>
      <w:r w:rsidRPr="002739A2">
        <w:rPr>
          <w:rFonts w:ascii="New Century Schoolbook" w:hAnsi="New Century Schoolbook"/>
        </w:rPr>
        <w:t xml:space="preserve"> bribe payers</w:t>
      </w:r>
      <w:r w:rsidR="003F598B" w:rsidRPr="002739A2">
        <w:rPr>
          <w:rFonts w:ascii="New Century Schoolbook" w:hAnsi="New Century Schoolbook"/>
        </w:rPr>
        <w:t xml:space="preserve"> </w:t>
      </w:r>
      <w:r w:rsidRPr="002739A2">
        <w:rPr>
          <w:rFonts w:ascii="New Century Schoolbook" w:hAnsi="New Century Schoolbook"/>
        </w:rPr>
        <w:t>was charged by Information in June 2016 with only tax offenses, i.e., making and subscribing a false US income tax return for tax year 2012, which intentionally omitted the nearly $57K she received from NWCDC in that year, despite having</w:t>
      </w:r>
      <w:r w:rsidRPr="002739A2">
        <w:rPr>
          <w:rFonts w:ascii="New Century Schoolbook" w:hAnsi="New Century Schoolbook"/>
          <w:b/>
          <w:bCs/>
        </w:rPr>
        <w:t xml:space="preserve"> </w:t>
      </w:r>
      <w:r w:rsidRPr="002739A2">
        <w:rPr>
          <w:rFonts w:ascii="New Century Schoolbook" w:hAnsi="New Century Schoolbook"/>
        </w:rPr>
        <w:t xml:space="preserve">“received approximately $355,519 from the NWCDC . . . a substantial portion of these payments were fraudulent and orchestrated to fund a stream of concealed payments from McCoy to Linda Watkins Brashear.”  </w:t>
      </w:r>
      <w:r w:rsidRPr="002739A2">
        <w:rPr>
          <w:rFonts w:ascii="New Century Schoolbook" w:hAnsi="New Century Schoolbook"/>
          <w:i/>
          <w:iCs/>
        </w:rPr>
        <w:t xml:space="preserve">See </w:t>
      </w:r>
      <w:r w:rsidRPr="002739A2">
        <w:rPr>
          <w:rFonts w:ascii="New Century Schoolbook" w:hAnsi="New Century Schoolbook"/>
        </w:rPr>
        <w:t>United States v. Retha Renee McCoy, No. 2:16cr265 (D.N.J. 2016).</w:t>
      </w:r>
    </w:p>
  </w:footnote>
  <w:footnote w:id="37">
    <w:p w14:paraId="2B92E04E"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Note that JCPD officers Jonathan Hernandez, David Leon, Gicella Sanchez, Melissa Sanchez, and Alexander Vilas were </w:t>
      </w:r>
      <w:hyperlink r:id="rId12" w:history="1">
        <w:r w:rsidRPr="002739A2">
          <w:rPr>
            <w:rStyle w:val="Hyperlink"/>
            <w:rFonts w:ascii="New Century Schoolbook" w:hAnsi="New Century Schoolbook"/>
          </w:rPr>
          <w:t>not charged</w:t>
        </w:r>
      </w:hyperlink>
      <w:r w:rsidRPr="002739A2">
        <w:rPr>
          <w:rFonts w:ascii="New Century Schoolbook" w:hAnsi="New Century Schoolbook"/>
        </w:rPr>
        <w:t xml:space="preserve">; rather, they were put on paid, two-year suspensions for their participation in this $1M bribery scheme.  </w:t>
      </w:r>
      <w:r w:rsidRPr="002739A2">
        <w:rPr>
          <w:rFonts w:ascii="New Century Schoolbook" w:hAnsi="New Century Schoolbook"/>
          <w:i/>
          <w:iCs/>
        </w:rPr>
        <w:t>See</w:t>
      </w:r>
      <w:r w:rsidRPr="002739A2">
        <w:rPr>
          <w:rFonts w:ascii="New Century Schoolbook" w:hAnsi="New Century Schoolbook"/>
        </w:rPr>
        <w:t xml:space="preserve"> </w:t>
      </w:r>
      <w:hyperlink r:id="rId13" w:history="1">
        <w:r w:rsidRPr="002739A2">
          <w:rPr>
            <w:rStyle w:val="Hyperlink"/>
            <w:rFonts w:ascii="New Century Schoolbook" w:hAnsi="New Century Schoolbook"/>
            <w:smallCaps/>
          </w:rPr>
          <w:t>NJ.com</w:t>
        </w:r>
      </w:hyperlink>
      <w:r w:rsidRPr="002739A2">
        <w:rPr>
          <w:rFonts w:ascii="New Century Schoolbook" w:hAnsi="New Century Schoolbook"/>
          <w:i/>
          <w:iCs/>
        </w:rPr>
        <w:t xml:space="preserve"> </w:t>
      </w:r>
      <w:r w:rsidRPr="002739A2">
        <w:rPr>
          <w:rFonts w:ascii="New Century Schoolbook" w:hAnsi="New Century Schoolbook"/>
        </w:rPr>
        <w:t>(Jan. 10, 2017) (reporting that the off-duty program was ended because of this probe).</w:t>
      </w:r>
    </w:p>
  </w:footnote>
  <w:footnote w:id="38">
    <w:p w14:paraId="3CB3D7E5" w14:textId="20B216B2"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6E0FEB" w:rsidRPr="002739A2">
        <w:rPr>
          <w:rFonts w:ascii="New Century Schoolbook" w:hAnsi="New Century Schoolbook"/>
        </w:rPr>
        <w:t>Romaniello’s</w:t>
      </w:r>
      <w:r w:rsidRPr="002739A2">
        <w:rPr>
          <w:rFonts w:ascii="New Century Schoolbook" w:hAnsi="New Century Schoolbook"/>
        </w:rPr>
        <w:t xml:space="preserve"> sentencing was postponed three times.</w:t>
      </w:r>
    </w:p>
  </w:footnote>
  <w:footnote w:id="39">
    <w:p w14:paraId="5A6E3193" w14:textId="331174D8"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A0146D" w:rsidRPr="002739A2">
        <w:rPr>
          <w:rFonts w:ascii="New Century Schoolbook" w:hAnsi="New Century Schoolbook"/>
          <w:i/>
          <w:iCs/>
        </w:rPr>
        <w:t>See generally</w:t>
      </w:r>
      <w:r w:rsidR="00A0146D" w:rsidRPr="002739A2">
        <w:rPr>
          <w:rFonts w:ascii="New Century Schoolbook" w:hAnsi="New Century Schoolbook"/>
        </w:rPr>
        <w:t xml:space="preserve"> </w:t>
      </w:r>
      <w:r w:rsidRPr="002739A2">
        <w:rPr>
          <w:rFonts w:ascii="New Century Schoolbook" w:hAnsi="New Century Schoolbook"/>
          <w:smallCaps/>
        </w:rPr>
        <w:t>NJ.com</w:t>
      </w:r>
      <w:r w:rsidRPr="002739A2">
        <w:rPr>
          <w:rFonts w:ascii="New Century Schoolbook" w:hAnsi="New Century Schoolbook"/>
        </w:rPr>
        <w:t xml:space="preserve"> (Mar. 9, 2019) (“Blanco, who promised ‘zero tolerance’ for corruption when he was elected in 2008, pleaded guilty in November 2016 to one count of accepting bribes over two years.”)</w:t>
      </w:r>
      <w:r w:rsidR="00A0146D" w:rsidRPr="002739A2">
        <w:rPr>
          <w:rFonts w:ascii="New Century Schoolbook" w:hAnsi="New Century Schoolbook"/>
        </w:rPr>
        <w:t>.</w:t>
      </w:r>
    </w:p>
  </w:footnote>
  <w:footnote w:id="40">
    <w:p w14:paraId="5070B5E2" w14:textId="7740DDD8"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hyperlink r:id="rId14" w:history="1">
        <w:r w:rsidRPr="002739A2">
          <w:rPr>
            <w:rStyle w:val="Hyperlink"/>
            <w:rFonts w:ascii="New Century Schoolbook" w:hAnsi="New Century Schoolbook"/>
          </w:rPr>
          <w:t>Died</w:t>
        </w:r>
      </w:hyperlink>
      <w:r w:rsidRPr="002739A2">
        <w:rPr>
          <w:rFonts w:ascii="New Century Schoolbook" w:hAnsi="New Century Schoolbook"/>
        </w:rPr>
        <w:t xml:space="preserve"> w</w:t>
      </w:r>
      <w:r w:rsidR="00EE0800" w:rsidRPr="002739A2">
        <w:rPr>
          <w:rFonts w:ascii="New Century Schoolbook" w:hAnsi="New Century Schoolbook"/>
        </w:rPr>
        <w:t>ith</w:t>
      </w:r>
      <w:r w:rsidRPr="002739A2">
        <w:rPr>
          <w:rFonts w:ascii="New Century Schoolbook" w:hAnsi="New Century Schoolbook"/>
        </w:rPr>
        <w:t xml:space="preserve"> charges pending </w:t>
      </w:r>
      <w:r w:rsidR="00EE0800" w:rsidRPr="002739A2">
        <w:rPr>
          <w:rFonts w:ascii="New Century Schoolbook" w:hAnsi="New Century Schoolbook"/>
        </w:rPr>
        <w:t>on</w:t>
      </w:r>
      <w:r w:rsidRPr="002739A2">
        <w:rPr>
          <w:rFonts w:ascii="New Century Schoolbook" w:hAnsi="New Century Schoolbook"/>
        </w:rPr>
        <w:t xml:space="preserve"> </w:t>
      </w:r>
      <w:hyperlink r:id="rId15" w:history="1">
        <w:r w:rsidRPr="002739A2">
          <w:rPr>
            <w:rStyle w:val="Hyperlink"/>
            <w:rFonts w:ascii="New Century Schoolbook" w:hAnsi="New Century Schoolbook"/>
          </w:rPr>
          <w:t>Feb. 20, 2017</w:t>
        </w:r>
      </w:hyperlink>
      <w:r w:rsidRPr="002739A2">
        <w:rPr>
          <w:rFonts w:ascii="New Century Schoolbook" w:hAnsi="New Century Schoolbook"/>
        </w:rPr>
        <w:t>.  Accordingly, for purposes of th</w:t>
      </w:r>
      <w:r w:rsidR="00EE0800" w:rsidRPr="002739A2">
        <w:rPr>
          <w:rFonts w:ascii="New Century Schoolbook" w:hAnsi="New Century Schoolbook"/>
        </w:rPr>
        <w:t>e</w:t>
      </w:r>
      <w:r w:rsidRPr="002739A2">
        <w:rPr>
          <w:rFonts w:ascii="New Century Schoolbook" w:hAnsi="New Century Schoolbook"/>
        </w:rPr>
        <w:t xml:space="preserve"> analysis, </w:t>
      </w:r>
      <w:r w:rsidR="00EE0800" w:rsidRPr="002739A2">
        <w:rPr>
          <w:rFonts w:ascii="New Century Schoolbook" w:hAnsi="New Century Schoolbook"/>
        </w:rPr>
        <w:t xml:space="preserve">the author </w:t>
      </w:r>
      <w:r w:rsidRPr="002739A2">
        <w:rPr>
          <w:rFonts w:ascii="New Century Schoolbook" w:hAnsi="New Century Schoolbook"/>
        </w:rPr>
        <w:t xml:space="preserve">assumed the same procedural posture/outcome as in </w:t>
      </w:r>
      <w:r w:rsidRPr="002739A2">
        <w:rPr>
          <w:rFonts w:ascii="New Century Schoolbook" w:hAnsi="New Century Schoolbook"/>
          <w:i/>
          <w:iCs/>
        </w:rPr>
        <w:t>US v. Samson</w:t>
      </w:r>
      <w:r w:rsidRPr="002739A2">
        <w:rPr>
          <w:rFonts w:ascii="New Century Schoolbook" w:hAnsi="New Century Schoolbook"/>
        </w:rPr>
        <w:t xml:space="preserve">. </w:t>
      </w:r>
      <w:r w:rsidR="00EE0800" w:rsidRPr="002739A2">
        <w:rPr>
          <w:rFonts w:ascii="New Century Schoolbook" w:hAnsi="New Century Schoolbook"/>
        </w:rPr>
        <w:t xml:space="preserve"> </w:t>
      </w:r>
      <w:r w:rsidRPr="002739A2">
        <w:rPr>
          <w:rFonts w:ascii="New Century Schoolbook" w:hAnsi="New Century Schoolbook"/>
          <w:i/>
          <w:iCs/>
        </w:rPr>
        <w:t xml:space="preserve">See generally </w:t>
      </w:r>
      <w:hyperlink r:id="rId16" w:history="1">
        <w:r w:rsidRPr="002739A2">
          <w:rPr>
            <w:rStyle w:val="Hyperlink"/>
            <w:rFonts w:ascii="New Century Schoolbook" w:hAnsi="New Century Schoolbook"/>
            <w:smallCaps/>
          </w:rPr>
          <w:t>N.Y. T</w:t>
        </w:r>
      </w:hyperlink>
      <w:r w:rsidRPr="002739A2">
        <w:rPr>
          <w:rFonts w:ascii="New Century Schoolbook" w:hAnsi="New Century Schoolbook"/>
          <w:smallCaps/>
          <w:u w:val="single"/>
        </w:rPr>
        <w:t>imes</w:t>
      </w:r>
      <w:r w:rsidRPr="002739A2">
        <w:rPr>
          <w:rFonts w:ascii="New Century Schoolbook" w:hAnsi="New Century Schoolbook"/>
          <w:i/>
          <w:iCs/>
        </w:rPr>
        <w:t xml:space="preserve"> </w:t>
      </w:r>
      <w:r w:rsidRPr="002739A2">
        <w:rPr>
          <w:rFonts w:ascii="New Century Schoolbook" w:hAnsi="New Century Schoolbook"/>
        </w:rPr>
        <w:t xml:space="preserve">(Feb. 21, 2017); </w:t>
      </w:r>
      <w:r w:rsidRPr="002739A2">
        <w:rPr>
          <w:rFonts w:ascii="New Century Schoolbook" w:hAnsi="New Century Schoolbook"/>
          <w:smallCaps/>
        </w:rPr>
        <w:t>N.Y. Times</w:t>
      </w:r>
      <w:r w:rsidRPr="002739A2">
        <w:rPr>
          <w:rFonts w:ascii="New Century Schoolbook" w:hAnsi="New Century Schoolbook"/>
        </w:rPr>
        <w:t xml:space="preserve"> (Sept. 8, 2015) (reporting on</w:t>
      </w:r>
      <w:r w:rsidR="00EE0800" w:rsidRPr="002739A2">
        <w:rPr>
          <w:rFonts w:ascii="New Century Schoolbook" w:hAnsi="New Century Schoolbook"/>
        </w:rPr>
        <w:t xml:space="preserve"> the</w:t>
      </w:r>
      <w:r w:rsidRPr="002739A2">
        <w:rPr>
          <w:rFonts w:ascii="New Century Schoolbook" w:hAnsi="New Century Schoolbook"/>
        </w:rPr>
        <w:t xml:space="preserve"> </w:t>
      </w:r>
      <w:hyperlink r:id="rId17" w:history="1">
        <w:r w:rsidRPr="002739A2">
          <w:rPr>
            <w:rStyle w:val="Hyperlink"/>
            <w:rFonts w:ascii="New Century Schoolbook" w:hAnsi="New Century Schoolbook"/>
          </w:rPr>
          <w:t>scheme</w:t>
        </w:r>
      </w:hyperlink>
      <w:r w:rsidRPr="002739A2">
        <w:rPr>
          <w:rFonts w:ascii="New Century Schoolbook" w:hAnsi="New Century Schoolbook"/>
        </w:rPr>
        <w:t>).</w:t>
      </w:r>
    </w:p>
  </w:footnote>
  <w:footnote w:id="41">
    <w:p w14:paraId="0EFE8502" w14:textId="3804C0F8"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EE0800" w:rsidRPr="002739A2">
        <w:rPr>
          <w:rFonts w:ascii="New Century Schoolbook" w:hAnsi="New Century Schoolbook"/>
        </w:rPr>
        <w:t>Sentencing d</w:t>
      </w:r>
      <w:r w:rsidRPr="002739A2">
        <w:rPr>
          <w:rFonts w:ascii="New Century Schoolbook" w:hAnsi="New Century Schoolbook"/>
        </w:rPr>
        <w:t xml:space="preserve">elayed three years, reasons unknown. </w:t>
      </w:r>
      <w:r w:rsidRPr="002739A2">
        <w:rPr>
          <w:rFonts w:ascii="New Century Schoolbook" w:hAnsi="New Century Schoolbook"/>
          <w:i/>
          <w:iCs/>
        </w:rPr>
        <w:t xml:space="preserve">See </w:t>
      </w:r>
      <w:hyperlink r:id="rId18" w:history="1">
        <w:r w:rsidRPr="002739A2">
          <w:rPr>
            <w:rStyle w:val="Hyperlink"/>
            <w:rFonts w:ascii="New Century Schoolbook" w:hAnsi="New Century Schoolbook"/>
            <w:smallCaps/>
          </w:rPr>
          <w:t>NJ.com</w:t>
        </w:r>
      </w:hyperlink>
      <w:r w:rsidRPr="002739A2">
        <w:rPr>
          <w:rFonts w:ascii="New Century Schoolbook" w:hAnsi="New Century Schoolbook"/>
        </w:rPr>
        <w:t xml:space="preserve"> (Dec. 14, 2016).</w:t>
      </w:r>
    </w:p>
  </w:footnote>
  <w:footnote w:id="42">
    <w:p w14:paraId="55415266"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“The conduct in this scheme was the subject of an earlier indictment and superseding indictment against Oury and Ferriero. . .”</w:t>
      </w:r>
    </w:p>
  </w:footnote>
  <w:footnote w:id="43">
    <w:p w14:paraId="4603077E"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also </w:t>
      </w:r>
      <w:hyperlink r:id="rId19" w:history="1">
        <w:r w:rsidRPr="002739A2">
          <w:rPr>
            <w:rStyle w:val="Hyperlink"/>
            <w:rFonts w:ascii="New Century Schoolbook" w:hAnsi="New Century Schoolbook"/>
          </w:rPr>
          <w:t>Law360</w:t>
        </w:r>
      </w:hyperlink>
      <w:r w:rsidRPr="002739A2">
        <w:rPr>
          <w:rFonts w:ascii="New Century Schoolbook" w:hAnsi="New Century Schoolbook"/>
        </w:rPr>
        <w:t xml:space="preserve"> (Aug. 4, 2017) (reporting </w:t>
      </w:r>
      <w:r w:rsidRPr="002739A2">
        <w:rPr>
          <w:rFonts w:ascii="New Century Schoolbook" w:hAnsi="New Century Schoolbook"/>
          <w:highlight w:val="cyan"/>
        </w:rPr>
        <w:t>3rd Cir. rejected argument that RICO and the Travel Act did not cover bribery of political party officials</w:t>
      </w:r>
      <w:r w:rsidRPr="002739A2">
        <w:rPr>
          <w:rFonts w:ascii="New Century Schoolbook" w:hAnsi="New Century Schoolbook"/>
        </w:rPr>
        <w:t xml:space="preserve">, relying on </w:t>
      </w:r>
      <w:r w:rsidRPr="002739A2">
        <w:rPr>
          <w:rFonts w:ascii="New Century Schoolbook" w:hAnsi="New Century Schoolbook"/>
          <w:i/>
          <w:iCs/>
        </w:rPr>
        <w:t>Perrin</w:t>
      </w:r>
      <w:r w:rsidRPr="002739A2">
        <w:rPr>
          <w:rFonts w:ascii="New Century Schoolbook" w:hAnsi="New Century Schoolbook"/>
        </w:rPr>
        <w:t>.).</w:t>
      </w:r>
    </w:p>
  </w:footnote>
  <w:footnote w:id="44">
    <w:p w14:paraId="7D4350F3"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Massive N.J. Corruption Sting Targets Mayors, Legislators, Rabbis</w:t>
      </w:r>
      <w:r w:rsidRPr="002739A2">
        <w:rPr>
          <w:rFonts w:ascii="New Century Schoolbook" w:hAnsi="New Century Schoolbook"/>
        </w:rPr>
        <w:t>, NJ.com (July 24, 2009), https://www.nj.com/news/2009/07/massive_nj_corruption_sting_ta.html.</w:t>
      </w:r>
    </w:p>
  </w:footnote>
  <w:footnote w:id="45">
    <w:p w14:paraId="1A8574DD" w14:textId="77777777" w:rsidR="00F8385A" w:rsidRPr="002739A2" w:rsidRDefault="00F8385A" w:rsidP="00B42A27">
      <w:pPr>
        <w:pStyle w:val="FootnoteText"/>
        <w:rPr>
          <w:rFonts w:ascii="New Century Schoolbook" w:hAnsi="New Century Schoolbook"/>
          <w:i/>
          <w:iCs/>
        </w:rPr>
      </w:pPr>
      <w:r w:rsidRPr="002739A2">
        <w:rPr>
          <w:rStyle w:val="FootnoteReference"/>
          <w:rFonts w:ascii="New Century Schoolbook" w:hAnsi="New Century Schoolbook"/>
        </w:rPr>
        <w:footnoteRef/>
      </w:r>
      <w:r w:rsidRPr="002739A2">
        <w:rPr>
          <w:rFonts w:ascii="New Century Schoolbook" w:hAnsi="New Century Schoolbook"/>
        </w:rPr>
        <w:t xml:space="preserve"> Dismissal pursuant to holding in </w:t>
      </w:r>
      <w:hyperlink r:id="rId20" w:history="1">
        <w:r w:rsidRPr="002739A2">
          <w:rPr>
            <w:rStyle w:val="Hyperlink"/>
            <w:rFonts w:ascii="New Century Schoolbook" w:hAnsi="New Century Schoolbook"/>
          </w:rPr>
          <w:t>United States v. Manzo, No. 10-2489</w:t>
        </w:r>
        <w:r w:rsidRPr="002739A2">
          <w:rPr>
            <w:rStyle w:val="Hyperlink"/>
            <w:rFonts w:ascii="New Century Schoolbook" w:hAnsi="New Century Schoolbook"/>
            <w:i/>
            <w:iCs/>
          </w:rPr>
          <w:t xml:space="preserve"> </w:t>
        </w:r>
        <w:r w:rsidRPr="002739A2">
          <w:rPr>
            <w:rStyle w:val="Hyperlink"/>
            <w:rFonts w:ascii="New Century Schoolbook" w:hAnsi="New Century Schoolbook"/>
          </w:rPr>
          <w:t>(3d Cir. Feb. 17, 2011)</w:t>
        </w:r>
      </w:hyperlink>
      <w:r w:rsidRPr="002739A2">
        <w:rPr>
          <w:rFonts w:ascii="New Century Schoolbook" w:hAnsi="New Century Schoolbook"/>
        </w:rPr>
        <w:t xml:space="preserve"> (concluding </w:t>
      </w:r>
      <w:r w:rsidRPr="002739A2">
        <w:rPr>
          <w:rFonts w:ascii="New Century Schoolbook" w:hAnsi="New Century Schoolbook"/>
          <w:i/>
          <w:iCs/>
        </w:rPr>
        <w:t>candidates</w:t>
      </w:r>
      <w:r w:rsidRPr="002739A2">
        <w:rPr>
          <w:rFonts w:ascii="New Century Schoolbook" w:hAnsi="New Century Schoolbook"/>
        </w:rPr>
        <w:t xml:space="preserve"> for public office cannot be convicted under 1951 because </w:t>
      </w:r>
      <w:r w:rsidRPr="002739A2">
        <w:rPr>
          <w:rFonts w:ascii="New Century Schoolbook" w:hAnsi="New Century Schoolbook"/>
          <w:i/>
          <w:iCs/>
        </w:rPr>
        <w:t>candidates</w:t>
      </w:r>
      <w:r w:rsidRPr="002739A2">
        <w:rPr>
          <w:rFonts w:ascii="New Century Schoolbook" w:hAnsi="New Century Schoolbook"/>
        </w:rPr>
        <w:t xml:space="preserve"> are not public officials and holding “acting ‘under color of official right’ is a required element of an extortion Hobbs Act offense, inchoate or substantive, when that offense does not involve threatened force, violence or fear”).</w:t>
      </w:r>
    </w:p>
    <w:p w14:paraId="0CE0FC0F" w14:textId="77777777" w:rsidR="00F8385A" w:rsidRPr="002739A2" w:rsidRDefault="00F8385A" w:rsidP="00B42A27">
      <w:pPr>
        <w:pStyle w:val="FootnoteText"/>
        <w:rPr>
          <w:rFonts w:ascii="New Century Schoolbook" w:hAnsi="New Century Schoolbook"/>
        </w:rPr>
      </w:pPr>
    </w:p>
  </w:footnote>
  <w:footnote w:id="46">
    <w:p w14:paraId="2E3280A6"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highlight w:val="cyan"/>
        </w:rPr>
        <w:footnoteRef/>
      </w:r>
      <w:r w:rsidRPr="002739A2">
        <w:rPr>
          <w:rFonts w:ascii="New Century Schoolbook" w:hAnsi="New Century Schoolbook"/>
          <w:highlight w:val="cyan"/>
        </w:rPr>
        <w:t xml:space="preserve"> “The Court has reviewed </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 and fails to see its relevance to the instant matter. . . . Petitioner fails to explain the relevance of </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 </w:t>
      </w:r>
      <w:r w:rsidRPr="002739A2">
        <w:rPr>
          <w:rFonts w:ascii="New Century Schoolbook" w:hAnsi="New Century Schoolbook"/>
        </w:rPr>
        <w:t xml:space="preserve">. . . . As the indictment made clear, </w:t>
      </w:r>
      <w:r w:rsidRPr="002739A2">
        <w:rPr>
          <w:rFonts w:ascii="New Century Schoolbook" w:hAnsi="New Century Schoolbook"/>
          <w:highlight w:val="cyan"/>
        </w:rPr>
        <w:t xml:space="preserve">Mayor Mack did far more than just facilitate communications. In exchange for cash payments, he directed city officials </w:t>
      </w:r>
      <w:r w:rsidRPr="002739A2">
        <w:rPr>
          <w:rFonts w:ascii="New Century Schoolbook" w:hAnsi="New Century Schoolbook"/>
        </w:rPr>
        <w:t xml:space="preserve">to make an offer to sell a piece of city real estate for much less than market value to a developer—in fact, the offered sales price was even less than the amount the developer had originally proposed for the property—in a blatant attempt to divert money from the city's coffers to himself. Petitioner was an intermediary who accepted the cash bribes on the Mayor's behalf in furtherance of the conspiracy.  . . . </w:t>
      </w:r>
      <w:r w:rsidRPr="002739A2">
        <w:rPr>
          <w:rFonts w:ascii="New Century Schoolbook" w:hAnsi="New Century Schoolbook"/>
          <w:highlight w:val="cyan"/>
        </w:rPr>
        <w:t xml:space="preserve">Unlike </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 the Mack brothers did not merely facilitate communications. They extorted and accepted bribes in exchange for official action that directly benefitted them individually at the expense of the city and its taxpayers. This more than met the definition of official action, even in light of </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  As such, the Court finds that appellate counsel was not ineffective for failing to move for a stay because </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 had no relevance to this case.</w:t>
      </w:r>
      <w:r w:rsidRPr="002739A2">
        <w:rPr>
          <w:rFonts w:ascii="New Century Schoolbook" w:hAnsi="New Century Schoolbook"/>
        </w:rPr>
        <w:t xml:space="preserve">” Mack v. United States, Civil Action No. 17-3434 (MAS), 5–6 (D.N.J. May. 9, 2018); </w:t>
      </w:r>
      <w:r w:rsidRPr="002739A2">
        <w:rPr>
          <w:rFonts w:ascii="New Century Schoolbook" w:hAnsi="New Century Schoolbook"/>
          <w:i/>
          <w:iCs/>
        </w:rPr>
        <w:t xml:space="preserve">see also id. </w:t>
      </w:r>
      <w:r w:rsidRPr="002739A2">
        <w:rPr>
          <w:rFonts w:ascii="New Century Schoolbook" w:hAnsi="New Century Schoolbook"/>
        </w:rPr>
        <w:t>at 6 n.2 (“</w:t>
      </w:r>
      <w:r w:rsidRPr="002739A2">
        <w:rPr>
          <w:rFonts w:ascii="New Century Schoolbook" w:hAnsi="New Century Schoolbook"/>
          <w:highlight w:val="cyan"/>
        </w:rPr>
        <w:t>To the extent Petitioner argues that he did not take official action, the Court notes that § 1951(a) punishes any conspirators as well as the actor, which is exactly what Petitioner was convicted of.”)</w:t>
      </w:r>
    </w:p>
  </w:footnote>
  <w:footnote w:id="47">
    <w:p w14:paraId="627E38CB"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As “knowledge” of illegality could be interpreted to be regarding a QPQ, this appeal is counted in the pre-</w:t>
      </w:r>
      <w:r w:rsidRPr="002739A2">
        <w:rPr>
          <w:rFonts w:ascii="New Century Schoolbook" w:hAnsi="New Century Schoolbook"/>
          <w:i/>
          <w:iCs/>
        </w:rPr>
        <w:t xml:space="preserve">McDonnell </w:t>
      </w:r>
      <w:r w:rsidRPr="002739A2">
        <w:rPr>
          <w:rFonts w:ascii="New Century Schoolbook" w:hAnsi="New Century Schoolbook"/>
        </w:rPr>
        <w:t>data.</w:t>
      </w:r>
    </w:p>
  </w:footnote>
  <w:footnote w:id="48">
    <w:p w14:paraId="1F55B172"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“[Cheatam] was one of the first Bid Rig defendants to [plea guilty], </w:t>
      </w:r>
      <w:r w:rsidRPr="002739A2">
        <w:rPr>
          <w:rFonts w:ascii="New Century Schoolbook" w:hAnsi="New Century Schoolbook"/>
          <w:highlight w:val="cyan"/>
        </w:rPr>
        <w:t>two months after the mass arrests of 44 people made national headlines with photos of politicians and rabbis herded off government vans. Two more officials were later arrested to bring the total to 46</w:t>
      </w:r>
      <w:r w:rsidRPr="002739A2">
        <w:rPr>
          <w:rFonts w:ascii="New Century Schoolbook" w:hAnsi="New Century Schoolbook"/>
        </w:rPr>
        <w:t>.  But he was one of the last to be sentenced, due to his cooperation agreement with the government and the possibility that he could have testified at another trial.”</w:t>
      </w:r>
    </w:p>
  </w:footnote>
  <w:footnote w:id="49">
    <w:p w14:paraId="358512E5" w14:textId="77777777" w:rsidR="00F8385A" w:rsidRPr="002739A2" w:rsidRDefault="00F8385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Dismissal pursuant to DNJ decision </w:t>
      </w:r>
      <w:r w:rsidR="00A034F8" w:rsidRPr="002739A2">
        <w:rPr>
          <w:rFonts w:ascii="New Century Schoolbook" w:hAnsi="New Century Schoolbook"/>
        </w:rPr>
        <w:t>United States v. Manzo, 851 F. Supp. 2d 797, 831 (D.N.J. 2012) (granting motion to dismiss all counts in Superseding Indictment related to bribery on finding (1) the “[payment] to Louis Manzo, in exchange for the promise of future conduct in the public office once obtained, does not fall within the generic definition of bribery within the plain language and intent of 18 U.S.C. § 1952;” and (2) “the facts as alleged in the Indictment are insufficient to constitute ‘unlawful activity’ under N.J.S.A. § 2C:27-2”)</w:t>
      </w:r>
      <w:r w:rsidRPr="002739A2">
        <w:rPr>
          <w:rFonts w:ascii="New Century Schoolbook" w:hAnsi="New Century Schoolbook"/>
        </w:rPr>
        <w:t>.</w:t>
      </w:r>
    </w:p>
  </w:footnote>
  <w:footnote w:id="50">
    <w:p w14:paraId="62C53957" w14:textId="1495D2B9" w:rsidR="0041149F" w:rsidRPr="002739A2" w:rsidRDefault="0041149F"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For more details on the scheme, see</w:t>
      </w:r>
      <w:r w:rsidRPr="002739A2">
        <w:rPr>
          <w:rFonts w:ascii="New Century Schoolbook" w:hAnsi="New Century Schoolbook"/>
          <w:i/>
          <w:iCs/>
        </w:rPr>
        <w:t xml:space="preserve"> </w:t>
      </w:r>
      <w:hyperlink r:id="rId21" w:history="1">
        <w:r w:rsidRPr="002739A2">
          <w:rPr>
            <w:rStyle w:val="Hyperlink"/>
            <w:rFonts w:ascii="New Century Schoolbook" w:hAnsi="New Century Schoolbook"/>
            <w:smallCaps/>
          </w:rPr>
          <w:t>Miami Herald</w:t>
        </w:r>
      </w:hyperlink>
      <w:r w:rsidRPr="002739A2">
        <w:rPr>
          <w:rFonts w:ascii="New Century Schoolbook" w:hAnsi="New Century Schoolbook"/>
          <w:i/>
          <w:iCs/>
        </w:rPr>
        <w:t xml:space="preserve"> </w:t>
      </w:r>
      <w:r w:rsidRPr="002739A2">
        <w:rPr>
          <w:rFonts w:ascii="New Century Schoolbook" w:hAnsi="New Century Schoolbook"/>
        </w:rPr>
        <w:t>(Jan. 5, 2017) (“Valdes regularly collected grocery bags full of kickback money in an airport parking lot, according to charging documents. . . .  And while he earned $98,000 at his county job, he owned a Porsche, rented skyboxes for concerts and wore hand-tailored Sartori Amici suits.”).</w:t>
      </w:r>
    </w:p>
  </w:footnote>
  <w:footnote w:id="51">
    <w:p w14:paraId="78F066C6" w14:textId="3FFD6E3B" w:rsidR="00DF43A2" w:rsidRPr="002739A2" w:rsidRDefault="00DF43A2" w:rsidP="00B42A27">
      <w:pPr>
        <w:pStyle w:val="FootnoteText"/>
        <w:rPr>
          <w:rFonts w:ascii="New Century Schoolbook" w:hAnsi="New Century Schoolbook"/>
          <w:b/>
          <w:bCs/>
        </w:rPr>
      </w:pPr>
      <w:r w:rsidRPr="002739A2">
        <w:rPr>
          <w:rStyle w:val="FootnoteReference"/>
          <w:rFonts w:ascii="New Century Schoolbook" w:hAnsi="New Century Schoolbook"/>
        </w:rPr>
        <w:footnoteRef/>
      </w:r>
      <w:r w:rsidRPr="002739A2">
        <w:rPr>
          <w:rFonts w:ascii="New Century Schoolbook" w:hAnsi="New Century Schoolbook"/>
        </w:rPr>
        <w:t xml:space="preserve"> Note post-procedural history in </w:t>
      </w:r>
      <w:r w:rsidRPr="002739A2">
        <w:rPr>
          <w:rFonts w:ascii="New Century Schoolbook" w:hAnsi="New Century Schoolbook"/>
          <w:i/>
          <w:iCs/>
        </w:rPr>
        <w:t>state</w:t>
      </w:r>
      <w:r w:rsidRPr="002739A2">
        <w:rPr>
          <w:rFonts w:ascii="New Century Schoolbook" w:hAnsi="New Century Schoolbook"/>
        </w:rPr>
        <w:t xml:space="preserve"> court: </w:t>
      </w:r>
      <w:hyperlink r:id="rId22" w:history="1">
        <w:r w:rsidRPr="002739A2">
          <w:rPr>
            <w:rStyle w:val="Hyperlink"/>
            <w:rFonts w:ascii="New Century Schoolbook" w:hAnsi="New Century Schoolbook"/>
          </w:rPr>
          <w:t>Sentenced</w:t>
        </w:r>
      </w:hyperlink>
      <w:r w:rsidRPr="002739A2">
        <w:rPr>
          <w:rFonts w:ascii="New Century Schoolbook" w:hAnsi="New Century Schoolbook"/>
        </w:rPr>
        <w:t xml:space="preserve"> – Mar. 12, 2019; </w:t>
      </w:r>
      <w:hyperlink r:id="rId23" w:history="1">
        <w:r w:rsidRPr="002739A2">
          <w:rPr>
            <w:rStyle w:val="Hyperlink"/>
            <w:rFonts w:ascii="New Century Schoolbook" w:hAnsi="New Century Schoolbook"/>
          </w:rPr>
          <w:t>Convicted</w:t>
        </w:r>
      </w:hyperlink>
      <w:r w:rsidRPr="002739A2">
        <w:rPr>
          <w:rFonts w:ascii="New Century Schoolbook" w:hAnsi="New Century Schoolbook"/>
        </w:rPr>
        <w:t xml:space="preserve"> (jury trial)– </w:t>
      </w:r>
      <w:hyperlink r:id="rId24" w:history="1">
        <w:r w:rsidRPr="002739A2">
          <w:rPr>
            <w:rStyle w:val="Hyperlink"/>
            <w:rFonts w:ascii="New Century Schoolbook" w:hAnsi="New Century Schoolbook"/>
          </w:rPr>
          <w:t>Feb. 5, 2019</w:t>
        </w:r>
      </w:hyperlink>
      <w:r w:rsidRPr="002739A2">
        <w:rPr>
          <w:rFonts w:ascii="New Century Schoolbook" w:hAnsi="New Century Schoolbook"/>
        </w:rPr>
        <w:t xml:space="preserve">; </w:t>
      </w:r>
      <w:hyperlink r:id="rId25" w:history="1">
        <w:r w:rsidRPr="002739A2">
          <w:rPr>
            <w:rStyle w:val="Hyperlink"/>
            <w:rFonts w:ascii="New Century Schoolbook" w:hAnsi="New Century Schoolbook"/>
          </w:rPr>
          <w:t>State Jury Trial Begins</w:t>
        </w:r>
      </w:hyperlink>
      <w:r w:rsidRPr="002739A2">
        <w:rPr>
          <w:rFonts w:ascii="New Century Schoolbook" w:hAnsi="New Century Schoolbook"/>
        </w:rPr>
        <w:t xml:space="preserve"> – Jan. 2019; </w:t>
      </w:r>
      <w:hyperlink r:id="rId26" w:history="1">
        <w:r w:rsidRPr="002739A2">
          <w:rPr>
            <w:rStyle w:val="Hyperlink"/>
            <w:rFonts w:ascii="New Century Schoolbook" w:hAnsi="New Century Schoolbook"/>
          </w:rPr>
          <w:t>State Prosecutors Bring Charges</w:t>
        </w:r>
      </w:hyperlink>
      <w:r w:rsidRPr="002739A2">
        <w:rPr>
          <w:rFonts w:ascii="New Century Schoolbook" w:hAnsi="New Century Schoolbook"/>
        </w:rPr>
        <w:t xml:space="preserve"> with help of USA Neil Karadbil, who handled federal case and “personally delivered his case file to the Broward State’s Attorney office on the condition Karadbil be ‘cross designated’ as an Assistant Florida State Attorney.”</w:t>
      </w:r>
    </w:p>
  </w:footnote>
  <w:footnote w:id="52">
    <w:p w14:paraId="5C1EFC54" w14:textId="6BC277C1" w:rsidR="008E4851" w:rsidRPr="002739A2" w:rsidRDefault="008E4851"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Example not included: Benjamin’s co-defendant Jeff Alan Poole, Detective, Strategic Investigations Division, Broward Sheriff’s Office, who was charged for conspiring to violate civil rights in violation of 18 U.S.C. §</w:t>
      </w:r>
      <w:r w:rsidR="00A018B7" w:rsidRPr="002739A2">
        <w:rPr>
          <w:rFonts w:ascii="New Century Schoolbook" w:hAnsi="New Century Schoolbook"/>
        </w:rPr>
        <w:t xml:space="preserve"> </w:t>
      </w:r>
      <w:r w:rsidRPr="002739A2">
        <w:rPr>
          <w:rFonts w:ascii="New Century Schoolbook" w:hAnsi="New Century Schoolbook"/>
        </w:rPr>
        <w:t>241.</w:t>
      </w:r>
      <w:r w:rsidR="00A018B7" w:rsidRPr="002739A2">
        <w:rPr>
          <w:rFonts w:ascii="New Century Schoolbook" w:hAnsi="New Century Schoolbook"/>
        </w:rPr>
        <w:t xml:space="preserve">  </w:t>
      </w:r>
      <w:r w:rsidR="00A018B7" w:rsidRPr="002739A2">
        <w:rPr>
          <w:rFonts w:ascii="New Century Schoolbook" w:hAnsi="New Century Schoolbook"/>
          <w:i/>
          <w:iCs/>
        </w:rPr>
        <w:t>See</w:t>
      </w:r>
      <w:r w:rsidRPr="002739A2">
        <w:rPr>
          <w:rFonts w:ascii="New Century Schoolbook" w:hAnsi="New Century Schoolbook"/>
        </w:rPr>
        <w:t xml:space="preserve"> https://www.justice.gov/sites/default/files/usao-sdfl/legacy/2014/04/25/140425-01-InfJeffAlanPoole.pdf. </w:t>
      </w:r>
    </w:p>
  </w:footnote>
  <w:footnote w:id="53">
    <w:p w14:paraId="747B4E81" w14:textId="09B256C7" w:rsidR="000F4BB6" w:rsidRPr="002739A2" w:rsidRDefault="000F4BB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A018B7" w:rsidRPr="002739A2">
        <w:rPr>
          <w:rFonts w:ascii="New Century Schoolbook" w:hAnsi="New Century Schoolbook"/>
        </w:rPr>
        <w:t>JNMC r</w:t>
      </w:r>
      <w:r w:rsidRPr="002739A2">
        <w:rPr>
          <w:rFonts w:ascii="New Century Schoolbook" w:hAnsi="New Century Schoolbook"/>
        </w:rPr>
        <w:t xml:space="preserve">eceives state and federal funding. </w:t>
      </w:r>
      <w:r w:rsidR="00A018B7" w:rsidRPr="002739A2">
        <w:rPr>
          <w:rFonts w:ascii="New Century Schoolbook" w:hAnsi="New Century Schoolbook"/>
        </w:rPr>
        <w:t xml:space="preserve"> </w:t>
      </w:r>
      <w:r w:rsidR="00A018B7" w:rsidRPr="002739A2">
        <w:rPr>
          <w:rFonts w:ascii="New Century Schoolbook" w:hAnsi="New Century Schoolbook"/>
          <w:i/>
          <w:iCs/>
        </w:rPr>
        <w:t xml:space="preserve">See </w:t>
      </w:r>
      <w:r w:rsidRPr="002739A2">
        <w:rPr>
          <w:rFonts w:ascii="New Century Schoolbook" w:hAnsi="New Century Schoolbook"/>
        </w:rPr>
        <w:t>https://www.tampabay.com/news/florida-politics/2022/03/02/florida-hospitals-serving-poor-patients-likely-to-see-cuts-from-state-budget/.</w:t>
      </w:r>
    </w:p>
  </w:footnote>
  <w:footnote w:id="54">
    <w:p w14:paraId="68BE2689" w14:textId="311F51B1" w:rsidR="003D5B00" w:rsidRPr="002739A2" w:rsidRDefault="003D5B00"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w:t>
      </w:r>
      <w:hyperlink r:id="rId27" w:history="1">
        <w:r w:rsidRPr="002739A2">
          <w:rPr>
            <w:rStyle w:val="Hyperlink"/>
            <w:rFonts w:ascii="New Century Schoolbook" w:hAnsi="New Century Schoolbook"/>
            <w:smallCaps/>
          </w:rPr>
          <w:t>Sun Sentinel</w:t>
        </w:r>
      </w:hyperlink>
      <w:r w:rsidRPr="002739A2">
        <w:rPr>
          <w:rFonts w:ascii="New Century Schoolbook" w:hAnsi="New Century Schoolbook"/>
          <w:i/>
          <w:iCs/>
        </w:rPr>
        <w:t xml:space="preserve"> </w:t>
      </w:r>
      <w:r w:rsidRPr="002739A2">
        <w:rPr>
          <w:rFonts w:ascii="New Century Schoolbook" w:hAnsi="New Century Schoolbook"/>
        </w:rPr>
        <w:t>(reporting arrest warrant out since August; believed to be in Middle East).</w:t>
      </w:r>
    </w:p>
  </w:footnote>
  <w:footnote w:id="55">
    <w:p w14:paraId="0AD48111" w14:textId="77777777" w:rsidR="00BC7CEA" w:rsidRPr="002739A2" w:rsidRDefault="00BC7CE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highlight w:val="cyan"/>
        </w:rPr>
        <w:t xml:space="preserve">Note that exposure of this widespread corruption scheme led to protests about local corruption.  </w:t>
      </w:r>
      <w:r w:rsidRPr="002739A2">
        <w:rPr>
          <w:rFonts w:ascii="New Century Schoolbook" w:hAnsi="New Century Schoolbook"/>
          <w:i/>
          <w:iCs/>
          <w:highlight w:val="cyan"/>
        </w:rPr>
        <w:t>See</w:t>
      </w:r>
      <w:r w:rsidRPr="002739A2">
        <w:rPr>
          <w:rFonts w:ascii="New Century Schoolbook" w:hAnsi="New Century Schoolbook"/>
          <w:highlight w:val="cyan"/>
        </w:rPr>
        <w:t xml:space="preserve"> </w:t>
      </w:r>
      <w:hyperlink r:id="rId28" w:history="1">
        <w:r w:rsidRPr="002739A2">
          <w:rPr>
            <w:rStyle w:val="Hyperlink"/>
            <w:rFonts w:ascii="New Century Schoolbook" w:hAnsi="New Century Schoolbook"/>
            <w:smallCaps/>
            <w:highlight w:val="cyan"/>
          </w:rPr>
          <w:t>Miami N. Times</w:t>
        </w:r>
      </w:hyperlink>
      <w:r w:rsidRPr="002739A2">
        <w:rPr>
          <w:rFonts w:ascii="New Century Schoolbook" w:hAnsi="New Century Schoolbook"/>
          <w:i/>
          <w:iCs/>
          <w:highlight w:val="cyan"/>
        </w:rPr>
        <w:t xml:space="preserve"> </w:t>
      </w:r>
      <w:r w:rsidRPr="002739A2">
        <w:rPr>
          <w:rFonts w:ascii="New Century Schoolbook" w:hAnsi="New Century Schoolbook"/>
          <w:highlight w:val="cyan"/>
        </w:rPr>
        <w:t xml:space="preserve">(Aug. 6, 2012); </w:t>
      </w:r>
      <w:hyperlink r:id="rId29" w:history="1">
        <w:r w:rsidRPr="002739A2">
          <w:rPr>
            <w:rStyle w:val="Hyperlink"/>
            <w:rFonts w:ascii="New Century Schoolbook" w:hAnsi="New Century Schoolbook"/>
            <w:smallCaps/>
            <w:highlight w:val="cyan"/>
          </w:rPr>
          <w:t>NBC Miami</w:t>
        </w:r>
      </w:hyperlink>
      <w:r w:rsidRPr="002739A2">
        <w:rPr>
          <w:rFonts w:ascii="New Century Schoolbook" w:hAnsi="New Century Schoolbook"/>
          <w:i/>
          <w:iCs/>
          <w:highlight w:val="cyan"/>
        </w:rPr>
        <w:t xml:space="preserve"> </w:t>
      </w:r>
      <w:r w:rsidRPr="002739A2">
        <w:rPr>
          <w:rFonts w:ascii="New Century Schoolbook" w:hAnsi="New Century Schoolbook"/>
          <w:highlight w:val="cyan"/>
        </w:rPr>
        <w:t>(Apr. 26, 2012) (noting seven arrests resulted in protests).</w:t>
      </w:r>
    </w:p>
  </w:footnote>
  <w:footnote w:id="56">
    <w:p w14:paraId="364B110F" w14:textId="28EBB7BD" w:rsidR="00654CA0" w:rsidRPr="002739A2" w:rsidRDefault="00654CA0"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“Charged in the twenty-three count indictment are Adil Osman, . . .; Dorece Gordon, . . . wife of a former Team Leader in the Facilities Management Department at MRH; and seven vendors who did business with MRH and MHW”: Thomas Kennedy, Paul Chaiet, Richard Cohen, Robert Andrei, Thomas Pacchioli, John W. Hunter, and Louis Columbo.” https://archives.fbi.gov/archives/miami/press-releases/2011/former-memorial-hospital-west-facilities-director-wife-of-former-memorial-regional-hospital-team-leader-and-seven-hospital-vendors-charged-in-bribery-scheme.</w:t>
      </w:r>
    </w:p>
  </w:footnote>
  <w:footnote w:id="57">
    <w:p w14:paraId="7BDC2D55" w14:textId="79BBB9DB" w:rsidR="00E10D3C" w:rsidRPr="002739A2" w:rsidRDefault="00E10D3C"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United States v. Pacchioli, 718 F.3d 1294, 1306–7 (11th Cir. 2013) (“Andrei’s final challenge is to the sufficiency of the evidence leveled against him.  As for the substantive bribery offense, he insists that, to prove he violated the statute, the government had to demonstrate that he ‘gave anything with a value of at least $5,000 to Elliot Gordon.’ The facts demonstrate that, at least within the five years preceding the indictment, Andrei gave only one $4,800 bribe to Gordon. Notably, however, the statute does not require that the amount of the bribe itself be over $5,000, just that the value of the business transactions influenced by the bribe be over $5,000. . . . [T]here was ample evidence to convict Andrei of both the conspiracy and substantive bribery charges.”).</w:t>
      </w:r>
    </w:p>
  </w:footnote>
  <w:footnote w:id="58">
    <w:p w14:paraId="34C45563" w14:textId="2B01F556" w:rsidR="00FE186E" w:rsidRPr="002739A2" w:rsidRDefault="00FE186E"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United States v. Pacchioli, 718 F.3d 1294, 1302 (11th Cir. 2013) (“Pacchioli’s second claim—that the evidence of conspiracy or of the substantive § 666(a)(2) offenses was insufficient to convict—is similarly</w:t>
      </w:r>
      <w:r w:rsidRPr="002739A2">
        <w:rPr>
          <w:rFonts w:ascii="New Century Schoolbook" w:hAnsi="New Century Schoolbook"/>
          <w:i/>
          <w:iCs/>
        </w:rPr>
        <w:t xml:space="preserve"> </w:t>
      </w:r>
      <w:r w:rsidRPr="002739A2">
        <w:rPr>
          <w:rFonts w:ascii="New Century Schoolbook" w:hAnsi="New Century Schoolbook"/>
        </w:rPr>
        <w:t>unpersuasive.”).</w:t>
      </w:r>
    </w:p>
  </w:footnote>
  <w:footnote w:id="59">
    <w:p w14:paraId="30462F7B" w14:textId="0BA800A7" w:rsidR="001C0ABB" w:rsidRPr="002739A2" w:rsidRDefault="001C0ABB"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27 co-conspirators who, from 2013–19, bribed 911 operators, medical personnel, and NYPD police officers for the confidential information of tens of thousands of motor vehicle accident victims.  Using this information, co-conspirators contacted victims, lied to them, and steered them to clinics, lawyers handpicked by co-defendant Rose and his associates. These clinics, lawyers then paid kickbacks, distributed among co-conspirators as payments, bribes. </w:t>
      </w:r>
      <w:hyperlink r:id="rId30" w:history="1">
        <w:r w:rsidRPr="002739A2">
          <w:rPr>
            <w:rStyle w:val="Hyperlink"/>
            <w:rFonts w:ascii="New Century Schoolbook" w:hAnsi="New Century Schoolbook"/>
          </w:rPr>
          <w:t>https://yonkerstimes.com/cortlandt-manor-man-gets-5-years-in-prison-2-5-million-restitution-for-massive-insurance-fraud/</w:t>
        </w:r>
      </w:hyperlink>
      <w:r w:rsidRPr="002739A2">
        <w:rPr>
          <w:rFonts w:ascii="New Century Schoolbook" w:hAnsi="New Century Schoolbook"/>
        </w:rPr>
        <w:t xml:space="preserve"> (“As many as 50 people received bribes of up to $4,000 per month as part of the scam, and 14 others were sentenced to jail time and forfeiture of funds illegally gained.”).</w:t>
      </w:r>
    </w:p>
  </w:footnote>
  <w:footnote w:id="60">
    <w:p w14:paraId="6BB627C8" w14:textId="3AF35096" w:rsidR="00ED7744" w:rsidRPr="002739A2" w:rsidRDefault="00ED7744"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BE7094" w:rsidRPr="002739A2">
        <w:rPr>
          <w:rFonts w:ascii="New Century Schoolbook" w:hAnsi="New Century Schoolbook"/>
          <w:i/>
          <w:iCs/>
        </w:rPr>
        <w:t xml:space="preserve">See </w:t>
      </w:r>
      <w:hyperlink r:id="rId31" w:history="1">
        <w:r w:rsidR="00BE7094" w:rsidRPr="002739A2">
          <w:rPr>
            <w:rStyle w:val="Hyperlink"/>
            <w:rFonts w:ascii="New Century Schoolbook" w:hAnsi="New Century Schoolbook"/>
          </w:rPr>
          <w:t>https://www.justice.gov/usao-sdny/pr/new-york-lieutenant-governor-brian-benjamin-charged-bribery-and-related-offenses</w:t>
        </w:r>
      </w:hyperlink>
      <w:r w:rsidRPr="002739A2">
        <w:rPr>
          <w:rFonts w:ascii="New Century Schoolbook" w:hAnsi="New Century Schoolbook"/>
        </w:rPr>
        <w:t xml:space="preserve"> (April 12, 2022) (detailing “The Bribery Scheme”).</w:t>
      </w:r>
    </w:p>
  </w:footnote>
  <w:footnote w:id="61">
    <w:p w14:paraId="52EAC260" w14:textId="61191B1B" w:rsidR="009811F9" w:rsidRPr="002739A2" w:rsidRDefault="009811F9"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8C6991" w:rsidRPr="002739A2">
        <w:rPr>
          <w:rFonts w:ascii="New Century Schoolbook" w:hAnsi="New Century Schoolbook"/>
          <w:i/>
          <w:iCs/>
        </w:rPr>
        <w:t xml:space="preserve">See </w:t>
      </w:r>
      <w:r w:rsidR="008C6991" w:rsidRPr="002739A2">
        <w:rPr>
          <w:rFonts w:ascii="New Century Schoolbook" w:hAnsi="New Century Schoolbook"/>
        </w:rPr>
        <w:t xml:space="preserve">United States v. Rose, No. 19cr789 (PGG) (S.D.N.Y. June 17, 2021) (order) </w:t>
      </w:r>
      <w:r w:rsidRPr="002739A2">
        <w:rPr>
          <w:rFonts w:ascii="New Century Schoolbook" w:hAnsi="New Century Schoolbook"/>
        </w:rPr>
        <w:t>(</w:t>
      </w:r>
      <w:r w:rsidR="00B91CB1" w:rsidRPr="002739A2">
        <w:rPr>
          <w:rFonts w:ascii="New Century Schoolbook" w:hAnsi="New Century Schoolbook"/>
        </w:rPr>
        <w:t>“The Court has scheduled Rule 11 proceedings for a number of Defendants who are expected to plead guilty to a violation of 18 U.S.C. § 666(a)(1)(B)</w:t>
      </w:r>
      <w:r w:rsidR="00F773B2" w:rsidRPr="002739A2">
        <w:rPr>
          <w:rFonts w:ascii="New Century Schoolbook" w:hAnsi="New Century Schoolbook"/>
        </w:rPr>
        <w:t xml:space="preserve"> </w:t>
      </w:r>
      <w:r w:rsidR="00B91CB1" w:rsidRPr="002739A2">
        <w:rPr>
          <w:rFonts w:ascii="New Century Schoolbook" w:hAnsi="New Century Schoolbook"/>
        </w:rPr>
        <w:t xml:space="preserve">. . . </w:t>
      </w:r>
      <w:r w:rsidR="00F773B2" w:rsidRPr="002739A2">
        <w:rPr>
          <w:rFonts w:ascii="New Century Schoolbook" w:hAnsi="New Century Schoolbook"/>
        </w:rPr>
        <w:t>. [T]</w:t>
      </w:r>
      <w:r w:rsidR="00B91CB1" w:rsidRPr="002739A2">
        <w:rPr>
          <w:rFonts w:ascii="New Century Schoolbook" w:hAnsi="New Century Schoolbook"/>
        </w:rPr>
        <w:t>he Government will submit a letter explaining its theory as to how the "confidential patient information" corruptly disclosed by the Defendants had a value greater than $5,000.”).</w:t>
      </w:r>
    </w:p>
  </w:footnote>
  <w:footnote w:id="62">
    <w:p w14:paraId="7D11556A" w14:textId="7848D755" w:rsidR="004B2B7D" w:rsidRPr="002739A2" w:rsidRDefault="004B2B7D"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C5705D" w:rsidRPr="002739A2">
        <w:rPr>
          <w:rFonts w:ascii="New Century Schoolbook" w:hAnsi="New Century Schoolbook"/>
          <w:color w:val="000000" w:themeColor="text1"/>
        </w:rPr>
        <w:t>The Superseding Information charges</w:t>
      </w:r>
      <w:r w:rsidRPr="002739A2">
        <w:rPr>
          <w:rFonts w:ascii="New Century Schoolbook" w:hAnsi="New Century Schoolbook"/>
          <w:color w:val="000000" w:themeColor="text1"/>
        </w:rPr>
        <w:t xml:space="preserve"> “[Huberfeld] only with conspiracy to commit wire fraud for presenting the false $60,000 invoice to Platinum, instead of the overarching bribery scheme that was charged in the superseding indictment.”</w:t>
      </w:r>
    </w:p>
  </w:footnote>
  <w:footnote w:id="63">
    <w:p w14:paraId="618703DF" w14:textId="78883226" w:rsidR="004B2B7D" w:rsidRPr="002739A2" w:rsidRDefault="004B2B7D"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C5705D" w:rsidRPr="002739A2">
        <w:rPr>
          <w:rFonts w:ascii="New Century Schoolbook" w:hAnsi="New Century Schoolbook"/>
          <w:i/>
          <w:iCs/>
        </w:rPr>
        <w:t xml:space="preserve">See also </w:t>
      </w:r>
      <w:hyperlink r:id="rId32" w:history="1">
        <w:r w:rsidRPr="002739A2">
          <w:rPr>
            <w:rStyle w:val="Hyperlink"/>
            <w:rFonts w:ascii="New Century Schoolbook" w:hAnsi="New Century Schoolbook"/>
          </w:rPr>
          <w:t>USA Statement</w:t>
        </w:r>
      </w:hyperlink>
      <w:r w:rsidRPr="002739A2">
        <w:rPr>
          <w:rFonts w:ascii="New Century Schoolbook" w:hAnsi="New Century Schoolbook"/>
        </w:rPr>
        <w:t xml:space="preserve"> (Nov. 16, 2017) (“Unfortunately, the jury </w:t>
      </w:r>
      <w:r w:rsidR="00C5705D" w:rsidRPr="002739A2">
        <w:rPr>
          <w:rFonts w:ascii="New Century Schoolbook" w:hAnsi="New Century Schoolbook"/>
        </w:rPr>
        <w:t xml:space="preserve">. . . </w:t>
      </w:r>
      <w:r w:rsidRPr="002739A2">
        <w:rPr>
          <w:rFonts w:ascii="New Century Schoolbook" w:hAnsi="New Century Schoolbook"/>
        </w:rPr>
        <w:t>was unable to reach a unanimous verdict.</w:t>
      </w:r>
      <w:r w:rsidR="00C5705D" w:rsidRPr="002739A2">
        <w:rPr>
          <w:rFonts w:ascii="New Century Schoolbook" w:hAnsi="New Century Schoolbook"/>
        </w:rPr>
        <w:t xml:space="preserve"> </w:t>
      </w:r>
      <w:r w:rsidRPr="002739A2">
        <w:rPr>
          <w:rFonts w:ascii="New Century Schoolbook" w:hAnsi="New Century Schoolbook"/>
        </w:rPr>
        <w:t>We look forward to a retrial where we will present again the powerful proof of how Seabrook allegedly sold his duty to safeguard correction officers’ retirement money to Murray Huberfeld in exchange for cash bribes</w:t>
      </w:r>
      <w:r w:rsidR="00C5705D" w:rsidRPr="002739A2">
        <w:rPr>
          <w:rFonts w:ascii="New Century Schoolbook" w:hAnsi="New Century Schoolbook"/>
        </w:rPr>
        <w:t>.</w:t>
      </w:r>
      <w:r w:rsidRPr="002739A2">
        <w:rPr>
          <w:rFonts w:ascii="New Century Schoolbook" w:hAnsi="New Century Schoolbook"/>
        </w:rPr>
        <w:t>”).</w:t>
      </w:r>
    </w:p>
  </w:footnote>
  <w:footnote w:id="64">
    <w:p w14:paraId="3173F72F" w14:textId="1DC66184" w:rsidR="00C56B23" w:rsidRPr="002739A2" w:rsidRDefault="00C56B23"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7678ED" w:rsidRPr="002739A2">
        <w:rPr>
          <w:rFonts w:ascii="New Century Schoolbook" w:hAnsi="New Century Schoolbook"/>
        </w:rPr>
        <w:t xml:space="preserve">USAO-SDNY label is “public corruption;” the </w:t>
      </w:r>
      <w:hyperlink r:id="rId33" w:history="1">
        <w:r w:rsidR="007678ED" w:rsidRPr="002739A2">
          <w:rPr>
            <w:rStyle w:val="Hyperlink"/>
            <w:rFonts w:ascii="New Century Schoolbook" w:hAnsi="New Century Schoolbook"/>
          </w:rPr>
          <w:t>sentencing memo</w:t>
        </w:r>
      </w:hyperlink>
      <w:r w:rsidR="007678ED" w:rsidRPr="002739A2">
        <w:rPr>
          <w:rFonts w:ascii="New Century Schoolbook" w:hAnsi="New Century Schoolbook"/>
        </w:rPr>
        <w:t xml:space="preserve"> notes SDNY’s anti-corruption efforts related to Teamsters since 1989.  </w:t>
      </w:r>
      <w:r w:rsidRPr="002739A2">
        <w:rPr>
          <w:rFonts w:ascii="New Century Schoolbook" w:hAnsi="New Century Schoolbook"/>
        </w:rPr>
        <w:t xml:space="preserve">Note </w:t>
      </w:r>
      <w:r w:rsidR="00882C5C" w:rsidRPr="002739A2">
        <w:rPr>
          <w:rFonts w:ascii="New Century Schoolbook" w:hAnsi="New Century Schoolbook"/>
        </w:rPr>
        <w:t>Covid</w:t>
      </w:r>
      <w:r w:rsidRPr="002739A2">
        <w:rPr>
          <w:rFonts w:ascii="New Century Schoolbook" w:hAnsi="New Century Schoolbook"/>
        </w:rPr>
        <w:t xml:space="preserve">-19 delays. </w:t>
      </w:r>
      <w:r w:rsidR="00882C5C" w:rsidRPr="002739A2">
        <w:rPr>
          <w:rFonts w:ascii="New Century Schoolbook" w:hAnsi="New Century Schoolbook"/>
        </w:rPr>
        <w:t xml:space="preserve"> </w:t>
      </w:r>
      <w:r w:rsidR="00882C5C" w:rsidRPr="002739A2">
        <w:rPr>
          <w:rFonts w:ascii="New Century Schoolbook" w:hAnsi="New Century Schoolbook"/>
          <w:i/>
          <w:iCs/>
        </w:rPr>
        <w:t>See, e.g.</w:t>
      </w:r>
      <w:r w:rsidR="00882C5C" w:rsidRPr="002739A2">
        <w:rPr>
          <w:rFonts w:ascii="New Century Schoolbook" w:hAnsi="New Century Schoolbook"/>
        </w:rPr>
        <w:t xml:space="preserve">, </w:t>
      </w:r>
      <w:r w:rsidRPr="002739A2">
        <w:rPr>
          <w:rFonts w:ascii="New Century Schoolbook" w:hAnsi="New Century Schoolbook"/>
          <w:color w:val="000000" w:themeColor="text1"/>
        </w:rPr>
        <w:t>US v. Ulrich, No. 1:19cr107 (Apr. 13, 2020)</w:t>
      </w:r>
      <w:r w:rsidRPr="002739A2">
        <w:rPr>
          <w:rFonts w:ascii="New Century Schoolbook" w:hAnsi="New Century Schoolbook"/>
        </w:rPr>
        <w:t xml:space="preserve"> (“In light of the </w:t>
      </w:r>
      <w:r w:rsidR="00882C5C" w:rsidRPr="002739A2">
        <w:rPr>
          <w:rFonts w:ascii="New Century Schoolbook" w:hAnsi="New Century Schoolbook"/>
        </w:rPr>
        <w:t>Covid</w:t>
      </w:r>
      <w:r w:rsidRPr="002739A2">
        <w:rPr>
          <w:rFonts w:ascii="New Century Schoolbook" w:hAnsi="New Century Schoolbook"/>
        </w:rPr>
        <w:t>-19 pandemic, the sentencing scheduled for April 23, 2020 is ADJOURNED to June 25, 2020</w:t>
      </w:r>
      <w:r w:rsidR="00882C5C" w:rsidRPr="002739A2">
        <w:rPr>
          <w:rFonts w:ascii="New Century Schoolbook" w:hAnsi="New Century Schoolbook"/>
        </w:rPr>
        <w:t>. . . .”).</w:t>
      </w:r>
    </w:p>
  </w:footnote>
  <w:footnote w:id="65">
    <w:p w14:paraId="68BD2006" w14:textId="0C407273" w:rsidR="009E72DF" w:rsidRPr="002739A2" w:rsidRDefault="009E72DF"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also </w:t>
      </w:r>
      <w:r w:rsidRPr="002739A2">
        <w:rPr>
          <w:rFonts w:ascii="New Century Schoolbook" w:hAnsi="New Century Schoolbook"/>
        </w:rPr>
        <w:t xml:space="preserve">Press Release, </w:t>
      </w:r>
      <w:hyperlink r:id="rId34" w:history="1">
        <w:r w:rsidRPr="002739A2">
          <w:rPr>
            <w:rStyle w:val="Hyperlink"/>
            <w:rFonts w:ascii="New Century Schoolbook" w:hAnsi="New Century Schoolbook"/>
          </w:rPr>
          <w:t>USA Statement</w:t>
        </w:r>
      </w:hyperlink>
      <w:r w:rsidRPr="002739A2">
        <w:rPr>
          <w:rFonts w:ascii="New Century Schoolbook" w:hAnsi="New Century Schoolbook"/>
        </w:rPr>
        <w:t xml:space="preserve"> </w:t>
      </w:r>
      <w:r w:rsidRPr="002739A2">
        <w:rPr>
          <w:rFonts w:ascii="New Century Schoolbook" w:hAnsi="New Century Schoolbook"/>
          <w:highlight w:val="cyan"/>
        </w:rPr>
        <w:t xml:space="preserve">(“Although finding that the . . . </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 decision issued after Silver’s conviction required a different legal instruction to the jury, the Second Circuit also held that the evidence presented at the trial was sufficient to prove all the crimes charged against Silver, even under the new legal standard</w:t>
      </w:r>
      <w:r w:rsidRPr="002739A2">
        <w:rPr>
          <w:rFonts w:ascii="New Century Schoolbook" w:hAnsi="New Century Schoolbook"/>
        </w:rPr>
        <w:t>. Although this decision puts on hold the justice that New Yorkers got upon Silver’s conviction, we look forward to presenting to another jury the evidence of decades-long corruption by one of the most powerful politicians in New York State history.  . . . [W]e do not expect justice to be denied”).</w:t>
      </w:r>
    </w:p>
  </w:footnote>
  <w:footnote w:id="66">
    <w:p w14:paraId="1A60BC52" w14:textId="69B273BA" w:rsidR="002B226D" w:rsidRPr="002739A2" w:rsidRDefault="002B226D"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Press Release, </w:t>
      </w:r>
      <w:hyperlink r:id="rId35" w:history="1">
        <w:r w:rsidRPr="002739A2">
          <w:rPr>
            <w:rStyle w:val="Hyperlink"/>
            <w:rFonts w:ascii="New Century Schoolbook" w:hAnsi="New Century Schoolbook"/>
          </w:rPr>
          <w:t>USA Statement on Silver &amp; Skeloses (Dec. 11, 2015)</w:t>
        </w:r>
      </w:hyperlink>
      <w:r w:rsidRPr="002739A2">
        <w:rPr>
          <w:rFonts w:ascii="New Century Schoolbook" w:hAnsi="New Century Schoolbook"/>
        </w:rPr>
        <w:t xml:space="preserve"> (“The swift convictions of Sheldon Silver and Dean Skelos beg an important question – how many prosecutions will it take before Albany gives the people of New York the honest government they deserve?”).</w:t>
      </w:r>
    </w:p>
  </w:footnote>
  <w:footnote w:id="67">
    <w:p w14:paraId="1A8BBD85" w14:textId="111E300B" w:rsidR="00767D58" w:rsidRPr="002739A2" w:rsidRDefault="00767D58"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See</w:t>
      </w:r>
      <w:r w:rsidR="00441CD3" w:rsidRPr="002739A2">
        <w:rPr>
          <w:rFonts w:ascii="New Century Schoolbook" w:hAnsi="New Century Schoolbook"/>
          <w:i/>
          <w:iCs/>
        </w:rPr>
        <w:t xml:space="preserve"> generally</w:t>
      </w:r>
      <w:r w:rsidRPr="002739A2">
        <w:rPr>
          <w:rFonts w:ascii="New Century Schoolbook" w:hAnsi="New Century Schoolbook"/>
          <w:i/>
          <w:iCs/>
        </w:rPr>
        <w:t xml:space="preserve"> </w:t>
      </w:r>
      <w:r w:rsidRPr="002739A2">
        <w:rPr>
          <w:rFonts w:ascii="New Century Schoolbook" w:hAnsi="New Century Schoolbook"/>
        </w:rPr>
        <w:t xml:space="preserve">Benjamin Weiser &amp; Joseph Goldstein, </w:t>
      </w:r>
      <w:r w:rsidRPr="002739A2">
        <w:rPr>
          <w:rFonts w:ascii="New Century Schoolbook" w:hAnsi="New Century Schoolbook"/>
          <w:i/>
          <w:iCs/>
        </w:rPr>
        <w:t>3 Ex-Officers and Ex-Prosecutor Are Charged Over Gun Licenses</w:t>
      </w:r>
      <w:r w:rsidRPr="002739A2">
        <w:rPr>
          <w:rFonts w:ascii="New Century Schoolbook" w:hAnsi="New Century Schoolbook"/>
        </w:rPr>
        <w:t xml:space="preserve">, </w:t>
      </w:r>
      <w:r w:rsidRPr="002739A2">
        <w:rPr>
          <w:rFonts w:ascii="New Century Schoolbook" w:hAnsi="New Century Schoolbook"/>
          <w:smallCaps/>
        </w:rPr>
        <w:t>N.Y. Times</w:t>
      </w:r>
      <w:r w:rsidRPr="002739A2">
        <w:rPr>
          <w:rFonts w:ascii="New Century Schoolbook" w:hAnsi="New Century Schoolbook"/>
        </w:rPr>
        <w:t xml:space="preserve"> (Apr</w:t>
      </w:r>
      <w:r w:rsidR="008F6B46" w:rsidRPr="002739A2">
        <w:rPr>
          <w:rFonts w:ascii="New Century Schoolbook" w:hAnsi="New Century Schoolbook"/>
        </w:rPr>
        <w:t xml:space="preserve">. </w:t>
      </w:r>
      <w:r w:rsidRPr="002739A2">
        <w:rPr>
          <w:rFonts w:ascii="New Century Schoolbook" w:hAnsi="New Century Schoolbook"/>
        </w:rPr>
        <w:t>25, 2017), https://www.nytimes.com/2017/04/25/nyregion/3-former-police-officers-and-a-former-prosecutor-are-charged-in-widening-corruption-investigation.html?_r=0</w:t>
      </w:r>
      <w:r w:rsidR="00B42A27" w:rsidRPr="002739A2">
        <w:rPr>
          <w:rFonts w:ascii="New Century Schoolbook" w:hAnsi="New Century Schoolbook"/>
        </w:rPr>
        <w:t>.</w:t>
      </w:r>
    </w:p>
  </w:footnote>
  <w:footnote w:id="68">
    <w:p w14:paraId="24CFDAE4" w14:textId="309DEC67" w:rsidR="007C1D64" w:rsidRPr="002739A2" w:rsidRDefault="007C1D64"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4101A8" w:rsidRPr="002739A2">
        <w:rPr>
          <w:rFonts w:ascii="New Century Schoolbook" w:hAnsi="New Century Schoolbook"/>
          <w:i/>
          <w:iCs/>
        </w:rPr>
        <w:t xml:space="preserve">See </w:t>
      </w:r>
      <w:r w:rsidR="004101A8" w:rsidRPr="002739A2">
        <w:rPr>
          <w:rFonts w:ascii="New Century Schoolbook" w:hAnsi="New Century Schoolbook"/>
        </w:rPr>
        <w:t>U.S. v. Person</w:t>
      </w:r>
      <w:r w:rsidR="009B2E86" w:rsidRPr="002739A2">
        <w:rPr>
          <w:rFonts w:ascii="New Century Schoolbook" w:hAnsi="New Century Schoolbook"/>
        </w:rPr>
        <w:t>, et al.</w:t>
      </w:r>
      <w:r w:rsidR="004101A8" w:rsidRPr="002739A2">
        <w:rPr>
          <w:rFonts w:ascii="New Century Schoolbook" w:hAnsi="New Century Schoolbook"/>
        </w:rPr>
        <w:t>, 373 F. Supp. 3d 452 (</w:t>
      </w:r>
      <w:r w:rsidR="009B2E86" w:rsidRPr="002739A2">
        <w:rPr>
          <w:rFonts w:ascii="New Century Schoolbook" w:hAnsi="New Century Schoolbook"/>
        </w:rPr>
        <w:t xml:space="preserve">S.D.N.Y. Jan. 3, </w:t>
      </w:r>
      <w:r w:rsidR="004101A8" w:rsidRPr="002739A2">
        <w:rPr>
          <w:rFonts w:ascii="New Century Schoolbook" w:hAnsi="New Century Schoolbook"/>
        </w:rPr>
        <w:t>2019)</w:t>
      </w:r>
      <w:r w:rsidR="009B2E86" w:rsidRPr="002739A2">
        <w:rPr>
          <w:rFonts w:ascii="New Century Schoolbook" w:hAnsi="New Century Schoolbook"/>
        </w:rPr>
        <w:t xml:space="preserve"> (memorandum &amp; opinion) (denying defendant’s M2D superseding indictment defendant, </w:t>
      </w:r>
      <w:r w:rsidR="009B2E86" w:rsidRPr="002739A2">
        <w:rPr>
          <w:rFonts w:ascii="New Century Schoolbook" w:hAnsi="New Century Schoolbook"/>
          <w:i/>
          <w:iCs/>
        </w:rPr>
        <w:t>inter ali</w:t>
      </w:r>
      <w:r w:rsidR="009B2E86" w:rsidRPr="002739A2">
        <w:rPr>
          <w:rFonts w:ascii="New Century Schoolbook" w:hAnsi="New Century Schoolbook"/>
        </w:rPr>
        <w:t xml:space="preserve">a, </w:t>
      </w:r>
      <w:r w:rsidR="009B2E86" w:rsidRPr="002739A2">
        <w:rPr>
          <w:rFonts w:ascii="New Century Schoolbook" w:hAnsi="New Century Schoolbook"/>
          <w:highlight w:val="cyan"/>
        </w:rPr>
        <w:t xml:space="preserve">distinguishing </w:t>
      </w:r>
      <w:r w:rsidR="009B2E86" w:rsidRPr="002739A2">
        <w:rPr>
          <w:rFonts w:ascii="New Century Schoolbook" w:hAnsi="New Century Schoolbook"/>
          <w:i/>
          <w:iCs/>
          <w:highlight w:val="cyan"/>
        </w:rPr>
        <w:t>McDonnell</w:t>
      </w:r>
      <w:r w:rsidR="009B2E86" w:rsidRPr="002739A2">
        <w:rPr>
          <w:rFonts w:ascii="New Century Schoolbook" w:hAnsi="New Century Schoolbook"/>
          <w:highlight w:val="cyan"/>
        </w:rPr>
        <w:t>)</w:t>
      </w:r>
      <w:r w:rsidR="002312BC" w:rsidRPr="002739A2">
        <w:rPr>
          <w:rFonts w:ascii="New Century Schoolbook" w:hAnsi="New Century Schoolbook"/>
        </w:rPr>
        <w:t>.</w:t>
      </w:r>
    </w:p>
  </w:footnote>
  <w:footnote w:id="69">
    <w:p w14:paraId="00D0C7D1" w14:textId="31D70606" w:rsidR="009B2E86" w:rsidRPr="002739A2" w:rsidRDefault="009B2E8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w:t>
      </w:r>
      <w:r w:rsidRPr="002739A2">
        <w:rPr>
          <w:rFonts w:ascii="New Century Schoolbook" w:hAnsi="New Century Schoolbook"/>
        </w:rPr>
        <w:t xml:space="preserve">U.S. v. Person, et al., 373 F. Supp. 3d 452 (S.D.N.Y. Jan. 3, 2019) (memorandum &amp; opinion) (denying defendant’s M2D superseding indictment defendant, </w:t>
      </w:r>
      <w:r w:rsidRPr="002739A2">
        <w:rPr>
          <w:rFonts w:ascii="New Century Schoolbook" w:hAnsi="New Century Schoolbook"/>
          <w:i/>
          <w:iCs/>
        </w:rPr>
        <w:t>inter ali</w:t>
      </w:r>
      <w:r w:rsidRPr="002739A2">
        <w:rPr>
          <w:rFonts w:ascii="New Century Schoolbook" w:hAnsi="New Century Schoolbook"/>
        </w:rPr>
        <w:t xml:space="preserve">a, </w:t>
      </w:r>
      <w:r w:rsidRPr="002739A2">
        <w:rPr>
          <w:rFonts w:ascii="New Century Schoolbook" w:hAnsi="New Century Schoolbook"/>
          <w:highlight w:val="cyan"/>
        </w:rPr>
        <w:t xml:space="preserve">distinguishing </w:t>
      </w:r>
      <w:r w:rsidRPr="002739A2">
        <w:rPr>
          <w:rFonts w:ascii="New Century Schoolbook" w:hAnsi="New Century Schoolbook"/>
          <w:i/>
          <w:iCs/>
          <w:highlight w:val="cyan"/>
        </w:rPr>
        <w:t>McDonnell</w:t>
      </w:r>
      <w:r w:rsidRPr="002739A2">
        <w:rPr>
          <w:rFonts w:ascii="New Century Schoolbook" w:hAnsi="New Century Schoolbook"/>
          <w:highlight w:val="cyan"/>
        </w:rPr>
        <w:t>)</w:t>
      </w:r>
      <w:r w:rsidR="00FC54AE" w:rsidRPr="002739A2">
        <w:rPr>
          <w:rFonts w:ascii="New Century Schoolbook" w:hAnsi="New Century Schoolbook"/>
        </w:rPr>
        <w:t>.</w:t>
      </w:r>
    </w:p>
  </w:footnote>
  <w:footnote w:id="70">
    <w:p w14:paraId="155F344F" w14:textId="15EEDF60" w:rsidR="00C87225" w:rsidRPr="002739A2" w:rsidRDefault="00C87225"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291C32" w:rsidRPr="002739A2">
        <w:rPr>
          <w:rFonts w:ascii="New Century Schoolbook" w:hAnsi="New Century Schoolbook"/>
          <w:i/>
          <w:iCs/>
        </w:rPr>
        <w:t xml:space="preserve">See also </w:t>
      </w:r>
      <w:r w:rsidR="00A5158D" w:rsidRPr="002739A2">
        <w:rPr>
          <w:rFonts w:ascii="New Century Schoolbook" w:hAnsi="New Century Schoolbook"/>
        </w:rPr>
        <w:t xml:space="preserve">Government’s Proposed [Jury] Charge (Aug. 15, 2018), </w:t>
      </w:r>
      <w:hyperlink r:id="rId36" w:history="1">
        <w:r w:rsidR="00A5158D" w:rsidRPr="002739A2">
          <w:rPr>
            <w:rStyle w:val="Hyperlink"/>
            <w:rFonts w:ascii="New Century Schoolbook" w:hAnsi="New Century Schoolbook"/>
          </w:rPr>
          <w:t>https://advance.lexis.com/f/courtlinkdocument/jobstatus/downloadfile?jobId=6586993e-e818-4013-8847-bd519276bfa4&amp;lni=urn:contentItem:5T28-SB11-DXDT-G4G5-00000-00&amp;isZip=false&amp;isCombine=false</w:t>
        </w:r>
      </w:hyperlink>
      <w:r w:rsidR="00A5158D" w:rsidRPr="002739A2">
        <w:rPr>
          <w:rFonts w:ascii="New Century Schoolbook" w:hAnsi="New Century Schoolbook"/>
        </w:rPr>
        <w:t xml:space="preserve"> (“I told you that with respect to Count Two, the substantive count of honest services fraud, there has to be an actual exchange, a quid pro quo, a gift in exchange for an official action in order to find Mr. Seabrook guilty.  I am going to clarify that </w:t>
      </w:r>
      <w:r w:rsidR="00C82987" w:rsidRPr="002739A2">
        <w:rPr>
          <w:rFonts w:ascii="New Century Schoolbook" w:hAnsi="New Century Schoolbook"/>
        </w:rPr>
        <w:t>. . .</w:t>
      </w:r>
      <w:r w:rsidR="00A5158D" w:rsidRPr="002739A2">
        <w:rPr>
          <w:rFonts w:ascii="New Century Schoolbook" w:hAnsi="New Century Schoolbook"/>
        </w:rPr>
        <w:t xml:space="preserve"> Seabrook </w:t>
      </w:r>
      <w:r w:rsidR="00C82987" w:rsidRPr="002739A2">
        <w:rPr>
          <w:rFonts w:ascii="New Century Schoolbook" w:hAnsi="New Century Schoolbook"/>
        </w:rPr>
        <w:t>. . .</w:t>
      </w:r>
      <w:r w:rsidR="00A5158D" w:rsidRPr="002739A2">
        <w:rPr>
          <w:rFonts w:ascii="New Century Schoolbook" w:hAnsi="New Century Schoolbook"/>
        </w:rPr>
        <w:t xml:space="preserve"> must have intended, as part of that scheme, to perform official action as COBA president in exchange for a thing of value.  </w:t>
      </w:r>
      <w:r w:rsidR="00A5158D" w:rsidRPr="002739A2">
        <w:rPr>
          <w:rFonts w:ascii="New Century Schoolbook" w:hAnsi="New Century Schoolbook"/>
          <w:highlight w:val="cyan"/>
        </w:rPr>
        <w:t>If you find that a scheme to exchange official action for a thing of value existed, it does not matter whether the exchange ultimately happened</w:t>
      </w:r>
      <w:r w:rsidR="00A5158D" w:rsidRPr="002739A2">
        <w:rPr>
          <w:rFonts w:ascii="New Century Schoolbook" w:hAnsi="New Century Schoolbook"/>
        </w:rPr>
        <w:t>.  That element will have been fulfilled if the Government has proven the existence of the scheme beyond a reasonable doubt.  I want to emphasize again that merely giving gifts in the hope of influencing a decisionmaker</w:t>
      </w:r>
      <w:r w:rsidR="00C82987" w:rsidRPr="002739A2">
        <w:rPr>
          <w:rFonts w:ascii="New Century Schoolbook" w:hAnsi="New Century Schoolbook"/>
        </w:rPr>
        <w:t>’</w:t>
      </w:r>
      <w:r w:rsidR="00A5158D" w:rsidRPr="002739A2">
        <w:rPr>
          <w:rFonts w:ascii="New Century Schoolbook" w:hAnsi="New Century Schoolbook"/>
        </w:rPr>
        <w:t>s behavior is not, by itself, a crime.”).</w:t>
      </w:r>
    </w:p>
  </w:footnote>
  <w:footnote w:id="71">
    <w:p w14:paraId="2B85AEA4" w14:textId="530293D9" w:rsidR="00B62D02" w:rsidRPr="002739A2" w:rsidRDefault="00B62D02"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811A91" w:rsidRPr="002739A2">
        <w:rPr>
          <w:rFonts w:ascii="New Century Schoolbook" w:hAnsi="New Century Schoolbook"/>
        </w:rPr>
        <w:t>Note that</w:t>
      </w:r>
      <w:r w:rsidRPr="002739A2">
        <w:rPr>
          <w:rFonts w:ascii="New Century Schoolbook" w:hAnsi="New Century Schoolbook"/>
        </w:rPr>
        <w:t xml:space="preserve"> SDNY decided not to charge</w:t>
      </w:r>
      <w:r w:rsidR="00493D81" w:rsidRPr="002739A2">
        <w:rPr>
          <w:rFonts w:ascii="New Century Schoolbook" w:hAnsi="New Century Schoolbook"/>
        </w:rPr>
        <w:t xml:space="preserve"> Mayor de Blasio</w:t>
      </w:r>
      <w:r w:rsidRPr="002739A2">
        <w:rPr>
          <w:rFonts w:ascii="New Century Schoolbook" w:hAnsi="New Century Schoolbook"/>
        </w:rPr>
        <w:t xml:space="preserve">.  </w:t>
      </w:r>
      <w:r w:rsidR="00141F9D" w:rsidRPr="002739A2">
        <w:rPr>
          <w:rFonts w:ascii="New Century Schoolbook" w:hAnsi="New Century Schoolbook"/>
          <w:i/>
          <w:iCs/>
        </w:rPr>
        <w:t xml:space="preserve">See </w:t>
      </w:r>
      <w:r w:rsidRPr="002739A2">
        <w:rPr>
          <w:rFonts w:ascii="New Century Schoolbook" w:hAnsi="New Century Schoolbook"/>
        </w:rPr>
        <w:t xml:space="preserve">William K. Raushbaum &amp; William Neuman, </w:t>
      </w:r>
      <w:r w:rsidRPr="002739A2">
        <w:rPr>
          <w:rFonts w:ascii="New Century Schoolbook" w:hAnsi="New Century Schoolbook"/>
          <w:i/>
          <w:iCs/>
        </w:rPr>
        <w:t>Campaign Donor Pleaded Guilty to Trying to Bribe Mayor de Blasio</w:t>
      </w:r>
      <w:r w:rsidRPr="002739A2">
        <w:rPr>
          <w:rFonts w:ascii="New Century Schoolbook" w:hAnsi="New Century Schoolbook"/>
        </w:rPr>
        <w:t xml:space="preserve">, </w:t>
      </w:r>
      <w:r w:rsidRPr="002739A2">
        <w:rPr>
          <w:rFonts w:ascii="New Century Schoolbook" w:hAnsi="New Century Schoolbook"/>
          <w:smallCaps/>
        </w:rPr>
        <w:t xml:space="preserve">N.Y. Times </w:t>
      </w:r>
      <w:r w:rsidRPr="002739A2">
        <w:rPr>
          <w:rFonts w:ascii="New Century Schoolbook" w:hAnsi="New Century Schoolbook"/>
        </w:rPr>
        <w:t xml:space="preserve">(Jan. 24, 2018), </w:t>
      </w:r>
      <w:r w:rsidR="00BE01E5" w:rsidRPr="002739A2">
        <w:rPr>
          <w:rFonts w:ascii="New Century Schoolbook" w:hAnsi="New Century Schoolbook"/>
        </w:rPr>
        <w:t>https://www.nytimes.com/2018/01/24/nyregion/de-blasio-mayor-nyc-bribe-singh.html (“</w:t>
      </w:r>
      <w:r w:rsidR="00BE01E5" w:rsidRPr="002739A2">
        <w:rPr>
          <w:rFonts w:ascii="New Century Schoolbook" w:hAnsi="New Century Schoolbook"/>
          <w:highlight w:val="cyan"/>
        </w:rPr>
        <w:t>Last March, federal prosecutors who had investigated Mr. de Blasio’s fund-raising</w:t>
      </w:r>
      <w:r w:rsidR="00507F2D" w:rsidRPr="002739A2">
        <w:rPr>
          <w:rFonts w:ascii="New Century Schoolbook" w:hAnsi="New Century Schoolbook"/>
          <w:highlight w:val="cyan"/>
        </w:rPr>
        <w:t xml:space="preserve"> </w:t>
      </w:r>
      <w:r w:rsidR="00BE01E5" w:rsidRPr="002739A2">
        <w:rPr>
          <w:rFonts w:ascii="New Century Schoolbook" w:hAnsi="New Century Schoolbook"/>
          <w:highlight w:val="cyan"/>
        </w:rPr>
        <w:t>decided not to bring criminal charges</w:t>
      </w:r>
      <w:r w:rsidR="00507F2D" w:rsidRPr="002739A2">
        <w:rPr>
          <w:rFonts w:ascii="New Century Schoolbook" w:hAnsi="New Century Schoolbook"/>
          <w:highlight w:val="cyan"/>
        </w:rPr>
        <w:t xml:space="preserve"> </w:t>
      </w:r>
      <w:r w:rsidR="00BE01E5" w:rsidRPr="002739A2">
        <w:rPr>
          <w:rFonts w:ascii="New Century Schoolbook" w:hAnsi="New Century Schoolbook"/>
          <w:highlight w:val="cyan"/>
        </w:rPr>
        <w:t>against the mayor based on what they described as a high burden of proof and the challenge of proving corruption without ‘evidence of personal profit.’”);</w:t>
      </w:r>
      <w:r w:rsidR="00BE01E5" w:rsidRPr="002739A2">
        <w:rPr>
          <w:rFonts w:ascii="New Century Schoolbook" w:hAnsi="New Century Schoolbook"/>
        </w:rPr>
        <w:t xml:space="preserve"> </w:t>
      </w:r>
      <w:r w:rsidR="00BE01E5" w:rsidRPr="002739A2">
        <w:rPr>
          <w:rFonts w:ascii="New Century Schoolbook" w:hAnsi="New Century Schoolbook"/>
          <w:i/>
          <w:iCs/>
        </w:rPr>
        <w:t xml:space="preserve">see also </w:t>
      </w:r>
      <w:r w:rsidR="00BE01E5" w:rsidRPr="002739A2">
        <w:rPr>
          <w:rFonts w:ascii="New Century Schoolbook" w:hAnsi="New Century Schoolbook"/>
        </w:rPr>
        <w:t xml:space="preserve">Press Release, </w:t>
      </w:r>
      <w:r w:rsidR="00141F9D" w:rsidRPr="002739A2">
        <w:rPr>
          <w:rFonts w:ascii="New Century Schoolbook" w:hAnsi="New Century Schoolbook"/>
        </w:rPr>
        <w:t xml:space="preserve">U.S. Att’y Off., S.D.N.Y., </w:t>
      </w:r>
      <w:r w:rsidR="00BE01E5" w:rsidRPr="002739A2">
        <w:rPr>
          <w:rFonts w:ascii="New Century Schoolbook" w:hAnsi="New Century Schoolbook"/>
        </w:rPr>
        <w:t xml:space="preserve">Acting U.S. Attorney Joon H. Kim Statement on the Investigation </w:t>
      </w:r>
      <w:r w:rsidR="00141F9D" w:rsidRPr="002739A2">
        <w:rPr>
          <w:rFonts w:ascii="New Century Schoolbook" w:hAnsi="New Century Schoolbook"/>
        </w:rPr>
        <w:t>i</w:t>
      </w:r>
      <w:r w:rsidR="00BE01E5" w:rsidRPr="002739A2">
        <w:rPr>
          <w:rFonts w:ascii="New Century Schoolbook" w:hAnsi="New Century Schoolbook"/>
        </w:rPr>
        <w:t>nto City Hall Fundraising, (Mar. 16, 2017), https://www.nytimes.com/interactive/2017/03/16/nyregion/city-hall-investigation-statement.html.</w:t>
      </w:r>
    </w:p>
  </w:footnote>
  <w:footnote w:id="72">
    <w:p w14:paraId="5E118671" w14:textId="7BEA2F14" w:rsidR="002E225A" w:rsidRPr="002739A2" w:rsidRDefault="002E225A" w:rsidP="00B42A27">
      <w:pPr>
        <w:pStyle w:val="FootnoteText"/>
        <w:rPr>
          <w:rFonts w:ascii="New Century Schoolbook" w:hAnsi="New Century Schoolbook"/>
          <w:highlight w:val="cyan"/>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6545C2" w:rsidRPr="002739A2">
        <w:rPr>
          <w:rFonts w:ascii="New Century Schoolbook" w:hAnsi="New Century Schoolbook"/>
        </w:rPr>
        <w:t>US v. Percoco,</w:t>
      </w:r>
      <w:r w:rsidR="006545C2" w:rsidRPr="002739A2">
        <w:rPr>
          <w:rFonts w:ascii="New Century Schoolbook" w:hAnsi="New Century Schoolbook"/>
          <w:i/>
          <w:iCs/>
        </w:rPr>
        <w:t xml:space="preserve"> </w:t>
      </w:r>
      <w:r w:rsidR="006545C2" w:rsidRPr="002739A2">
        <w:rPr>
          <w:rFonts w:ascii="New Century Schoolbook" w:hAnsi="New Century Schoolbook"/>
        </w:rPr>
        <w:t xml:space="preserve">13 F.4th 158 (2d Cir. 2021) </w:t>
      </w:r>
      <w:r w:rsidRPr="002739A2">
        <w:rPr>
          <w:rFonts w:ascii="New Century Schoolbook" w:hAnsi="New Century Schoolbook"/>
        </w:rPr>
        <w:t xml:space="preserve">(noting parties stipulated that “‘bribery’ for the purposes of the honest services fraud statute is defined by reference to 18 USC § 201. . . </w:t>
      </w:r>
      <w:r w:rsidRPr="002739A2">
        <w:rPr>
          <w:rFonts w:ascii="New Century Schoolbook" w:hAnsi="New Century Schoolbook"/>
          <w:i/>
          <w:iCs/>
        </w:rPr>
        <w:t>accord McDonnell</w:t>
      </w:r>
      <w:r w:rsidR="006545C2" w:rsidRPr="002739A2">
        <w:rPr>
          <w:rFonts w:ascii="New Century Schoolbook" w:hAnsi="New Century Schoolbook"/>
          <w:i/>
          <w:iCs/>
        </w:rPr>
        <w:t>.</w:t>
      </w:r>
      <w:r w:rsidR="006545C2" w:rsidRPr="002739A2">
        <w:rPr>
          <w:rFonts w:ascii="New Century Schoolbook" w:hAnsi="New Century Schoolbook"/>
        </w:rPr>
        <w:t>”</w:t>
      </w:r>
      <w:r w:rsidRPr="002739A2">
        <w:rPr>
          <w:rFonts w:ascii="New Century Schoolbook" w:hAnsi="New Century Schoolbook"/>
        </w:rPr>
        <w:t xml:space="preserve">); </w:t>
      </w:r>
      <w:r w:rsidR="006545C2" w:rsidRPr="002739A2">
        <w:rPr>
          <w:rFonts w:ascii="New Century Schoolbook" w:hAnsi="New Century Schoolbook"/>
          <w:i/>
          <w:iCs/>
        </w:rPr>
        <w:t xml:space="preserve">id. </w:t>
      </w:r>
      <w:r w:rsidRPr="002739A2">
        <w:rPr>
          <w:rFonts w:ascii="New Century Schoolbook" w:hAnsi="New Century Schoolbook"/>
        </w:rPr>
        <w:t>(</w:t>
      </w:r>
      <w:r w:rsidR="00EE16A4" w:rsidRPr="002739A2">
        <w:rPr>
          <w:rFonts w:ascii="New Century Schoolbook" w:hAnsi="New Century Schoolbook"/>
        </w:rPr>
        <w:t>reaffirming</w:t>
      </w:r>
      <w:r w:rsidRPr="002739A2">
        <w:rPr>
          <w:rFonts w:ascii="New Century Schoolbook" w:hAnsi="New Century Schoolbook"/>
        </w:rPr>
        <w:t xml:space="preserve"> </w:t>
      </w:r>
      <w:r w:rsidRPr="002739A2">
        <w:rPr>
          <w:rFonts w:ascii="New Century Schoolbook" w:hAnsi="New Century Schoolbook"/>
          <w:highlight w:val="cyan"/>
        </w:rPr>
        <w:t xml:space="preserve">“as opportunities arise” theory </w:t>
      </w:r>
      <w:r w:rsidR="00EE16A4" w:rsidRPr="002739A2">
        <w:rPr>
          <w:rFonts w:ascii="New Century Schoolbook" w:hAnsi="New Century Schoolbook"/>
          <w:highlight w:val="cyan"/>
        </w:rPr>
        <w:t xml:space="preserve">survives </w:t>
      </w:r>
      <w:r w:rsidR="009B6705" w:rsidRPr="002739A2">
        <w:rPr>
          <w:rFonts w:ascii="New Century Schoolbook" w:hAnsi="New Century Schoolbook"/>
          <w:highlight w:val="cyan"/>
        </w:rPr>
        <w:t>post-</w:t>
      </w:r>
      <w:r w:rsidRPr="002739A2">
        <w:rPr>
          <w:rFonts w:ascii="New Century Schoolbook" w:hAnsi="New Century Schoolbook"/>
          <w:i/>
          <w:iCs/>
          <w:highlight w:val="cyan"/>
        </w:rPr>
        <w:t>McDonnell</w:t>
      </w:r>
      <w:r w:rsidR="009B6705" w:rsidRPr="002739A2">
        <w:rPr>
          <w:rFonts w:ascii="New Century Schoolbook" w:hAnsi="New Century Schoolbook"/>
          <w:highlight w:val="cyan"/>
        </w:rPr>
        <w:t xml:space="preserve"> </w:t>
      </w:r>
      <w:r w:rsidR="009B6705" w:rsidRPr="002739A2">
        <w:rPr>
          <w:rFonts w:ascii="New Century Schoolbook" w:hAnsi="New Century Schoolbook"/>
        </w:rPr>
        <w:t xml:space="preserve">and observing </w:t>
      </w:r>
      <w:r w:rsidRPr="002739A2">
        <w:rPr>
          <w:rFonts w:ascii="New Century Schoolbook" w:hAnsi="New Century Schoolbook"/>
        </w:rPr>
        <w:t>“</w:t>
      </w:r>
      <w:r w:rsidR="009B6705" w:rsidRPr="002739A2">
        <w:rPr>
          <w:rFonts w:ascii="New Century Schoolbook" w:hAnsi="New Century Schoolbook"/>
        </w:rPr>
        <w:t>w</w:t>
      </w:r>
      <w:r w:rsidRPr="002739A2">
        <w:rPr>
          <w:rFonts w:ascii="New Century Schoolbook" w:hAnsi="New Century Schoolbook"/>
        </w:rPr>
        <w:t xml:space="preserve">e recently clarified the limits of this theory in light </w:t>
      </w:r>
      <w:r w:rsidR="006545C2" w:rsidRPr="002739A2">
        <w:rPr>
          <w:rFonts w:ascii="New Century Schoolbook" w:hAnsi="New Century Schoolbook"/>
        </w:rPr>
        <w:t>of . . .</w:t>
      </w:r>
      <w:r w:rsidRPr="002739A2">
        <w:rPr>
          <w:rFonts w:ascii="New Century Schoolbook" w:hAnsi="New Century Schoolbook"/>
        </w:rPr>
        <w:t xml:space="preserve"> </w:t>
      </w:r>
      <w:r w:rsidRPr="002739A2">
        <w:rPr>
          <w:rFonts w:ascii="New Century Schoolbook" w:hAnsi="New Century Schoolbook"/>
          <w:i/>
          <w:iCs/>
        </w:rPr>
        <w:t>McDonnell</w:t>
      </w:r>
      <w:r w:rsidR="006545C2" w:rsidRPr="002739A2">
        <w:rPr>
          <w:rFonts w:ascii="New Century Schoolbook" w:hAnsi="New Century Schoolbook"/>
        </w:rPr>
        <w:t xml:space="preserve">.” (citing </w:t>
      </w:r>
      <w:r w:rsidRPr="002739A2">
        <w:rPr>
          <w:rFonts w:ascii="New Century Schoolbook" w:hAnsi="New Century Schoolbook"/>
          <w:i/>
          <w:iCs/>
        </w:rPr>
        <w:t>Silver</w:t>
      </w:r>
      <w:r w:rsidRPr="002739A2">
        <w:rPr>
          <w:rFonts w:ascii="New Century Schoolbook" w:hAnsi="New Century Schoolbook"/>
        </w:rPr>
        <w:t xml:space="preserve">, 948 F.3d at 550–58; </w:t>
      </w:r>
      <w:r w:rsidR="00EE16A4" w:rsidRPr="002739A2">
        <w:rPr>
          <w:rFonts w:ascii="New Century Schoolbook" w:hAnsi="New Century Schoolbook"/>
        </w:rPr>
        <w:t>US</w:t>
      </w:r>
      <w:r w:rsidRPr="002739A2">
        <w:rPr>
          <w:rFonts w:ascii="New Century Schoolbook" w:hAnsi="New Century Schoolbook"/>
        </w:rPr>
        <w:t xml:space="preserve"> v. Skelos, 988 F.3d 645, 655–56 (2d Cir. 2021)</w:t>
      </w:r>
      <w:r w:rsidR="006545C2" w:rsidRPr="002739A2">
        <w:rPr>
          <w:rFonts w:ascii="New Century Schoolbook" w:hAnsi="New Century Schoolbook"/>
        </w:rPr>
        <w:t xml:space="preserve">); </w:t>
      </w:r>
      <w:r w:rsidR="006545C2" w:rsidRPr="002739A2">
        <w:rPr>
          <w:rFonts w:ascii="New Century Schoolbook" w:hAnsi="New Century Schoolbook"/>
          <w:i/>
          <w:iCs/>
        </w:rPr>
        <w:t>id</w:t>
      </w:r>
      <w:r w:rsidR="006545C2" w:rsidRPr="002739A2">
        <w:rPr>
          <w:rFonts w:ascii="New Century Schoolbook" w:hAnsi="New Century Schoolbook"/>
        </w:rPr>
        <w:t>.</w:t>
      </w:r>
      <w:r w:rsidR="006545C2" w:rsidRPr="002739A2">
        <w:rPr>
          <w:rFonts w:ascii="New Century Schoolbook" w:hAnsi="New Century Schoolbook"/>
          <w:highlight w:val="cyan"/>
        </w:rPr>
        <w:t xml:space="preserve"> (“</w:t>
      </w:r>
      <w:r w:rsidRPr="002739A2">
        <w:rPr>
          <w:rFonts w:ascii="New Century Schoolbook" w:hAnsi="New Century Schoolbook"/>
          <w:highlight w:val="cyan"/>
        </w:rPr>
        <w:t xml:space="preserve">In </w:t>
      </w:r>
      <w:r w:rsidRPr="002739A2">
        <w:rPr>
          <w:rFonts w:ascii="New Century Schoolbook" w:hAnsi="New Century Schoolbook"/>
          <w:i/>
          <w:iCs/>
          <w:highlight w:val="cyan"/>
        </w:rPr>
        <w:t>Silver</w:t>
      </w:r>
      <w:r w:rsidRPr="002739A2">
        <w:rPr>
          <w:rFonts w:ascii="New Century Schoolbook" w:hAnsi="New Century Schoolbook"/>
          <w:highlight w:val="cyan"/>
        </w:rPr>
        <w:t xml:space="preserve">, we </w:t>
      </w:r>
      <w:r w:rsidR="006545C2" w:rsidRPr="002739A2">
        <w:rPr>
          <w:rFonts w:ascii="New Century Schoolbook" w:hAnsi="New Century Schoolbook"/>
          <w:highlight w:val="cyan"/>
        </w:rPr>
        <w:t>. . .</w:t>
      </w:r>
      <w:r w:rsidRPr="002739A2">
        <w:rPr>
          <w:rFonts w:ascii="New Century Schoolbook" w:hAnsi="New Century Schoolbook"/>
          <w:highlight w:val="cyan"/>
        </w:rPr>
        <w:t xml:space="preserve"> rejected the argument that </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 </w:t>
      </w:r>
      <w:r w:rsidR="00EE16A4" w:rsidRPr="002739A2">
        <w:rPr>
          <w:rFonts w:ascii="New Century Schoolbook" w:hAnsi="New Century Schoolbook"/>
          <w:highlight w:val="cyan"/>
        </w:rPr>
        <w:t>‘</w:t>
      </w:r>
      <w:r w:rsidRPr="002739A2">
        <w:rPr>
          <w:rFonts w:ascii="New Century Schoolbook" w:hAnsi="New Century Schoolbook"/>
          <w:highlight w:val="cyan"/>
        </w:rPr>
        <w:t>eliminated</w:t>
      </w:r>
      <w:r w:rsidR="00EE16A4" w:rsidRPr="002739A2">
        <w:rPr>
          <w:rFonts w:ascii="New Century Schoolbook" w:hAnsi="New Century Schoolbook"/>
          <w:highlight w:val="cyan"/>
        </w:rPr>
        <w:t>’</w:t>
      </w:r>
      <w:r w:rsidRPr="002739A2">
        <w:rPr>
          <w:rFonts w:ascii="New Century Schoolbook" w:hAnsi="New Century Schoolbook"/>
          <w:highlight w:val="cyan"/>
        </w:rPr>
        <w:t xml:space="preserve"> this theory of bribery</w:t>
      </w:r>
      <w:r w:rsidRPr="002739A2">
        <w:rPr>
          <w:rFonts w:ascii="New Century Schoolbook" w:hAnsi="New Century Schoolbook"/>
        </w:rPr>
        <w:t xml:space="preserve">. </w:t>
      </w:r>
      <w:r w:rsidR="009B6705" w:rsidRPr="002739A2">
        <w:rPr>
          <w:rFonts w:ascii="New Century Schoolbook" w:hAnsi="New Century Schoolbook"/>
          <w:i/>
          <w:iCs/>
        </w:rPr>
        <w:t xml:space="preserve">. </w:t>
      </w:r>
      <w:r w:rsidR="009B6705" w:rsidRPr="002739A2">
        <w:rPr>
          <w:rFonts w:ascii="New Century Schoolbook" w:hAnsi="New Century Schoolbook"/>
        </w:rPr>
        <w:t>. .</w:t>
      </w:r>
      <w:r w:rsidR="00034FC4" w:rsidRPr="002739A2">
        <w:rPr>
          <w:rFonts w:ascii="New Century Schoolbook" w:hAnsi="New Century Schoolbook"/>
        </w:rPr>
        <w:t xml:space="preserve"> </w:t>
      </w:r>
      <w:r w:rsidRPr="002739A2">
        <w:rPr>
          <w:rFonts w:ascii="New Century Schoolbook" w:hAnsi="New Century Schoolbook"/>
        </w:rPr>
        <w:t xml:space="preserve">Accordingly, Percoco’s passing commentary about his § 666 conviction misses the mark.”); </w:t>
      </w:r>
      <w:r w:rsidRPr="002739A2">
        <w:rPr>
          <w:rFonts w:ascii="New Century Schoolbook" w:hAnsi="New Century Schoolbook"/>
          <w:i/>
          <w:iCs/>
        </w:rPr>
        <w:t>id.</w:t>
      </w:r>
      <w:r w:rsidRPr="002739A2">
        <w:rPr>
          <w:rFonts w:ascii="New Century Schoolbook" w:hAnsi="New Century Schoolbook"/>
        </w:rPr>
        <w:t xml:space="preserve"> at 35–36 (</w:t>
      </w:r>
      <w:r w:rsidR="006545C2" w:rsidRPr="002739A2">
        <w:rPr>
          <w:rFonts w:ascii="New Century Schoolbook" w:hAnsi="New Century Schoolbook"/>
          <w:highlight w:val="cyan"/>
        </w:rPr>
        <w:t>“</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 merely interpreted the definition of </w:t>
      </w:r>
      <w:r w:rsidR="006545C2" w:rsidRPr="002739A2">
        <w:rPr>
          <w:rFonts w:ascii="New Century Schoolbook" w:hAnsi="New Century Schoolbook"/>
          <w:highlight w:val="cyan"/>
        </w:rPr>
        <w:t>‘</w:t>
      </w:r>
      <w:r w:rsidRPr="002739A2">
        <w:rPr>
          <w:rFonts w:ascii="New Century Schoolbook" w:hAnsi="New Century Schoolbook"/>
          <w:highlight w:val="cyan"/>
        </w:rPr>
        <w:t>official act,</w:t>
      </w:r>
      <w:r w:rsidR="006545C2" w:rsidRPr="002739A2">
        <w:rPr>
          <w:rFonts w:ascii="New Century Schoolbook" w:hAnsi="New Century Schoolbook"/>
          <w:highlight w:val="cyan"/>
        </w:rPr>
        <w:t>’</w:t>
      </w:r>
      <w:r w:rsidRPr="002739A2">
        <w:rPr>
          <w:rFonts w:ascii="New Century Schoolbook" w:hAnsi="New Century Schoolbook"/>
          <w:highlight w:val="cyan"/>
        </w:rPr>
        <w:t xml:space="preserve"> which is </w:t>
      </w:r>
      <w:r w:rsidR="00EE16A4" w:rsidRPr="002739A2">
        <w:rPr>
          <w:rFonts w:ascii="New Century Schoolbook" w:hAnsi="New Century Schoolbook"/>
          <w:highlight w:val="cyan"/>
        </w:rPr>
        <w:t>‘</w:t>
      </w:r>
      <w:r w:rsidRPr="002739A2">
        <w:rPr>
          <w:rFonts w:ascii="New Century Schoolbook" w:hAnsi="New Century Schoolbook"/>
          <w:highlight w:val="cyan"/>
        </w:rPr>
        <w:t>quite [a] different issue</w:t>
      </w:r>
      <w:r w:rsidR="00EE16A4" w:rsidRPr="002739A2">
        <w:rPr>
          <w:rFonts w:ascii="New Century Schoolbook" w:hAnsi="New Century Schoolbook"/>
          <w:highlight w:val="cyan"/>
        </w:rPr>
        <w:t>’</w:t>
      </w:r>
      <w:r w:rsidRPr="002739A2">
        <w:rPr>
          <w:rFonts w:ascii="New Century Schoolbook" w:hAnsi="New Century Schoolbook"/>
          <w:highlight w:val="cyan"/>
        </w:rPr>
        <w:t xml:space="preserve"> from who can violate the honest</w:t>
      </w:r>
      <w:r w:rsidR="00EE16A4" w:rsidRPr="002739A2">
        <w:rPr>
          <w:rFonts w:ascii="New Century Schoolbook" w:hAnsi="New Century Schoolbook"/>
          <w:highlight w:val="cyan"/>
        </w:rPr>
        <w:t xml:space="preserve"> </w:t>
      </w:r>
      <w:r w:rsidRPr="002739A2">
        <w:rPr>
          <w:rFonts w:ascii="New Century Schoolbook" w:hAnsi="New Century Schoolbook"/>
          <w:highlight w:val="cyan"/>
        </w:rPr>
        <w:t>services statute</w:t>
      </w:r>
      <w:r w:rsidRPr="002739A2">
        <w:rPr>
          <w:rFonts w:ascii="New Century Schoolbook" w:hAnsi="New Century Schoolbook"/>
        </w:rPr>
        <w:t xml:space="preserve">. </w:t>
      </w:r>
      <w:r w:rsidR="006545C2" w:rsidRPr="002739A2">
        <w:rPr>
          <w:rFonts w:ascii="New Century Schoolbook" w:hAnsi="New Century Schoolbook"/>
        </w:rPr>
        <w:t xml:space="preserve"> </w:t>
      </w:r>
      <w:r w:rsidR="00EE16A4" w:rsidRPr="002739A2">
        <w:rPr>
          <w:rFonts w:ascii="New Century Schoolbook" w:hAnsi="New Century Schoolbook"/>
        </w:rPr>
        <w:t>US</w:t>
      </w:r>
      <w:r w:rsidRPr="002739A2">
        <w:rPr>
          <w:rFonts w:ascii="New Century Schoolbook" w:hAnsi="New Century Schoolbook"/>
        </w:rPr>
        <w:t xml:space="preserve"> v. Halloran, 821 F.3d 321, 340 n.13 (2d Cir. 2016).</w:t>
      </w:r>
      <w:r w:rsidR="00EE16A4" w:rsidRPr="002739A2">
        <w:rPr>
          <w:rFonts w:ascii="New Century Schoolbook" w:hAnsi="New Century Schoolbook"/>
        </w:rPr>
        <w:t xml:space="preserve"> </w:t>
      </w:r>
      <w:r w:rsidRPr="002739A2">
        <w:rPr>
          <w:rFonts w:ascii="New Century Schoolbook" w:hAnsi="New Century Schoolbook"/>
        </w:rPr>
        <w:t xml:space="preserve"> It did not hold that only a formal government officer could perform an </w:t>
      </w:r>
      <w:r w:rsidR="00EE16A4" w:rsidRPr="002739A2">
        <w:rPr>
          <w:rFonts w:ascii="New Century Schoolbook" w:hAnsi="New Century Schoolbook"/>
        </w:rPr>
        <w:t>‘</w:t>
      </w:r>
      <w:r w:rsidRPr="002739A2">
        <w:rPr>
          <w:rFonts w:ascii="New Century Schoolbook" w:hAnsi="New Century Schoolbook"/>
        </w:rPr>
        <w:t>official act.</w:t>
      </w:r>
      <w:r w:rsidR="00EE16A4" w:rsidRPr="002739A2">
        <w:rPr>
          <w:rFonts w:ascii="New Century Schoolbook" w:hAnsi="New Century Schoolbook"/>
        </w:rPr>
        <w:t xml:space="preserve">’ </w:t>
      </w:r>
      <w:r w:rsidRPr="002739A2">
        <w:rPr>
          <w:rFonts w:ascii="New Century Schoolbook" w:hAnsi="New Century Schoolbook"/>
        </w:rPr>
        <w:t xml:space="preserve"> Such a holding could not be reconciled with the text of § 201 </w:t>
      </w:r>
      <w:r w:rsidR="000C0320" w:rsidRPr="002739A2">
        <w:rPr>
          <w:rFonts w:ascii="New Century Schoolbook" w:hAnsi="New Century Schoolbook"/>
        </w:rPr>
        <w:t xml:space="preserve">. . . </w:t>
      </w:r>
      <w:r w:rsidRPr="002739A2">
        <w:rPr>
          <w:rFonts w:ascii="New Century Schoolbook" w:hAnsi="New Century Schoolbook"/>
        </w:rPr>
        <w:t xml:space="preserve">since that provision defines the term </w:t>
      </w:r>
      <w:r w:rsidR="00EE16A4" w:rsidRPr="002739A2">
        <w:rPr>
          <w:rFonts w:ascii="New Century Schoolbook" w:hAnsi="New Century Schoolbook"/>
        </w:rPr>
        <w:t>‘</w:t>
      </w:r>
      <w:r w:rsidRPr="002739A2">
        <w:rPr>
          <w:rFonts w:ascii="New Century Schoolbook" w:hAnsi="New Century Schoolbook"/>
        </w:rPr>
        <w:t>public official</w:t>
      </w:r>
      <w:r w:rsidR="00EE16A4" w:rsidRPr="002739A2">
        <w:rPr>
          <w:rFonts w:ascii="New Century Schoolbook" w:hAnsi="New Century Schoolbook"/>
        </w:rPr>
        <w:t>’</w:t>
      </w:r>
      <w:r w:rsidRPr="002739A2">
        <w:rPr>
          <w:rFonts w:ascii="New Century Schoolbook" w:hAnsi="New Century Schoolbook"/>
        </w:rPr>
        <w:t xml:space="preserve"> to include both a traditional public officer </w:t>
      </w:r>
      <w:r w:rsidR="000C0320" w:rsidRPr="002739A2">
        <w:rPr>
          <w:rFonts w:ascii="New Century Schoolbook" w:hAnsi="New Century Schoolbook"/>
        </w:rPr>
        <w:t>. . .</w:t>
      </w:r>
      <w:r w:rsidRPr="002739A2">
        <w:rPr>
          <w:rFonts w:ascii="New Century Schoolbook" w:hAnsi="New Century Schoolbook"/>
        </w:rPr>
        <w:t xml:space="preserve"> or any department, agency or branch of [g]overnment thereof, . . . in any official function, under or by authority of any such department, agency, or branch of [g]overnment.</w:t>
      </w:r>
      <w:r w:rsidR="00EE16A4" w:rsidRPr="002739A2">
        <w:rPr>
          <w:rFonts w:ascii="New Century Schoolbook" w:hAnsi="New Century Schoolbook"/>
        </w:rPr>
        <w:t>’</w:t>
      </w:r>
      <w:r w:rsidR="000C0320" w:rsidRPr="002739A2">
        <w:rPr>
          <w:rFonts w:ascii="New Century Schoolbook" w:hAnsi="New Century Schoolbook"/>
        </w:rPr>
        <w:t>. . .</w:t>
      </w:r>
      <w:r w:rsidRPr="002739A2">
        <w:rPr>
          <w:rFonts w:ascii="New Century Schoolbook" w:hAnsi="New Century Schoolbook"/>
        </w:rPr>
        <w:t xml:space="preserve"> </w:t>
      </w:r>
      <w:r w:rsidR="000C0320" w:rsidRPr="002739A2">
        <w:rPr>
          <w:rFonts w:ascii="New Century Schoolbook" w:hAnsi="New Century Schoolbook"/>
        </w:rPr>
        <w:t>[I]</w:t>
      </w:r>
      <w:r w:rsidRPr="002739A2">
        <w:rPr>
          <w:rFonts w:ascii="New Century Schoolbook" w:hAnsi="New Century Schoolbook"/>
        </w:rPr>
        <w:t xml:space="preserve">t is not the formal employment role, but rather the fiduciary duty to the public, that defines an </w:t>
      </w:r>
      <w:r w:rsidR="00034FC4" w:rsidRPr="002739A2">
        <w:rPr>
          <w:rFonts w:ascii="New Century Schoolbook" w:hAnsi="New Century Schoolbook"/>
        </w:rPr>
        <w:t>‘</w:t>
      </w:r>
      <w:r w:rsidRPr="002739A2">
        <w:rPr>
          <w:rFonts w:ascii="New Century Schoolbook" w:hAnsi="New Century Schoolbook"/>
        </w:rPr>
        <w:t>official action.</w:t>
      </w:r>
      <w:r w:rsidR="00034FC4" w:rsidRPr="002739A2">
        <w:rPr>
          <w:rFonts w:ascii="New Century Schoolbook" w:hAnsi="New Century Schoolbook"/>
        </w:rPr>
        <w:t>’</w:t>
      </w:r>
      <w:r w:rsidRPr="002739A2">
        <w:rPr>
          <w:rFonts w:ascii="New Century Schoolbook" w:hAnsi="New Century Schoolbook"/>
        </w:rPr>
        <w:t xml:space="preserve"> </w:t>
      </w:r>
      <w:r w:rsidR="000C0320" w:rsidRPr="002739A2">
        <w:rPr>
          <w:rFonts w:ascii="New Century Schoolbook" w:hAnsi="New Century Schoolbook"/>
        </w:rPr>
        <w:t xml:space="preserve">. . . </w:t>
      </w:r>
      <w:r w:rsidRPr="002739A2">
        <w:rPr>
          <w:rFonts w:ascii="New Century Schoolbook" w:hAnsi="New Century Schoolbook"/>
          <w:i/>
          <w:iCs/>
          <w:highlight w:val="cyan"/>
        </w:rPr>
        <w:t>McDonnell</w:t>
      </w:r>
      <w:r w:rsidRPr="002739A2">
        <w:rPr>
          <w:rFonts w:ascii="New Century Schoolbook" w:hAnsi="New Century Schoolbook"/>
          <w:highlight w:val="cyan"/>
        </w:rPr>
        <w:t xml:space="preserve">’s passing reference to </w:t>
      </w:r>
      <w:r w:rsidR="00034FC4" w:rsidRPr="002739A2">
        <w:rPr>
          <w:rFonts w:ascii="New Century Schoolbook" w:hAnsi="New Century Schoolbook"/>
          <w:highlight w:val="cyan"/>
        </w:rPr>
        <w:t>‘</w:t>
      </w:r>
      <w:r w:rsidRPr="002739A2">
        <w:rPr>
          <w:rFonts w:ascii="New Century Schoolbook" w:hAnsi="New Century Schoolbook"/>
          <w:highlight w:val="cyan"/>
        </w:rPr>
        <w:t>an official position</w:t>
      </w:r>
      <w:r w:rsidR="00034FC4" w:rsidRPr="002739A2">
        <w:rPr>
          <w:rFonts w:ascii="New Century Schoolbook" w:hAnsi="New Century Schoolbook"/>
          <w:highlight w:val="cyan"/>
        </w:rPr>
        <w:t>’</w:t>
      </w:r>
      <w:r w:rsidRPr="002739A2">
        <w:rPr>
          <w:rFonts w:ascii="New Century Schoolbook" w:hAnsi="New Century Schoolbook"/>
          <w:highlight w:val="cyan"/>
        </w:rPr>
        <w:t xml:space="preserve"> gives us no reason to doubt that someone who is functionally a government official can violate the honest-services fraud</w:t>
      </w:r>
      <w:r w:rsidRPr="002739A2">
        <w:rPr>
          <w:rFonts w:ascii="New Century Schoolbook" w:hAnsi="New Century Schoolbook"/>
        </w:rPr>
        <w:t xml:space="preserve">.”); </w:t>
      </w:r>
      <w:r w:rsidRPr="002739A2">
        <w:rPr>
          <w:rFonts w:ascii="New Century Schoolbook" w:hAnsi="New Century Schoolbook"/>
          <w:i/>
          <w:iCs/>
        </w:rPr>
        <w:t xml:space="preserve">id. </w:t>
      </w:r>
      <w:r w:rsidRPr="002739A2">
        <w:rPr>
          <w:rFonts w:ascii="New Century Schoolbook" w:hAnsi="New Century Schoolbook"/>
        </w:rPr>
        <w:t>at 45–48 (“</w:t>
      </w:r>
      <w:r w:rsidR="006545C2" w:rsidRPr="002739A2">
        <w:rPr>
          <w:rFonts w:ascii="New Century Schoolbook" w:hAnsi="New Century Schoolbook"/>
        </w:rPr>
        <w:t>[T]</w:t>
      </w:r>
      <w:r w:rsidRPr="002739A2">
        <w:rPr>
          <w:rFonts w:ascii="New Century Schoolbook" w:hAnsi="New Century Schoolbook"/>
        </w:rPr>
        <w:t>he evidence was sufficient to prove an agreement to perform official acts</w:t>
      </w:r>
      <w:r w:rsidR="006545C2" w:rsidRPr="002739A2">
        <w:rPr>
          <w:rFonts w:ascii="New Century Schoolbook" w:hAnsi="New Century Schoolbook"/>
        </w:rPr>
        <w:t xml:space="preserve"> [</w:t>
      </w:r>
      <w:r w:rsidRPr="002739A2">
        <w:rPr>
          <w:rFonts w:ascii="New Century Schoolbook" w:hAnsi="New Century Schoolbook"/>
        </w:rPr>
        <w:t xml:space="preserve">under </w:t>
      </w:r>
      <w:r w:rsidRPr="002739A2">
        <w:rPr>
          <w:rFonts w:ascii="New Century Schoolbook" w:hAnsi="New Century Schoolbook"/>
          <w:i/>
          <w:iCs/>
        </w:rPr>
        <w:t>McDonnell</w:t>
      </w:r>
      <w:r w:rsidR="006545C2" w:rsidRPr="002739A2">
        <w:rPr>
          <w:rFonts w:ascii="New Century Schoolbook" w:hAnsi="New Century Schoolbook"/>
        </w:rPr>
        <w:t>].”</w:t>
      </w:r>
      <w:r w:rsidRPr="002739A2">
        <w:rPr>
          <w:rFonts w:ascii="New Century Schoolbook" w:hAnsi="New Century Schoolbook"/>
        </w:rPr>
        <w:t>).</w:t>
      </w:r>
    </w:p>
  </w:footnote>
  <w:footnote w:id="73">
    <w:p w14:paraId="611A12C7" w14:textId="2AEAC74D" w:rsidR="00141328" w:rsidRPr="002739A2" w:rsidRDefault="00141328"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Note that SCOTUS </w:t>
      </w:r>
      <w:hyperlink r:id="rId37" w:history="1">
        <w:r w:rsidRPr="002739A2">
          <w:rPr>
            <w:rStyle w:val="Hyperlink"/>
            <w:rFonts w:ascii="New Century Schoolbook" w:hAnsi="New Century Schoolbook"/>
          </w:rPr>
          <w:t>granted cert</w:t>
        </w:r>
      </w:hyperlink>
      <w:r w:rsidRPr="002739A2">
        <w:rPr>
          <w:rFonts w:ascii="New Century Schoolbook" w:hAnsi="New Century Schoolbook"/>
        </w:rPr>
        <w:t xml:space="preserve"> on June 30, 2022 to resolve “whether the Second Circuit’s ‘right to control’ theory of fraud—which treats the deprivation of complete and accurate information bearing on a person’s economic decision as a species of property fraud—states a valid basis for liability under the</w:t>
      </w:r>
      <w:r w:rsidRPr="002739A2">
        <w:rPr>
          <w:rFonts w:ascii="Cambria" w:hAnsi="Cambria" w:cs="Cambria"/>
        </w:rPr>
        <w:t> </w:t>
      </w:r>
      <w:r w:rsidRPr="002739A2">
        <w:rPr>
          <w:rFonts w:ascii="New Century Schoolbook" w:hAnsi="New Century Schoolbook"/>
        </w:rPr>
        <w:t>federal wire fraud statute.</w:t>
      </w:r>
      <w:r w:rsidRPr="002739A2">
        <w:rPr>
          <w:rFonts w:ascii="New Century Schoolbook" w:hAnsi="New Century Schoolbook" w:cs="New Century Schoolbook"/>
        </w:rPr>
        <w:t>”</w:t>
      </w:r>
      <w:r w:rsidRPr="002739A2">
        <w:rPr>
          <w:rFonts w:ascii="New Century Schoolbook" w:hAnsi="New Century Schoolbook"/>
        </w:rPr>
        <w:t xml:space="preserve"> </w:t>
      </w:r>
      <w:r w:rsidRPr="002739A2">
        <w:rPr>
          <w:rFonts w:ascii="New Century Schoolbook" w:hAnsi="New Century Schoolbook"/>
          <w:i/>
          <w:iCs/>
        </w:rPr>
        <w:t xml:space="preserve">See </w:t>
      </w:r>
      <w:r w:rsidR="00A16963" w:rsidRPr="002739A2">
        <w:rPr>
          <w:rFonts w:ascii="New Century Schoolbook" w:hAnsi="New Century Schoolbook"/>
          <w:i/>
          <w:iCs/>
        </w:rPr>
        <w:t xml:space="preserve">also </w:t>
      </w:r>
      <w:hyperlink r:id="rId38" w:history="1">
        <w:r w:rsidRPr="002739A2">
          <w:rPr>
            <w:rStyle w:val="Hyperlink"/>
            <w:rFonts w:ascii="New Century Schoolbook" w:hAnsi="New Century Schoolbook"/>
          </w:rPr>
          <w:t>c</w:t>
        </w:r>
        <w:r w:rsidR="00ED162D" w:rsidRPr="002739A2">
          <w:rPr>
            <w:rStyle w:val="Hyperlink"/>
            <w:rFonts w:ascii="New Century Schoolbook" w:hAnsi="New Century Schoolbook"/>
          </w:rPr>
          <w:t>ert petition</w:t>
        </w:r>
      </w:hyperlink>
      <w:r w:rsidR="00ED162D" w:rsidRPr="002739A2">
        <w:rPr>
          <w:rFonts w:ascii="New Century Schoolbook" w:hAnsi="New Century Schoolbook"/>
        </w:rPr>
        <w:t xml:space="preserve"> </w:t>
      </w:r>
      <w:r w:rsidRPr="002739A2">
        <w:rPr>
          <w:rFonts w:ascii="New Century Schoolbook" w:hAnsi="New Century Schoolbook"/>
        </w:rPr>
        <w:t>(</w:t>
      </w:r>
      <w:r w:rsidR="00ED162D" w:rsidRPr="002739A2">
        <w:rPr>
          <w:rFonts w:ascii="New Century Schoolbook" w:hAnsi="New Century Schoolbook"/>
        </w:rPr>
        <w:t>Feb. 18, 2022</w:t>
      </w:r>
      <w:r w:rsidRPr="002739A2">
        <w:rPr>
          <w:rFonts w:ascii="New Century Schoolbook" w:hAnsi="New Century Schoolbook"/>
        </w:rPr>
        <w:t>).</w:t>
      </w:r>
    </w:p>
  </w:footnote>
  <w:footnote w:id="74">
    <w:p w14:paraId="02AB069E" w14:textId="68B93A89" w:rsidR="0007379B" w:rsidRPr="002739A2" w:rsidRDefault="0007379B"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Press Release, Statement of Manhattan U.S. Attorney’s Office on the Convictions of State Senate Majority Leader Dean Skelos and his Son Adam, U.S.A.O.-S.D.N.Y. (July 17, 2018), </w:t>
      </w:r>
      <w:hyperlink r:id="rId39" w:history="1">
        <w:r w:rsidRPr="002739A2">
          <w:rPr>
            <w:rStyle w:val="Hyperlink"/>
            <w:rFonts w:ascii="New Century Schoolbook" w:hAnsi="New Century Schoolbook"/>
          </w:rPr>
          <w:t>https://www.justice.gov/usao-sdny/pr/statement-manhattan-us-attorney-s-office-convictions-state-senate-majority-leader-dean</w:t>
        </w:r>
      </w:hyperlink>
      <w:r w:rsidRPr="002739A2">
        <w:rPr>
          <w:rFonts w:ascii="New Century Schoolbook" w:hAnsi="New Century Schoolbook"/>
          <w:b/>
          <w:bCs/>
        </w:rPr>
        <w:t xml:space="preserve"> </w:t>
      </w:r>
      <w:r w:rsidRPr="002739A2">
        <w:rPr>
          <w:rFonts w:ascii="New Century Schoolbook" w:hAnsi="New Century Schoolbook"/>
        </w:rPr>
        <w:t>(“Yet again, a New York jury heard a sordid tale of bribery, extortion, and the abuse of power by a powerful public official of this State. And yet again, a jury responded with a unanimous verdict of guilt</w:t>
      </w:r>
      <w:r w:rsidR="00363FA0" w:rsidRPr="002739A2">
        <w:rPr>
          <w:rFonts w:ascii="New Century Schoolbook" w:hAnsi="New Century Schoolbook"/>
        </w:rPr>
        <w:t xml:space="preserve"> . . . </w:t>
      </w:r>
      <w:r w:rsidRPr="002739A2">
        <w:rPr>
          <w:rFonts w:ascii="New Century Schoolbook" w:hAnsi="New Century Schoolbook"/>
        </w:rPr>
        <w:t>sending the resounding message that political corruption will not be tolerated.”)</w:t>
      </w:r>
    </w:p>
  </w:footnote>
  <w:footnote w:id="75">
    <w:p w14:paraId="1B1E5B38" w14:textId="73751020" w:rsidR="00022E1E" w:rsidRPr="002739A2" w:rsidRDefault="00022E1E"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United States v. Skelos, 15-CR-317 (KMW), 3-4 (S.D.N.Y. Jun. 8, 2018) (“Defendants contend that when the grand jury indicted Defendants in July 2015, the Government likely instructed the grand jury using this Circuit’s then-controlling definition of ‘official action,’ which was much broader than the current definition provided by . . . </w:t>
      </w:r>
      <w:r w:rsidRPr="002739A2">
        <w:rPr>
          <w:rFonts w:ascii="New Century Schoolbook" w:hAnsi="New Century Schoolbook"/>
          <w:i/>
          <w:iCs/>
        </w:rPr>
        <w:t xml:space="preserve">McDonnell </w:t>
      </w:r>
      <w:r w:rsidRPr="002739A2">
        <w:rPr>
          <w:rFonts w:ascii="New Century Schoolbook" w:hAnsi="New Century Schoolbook"/>
        </w:rPr>
        <w:t xml:space="preserve">. . . . Although the Court has not reviewed the grand jury minutes in this case, it will assume </w:t>
      </w:r>
      <w:r w:rsidRPr="002739A2">
        <w:rPr>
          <w:rFonts w:ascii="New Century Schoolbook" w:hAnsi="New Century Schoolbook"/>
          <w:i/>
          <w:iCs/>
        </w:rPr>
        <w:t>arguendo</w:t>
      </w:r>
      <w:r w:rsidRPr="002739A2">
        <w:rPr>
          <w:rFonts w:ascii="New Century Schoolbook" w:hAnsi="New Century Schoolbook"/>
        </w:rPr>
        <w:t xml:space="preserve"> that the Government’s legal instructions to the grand jury were, in fact, inconsistent with </w:t>
      </w:r>
      <w:r w:rsidRPr="002739A2">
        <w:rPr>
          <w:rFonts w:ascii="New Century Schoolbook" w:hAnsi="New Century Schoolbook"/>
          <w:i/>
          <w:iCs/>
        </w:rPr>
        <w:t>McDonnell</w:t>
      </w:r>
      <w:r w:rsidRPr="002739A2">
        <w:rPr>
          <w:rFonts w:ascii="New Century Schoolbook" w:hAnsi="New Century Schoolbook"/>
        </w:rPr>
        <w:t>.  But, even assuming that the government did provide incorrect legal instructions to the grand jury, this Court lacks the authority to dismiss the Indictment based on that basis alone. . . . In the present case, prosecutors—at worst—instructed grand jurors according to the then-prevailing law in this Circuit. . . . Because the Government’s conduct did not violate any formal rules (or even informal ones), this Court does not have authority to dismiss the indictment based on the Government's legal instructions. . . . Absent prosecutorial misconduct, however, prejudice is not a sufficient basis to dismiss an indictment. . . . [H]ere, prejudice on its own is not enough to justify dismissal of the Indictment.”).</w:t>
      </w:r>
    </w:p>
  </w:footnote>
  <w:footnote w:id="76">
    <w:p w14:paraId="0F1F7834" w14:textId="3EFB8562" w:rsidR="0054541C" w:rsidRPr="002739A2" w:rsidRDefault="0054541C"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also </w:t>
      </w:r>
      <w:r w:rsidRPr="002739A2">
        <w:rPr>
          <w:rFonts w:ascii="New Century Schoolbook" w:hAnsi="New Century Schoolbook"/>
        </w:rPr>
        <w:t>Press Release, Statement of Acting U.S. Attorney Joon H. Kim on the Decision of the Court of Appeals in U.S. v. Dean Skelos and Adam Skelos, U.S.A.O.-S.D.N.Y (Sept. 26, 2017), https://www.justice.gov/usao-sdny/pr/statement-acting-united-states-attorney-joon-h-kim-decision-court-appeals-us-v-dean</w:t>
      </w:r>
      <w:r w:rsidRPr="002739A2">
        <w:rPr>
          <w:rFonts w:ascii="New Century Schoolbook" w:hAnsi="New Century Schoolbook"/>
          <w:highlight w:val="cyan"/>
        </w:rPr>
        <w:t xml:space="preserve"> (“The Second Circuit, while finding that the evidence was more than sufficient to convict Dean and Adam Skelos, held that a part of the jury instruction is no longer good law under the Supreme Court decision in</w:t>
      </w:r>
      <w:r w:rsidRPr="002739A2">
        <w:rPr>
          <w:rFonts w:ascii="Cambria" w:hAnsi="Cambria" w:cs="Cambria"/>
          <w:highlight w:val="cyan"/>
        </w:rPr>
        <w:t> </w:t>
      </w:r>
      <w:r w:rsidRPr="002739A2">
        <w:rPr>
          <w:rFonts w:ascii="New Century Schoolbook" w:hAnsi="New Century Schoolbook"/>
          <w:i/>
          <w:iCs/>
          <w:highlight w:val="cyan"/>
        </w:rPr>
        <w:t>McDonnell</w:t>
      </w:r>
      <w:r w:rsidRPr="002739A2">
        <w:rPr>
          <w:rFonts w:ascii="New Century Schoolbook" w:hAnsi="New Century Schoolbook"/>
          <w:highlight w:val="cyan"/>
        </w:rPr>
        <w:t>.</w:t>
      </w:r>
      <w:r w:rsidRPr="002739A2">
        <w:rPr>
          <w:rFonts w:ascii="Cambria" w:hAnsi="Cambria" w:cs="Cambria"/>
          <w:highlight w:val="cyan"/>
        </w:rPr>
        <w:t> </w:t>
      </w:r>
      <w:r w:rsidRPr="002739A2">
        <w:rPr>
          <w:rFonts w:ascii="New Century Schoolbook" w:hAnsi="New Century Schoolbook"/>
          <w:highlight w:val="cyan"/>
        </w:rPr>
        <w:t xml:space="preserve"> While we are disappointed in the decision and will weigh our appellate options, we look forward to a prompt retrial where we will have another opportunity to present the overwhelming evidence of Dean Skelos and Adam Skelos</w:t>
      </w:r>
      <w:r w:rsidRPr="002739A2">
        <w:rPr>
          <w:rFonts w:ascii="New Century Schoolbook" w:hAnsi="New Century Schoolbook" w:cs="New Century Schoolbook"/>
          <w:highlight w:val="cyan"/>
        </w:rPr>
        <w:t>’</w:t>
      </w:r>
      <w:r w:rsidRPr="002739A2">
        <w:rPr>
          <w:rFonts w:ascii="New Century Schoolbook" w:hAnsi="New Century Schoolbook"/>
          <w:highlight w:val="cyan"/>
        </w:rPr>
        <w:t>s guilt and again give the public the justice it deserves.</w:t>
      </w:r>
      <w:r w:rsidRPr="002739A2">
        <w:rPr>
          <w:rFonts w:ascii="Cambria" w:hAnsi="Cambria" w:cs="Cambria"/>
          <w:highlight w:val="cyan"/>
        </w:rPr>
        <w:t> </w:t>
      </w:r>
      <w:r w:rsidRPr="002739A2">
        <w:rPr>
          <w:rFonts w:ascii="New Century Schoolbook" w:hAnsi="New Century Schoolbook"/>
          <w:highlight w:val="cyan"/>
        </w:rPr>
        <w:t xml:space="preserve"> Cleaning up corruption is never easy, and that is certainly true for corruption in New York State government.</w:t>
      </w:r>
      <w:r w:rsidRPr="002739A2">
        <w:rPr>
          <w:rFonts w:ascii="Cambria" w:hAnsi="Cambria" w:cs="Cambria"/>
          <w:highlight w:val="cyan"/>
        </w:rPr>
        <w:t> </w:t>
      </w:r>
      <w:r w:rsidRPr="002739A2">
        <w:rPr>
          <w:rFonts w:ascii="New Century Schoolbook" w:hAnsi="New Century Schoolbook"/>
          <w:highlight w:val="cyan"/>
        </w:rPr>
        <w:t xml:space="preserve"> But we are as committed as ever to doing everything we can to keep our government honest.</w:t>
      </w:r>
      <w:r w:rsidRPr="002739A2">
        <w:rPr>
          <w:rFonts w:ascii="Cambria" w:hAnsi="Cambria" w:cs="Cambria"/>
          <w:highlight w:val="cyan"/>
        </w:rPr>
        <w:t> </w:t>
      </w:r>
      <w:r w:rsidRPr="002739A2">
        <w:rPr>
          <w:rFonts w:ascii="New Century Schoolbook" w:hAnsi="New Century Schoolbook"/>
          <w:highlight w:val="cyan"/>
        </w:rPr>
        <w:t xml:space="preserve"> That is what we will do in this prosecution as well.”).</w:t>
      </w:r>
    </w:p>
  </w:footnote>
  <w:footnote w:id="77">
    <w:p w14:paraId="44AFF75C" w14:textId="202A30BF" w:rsidR="0060741F" w:rsidRPr="002739A2" w:rsidRDefault="0060741F"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Note that </w:t>
      </w:r>
      <w:hyperlink r:id="rId40" w:history="1">
        <w:r w:rsidRPr="002739A2">
          <w:rPr>
            <w:rStyle w:val="Hyperlink"/>
            <w:rFonts w:ascii="New Century Schoolbook" w:hAnsi="New Century Schoolbook"/>
          </w:rPr>
          <w:t>SCOTUS granted cert</w:t>
        </w:r>
      </w:hyperlink>
      <w:r w:rsidRPr="002739A2">
        <w:rPr>
          <w:rFonts w:ascii="New Century Schoolbook" w:hAnsi="New Century Schoolbook"/>
        </w:rPr>
        <w:t xml:space="preserve"> on June 30, 2022 to decide “[w]hether a private citizen who holds no elected office or government employment, but has informal political or other influence over governmental decision making, owes a fiduciary duty to the general public such that he can be convicted of honest-services fraud.” </w:t>
      </w:r>
      <w:r w:rsidRPr="002739A2">
        <w:rPr>
          <w:rFonts w:ascii="New Century Schoolbook" w:hAnsi="New Century Schoolbook"/>
          <w:i/>
          <w:iCs/>
        </w:rPr>
        <w:t xml:space="preserve">See </w:t>
      </w:r>
      <w:r w:rsidRPr="002739A2">
        <w:rPr>
          <w:rFonts w:ascii="New Century Schoolbook" w:hAnsi="New Century Schoolbook"/>
        </w:rPr>
        <w:t>c</w:t>
      </w:r>
      <w:hyperlink r:id="rId41" w:history="1">
        <w:r w:rsidRPr="002739A2">
          <w:rPr>
            <w:rStyle w:val="Hyperlink"/>
            <w:rFonts w:ascii="New Century Schoolbook" w:hAnsi="New Century Schoolbook"/>
          </w:rPr>
          <w:t>ert petition</w:t>
        </w:r>
      </w:hyperlink>
      <w:r w:rsidRPr="002739A2">
        <w:rPr>
          <w:rFonts w:ascii="New Century Schoolbook" w:hAnsi="New Century Schoolbook"/>
        </w:rPr>
        <w:t xml:space="preserve"> (Feb. 17, 2022).</w:t>
      </w:r>
    </w:p>
  </w:footnote>
  <w:footnote w:id="78">
    <w:p w14:paraId="5ED2A9CD" w14:textId="4B154D79" w:rsidR="0016106C" w:rsidRPr="002739A2" w:rsidRDefault="0016106C"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also </w:t>
      </w:r>
      <w:hyperlink r:id="rId42" w:history="1">
        <w:r w:rsidRPr="002739A2">
          <w:rPr>
            <w:rStyle w:val="Hyperlink"/>
            <w:rFonts w:ascii="New Century Schoolbook" w:hAnsi="New Century Schoolbook"/>
            <w:smallCaps/>
          </w:rPr>
          <w:t>N.Y. Times</w:t>
        </w:r>
        <w:r w:rsidRPr="002739A2">
          <w:rPr>
            <w:rStyle w:val="Hyperlink"/>
            <w:rFonts w:ascii="New Century Schoolbook" w:hAnsi="New Century Schoolbook"/>
          </w:rPr>
          <w:t xml:space="preserve"> reporting</w:t>
        </w:r>
      </w:hyperlink>
      <w:r w:rsidRPr="002739A2">
        <w:rPr>
          <w:rFonts w:ascii="New Century Schoolbook" w:hAnsi="New Century Schoolbook"/>
        </w:rPr>
        <w:t>.</w:t>
      </w:r>
    </w:p>
  </w:footnote>
  <w:footnote w:id="79">
    <w:p w14:paraId="3FF63312" w14:textId="77777777" w:rsidR="00F92343" w:rsidRPr="002739A2" w:rsidRDefault="00F92343"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Considered “one of the biggest frauds ever carried out against the City of New York.”</w:t>
      </w:r>
      <w:r w:rsidRPr="002739A2">
        <w:rPr>
          <w:rFonts w:ascii="New Century Schoolbook" w:hAnsi="New Century Schoolbook"/>
          <w:b/>
          <w:bCs/>
        </w:rPr>
        <w:t xml:space="preserve">  </w:t>
      </w:r>
      <w:r w:rsidRPr="002739A2">
        <w:rPr>
          <w:rFonts w:ascii="New Century Schoolbook" w:hAnsi="New Century Schoolbook"/>
          <w:i/>
          <w:iCs/>
        </w:rPr>
        <w:t>See generally</w:t>
      </w:r>
      <w:r w:rsidRPr="002739A2">
        <w:rPr>
          <w:rFonts w:ascii="New Century Schoolbook" w:hAnsi="New Century Schoolbook"/>
        </w:rPr>
        <w:t xml:space="preserve"> </w:t>
      </w:r>
      <w:hyperlink r:id="rId43" w:history="1">
        <w:r w:rsidRPr="002739A2">
          <w:rPr>
            <w:rStyle w:val="Hyperlink"/>
            <w:rFonts w:ascii="New Century Schoolbook" w:hAnsi="New Century Schoolbook"/>
          </w:rPr>
          <w:t>https://en.wikipedia.org/wiki/CityTime_payroll_scandal</w:t>
        </w:r>
      </w:hyperlink>
      <w:r w:rsidRPr="002739A2">
        <w:rPr>
          <w:rFonts w:ascii="New Century Schoolbook" w:hAnsi="New Century Schoolbook"/>
        </w:rPr>
        <w:t xml:space="preserve">; </w:t>
      </w:r>
      <w:r w:rsidRPr="002739A2">
        <w:rPr>
          <w:rFonts w:ascii="New Century Schoolbook" w:hAnsi="New Century Schoolbook"/>
          <w:i/>
          <w:iCs/>
        </w:rPr>
        <w:t xml:space="preserve">see also </w:t>
      </w:r>
      <w:r w:rsidRPr="002739A2">
        <w:rPr>
          <w:rFonts w:ascii="New Century Schoolbook" w:hAnsi="New Century Schoolbook"/>
        </w:rPr>
        <w:t>https://www.nytimes.com/2014/04/29/nyregion/three-men-sentenced-to-20-years-in-citytime-scheme.html.</w:t>
      </w:r>
    </w:p>
  </w:footnote>
  <w:footnote w:id="80">
    <w:p w14:paraId="27E9F962" w14:textId="48F0651F" w:rsidR="00354231" w:rsidRPr="002739A2" w:rsidRDefault="00354231"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011E34" w:rsidRPr="002739A2">
        <w:rPr>
          <w:rFonts w:ascii="New Century Schoolbook" w:hAnsi="New Century Schoolbook"/>
          <w:i/>
          <w:iCs/>
        </w:rPr>
        <w:t xml:space="preserve">See </w:t>
      </w:r>
      <w:r w:rsidRPr="002739A2">
        <w:rPr>
          <w:rFonts w:ascii="New Century Schoolbook" w:hAnsi="New Century Schoolbook"/>
        </w:rPr>
        <w:t>Waiver of Right to Trial by Jury entered by Noramie Jasmine (Mar. 27, 2015).</w:t>
      </w:r>
    </w:p>
  </w:footnote>
  <w:footnote w:id="81">
    <w:p w14:paraId="078BCB7A" w14:textId="67982F1D" w:rsidR="00437719" w:rsidRPr="002739A2" w:rsidRDefault="00437719" w:rsidP="00B42A27">
      <w:pPr>
        <w:pStyle w:val="FootnoteText"/>
        <w:rPr>
          <w:rFonts w:ascii="New Century Schoolbook" w:hAnsi="New Century Schoolbook"/>
          <w:highlight w:val="cyan"/>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00447E6A" w:rsidRPr="002739A2">
        <w:rPr>
          <w:rFonts w:ascii="New Century Schoolbook" w:hAnsi="New Century Schoolbook"/>
        </w:rPr>
        <w:t>US v. Halloran, No. 15-2351(L), 6 (2d Cir. 2016)</w:t>
      </w:r>
      <w:r w:rsidR="00D07E46" w:rsidRPr="002739A2">
        <w:rPr>
          <w:rFonts w:ascii="New Century Schoolbook" w:hAnsi="New Century Schoolbook"/>
        </w:rPr>
        <w:t xml:space="preserve"> </w:t>
      </w:r>
      <w:r w:rsidR="00447E6A" w:rsidRPr="002739A2">
        <w:rPr>
          <w:rFonts w:ascii="New Century Schoolbook" w:hAnsi="New Century Schoolbook"/>
        </w:rPr>
        <w:t xml:space="preserve">(“Smith challenges the sufficiency of the evidence </w:t>
      </w:r>
      <w:r w:rsidR="006E7292" w:rsidRPr="002739A2">
        <w:rPr>
          <w:rFonts w:ascii="New Century Schoolbook" w:hAnsi="New Century Schoolbook"/>
        </w:rPr>
        <w:t>. . .</w:t>
      </w:r>
      <w:r w:rsidR="00447E6A" w:rsidRPr="002739A2">
        <w:rPr>
          <w:rFonts w:ascii="New Century Schoolbook" w:hAnsi="New Century Schoolbook"/>
        </w:rPr>
        <w:t xml:space="preserve"> </w:t>
      </w:r>
      <w:r w:rsidR="00447E6A" w:rsidRPr="002739A2">
        <w:rPr>
          <w:rFonts w:ascii="New Century Schoolbook" w:hAnsi="New Century Schoolbook"/>
          <w:highlight w:val="cyan"/>
        </w:rPr>
        <w:t>primarily argu</w:t>
      </w:r>
      <w:r w:rsidR="006E7292" w:rsidRPr="002739A2">
        <w:rPr>
          <w:rFonts w:ascii="New Century Schoolbook" w:hAnsi="New Century Schoolbook"/>
          <w:highlight w:val="cyan"/>
        </w:rPr>
        <w:t xml:space="preserve">[ing] </w:t>
      </w:r>
      <w:r w:rsidR="00447E6A" w:rsidRPr="002739A2">
        <w:rPr>
          <w:rFonts w:ascii="New Century Schoolbook" w:hAnsi="New Century Schoolbook"/>
          <w:highlight w:val="cyan"/>
        </w:rPr>
        <w:t xml:space="preserve">that facilitating a meeting between New York State Senator David Carlucci and Mark Stern was not an </w:t>
      </w:r>
      <w:r w:rsidR="006E7292" w:rsidRPr="002739A2">
        <w:rPr>
          <w:rFonts w:ascii="New Century Schoolbook" w:hAnsi="New Century Schoolbook"/>
          <w:highlight w:val="cyan"/>
        </w:rPr>
        <w:t>‘</w:t>
      </w:r>
      <w:r w:rsidR="00447E6A" w:rsidRPr="002739A2">
        <w:rPr>
          <w:rFonts w:ascii="New Century Schoolbook" w:hAnsi="New Century Schoolbook"/>
          <w:highlight w:val="cyan"/>
        </w:rPr>
        <w:t>official act.</w:t>
      </w:r>
      <w:r w:rsidR="006E7292" w:rsidRPr="002739A2">
        <w:rPr>
          <w:rFonts w:ascii="New Century Schoolbook" w:hAnsi="New Century Schoolbook"/>
        </w:rPr>
        <w:t>’</w:t>
      </w:r>
      <w:r w:rsidR="00447E6A" w:rsidRPr="002739A2">
        <w:rPr>
          <w:rFonts w:ascii="New Century Schoolbook" w:hAnsi="New Century Schoolbook"/>
        </w:rPr>
        <w:t xml:space="preserve"> It is true that merely setting up a meeting—without more—does not qualify as an official act.</w:t>
      </w:r>
      <w:r w:rsidR="00D07E46" w:rsidRPr="002739A2">
        <w:rPr>
          <w:rFonts w:ascii="New Century Schoolbook" w:hAnsi="New Century Schoolbook"/>
        </w:rPr>
        <w:t xml:space="preserve"> . . . </w:t>
      </w:r>
      <w:r w:rsidR="00447E6A" w:rsidRPr="002739A2">
        <w:rPr>
          <w:rFonts w:ascii="New Century Schoolbook" w:hAnsi="New Century Schoolbook"/>
        </w:rPr>
        <w:t xml:space="preserve">It can, however, </w:t>
      </w:r>
      <w:r w:rsidR="006E7292" w:rsidRPr="002739A2">
        <w:rPr>
          <w:rFonts w:ascii="New Century Schoolbook" w:hAnsi="New Century Schoolbook"/>
        </w:rPr>
        <w:t>‘</w:t>
      </w:r>
      <w:r w:rsidR="00447E6A" w:rsidRPr="002739A2">
        <w:rPr>
          <w:rFonts w:ascii="New Century Schoolbook" w:hAnsi="New Century Schoolbook"/>
        </w:rPr>
        <w:t>serve as evidence of an agreement to take an official act.</w:t>
      </w:r>
      <w:r w:rsidR="006E7292" w:rsidRPr="002739A2">
        <w:rPr>
          <w:rFonts w:ascii="New Century Schoolbook" w:hAnsi="New Century Schoolbook"/>
        </w:rPr>
        <w:t xml:space="preserve">’ </w:t>
      </w:r>
      <w:r w:rsidR="00D07E46" w:rsidRPr="002739A2">
        <w:rPr>
          <w:rFonts w:ascii="New Century Schoolbook" w:hAnsi="New Century Schoolbook"/>
          <w:i/>
          <w:iCs/>
        </w:rPr>
        <w:t>. . .</w:t>
      </w:r>
      <w:r w:rsidR="00447E6A" w:rsidRPr="002739A2">
        <w:rPr>
          <w:rFonts w:ascii="New Century Schoolbook" w:hAnsi="New Century Schoolbook"/>
        </w:rPr>
        <w:t xml:space="preserve"> There was sufficient evidence of Smith</w:t>
      </w:r>
      <w:r w:rsidR="006E7292" w:rsidRPr="002739A2">
        <w:rPr>
          <w:rFonts w:ascii="New Century Schoolbook" w:hAnsi="New Century Schoolbook"/>
        </w:rPr>
        <w:t>’s</w:t>
      </w:r>
      <w:r w:rsidR="00447E6A" w:rsidRPr="002739A2">
        <w:rPr>
          <w:rFonts w:ascii="New Century Schoolbook" w:hAnsi="New Century Schoolbook"/>
        </w:rPr>
        <w:t xml:space="preserve"> agreement to help allocate state funds for Raj</w:t>
      </w:r>
      <w:r w:rsidR="006E7292" w:rsidRPr="002739A2">
        <w:rPr>
          <w:rFonts w:ascii="New Century Schoolbook" w:hAnsi="New Century Schoolbook"/>
        </w:rPr>
        <w:t>’</w:t>
      </w:r>
      <w:r w:rsidR="00447E6A" w:rsidRPr="002739A2">
        <w:rPr>
          <w:rFonts w:ascii="New Century Schoolbook" w:hAnsi="New Century Schoolbook"/>
        </w:rPr>
        <w:t xml:space="preserve">s </w:t>
      </w:r>
      <w:r w:rsidR="006E7292" w:rsidRPr="002739A2">
        <w:rPr>
          <w:rFonts w:ascii="New Century Schoolbook" w:hAnsi="New Century Schoolbook"/>
        </w:rPr>
        <w:t>[ ]</w:t>
      </w:r>
      <w:r w:rsidR="00447E6A" w:rsidRPr="002739A2">
        <w:rPr>
          <w:rFonts w:ascii="New Century Schoolbook" w:hAnsi="New Century Schoolbook"/>
        </w:rPr>
        <w:t xml:space="preserve"> and Stern</w:t>
      </w:r>
      <w:r w:rsidR="006E7292" w:rsidRPr="002739A2">
        <w:rPr>
          <w:rFonts w:ascii="New Century Schoolbook" w:hAnsi="New Century Schoolbook"/>
        </w:rPr>
        <w:t>’s</w:t>
      </w:r>
      <w:r w:rsidR="00447E6A" w:rsidRPr="002739A2">
        <w:rPr>
          <w:rFonts w:ascii="New Century Schoolbook" w:hAnsi="New Century Schoolbook"/>
        </w:rPr>
        <w:t xml:space="preserve"> </w:t>
      </w:r>
      <w:r w:rsidR="006E7292" w:rsidRPr="002739A2">
        <w:rPr>
          <w:rFonts w:ascii="New Century Schoolbook" w:hAnsi="New Century Schoolbook"/>
        </w:rPr>
        <w:t>[ ]</w:t>
      </w:r>
      <w:r w:rsidR="00447E6A" w:rsidRPr="002739A2">
        <w:rPr>
          <w:rFonts w:ascii="New Century Schoolbook" w:hAnsi="New Century Schoolbook"/>
        </w:rPr>
        <w:t xml:space="preserve"> benefit in exchange for the Wilson-Pakula bribe payments. </w:t>
      </w:r>
      <w:r w:rsidR="00D07E46" w:rsidRPr="002739A2">
        <w:rPr>
          <w:rFonts w:ascii="New Century Schoolbook" w:hAnsi="New Century Schoolbook"/>
        </w:rPr>
        <w:t xml:space="preserve">. . </w:t>
      </w:r>
      <w:r w:rsidR="00447E6A" w:rsidRPr="002739A2">
        <w:rPr>
          <w:rFonts w:ascii="New Century Schoolbook" w:hAnsi="New Century Schoolbook"/>
        </w:rPr>
        <w:t xml:space="preserve">. </w:t>
      </w:r>
      <w:r w:rsidR="00447E6A" w:rsidRPr="002739A2">
        <w:rPr>
          <w:rFonts w:ascii="New Century Schoolbook" w:hAnsi="New Century Schoolbook"/>
          <w:highlight w:val="cyan"/>
        </w:rPr>
        <w:t>The jury could properly conclude that this evidenced an agreement to take official action in exchange for payment of Wilson-Pakula bribes</w:t>
      </w:r>
      <w:r w:rsidR="00447E6A" w:rsidRPr="002739A2">
        <w:rPr>
          <w:rFonts w:ascii="New Century Schoolbook" w:hAnsi="New Century Schoolbook"/>
        </w:rPr>
        <w:t xml:space="preserve">.”); </w:t>
      </w:r>
      <w:r w:rsidR="00447E6A" w:rsidRPr="002739A2">
        <w:rPr>
          <w:rFonts w:ascii="New Century Schoolbook" w:hAnsi="New Century Schoolbook"/>
          <w:i/>
          <w:iCs/>
        </w:rPr>
        <w:t xml:space="preserve">id. </w:t>
      </w:r>
      <w:r w:rsidR="00447E6A" w:rsidRPr="002739A2">
        <w:rPr>
          <w:rFonts w:ascii="New Century Schoolbook" w:hAnsi="New Century Schoolbook"/>
        </w:rPr>
        <w:t xml:space="preserve">at 7 (“Alternatively, </w:t>
      </w:r>
      <w:r w:rsidR="00447E6A" w:rsidRPr="002739A2">
        <w:rPr>
          <w:rFonts w:ascii="New Century Schoolbook" w:hAnsi="New Century Schoolbook"/>
          <w:highlight w:val="cyan"/>
        </w:rPr>
        <w:t>Smith argues that the Hobbs Act jury instruction was inadequate in light of</w:t>
      </w:r>
      <w:r w:rsidR="00D07E46" w:rsidRPr="002739A2">
        <w:rPr>
          <w:rFonts w:ascii="New Century Schoolbook" w:hAnsi="New Century Schoolbook"/>
          <w:highlight w:val="cyan"/>
        </w:rPr>
        <w:t xml:space="preserve"> </w:t>
      </w:r>
      <w:r w:rsidR="00447E6A" w:rsidRPr="002739A2">
        <w:rPr>
          <w:rFonts w:ascii="New Century Schoolbook" w:hAnsi="New Century Schoolbook"/>
          <w:i/>
          <w:iCs/>
          <w:highlight w:val="cyan"/>
        </w:rPr>
        <w:t>McDonnell</w:t>
      </w:r>
      <w:r w:rsidR="00D07E46" w:rsidRPr="002739A2">
        <w:rPr>
          <w:rFonts w:ascii="New Century Schoolbook" w:hAnsi="New Century Schoolbook"/>
          <w:highlight w:val="cyan"/>
        </w:rPr>
        <w:t xml:space="preserve"> . </w:t>
      </w:r>
      <w:r w:rsidR="00447E6A" w:rsidRPr="002739A2">
        <w:rPr>
          <w:rFonts w:ascii="New Century Schoolbook" w:hAnsi="New Century Schoolbook"/>
          <w:highlight w:val="cyan"/>
        </w:rPr>
        <w:t>. . .</w:t>
      </w:r>
      <w:r w:rsidR="006E7292" w:rsidRPr="002739A2">
        <w:rPr>
          <w:rFonts w:ascii="New Century Schoolbook" w:hAnsi="New Century Schoolbook"/>
          <w:highlight w:val="cyan"/>
        </w:rPr>
        <w:t xml:space="preserve"> </w:t>
      </w:r>
      <w:r w:rsidR="00447E6A" w:rsidRPr="002739A2">
        <w:rPr>
          <w:rFonts w:ascii="New Century Schoolbook" w:hAnsi="New Century Schoolbook"/>
          <w:highlight w:val="cyan"/>
        </w:rPr>
        <w:t>Assuming</w:t>
      </w:r>
      <w:r w:rsidR="006E7292" w:rsidRPr="002739A2">
        <w:rPr>
          <w:rFonts w:ascii="New Century Schoolbook" w:hAnsi="New Century Schoolbook"/>
          <w:highlight w:val="cyan"/>
        </w:rPr>
        <w:t xml:space="preserve"> </w:t>
      </w:r>
      <w:r w:rsidR="00447E6A" w:rsidRPr="002739A2">
        <w:rPr>
          <w:rFonts w:ascii="New Century Schoolbook" w:hAnsi="New Century Schoolbook"/>
          <w:i/>
          <w:iCs/>
          <w:highlight w:val="cyan"/>
        </w:rPr>
        <w:t>arguendo</w:t>
      </w:r>
      <w:r w:rsidR="00D07E46" w:rsidRPr="002739A2">
        <w:rPr>
          <w:rFonts w:ascii="New Century Schoolbook" w:hAnsi="New Century Schoolbook"/>
          <w:highlight w:val="cyan"/>
        </w:rPr>
        <w:t xml:space="preserve"> </w:t>
      </w:r>
      <w:r w:rsidR="00447E6A" w:rsidRPr="002739A2">
        <w:rPr>
          <w:rFonts w:ascii="New Century Schoolbook" w:hAnsi="New Century Schoolbook"/>
          <w:highlight w:val="cyan"/>
        </w:rPr>
        <w:t>that the charge was plainly insufficient in light of</w:t>
      </w:r>
      <w:r w:rsidR="006E7292" w:rsidRPr="002739A2">
        <w:rPr>
          <w:rFonts w:ascii="New Century Schoolbook" w:hAnsi="New Century Schoolbook"/>
          <w:highlight w:val="cyan"/>
        </w:rPr>
        <w:t xml:space="preserve"> </w:t>
      </w:r>
      <w:r w:rsidR="00447E6A" w:rsidRPr="002739A2">
        <w:rPr>
          <w:rFonts w:ascii="New Century Schoolbook" w:hAnsi="New Century Schoolbook"/>
          <w:i/>
          <w:iCs/>
          <w:highlight w:val="cyan"/>
        </w:rPr>
        <w:t>McDonnell</w:t>
      </w:r>
      <w:r w:rsidR="006E7292" w:rsidRPr="002739A2">
        <w:rPr>
          <w:rFonts w:ascii="New Century Schoolbook" w:hAnsi="New Century Schoolbook"/>
          <w:highlight w:val="cyan"/>
        </w:rPr>
        <w:t xml:space="preserve">, </w:t>
      </w:r>
      <w:r w:rsidR="00447E6A" w:rsidRPr="002739A2">
        <w:rPr>
          <w:rFonts w:ascii="New Century Schoolbook" w:hAnsi="New Century Schoolbook"/>
          <w:highlight w:val="cyan"/>
        </w:rPr>
        <w:t>we nevertheless conclude that any error did not affect Smith</w:t>
      </w:r>
      <w:r w:rsidR="00D07E46" w:rsidRPr="002739A2">
        <w:rPr>
          <w:rFonts w:ascii="New Century Schoolbook" w:hAnsi="New Century Schoolbook"/>
          <w:highlight w:val="cyan"/>
        </w:rPr>
        <w:t>’</w:t>
      </w:r>
      <w:r w:rsidR="00447E6A" w:rsidRPr="002739A2">
        <w:rPr>
          <w:rFonts w:ascii="New Century Schoolbook" w:hAnsi="New Century Schoolbook"/>
          <w:highlight w:val="cyan"/>
        </w:rPr>
        <w:t xml:space="preserve">s substantial rights. </w:t>
      </w:r>
      <w:r w:rsidR="00D07E46" w:rsidRPr="002739A2">
        <w:rPr>
          <w:rFonts w:ascii="New Century Schoolbook" w:hAnsi="New Century Schoolbook"/>
        </w:rPr>
        <w:t xml:space="preserve">. . . </w:t>
      </w:r>
      <w:r w:rsidR="00447E6A" w:rsidRPr="002739A2">
        <w:rPr>
          <w:rFonts w:ascii="New Century Schoolbook" w:hAnsi="New Century Schoolbook"/>
          <w:i/>
          <w:iCs/>
          <w:highlight w:val="cyan"/>
        </w:rPr>
        <w:t>McDonnell</w:t>
      </w:r>
      <w:r w:rsidR="00D07E46" w:rsidRPr="002739A2">
        <w:rPr>
          <w:rFonts w:ascii="New Century Schoolbook" w:hAnsi="New Century Schoolbook"/>
          <w:highlight w:val="cyan"/>
        </w:rPr>
        <w:t xml:space="preserve"> </w:t>
      </w:r>
      <w:r w:rsidR="00447E6A" w:rsidRPr="002739A2">
        <w:rPr>
          <w:rFonts w:ascii="New Century Schoolbook" w:hAnsi="New Century Schoolbook"/>
          <w:highlight w:val="cyan"/>
        </w:rPr>
        <w:t xml:space="preserve">makes clear that while merely setting up a meeting is not in itself an </w:t>
      </w:r>
      <w:r w:rsidR="006E7292" w:rsidRPr="002739A2">
        <w:rPr>
          <w:rFonts w:ascii="New Century Schoolbook" w:hAnsi="New Century Schoolbook"/>
          <w:highlight w:val="cyan"/>
        </w:rPr>
        <w:t>‘</w:t>
      </w:r>
      <w:r w:rsidR="00447E6A" w:rsidRPr="002739A2">
        <w:rPr>
          <w:rFonts w:ascii="New Century Schoolbook" w:hAnsi="New Century Schoolbook"/>
          <w:highlight w:val="cyan"/>
        </w:rPr>
        <w:t>official act</w:t>
      </w:r>
      <w:r w:rsidR="006E7292" w:rsidRPr="002739A2">
        <w:rPr>
          <w:rFonts w:ascii="New Century Schoolbook" w:hAnsi="New Century Schoolbook"/>
          <w:highlight w:val="cyan"/>
        </w:rPr>
        <w:t>’</w:t>
      </w:r>
      <w:r w:rsidR="00447E6A" w:rsidRPr="002739A2">
        <w:rPr>
          <w:rFonts w:ascii="New Century Schoolbook" w:hAnsi="New Century Schoolbook"/>
          <w:highlight w:val="cyan"/>
        </w:rPr>
        <w:t xml:space="preserve"> for purposes of Hobbs Act extortion, doing so </w:t>
      </w:r>
      <w:r w:rsidR="006E7292" w:rsidRPr="002739A2">
        <w:rPr>
          <w:rFonts w:ascii="New Century Schoolbook" w:hAnsi="New Century Schoolbook"/>
          <w:highlight w:val="cyan"/>
        </w:rPr>
        <w:t>‘</w:t>
      </w:r>
      <w:r w:rsidR="00447E6A" w:rsidRPr="002739A2">
        <w:rPr>
          <w:rFonts w:ascii="New Century Schoolbook" w:hAnsi="New Century Schoolbook"/>
          <w:highlight w:val="cyan"/>
        </w:rPr>
        <w:t>could serve as evidence of an agreement to take an official act.</w:t>
      </w:r>
      <w:r w:rsidR="006E7292" w:rsidRPr="002739A2">
        <w:rPr>
          <w:rFonts w:ascii="New Century Schoolbook" w:hAnsi="New Century Schoolbook"/>
          <w:highlight w:val="cyan"/>
        </w:rPr>
        <w:t>’</w:t>
      </w:r>
      <w:r w:rsidR="00D07E46" w:rsidRPr="002739A2">
        <w:rPr>
          <w:rFonts w:ascii="New Century Schoolbook" w:hAnsi="New Century Schoolbook"/>
          <w:highlight w:val="cyan"/>
        </w:rPr>
        <w:t xml:space="preserve"> . . . [G]</w:t>
      </w:r>
      <w:r w:rsidR="00447E6A" w:rsidRPr="002739A2">
        <w:rPr>
          <w:rFonts w:ascii="New Century Schoolbook" w:hAnsi="New Century Schoolbook"/>
          <w:highlight w:val="cyan"/>
        </w:rPr>
        <w:t>iven the strength of the evidence supporting the Government</w:t>
      </w:r>
      <w:r w:rsidR="006E7292" w:rsidRPr="002739A2">
        <w:rPr>
          <w:rFonts w:ascii="New Century Schoolbook" w:hAnsi="New Century Schoolbook"/>
          <w:highlight w:val="cyan"/>
        </w:rPr>
        <w:t>’</w:t>
      </w:r>
      <w:r w:rsidR="00447E6A" w:rsidRPr="002739A2">
        <w:rPr>
          <w:rFonts w:ascii="New Century Schoolbook" w:hAnsi="New Century Schoolbook"/>
          <w:highlight w:val="cyan"/>
        </w:rPr>
        <w:t>s theory that Smith promised to help channel government funds to benefit the bribe-givers—something that Smith concedes would be an ‘official act’—there is no ‘reasonable probability that the [asserted] error affected the outcome of the trial.’</w:t>
      </w:r>
      <w:r w:rsidR="006E7292" w:rsidRPr="002739A2">
        <w:rPr>
          <w:rFonts w:ascii="New Century Schoolbook" w:hAnsi="New Century Schoolbook"/>
          <w:highlight w:val="cyan"/>
        </w:rPr>
        <w:t>”).</w:t>
      </w:r>
    </w:p>
  </w:footnote>
  <w:footnote w:id="82">
    <w:p w14:paraId="28499665" w14:textId="7C548BDB" w:rsidR="003A51C7" w:rsidRPr="002739A2" w:rsidRDefault="003A51C7"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also </w:t>
      </w:r>
      <w:hyperlink r:id="rId44" w:history="1">
        <w:r w:rsidRPr="002739A2">
          <w:rPr>
            <w:rStyle w:val="Hyperlink"/>
            <w:rFonts w:ascii="New Century Schoolbook" w:hAnsi="New Century Schoolbook"/>
          </w:rPr>
          <w:t>USA Statement</w:t>
        </w:r>
      </w:hyperlink>
      <w:r w:rsidRPr="002739A2">
        <w:rPr>
          <w:rFonts w:ascii="New Century Schoolbook" w:hAnsi="New Century Schoolbook"/>
        </w:rPr>
        <w:t xml:space="preserve"> (“[S]adly, this was just one of many pockets of corruption this Office has uncovered in New York, which has become the ‘show me the money’ state.  It should not be asking too much to expect public officials at least to obey the law.  This Office will continue the vigorous prosecution of political corruption until every public official understands that violating the public trust will likely land you in prison.”).</w:t>
      </w:r>
    </w:p>
  </w:footnote>
  <w:footnote w:id="83">
    <w:p w14:paraId="058D46E0" w14:textId="59E0C60B" w:rsidR="008A22D6" w:rsidRPr="002739A2" w:rsidRDefault="008A22D6"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w:t>
      </w:r>
      <w:r w:rsidRPr="002739A2">
        <w:rPr>
          <w:rFonts w:ascii="New Century Schoolbook" w:hAnsi="New Century Schoolbook"/>
          <w:i/>
          <w:iCs/>
        </w:rPr>
        <w:t xml:space="preserve">See also </w:t>
      </w:r>
      <w:hyperlink r:id="rId45" w:history="1">
        <w:r w:rsidRPr="002739A2">
          <w:rPr>
            <w:rStyle w:val="Hyperlink"/>
            <w:rFonts w:ascii="New Century Schoolbook" w:hAnsi="New Century Schoolbook"/>
          </w:rPr>
          <w:t>USA Statement</w:t>
        </w:r>
      </w:hyperlink>
      <w:r w:rsidRPr="002739A2">
        <w:rPr>
          <w:rFonts w:ascii="New Century Schoolbook" w:hAnsi="New Century Schoolbook"/>
        </w:rPr>
        <w:t xml:space="preserve"> (“We will continue pursuing and punishing every corrupt official we find, but the public corruption crisis in New York is more than a prosecutor’s problem.”).</w:t>
      </w:r>
    </w:p>
  </w:footnote>
  <w:footnote w:id="84">
    <w:p w14:paraId="74FF622D" w14:textId="5C36A95E" w:rsidR="00215EBA" w:rsidRPr="002739A2" w:rsidRDefault="00215EBA"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US v. Halloran, 821 F.3d 321, 325 (2d Cir. 2016)</w:t>
      </w:r>
      <w:r w:rsidR="00526549" w:rsidRPr="002739A2">
        <w:rPr>
          <w:rFonts w:ascii="New Century Schoolbook" w:hAnsi="New Century Schoolbook"/>
        </w:rPr>
        <w:t xml:space="preserve"> </w:t>
      </w:r>
      <w:r w:rsidRPr="002739A2">
        <w:rPr>
          <w:rFonts w:ascii="New Century Schoolbook" w:hAnsi="New Century Schoolbook"/>
        </w:rPr>
        <w:t>(“Halloran challenges his convictions on all counts. With respect to the Discretionary Funds Scheme, Halloran claims that the evidence was legally insufficient to support a finding that he actually intended to divert city funds to the bribe payers. With respect to the Wilson–Pakula Scheme, Halloran argues that brokering the payment of bribes in exchange for the issuance of a Wilson–Pakula does not violate New York</w:t>
      </w:r>
      <w:r w:rsidR="00BC26C7" w:rsidRPr="002739A2">
        <w:rPr>
          <w:rFonts w:ascii="New Century Schoolbook" w:hAnsi="New Century Schoolbook"/>
        </w:rPr>
        <w:t>’s</w:t>
      </w:r>
      <w:r w:rsidRPr="002739A2">
        <w:rPr>
          <w:rFonts w:ascii="New Century Schoolbook" w:hAnsi="New Century Schoolbook"/>
        </w:rPr>
        <w:t xml:space="preserve"> bribery laws, as required for his Travel Act conviction, and that the honest-services fraud statute is unconstitutionally vague as applied to that conduct. </w:t>
      </w:r>
      <w:r w:rsidR="00BC26C7" w:rsidRPr="002739A2">
        <w:rPr>
          <w:rFonts w:ascii="New Century Schoolbook" w:hAnsi="New Century Schoolbook"/>
        </w:rPr>
        <w:t xml:space="preserve">. </w:t>
      </w:r>
      <w:r w:rsidRPr="002739A2">
        <w:rPr>
          <w:rFonts w:ascii="New Century Schoolbook" w:hAnsi="New Century Schoolbook"/>
        </w:rPr>
        <w:t xml:space="preserve">. </w:t>
      </w:r>
      <w:r w:rsidR="00BC26C7" w:rsidRPr="002739A2">
        <w:rPr>
          <w:rFonts w:ascii="New Century Schoolbook" w:hAnsi="New Century Schoolbook"/>
        </w:rPr>
        <w:t xml:space="preserve">. </w:t>
      </w:r>
      <w:r w:rsidRPr="002739A2">
        <w:rPr>
          <w:rFonts w:ascii="New Century Schoolbook" w:hAnsi="New Century Schoolbook"/>
        </w:rPr>
        <w:t>Finding none of those arguments meritorious, we affirm.”)</w:t>
      </w:r>
      <w:r w:rsidR="00BC26C7" w:rsidRPr="002739A2">
        <w:rPr>
          <w:rFonts w:ascii="New Century Schoolbook" w:hAnsi="New Century Schoolbook"/>
        </w:rPr>
        <w:t>.</w:t>
      </w:r>
    </w:p>
  </w:footnote>
  <w:footnote w:id="85">
    <w:p w14:paraId="143FA816" w14:textId="5A315B88" w:rsidR="000E6DDF" w:rsidRPr="002739A2" w:rsidRDefault="000E6DDF"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“A legal expert, Daniel C. Richman, a former prosecutor who teaches criminal law at Columbia, said the ruling will likely ‘be read by the defendants as testimony to the strength of the government’s case’ and ‘might well spur some defendants to rethink going to trial.’”</w:t>
      </w:r>
    </w:p>
  </w:footnote>
  <w:footnote w:id="86">
    <w:p w14:paraId="3A6F727D" w14:textId="77777777" w:rsidR="00050BA8" w:rsidRPr="002739A2" w:rsidRDefault="00050BA8" w:rsidP="00B42A27">
      <w:pPr>
        <w:pStyle w:val="FootnoteText"/>
        <w:rPr>
          <w:rFonts w:ascii="New Century Schoolbook" w:hAnsi="New Century Schoolbook"/>
        </w:rPr>
      </w:pPr>
      <w:r w:rsidRPr="002739A2">
        <w:rPr>
          <w:rStyle w:val="FootnoteReference"/>
          <w:rFonts w:ascii="New Century Schoolbook" w:hAnsi="New Century Schoolbook"/>
        </w:rPr>
        <w:footnoteRef/>
      </w:r>
      <w:r w:rsidRPr="002739A2">
        <w:rPr>
          <w:rFonts w:ascii="New Century Schoolbook" w:hAnsi="New Century Schoolbook"/>
        </w:rPr>
        <w:t xml:space="preserve"> Note rearrested on new bribery charges by USAO-EDNY. </w:t>
      </w:r>
      <w:hyperlink r:id="rId46" w:history="1">
        <w:r w:rsidRPr="002739A2">
          <w:rPr>
            <w:rStyle w:val="Hyperlink"/>
            <w:rFonts w:ascii="New Century Schoolbook" w:hAnsi="New Century Schoolbook"/>
          </w:rPr>
          <w:t>https://www.nytimes.com/2011/11/30/nyregion/assemblyman-william-boyland-jr-charged-again-with-bribery.html</w:t>
        </w:r>
      </w:hyperlink>
      <w:r w:rsidRPr="002739A2">
        <w:rPr>
          <w:rFonts w:ascii="New Century Schoolbook" w:hAnsi="New Century School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3D0E" w14:textId="0C6FC05D" w:rsidR="002620CB" w:rsidRPr="00D939AB" w:rsidRDefault="002620CB" w:rsidP="003D3D43">
    <w:pPr>
      <w:pStyle w:val="Header"/>
      <w:jc w:val="right"/>
      <w:rPr>
        <w:rFonts w:ascii="New Century Schoolbook" w:hAnsi="New Century Schoolbook"/>
      </w:rPr>
    </w:pPr>
    <w:r w:rsidRPr="00D939AB">
      <w:rPr>
        <w:rFonts w:ascii="New Century Schoolbook" w:hAnsi="New Century Schoolbook"/>
      </w:rPr>
      <w:t>Prepared by Ourania S. Yancopoulos</w:t>
    </w:r>
  </w:p>
  <w:p w14:paraId="36336D27" w14:textId="7D2AEA6D" w:rsidR="002620CB" w:rsidRPr="00D939AB" w:rsidRDefault="00060E12" w:rsidP="003D3D43">
    <w:pPr>
      <w:pStyle w:val="Header"/>
      <w:jc w:val="right"/>
      <w:rPr>
        <w:rFonts w:ascii="New Century Schoolbook" w:hAnsi="New Century Schoolbook"/>
      </w:rPr>
    </w:pPr>
    <w:r w:rsidRPr="00D939AB">
      <w:rPr>
        <w:rFonts w:ascii="New Century Schoolbook" w:hAnsi="New Century Schoolbook"/>
      </w:rPr>
      <w:t>(last updated Oct</w:t>
    </w:r>
    <w:r w:rsidR="002620CB" w:rsidRPr="00D939AB">
      <w:rPr>
        <w:rFonts w:ascii="New Century Schoolbook" w:hAnsi="New Century Schoolbook"/>
      </w:rPr>
      <w:t xml:space="preserve">. </w:t>
    </w:r>
    <w:r w:rsidRPr="00D939AB">
      <w:rPr>
        <w:rFonts w:ascii="New Century Schoolbook" w:hAnsi="New Century Schoolbook"/>
      </w:rPr>
      <w:t>1</w:t>
    </w:r>
    <w:r w:rsidR="002620CB" w:rsidRPr="00D939AB">
      <w:rPr>
        <w:rFonts w:ascii="New Century Schoolbook" w:hAnsi="New Century Schoolbook"/>
      </w:rPr>
      <w:t>8, 2022</w:t>
    </w:r>
    <w:r w:rsidRPr="00D939AB">
      <w:rPr>
        <w:rFonts w:ascii="New Century Schoolbook" w:hAnsi="New Century Schoolbook"/>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255"/>
    <w:multiLevelType w:val="hybridMultilevel"/>
    <w:tmpl w:val="9956FE8A"/>
    <w:lvl w:ilvl="0" w:tplc="FFFFFFFF">
      <w:start w:val="1"/>
      <w:numFmt w:val="decimal"/>
      <w:lvlText w:val="%1."/>
      <w:lvlJc w:val="left"/>
      <w:pPr>
        <w:ind w:left="360" w:hanging="360"/>
      </w:pPr>
      <w:rPr>
        <w:b/>
        <w:bCs/>
        <w:color w:val="000000" w:themeColor="text1"/>
      </w:rPr>
    </w:lvl>
    <w:lvl w:ilvl="1" w:tplc="A6DEFFC4">
      <w:start w:val="1"/>
      <w:numFmt w:val="lowerLetter"/>
      <w:lvlText w:val="%2."/>
      <w:lvlJc w:val="left"/>
      <w:pPr>
        <w:ind w:left="1080" w:hanging="360"/>
      </w:pPr>
      <w:rPr>
        <w:b w:val="0"/>
        <w:bCs w:val="0"/>
        <w:color w:val="000000" w:themeColor="text1"/>
      </w:rPr>
    </w:lvl>
    <w:lvl w:ilvl="2" w:tplc="9166804C">
      <w:start w:val="1"/>
      <w:numFmt w:val="lowerRoman"/>
      <w:lvlText w:val="%3."/>
      <w:lvlJc w:val="right"/>
      <w:pPr>
        <w:ind w:left="1800" w:hanging="180"/>
      </w:pPr>
      <w:rPr>
        <w:b w:val="0"/>
        <w:bCs w:val="0"/>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0F08AF"/>
    <w:multiLevelType w:val="hybridMultilevel"/>
    <w:tmpl w:val="B4AA8B38"/>
    <w:lvl w:ilvl="0" w:tplc="FFFFFFFF">
      <w:start w:val="1"/>
      <w:numFmt w:val="decimal"/>
      <w:lvlText w:val="%1."/>
      <w:lvlJc w:val="left"/>
      <w:pPr>
        <w:ind w:left="720" w:hanging="360"/>
      </w:pPr>
      <w:rPr>
        <w:b/>
        <w:bCs/>
      </w:rPr>
    </w:lvl>
    <w:lvl w:ilvl="1" w:tplc="64A43D80">
      <w:start w:val="1"/>
      <w:numFmt w:val="lowerLetter"/>
      <w:lvlText w:val="%2."/>
      <w:lvlJc w:val="left"/>
      <w:pPr>
        <w:ind w:left="1440" w:hanging="360"/>
      </w:pPr>
      <w:rPr>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465471"/>
    <w:multiLevelType w:val="hybridMultilevel"/>
    <w:tmpl w:val="6730F3C6"/>
    <w:lvl w:ilvl="0" w:tplc="6260731E">
      <w:start w:val="1"/>
      <w:numFmt w:val="lowerLetter"/>
      <w:lvlText w:val="%1."/>
      <w:lvlJc w:val="left"/>
      <w:pPr>
        <w:ind w:left="144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95C67"/>
    <w:multiLevelType w:val="hybridMultilevel"/>
    <w:tmpl w:val="52120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A2C49"/>
    <w:multiLevelType w:val="hybridMultilevel"/>
    <w:tmpl w:val="43EC1936"/>
    <w:lvl w:ilvl="0" w:tplc="FFFFFFFF">
      <w:start w:val="1"/>
      <w:numFmt w:val="decimal"/>
      <w:lvlText w:val="%1."/>
      <w:lvlJc w:val="left"/>
      <w:pPr>
        <w:ind w:left="360" w:hanging="360"/>
      </w:pPr>
      <w:rPr>
        <w:b/>
        <w:bCs/>
      </w:rPr>
    </w:lvl>
    <w:lvl w:ilvl="1" w:tplc="3F0E4B48">
      <w:start w:val="1"/>
      <w:numFmt w:val="lowerLetter"/>
      <w:lvlText w:val="%2."/>
      <w:lvlJc w:val="left"/>
      <w:pPr>
        <w:ind w:left="1440" w:hanging="360"/>
      </w:pPr>
      <w:rPr>
        <w:b w:val="0"/>
        <w:bCs w:val="0"/>
      </w:rPr>
    </w:lvl>
    <w:lvl w:ilvl="2" w:tplc="AF5AC2E4">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374225"/>
    <w:multiLevelType w:val="hybridMultilevel"/>
    <w:tmpl w:val="D208F990"/>
    <w:lvl w:ilvl="0" w:tplc="C2EEDC4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D737F1"/>
    <w:multiLevelType w:val="hybridMultilevel"/>
    <w:tmpl w:val="381E5A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E16639"/>
    <w:multiLevelType w:val="hybridMultilevel"/>
    <w:tmpl w:val="719E459C"/>
    <w:lvl w:ilvl="0" w:tplc="D026FB34">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8B655B3"/>
    <w:multiLevelType w:val="hybridMultilevel"/>
    <w:tmpl w:val="F56265DE"/>
    <w:lvl w:ilvl="0" w:tplc="FFFFFFFF">
      <w:start w:val="1"/>
      <w:numFmt w:val="lowerLetter"/>
      <w:lvlText w:val="%1."/>
      <w:lvlJc w:val="left"/>
      <w:pPr>
        <w:ind w:left="1080" w:hanging="360"/>
      </w:pPr>
      <w:rPr>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B02F9"/>
    <w:multiLevelType w:val="hybridMultilevel"/>
    <w:tmpl w:val="7E40E93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9B27D5"/>
    <w:multiLevelType w:val="hybridMultilevel"/>
    <w:tmpl w:val="A5202F46"/>
    <w:lvl w:ilvl="0" w:tplc="386A9E82">
      <w:start w:val="1"/>
      <w:numFmt w:val="lowerRoman"/>
      <w:lvlText w:val="%1."/>
      <w:lvlJc w:val="right"/>
      <w:pPr>
        <w:ind w:left="180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D3987"/>
    <w:multiLevelType w:val="hybridMultilevel"/>
    <w:tmpl w:val="6F822E00"/>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E764B4"/>
    <w:multiLevelType w:val="hybridMultilevel"/>
    <w:tmpl w:val="433A82A4"/>
    <w:lvl w:ilvl="0" w:tplc="FFFFFFFF">
      <w:start w:val="1"/>
      <w:numFmt w:val="decimal"/>
      <w:lvlText w:val="%1."/>
      <w:lvlJc w:val="left"/>
      <w:pPr>
        <w:ind w:left="720" w:hanging="360"/>
      </w:pPr>
      <w:rPr>
        <w:b/>
        <w:bCs/>
      </w:rPr>
    </w:lvl>
    <w:lvl w:ilvl="1" w:tplc="DBE0A9EE">
      <w:start w:val="1"/>
      <w:numFmt w:val="lowerLetter"/>
      <w:lvlText w:val="%2."/>
      <w:lvlJc w:val="left"/>
      <w:pPr>
        <w:ind w:left="1440" w:hanging="360"/>
      </w:pPr>
      <w:rPr>
        <w:b w:val="0"/>
        <w:bCs w:val="0"/>
        <w:color w:val="000000" w:themeColor="text1"/>
      </w:rPr>
    </w:lvl>
    <w:lvl w:ilvl="2" w:tplc="ABC4EA86">
      <w:start w:val="1"/>
      <w:numFmt w:val="lowerRoman"/>
      <w:lvlText w:val="%3."/>
      <w:lvlJc w:val="right"/>
      <w:pPr>
        <w:ind w:left="2160" w:hanging="180"/>
      </w:pPr>
      <w:rPr>
        <w:b w:val="0"/>
        <w:bCs w:val="0"/>
      </w:rPr>
    </w:lvl>
    <w:lvl w:ilvl="3" w:tplc="54F46A50">
      <w:start w:val="1"/>
      <w:numFmt w:val="decimal"/>
      <w:lvlText w:val="%4."/>
      <w:lvlJc w:val="left"/>
      <w:pPr>
        <w:ind w:left="2880" w:hanging="360"/>
      </w:pPr>
      <w:rPr>
        <w:b w:val="0"/>
        <w:bCs w:val="0"/>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F44435"/>
    <w:multiLevelType w:val="hybridMultilevel"/>
    <w:tmpl w:val="B98E12FE"/>
    <w:lvl w:ilvl="0" w:tplc="E752F92A">
      <w:start w:val="1"/>
      <w:numFmt w:val="lowerLetter"/>
      <w:lvlText w:val="%1."/>
      <w:lvlJc w:val="left"/>
      <w:pPr>
        <w:ind w:left="1440" w:hanging="360"/>
      </w:pPr>
      <w:rPr>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C52C6"/>
    <w:multiLevelType w:val="hybridMultilevel"/>
    <w:tmpl w:val="7D221A8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4164F900">
      <w:start w:val="1"/>
      <w:numFmt w:val="decimal"/>
      <w:lvlText w:val="%3."/>
      <w:lvlJc w:val="left"/>
      <w:pPr>
        <w:ind w:left="2340" w:hanging="36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D532A2"/>
    <w:multiLevelType w:val="hybridMultilevel"/>
    <w:tmpl w:val="23027866"/>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rPr>
        <w:i w:val="0"/>
        <w:iCs w:val="0"/>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4C56F2"/>
    <w:multiLevelType w:val="hybridMultilevel"/>
    <w:tmpl w:val="5246C7FC"/>
    <w:lvl w:ilvl="0" w:tplc="FFFFFFFF">
      <w:start w:val="1"/>
      <w:numFmt w:val="decimal"/>
      <w:lvlText w:val="%1."/>
      <w:lvlJc w:val="left"/>
      <w:pPr>
        <w:ind w:left="360" w:hanging="360"/>
      </w:pPr>
      <w:rPr>
        <w:b/>
        <w:bCs/>
        <w:i w:val="0"/>
        <w:iCs w:val="0"/>
      </w:rPr>
    </w:lvl>
    <w:lvl w:ilvl="1" w:tplc="FFFFFFFF">
      <w:start w:val="1"/>
      <w:numFmt w:val="lowerLetter"/>
      <w:lvlText w:val="%2."/>
      <w:lvlJc w:val="left"/>
      <w:pPr>
        <w:ind w:left="1080" w:hanging="360"/>
      </w:pPr>
      <w:rPr>
        <w:b w:val="0"/>
        <w:bCs w:val="0"/>
        <w:color w:val="000000" w:themeColor="text1"/>
      </w:rPr>
    </w:lvl>
    <w:lvl w:ilvl="2" w:tplc="FFFFFFFF">
      <w:start w:val="1"/>
      <w:numFmt w:val="lowerRoman"/>
      <w:lvlText w:val="%3."/>
      <w:lvlJc w:val="right"/>
      <w:pPr>
        <w:ind w:left="1800" w:hanging="180"/>
      </w:pPr>
      <w:rPr>
        <w:b w:val="0"/>
        <w:bCs w:val="0"/>
        <w:color w:val="000000" w:themeColor="text1"/>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20B651A"/>
    <w:multiLevelType w:val="hybridMultilevel"/>
    <w:tmpl w:val="9A867930"/>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rPr>
        <w:b w:val="0"/>
        <w:bCs w:val="0"/>
        <w:color w:val="000000" w:themeColor="text1"/>
      </w:rPr>
    </w:lvl>
    <w:lvl w:ilvl="2" w:tplc="B2FCFBAA">
      <w:start w:val="1"/>
      <w:numFmt w:val="lowerRoman"/>
      <w:lvlText w:val="%3."/>
      <w:lvlJc w:val="right"/>
      <w:pPr>
        <w:ind w:left="2160" w:hanging="180"/>
      </w:pPr>
      <w:rPr>
        <w:b w:val="0"/>
        <w:bCs w:val="0"/>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223002B"/>
    <w:multiLevelType w:val="hybridMultilevel"/>
    <w:tmpl w:val="04881156"/>
    <w:lvl w:ilvl="0" w:tplc="FFFFFFFF">
      <w:start w:val="1"/>
      <w:numFmt w:val="decimal"/>
      <w:lvlText w:val="%1."/>
      <w:lvlJc w:val="left"/>
      <w:pPr>
        <w:ind w:left="720" w:hanging="360"/>
      </w:pPr>
      <w:rPr>
        <w:b/>
        <w:bCs/>
      </w:rPr>
    </w:lvl>
    <w:lvl w:ilvl="1" w:tplc="78CA4F98">
      <w:start w:val="1"/>
      <w:numFmt w:val="lowerLetter"/>
      <w:lvlText w:val="%2."/>
      <w:lvlJc w:val="left"/>
      <w:pPr>
        <w:ind w:left="1440" w:hanging="360"/>
      </w:pPr>
      <w:rPr>
        <w:b w:val="0"/>
        <w:bCs w:val="0"/>
        <w:color w:val="000000" w:themeColor="text1"/>
      </w:rPr>
    </w:lvl>
    <w:lvl w:ilvl="2" w:tplc="567A1536">
      <w:start w:val="1"/>
      <w:numFmt w:val="decimal"/>
      <w:lvlText w:val="%3."/>
      <w:lvlJc w:val="left"/>
      <w:pPr>
        <w:ind w:left="2340" w:hanging="36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22D0BA8"/>
    <w:multiLevelType w:val="hybridMultilevel"/>
    <w:tmpl w:val="2FC069BC"/>
    <w:lvl w:ilvl="0" w:tplc="B4A25B10">
      <w:start w:val="1"/>
      <w:numFmt w:val="decimal"/>
      <w:lvlText w:val="%1."/>
      <w:lvlJc w:val="left"/>
      <w:pPr>
        <w:ind w:left="360" w:hanging="360"/>
      </w:pPr>
      <w:rPr>
        <w:b/>
        <w:bCs/>
      </w:rPr>
    </w:lvl>
    <w:lvl w:ilvl="1" w:tplc="A4F26F98">
      <w:start w:val="1"/>
      <w:numFmt w:val="lowerLetter"/>
      <w:lvlText w:val="%2."/>
      <w:lvlJc w:val="left"/>
      <w:pPr>
        <w:ind w:left="1440" w:hanging="360"/>
      </w:pPr>
      <w:rPr>
        <w:b w:val="0"/>
        <w:bCs w:val="0"/>
      </w:rPr>
    </w:lvl>
    <w:lvl w:ilvl="2" w:tplc="52C25238">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0B2A51"/>
    <w:multiLevelType w:val="hybridMultilevel"/>
    <w:tmpl w:val="28800C7C"/>
    <w:lvl w:ilvl="0" w:tplc="FFFFFFFF">
      <w:start w:val="1"/>
      <w:numFmt w:val="lowerLetter"/>
      <w:lvlText w:val="%1."/>
      <w:lvlJc w:val="left"/>
      <w:pPr>
        <w:ind w:left="1440" w:hanging="360"/>
      </w:pPr>
      <w:rPr>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153F581F"/>
    <w:multiLevelType w:val="hybridMultilevel"/>
    <w:tmpl w:val="A00A29BA"/>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rPr>
        <w:b w:val="0"/>
        <w:bCs w:val="0"/>
        <w:color w:val="000000" w:themeColor="text1"/>
      </w:rPr>
    </w:lvl>
    <w:lvl w:ilvl="2" w:tplc="3B381B7C">
      <w:start w:val="1"/>
      <w:numFmt w:val="lowerRoman"/>
      <w:lvlText w:val="%3."/>
      <w:lvlJc w:val="right"/>
      <w:pPr>
        <w:ind w:left="2160" w:hanging="180"/>
      </w:pPr>
      <w:rPr>
        <w:b w:val="0"/>
        <w:bCs w:val="0"/>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5BE579F"/>
    <w:multiLevelType w:val="hybridMultilevel"/>
    <w:tmpl w:val="557601DE"/>
    <w:lvl w:ilvl="0" w:tplc="0EE6D066">
      <w:start w:val="1"/>
      <w:numFmt w:val="decimal"/>
      <w:lvlText w:val="%1."/>
      <w:lvlJc w:val="left"/>
      <w:pPr>
        <w:ind w:left="720" w:hanging="360"/>
      </w:pPr>
      <w:rPr>
        <w:b/>
        <w:bCs/>
      </w:rPr>
    </w:lvl>
    <w:lvl w:ilvl="1" w:tplc="6260731E">
      <w:start w:val="1"/>
      <w:numFmt w:val="lowerLetter"/>
      <w:lvlText w:val="%2."/>
      <w:lvlJc w:val="left"/>
      <w:pPr>
        <w:ind w:left="1440" w:hanging="360"/>
      </w:pPr>
      <w:rPr>
        <w:b w:val="0"/>
        <w:bCs w:val="0"/>
        <w:color w:val="000000" w:themeColor="text1"/>
      </w:rPr>
    </w:lvl>
    <w:lvl w:ilvl="2" w:tplc="5AF0379A">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C85FF4"/>
    <w:multiLevelType w:val="hybridMultilevel"/>
    <w:tmpl w:val="D4DE0948"/>
    <w:lvl w:ilvl="0" w:tplc="DF9E507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3C74D8"/>
    <w:multiLevelType w:val="hybridMultilevel"/>
    <w:tmpl w:val="D55A8A62"/>
    <w:lvl w:ilvl="0" w:tplc="53600ED0">
      <w:start w:val="1"/>
      <w:numFmt w:val="decimal"/>
      <w:lvlText w:val="%1."/>
      <w:lvlJc w:val="left"/>
      <w:pPr>
        <w:ind w:left="720" w:hanging="360"/>
      </w:pPr>
      <w:rPr>
        <w:b/>
        <w:bCs/>
      </w:rPr>
    </w:lvl>
    <w:lvl w:ilvl="1" w:tplc="E752F92A">
      <w:start w:val="1"/>
      <w:numFmt w:val="lowerLetter"/>
      <w:lvlText w:val="%2."/>
      <w:lvlJc w:val="left"/>
      <w:pPr>
        <w:ind w:left="1440" w:hanging="360"/>
      </w:pPr>
      <w:rPr>
        <w:b w:val="0"/>
        <w:bCs w:val="0"/>
        <w:color w:val="000000" w:themeColor="text1"/>
      </w:rPr>
    </w:lvl>
    <w:lvl w:ilvl="2" w:tplc="FD346E42">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ABD0B05"/>
    <w:multiLevelType w:val="hybridMultilevel"/>
    <w:tmpl w:val="1248D0DE"/>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color w:val="000000" w:themeColor="text1"/>
      </w:rPr>
    </w:lvl>
    <w:lvl w:ilvl="2" w:tplc="65607C1C">
      <w:start w:val="1"/>
      <w:numFmt w:val="decimal"/>
      <w:lvlText w:val="%3."/>
      <w:lvlJc w:val="left"/>
      <w:pPr>
        <w:ind w:left="2340" w:hanging="36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AD04A0C"/>
    <w:multiLevelType w:val="hybridMultilevel"/>
    <w:tmpl w:val="273A6908"/>
    <w:lvl w:ilvl="0" w:tplc="C28056BC">
      <w:start w:val="2021"/>
      <w:numFmt w:val="decimal"/>
      <w:lvlText w:val="%1"/>
      <w:lvlJc w:val="left"/>
      <w:pPr>
        <w:ind w:left="1200" w:hanging="4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B110628"/>
    <w:multiLevelType w:val="hybridMultilevel"/>
    <w:tmpl w:val="DCF2B488"/>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F082A92"/>
    <w:multiLevelType w:val="hybridMultilevel"/>
    <w:tmpl w:val="E1344CFC"/>
    <w:lvl w:ilvl="0" w:tplc="E752F92A">
      <w:start w:val="1"/>
      <w:numFmt w:val="lowerLetter"/>
      <w:lvlText w:val="%1."/>
      <w:lvlJc w:val="left"/>
      <w:pPr>
        <w:ind w:left="144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401E4A"/>
    <w:multiLevelType w:val="hybridMultilevel"/>
    <w:tmpl w:val="70EC92E4"/>
    <w:lvl w:ilvl="0" w:tplc="FFFFFFFF">
      <w:start w:val="1"/>
      <w:numFmt w:val="lowerLetter"/>
      <w:lvlText w:val="%1."/>
      <w:lvlJc w:val="left"/>
      <w:pPr>
        <w:ind w:left="108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647090"/>
    <w:multiLevelType w:val="hybridMultilevel"/>
    <w:tmpl w:val="222A2DB6"/>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645C59"/>
    <w:multiLevelType w:val="hybridMultilevel"/>
    <w:tmpl w:val="D7F422D2"/>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rPr>
        <w:b w:val="0"/>
        <w:bCs w:val="0"/>
        <w:color w:val="000000" w:themeColor="text1"/>
      </w:rPr>
    </w:lvl>
    <w:lvl w:ilvl="2" w:tplc="4F4C97AA">
      <w:start w:val="1"/>
      <w:numFmt w:val="lowerRoman"/>
      <w:lvlText w:val="%3."/>
      <w:lvlJc w:val="right"/>
      <w:pPr>
        <w:ind w:left="2160" w:hanging="180"/>
      </w:pPr>
      <w:rPr>
        <w:b w:val="0"/>
        <w:bCs w:val="0"/>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2815594"/>
    <w:multiLevelType w:val="hybridMultilevel"/>
    <w:tmpl w:val="5CA825A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color w:val="000000" w:themeColor="text1"/>
      </w:rPr>
    </w:lvl>
    <w:lvl w:ilvl="2" w:tplc="FFFFFFFF">
      <w:start w:val="1"/>
      <w:numFmt w:val="decimal"/>
      <w:lvlText w:val="%3."/>
      <w:lvlJc w:val="left"/>
      <w:pPr>
        <w:ind w:left="2340" w:hanging="36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86D1698"/>
    <w:multiLevelType w:val="hybridMultilevel"/>
    <w:tmpl w:val="5066DF22"/>
    <w:lvl w:ilvl="0" w:tplc="FFFFFFFF">
      <w:start w:val="1"/>
      <w:numFmt w:val="decimal"/>
      <w:lvlText w:val="%1."/>
      <w:lvlJc w:val="left"/>
      <w:pPr>
        <w:ind w:left="360" w:hanging="360"/>
      </w:pPr>
      <w:rPr>
        <w:b/>
        <w:bCs/>
      </w:rPr>
    </w:lvl>
    <w:lvl w:ilvl="1" w:tplc="A9D6E544">
      <w:start w:val="1"/>
      <w:numFmt w:val="lowerLetter"/>
      <w:lvlText w:val="%2."/>
      <w:lvlJc w:val="left"/>
      <w:pPr>
        <w:ind w:left="1080" w:hanging="360"/>
      </w:pPr>
      <w:rPr>
        <w:b w:val="0"/>
        <w:bCs w:val="0"/>
      </w:rPr>
    </w:lvl>
    <w:lvl w:ilvl="2" w:tplc="39FE1A7E">
      <w:start w:val="1"/>
      <w:numFmt w:val="decimal"/>
      <w:lvlText w:val="%3."/>
      <w:lvlJc w:val="left"/>
      <w:pPr>
        <w:ind w:left="1980" w:hanging="360"/>
      </w:pPr>
      <w:rPr>
        <w:b w:val="0"/>
        <w:bCs w:val="0"/>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2BFE6C2C"/>
    <w:multiLevelType w:val="hybridMultilevel"/>
    <w:tmpl w:val="54E8CCD4"/>
    <w:lvl w:ilvl="0" w:tplc="9360446C">
      <w:start w:val="1"/>
      <w:numFmt w:val="decimal"/>
      <w:lvlText w:val="%1."/>
      <w:lvlJc w:val="left"/>
      <w:pPr>
        <w:ind w:left="720" w:hanging="360"/>
      </w:pPr>
      <w:rPr>
        <w:b/>
        <w:bCs/>
        <w:color w:val="000000" w:themeColor="text1"/>
      </w:rPr>
    </w:lvl>
    <w:lvl w:ilvl="1" w:tplc="7A72C836">
      <w:start w:val="1"/>
      <w:numFmt w:val="lowerLetter"/>
      <w:lvlText w:val="%2."/>
      <w:lvlJc w:val="left"/>
      <w:pPr>
        <w:ind w:left="1440" w:hanging="360"/>
      </w:pPr>
      <w:rPr>
        <w:b w:val="0"/>
        <w:bCs w:val="0"/>
        <w:color w:val="000000" w:themeColor="text1"/>
      </w:rPr>
    </w:lvl>
    <w:lvl w:ilvl="2" w:tplc="7D98B03C">
      <w:start w:val="1"/>
      <w:numFmt w:val="lowerRoman"/>
      <w:lvlText w:val="%3."/>
      <w:lvlJc w:val="right"/>
      <w:pPr>
        <w:ind w:left="2160" w:hanging="180"/>
      </w:pPr>
      <w:rPr>
        <w:b w:val="0"/>
        <w:bCs w:val="0"/>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0B3E55"/>
    <w:multiLevelType w:val="hybridMultilevel"/>
    <w:tmpl w:val="E7B0D5E8"/>
    <w:lvl w:ilvl="0" w:tplc="C248DD10">
      <w:start w:val="1"/>
      <w:numFmt w:val="lowerLetter"/>
      <w:lvlText w:val="%1."/>
      <w:lvlJc w:val="left"/>
      <w:pPr>
        <w:ind w:left="1440" w:hanging="360"/>
      </w:pPr>
      <w:rPr>
        <w:b w:val="0"/>
        <w:bCs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D722F73"/>
    <w:multiLevelType w:val="hybridMultilevel"/>
    <w:tmpl w:val="2D2C5FEE"/>
    <w:lvl w:ilvl="0" w:tplc="FFFFFFFF">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rPr>
        <w:color w:val="000000" w:themeColor="text1"/>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2D7D5A30"/>
    <w:multiLevelType w:val="hybridMultilevel"/>
    <w:tmpl w:val="C43CC756"/>
    <w:lvl w:ilvl="0" w:tplc="16F4FA38">
      <w:start w:val="1"/>
      <w:numFmt w:val="decimal"/>
      <w:lvlText w:val="%1."/>
      <w:lvlJc w:val="left"/>
      <w:pPr>
        <w:ind w:left="720" w:hanging="360"/>
      </w:pPr>
      <w:rPr>
        <w:b/>
        <w:bCs/>
      </w:rPr>
    </w:lvl>
    <w:lvl w:ilvl="1" w:tplc="F5DC99B2">
      <w:start w:val="1"/>
      <w:numFmt w:val="lowerLetter"/>
      <w:lvlText w:val="%2."/>
      <w:lvlJc w:val="left"/>
      <w:pPr>
        <w:ind w:left="1440" w:hanging="360"/>
      </w:pPr>
      <w:rPr>
        <w:b w:val="0"/>
        <w:bCs w:val="0"/>
        <w:color w:val="000000" w:themeColor="text1"/>
      </w:rPr>
    </w:lvl>
    <w:lvl w:ilvl="2" w:tplc="D020E29C">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DFE1547"/>
    <w:multiLevelType w:val="hybridMultilevel"/>
    <w:tmpl w:val="3FCCC17A"/>
    <w:lvl w:ilvl="0" w:tplc="DC6A8630">
      <w:start w:val="1"/>
      <w:numFmt w:val="decimal"/>
      <w:lvlText w:val="%1."/>
      <w:lvlJc w:val="left"/>
      <w:pPr>
        <w:ind w:left="720" w:hanging="360"/>
      </w:pPr>
      <w:rPr>
        <w:b/>
        <w:bCs/>
      </w:rPr>
    </w:lvl>
    <w:lvl w:ilvl="1" w:tplc="041844EE">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FDD6115"/>
    <w:multiLevelType w:val="hybridMultilevel"/>
    <w:tmpl w:val="C6DC93C8"/>
    <w:lvl w:ilvl="0" w:tplc="F974870E">
      <w:start w:val="1"/>
      <w:numFmt w:val="decimal"/>
      <w:lvlText w:val="%1."/>
      <w:lvlJc w:val="left"/>
      <w:pPr>
        <w:ind w:left="360" w:hanging="360"/>
      </w:pPr>
      <w:rPr>
        <w:b/>
        <w:bCs/>
        <w:color w:val="000000" w:themeColor="text1"/>
      </w:rPr>
    </w:lvl>
    <w:lvl w:ilvl="1" w:tplc="FFFFFFFF">
      <w:start w:val="1"/>
      <w:numFmt w:val="lowerLetter"/>
      <w:lvlText w:val="%2."/>
      <w:lvlJc w:val="left"/>
      <w:pPr>
        <w:ind w:left="1080" w:hanging="360"/>
      </w:pPr>
      <w:rPr>
        <w:b w:val="0"/>
        <w:bCs w:val="0"/>
        <w:color w:val="000000" w:themeColor="text1"/>
      </w:rPr>
    </w:lvl>
    <w:lvl w:ilvl="2" w:tplc="A9827310">
      <w:start w:val="1"/>
      <w:numFmt w:val="lowerRoman"/>
      <w:lvlText w:val="%3."/>
      <w:lvlJc w:val="right"/>
      <w:pPr>
        <w:ind w:left="1800" w:hanging="180"/>
      </w:pPr>
      <w:rPr>
        <w:b w:val="0"/>
        <w:bCs w:val="0"/>
        <w:color w:val="000000" w:themeColor="text1"/>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0B549AF"/>
    <w:multiLevelType w:val="hybridMultilevel"/>
    <w:tmpl w:val="9A983908"/>
    <w:lvl w:ilvl="0" w:tplc="7518BA4A">
      <w:start w:val="1"/>
      <w:numFmt w:val="decimal"/>
      <w:lvlText w:val="%1."/>
      <w:lvlJc w:val="left"/>
      <w:pPr>
        <w:ind w:left="720" w:hanging="360"/>
      </w:pPr>
      <w:rPr>
        <w:b/>
        <w:bCs/>
      </w:rPr>
    </w:lvl>
    <w:lvl w:ilvl="1" w:tplc="FFFFFFFF">
      <w:start w:val="1"/>
      <w:numFmt w:val="lowerLetter"/>
      <w:lvlText w:val="%2."/>
      <w:lvlJc w:val="left"/>
      <w:pPr>
        <w:ind w:left="1440" w:hanging="360"/>
      </w:pPr>
      <w:rPr>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1900F68"/>
    <w:multiLevelType w:val="hybridMultilevel"/>
    <w:tmpl w:val="30B88C5E"/>
    <w:lvl w:ilvl="0" w:tplc="A43E7E94">
      <w:start w:val="1"/>
      <w:numFmt w:val="lowerLetter"/>
      <w:lvlText w:val="%1."/>
      <w:lvlJc w:val="left"/>
      <w:pPr>
        <w:ind w:left="1440" w:hanging="360"/>
      </w:pPr>
      <w:rPr>
        <w:color w:val="000000" w:themeColor="text1"/>
      </w:rPr>
    </w:lvl>
    <w:lvl w:ilvl="1" w:tplc="04090019">
      <w:start w:val="1"/>
      <w:numFmt w:val="lowerLetter"/>
      <w:lvlText w:val="%2."/>
      <w:lvlJc w:val="left"/>
      <w:pPr>
        <w:ind w:left="1440" w:hanging="360"/>
      </w:pPr>
    </w:lvl>
    <w:lvl w:ilvl="2" w:tplc="5950EB94">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A2321D"/>
    <w:multiLevelType w:val="hybridMultilevel"/>
    <w:tmpl w:val="8348C9A2"/>
    <w:lvl w:ilvl="0" w:tplc="0A2A4FEC">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rPr>
        <w:color w:val="000000" w:themeColor="text1"/>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52577D5"/>
    <w:multiLevelType w:val="hybridMultilevel"/>
    <w:tmpl w:val="31027316"/>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rPr>
        <w:b w:val="0"/>
        <w:bCs w:val="0"/>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5BA6D92"/>
    <w:multiLevelType w:val="hybridMultilevel"/>
    <w:tmpl w:val="B3F8B1D8"/>
    <w:lvl w:ilvl="0" w:tplc="4C3E5C24">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DB0D27"/>
    <w:multiLevelType w:val="hybridMultilevel"/>
    <w:tmpl w:val="13C4C10E"/>
    <w:lvl w:ilvl="0" w:tplc="BE2E5A1A">
      <w:start w:val="1"/>
      <w:numFmt w:val="decimal"/>
      <w:lvlText w:val="%1."/>
      <w:lvlJc w:val="left"/>
      <w:pPr>
        <w:ind w:left="720" w:hanging="360"/>
      </w:pPr>
      <w:rPr>
        <w:b/>
        <w:bCs/>
      </w:rPr>
    </w:lvl>
    <w:lvl w:ilvl="1" w:tplc="7D0E23BA">
      <w:start w:val="1"/>
      <w:numFmt w:val="lowerLetter"/>
      <w:lvlText w:val="%2."/>
      <w:lvlJc w:val="left"/>
      <w:pPr>
        <w:ind w:left="1440" w:hanging="360"/>
      </w:pPr>
      <w:rPr>
        <w:b w:val="0"/>
        <w:bCs w:val="0"/>
        <w:color w:val="000000" w:themeColor="text1"/>
      </w:rPr>
    </w:lvl>
    <w:lvl w:ilvl="2" w:tplc="45FC3C3A">
      <w:start w:val="1"/>
      <w:numFmt w:val="lowerRoman"/>
      <w:lvlText w:val="%3."/>
      <w:lvlJc w:val="right"/>
      <w:pPr>
        <w:ind w:left="2160" w:hanging="180"/>
      </w:pPr>
      <w:rPr>
        <w:b w:val="0"/>
        <w:bCs w:val="0"/>
      </w:rPr>
    </w:lvl>
    <w:lvl w:ilvl="3" w:tplc="A8787CAA">
      <w:start w:val="1"/>
      <w:numFmt w:val="decimal"/>
      <w:lvlText w:val="%4."/>
      <w:lvlJc w:val="left"/>
      <w:pPr>
        <w:ind w:left="2880" w:hanging="360"/>
      </w:pPr>
      <w:rPr>
        <w:b w:val="0"/>
        <w:bCs w:val="0"/>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8FD01E9"/>
    <w:multiLevelType w:val="hybridMultilevel"/>
    <w:tmpl w:val="F5020850"/>
    <w:lvl w:ilvl="0" w:tplc="6260731E">
      <w:start w:val="1"/>
      <w:numFmt w:val="lowerLetter"/>
      <w:lvlText w:val="%1."/>
      <w:lvlJc w:val="left"/>
      <w:pPr>
        <w:ind w:left="144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9E692D"/>
    <w:multiLevelType w:val="hybridMultilevel"/>
    <w:tmpl w:val="95C07D5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1235EB"/>
    <w:multiLevelType w:val="hybridMultilevel"/>
    <w:tmpl w:val="5246C7FC"/>
    <w:lvl w:ilvl="0" w:tplc="C2CA4542">
      <w:start w:val="1"/>
      <w:numFmt w:val="decimal"/>
      <w:lvlText w:val="%1."/>
      <w:lvlJc w:val="left"/>
      <w:pPr>
        <w:ind w:left="720" w:hanging="360"/>
      </w:pPr>
      <w:rPr>
        <w:b/>
        <w:bCs/>
        <w:i w:val="0"/>
        <w:iCs w:val="0"/>
      </w:rPr>
    </w:lvl>
    <w:lvl w:ilvl="1" w:tplc="731452BC">
      <w:start w:val="1"/>
      <w:numFmt w:val="lowerLetter"/>
      <w:lvlText w:val="%2."/>
      <w:lvlJc w:val="left"/>
      <w:pPr>
        <w:ind w:left="1440" w:hanging="360"/>
      </w:pPr>
      <w:rPr>
        <w:b w:val="0"/>
        <w:bCs w:val="0"/>
        <w:color w:val="000000" w:themeColor="text1"/>
      </w:rPr>
    </w:lvl>
    <w:lvl w:ilvl="2" w:tplc="01800AA6">
      <w:start w:val="1"/>
      <w:numFmt w:val="lowerRoman"/>
      <w:lvlText w:val="%3."/>
      <w:lvlJc w:val="right"/>
      <w:pPr>
        <w:ind w:left="2160" w:hanging="180"/>
      </w:pPr>
      <w:rPr>
        <w:b w:val="0"/>
        <w:bCs w:val="0"/>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25042E"/>
    <w:multiLevelType w:val="hybridMultilevel"/>
    <w:tmpl w:val="54C6BE4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7BDC3344">
      <w:start w:val="1"/>
      <w:numFmt w:val="decimal"/>
      <w:lvlText w:val="%3."/>
      <w:lvlJc w:val="left"/>
      <w:pPr>
        <w:ind w:left="2340" w:hanging="36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DFE6A0F"/>
    <w:multiLevelType w:val="hybridMultilevel"/>
    <w:tmpl w:val="DDF806DA"/>
    <w:lvl w:ilvl="0" w:tplc="F378E54A">
      <w:start w:val="1"/>
      <w:numFmt w:val="decimal"/>
      <w:lvlText w:val="%1."/>
      <w:lvlJc w:val="left"/>
      <w:pPr>
        <w:ind w:left="720" w:hanging="360"/>
      </w:pPr>
      <w:rPr>
        <w:b/>
        <w:bCs/>
      </w:rPr>
    </w:lvl>
    <w:lvl w:ilvl="1" w:tplc="D7743462">
      <w:start w:val="1"/>
      <w:numFmt w:val="lowerLetter"/>
      <w:lvlText w:val="%2."/>
      <w:lvlJc w:val="left"/>
      <w:pPr>
        <w:ind w:left="1440" w:hanging="360"/>
      </w:pPr>
      <w:rPr>
        <w:b w:val="0"/>
        <w:bCs w:val="0"/>
      </w:rPr>
    </w:lvl>
    <w:lvl w:ilvl="2" w:tplc="36FEFD86">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A977BF"/>
    <w:multiLevelType w:val="hybridMultilevel"/>
    <w:tmpl w:val="3314CDF8"/>
    <w:lvl w:ilvl="0" w:tplc="6260731E">
      <w:start w:val="1"/>
      <w:numFmt w:val="lowerLetter"/>
      <w:lvlText w:val="%1."/>
      <w:lvlJc w:val="left"/>
      <w:pPr>
        <w:ind w:left="144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5D5539"/>
    <w:multiLevelType w:val="hybridMultilevel"/>
    <w:tmpl w:val="137E383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2771821"/>
    <w:multiLevelType w:val="hybridMultilevel"/>
    <w:tmpl w:val="455A164A"/>
    <w:lvl w:ilvl="0" w:tplc="844CFA2E">
      <w:start w:val="1"/>
      <w:numFmt w:val="decimal"/>
      <w:lvlText w:val="%1."/>
      <w:lvlJc w:val="left"/>
      <w:pPr>
        <w:ind w:left="360" w:hanging="360"/>
      </w:pPr>
      <w:rPr>
        <w:b/>
        <w:bCs/>
      </w:rPr>
    </w:lvl>
    <w:lvl w:ilvl="1" w:tplc="89D09690">
      <w:start w:val="1"/>
      <w:numFmt w:val="decimal"/>
      <w:lvlText w:val="%2."/>
      <w:lvlJc w:val="left"/>
      <w:pPr>
        <w:ind w:left="1080" w:hanging="360"/>
      </w:pPr>
      <w:rPr>
        <w:rFonts w:ascii="Times New Roman" w:eastAsia="Times New Roman" w:hAnsi="Times New Roman" w:cs="Times New Roman"/>
        <w:color w:val="000000" w:themeColor="text1"/>
      </w:rPr>
    </w:lvl>
    <w:lvl w:ilvl="2" w:tplc="AB6AB62E">
      <w:start w:val="1"/>
      <w:numFmt w:val="lowerRoman"/>
      <w:lvlText w:val="%3."/>
      <w:lvlJc w:val="right"/>
      <w:pPr>
        <w:ind w:left="1800" w:hanging="180"/>
      </w:pPr>
      <w:rPr>
        <w:color w:val="000000" w:themeColor="text1"/>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42CF41B4"/>
    <w:multiLevelType w:val="hybridMultilevel"/>
    <w:tmpl w:val="DC8A4B8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32C1FCD"/>
    <w:multiLevelType w:val="hybridMultilevel"/>
    <w:tmpl w:val="826874DE"/>
    <w:lvl w:ilvl="0" w:tplc="C248DD10">
      <w:start w:val="1"/>
      <w:numFmt w:val="lowerLetter"/>
      <w:lvlText w:val="%1."/>
      <w:lvlJc w:val="left"/>
      <w:pPr>
        <w:ind w:left="108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427D92"/>
    <w:multiLevelType w:val="hybridMultilevel"/>
    <w:tmpl w:val="31B20B52"/>
    <w:lvl w:ilvl="0" w:tplc="FFFFFFFF">
      <w:start w:val="1"/>
      <w:numFmt w:val="decimal"/>
      <w:lvlText w:val="%1."/>
      <w:lvlJc w:val="left"/>
      <w:pPr>
        <w:ind w:left="360" w:hanging="360"/>
      </w:pPr>
      <w:rPr>
        <w:b/>
        <w:bCs/>
      </w:rPr>
    </w:lvl>
    <w:lvl w:ilvl="1" w:tplc="04090019">
      <w:start w:val="1"/>
      <w:numFmt w:val="lowerLetter"/>
      <w:lvlText w:val="%2."/>
      <w:lvlJc w:val="left"/>
      <w:pPr>
        <w:ind w:left="1440" w:hanging="360"/>
      </w:pPr>
    </w:lvl>
    <w:lvl w:ilvl="2" w:tplc="02A6E450">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CD021FE">
      <w:start w:val="2020"/>
      <w:numFmt w:val="decimal"/>
      <w:lvlText w:val="%5"/>
      <w:lvlJc w:val="left"/>
      <w:pPr>
        <w:ind w:left="3720" w:hanging="48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250B3D"/>
    <w:multiLevelType w:val="hybridMultilevel"/>
    <w:tmpl w:val="887804D0"/>
    <w:lvl w:ilvl="0" w:tplc="373415EC">
      <w:start w:val="1"/>
      <w:numFmt w:val="lowerRoman"/>
      <w:lvlText w:val="%1."/>
      <w:lvlJc w:val="right"/>
      <w:pPr>
        <w:ind w:left="1800" w:hanging="18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035009"/>
    <w:multiLevelType w:val="hybridMultilevel"/>
    <w:tmpl w:val="E8DE1C10"/>
    <w:lvl w:ilvl="0" w:tplc="EB248350">
      <w:start w:val="1"/>
      <w:numFmt w:val="decimal"/>
      <w:lvlText w:val="%1."/>
      <w:lvlJc w:val="left"/>
      <w:pPr>
        <w:ind w:left="720" w:hanging="360"/>
      </w:pPr>
      <w:rPr>
        <w:b/>
        <w:bCs/>
        <w:i w:val="0"/>
        <w:iCs w:val="0"/>
      </w:rPr>
    </w:lvl>
    <w:lvl w:ilvl="1" w:tplc="3D6248BA">
      <w:start w:val="1"/>
      <w:numFmt w:val="lowerLetter"/>
      <w:lvlText w:val="%2."/>
      <w:lvlJc w:val="left"/>
      <w:pPr>
        <w:ind w:left="1440" w:hanging="360"/>
      </w:pPr>
      <w:rPr>
        <w:i w:val="0"/>
        <w:iCs w:val="0"/>
        <w:color w:val="000000" w:themeColor="text1"/>
      </w:rPr>
    </w:lvl>
    <w:lvl w:ilvl="2" w:tplc="0472CCC8">
      <w:start w:val="1"/>
      <w:numFmt w:val="lowerRoman"/>
      <w:lvlText w:val="%3."/>
      <w:lvlJc w:val="right"/>
      <w:pPr>
        <w:ind w:left="2160" w:hanging="180"/>
      </w:pPr>
      <w:rPr>
        <w:i w:val="0"/>
        <w:iCs w:val="0"/>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8652113"/>
    <w:multiLevelType w:val="hybridMultilevel"/>
    <w:tmpl w:val="77C2F2D8"/>
    <w:lvl w:ilvl="0" w:tplc="F99CA02E">
      <w:start w:val="1"/>
      <w:numFmt w:val="decimal"/>
      <w:lvlText w:val="%1."/>
      <w:lvlJc w:val="left"/>
      <w:pPr>
        <w:ind w:left="720" w:hanging="360"/>
      </w:pPr>
      <w:rPr>
        <w:b/>
        <w:bCs/>
      </w:rPr>
    </w:lvl>
    <w:lvl w:ilvl="1" w:tplc="FFFFFFFF">
      <w:start w:val="1"/>
      <w:numFmt w:val="lowerLetter"/>
      <w:lvlText w:val="%2."/>
      <w:lvlJc w:val="left"/>
      <w:pPr>
        <w:ind w:left="1440" w:hanging="360"/>
      </w:pPr>
      <w:rPr>
        <w:b w:val="0"/>
        <w:bCs w:val="0"/>
        <w:color w:val="000000" w:themeColor="text1"/>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E70275"/>
    <w:multiLevelType w:val="hybridMultilevel"/>
    <w:tmpl w:val="D5AA830C"/>
    <w:lvl w:ilvl="0" w:tplc="E53262D0">
      <w:start w:val="1"/>
      <w:numFmt w:val="decimal"/>
      <w:lvlText w:val="%1."/>
      <w:lvlJc w:val="left"/>
      <w:pPr>
        <w:ind w:left="720" w:hanging="360"/>
      </w:pPr>
      <w:rPr>
        <w:b/>
        <w:bCs/>
      </w:rPr>
    </w:lvl>
    <w:lvl w:ilvl="1" w:tplc="FFFFFFFF">
      <w:start w:val="1"/>
      <w:numFmt w:val="lowerLetter"/>
      <w:lvlText w:val="%2."/>
      <w:lvlJc w:val="left"/>
      <w:pPr>
        <w:ind w:left="1440" w:hanging="360"/>
      </w:pPr>
      <w:rPr>
        <w:color w:val="000000" w:themeColor="text1"/>
      </w:rPr>
    </w:lvl>
    <w:lvl w:ilvl="2" w:tplc="829E4568">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BD20B75"/>
    <w:multiLevelType w:val="hybridMultilevel"/>
    <w:tmpl w:val="639A908A"/>
    <w:lvl w:ilvl="0" w:tplc="FFFFFFFF">
      <w:start w:val="1"/>
      <w:numFmt w:val="decimal"/>
      <w:lvlText w:val="%1."/>
      <w:lvlJc w:val="left"/>
      <w:pPr>
        <w:ind w:left="360" w:hanging="360"/>
      </w:pPr>
      <w:rPr>
        <w:b/>
        <w:bCs/>
        <w:color w:val="000000" w:themeColor="text1"/>
      </w:rPr>
    </w:lvl>
    <w:lvl w:ilvl="1" w:tplc="FFFFFFFF">
      <w:start w:val="1"/>
      <w:numFmt w:val="lowerLetter"/>
      <w:lvlText w:val="%2."/>
      <w:lvlJc w:val="left"/>
      <w:pPr>
        <w:ind w:left="1080" w:hanging="360"/>
      </w:pPr>
      <w:rPr>
        <w:b w:val="0"/>
        <w:bCs w:val="0"/>
        <w:color w:val="000000" w:themeColor="text1"/>
      </w:rPr>
    </w:lvl>
    <w:lvl w:ilvl="2" w:tplc="6C5A2644">
      <w:start w:val="1"/>
      <w:numFmt w:val="lowerRoman"/>
      <w:lvlText w:val="%3."/>
      <w:lvlJc w:val="right"/>
      <w:pPr>
        <w:ind w:left="1800" w:hanging="180"/>
      </w:pPr>
      <w:rPr>
        <w:b w:val="0"/>
        <w:bCs w:val="0"/>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4C0640D5"/>
    <w:multiLevelType w:val="hybridMultilevel"/>
    <w:tmpl w:val="8F94AA5E"/>
    <w:lvl w:ilvl="0" w:tplc="E494B55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C743FCE"/>
    <w:multiLevelType w:val="hybridMultilevel"/>
    <w:tmpl w:val="19A66AF2"/>
    <w:lvl w:ilvl="0" w:tplc="FFFFFFFF">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4CB32E0B"/>
    <w:multiLevelType w:val="hybridMultilevel"/>
    <w:tmpl w:val="532659C0"/>
    <w:lvl w:ilvl="0" w:tplc="8CE0007A">
      <w:start w:val="1"/>
      <w:numFmt w:val="lowerLetter"/>
      <w:lvlText w:val="%1."/>
      <w:lvlJc w:val="left"/>
      <w:pPr>
        <w:ind w:left="1440" w:hanging="360"/>
      </w:pPr>
      <w:rPr>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721324"/>
    <w:multiLevelType w:val="hybridMultilevel"/>
    <w:tmpl w:val="C214EC3C"/>
    <w:lvl w:ilvl="0" w:tplc="FFFFFFFF">
      <w:start w:val="1"/>
      <w:numFmt w:val="decimal"/>
      <w:lvlText w:val="%1."/>
      <w:lvlJc w:val="left"/>
      <w:pPr>
        <w:ind w:left="720" w:hanging="360"/>
      </w:pPr>
      <w:rPr>
        <w:b/>
        <w:bCs/>
      </w:rPr>
    </w:lvl>
    <w:lvl w:ilvl="1" w:tplc="3A7AE98E">
      <w:start w:val="1"/>
      <w:numFmt w:val="lowerLetter"/>
      <w:lvlText w:val="%2."/>
      <w:lvlJc w:val="left"/>
      <w:pPr>
        <w:ind w:left="1440" w:hanging="360"/>
      </w:pPr>
      <w:rPr>
        <w:b w:val="0"/>
        <w:bCs w:val="0"/>
      </w:rPr>
    </w:lvl>
    <w:lvl w:ilvl="2" w:tplc="7AFA5F98">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6B1A1FE4">
      <w:start w:val="2016"/>
      <w:numFmt w:val="decimal"/>
      <w:lvlText w:val="%5"/>
      <w:lvlJc w:val="left"/>
      <w:pPr>
        <w:ind w:left="3720" w:hanging="48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1B021CE"/>
    <w:multiLevelType w:val="hybridMultilevel"/>
    <w:tmpl w:val="423442CC"/>
    <w:lvl w:ilvl="0" w:tplc="DF9E507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C4152A"/>
    <w:multiLevelType w:val="hybridMultilevel"/>
    <w:tmpl w:val="19CC1DE8"/>
    <w:lvl w:ilvl="0" w:tplc="CA6E812C">
      <w:start w:val="1"/>
      <w:numFmt w:val="decimal"/>
      <w:lvlText w:val="%1."/>
      <w:lvlJc w:val="left"/>
      <w:pPr>
        <w:ind w:left="720" w:hanging="360"/>
      </w:pPr>
      <w:rPr>
        <w:b/>
        <w:bCs/>
        <w:color w:val="000000" w:themeColor="text1"/>
      </w:rPr>
    </w:lvl>
    <w:lvl w:ilvl="1" w:tplc="1D36EF7E">
      <w:start w:val="1"/>
      <w:numFmt w:val="lowerLetter"/>
      <w:lvlText w:val="%2."/>
      <w:lvlJc w:val="left"/>
      <w:pPr>
        <w:ind w:left="1440" w:hanging="360"/>
      </w:pPr>
      <w:rPr>
        <w:color w:val="000000" w:themeColor="text1"/>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9DB6D11C">
      <w:start w:val="2018"/>
      <w:numFmt w:val="decimal"/>
      <w:lvlText w:val="%5"/>
      <w:lvlJc w:val="left"/>
      <w:pPr>
        <w:ind w:left="3720" w:hanging="48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CB2B7C"/>
    <w:multiLevelType w:val="hybridMultilevel"/>
    <w:tmpl w:val="31027316"/>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rPr>
        <w:b w:val="0"/>
        <w:bCs w:val="0"/>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1F9723A"/>
    <w:multiLevelType w:val="hybridMultilevel"/>
    <w:tmpl w:val="212CF21E"/>
    <w:lvl w:ilvl="0" w:tplc="2EEEC0F0">
      <w:start w:val="1"/>
      <w:numFmt w:val="decimal"/>
      <w:lvlText w:val="%1."/>
      <w:lvlJc w:val="left"/>
      <w:pPr>
        <w:ind w:left="720" w:hanging="360"/>
      </w:pPr>
      <w:rPr>
        <w:b/>
        <w:bCs/>
        <w:color w:val="000000" w:themeColor="text1"/>
      </w:rPr>
    </w:lvl>
    <w:lvl w:ilvl="1" w:tplc="14E8666A">
      <w:start w:val="1"/>
      <w:numFmt w:val="lowerLetter"/>
      <w:lvlText w:val="%2."/>
      <w:lvlJc w:val="left"/>
      <w:pPr>
        <w:ind w:left="1440" w:hanging="360"/>
      </w:pPr>
      <w:rPr>
        <w:b w:val="0"/>
        <w:bCs w:val="0"/>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4E17142"/>
    <w:multiLevelType w:val="hybridMultilevel"/>
    <w:tmpl w:val="944C953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0578B9"/>
    <w:multiLevelType w:val="hybridMultilevel"/>
    <w:tmpl w:val="FF2CD734"/>
    <w:lvl w:ilvl="0" w:tplc="C248DD10">
      <w:start w:val="1"/>
      <w:numFmt w:val="lowerLetter"/>
      <w:lvlText w:val="%1."/>
      <w:lvlJc w:val="left"/>
      <w:pPr>
        <w:ind w:left="1080" w:hanging="360"/>
      </w:pPr>
      <w:rPr>
        <w:b w:val="0"/>
        <w:bCs w:val="0"/>
        <w:color w:val="000000" w:themeColor="text1"/>
      </w:rPr>
    </w:lvl>
    <w:lvl w:ilvl="1" w:tplc="81E8211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D7682B"/>
    <w:multiLevelType w:val="hybridMultilevel"/>
    <w:tmpl w:val="95E6FD66"/>
    <w:lvl w:ilvl="0" w:tplc="CBA05858">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60951C9"/>
    <w:multiLevelType w:val="hybridMultilevel"/>
    <w:tmpl w:val="AA2E37FC"/>
    <w:lvl w:ilvl="0" w:tplc="FFFFFFFF">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rPr>
        <w:b w:val="0"/>
        <w:bCs w:val="0"/>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89A5755"/>
    <w:multiLevelType w:val="hybridMultilevel"/>
    <w:tmpl w:val="8B0CD52E"/>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8BD1B8B"/>
    <w:multiLevelType w:val="hybridMultilevel"/>
    <w:tmpl w:val="521207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8E6385F"/>
    <w:multiLevelType w:val="hybridMultilevel"/>
    <w:tmpl w:val="2CF8AF5E"/>
    <w:lvl w:ilvl="0" w:tplc="FFFFFFFF">
      <w:start w:val="1"/>
      <w:numFmt w:val="decimal"/>
      <w:lvlText w:val="%1."/>
      <w:lvlJc w:val="left"/>
      <w:pPr>
        <w:ind w:left="720" w:hanging="360"/>
      </w:pPr>
      <w:rPr>
        <w:b/>
        <w:bCs/>
      </w:rPr>
    </w:lvl>
    <w:lvl w:ilvl="1" w:tplc="35E4E292">
      <w:start w:val="1"/>
      <w:numFmt w:val="lowerLetter"/>
      <w:lvlText w:val="%2."/>
      <w:lvlJc w:val="left"/>
      <w:pPr>
        <w:ind w:left="1440" w:hanging="360"/>
      </w:pPr>
      <w:rPr>
        <w:color w:val="000000" w:themeColor="text1"/>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A035DF0"/>
    <w:multiLevelType w:val="hybridMultilevel"/>
    <w:tmpl w:val="FDC8999E"/>
    <w:lvl w:ilvl="0" w:tplc="FFFFFFFF">
      <w:start w:val="1"/>
      <w:numFmt w:val="decimal"/>
      <w:lvlText w:val="%1."/>
      <w:lvlJc w:val="left"/>
      <w:pPr>
        <w:ind w:left="720" w:hanging="360"/>
      </w:pPr>
      <w:rPr>
        <w:b/>
        <w:bCs/>
      </w:rPr>
    </w:lvl>
    <w:lvl w:ilvl="1" w:tplc="045A7052">
      <w:start w:val="1"/>
      <w:numFmt w:val="lowerLetter"/>
      <w:lvlText w:val="%2."/>
      <w:lvlJc w:val="left"/>
      <w:pPr>
        <w:ind w:left="1440" w:hanging="360"/>
      </w:pPr>
      <w:rPr>
        <w:b w:val="0"/>
        <w:bCs w:val="0"/>
      </w:rPr>
    </w:lvl>
    <w:lvl w:ilvl="2" w:tplc="B87057B8">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A302751"/>
    <w:multiLevelType w:val="hybridMultilevel"/>
    <w:tmpl w:val="F99A3CD2"/>
    <w:lvl w:ilvl="0" w:tplc="CF70B078">
      <w:start w:val="1"/>
      <w:numFmt w:val="decimal"/>
      <w:lvlText w:val="%1."/>
      <w:lvlJc w:val="left"/>
      <w:pPr>
        <w:ind w:left="720" w:hanging="360"/>
      </w:pPr>
      <w:rPr>
        <w:b/>
        <w:bCs/>
        <w:color w:val="000000" w:themeColor="text1"/>
      </w:rPr>
    </w:lvl>
    <w:lvl w:ilvl="1" w:tplc="D436965A">
      <w:start w:val="1"/>
      <w:numFmt w:val="lowerLetter"/>
      <w:lvlText w:val="%2."/>
      <w:lvlJc w:val="left"/>
      <w:pPr>
        <w:ind w:left="1440" w:hanging="360"/>
      </w:pPr>
      <w:rPr>
        <w:color w:val="000000" w:themeColor="text1"/>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C0024CD"/>
    <w:multiLevelType w:val="hybridMultilevel"/>
    <w:tmpl w:val="31027316"/>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rPr>
        <w:b w:val="0"/>
        <w:bCs w:val="0"/>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2B6E73"/>
    <w:multiLevelType w:val="hybridMultilevel"/>
    <w:tmpl w:val="C60088EE"/>
    <w:lvl w:ilvl="0" w:tplc="FFFFFFFF">
      <w:start w:val="1"/>
      <w:numFmt w:val="decimal"/>
      <w:lvlText w:val="%1."/>
      <w:lvlJc w:val="left"/>
      <w:pPr>
        <w:ind w:left="360" w:hanging="360"/>
      </w:pPr>
      <w:rPr>
        <w:b/>
        <w:bCs/>
      </w:rPr>
    </w:lvl>
    <w:lvl w:ilvl="1" w:tplc="865CFE4C">
      <w:start w:val="1"/>
      <w:numFmt w:val="lowerLetter"/>
      <w:lvlText w:val="%2."/>
      <w:lvlJc w:val="left"/>
      <w:pPr>
        <w:ind w:left="1440" w:hanging="360"/>
      </w:pPr>
      <w:rPr>
        <w:b w:val="0"/>
        <w:bCs w:val="0"/>
      </w:rPr>
    </w:lvl>
    <w:lvl w:ilvl="2" w:tplc="84CC0DB4">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ED55A0C"/>
    <w:multiLevelType w:val="hybridMultilevel"/>
    <w:tmpl w:val="9A867930"/>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rPr>
        <w:b w:val="0"/>
        <w:bCs w:val="0"/>
        <w:color w:val="000000" w:themeColor="text1"/>
      </w:rPr>
    </w:lvl>
    <w:lvl w:ilvl="2" w:tplc="FFFFFFFF">
      <w:start w:val="1"/>
      <w:numFmt w:val="lowerRoman"/>
      <w:lvlText w:val="%3."/>
      <w:lvlJc w:val="right"/>
      <w:pPr>
        <w:ind w:left="2160" w:hanging="180"/>
      </w:pPr>
      <w:rPr>
        <w:b w:val="0"/>
        <w:bCs w:val="0"/>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FF57312"/>
    <w:multiLevelType w:val="hybridMultilevel"/>
    <w:tmpl w:val="769E0A36"/>
    <w:lvl w:ilvl="0" w:tplc="6260731E">
      <w:start w:val="1"/>
      <w:numFmt w:val="lowerLetter"/>
      <w:lvlText w:val="%1."/>
      <w:lvlJc w:val="left"/>
      <w:pPr>
        <w:ind w:left="1440" w:hanging="360"/>
      </w:pPr>
      <w:rPr>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F13C77"/>
    <w:multiLevelType w:val="hybridMultilevel"/>
    <w:tmpl w:val="D374BC44"/>
    <w:lvl w:ilvl="0" w:tplc="D1AAF648">
      <w:start w:val="1"/>
      <w:numFmt w:val="decimal"/>
      <w:lvlText w:val="%1."/>
      <w:lvlJc w:val="left"/>
      <w:pPr>
        <w:ind w:left="720" w:hanging="360"/>
      </w:pPr>
      <w:rPr>
        <w:b/>
        <w:bCs/>
        <w:color w:val="000000" w:themeColor="text1"/>
      </w:rPr>
    </w:lvl>
    <w:lvl w:ilvl="1" w:tplc="FC0E4D42">
      <w:start w:val="1"/>
      <w:numFmt w:val="lowerLetter"/>
      <w:lvlText w:val="%2."/>
      <w:lvlJc w:val="left"/>
      <w:pPr>
        <w:ind w:left="1440" w:hanging="360"/>
      </w:pPr>
      <w:rPr>
        <w:b w:val="0"/>
        <w:bCs w:val="0"/>
        <w:i w:val="0"/>
        <w:iCs w:val="0"/>
        <w:color w:val="000000" w:themeColor="text1"/>
      </w:rPr>
    </w:lvl>
    <w:lvl w:ilvl="2" w:tplc="AD7E5C98">
      <w:start w:val="1"/>
      <w:numFmt w:val="lowerRoman"/>
      <w:lvlText w:val="%3."/>
      <w:lvlJc w:val="right"/>
      <w:pPr>
        <w:ind w:left="2160" w:hanging="180"/>
      </w:pPr>
      <w:rPr>
        <w:b w:val="0"/>
        <w:bCs w:val="0"/>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702B8B"/>
    <w:multiLevelType w:val="hybridMultilevel"/>
    <w:tmpl w:val="137E3832"/>
    <w:lvl w:ilvl="0" w:tplc="239EAA98">
      <w:start w:val="1"/>
      <w:numFmt w:val="decimal"/>
      <w:lvlText w:val="%1."/>
      <w:lvlJc w:val="left"/>
      <w:pPr>
        <w:ind w:left="720" w:hanging="360"/>
      </w:pPr>
      <w:rPr>
        <w:b/>
        <w:bCs/>
      </w:rPr>
    </w:lvl>
    <w:lvl w:ilvl="1" w:tplc="1240855C">
      <w:start w:val="1"/>
      <w:numFmt w:val="lowerLetter"/>
      <w:lvlText w:val="%2."/>
      <w:lvlJc w:val="left"/>
      <w:pPr>
        <w:ind w:left="1440" w:hanging="360"/>
      </w:pPr>
      <w:rPr>
        <w:color w:val="000000" w:themeColor="text1"/>
      </w:rPr>
    </w:lvl>
    <w:lvl w:ilvl="2" w:tplc="7870F178">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2AD4DFE"/>
    <w:multiLevelType w:val="hybridMultilevel"/>
    <w:tmpl w:val="31027316"/>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rPr>
        <w:b w:val="0"/>
        <w:bCs w:val="0"/>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2E37D49"/>
    <w:multiLevelType w:val="hybridMultilevel"/>
    <w:tmpl w:val="B93E07A2"/>
    <w:lvl w:ilvl="0" w:tplc="0C5227F8">
      <w:start w:val="1"/>
      <w:numFmt w:val="decimal"/>
      <w:lvlText w:val="%1."/>
      <w:lvlJc w:val="left"/>
      <w:pPr>
        <w:ind w:left="720" w:hanging="360"/>
      </w:pPr>
      <w:rPr>
        <w:b/>
        <w:bCs/>
        <w:color w:val="000000" w:themeColor="text1"/>
      </w:rPr>
    </w:lvl>
    <w:lvl w:ilvl="1" w:tplc="795AF142">
      <w:start w:val="1"/>
      <w:numFmt w:val="lowerLetter"/>
      <w:lvlText w:val="%2."/>
      <w:lvlJc w:val="left"/>
      <w:pPr>
        <w:ind w:left="1440" w:hanging="360"/>
      </w:pPr>
      <w:rPr>
        <w:color w:val="000000" w:themeColor="text1"/>
      </w:rPr>
    </w:lvl>
    <w:lvl w:ilvl="2" w:tplc="2E8650A4">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3533FE9"/>
    <w:multiLevelType w:val="hybridMultilevel"/>
    <w:tmpl w:val="5F92C158"/>
    <w:lvl w:ilvl="0" w:tplc="FFFFFFFF">
      <w:start w:val="1"/>
      <w:numFmt w:val="decimal"/>
      <w:lvlText w:val="%1."/>
      <w:lvlJc w:val="left"/>
      <w:pPr>
        <w:ind w:left="720" w:hanging="360"/>
      </w:pPr>
    </w:lvl>
    <w:lvl w:ilvl="1" w:tplc="04325B2C">
      <w:start w:val="1"/>
      <w:numFmt w:val="lowerLetter"/>
      <w:lvlText w:val="%2."/>
      <w:lvlJc w:val="left"/>
      <w:pPr>
        <w:ind w:left="1440" w:hanging="360"/>
      </w:pPr>
      <w:rPr>
        <w:color w:val="000000" w:themeColor="text1"/>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7433587"/>
    <w:multiLevelType w:val="hybridMultilevel"/>
    <w:tmpl w:val="F4727866"/>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rPr>
        <w:b w:val="0"/>
        <w:bCs w:val="0"/>
        <w:color w:val="000000" w:themeColor="text1"/>
      </w:rPr>
    </w:lvl>
    <w:lvl w:ilvl="2" w:tplc="559A718E">
      <w:start w:val="1"/>
      <w:numFmt w:val="lowerRoman"/>
      <w:lvlText w:val="%3."/>
      <w:lvlJc w:val="right"/>
      <w:pPr>
        <w:ind w:left="2160" w:hanging="180"/>
      </w:pPr>
      <w:rPr>
        <w:b w:val="0"/>
        <w:bCs w:val="0"/>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7543C76"/>
    <w:multiLevelType w:val="hybridMultilevel"/>
    <w:tmpl w:val="9E244044"/>
    <w:lvl w:ilvl="0" w:tplc="FFFFFFFF">
      <w:start w:val="1"/>
      <w:numFmt w:val="decimal"/>
      <w:lvlText w:val="%1."/>
      <w:lvlJc w:val="left"/>
      <w:pPr>
        <w:ind w:left="36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80B4150"/>
    <w:multiLevelType w:val="hybridMultilevel"/>
    <w:tmpl w:val="A594A4BC"/>
    <w:lvl w:ilvl="0" w:tplc="FFFFFFFF">
      <w:start w:val="1"/>
      <w:numFmt w:val="lowerLetter"/>
      <w:lvlText w:val="%1."/>
      <w:lvlJc w:val="left"/>
      <w:pPr>
        <w:ind w:left="144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763217"/>
    <w:multiLevelType w:val="hybridMultilevel"/>
    <w:tmpl w:val="66006D84"/>
    <w:lvl w:ilvl="0" w:tplc="1482122A">
      <w:start w:val="1"/>
      <w:numFmt w:val="decimal"/>
      <w:lvlText w:val="%1."/>
      <w:lvlJc w:val="left"/>
      <w:pPr>
        <w:ind w:left="360" w:hanging="360"/>
      </w:pPr>
      <w:rPr>
        <w:b/>
        <w:bCs/>
      </w:rPr>
    </w:lvl>
    <w:lvl w:ilvl="1" w:tplc="C4184F22">
      <w:start w:val="1"/>
      <w:numFmt w:val="lowerLetter"/>
      <w:lvlText w:val="%2."/>
      <w:lvlJc w:val="left"/>
      <w:pPr>
        <w:ind w:left="1080" w:hanging="360"/>
      </w:pPr>
      <w:rPr>
        <w:b w:val="0"/>
        <w:bCs w:val="0"/>
        <w:i w:val="0"/>
        <w:iCs w:val="0"/>
        <w:color w:val="000000" w:themeColor="text1"/>
      </w:rPr>
    </w:lvl>
    <w:lvl w:ilvl="2" w:tplc="DDFEE6E4">
      <w:start w:val="1"/>
      <w:numFmt w:val="lowerRoman"/>
      <w:lvlText w:val="%3."/>
      <w:lvlJc w:val="right"/>
      <w:pPr>
        <w:ind w:left="1800" w:hanging="180"/>
      </w:pPr>
      <w:rPr>
        <w:b w:val="0"/>
        <w:bCs w:val="0"/>
        <w:color w:val="000000" w:themeColor="text1"/>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6B741038"/>
    <w:multiLevelType w:val="hybridMultilevel"/>
    <w:tmpl w:val="E90E7D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E74DB9"/>
    <w:multiLevelType w:val="hybridMultilevel"/>
    <w:tmpl w:val="C938F8B6"/>
    <w:lvl w:ilvl="0" w:tplc="FFFFFFFF">
      <w:start w:val="1"/>
      <w:numFmt w:val="decimal"/>
      <w:lvlText w:val="%1."/>
      <w:lvlJc w:val="left"/>
      <w:pPr>
        <w:ind w:left="720" w:hanging="360"/>
      </w:pPr>
      <w:rPr>
        <w:b/>
        <w:bCs/>
      </w:rPr>
    </w:lvl>
    <w:lvl w:ilvl="1" w:tplc="A4665E88">
      <w:start w:val="1"/>
      <w:numFmt w:val="lowerLetter"/>
      <w:lvlText w:val="%2."/>
      <w:lvlJc w:val="left"/>
      <w:pPr>
        <w:ind w:left="1440" w:hanging="360"/>
      </w:pPr>
      <w:rPr>
        <w:b w:val="0"/>
        <w:bCs w:val="0"/>
        <w:color w:val="000000" w:themeColor="text1"/>
      </w:rPr>
    </w:lvl>
    <w:lvl w:ilvl="2" w:tplc="E91EDEC0">
      <w:start w:val="1"/>
      <w:numFmt w:val="lowerRoman"/>
      <w:lvlText w:val="%3."/>
      <w:lvlJc w:val="right"/>
      <w:pPr>
        <w:ind w:left="2160" w:hanging="180"/>
      </w:pPr>
      <w:rPr>
        <w:b w:val="0"/>
        <w:bCs w:val="0"/>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C635EC4"/>
    <w:multiLevelType w:val="hybridMultilevel"/>
    <w:tmpl w:val="8B047966"/>
    <w:lvl w:ilvl="0" w:tplc="406A8316">
      <w:start w:val="1"/>
      <w:numFmt w:val="decimal"/>
      <w:lvlText w:val="%1."/>
      <w:lvlJc w:val="left"/>
      <w:pPr>
        <w:ind w:left="720" w:hanging="360"/>
      </w:pPr>
      <w:rPr>
        <w:b/>
        <w:bCs/>
      </w:rPr>
    </w:lvl>
    <w:lvl w:ilvl="1" w:tplc="C86EC7A0">
      <w:start w:val="1"/>
      <w:numFmt w:val="lowerLetter"/>
      <w:lvlText w:val="%2."/>
      <w:lvlJc w:val="left"/>
      <w:pPr>
        <w:ind w:left="1440" w:hanging="360"/>
      </w:pPr>
      <w:rPr>
        <w:b w:val="0"/>
        <w:bCs w:val="0"/>
        <w:color w:val="000000" w:themeColor="text1"/>
      </w:rPr>
    </w:lvl>
    <w:lvl w:ilvl="2" w:tplc="78A010E6">
      <w:start w:val="1"/>
      <w:numFmt w:val="lowerRoman"/>
      <w:lvlText w:val="%3."/>
      <w:lvlJc w:val="right"/>
      <w:pPr>
        <w:ind w:left="2160" w:hanging="180"/>
      </w:pPr>
      <w:rPr>
        <w:b w:val="0"/>
        <w:bCs w:val="0"/>
      </w:rPr>
    </w:lvl>
    <w:lvl w:ilvl="3" w:tplc="B8B2049E">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E3AE3E8C">
      <w:start w:val="2014"/>
      <w:numFmt w:val="decimal"/>
      <w:lvlText w:val="%6"/>
      <w:lvlJc w:val="left"/>
      <w:pPr>
        <w:ind w:left="4620" w:hanging="48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FB82DD7"/>
    <w:multiLevelType w:val="hybridMultilevel"/>
    <w:tmpl w:val="BB4AA2AA"/>
    <w:lvl w:ilvl="0" w:tplc="BCD6DD74">
      <w:start w:val="1"/>
      <w:numFmt w:val="decimal"/>
      <w:lvlText w:val="%1."/>
      <w:lvlJc w:val="left"/>
      <w:pPr>
        <w:ind w:left="720" w:hanging="360"/>
      </w:pPr>
      <w:rPr>
        <w:b/>
        <w:bCs/>
      </w:rPr>
    </w:lvl>
    <w:lvl w:ilvl="1" w:tplc="90A4611A">
      <w:start w:val="1"/>
      <w:numFmt w:val="lowerLetter"/>
      <w:lvlText w:val="%2."/>
      <w:lvlJc w:val="left"/>
      <w:pPr>
        <w:ind w:left="1440" w:hanging="360"/>
      </w:pPr>
      <w:rPr>
        <w:b w:val="0"/>
        <w:bCs w:val="0"/>
        <w:color w:val="000000" w:themeColor="text1"/>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3431CC1"/>
    <w:multiLevelType w:val="hybridMultilevel"/>
    <w:tmpl w:val="E3A81E92"/>
    <w:lvl w:ilvl="0" w:tplc="FFFFFFFF">
      <w:start w:val="1"/>
      <w:numFmt w:val="decimal"/>
      <w:lvlText w:val="%1."/>
      <w:lvlJc w:val="left"/>
      <w:pPr>
        <w:ind w:left="360" w:hanging="360"/>
      </w:pPr>
      <w:rPr>
        <w:b/>
        <w:bCs/>
        <w:color w:val="000000" w:themeColor="text1"/>
      </w:rPr>
    </w:lvl>
    <w:lvl w:ilvl="1" w:tplc="FFFFFFFF">
      <w:start w:val="1"/>
      <w:numFmt w:val="lowerLetter"/>
      <w:lvlText w:val="%2."/>
      <w:lvlJc w:val="left"/>
      <w:pPr>
        <w:ind w:left="1080" w:hanging="360"/>
      </w:pPr>
      <w:rPr>
        <w:b w:val="0"/>
        <w:bCs w:val="0"/>
        <w:color w:val="000000" w:themeColor="text1"/>
      </w:rPr>
    </w:lvl>
    <w:lvl w:ilvl="2" w:tplc="FFFFFFFF">
      <w:start w:val="1"/>
      <w:numFmt w:val="lowerRoman"/>
      <w:lvlText w:val="%3."/>
      <w:lvlJc w:val="right"/>
      <w:pPr>
        <w:ind w:left="1800" w:hanging="180"/>
      </w:pPr>
      <w:rPr>
        <w:b w:val="0"/>
        <w:bCs w:val="0"/>
        <w:color w:val="000000" w:themeColor="text1"/>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73E309F8"/>
    <w:multiLevelType w:val="hybridMultilevel"/>
    <w:tmpl w:val="CF628A50"/>
    <w:lvl w:ilvl="0" w:tplc="B3CC33B8">
      <w:start w:val="1"/>
      <w:numFmt w:val="decimal"/>
      <w:lvlText w:val="%1."/>
      <w:lvlJc w:val="left"/>
      <w:pPr>
        <w:ind w:left="720" w:hanging="360"/>
      </w:pPr>
      <w:rPr>
        <w:b/>
        <w:bCs/>
      </w:rPr>
    </w:lvl>
    <w:lvl w:ilvl="1" w:tplc="D9041030">
      <w:start w:val="1"/>
      <w:numFmt w:val="lowerLetter"/>
      <w:lvlText w:val="%2."/>
      <w:lvlJc w:val="left"/>
      <w:pPr>
        <w:ind w:left="1440" w:hanging="360"/>
      </w:pPr>
      <w:rPr>
        <w:b w:val="0"/>
        <w:bCs w:val="0"/>
      </w:rPr>
    </w:lvl>
    <w:lvl w:ilvl="2" w:tplc="A46AFBF4">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42F7CB4"/>
    <w:multiLevelType w:val="hybridMultilevel"/>
    <w:tmpl w:val="7748878A"/>
    <w:lvl w:ilvl="0" w:tplc="FFFFFFFF">
      <w:start w:val="1"/>
      <w:numFmt w:val="decimal"/>
      <w:lvlText w:val="%1."/>
      <w:lvlJc w:val="left"/>
      <w:pPr>
        <w:ind w:left="360" w:hanging="360"/>
      </w:pPr>
      <w:rPr>
        <w:b/>
        <w:bCs/>
      </w:rPr>
    </w:lvl>
    <w:lvl w:ilvl="1" w:tplc="FFFFFFFF">
      <w:start w:val="1"/>
      <w:numFmt w:val="lowerLetter"/>
      <w:lvlText w:val="%2."/>
      <w:lvlJc w:val="left"/>
      <w:pPr>
        <w:ind w:left="1080" w:hanging="360"/>
      </w:pPr>
      <w:rPr>
        <w:color w:val="000000" w:themeColor="text1"/>
      </w:rPr>
    </w:lvl>
    <w:lvl w:ilvl="2" w:tplc="386A9E82">
      <w:start w:val="1"/>
      <w:numFmt w:val="lowerRoman"/>
      <w:lvlText w:val="%3."/>
      <w:lvlJc w:val="right"/>
      <w:pPr>
        <w:ind w:left="1800" w:hanging="180"/>
      </w:pPr>
      <w:rPr>
        <w:color w:val="000000" w:themeColor="text1"/>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780E033F"/>
    <w:multiLevelType w:val="hybridMultilevel"/>
    <w:tmpl w:val="570604D2"/>
    <w:lvl w:ilvl="0" w:tplc="C248DD10">
      <w:start w:val="1"/>
      <w:numFmt w:val="lowerLetter"/>
      <w:lvlText w:val="%1."/>
      <w:lvlJc w:val="left"/>
      <w:pPr>
        <w:ind w:left="108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D54436"/>
    <w:multiLevelType w:val="hybridMultilevel"/>
    <w:tmpl w:val="4594AE62"/>
    <w:lvl w:ilvl="0" w:tplc="FFFFFFFF">
      <w:start w:val="1"/>
      <w:numFmt w:val="decimal"/>
      <w:lvlText w:val="%1."/>
      <w:lvlJc w:val="left"/>
      <w:pPr>
        <w:ind w:left="720" w:hanging="360"/>
      </w:pPr>
    </w:lvl>
    <w:lvl w:ilvl="1" w:tplc="FFFFFFFF">
      <w:start w:val="1"/>
      <w:numFmt w:val="lowerLetter"/>
      <w:lvlText w:val="%2."/>
      <w:lvlJc w:val="left"/>
      <w:pPr>
        <w:ind w:left="1440" w:hanging="360"/>
      </w:pPr>
      <w:rPr>
        <w:color w:val="000000" w:themeColor="text1"/>
      </w:rPr>
    </w:lvl>
    <w:lvl w:ilvl="2" w:tplc="FFFFFFFF">
      <w:start w:val="1"/>
      <w:numFmt w:val="lowerRoman"/>
      <w:lvlText w:val="%3."/>
      <w:lvlJc w:val="right"/>
      <w:pPr>
        <w:ind w:left="2160" w:hanging="180"/>
      </w:pPr>
      <w:rPr>
        <w:color w:val="000000" w:themeColor="tex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9F21098"/>
    <w:multiLevelType w:val="hybridMultilevel"/>
    <w:tmpl w:val="DC8A4B8C"/>
    <w:lvl w:ilvl="0" w:tplc="FFFFFFFF">
      <w:start w:val="1"/>
      <w:numFmt w:val="decimal"/>
      <w:lvlText w:val="%1."/>
      <w:lvlJc w:val="left"/>
      <w:pPr>
        <w:ind w:left="720" w:hanging="360"/>
      </w:pPr>
      <w:rPr>
        <w:b/>
        <w:bCs/>
      </w:rPr>
    </w:lvl>
    <w:lvl w:ilvl="1" w:tplc="95B23796">
      <w:start w:val="1"/>
      <w:numFmt w:val="lowerLetter"/>
      <w:lvlText w:val="%2."/>
      <w:lvlJc w:val="left"/>
      <w:pPr>
        <w:ind w:left="1440" w:hanging="360"/>
      </w:pPr>
      <w:rPr>
        <w:b w:val="0"/>
        <w:bCs w:val="0"/>
      </w:rPr>
    </w:lvl>
    <w:lvl w:ilvl="2" w:tplc="9626AA7C">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A7A7857"/>
    <w:multiLevelType w:val="hybridMultilevel"/>
    <w:tmpl w:val="ED129554"/>
    <w:lvl w:ilvl="0" w:tplc="7DFCCE9C">
      <w:start w:val="1"/>
      <w:numFmt w:val="decimal"/>
      <w:lvlText w:val="%1."/>
      <w:lvlJc w:val="left"/>
      <w:pPr>
        <w:ind w:left="720" w:hanging="360"/>
      </w:pPr>
      <w:rPr>
        <w:b/>
        <w:bCs/>
      </w:rPr>
    </w:lvl>
    <w:lvl w:ilvl="1" w:tplc="80E4204E">
      <w:start w:val="1"/>
      <w:numFmt w:val="lowerLetter"/>
      <w:lvlText w:val="%2."/>
      <w:lvlJc w:val="left"/>
      <w:pPr>
        <w:ind w:left="1440" w:hanging="360"/>
      </w:pPr>
      <w:rPr>
        <w:b w:val="0"/>
        <w:bCs w:val="0"/>
      </w:rPr>
    </w:lvl>
    <w:lvl w:ilvl="2" w:tplc="2C5AD41C">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FF35A6"/>
    <w:multiLevelType w:val="hybridMultilevel"/>
    <w:tmpl w:val="CC9C22BA"/>
    <w:lvl w:ilvl="0" w:tplc="FFFFFFFF">
      <w:start w:val="1"/>
      <w:numFmt w:val="decimal"/>
      <w:lvlText w:val="%1."/>
      <w:lvlJc w:val="left"/>
      <w:pPr>
        <w:ind w:left="360" w:hanging="360"/>
      </w:pPr>
      <w:rPr>
        <w:b/>
        <w:bCs/>
      </w:rPr>
    </w:lvl>
    <w:lvl w:ilvl="1" w:tplc="7F882A5C">
      <w:start w:val="1"/>
      <w:numFmt w:val="lowerLetter"/>
      <w:lvlText w:val="%2."/>
      <w:lvlJc w:val="left"/>
      <w:pPr>
        <w:ind w:left="1440" w:hanging="360"/>
      </w:pPr>
      <w:rPr>
        <w:b w:val="0"/>
        <w:bCs w:val="0"/>
      </w:rPr>
    </w:lvl>
    <w:lvl w:ilvl="2" w:tplc="115AF7A2">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8A0A5C"/>
    <w:multiLevelType w:val="hybridMultilevel"/>
    <w:tmpl w:val="E3A81E92"/>
    <w:lvl w:ilvl="0" w:tplc="FFFFFFFF">
      <w:start w:val="1"/>
      <w:numFmt w:val="decimal"/>
      <w:lvlText w:val="%1."/>
      <w:lvlJc w:val="left"/>
      <w:pPr>
        <w:ind w:left="360" w:hanging="360"/>
      </w:pPr>
      <w:rPr>
        <w:b/>
        <w:bCs/>
        <w:color w:val="000000" w:themeColor="text1"/>
      </w:rPr>
    </w:lvl>
    <w:lvl w:ilvl="1" w:tplc="C248DD10">
      <w:start w:val="1"/>
      <w:numFmt w:val="lowerLetter"/>
      <w:lvlText w:val="%2."/>
      <w:lvlJc w:val="left"/>
      <w:pPr>
        <w:ind w:left="1080" w:hanging="360"/>
      </w:pPr>
      <w:rPr>
        <w:b w:val="0"/>
        <w:bCs w:val="0"/>
        <w:color w:val="000000" w:themeColor="text1"/>
      </w:rPr>
    </w:lvl>
    <w:lvl w:ilvl="2" w:tplc="373415EC">
      <w:start w:val="1"/>
      <w:numFmt w:val="lowerRoman"/>
      <w:lvlText w:val="%3."/>
      <w:lvlJc w:val="right"/>
      <w:pPr>
        <w:ind w:left="1800" w:hanging="180"/>
      </w:pPr>
      <w:rPr>
        <w:b w:val="0"/>
        <w:bCs w:val="0"/>
        <w:color w:val="000000" w:themeColor="text1"/>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7D230168"/>
    <w:multiLevelType w:val="hybridMultilevel"/>
    <w:tmpl w:val="6798BC40"/>
    <w:lvl w:ilvl="0" w:tplc="C86EC7A0">
      <w:start w:val="1"/>
      <w:numFmt w:val="lowerLetter"/>
      <w:lvlText w:val="%1."/>
      <w:lvlJc w:val="left"/>
      <w:pPr>
        <w:ind w:left="1440" w:hanging="360"/>
      </w:pPr>
      <w:rPr>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DB1D33"/>
    <w:multiLevelType w:val="hybridMultilevel"/>
    <w:tmpl w:val="640A6606"/>
    <w:lvl w:ilvl="0" w:tplc="E494B556">
      <w:start w:val="1"/>
      <w:numFmt w:val="decimal"/>
      <w:lvlText w:val="%1."/>
      <w:lvlJc w:val="left"/>
      <w:pPr>
        <w:ind w:left="720" w:hanging="360"/>
      </w:pPr>
      <w:rPr>
        <w:b/>
        <w:bCs/>
      </w:rPr>
    </w:lvl>
    <w:lvl w:ilvl="1" w:tplc="8CE0007A">
      <w:start w:val="1"/>
      <w:numFmt w:val="lowerLetter"/>
      <w:lvlText w:val="%2."/>
      <w:lvlJc w:val="left"/>
      <w:pPr>
        <w:ind w:left="1440" w:hanging="360"/>
      </w:pPr>
      <w:rPr>
        <w:b w:val="0"/>
        <w:bCs w:val="0"/>
        <w:color w:val="000000" w:themeColor="text1"/>
      </w:rPr>
    </w:lvl>
    <w:lvl w:ilvl="2" w:tplc="75A6BCD2">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E04237F"/>
    <w:multiLevelType w:val="hybridMultilevel"/>
    <w:tmpl w:val="D180A98E"/>
    <w:lvl w:ilvl="0" w:tplc="5406C17E">
      <w:start w:val="1"/>
      <w:numFmt w:val="decimal"/>
      <w:lvlText w:val="%1."/>
      <w:lvlJc w:val="left"/>
      <w:pPr>
        <w:ind w:left="720" w:hanging="360"/>
      </w:pPr>
      <w:rPr>
        <w:b/>
        <w:bCs/>
      </w:rPr>
    </w:lvl>
    <w:lvl w:ilvl="1" w:tplc="DF9E5072">
      <w:start w:val="1"/>
      <w:numFmt w:val="lowerLetter"/>
      <w:lvlText w:val="%2."/>
      <w:lvlJc w:val="left"/>
      <w:pPr>
        <w:ind w:left="1440" w:hanging="360"/>
      </w:pPr>
      <w:rPr>
        <w:b w:val="0"/>
        <w:bCs w:val="0"/>
      </w:rPr>
    </w:lvl>
    <w:lvl w:ilvl="2" w:tplc="3A401E86">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F37316F"/>
    <w:multiLevelType w:val="hybridMultilevel"/>
    <w:tmpl w:val="8B0CD52E"/>
    <w:lvl w:ilvl="0" w:tplc="FFFFFFFF">
      <w:start w:val="1"/>
      <w:numFmt w:val="decimal"/>
      <w:lvlText w:val="%1."/>
      <w:lvlJc w:val="left"/>
      <w:pPr>
        <w:ind w:left="720" w:hanging="360"/>
      </w:pPr>
      <w:rPr>
        <w:b/>
        <w:bCs/>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F874383"/>
    <w:multiLevelType w:val="hybridMultilevel"/>
    <w:tmpl w:val="46C0A7FC"/>
    <w:lvl w:ilvl="0" w:tplc="FFFFFFFF">
      <w:start w:val="1"/>
      <w:numFmt w:val="decimal"/>
      <w:lvlText w:val="%1."/>
      <w:lvlJc w:val="left"/>
      <w:pPr>
        <w:ind w:left="36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6462124">
    <w:abstractNumId w:val="56"/>
  </w:num>
  <w:num w:numId="2" w16cid:durableId="1231694175">
    <w:abstractNumId w:val="102"/>
  </w:num>
  <w:num w:numId="3" w16cid:durableId="1068723117">
    <w:abstractNumId w:val="94"/>
  </w:num>
  <w:num w:numId="4" w16cid:durableId="1074857707">
    <w:abstractNumId w:val="22"/>
  </w:num>
  <w:num w:numId="5" w16cid:durableId="916210138">
    <w:abstractNumId w:val="65"/>
  </w:num>
  <w:num w:numId="6" w16cid:durableId="579562193">
    <w:abstractNumId w:val="24"/>
  </w:num>
  <w:num w:numId="7" w16cid:durableId="689844343">
    <w:abstractNumId w:val="53"/>
  </w:num>
  <w:num w:numId="8" w16cid:durableId="1150487893">
    <w:abstractNumId w:val="97"/>
  </w:num>
  <w:num w:numId="9" w16cid:durableId="1347368834">
    <w:abstractNumId w:val="58"/>
  </w:num>
  <w:num w:numId="10" w16cid:durableId="897399995">
    <w:abstractNumId w:val="38"/>
  </w:num>
  <w:num w:numId="11" w16cid:durableId="611009799">
    <w:abstractNumId w:val="107"/>
  </w:num>
  <w:num w:numId="12" w16cid:durableId="1188375096">
    <w:abstractNumId w:val="92"/>
  </w:num>
  <w:num w:numId="13" w16cid:durableId="1052534010">
    <w:abstractNumId w:val="6"/>
  </w:num>
  <w:num w:numId="14" w16cid:durableId="302004549">
    <w:abstractNumId w:val="106"/>
  </w:num>
  <w:num w:numId="15" w16cid:durableId="2139910187">
    <w:abstractNumId w:val="83"/>
  </w:num>
  <w:num w:numId="16" w16cid:durableId="1454716744">
    <w:abstractNumId w:val="104"/>
  </w:num>
  <w:num w:numId="17" w16cid:durableId="2043552686">
    <w:abstractNumId w:val="3"/>
  </w:num>
  <w:num w:numId="18" w16cid:durableId="2004160938">
    <w:abstractNumId w:val="84"/>
  </w:num>
  <w:num w:numId="19" w16cid:durableId="158663439">
    <w:abstractNumId w:val="78"/>
  </w:num>
  <w:num w:numId="20" w16cid:durableId="1691445389">
    <w:abstractNumId w:val="75"/>
  </w:num>
  <w:num w:numId="21" w16cid:durableId="721174427">
    <w:abstractNumId w:val="1"/>
  </w:num>
  <w:num w:numId="22" w16cid:durableId="501623454">
    <w:abstractNumId w:val="9"/>
  </w:num>
  <w:num w:numId="23" w16cid:durableId="1744375189">
    <w:abstractNumId w:val="36"/>
  </w:num>
  <w:num w:numId="24" w16cid:durableId="1515069806">
    <w:abstractNumId w:val="49"/>
  </w:num>
  <w:num w:numId="25" w16cid:durableId="377895796">
    <w:abstractNumId w:val="14"/>
  </w:num>
  <w:num w:numId="26" w16cid:durableId="262154557">
    <w:abstractNumId w:val="12"/>
  </w:num>
  <w:num w:numId="27" w16cid:durableId="929659164">
    <w:abstractNumId w:val="47"/>
  </w:num>
  <w:num w:numId="28" w16cid:durableId="2091731537">
    <w:abstractNumId w:val="101"/>
  </w:num>
  <w:num w:numId="29" w16cid:durableId="440879344">
    <w:abstractNumId w:val="86"/>
  </w:num>
  <w:num w:numId="30" w16cid:durableId="330838920">
    <w:abstractNumId w:val="67"/>
  </w:num>
  <w:num w:numId="31" w16cid:durableId="153104238">
    <w:abstractNumId w:val="76"/>
  </w:num>
  <w:num w:numId="32" w16cid:durableId="1450969311">
    <w:abstractNumId w:val="77"/>
  </w:num>
  <w:num w:numId="33" w16cid:durableId="338852668">
    <w:abstractNumId w:val="62"/>
  </w:num>
  <w:num w:numId="34" w16cid:durableId="141192041">
    <w:abstractNumId w:val="7"/>
  </w:num>
  <w:num w:numId="35" w16cid:durableId="1113018419">
    <w:abstractNumId w:val="91"/>
  </w:num>
  <w:num w:numId="36" w16cid:durableId="680548670">
    <w:abstractNumId w:val="4"/>
  </w:num>
  <w:num w:numId="37" w16cid:durableId="863056156">
    <w:abstractNumId w:val="48"/>
  </w:num>
  <w:num w:numId="38" w16cid:durableId="1169559732">
    <w:abstractNumId w:val="45"/>
  </w:num>
  <w:num w:numId="39" w16cid:durableId="1033731374">
    <w:abstractNumId w:val="95"/>
  </w:num>
  <w:num w:numId="40" w16cid:durableId="409692754">
    <w:abstractNumId w:val="87"/>
  </w:num>
  <w:num w:numId="41" w16cid:durableId="1488088589">
    <w:abstractNumId w:val="19"/>
  </w:num>
  <w:num w:numId="42" w16cid:durableId="1700472690">
    <w:abstractNumId w:val="50"/>
  </w:num>
  <w:num w:numId="43" w16cid:durableId="108595996">
    <w:abstractNumId w:val="43"/>
  </w:num>
  <w:num w:numId="44" w16cid:durableId="544484864">
    <w:abstractNumId w:val="68"/>
  </w:num>
  <w:num w:numId="45" w16cid:durableId="1743871212">
    <w:abstractNumId w:val="31"/>
  </w:num>
  <w:num w:numId="46" w16cid:durableId="60177987">
    <w:abstractNumId w:val="17"/>
  </w:num>
  <w:num w:numId="47" w16cid:durableId="628055094">
    <w:abstractNumId w:val="93"/>
  </w:num>
  <w:num w:numId="48" w16cid:durableId="644093300">
    <w:abstractNumId w:val="80"/>
  </w:num>
  <w:num w:numId="49" w16cid:durableId="445538438">
    <w:abstractNumId w:val="103"/>
  </w:num>
  <w:num w:numId="50" w16cid:durableId="894005071">
    <w:abstractNumId w:val="60"/>
  </w:num>
  <w:num w:numId="51" w16cid:durableId="330526773">
    <w:abstractNumId w:val="25"/>
  </w:num>
  <w:num w:numId="52" w16cid:durableId="2058355313">
    <w:abstractNumId w:val="0"/>
  </w:num>
  <w:num w:numId="53" w16cid:durableId="1046877785">
    <w:abstractNumId w:val="18"/>
  </w:num>
  <w:num w:numId="54" w16cid:durableId="322121894">
    <w:abstractNumId w:val="44"/>
  </w:num>
  <w:num w:numId="55" w16cid:durableId="1786847403">
    <w:abstractNumId w:val="98"/>
  </w:num>
  <w:num w:numId="56" w16cid:durableId="833107139">
    <w:abstractNumId w:val="109"/>
  </w:num>
  <w:num w:numId="57" w16cid:durableId="778377268">
    <w:abstractNumId w:val="20"/>
  </w:num>
  <w:num w:numId="58" w16cid:durableId="1218972780">
    <w:abstractNumId w:val="42"/>
  </w:num>
  <w:num w:numId="59" w16cid:durableId="1610745618">
    <w:abstractNumId w:val="69"/>
  </w:num>
  <w:num w:numId="60" w16cid:durableId="1175727302">
    <w:abstractNumId w:val="73"/>
  </w:num>
  <w:num w:numId="61" w16cid:durableId="560136451">
    <w:abstractNumId w:val="39"/>
  </w:num>
  <w:num w:numId="62" w16cid:durableId="2020429086">
    <w:abstractNumId w:val="63"/>
  </w:num>
  <w:num w:numId="63" w16cid:durableId="261454648">
    <w:abstractNumId w:val="100"/>
  </w:num>
  <w:num w:numId="64" w16cid:durableId="5326905">
    <w:abstractNumId w:val="40"/>
  </w:num>
  <w:num w:numId="65" w16cid:durableId="93596112">
    <w:abstractNumId w:val="59"/>
  </w:num>
  <w:num w:numId="66" w16cid:durableId="527334968">
    <w:abstractNumId w:val="37"/>
  </w:num>
  <w:num w:numId="67" w16cid:durableId="331954646">
    <w:abstractNumId w:val="72"/>
  </w:num>
  <w:num w:numId="68" w16cid:durableId="875701658">
    <w:abstractNumId w:val="34"/>
  </w:num>
  <w:num w:numId="69" w16cid:durableId="1113667167">
    <w:abstractNumId w:val="88"/>
  </w:num>
  <w:num w:numId="70" w16cid:durableId="350182665">
    <w:abstractNumId w:val="74"/>
  </w:num>
  <w:num w:numId="71" w16cid:durableId="1817452470">
    <w:abstractNumId w:val="64"/>
  </w:num>
  <w:num w:numId="72" w16cid:durableId="1453671778">
    <w:abstractNumId w:val="85"/>
  </w:num>
  <w:num w:numId="73" w16cid:durableId="1211383664">
    <w:abstractNumId w:val="61"/>
  </w:num>
  <w:num w:numId="74" w16cid:durableId="1477524768">
    <w:abstractNumId w:val="96"/>
  </w:num>
  <w:num w:numId="75" w16cid:durableId="694772459">
    <w:abstractNumId w:val="108"/>
  </w:num>
  <w:num w:numId="76" w16cid:durableId="166409363">
    <w:abstractNumId w:val="79"/>
  </w:num>
  <w:num w:numId="77" w16cid:durableId="38164077">
    <w:abstractNumId w:val="33"/>
  </w:num>
  <w:num w:numId="78" w16cid:durableId="869027659">
    <w:abstractNumId w:val="26"/>
  </w:num>
  <w:num w:numId="79" w16cid:durableId="730690492">
    <w:abstractNumId w:val="89"/>
  </w:num>
  <w:num w:numId="80" w16cid:durableId="807547643">
    <w:abstractNumId w:val="105"/>
  </w:num>
  <w:num w:numId="81" w16cid:durableId="1522351984">
    <w:abstractNumId w:val="54"/>
  </w:num>
  <w:num w:numId="82" w16cid:durableId="1087385917">
    <w:abstractNumId w:val="41"/>
  </w:num>
  <w:num w:numId="83" w16cid:durableId="990138620">
    <w:abstractNumId w:val="15"/>
  </w:num>
  <w:num w:numId="84" w16cid:durableId="1445881816">
    <w:abstractNumId w:val="27"/>
  </w:num>
  <w:num w:numId="85" w16cid:durableId="1740400171">
    <w:abstractNumId w:val="21"/>
  </w:num>
  <w:num w:numId="86" w16cid:durableId="1318650014">
    <w:abstractNumId w:val="32"/>
  </w:num>
  <w:num w:numId="87" w16cid:durableId="1519197838">
    <w:abstractNumId w:val="81"/>
  </w:num>
  <w:num w:numId="88" w16cid:durableId="1036201677">
    <w:abstractNumId w:val="16"/>
  </w:num>
  <w:num w:numId="89" w16cid:durableId="129978734">
    <w:abstractNumId w:val="51"/>
  </w:num>
  <w:num w:numId="90" w16cid:durableId="1312177038">
    <w:abstractNumId w:val="2"/>
  </w:num>
  <w:num w:numId="91" w16cid:durableId="1511023580">
    <w:abstractNumId w:val="46"/>
  </w:num>
  <w:num w:numId="92" w16cid:durableId="2090886533">
    <w:abstractNumId w:val="82"/>
  </w:num>
  <w:num w:numId="93" w16cid:durableId="1990789370">
    <w:abstractNumId w:val="28"/>
  </w:num>
  <w:num w:numId="94" w16cid:durableId="974020984">
    <w:abstractNumId w:val="13"/>
  </w:num>
  <w:num w:numId="95" w16cid:durableId="237522101">
    <w:abstractNumId w:val="5"/>
  </w:num>
  <w:num w:numId="96" w16cid:durableId="1460340531">
    <w:abstractNumId w:val="90"/>
  </w:num>
  <w:num w:numId="97" w16cid:durableId="1236008964">
    <w:abstractNumId w:val="66"/>
  </w:num>
  <w:num w:numId="98" w16cid:durableId="996762444">
    <w:abstractNumId w:val="23"/>
  </w:num>
  <w:num w:numId="99" w16cid:durableId="316081116">
    <w:abstractNumId w:val="55"/>
  </w:num>
  <w:num w:numId="100" w16cid:durableId="645553405">
    <w:abstractNumId w:val="35"/>
  </w:num>
  <w:num w:numId="101" w16cid:durableId="531117334">
    <w:abstractNumId w:val="71"/>
  </w:num>
  <w:num w:numId="102" w16cid:durableId="1986202630">
    <w:abstractNumId w:val="99"/>
  </w:num>
  <w:num w:numId="103" w16cid:durableId="1058474072">
    <w:abstractNumId w:val="70"/>
  </w:num>
  <w:num w:numId="104" w16cid:durableId="425151089">
    <w:abstractNumId w:val="30"/>
  </w:num>
  <w:num w:numId="105" w16cid:durableId="955791400">
    <w:abstractNumId w:val="11"/>
  </w:num>
  <w:num w:numId="106" w16cid:durableId="848639980">
    <w:abstractNumId w:val="52"/>
  </w:num>
  <w:num w:numId="107" w16cid:durableId="227689780">
    <w:abstractNumId w:val="29"/>
  </w:num>
  <w:num w:numId="108" w16cid:durableId="1885099617">
    <w:abstractNumId w:val="10"/>
  </w:num>
  <w:num w:numId="109" w16cid:durableId="1468863290">
    <w:abstractNumId w:val="57"/>
  </w:num>
  <w:num w:numId="110" w16cid:durableId="868646907">
    <w:abstractNumId w:va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F7"/>
    <w:rsid w:val="00000817"/>
    <w:rsid w:val="0000095A"/>
    <w:rsid w:val="0000137E"/>
    <w:rsid w:val="000018B2"/>
    <w:rsid w:val="00001FB2"/>
    <w:rsid w:val="00002866"/>
    <w:rsid w:val="00002D77"/>
    <w:rsid w:val="00003DD9"/>
    <w:rsid w:val="00003FCF"/>
    <w:rsid w:val="0000459E"/>
    <w:rsid w:val="000054C2"/>
    <w:rsid w:val="00005649"/>
    <w:rsid w:val="00006AC3"/>
    <w:rsid w:val="000077B9"/>
    <w:rsid w:val="00010479"/>
    <w:rsid w:val="00010A46"/>
    <w:rsid w:val="00011046"/>
    <w:rsid w:val="00011223"/>
    <w:rsid w:val="00011A62"/>
    <w:rsid w:val="00011E34"/>
    <w:rsid w:val="000123E9"/>
    <w:rsid w:val="000129EF"/>
    <w:rsid w:val="00013FF1"/>
    <w:rsid w:val="00014C92"/>
    <w:rsid w:val="00014F06"/>
    <w:rsid w:val="000153AE"/>
    <w:rsid w:val="0001568C"/>
    <w:rsid w:val="0001568E"/>
    <w:rsid w:val="000156C8"/>
    <w:rsid w:val="00015AA2"/>
    <w:rsid w:val="00016474"/>
    <w:rsid w:val="000168D7"/>
    <w:rsid w:val="00016B17"/>
    <w:rsid w:val="0001725B"/>
    <w:rsid w:val="00017B72"/>
    <w:rsid w:val="00017CFC"/>
    <w:rsid w:val="000201C2"/>
    <w:rsid w:val="00020EEF"/>
    <w:rsid w:val="00020FA8"/>
    <w:rsid w:val="00021083"/>
    <w:rsid w:val="000210C9"/>
    <w:rsid w:val="00022E1E"/>
    <w:rsid w:val="000233E6"/>
    <w:rsid w:val="000236B7"/>
    <w:rsid w:val="000237EA"/>
    <w:rsid w:val="00023A0C"/>
    <w:rsid w:val="0002461E"/>
    <w:rsid w:val="00024625"/>
    <w:rsid w:val="000248F8"/>
    <w:rsid w:val="00024F6F"/>
    <w:rsid w:val="000258B9"/>
    <w:rsid w:val="00025C0C"/>
    <w:rsid w:val="00025CD7"/>
    <w:rsid w:val="00025E1C"/>
    <w:rsid w:val="00026421"/>
    <w:rsid w:val="0002642A"/>
    <w:rsid w:val="0002697B"/>
    <w:rsid w:val="000301BF"/>
    <w:rsid w:val="0003080A"/>
    <w:rsid w:val="00030F5C"/>
    <w:rsid w:val="0003155C"/>
    <w:rsid w:val="00032A34"/>
    <w:rsid w:val="00032AD3"/>
    <w:rsid w:val="0003335F"/>
    <w:rsid w:val="00033D3C"/>
    <w:rsid w:val="00034DC1"/>
    <w:rsid w:val="00034FC4"/>
    <w:rsid w:val="00035269"/>
    <w:rsid w:val="00035F45"/>
    <w:rsid w:val="0003604D"/>
    <w:rsid w:val="00036586"/>
    <w:rsid w:val="00036F50"/>
    <w:rsid w:val="00040BB1"/>
    <w:rsid w:val="00040FA0"/>
    <w:rsid w:val="00041C54"/>
    <w:rsid w:val="000426F2"/>
    <w:rsid w:val="00042EA3"/>
    <w:rsid w:val="0004371D"/>
    <w:rsid w:val="00044058"/>
    <w:rsid w:val="00044F90"/>
    <w:rsid w:val="000450C7"/>
    <w:rsid w:val="0004658A"/>
    <w:rsid w:val="00046ECA"/>
    <w:rsid w:val="00050208"/>
    <w:rsid w:val="0005043A"/>
    <w:rsid w:val="00050BA8"/>
    <w:rsid w:val="000523AD"/>
    <w:rsid w:val="00052F6D"/>
    <w:rsid w:val="000533AB"/>
    <w:rsid w:val="000535A6"/>
    <w:rsid w:val="0005370E"/>
    <w:rsid w:val="000537CC"/>
    <w:rsid w:val="000540B1"/>
    <w:rsid w:val="000544EF"/>
    <w:rsid w:val="000546B3"/>
    <w:rsid w:val="00056299"/>
    <w:rsid w:val="00056A80"/>
    <w:rsid w:val="00060003"/>
    <w:rsid w:val="000600CC"/>
    <w:rsid w:val="000600F4"/>
    <w:rsid w:val="000602FB"/>
    <w:rsid w:val="000605CC"/>
    <w:rsid w:val="00060ACC"/>
    <w:rsid w:val="00060E12"/>
    <w:rsid w:val="00061AD3"/>
    <w:rsid w:val="000629BA"/>
    <w:rsid w:val="0006318C"/>
    <w:rsid w:val="00063290"/>
    <w:rsid w:val="000633A5"/>
    <w:rsid w:val="000639D7"/>
    <w:rsid w:val="00063DA7"/>
    <w:rsid w:val="00063DE6"/>
    <w:rsid w:val="00063E8A"/>
    <w:rsid w:val="0006465D"/>
    <w:rsid w:val="00065DFB"/>
    <w:rsid w:val="0006640B"/>
    <w:rsid w:val="0006693C"/>
    <w:rsid w:val="00066971"/>
    <w:rsid w:val="000669FB"/>
    <w:rsid w:val="00066C5F"/>
    <w:rsid w:val="00070998"/>
    <w:rsid w:val="00070A91"/>
    <w:rsid w:val="00070C51"/>
    <w:rsid w:val="00071B1F"/>
    <w:rsid w:val="00072361"/>
    <w:rsid w:val="0007312F"/>
    <w:rsid w:val="00073337"/>
    <w:rsid w:val="00073722"/>
    <w:rsid w:val="0007379B"/>
    <w:rsid w:val="000739FB"/>
    <w:rsid w:val="00074C63"/>
    <w:rsid w:val="00074DD8"/>
    <w:rsid w:val="000763EC"/>
    <w:rsid w:val="00076657"/>
    <w:rsid w:val="0007689E"/>
    <w:rsid w:val="000770B5"/>
    <w:rsid w:val="00077720"/>
    <w:rsid w:val="00077F2F"/>
    <w:rsid w:val="0008069E"/>
    <w:rsid w:val="000818FE"/>
    <w:rsid w:val="00081A37"/>
    <w:rsid w:val="000829F3"/>
    <w:rsid w:val="00083F65"/>
    <w:rsid w:val="000847FC"/>
    <w:rsid w:val="00084E42"/>
    <w:rsid w:val="00085A65"/>
    <w:rsid w:val="000862CA"/>
    <w:rsid w:val="000864B7"/>
    <w:rsid w:val="00086776"/>
    <w:rsid w:val="0008700B"/>
    <w:rsid w:val="000873AC"/>
    <w:rsid w:val="00087441"/>
    <w:rsid w:val="0008762F"/>
    <w:rsid w:val="0009043E"/>
    <w:rsid w:val="00090D65"/>
    <w:rsid w:val="00091D9A"/>
    <w:rsid w:val="00091DD9"/>
    <w:rsid w:val="00092149"/>
    <w:rsid w:val="00092C69"/>
    <w:rsid w:val="00092D83"/>
    <w:rsid w:val="00092EC9"/>
    <w:rsid w:val="00094099"/>
    <w:rsid w:val="0009491E"/>
    <w:rsid w:val="00095922"/>
    <w:rsid w:val="000959C6"/>
    <w:rsid w:val="00095A8F"/>
    <w:rsid w:val="000960C2"/>
    <w:rsid w:val="0009743D"/>
    <w:rsid w:val="00097AF1"/>
    <w:rsid w:val="000A1306"/>
    <w:rsid w:val="000A1873"/>
    <w:rsid w:val="000A1B9B"/>
    <w:rsid w:val="000A24BA"/>
    <w:rsid w:val="000A2A4E"/>
    <w:rsid w:val="000A328D"/>
    <w:rsid w:val="000A33FA"/>
    <w:rsid w:val="000A3A2B"/>
    <w:rsid w:val="000A3E41"/>
    <w:rsid w:val="000A48E2"/>
    <w:rsid w:val="000A4B92"/>
    <w:rsid w:val="000A534C"/>
    <w:rsid w:val="000A7675"/>
    <w:rsid w:val="000A7833"/>
    <w:rsid w:val="000A7D3C"/>
    <w:rsid w:val="000B0401"/>
    <w:rsid w:val="000B06D6"/>
    <w:rsid w:val="000B070C"/>
    <w:rsid w:val="000B0FC4"/>
    <w:rsid w:val="000B2B77"/>
    <w:rsid w:val="000B2DD4"/>
    <w:rsid w:val="000B2FDE"/>
    <w:rsid w:val="000B3707"/>
    <w:rsid w:val="000B38A0"/>
    <w:rsid w:val="000B4366"/>
    <w:rsid w:val="000B4A9F"/>
    <w:rsid w:val="000B5420"/>
    <w:rsid w:val="000B54A7"/>
    <w:rsid w:val="000B580D"/>
    <w:rsid w:val="000B5AF6"/>
    <w:rsid w:val="000B5B21"/>
    <w:rsid w:val="000B7B6E"/>
    <w:rsid w:val="000B7EA8"/>
    <w:rsid w:val="000B7EF7"/>
    <w:rsid w:val="000C0320"/>
    <w:rsid w:val="000C09D3"/>
    <w:rsid w:val="000C0D9B"/>
    <w:rsid w:val="000C1276"/>
    <w:rsid w:val="000C12C4"/>
    <w:rsid w:val="000C151F"/>
    <w:rsid w:val="000C1C2C"/>
    <w:rsid w:val="000C1D53"/>
    <w:rsid w:val="000C1DB2"/>
    <w:rsid w:val="000C21A0"/>
    <w:rsid w:val="000C241A"/>
    <w:rsid w:val="000C363E"/>
    <w:rsid w:val="000C3E90"/>
    <w:rsid w:val="000C3FC3"/>
    <w:rsid w:val="000C518D"/>
    <w:rsid w:val="000C5498"/>
    <w:rsid w:val="000C5719"/>
    <w:rsid w:val="000C5DD1"/>
    <w:rsid w:val="000C5F8D"/>
    <w:rsid w:val="000C5FFF"/>
    <w:rsid w:val="000C787F"/>
    <w:rsid w:val="000C7925"/>
    <w:rsid w:val="000C7AA5"/>
    <w:rsid w:val="000C7C6A"/>
    <w:rsid w:val="000D0386"/>
    <w:rsid w:val="000D0802"/>
    <w:rsid w:val="000D0932"/>
    <w:rsid w:val="000D0CA2"/>
    <w:rsid w:val="000D0D17"/>
    <w:rsid w:val="000D1217"/>
    <w:rsid w:val="000D1399"/>
    <w:rsid w:val="000D2B49"/>
    <w:rsid w:val="000D2CB2"/>
    <w:rsid w:val="000D3DAB"/>
    <w:rsid w:val="000D4101"/>
    <w:rsid w:val="000D4364"/>
    <w:rsid w:val="000D57B3"/>
    <w:rsid w:val="000D59BE"/>
    <w:rsid w:val="000D5F10"/>
    <w:rsid w:val="000D70CC"/>
    <w:rsid w:val="000D776A"/>
    <w:rsid w:val="000D7917"/>
    <w:rsid w:val="000D7B3F"/>
    <w:rsid w:val="000E00EF"/>
    <w:rsid w:val="000E0AC7"/>
    <w:rsid w:val="000E0B36"/>
    <w:rsid w:val="000E14A5"/>
    <w:rsid w:val="000E16BC"/>
    <w:rsid w:val="000E1F55"/>
    <w:rsid w:val="000E2D20"/>
    <w:rsid w:val="000E403A"/>
    <w:rsid w:val="000E4EC5"/>
    <w:rsid w:val="000E4ECC"/>
    <w:rsid w:val="000E55EA"/>
    <w:rsid w:val="000E5A33"/>
    <w:rsid w:val="000E5EB3"/>
    <w:rsid w:val="000E6611"/>
    <w:rsid w:val="000E6898"/>
    <w:rsid w:val="000E6DDF"/>
    <w:rsid w:val="000E7E56"/>
    <w:rsid w:val="000E7FBB"/>
    <w:rsid w:val="000F019C"/>
    <w:rsid w:val="000F0201"/>
    <w:rsid w:val="000F10FE"/>
    <w:rsid w:val="000F15BE"/>
    <w:rsid w:val="000F190C"/>
    <w:rsid w:val="000F22E1"/>
    <w:rsid w:val="000F2A1C"/>
    <w:rsid w:val="000F3328"/>
    <w:rsid w:val="000F3F1F"/>
    <w:rsid w:val="000F417A"/>
    <w:rsid w:val="000F4347"/>
    <w:rsid w:val="000F45BE"/>
    <w:rsid w:val="000F4BB6"/>
    <w:rsid w:val="000F4FA9"/>
    <w:rsid w:val="000F50A3"/>
    <w:rsid w:val="000F55BB"/>
    <w:rsid w:val="000F5A08"/>
    <w:rsid w:val="000F5A99"/>
    <w:rsid w:val="000F622A"/>
    <w:rsid w:val="000F6230"/>
    <w:rsid w:val="000F66C2"/>
    <w:rsid w:val="000F6E14"/>
    <w:rsid w:val="000F7420"/>
    <w:rsid w:val="000F76C1"/>
    <w:rsid w:val="00101202"/>
    <w:rsid w:val="001016ED"/>
    <w:rsid w:val="0010216A"/>
    <w:rsid w:val="001026A6"/>
    <w:rsid w:val="00102878"/>
    <w:rsid w:val="00102E9E"/>
    <w:rsid w:val="00103186"/>
    <w:rsid w:val="0010326B"/>
    <w:rsid w:val="001035C7"/>
    <w:rsid w:val="001038EE"/>
    <w:rsid w:val="00103B3A"/>
    <w:rsid w:val="001044A1"/>
    <w:rsid w:val="00104A92"/>
    <w:rsid w:val="0010513F"/>
    <w:rsid w:val="0010557F"/>
    <w:rsid w:val="00105C57"/>
    <w:rsid w:val="00105D47"/>
    <w:rsid w:val="00106217"/>
    <w:rsid w:val="00106CFC"/>
    <w:rsid w:val="001071ED"/>
    <w:rsid w:val="00110070"/>
    <w:rsid w:val="00110262"/>
    <w:rsid w:val="00110AB8"/>
    <w:rsid w:val="00110BF4"/>
    <w:rsid w:val="00110E50"/>
    <w:rsid w:val="001118FF"/>
    <w:rsid w:val="00111C9B"/>
    <w:rsid w:val="001124C8"/>
    <w:rsid w:val="001139B2"/>
    <w:rsid w:val="00114D93"/>
    <w:rsid w:val="00115396"/>
    <w:rsid w:val="0011569B"/>
    <w:rsid w:val="00117071"/>
    <w:rsid w:val="00117172"/>
    <w:rsid w:val="00120082"/>
    <w:rsid w:val="001204F3"/>
    <w:rsid w:val="0012095D"/>
    <w:rsid w:val="00122260"/>
    <w:rsid w:val="001226C3"/>
    <w:rsid w:val="00122D2E"/>
    <w:rsid w:val="00123816"/>
    <w:rsid w:val="00124427"/>
    <w:rsid w:val="00124C4A"/>
    <w:rsid w:val="001252BA"/>
    <w:rsid w:val="0012667B"/>
    <w:rsid w:val="00127B09"/>
    <w:rsid w:val="0013046E"/>
    <w:rsid w:val="00131084"/>
    <w:rsid w:val="00131ED2"/>
    <w:rsid w:val="001325CE"/>
    <w:rsid w:val="001346E7"/>
    <w:rsid w:val="00134DCC"/>
    <w:rsid w:val="00135EFB"/>
    <w:rsid w:val="001361CF"/>
    <w:rsid w:val="0013641C"/>
    <w:rsid w:val="00136A23"/>
    <w:rsid w:val="001376FE"/>
    <w:rsid w:val="001378C9"/>
    <w:rsid w:val="00140783"/>
    <w:rsid w:val="00140996"/>
    <w:rsid w:val="00140BE3"/>
    <w:rsid w:val="0014115F"/>
    <w:rsid w:val="00141328"/>
    <w:rsid w:val="00141F9D"/>
    <w:rsid w:val="00142A9B"/>
    <w:rsid w:val="00143E0D"/>
    <w:rsid w:val="00145102"/>
    <w:rsid w:val="00145C56"/>
    <w:rsid w:val="00145F5E"/>
    <w:rsid w:val="00146300"/>
    <w:rsid w:val="001465CF"/>
    <w:rsid w:val="00146D3B"/>
    <w:rsid w:val="0014733E"/>
    <w:rsid w:val="00147900"/>
    <w:rsid w:val="00150FBA"/>
    <w:rsid w:val="00151509"/>
    <w:rsid w:val="00151B91"/>
    <w:rsid w:val="0015233E"/>
    <w:rsid w:val="0015302F"/>
    <w:rsid w:val="00153164"/>
    <w:rsid w:val="001539C9"/>
    <w:rsid w:val="001540CC"/>
    <w:rsid w:val="00154536"/>
    <w:rsid w:val="0015466A"/>
    <w:rsid w:val="00154803"/>
    <w:rsid w:val="00155AF0"/>
    <w:rsid w:val="00155B71"/>
    <w:rsid w:val="00155FC7"/>
    <w:rsid w:val="001565DF"/>
    <w:rsid w:val="00156D76"/>
    <w:rsid w:val="00157643"/>
    <w:rsid w:val="00157A2A"/>
    <w:rsid w:val="001606EB"/>
    <w:rsid w:val="0016089D"/>
    <w:rsid w:val="00160C7A"/>
    <w:rsid w:val="0016106C"/>
    <w:rsid w:val="00161842"/>
    <w:rsid w:val="00162102"/>
    <w:rsid w:val="001621B8"/>
    <w:rsid w:val="00162872"/>
    <w:rsid w:val="00162C1E"/>
    <w:rsid w:val="001630E9"/>
    <w:rsid w:val="00163EED"/>
    <w:rsid w:val="00164322"/>
    <w:rsid w:val="00164799"/>
    <w:rsid w:val="00164B73"/>
    <w:rsid w:val="00164CAD"/>
    <w:rsid w:val="001662C8"/>
    <w:rsid w:val="00166C86"/>
    <w:rsid w:val="0017066D"/>
    <w:rsid w:val="00170AD0"/>
    <w:rsid w:val="00172596"/>
    <w:rsid w:val="00172623"/>
    <w:rsid w:val="001726E5"/>
    <w:rsid w:val="00172E40"/>
    <w:rsid w:val="00173092"/>
    <w:rsid w:val="001741EA"/>
    <w:rsid w:val="00176BFB"/>
    <w:rsid w:val="001770AF"/>
    <w:rsid w:val="001775D0"/>
    <w:rsid w:val="00177F85"/>
    <w:rsid w:val="001808A9"/>
    <w:rsid w:val="00180CDC"/>
    <w:rsid w:val="00181C6D"/>
    <w:rsid w:val="00182C82"/>
    <w:rsid w:val="001832C1"/>
    <w:rsid w:val="00183AC3"/>
    <w:rsid w:val="00184D16"/>
    <w:rsid w:val="001857CB"/>
    <w:rsid w:val="00185D60"/>
    <w:rsid w:val="001872D0"/>
    <w:rsid w:val="0018786D"/>
    <w:rsid w:val="001878E1"/>
    <w:rsid w:val="00187B1B"/>
    <w:rsid w:val="001900BB"/>
    <w:rsid w:val="0019079D"/>
    <w:rsid w:val="001907AC"/>
    <w:rsid w:val="00190951"/>
    <w:rsid w:val="00190FA7"/>
    <w:rsid w:val="00191A06"/>
    <w:rsid w:val="0019223E"/>
    <w:rsid w:val="00192410"/>
    <w:rsid w:val="001928ED"/>
    <w:rsid w:val="00192EC7"/>
    <w:rsid w:val="00193312"/>
    <w:rsid w:val="00193407"/>
    <w:rsid w:val="00193510"/>
    <w:rsid w:val="00193BB6"/>
    <w:rsid w:val="00193C9F"/>
    <w:rsid w:val="00194054"/>
    <w:rsid w:val="001940B0"/>
    <w:rsid w:val="00194FCA"/>
    <w:rsid w:val="00195C09"/>
    <w:rsid w:val="00195DF7"/>
    <w:rsid w:val="00195FF6"/>
    <w:rsid w:val="00196038"/>
    <w:rsid w:val="00196E7E"/>
    <w:rsid w:val="001A0E62"/>
    <w:rsid w:val="001A2577"/>
    <w:rsid w:val="001A394B"/>
    <w:rsid w:val="001A411E"/>
    <w:rsid w:val="001A458B"/>
    <w:rsid w:val="001A59A5"/>
    <w:rsid w:val="001A70E9"/>
    <w:rsid w:val="001A77BD"/>
    <w:rsid w:val="001B0C9F"/>
    <w:rsid w:val="001B14C8"/>
    <w:rsid w:val="001B1A99"/>
    <w:rsid w:val="001B1B38"/>
    <w:rsid w:val="001B1E36"/>
    <w:rsid w:val="001B2DB4"/>
    <w:rsid w:val="001B45CC"/>
    <w:rsid w:val="001B4D70"/>
    <w:rsid w:val="001B5307"/>
    <w:rsid w:val="001B5AFB"/>
    <w:rsid w:val="001B5BCA"/>
    <w:rsid w:val="001B5CF1"/>
    <w:rsid w:val="001B5D36"/>
    <w:rsid w:val="001B6113"/>
    <w:rsid w:val="001B6596"/>
    <w:rsid w:val="001B6BEA"/>
    <w:rsid w:val="001B6DDB"/>
    <w:rsid w:val="001B6F33"/>
    <w:rsid w:val="001B70DD"/>
    <w:rsid w:val="001B7164"/>
    <w:rsid w:val="001B71EB"/>
    <w:rsid w:val="001B7FA6"/>
    <w:rsid w:val="001C0ABB"/>
    <w:rsid w:val="001C1825"/>
    <w:rsid w:val="001C18B1"/>
    <w:rsid w:val="001C19EF"/>
    <w:rsid w:val="001C1D49"/>
    <w:rsid w:val="001C1D57"/>
    <w:rsid w:val="001C2084"/>
    <w:rsid w:val="001C2C90"/>
    <w:rsid w:val="001C362A"/>
    <w:rsid w:val="001C42BD"/>
    <w:rsid w:val="001C48D5"/>
    <w:rsid w:val="001C4AD1"/>
    <w:rsid w:val="001C5450"/>
    <w:rsid w:val="001C5679"/>
    <w:rsid w:val="001C6484"/>
    <w:rsid w:val="001C663E"/>
    <w:rsid w:val="001C6873"/>
    <w:rsid w:val="001C6FDE"/>
    <w:rsid w:val="001C7137"/>
    <w:rsid w:val="001D01AF"/>
    <w:rsid w:val="001D0228"/>
    <w:rsid w:val="001D058B"/>
    <w:rsid w:val="001D08DD"/>
    <w:rsid w:val="001D1101"/>
    <w:rsid w:val="001D15C1"/>
    <w:rsid w:val="001D2950"/>
    <w:rsid w:val="001D3231"/>
    <w:rsid w:val="001D3AA6"/>
    <w:rsid w:val="001D3DEE"/>
    <w:rsid w:val="001D4542"/>
    <w:rsid w:val="001D5993"/>
    <w:rsid w:val="001D637A"/>
    <w:rsid w:val="001D67B0"/>
    <w:rsid w:val="001D7FB3"/>
    <w:rsid w:val="001E01DE"/>
    <w:rsid w:val="001E0235"/>
    <w:rsid w:val="001E023D"/>
    <w:rsid w:val="001E1577"/>
    <w:rsid w:val="001E2809"/>
    <w:rsid w:val="001E2C13"/>
    <w:rsid w:val="001E415C"/>
    <w:rsid w:val="001E4334"/>
    <w:rsid w:val="001E4B85"/>
    <w:rsid w:val="001E5A3A"/>
    <w:rsid w:val="001E6CAB"/>
    <w:rsid w:val="001E6D87"/>
    <w:rsid w:val="001E79E1"/>
    <w:rsid w:val="001F05E5"/>
    <w:rsid w:val="001F0720"/>
    <w:rsid w:val="001F0AA8"/>
    <w:rsid w:val="001F0E13"/>
    <w:rsid w:val="001F0FC8"/>
    <w:rsid w:val="001F16D1"/>
    <w:rsid w:val="001F186B"/>
    <w:rsid w:val="001F2891"/>
    <w:rsid w:val="001F3064"/>
    <w:rsid w:val="001F33E6"/>
    <w:rsid w:val="001F3FC7"/>
    <w:rsid w:val="001F50B9"/>
    <w:rsid w:val="001F593C"/>
    <w:rsid w:val="001F6ACC"/>
    <w:rsid w:val="001F6AD0"/>
    <w:rsid w:val="001F72FC"/>
    <w:rsid w:val="001F73E8"/>
    <w:rsid w:val="001F7FAB"/>
    <w:rsid w:val="002005ED"/>
    <w:rsid w:val="00200848"/>
    <w:rsid w:val="00202526"/>
    <w:rsid w:val="00202BBC"/>
    <w:rsid w:val="002031A7"/>
    <w:rsid w:val="00203234"/>
    <w:rsid w:val="002037F1"/>
    <w:rsid w:val="00204D8D"/>
    <w:rsid w:val="00204DFA"/>
    <w:rsid w:val="00204FBC"/>
    <w:rsid w:val="0020594D"/>
    <w:rsid w:val="00205C3B"/>
    <w:rsid w:val="00205DE6"/>
    <w:rsid w:val="002063AB"/>
    <w:rsid w:val="0020641F"/>
    <w:rsid w:val="002066F1"/>
    <w:rsid w:val="00207742"/>
    <w:rsid w:val="00207F4E"/>
    <w:rsid w:val="00207FEB"/>
    <w:rsid w:val="00210E4C"/>
    <w:rsid w:val="002118D5"/>
    <w:rsid w:val="00211D4F"/>
    <w:rsid w:val="00211E46"/>
    <w:rsid w:val="00211F5F"/>
    <w:rsid w:val="0021216F"/>
    <w:rsid w:val="00212568"/>
    <w:rsid w:val="00212F32"/>
    <w:rsid w:val="00213118"/>
    <w:rsid w:val="002138B0"/>
    <w:rsid w:val="00213A05"/>
    <w:rsid w:val="00213D17"/>
    <w:rsid w:val="00213D61"/>
    <w:rsid w:val="00213F08"/>
    <w:rsid w:val="0021493C"/>
    <w:rsid w:val="00214E2C"/>
    <w:rsid w:val="0021548F"/>
    <w:rsid w:val="00215A3F"/>
    <w:rsid w:val="00215EBA"/>
    <w:rsid w:val="0021649B"/>
    <w:rsid w:val="00216F4F"/>
    <w:rsid w:val="00217CF9"/>
    <w:rsid w:val="00220BF2"/>
    <w:rsid w:val="00221052"/>
    <w:rsid w:val="00221372"/>
    <w:rsid w:val="0022139A"/>
    <w:rsid w:val="002218E3"/>
    <w:rsid w:val="00221A13"/>
    <w:rsid w:val="002232D6"/>
    <w:rsid w:val="00223DDE"/>
    <w:rsid w:val="0022409D"/>
    <w:rsid w:val="0022429F"/>
    <w:rsid w:val="002246F4"/>
    <w:rsid w:val="002255FA"/>
    <w:rsid w:val="00226404"/>
    <w:rsid w:val="00226631"/>
    <w:rsid w:val="00226AD6"/>
    <w:rsid w:val="00227433"/>
    <w:rsid w:val="0022769D"/>
    <w:rsid w:val="002301C3"/>
    <w:rsid w:val="0023038A"/>
    <w:rsid w:val="002312BC"/>
    <w:rsid w:val="002322A6"/>
    <w:rsid w:val="00233487"/>
    <w:rsid w:val="0023378D"/>
    <w:rsid w:val="0023563B"/>
    <w:rsid w:val="00235713"/>
    <w:rsid w:val="00235743"/>
    <w:rsid w:val="00235A8E"/>
    <w:rsid w:val="0023646E"/>
    <w:rsid w:val="00236878"/>
    <w:rsid w:val="002370D2"/>
    <w:rsid w:val="00240C3E"/>
    <w:rsid w:val="0024121E"/>
    <w:rsid w:val="002421FB"/>
    <w:rsid w:val="00242863"/>
    <w:rsid w:val="00242DC6"/>
    <w:rsid w:val="0024354E"/>
    <w:rsid w:val="00244D18"/>
    <w:rsid w:val="00245416"/>
    <w:rsid w:val="002454F0"/>
    <w:rsid w:val="00245648"/>
    <w:rsid w:val="002456E6"/>
    <w:rsid w:val="0024652F"/>
    <w:rsid w:val="00246762"/>
    <w:rsid w:val="002467AD"/>
    <w:rsid w:val="00246AF2"/>
    <w:rsid w:val="00247157"/>
    <w:rsid w:val="00250175"/>
    <w:rsid w:val="002501F5"/>
    <w:rsid w:val="002502D0"/>
    <w:rsid w:val="00250E59"/>
    <w:rsid w:val="0025159E"/>
    <w:rsid w:val="002515A3"/>
    <w:rsid w:val="002521AE"/>
    <w:rsid w:val="00254F49"/>
    <w:rsid w:val="00255795"/>
    <w:rsid w:val="00255857"/>
    <w:rsid w:val="0025626D"/>
    <w:rsid w:val="00257BD4"/>
    <w:rsid w:val="002604AF"/>
    <w:rsid w:val="00260A92"/>
    <w:rsid w:val="00260D62"/>
    <w:rsid w:val="00261060"/>
    <w:rsid w:val="002620CB"/>
    <w:rsid w:val="002622E6"/>
    <w:rsid w:val="00262457"/>
    <w:rsid w:val="00262C16"/>
    <w:rsid w:val="00263ED6"/>
    <w:rsid w:val="00264544"/>
    <w:rsid w:val="002647BF"/>
    <w:rsid w:val="002649F8"/>
    <w:rsid w:val="00264D42"/>
    <w:rsid w:val="00267781"/>
    <w:rsid w:val="00270D1C"/>
    <w:rsid w:val="00272044"/>
    <w:rsid w:val="00272959"/>
    <w:rsid w:val="00272AD5"/>
    <w:rsid w:val="002739A2"/>
    <w:rsid w:val="00274397"/>
    <w:rsid w:val="002743C2"/>
    <w:rsid w:val="00275517"/>
    <w:rsid w:val="002762D3"/>
    <w:rsid w:val="00277739"/>
    <w:rsid w:val="00277C33"/>
    <w:rsid w:val="00277F8E"/>
    <w:rsid w:val="002800E6"/>
    <w:rsid w:val="00280BBB"/>
    <w:rsid w:val="0028109D"/>
    <w:rsid w:val="002813C1"/>
    <w:rsid w:val="00282C65"/>
    <w:rsid w:val="002833B1"/>
    <w:rsid w:val="002835BF"/>
    <w:rsid w:val="00283B77"/>
    <w:rsid w:val="00283B90"/>
    <w:rsid w:val="00283FEB"/>
    <w:rsid w:val="00284125"/>
    <w:rsid w:val="002845BB"/>
    <w:rsid w:val="002857E8"/>
    <w:rsid w:val="002858D2"/>
    <w:rsid w:val="00286055"/>
    <w:rsid w:val="002868B1"/>
    <w:rsid w:val="002869F1"/>
    <w:rsid w:val="00286FC1"/>
    <w:rsid w:val="00287914"/>
    <w:rsid w:val="00290127"/>
    <w:rsid w:val="00290907"/>
    <w:rsid w:val="00290ADE"/>
    <w:rsid w:val="00290E38"/>
    <w:rsid w:val="00290EEC"/>
    <w:rsid w:val="00291C32"/>
    <w:rsid w:val="00292065"/>
    <w:rsid w:val="00292141"/>
    <w:rsid w:val="00292440"/>
    <w:rsid w:val="00292722"/>
    <w:rsid w:val="00292DD5"/>
    <w:rsid w:val="00293522"/>
    <w:rsid w:val="002935E6"/>
    <w:rsid w:val="00293803"/>
    <w:rsid w:val="0029383E"/>
    <w:rsid w:val="00293A75"/>
    <w:rsid w:val="0029463B"/>
    <w:rsid w:val="00295142"/>
    <w:rsid w:val="002954B2"/>
    <w:rsid w:val="00296247"/>
    <w:rsid w:val="00296469"/>
    <w:rsid w:val="002969E2"/>
    <w:rsid w:val="002970A0"/>
    <w:rsid w:val="0029710B"/>
    <w:rsid w:val="00297944"/>
    <w:rsid w:val="00297966"/>
    <w:rsid w:val="00297A56"/>
    <w:rsid w:val="002A0B14"/>
    <w:rsid w:val="002A2C39"/>
    <w:rsid w:val="002A2CAB"/>
    <w:rsid w:val="002A32FE"/>
    <w:rsid w:val="002A3D30"/>
    <w:rsid w:val="002A4A65"/>
    <w:rsid w:val="002A56E5"/>
    <w:rsid w:val="002A5A14"/>
    <w:rsid w:val="002A6264"/>
    <w:rsid w:val="002A68E2"/>
    <w:rsid w:val="002A6CC9"/>
    <w:rsid w:val="002A7B88"/>
    <w:rsid w:val="002A7C57"/>
    <w:rsid w:val="002B0B54"/>
    <w:rsid w:val="002B106A"/>
    <w:rsid w:val="002B17F9"/>
    <w:rsid w:val="002B221D"/>
    <w:rsid w:val="002B226D"/>
    <w:rsid w:val="002B2FD7"/>
    <w:rsid w:val="002B3458"/>
    <w:rsid w:val="002B3A27"/>
    <w:rsid w:val="002B566C"/>
    <w:rsid w:val="002B5BB6"/>
    <w:rsid w:val="002B618C"/>
    <w:rsid w:val="002C01F0"/>
    <w:rsid w:val="002C0A80"/>
    <w:rsid w:val="002C0B9B"/>
    <w:rsid w:val="002C0F72"/>
    <w:rsid w:val="002C0F85"/>
    <w:rsid w:val="002C1396"/>
    <w:rsid w:val="002C1929"/>
    <w:rsid w:val="002C1AC1"/>
    <w:rsid w:val="002C2413"/>
    <w:rsid w:val="002C3B69"/>
    <w:rsid w:val="002C3D30"/>
    <w:rsid w:val="002C4582"/>
    <w:rsid w:val="002C459A"/>
    <w:rsid w:val="002C46BE"/>
    <w:rsid w:val="002C4795"/>
    <w:rsid w:val="002C4BD8"/>
    <w:rsid w:val="002C58DA"/>
    <w:rsid w:val="002C5A5A"/>
    <w:rsid w:val="002C5FF2"/>
    <w:rsid w:val="002C6C1A"/>
    <w:rsid w:val="002C6F8C"/>
    <w:rsid w:val="002C7ECB"/>
    <w:rsid w:val="002D070D"/>
    <w:rsid w:val="002D118A"/>
    <w:rsid w:val="002D18D8"/>
    <w:rsid w:val="002D1B2B"/>
    <w:rsid w:val="002D1EBC"/>
    <w:rsid w:val="002D214E"/>
    <w:rsid w:val="002D2F7E"/>
    <w:rsid w:val="002D41A1"/>
    <w:rsid w:val="002D41CC"/>
    <w:rsid w:val="002D4A5C"/>
    <w:rsid w:val="002D4AAD"/>
    <w:rsid w:val="002D4B94"/>
    <w:rsid w:val="002D4F59"/>
    <w:rsid w:val="002D51A8"/>
    <w:rsid w:val="002D6667"/>
    <w:rsid w:val="002D6790"/>
    <w:rsid w:val="002D6D19"/>
    <w:rsid w:val="002D70AE"/>
    <w:rsid w:val="002D70D1"/>
    <w:rsid w:val="002D7367"/>
    <w:rsid w:val="002D768C"/>
    <w:rsid w:val="002D790A"/>
    <w:rsid w:val="002E02FA"/>
    <w:rsid w:val="002E09FF"/>
    <w:rsid w:val="002E0A50"/>
    <w:rsid w:val="002E155B"/>
    <w:rsid w:val="002E20CF"/>
    <w:rsid w:val="002E2144"/>
    <w:rsid w:val="002E225A"/>
    <w:rsid w:val="002E28BA"/>
    <w:rsid w:val="002E292C"/>
    <w:rsid w:val="002E2D61"/>
    <w:rsid w:val="002E2D8B"/>
    <w:rsid w:val="002E31A7"/>
    <w:rsid w:val="002E34D5"/>
    <w:rsid w:val="002E446C"/>
    <w:rsid w:val="002E471E"/>
    <w:rsid w:val="002E4CE5"/>
    <w:rsid w:val="002E4D20"/>
    <w:rsid w:val="002E563B"/>
    <w:rsid w:val="002E5D41"/>
    <w:rsid w:val="002E6152"/>
    <w:rsid w:val="002E640A"/>
    <w:rsid w:val="002E6477"/>
    <w:rsid w:val="002E6ABB"/>
    <w:rsid w:val="002E6D97"/>
    <w:rsid w:val="002E6E8B"/>
    <w:rsid w:val="002E6FC3"/>
    <w:rsid w:val="002E70C3"/>
    <w:rsid w:val="002F0082"/>
    <w:rsid w:val="002F03FA"/>
    <w:rsid w:val="002F100B"/>
    <w:rsid w:val="002F1D9B"/>
    <w:rsid w:val="002F1DF1"/>
    <w:rsid w:val="002F22FB"/>
    <w:rsid w:val="002F25D4"/>
    <w:rsid w:val="002F3AFE"/>
    <w:rsid w:val="002F44D9"/>
    <w:rsid w:val="002F49DF"/>
    <w:rsid w:val="002F54F4"/>
    <w:rsid w:val="002F5DAD"/>
    <w:rsid w:val="002F5F5B"/>
    <w:rsid w:val="002F6612"/>
    <w:rsid w:val="002F6C42"/>
    <w:rsid w:val="002F6D26"/>
    <w:rsid w:val="002F7377"/>
    <w:rsid w:val="002F739F"/>
    <w:rsid w:val="00300F4A"/>
    <w:rsid w:val="00301E2B"/>
    <w:rsid w:val="00302D0D"/>
    <w:rsid w:val="00302F68"/>
    <w:rsid w:val="00302F8B"/>
    <w:rsid w:val="0030331E"/>
    <w:rsid w:val="003044F7"/>
    <w:rsid w:val="003046ED"/>
    <w:rsid w:val="003048CD"/>
    <w:rsid w:val="0030547E"/>
    <w:rsid w:val="003065B4"/>
    <w:rsid w:val="00306E3D"/>
    <w:rsid w:val="00307396"/>
    <w:rsid w:val="0030795B"/>
    <w:rsid w:val="00307A74"/>
    <w:rsid w:val="00310070"/>
    <w:rsid w:val="003107C4"/>
    <w:rsid w:val="00310A32"/>
    <w:rsid w:val="003113BF"/>
    <w:rsid w:val="003118D0"/>
    <w:rsid w:val="0031201C"/>
    <w:rsid w:val="00312676"/>
    <w:rsid w:val="003128F7"/>
    <w:rsid w:val="00312B9B"/>
    <w:rsid w:val="00312CEA"/>
    <w:rsid w:val="0031389A"/>
    <w:rsid w:val="0031449D"/>
    <w:rsid w:val="003152E9"/>
    <w:rsid w:val="003155DF"/>
    <w:rsid w:val="00315EC7"/>
    <w:rsid w:val="0031626E"/>
    <w:rsid w:val="003166BB"/>
    <w:rsid w:val="003171A7"/>
    <w:rsid w:val="003177FD"/>
    <w:rsid w:val="00317D70"/>
    <w:rsid w:val="003206EB"/>
    <w:rsid w:val="00320B7E"/>
    <w:rsid w:val="003215FF"/>
    <w:rsid w:val="003217A0"/>
    <w:rsid w:val="00321844"/>
    <w:rsid w:val="00322271"/>
    <w:rsid w:val="0032291C"/>
    <w:rsid w:val="003234D3"/>
    <w:rsid w:val="00324721"/>
    <w:rsid w:val="00327126"/>
    <w:rsid w:val="00330EB6"/>
    <w:rsid w:val="00330F98"/>
    <w:rsid w:val="003312B6"/>
    <w:rsid w:val="003317EF"/>
    <w:rsid w:val="00332B90"/>
    <w:rsid w:val="00333280"/>
    <w:rsid w:val="00333FB8"/>
    <w:rsid w:val="00334C9C"/>
    <w:rsid w:val="00334DD8"/>
    <w:rsid w:val="003358C9"/>
    <w:rsid w:val="003368E0"/>
    <w:rsid w:val="003371F8"/>
    <w:rsid w:val="003372A1"/>
    <w:rsid w:val="003376EE"/>
    <w:rsid w:val="003400F8"/>
    <w:rsid w:val="0034070F"/>
    <w:rsid w:val="00340B4C"/>
    <w:rsid w:val="00341B07"/>
    <w:rsid w:val="003429CF"/>
    <w:rsid w:val="00343DA0"/>
    <w:rsid w:val="003440FA"/>
    <w:rsid w:val="003448CD"/>
    <w:rsid w:val="003460B7"/>
    <w:rsid w:val="0034613B"/>
    <w:rsid w:val="003461C6"/>
    <w:rsid w:val="00346350"/>
    <w:rsid w:val="003464A9"/>
    <w:rsid w:val="00346AC2"/>
    <w:rsid w:val="003501AE"/>
    <w:rsid w:val="003501F5"/>
    <w:rsid w:val="003502D5"/>
    <w:rsid w:val="003513C3"/>
    <w:rsid w:val="003515D6"/>
    <w:rsid w:val="00351A69"/>
    <w:rsid w:val="00351BCD"/>
    <w:rsid w:val="00351EE8"/>
    <w:rsid w:val="00351EEC"/>
    <w:rsid w:val="0035276C"/>
    <w:rsid w:val="003531F0"/>
    <w:rsid w:val="0035352F"/>
    <w:rsid w:val="00353A15"/>
    <w:rsid w:val="00354231"/>
    <w:rsid w:val="00354272"/>
    <w:rsid w:val="003543AA"/>
    <w:rsid w:val="00355317"/>
    <w:rsid w:val="003563ED"/>
    <w:rsid w:val="0035731B"/>
    <w:rsid w:val="00357387"/>
    <w:rsid w:val="00357519"/>
    <w:rsid w:val="003578C0"/>
    <w:rsid w:val="00357BD7"/>
    <w:rsid w:val="003603B1"/>
    <w:rsid w:val="00360A48"/>
    <w:rsid w:val="00360B55"/>
    <w:rsid w:val="00360C8D"/>
    <w:rsid w:val="00361415"/>
    <w:rsid w:val="00361496"/>
    <w:rsid w:val="003615AC"/>
    <w:rsid w:val="00361A7F"/>
    <w:rsid w:val="00361BA1"/>
    <w:rsid w:val="003625E7"/>
    <w:rsid w:val="0036281C"/>
    <w:rsid w:val="00362D56"/>
    <w:rsid w:val="00363D3F"/>
    <w:rsid w:val="00363FA0"/>
    <w:rsid w:val="0036515E"/>
    <w:rsid w:val="003657EA"/>
    <w:rsid w:val="003659D2"/>
    <w:rsid w:val="003662FA"/>
    <w:rsid w:val="00366477"/>
    <w:rsid w:val="003665F7"/>
    <w:rsid w:val="003669B3"/>
    <w:rsid w:val="00366AE4"/>
    <w:rsid w:val="00366EF9"/>
    <w:rsid w:val="00367257"/>
    <w:rsid w:val="0036778C"/>
    <w:rsid w:val="00371305"/>
    <w:rsid w:val="00371E71"/>
    <w:rsid w:val="003727C0"/>
    <w:rsid w:val="003728BD"/>
    <w:rsid w:val="00372D59"/>
    <w:rsid w:val="00372F59"/>
    <w:rsid w:val="00374649"/>
    <w:rsid w:val="00374B1C"/>
    <w:rsid w:val="00374F3E"/>
    <w:rsid w:val="00375E4C"/>
    <w:rsid w:val="00376AF2"/>
    <w:rsid w:val="00376B53"/>
    <w:rsid w:val="003773F8"/>
    <w:rsid w:val="003775AB"/>
    <w:rsid w:val="003777E2"/>
    <w:rsid w:val="003777ED"/>
    <w:rsid w:val="0038004F"/>
    <w:rsid w:val="0038097F"/>
    <w:rsid w:val="00380CB0"/>
    <w:rsid w:val="0038151F"/>
    <w:rsid w:val="00381E89"/>
    <w:rsid w:val="00382817"/>
    <w:rsid w:val="003834B7"/>
    <w:rsid w:val="0038356E"/>
    <w:rsid w:val="0038490B"/>
    <w:rsid w:val="00385124"/>
    <w:rsid w:val="0038557F"/>
    <w:rsid w:val="00385C69"/>
    <w:rsid w:val="00385FF5"/>
    <w:rsid w:val="003863DD"/>
    <w:rsid w:val="00386535"/>
    <w:rsid w:val="003866C7"/>
    <w:rsid w:val="003868D6"/>
    <w:rsid w:val="00387370"/>
    <w:rsid w:val="003874F3"/>
    <w:rsid w:val="0038780D"/>
    <w:rsid w:val="003901A6"/>
    <w:rsid w:val="00390887"/>
    <w:rsid w:val="00390CEF"/>
    <w:rsid w:val="0039108A"/>
    <w:rsid w:val="00391CF1"/>
    <w:rsid w:val="00391F89"/>
    <w:rsid w:val="00392024"/>
    <w:rsid w:val="00392331"/>
    <w:rsid w:val="003924DF"/>
    <w:rsid w:val="00392537"/>
    <w:rsid w:val="00393770"/>
    <w:rsid w:val="00394279"/>
    <w:rsid w:val="003951B6"/>
    <w:rsid w:val="00396F49"/>
    <w:rsid w:val="00397B43"/>
    <w:rsid w:val="00397FD1"/>
    <w:rsid w:val="003A0578"/>
    <w:rsid w:val="003A27B8"/>
    <w:rsid w:val="003A282A"/>
    <w:rsid w:val="003A3569"/>
    <w:rsid w:val="003A3817"/>
    <w:rsid w:val="003A398F"/>
    <w:rsid w:val="003A4FBB"/>
    <w:rsid w:val="003A51C7"/>
    <w:rsid w:val="003A6874"/>
    <w:rsid w:val="003A6DD6"/>
    <w:rsid w:val="003A740E"/>
    <w:rsid w:val="003A7D93"/>
    <w:rsid w:val="003B22C9"/>
    <w:rsid w:val="003B2657"/>
    <w:rsid w:val="003B48AA"/>
    <w:rsid w:val="003B4AED"/>
    <w:rsid w:val="003B589A"/>
    <w:rsid w:val="003B5B4E"/>
    <w:rsid w:val="003B5F70"/>
    <w:rsid w:val="003B63BB"/>
    <w:rsid w:val="003B6BC8"/>
    <w:rsid w:val="003C11B1"/>
    <w:rsid w:val="003C147F"/>
    <w:rsid w:val="003C17DF"/>
    <w:rsid w:val="003C1BE4"/>
    <w:rsid w:val="003C1CE7"/>
    <w:rsid w:val="003C1DF7"/>
    <w:rsid w:val="003C29A5"/>
    <w:rsid w:val="003C3EF6"/>
    <w:rsid w:val="003C40D1"/>
    <w:rsid w:val="003C54A3"/>
    <w:rsid w:val="003C6A7B"/>
    <w:rsid w:val="003C6B87"/>
    <w:rsid w:val="003C6F66"/>
    <w:rsid w:val="003C744D"/>
    <w:rsid w:val="003C7ADB"/>
    <w:rsid w:val="003C7BC5"/>
    <w:rsid w:val="003D0A11"/>
    <w:rsid w:val="003D0FE7"/>
    <w:rsid w:val="003D10C3"/>
    <w:rsid w:val="003D29CE"/>
    <w:rsid w:val="003D3D43"/>
    <w:rsid w:val="003D4244"/>
    <w:rsid w:val="003D44E5"/>
    <w:rsid w:val="003D45B5"/>
    <w:rsid w:val="003D4B24"/>
    <w:rsid w:val="003D4C25"/>
    <w:rsid w:val="003D5B00"/>
    <w:rsid w:val="003D61BC"/>
    <w:rsid w:val="003D63DD"/>
    <w:rsid w:val="003D7DE8"/>
    <w:rsid w:val="003E01BC"/>
    <w:rsid w:val="003E020E"/>
    <w:rsid w:val="003E05AC"/>
    <w:rsid w:val="003E0FF9"/>
    <w:rsid w:val="003E1941"/>
    <w:rsid w:val="003E2F66"/>
    <w:rsid w:val="003E31F7"/>
    <w:rsid w:val="003E3B76"/>
    <w:rsid w:val="003E408E"/>
    <w:rsid w:val="003E52CC"/>
    <w:rsid w:val="003E61B9"/>
    <w:rsid w:val="003E6330"/>
    <w:rsid w:val="003E6B48"/>
    <w:rsid w:val="003E6DE9"/>
    <w:rsid w:val="003E73E8"/>
    <w:rsid w:val="003E75B8"/>
    <w:rsid w:val="003E786B"/>
    <w:rsid w:val="003E798F"/>
    <w:rsid w:val="003F12D2"/>
    <w:rsid w:val="003F19E1"/>
    <w:rsid w:val="003F1A46"/>
    <w:rsid w:val="003F242C"/>
    <w:rsid w:val="003F26F2"/>
    <w:rsid w:val="003F2AD1"/>
    <w:rsid w:val="003F336B"/>
    <w:rsid w:val="003F3629"/>
    <w:rsid w:val="003F598B"/>
    <w:rsid w:val="003F6F63"/>
    <w:rsid w:val="003F7E04"/>
    <w:rsid w:val="0040191B"/>
    <w:rsid w:val="00402583"/>
    <w:rsid w:val="00403242"/>
    <w:rsid w:val="00403543"/>
    <w:rsid w:val="00403FF0"/>
    <w:rsid w:val="00404D10"/>
    <w:rsid w:val="004060E3"/>
    <w:rsid w:val="00406DA7"/>
    <w:rsid w:val="00406E36"/>
    <w:rsid w:val="00407581"/>
    <w:rsid w:val="004101A8"/>
    <w:rsid w:val="00410662"/>
    <w:rsid w:val="00410912"/>
    <w:rsid w:val="00410EB0"/>
    <w:rsid w:val="0041145A"/>
    <w:rsid w:val="0041149F"/>
    <w:rsid w:val="00411992"/>
    <w:rsid w:val="00411BBB"/>
    <w:rsid w:val="00411EFE"/>
    <w:rsid w:val="00412497"/>
    <w:rsid w:val="0041363B"/>
    <w:rsid w:val="00413E94"/>
    <w:rsid w:val="00413F47"/>
    <w:rsid w:val="0041471E"/>
    <w:rsid w:val="0041487E"/>
    <w:rsid w:val="00414B54"/>
    <w:rsid w:val="00416844"/>
    <w:rsid w:val="00416B21"/>
    <w:rsid w:val="00417231"/>
    <w:rsid w:val="004174B3"/>
    <w:rsid w:val="00417902"/>
    <w:rsid w:val="004201BC"/>
    <w:rsid w:val="0042032C"/>
    <w:rsid w:val="004207A1"/>
    <w:rsid w:val="00421FAB"/>
    <w:rsid w:val="00423E48"/>
    <w:rsid w:val="00424B93"/>
    <w:rsid w:val="00424E3F"/>
    <w:rsid w:val="00424F9D"/>
    <w:rsid w:val="00425050"/>
    <w:rsid w:val="00425248"/>
    <w:rsid w:val="0042536A"/>
    <w:rsid w:val="00426B35"/>
    <w:rsid w:val="00427049"/>
    <w:rsid w:val="00427176"/>
    <w:rsid w:val="00427655"/>
    <w:rsid w:val="00430957"/>
    <w:rsid w:val="004312ED"/>
    <w:rsid w:val="00431FA8"/>
    <w:rsid w:val="00432D2C"/>
    <w:rsid w:val="00432DC0"/>
    <w:rsid w:val="0043378F"/>
    <w:rsid w:val="00434AB5"/>
    <w:rsid w:val="00434F62"/>
    <w:rsid w:val="004359A1"/>
    <w:rsid w:val="0043601C"/>
    <w:rsid w:val="004364D4"/>
    <w:rsid w:val="00436E2E"/>
    <w:rsid w:val="00437719"/>
    <w:rsid w:val="00437889"/>
    <w:rsid w:val="004378FA"/>
    <w:rsid w:val="004402F0"/>
    <w:rsid w:val="00440AFB"/>
    <w:rsid w:val="00441CD3"/>
    <w:rsid w:val="00442A63"/>
    <w:rsid w:val="00443B02"/>
    <w:rsid w:val="0044471B"/>
    <w:rsid w:val="00444831"/>
    <w:rsid w:val="00445B0B"/>
    <w:rsid w:val="004460AB"/>
    <w:rsid w:val="00446B50"/>
    <w:rsid w:val="00446EFA"/>
    <w:rsid w:val="0044701D"/>
    <w:rsid w:val="00447E6A"/>
    <w:rsid w:val="00450B85"/>
    <w:rsid w:val="004510C2"/>
    <w:rsid w:val="0045176A"/>
    <w:rsid w:val="00452080"/>
    <w:rsid w:val="00452268"/>
    <w:rsid w:val="00452AFA"/>
    <w:rsid w:val="0045440C"/>
    <w:rsid w:val="004546D8"/>
    <w:rsid w:val="004552A2"/>
    <w:rsid w:val="00455757"/>
    <w:rsid w:val="0045577F"/>
    <w:rsid w:val="00455F89"/>
    <w:rsid w:val="00456703"/>
    <w:rsid w:val="00456A3A"/>
    <w:rsid w:val="00456E8A"/>
    <w:rsid w:val="00457475"/>
    <w:rsid w:val="00460466"/>
    <w:rsid w:val="00460EC3"/>
    <w:rsid w:val="00460FB3"/>
    <w:rsid w:val="00460FF1"/>
    <w:rsid w:val="00461502"/>
    <w:rsid w:val="004616A7"/>
    <w:rsid w:val="004616DD"/>
    <w:rsid w:val="00462254"/>
    <w:rsid w:val="00462390"/>
    <w:rsid w:val="00462FF1"/>
    <w:rsid w:val="00463658"/>
    <w:rsid w:val="00463853"/>
    <w:rsid w:val="00463B0B"/>
    <w:rsid w:val="00464B55"/>
    <w:rsid w:val="00464F06"/>
    <w:rsid w:val="00465CE8"/>
    <w:rsid w:val="00466B3A"/>
    <w:rsid w:val="00467195"/>
    <w:rsid w:val="00467441"/>
    <w:rsid w:val="004679A0"/>
    <w:rsid w:val="00467A2D"/>
    <w:rsid w:val="004713AA"/>
    <w:rsid w:val="00472433"/>
    <w:rsid w:val="00472B4A"/>
    <w:rsid w:val="00473B47"/>
    <w:rsid w:val="00473EC0"/>
    <w:rsid w:val="004748E8"/>
    <w:rsid w:val="00475545"/>
    <w:rsid w:val="004761C4"/>
    <w:rsid w:val="0047658C"/>
    <w:rsid w:val="004766ED"/>
    <w:rsid w:val="00476A4A"/>
    <w:rsid w:val="004773E2"/>
    <w:rsid w:val="00477FB5"/>
    <w:rsid w:val="0048069C"/>
    <w:rsid w:val="00480ACA"/>
    <w:rsid w:val="00482420"/>
    <w:rsid w:val="00484356"/>
    <w:rsid w:val="004846AE"/>
    <w:rsid w:val="00485160"/>
    <w:rsid w:val="00485C6C"/>
    <w:rsid w:val="004860B8"/>
    <w:rsid w:val="004870C8"/>
    <w:rsid w:val="00487E28"/>
    <w:rsid w:val="004900D7"/>
    <w:rsid w:val="004900F3"/>
    <w:rsid w:val="00490551"/>
    <w:rsid w:val="00490D78"/>
    <w:rsid w:val="00491215"/>
    <w:rsid w:val="004915FA"/>
    <w:rsid w:val="0049261C"/>
    <w:rsid w:val="00492C25"/>
    <w:rsid w:val="00493D81"/>
    <w:rsid w:val="00494FFC"/>
    <w:rsid w:val="004950AF"/>
    <w:rsid w:val="00495B2D"/>
    <w:rsid w:val="00495EA7"/>
    <w:rsid w:val="00496B9A"/>
    <w:rsid w:val="00496C0B"/>
    <w:rsid w:val="004A0F80"/>
    <w:rsid w:val="004A11C6"/>
    <w:rsid w:val="004A215B"/>
    <w:rsid w:val="004A2D0E"/>
    <w:rsid w:val="004A2EAA"/>
    <w:rsid w:val="004A31E0"/>
    <w:rsid w:val="004A331D"/>
    <w:rsid w:val="004A4D90"/>
    <w:rsid w:val="004A7541"/>
    <w:rsid w:val="004A77D7"/>
    <w:rsid w:val="004A7D6B"/>
    <w:rsid w:val="004A7E61"/>
    <w:rsid w:val="004B0448"/>
    <w:rsid w:val="004B0654"/>
    <w:rsid w:val="004B0879"/>
    <w:rsid w:val="004B19C6"/>
    <w:rsid w:val="004B1E88"/>
    <w:rsid w:val="004B2090"/>
    <w:rsid w:val="004B2414"/>
    <w:rsid w:val="004B272E"/>
    <w:rsid w:val="004B2B7D"/>
    <w:rsid w:val="004B2C2B"/>
    <w:rsid w:val="004B365A"/>
    <w:rsid w:val="004B3DB5"/>
    <w:rsid w:val="004B430A"/>
    <w:rsid w:val="004B44D3"/>
    <w:rsid w:val="004B480F"/>
    <w:rsid w:val="004B495A"/>
    <w:rsid w:val="004B49DF"/>
    <w:rsid w:val="004B62B2"/>
    <w:rsid w:val="004B6653"/>
    <w:rsid w:val="004B7407"/>
    <w:rsid w:val="004B7807"/>
    <w:rsid w:val="004B792C"/>
    <w:rsid w:val="004B7AAF"/>
    <w:rsid w:val="004C09D3"/>
    <w:rsid w:val="004C0F85"/>
    <w:rsid w:val="004C212D"/>
    <w:rsid w:val="004C54C7"/>
    <w:rsid w:val="004C6A58"/>
    <w:rsid w:val="004C6BC1"/>
    <w:rsid w:val="004D0BC0"/>
    <w:rsid w:val="004D0E29"/>
    <w:rsid w:val="004D0E53"/>
    <w:rsid w:val="004D1AC4"/>
    <w:rsid w:val="004D20D3"/>
    <w:rsid w:val="004D2846"/>
    <w:rsid w:val="004D2BF7"/>
    <w:rsid w:val="004D3C4E"/>
    <w:rsid w:val="004D45EA"/>
    <w:rsid w:val="004D4C31"/>
    <w:rsid w:val="004D4D12"/>
    <w:rsid w:val="004D651C"/>
    <w:rsid w:val="004D7853"/>
    <w:rsid w:val="004D7E08"/>
    <w:rsid w:val="004E0E0F"/>
    <w:rsid w:val="004E3251"/>
    <w:rsid w:val="004E4791"/>
    <w:rsid w:val="004E485C"/>
    <w:rsid w:val="004E4AC0"/>
    <w:rsid w:val="004E5376"/>
    <w:rsid w:val="004E54A1"/>
    <w:rsid w:val="004E5509"/>
    <w:rsid w:val="004E599A"/>
    <w:rsid w:val="004E71E6"/>
    <w:rsid w:val="004E772D"/>
    <w:rsid w:val="004E7CD7"/>
    <w:rsid w:val="004E7EFB"/>
    <w:rsid w:val="004E7F1F"/>
    <w:rsid w:val="004F01FC"/>
    <w:rsid w:val="004F0913"/>
    <w:rsid w:val="004F09D6"/>
    <w:rsid w:val="004F11D2"/>
    <w:rsid w:val="004F15C3"/>
    <w:rsid w:val="004F174E"/>
    <w:rsid w:val="004F1828"/>
    <w:rsid w:val="004F18CA"/>
    <w:rsid w:val="004F1D98"/>
    <w:rsid w:val="004F28CB"/>
    <w:rsid w:val="004F4562"/>
    <w:rsid w:val="004F480C"/>
    <w:rsid w:val="004F4AF5"/>
    <w:rsid w:val="004F4DF4"/>
    <w:rsid w:val="004F50E1"/>
    <w:rsid w:val="004F5B0C"/>
    <w:rsid w:val="004F5D54"/>
    <w:rsid w:val="004F6018"/>
    <w:rsid w:val="004F6950"/>
    <w:rsid w:val="004F6A3C"/>
    <w:rsid w:val="00500569"/>
    <w:rsid w:val="00501C2D"/>
    <w:rsid w:val="00503137"/>
    <w:rsid w:val="00503854"/>
    <w:rsid w:val="005043BD"/>
    <w:rsid w:val="005043FC"/>
    <w:rsid w:val="005046E8"/>
    <w:rsid w:val="0050541A"/>
    <w:rsid w:val="005056B9"/>
    <w:rsid w:val="00505B77"/>
    <w:rsid w:val="00505E01"/>
    <w:rsid w:val="0050616C"/>
    <w:rsid w:val="00506356"/>
    <w:rsid w:val="00506931"/>
    <w:rsid w:val="00506E6B"/>
    <w:rsid w:val="00506FA7"/>
    <w:rsid w:val="00507104"/>
    <w:rsid w:val="00507F2D"/>
    <w:rsid w:val="005106D6"/>
    <w:rsid w:val="005107C7"/>
    <w:rsid w:val="005107E2"/>
    <w:rsid w:val="00511095"/>
    <w:rsid w:val="005112A3"/>
    <w:rsid w:val="005117E7"/>
    <w:rsid w:val="005121B7"/>
    <w:rsid w:val="005121C6"/>
    <w:rsid w:val="00512A26"/>
    <w:rsid w:val="00512DB7"/>
    <w:rsid w:val="00513095"/>
    <w:rsid w:val="00513217"/>
    <w:rsid w:val="00513919"/>
    <w:rsid w:val="00513C57"/>
    <w:rsid w:val="005145D0"/>
    <w:rsid w:val="00514784"/>
    <w:rsid w:val="0051518A"/>
    <w:rsid w:val="005154DC"/>
    <w:rsid w:val="00515DDF"/>
    <w:rsid w:val="0051628D"/>
    <w:rsid w:val="00516B78"/>
    <w:rsid w:val="00516CE9"/>
    <w:rsid w:val="0051715F"/>
    <w:rsid w:val="00520847"/>
    <w:rsid w:val="00520961"/>
    <w:rsid w:val="00520FC7"/>
    <w:rsid w:val="0052154F"/>
    <w:rsid w:val="00521652"/>
    <w:rsid w:val="00522DCD"/>
    <w:rsid w:val="005235DC"/>
    <w:rsid w:val="00523782"/>
    <w:rsid w:val="00523A09"/>
    <w:rsid w:val="00523EE3"/>
    <w:rsid w:val="00524824"/>
    <w:rsid w:val="00524971"/>
    <w:rsid w:val="005252B0"/>
    <w:rsid w:val="00525F59"/>
    <w:rsid w:val="00526038"/>
    <w:rsid w:val="00526085"/>
    <w:rsid w:val="00526549"/>
    <w:rsid w:val="00526A4A"/>
    <w:rsid w:val="00526A6C"/>
    <w:rsid w:val="005302E2"/>
    <w:rsid w:val="005304AF"/>
    <w:rsid w:val="0053260C"/>
    <w:rsid w:val="00532890"/>
    <w:rsid w:val="00533BF4"/>
    <w:rsid w:val="00533FA1"/>
    <w:rsid w:val="00533FB9"/>
    <w:rsid w:val="005349BB"/>
    <w:rsid w:val="00534F8F"/>
    <w:rsid w:val="00535522"/>
    <w:rsid w:val="00537101"/>
    <w:rsid w:val="00537239"/>
    <w:rsid w:val="0053750A"/>
    <w:rsid w:val="00537BE2"/>
    <w:rsid w:val="00537C66"/>
    <w:rsid w:val="00540636"/>
    <w:rsid w:val="0054074A"/>
    <w:rsid w:val="00540CD7"/>
    <w:rsid w:val="00541AC9"/>
    <w:rsid w:val="00541CC0"/>
    <w:rsid w:val="00541CF0"/>
    <w:rsid w:val="00541E88"/>
    <w:rsid w:val="00542C94"/>
    <w:rsid w:val="00543D04"/>
    <w:rsid w:val="005443DE"/>
    <w:rsid w:val="00544D74"/>
    <w:rsid w:val="005451E8"/>
    <w:rsid w:val="00545246"/>
    <w:rsid w:val="0054541C"/>
    <w:rsid w:val="00545745"/>
    <w:rsid w:val="00545AB0"/>
    <w:rsid w:val="00546C42"/>
    <w:rsid w:val="00546F59"/>
    <w:rsid w:val="005472E4"/>
    <w:rsid w:val="005502AB"/>
    <w:rsid w:val="00550439"/>
    <w:rsid w:val="0055062D"/>
    <w:rsid w:val="0055076F"/>
    <w:rsid w:val="005508E5"/>
    <w:rsid w:val="00551176"/>
    <w:rsid w:val="00551AAF"/>
    <w:rsid w:val="005526AA"/>
    <w:rsid w:val="0055305E"/>
    <w:rsid w:val="0055340D"/>
    <w:rsid w:val="00553A63"/>
    <w:rsid w:val="00553FB2"/>
    <w:rsid w:val="00553FC6"/>
    <w:rsid w:val="0055423B"/>
    <w:rsid w:val="00554B4D"/>
    <w:rsid w:val="0055688B"/>
    <w:rsid w:val="005569E2"/>
    <w:rsid w:val="00557778"/>
    <w:rsid w:val="005615B0"/>
    <w:rsid w:val="00561A49"/>
    <w:rsid w:val="00561DEB"/>
    <w:rsid w:val="00562464"/>
    <w:rsid w:val="005629CD"/>
    <w:rsid w:val="00562A95"/>
    <w:rsid w:val="00562C78"/>
    <w:rsid w:val="00563411"/>
    <w:rsid w:val="0056363F"/>
    <w:rsid w:val="00563697"/>
    <w:rsid w:val="00563A2F"/>
    <w:rsid w:val="0056466F"/>
    <w:rsid w:val="00564BA2"/>
    <w:rsid w:val="00565276"/>
    <w:rsid w:val="0056570F"/>
    <w:rsid w:val="00565F93"/>
    <w:rsid w:val="00565FD8"/>
    <w:rsid w:val="00566DD9"/>
    <w:rsid w:val="0056727D"/>
    <w:rsid w:val="00567A0C"/>
    <w:rsid w:val="00567BF4"/>
    <w:rsid w:val="005702FF"/>
    <w:rsid w:val="00570826"/>
    <w:rsid w:val="00570E70"/>
    <w:rsid w:val="005712DB"/>
    <w:rsid w:val="0057169D"/>
    <w:rsid w:val="0057187F"/>
    <w:rsid w:val="00571C56"/>
    <w:rsid w:val="005720EE"/>
    <w:rsid w:val="00572787"/>
    <w:rsid w:val="005727F6"/>
    <w:rsid w:val="00572B4F"/>
    <w:rsid w:val="005739FB"/>
    <w:rsid w:val="0057475C"/>
    <w:rsid w:val="00575D34"/>
    <w:rsid w:val="005760C2"/>
    <w:rsid w:val="00576155"/>
    <w:rsid w:val="005763C6"/>
    <w:rsid w:val="00576BC7"/>
    <w:rsid w:val="00577327"/>
    <w:rsid w:val="00581030"/>
    <w:rsid w:val="00581CB9"/>
    <w:rsid w:val="00581EA7"/>
    <w:rsid w:val="00582840"/>
    <w:rsid w:val="00583286"/>
    <w:rsid w:val="005837D5"/>
    <w:rsid w:val="00583FCC"/>
    <w:rsid w:val="00584B1A"/>
    <w:rsid w:val="00584C4C"/>
    <w:rsid w:val="00584EEF"/>
    <w:rsid w:val="00585A83"/>
    <w:rsid w:val="0058742B"/>
    <w:rsid w:val="00587F86"/>
    <w:rsid w:val="00590EDA"/>
    <w:rsid w:val="00591255"/>
    <w:rsid w:val="00592339"/>
    <w:rsid w:val="00592780"/>
    <w:rsid w:val="00592965"/>
    <w:rsid w:val="00593345"/>
    <w:rsid w:val="00593589"/>
    <w:rsid w:val="00593C70"/>
    <w:rsid w:val="00594CCF"/>
    <w:rsid w:val="00594ED5"/>
    <w:rsid w:val="00594F5E"/>
    <w:rsid w:val="00596A5A"/>
    <w:rsid w:val="00597599"/>
    <w:rsid w:val="005A01A4"/>
    <w:rsid w:val="005A0342"/>
    <w:rsid w:val="005A0C16"/>
    <w:rsid w:val="005A0EDB"/>
    <w:rsid w:val="005A0F76"/>
    <w:rsid w:val="005A11C0"/>
    <w:rsid w:val="005A171E"/>
    <w:rsid w:val="005A1904"/>
    <w:rsid w:val="005A21A8"/>
    <w:rsid w:val="005A231D"/>
    <w:rsid w:val="005A24D4"/>
    <w:rsid w:val="005A2A01"/>
    <w:rsid w:val="005A3859"/>
    <w:rsid w:val="005A3DAC"/>
    <w:rsid w:val="005A46A8"/>
    <w:rsid w:val="005A4C33"/>
    <w:rsid w:val="005A6C6A"/>
    <w:rsid w:val="005A7D20"/>
    <w:rsid w:val="005B000A"/>
    <w:rsid w:val="005B0253"/>
    <w:rsid w:val="005B0612"/>
    <w:rsid w:val="005B0A3B"/>
    <w:rsid w:val="005B11D5"/>
    <w:rsid w:val="005B17B9"/>
    <w:rsid w:val="005B343B"/>
    <w:rsid w:val="005B3ABF"/>
    <w:rsid w:val="005B4102"/>
    <w:rsid w:val="005B4286"/>
    <w:rsid w:val="005B4A77"/>
    <w:rsid w:val="005B51E3"/>
    <w:rsid w:val="005B6691"/>
    <w:rsid w:val="005B68A9"/>
    <w:rsid w:val="005B699C"/>
    <w:rsid w:val="005B741A"/>
    <w:rsid w:val="005B7520"/>
    <w:rsid w:val="005C0BB3"/>
    <w:rsid w:val="005C0F7D"/>
    <w:rsid w:val="005C17E0"/>
    <w:rsid w:val="005C1D31"/>
    <w:rsid w:val="005C1ECF"/>
    <w:rsid w:val="005C22F2"/>
    <w:rsid w:val="005C25A5"/>
    <w:rsid w:val="005C2666"/>
    <w:rsid w:val="005C27DA"/>
    <w:rsid w:val="005C2D6D"/>
    <w:rsid w:val="005C3A52"/>
    <w:rsid w:val="005C3D83"/>
    <w:rsid w:val="005C47FE"/>
    <w:rsid w:val="005C4AA2"/>
    <w:rsid w:val="005C5A81"/>
    <w:rsid w:val="005C6A6D"/>
    <w:rsid w:val="005C6D8F"/>
    <w:rsid w:val="005C7123"/>
    <w:rsid w:val="005C722C"/>
    <w:rsid w:val="005C76A6"/>
    <w:rsid w:val="005C7871"/>
    <w:rsid w:val="005C7A45"/>
    <w:rsid w:val="005C7AFF"/>
    <w:rsid w:val="005D0203"/>
    <w:rsid w:val="005D06B5"/>
    <w:rsid w:val="005D0BCC"/>
    <w:rsid w:val="005D1A75"/>
    <w:rsid w:val="005D2457"/>
    <w:rsid w:val="005D2EFF"/>
    <w:rsid w:val="005D3176"/>
    <w:rsid w:val="005D364C"/>
    <w:rsid w:val="005D3B0B"/>
    <w:rsid w:val="005D42B7"/>
    <w:rsid w:val="005D47FF"/>
    <w:rsid w:val="005D4984"/>
    <w:rsid w:val="005D4D13"/>
    <w:rsid w:val="005D513C"/>
    <w:rsid w:val="005D5265"/>
    <w:rsid w:val="005D5C25"/>
    <w:rsid w:val="005D62D3"/>
    <w:rsid w:val="005D6A7C"/>
    <w:rsid w:val="005D6B58"/>
    <w:rsid w:val="005D796C"/>
    <w:rsid w:val="005D7E4B"/>
    <w:rsid w:val="005E0580"/>
    <w:rsid w:val="005E0CF3"/>
    <w:rsid w:val="005E0EC6"/>
    <w:rsid w:val="005E1770"/>
    <w:rsid w:val="005E18EE"/>
    <w:rsid w:val="005E197F"/>
    <w:rsid w:val="005E1EFF"/>
    <w:rsid w:val="005E1F89"/>
    <w:rsid w:val="005E2717"/>
    <w:rsid w:val="005E30CE"/>
    <w:rsid w:val="005E3D2C"/>
    <w:rsid w:val="005E3F60"/>
    <w:rsid w:val="005E45CC"/>
    <w:rsid w:val="005E4859"/>
    <w:rsid w:val="005E5022"/>
    <w:rsid w:val="005E50C5"/>
    <w:rsid w:val="005E50ED"/>
    <w:rsid w:val="005E534C"/>
    <w:rsid w:val="005E54DF"/>
    <w:rsid w:val="005E57D1"/>
    <w:rsid w:val="005E5D83"/>
    <w:rsid w:val="005E6914"/>
    <w:rsid w:val="005E7442"/>
    <w:rsid w:val="005E7523"/>
    <w:rsid w:val="005E7899"/>
    <w:rsid w:val="005E78CC"/>
    <w:rsid w:val="005F07C7"/>
    <w:rsid w:val="005F1A3C"/>
    <w:rsid w:val="005F1AA8"/>
    <w:rsid w:val="005F227B"/>
    <w:rsid w:val="005F2C76"/>
    <w:rsid w:val="005F2DC8"/>
    <w:rsid w:val="005F2E48"/>
    <w:rsid w:val="005F431B"/>
    <w:rsid w:val="005F4D52"/>
    <w:rsid w:val="005F63D6"/>
    <w:rsid w:val="00600121"/>
    <w:rsid w:val="00600ADA"/>
    <w:rsid w:val="00601AF3"/>
    <w:rsid w:val="00602365"/>
    <w:rsid w:val="0060291B"/>
    <w:rsid w:val="0060303C"/>
    <w:rsid w:val="006030A9"/>
    <w:rsid w:val="006030B9"/>
    <w:rsid w:val="006035A4"/>
    <w:rsid w:val="006036D9"/>
    <w:rsid w:val="0060373F"/>
    <w:rsid w:val="006042EE"/>
    <w:rsid w:val="00604E5F"/>
    <w:rsid w:val="006059CC"/>
    <w:rsid w:val="00605CC0"/>
    <w:rsid w:val="00605EAD"/>
    <w:rsid w:val="0060642E"/>
    <w:rsid w:val="0060741F"/>
    <w:rsid w:val="0060779F"/>
    <w:rsid w:val="006077F4"/>
    <w:rsid w:val="0060783A"/>
    <w:rsid w:val="00610E6B"/>
    <w:rsid w:val="00612776"/>
    <w:rsid w:val="00612A6F"/>
    <w:rsid w:val="00613FF2"/>
    <w:rsid w:val="006150F0"/>
    <w:rsid w:val="006152DC"/>
    <w:rsid w:val="006153CB"/>
    <w:rsid w:val="00615770"/>
    <w:rsid w:val="006157BD"/>
    <w:rsid w:val="00615D4D"/>
    <w:rsid w:val="00616192"/>
    <w:rsid w:val="00616AB6"/>
    <w:rsid w:val="00616F3C"/>
    <w:rsid w:val="006175D3"/>
    <w:rsid w:val="00617D0F"/>
    <w:rsid w:val="00617E4D"/>
    <w:rsid w:val="00617EC4"/>
    <w:rsid w:val="00620FA4"/>
    <w:rsid w:val="00621475"/>
    <w:rsid w:val="006216F5"/>
    <w:rsid w:val="0062383A"/>
    <w:rsid w:val="0062416A"/>
    <w:rsid w:val="00624C94"/>
    <w:rsid w:val="006254BA"/>
    <w:rsid w:val="006256ED"/>
    <w:rsid w:val="00626236"/>
    <w:rsid w:val="00626DB6"/>
    <w:rsid w:val="00627B09"/>
    <w:rsid w:val="00630AC4"/>
    <w:rsid w:val="0063102A"/>
    <w:rsid w:val="00631AA1"/>
    <w:rsid w:val="00632482"/>
    <w:rsid w:val="0063353B"/>
    <w:rsid w:val="00633881"/>
    <w:rsid w:val="00634184"/>
    <w:rsid w:val="00634B75"/>
    <w:rsid w:val="00635545"/>
    <w:rsid w:val="006356D9"/>
    <w:rsid w:val="006358E9"/>
    <w:rsid w:val="00635E4C"/>
    <w:rsid w:val="0063695F"/>
    <w:rsid w:val="00636AF1"/>
    <w:rsid w:val="00636B37"/>
    <w:rsid w:val="00636F73"/>
    <w:rsid w:val="006377AE"/>
    <w:rsid w:val="0063797F"/>
    <w:rsid w:val="00637FA8"/>
    <w:rsid w:val="006403CC"/>
    <w:rsid w:val="0064064D"/>
    <w:rsid w:val="00640CEE"/>
    <w:rsid w:val="00641576"/>
    <w:rsid w:val="00641B30"/>
    <w:rsid w:val="006421D1"/>
    <w:rsid w:val="006422A0"/>
    <w:rsid w:val="00642B32"/>
    <w:rsid w:val="00643B47"/>
    <w:rsid w:val="00644213"/>
    <w:rsid w:val="0064435A"/>
    <w:rsid w:val="00644448"/>
    <w:rsid w:val="00644634"/>
    <w:rsid w:val="006454A4"/>
    <w:rsid w:val="006466CF"/>
    <w:rsid w:val="00646BC4"/>
    <w:rsid w:val="006470C6"/>
    <w:rsid w:val="006471AF"/>
    <w:rsid w:val="006501DD"/>
    <w:rsid w:val="00650954"/>
    <w:rsid w:val="00651C89"/>
    <w:rsid w:val="00651DF3"/>
    <w:rsid w:val="006529BD"/>
    <w:rsid w:val="00652BF8"/>
    <w:rsid w:val="00652F0A"/>
    <w:rsid w:val="00653052"/>
    <w:rsid w:val="00653420"/>
    <w:rsid w:val="00653C98"/>
    <w:rsid w:val="00653F34"/>
    <w:rsid w:val="006545C2"/>
    <w:rsid w:val="00654B59"/>
    <w:rsid w:val="00654CA0"/>
    <w:rsid w:val="006561DE"/>
    <w:rsid w:val="00656409"/>
    <w:rsid w:val="00656C97"/>
    <w:rsid w:val="006573C2"/>
    <w:rsid w:val="0065780D"/>
    <w:rsid w:val="006611B0"/>
    <w:rsid w:val="0066212D"/>
    <w:rsid w:val="0066274E"/>
    <w:rsid w:val="00662B0D"/>
    <w:rsid w:val="00662BD7"/>
    <w:rsid w:val="00664B27"/>
    <w:rsid w:val="00666063"/>
    <w:rsid w:val="00666DD3"/>
    <w:rsid w:val="006673D5"/>
    <w:rsid w:val="00667E76"/>
    <w:rsid w:val="0067027F"/>
    <w:rsid w:val="006702A7"/>
    <w:rsid w:val="006704C9"/>
    <w:rsid w:val="006708B4"/>
    <w:rsid w:val="00670E59"/>
    <w:rsid w:val="00670E60"/>
    <w:rsid w:val="00671DFA"/>
    <w:rsid w:val="00671F92"/>
    <w:rsid w:val="00673374"/>
    <w:rsid w:val="0067431A"/>
    <w:rsid w:val="00674707"/>
    <w:rsid w:val="0067556B"/>
    <w:rsid w:val="006760B8"/>
    <w:rsid w:val="0067620C"/>
    <w:rsid w:val="006762BB"/>
    <w:rsid w:val="00676812"/>
    <w:rsid w:val="00676987"/>
    <w:rsid w:val="00676F11"/>
    <w:rsid w:val="006774BC"/>
    <w:rsid w:val="006775E7"/>
    <w:rsid w:val="0067795A"/>
    <w:rsid w:val="00677A62"/>
    <w:rsid w:val="0068108F"/>
    <w:rsid w:val="00682471"/>
    <w:rsid w:val="0068247C"/>
    <w:rsid w:val="00683762"/>
    <w:rsid w:val="00683A86"/>
    <w:rsid w:val="006859E7"/>
    <w:rsid w:val="006861A4"/>
    <w:rsid w:val="00686303"/>
    <w:rsid w:val="0068751F"/>
    <w:rsid w:val="00687D27"/>
    <w:rsid w:val="006901BA"/>
    <w:rsid w:val="00690A58"/>
    <w:rsid w:val="00692DD2"/>
    <w:rsid w:val="006932B5"/>
    <w:rsid w:val="006935DC"/>
    <w:rsid w:val="0069403C"/>
    <w:rsid w:val="006948B4"/>
    <w:rsid w:val="00695631"/>
    <w:rsid w:val="00695CDA"/>
    <w:rsid w:val="00696482"/>
    <w:rsid w:val="006966DE"/>
    <w:rsid w:val="00696817"/>
    <w:rsid w:val="006969E6"/>
    <w:rsid w:val="00697D76"/>
    <w:rsid w:val="006A0C24"/>
    <w:rsid w:val="006A0DB7"/>
    <w:rsid w:val="006A103B"/>
    <w:rsid w:val="006A1902"/>
    <w:rsid w:val="006A19B6"/>
    <w:rsid w:val="006A257C"/>
    <w:rsid w:val="006A29AA"/>
    <w:rsid w:val="006A321E"/>
    <w:rsid w:val="006A3A84"/>
    <w:rsid w:val="006A56DE"/>
    <w:rsid w:val="006A5803"/>
    <w:rsid w:val="006A64CC"/>
    <w:rsid w:val="006A6A75"/>
    <w:rsid w:val="006A6B46"/>
    <w:rsid w:val="006A6B79"/>
    <w:rsid w:val="006A6E7C"/>
    <w:rsid w:val="006A6EA7"/>
    <w:rsid w:val="006B0409"/>
    <w:rsid w:val="006B04F8"/>
    <w:rsid w:val="006B07C5"/>
    <w:rsid w:val="006B1454"/>
    <w:rsid w:val="006B1756"/>
    <w:rsid w:val="006B1CB9"/>
    <w:rsid w:val="006B1DE3"/>
    <w:rsid w:val="006B32E4"/>
    <w:rsid w:val="006B34B0"/>
    <w:rsid w:val="006B3894"/>
    <w:rsid w:val="006B38A4"/>
    <w:rsid w:val="006B3ACE"/>
    <w:rsid w:val="006B3CEA"/>
    <w:rsid w:val="006B40AE"/>
    <w:rsid w:val="006B4301"/>
    <w:rsid w:val="006B49C8"/>
    <w:rsid w:val="006B4D57"/>
    <w:rsid w:val="006B672B"/>
    <w:rsid w:val="006B78A3"/>
    <w:rsid w:val="006C0E68"/>
    <w:rsid w:val="006C143D"/>
    <w:rsid w:val="006C19F3"/>
    <w:rsid w:val="006C315C"/>
    <w:rsid w:val="006C330F"/>
    <w:rsid w:val="006C3497"/>
    <w:rsid w:val="006C34B4"/>
    <w:rsid w:val="006C3697"/>
    <w:rsid w:val="006C3920"/>
    <w:rsid w:val="006C3F08"/>
    <w:rsid w:val="006C46D5"/>
    <w:rsid w:val="006C4AE2"/>
    <w:rsid w:val="006C5368"/>
    <w:rsid w:val="006C5EFA"/>
    <w:rsid w:val="006C639D"/>
    <w:rsid w:val="006C656F"/>
    <w:rsid w:val="006C6929"/>
    <w:rsid w:val="006C7C23"/>
    <w:rsid w:val="006D0E09"/>
    <w:rsid w:val="006D16D7"/>
    <w:rsid w:val="006D282E"/>
    <w:rsid w:val="006D2B3C"/>
    <w:rsid w:val="006D2C99"/>
    <w:rsid w:val="006D33F0"/>
    <w:rsid w:val="006D3AAD"/>
    <w:rsid w:val="006D3FCD"/>
    <w:rsid w:val="006D41A4"/>
    <w:rsid w:val="006D5DF9"/>
    <w:rsid w:val="006D6382"/>
    <w:rsid w:val="006E0FEB"/>
    <w:rsid w:val="006E18D8"/>
    <w:rsid w:val="006E1F6D"/>
    <w:rsid w:val="006E222C"/>
    <w:rsid w:val="006E27EF"/>
    <w:rsid w:val="006E2D86"/>
    <w:rsid w:val="006E414D"/>
    <w:rsid w:val="006E43AE"/>
    <w:rsid w:val="006E485F"/>
    <w:rsid w:val="006E5055"/>
    <w:rsid w:val="006E53C5"/>
    <w:rsid w:val="006E64CD"/>
    <w:rsid w:val="006E7292"/>
    <w:rsid w:val="006E77AA"/>
    <w:rsid w:val="006E7B32"/>
    <w:rsid w:val="006E7ECE"/>
    <w:rsid w:val="006F016C"/>
    <w:rsid w:val="006F034D"/>
    <w:rsid w:val="006F0820"/>
    <w:rsid w:val="006F0D36"/>
    <w:rsid w:val="006F1202"/>
    <w:rsid w:val="006F1278"/>
    <w:rsid w:val="006F15A0"/>
    <w:rsid w:val="006F3189"/>
    <w:rsid w:val="006F3315"/>
    <w:rsid w:val="006F3B8D"/>
    <w:rsid w:val="006F3DA8"/>
    <w:rsid w:val="006F3FC1"/>
    <w:rsid w:val="006F407E"/>
    <w:rsid w:val="006F4962"/>
    <w:rsid w:val="006F6B04"/>
    <w:rsid w:val="0070002D"/>
    <w:rsid w:val="00700522"/>
    <w:rsid w:val="00701096"/>
    <w:rsid w:val="007012FB"/>
    <w:rsid w:val="00701714"/>
    <w:rsid w:val="00701B7C"/>
    <w:rsid w:val="00702765"/>
    <w:rsid w:val="007029B8"/>
    <w:rsid w:val="00703D85"/>
    <w:rsid w:val="00705972"/>
    <w:rsid w:val="00705EEA"/>
    <w:rsid w:val="00706297"/>
    <w:rsid w:val="007066B9"/>
    <w:rsid w:val="00710450"/>
    <w:rsid w:val="007104C2"/>
    <w:rsid w:val="007111BD"/>
    <w:rsid w:val="007112EF"/>
    <w:rsid w:val="007116DE"/>
    <w:rsid w:val="0071231B"/>
    <w:rsid w:val="0071243F"/>
    <w:rsid w:val="00712EDC"/>
    <w:rsid w:val="0071342D"/>
    <w:rsid w:val="00716561"/>
    <w:rsid w:val="00716564"/>
    <w:rsid w:val="00716ADB"/>
    <w:rsid w:val="00716EE3"/>
    <w:rsid w:val="007172E8"/>
    <w:rsid w:val="00720E9F"/>
    <w:rsid w:val="00721452"/>
    <w:rsid w:val="0072162B"/>
    <w:rsid w:val="00722018"/>
    <w:rsid w:val="00722144"/>
    <w:rsid w:val="00722B61"/>
    <w:rsid w:val="00723B50"/>
    <w:rsid w:val="0072428F"/>
    <w:rsid w:val="00724861"/>
    <w:rsid w:val="00725054"/>
    <w:rsid w:val="00725A5D"/>
    <w:rsid w:val="00726A24"/>
    <w:rsid w:val="00726AF6"/>
    <w:rsid w:val="00726C7A"/>
    <w:rsid w:val="00726CD8"/>
    <w:rsid w:val="00726D80"/>
    <w:rsid w:val="00726F66"/>
    <w:rsid w:val="007272EF"/>
    <w:rsid w:val="0072752E"/>
    <w:rsid w:val="007277B9"/>
    <w:rsid w:val="00730090"/>
    <w:rsid w:val="00730117"/>
    <w:rsid w:val="0073021E"/>
    <w:rsid w:val="00731392"/>
    <w:rsid w:val="007317E1"/>
    <w:rsid w:val="00731B6F"/>
    <w:rsid w:val="00731D1E"/>
    <w:rsid w:val="00732442"/>
    <w:rsid w:val="00732AFB"/>
    <w:rsid w:val="00733290"/>
    <w:rsid w:val="0073334B"/>
    <w:rsid w:val="00733883"/>
    <w:rsid w:val="00733B2A"/>
    <w:rsid w:val="00733FB0"/>
    <w:rsid w:val="0073400A"/>
    <w:rsid w:val="00734715"/>
    <w:rsid w:val="0073482F"/>
    <w:rsid w:val="00734A1F"/>
    <w:rsid w:val="00734D19"/>
    <w:rsid w:val="0073590C"/>
    <w:rsid w:val="00735C3E"/>
    <w:rsid w:val="00735E70"/>
    <w:rsid w:val="00735EEC"/>
    <w:rsid w:val="00736420"/>
    <w:rsid w:val="007364D4"/>
    <w:rsid w:val="00736FA1"/>
    <w:rsid w:val="007375D8"/>
    <w:rsid w:val="00737EBE"/>
    <w:rsid w:val="0074027B"/>
    <w:rsid w:val="00740681"/>
    <w:rsid w:val="00741DBC"/>
    <w:rsid w:val="00742B97"/>
    <w:rsid w:val="007430A2"/>
    <w:rsid w:val="0074380D"/>
    <w:rsid w:val="00743A63"/>
    <w:rsid w:val="00743EB7"/>
    <w:rsid w:val="0074445A"/>
    <w:rsid w:val="007451B6"/>
    <w:rsid w:val="0074590C"/>
    <w:rsid w:val="00745A43"/>
    <w:rsid w:val="00745B32"/>
    <w:rsid w:val="00745C3D"/>
    <w:rsid w:val="00745DDA"/>
    <w:rsid w:val="00746AB1"/>
    <w:rsid w:val="007477F2"/>
    <w:rsid w:val="00750143"/>
    <w:rsid w:val="00750756"/>
    <w:rsid w:val="00750A3D"/>
    <w:rsid w:val="00750CCD"/>
    <w:rsid w:val="007516D6"/>
    <w:rsid w:val="0075180D"/>
    <w:rsid w:val="00751C4E"/>
    <w:rsid w:val="00752946"/>
    <w:rsid w:val="00752F91"/>
    <w:rsid w:val="0075310C"/>
    <w:rsid w:val="00753DE8"/>
    <w:rsid w:val="00753ECD"/>
    <w:rsid w:val="00753EF3"/>
    <w:rsid w:val="00754010"/>
    <w:rsid w:val="00754A34"/>
    <w:rsid w:val="007555D0"/>
    <w:rsid w:val="007558F4"/>
    <w:rsid w:val="00755E59"/>
    <w:rsid w:val="00756CD5"/>
    <w:rsid w:val="007571BE"/>
    <w:rsid w:val="00757332"/>
    <w:rsid w:val="00757530"/>
    <w:rsid w:val="00757F88"/>
    <w:rsid w:val="00760ADF"/>
    <w:rsid w:val="00760F64"/>
    <w:rsid w:val="007615FF"/>
    <w:rsid w:val="00761747"/>
    <w:rsid w:val="0076177A"/>
    <w:rsid w:val="007617CA"/>
    <w:rsid w:val="007625FF"/>
    <w:rsid w:val="00762A0D"/>
    <w:rsid w:val="007632A8"/>
    <w:rsid w:val="00763802"/>
    <w:rsid w:val="00764211"/>
    <w:rsid w:val="007650E1"/>
    <w:rsid w:val="00765B90"/>
    <w:rsid w:val="00767165"/>
    <w:rsid w:val="007672D9"/>
    <w:rsid w:val="00767342"/>
    <w:rsid w:val="007673B8"/>
    <w:rsid w:val="007674A2"/>
    <w:rsid w:val="007678ED"/>
    <w:rsid w:val="00767B04"/>
    <w:rsid w:val="00767B12"/>
    <w:rsid w:val="00767D58"/>
    <w:rsid w:val="00767F85"/>
    <w:rsid w:val="007702C2"/>
    <w:rsid w:val="00770490"/>
    <w:rsid w:val="0077057F"/>
    <w:rsid w:val="007705BD"/>
    <w:rsid w:val="00770A31"/>
    <w:rsid w:val="0077161A"/>
    <w:rsid w:val="00771C55"/>
    <w:rsid w:val="00771E04"/>
    <w:rsid w:val="00772448"/>
    <w:rsid w:val="00772DB8"/>
    <w:rsid w:val="00774488"/>
    <w:rsid w:val="00774BD0"/>
    <w:rsid w:val="00774BF4"/>
    <w:rsid w:val="0077629C"/>
    <w:rsid w:val="007768BC"/>
    <w:rsid w:val="00776D8E"/>
    <w:rsid w:val="00776DC7"/>
    <w:rsid w:val="0077758F"/>
    <w:rsid w:val="007775DE"/>
    <w:rsid w:val="00777C61"/>
    <w:rsid w:val="00780284"/>
    <w:rsid w:val="0078041F"/>
    <w:rsid w:val="00780873"/>
    <w:rsid w:val="00781650"/>
    <w:rsid w:val="00781ADF"/>
    <w:rsid w:val="00783D2D"/>
    <w:rsid w:val="00784101"/>
    <w:rsid w:val="00786A5D"/>
    <w:rsid w:val="00787383"/>
    <w:rsid w:val="00787CC2"/>
    <w:rsid w:val="00787CC5"/>
    <w:rsid w:val="00790954"/>
    <w:rsid w:val="00790BA1"/>
    <w:rsid w:val="00791108"/>
    <w:rsid w:val="00791552"/>
    <w:rsid w:val="0079173E"/>
    <w:rsid w:val="00792764"/>
    <w:rsid w:val="00792A18"/>
    <w:rsid w:val="00792AE4"/>
    <w:rsid w:val="00792DAE"/>
    <w:rsid w:val="007938FF"/>
    <w:rsid w:val="00793975"/>
    <w:rsid w:val="00793BFA"/>
    <w:rsid w:val="00793FC1"/>
    <w:rsid w:val="007941C8"/>
    <w:rsid w:val="00796270"/>
    <w:rsid w:val="0079661E"/>
    <w:rsid w:val="00796AD1"/>
    <w:rsid w:val="007972CA"/>
    <w:rsid w:val="00797B98"/>
    <w:rsid w:val="00797EE8"/>
    <w:rsid w:val="007A04CD"/>
    <w:rsid w:val="007A1F63"/>
    <w:rsid w:val="007A2249"/>
    <w:rsid w:val="007A24E3"/>
    <w:rsid w:val="007A2B6D"/>
    <w:rsid w:val="007A2C50"/>
    <w:rsid w:val="007A3071"/>
    <w:rsid w:val="007A30C5"/>
    <w:rsid w:val="007A391E"/>
    <w:rsid w:val="007A42DE"/>
    <w:rsid w:val="007A43FD"/>
    <w:rsid w:val="007A452D"/>
    <w:rsid w:val="007A519B"/>
    <w:rsid w:val="007A52DD"/>
    <w:rsid w:val="007A578E"/>
    <w:rsid w:val="007A5A6B"/>
    <w:rsid w:val="007A5A8F"/>
    <w:rsid w:val="007A6AD1"/>
    <w:rsid w:val="007A6CA8"/>
    <w:rsid w:val="007A7953"/>
    <w:rsid w:val="007A7DA6"/>
    <w:rsid w:val="007A7F88"/>
    <w:rsid w:val="007B0500"/>
    <w:rsid w:val="007B0F44"/>
    <w:rsid w:val="007B1010"/>
    <w:rsid w:val="007B29C5"/>
    <w:rsid w:val="007B2F04"/>
    <w:rsid w:val="007B3452"/>
    <w:rsid w:val="007B4982"/>
    <w:rsid w:val="007B4EB2"/>
    <w:rsid w:val="007B596A"/>
    <w:rsid w:val="007B5A0E"/>
    <w:rsid w:val="007B5A22"/>
    <w:rsid w:val="007B688C"/>
    <w:rsid w:val="007B6D28"/>
    <w:rsid w:val="007B79A9"/>
    <w:rsid w:val="007B7B46"/>
    <w:rsid w:val="007C0A9C"/>
    <w:rsid w:val="007C106F"/>
    <w:rsid w:val="007C130D"/>
    <w:rsid w:val="007C1D64"/>
    <w:rsid w:val="007C2153"/>
    <w:rsid w:val="007C22FB"/>
    <w:rsid w:val="007C2331"/>
    <w:rsid w:val="007C39C2"/>
    <w:rsid w:val="007C3A5C"/>
    <w:rsid w:val="007C45F3"/>
    <w:rsid w:val="007C464D"/>
    <w:rsid w:val="007C4A54"/>
    <w:rsid w:val="007C502F"/>
    <w:rsid w:val="007C560F"/>
    <w:rsid w:val="007C5C9B"/>
    <w:rsid w:val="007C64EF"/>
    <w:rsid w:val="007C663C"/>
    <w:rsid w:val="007C673D"/>
    <w:rsid w:val="007C6F40"/>
    <w:rsid w:val="007C7EDD"/>
    <w:rsid w:val="007D0255"/>
    <w:rsid w:val="007D0351"/>
    <w:rsid w:val="007D08A5"/>
    <w:rsid w:val="007D1614"/>
    <w:rsid w:val="007D1D92"/>
    <w:rsid w:val="007D2658"/>
    <w:rsid w:val="007D302A"/>
    <w:rsid w:val="007D369E"/>
    <w:rsid w:val="007D385B"/>
    <w:rsid w:val="007D409E"/>
    <w:rsid w:val="007D47DF"/>
    <w:rsid w:val="007D49B3"/>
    <w:rsid w:val="007D4DF2"/>
    <w:rsid w:val="007D5973"/>
    <w:rsid w:val="007D5A7C"/>
    <w:rsid w:val="007D6794"/>
    <w:rsid w:val="007D6B4A"/>
    <w:rsid w:val="007D7D4D"/>
    <w:rsid w:val="007E0425"/>
    <w:rsid w:val="007E225C"/>
    <w:rsid w:val="007E3BD1"/>
    <w:rsid w:val="007E3D5F"/>
    <w:rsid w:val="007E4018"/>
    <w:rsid w:val="007E42DF"/>
    <w:rsid w:val="007E458C"/>
    <w:rsid w:val="007E501F"/>
    <w:rsid w:val="007E5451"/>
    <w:rsid w:val="007E618F"/>
    <w:rsid w:val="007E6A8E"/>
    <w:rsid w:val="007E6EA7"/>
    <w:rsid w:val="007E7573"/>
    <w:rsid w:val="007E7592"/>
    <w:rsid w:val="007F1B0A"/>
    <w:rsid w:val="007F29C0"/>
    <w:rsid w:val="007F3346"/>
    <w:rsid w:val="007F358C"/>
    <w:rsid w:val="007F468C"/>
    <w:rsid w:val="007F49C5"/>
    <w:rsid w:val="007F666F"/>
    <w:rsid w:val="007F6E33"/>
    <w:rsid w:val="007F794E"/>
    <w:rsid w:val="0080035D"/>
    <w:rsid w:val="008003FA"/>
    <w:rsid w:val="0080088E"/>
    <w:rsid w:val="00801FFD"/>
    <w:rsid w:val="00802974"/>
    <w:rsid w:val="008032A3"/>
    <w:rsid w:val="00804BF9"/>
    <w:rsid w:val="00805103"/>
    <w:rsid w:val="00805253"/>
    <w:rsid w:val="008059B8"/>
    <w:rsid w:val="008062C3"/>
    <w:rsid w:val="0080632C"/>
    <w:rsid w:val="0080692E"/>
    <w:rsid w:val="00806EBD"/>
    <w:rsid w:val="00807014"/>
    <w:rsid w:val="008072A8"/>
    <w:rsid w:val="008074E9"/>
    <w:rsid w:val="00810120"/>
    <w:rsid w:val="008111EA"/>
    <w:rsid w:val="0081172E"/>
    <w:rsid w:val="00811A91"/>
    <w:rsid w:val="00812204"/>
    <w:rsid w:val="00812FFF"/>
    <w:rsid w:val="008131D6"/>
    <w:rsid w:val="0081381A"/>
    <w:rsid w:val="00813E0B"/>
    <w:rsid w:val="00814298"/>
    <w:rsid w:val="00814ACC"/>
    <w:rsid w:val="0081546D"/>
    <w:rsid w:val="00815AF8"/>
    <w:rsid w:val="0081690F"/>
    <w:rsid w:val="00816A5F"/>
    <w:rsid w:val="00820410"/>
    <w:rsid w:val="0082050F"/>
    <w:rsid w:val="00820C4A"/>
    <w:rsid w:val="0082129B"/>
    <w:rsid w:val="0082170E"/>
    <w:rsid w:val="00821D8D"/>
    <w:rsid w:val="008226CF"/>
    <w:rsid w:val="0082306D"/>
    <w:rsid w:val="00823490"/>
    <w:rsid w:val="00823632"/>
    <w:rsid w:val="008236E3"/>
    <w:rsid w:val="0082372C"/>
    <w:rsid w:val="00823754"/>
    <w:rsid w:val="00823A08"/>
    <w:rsid w:val="00826839"/>
    <w:rsid w:val="0082695C"/>
    <w:rsid w:val="00826AD0"/>
    <w:rsid w:val="0082705E"/>
    <w:rsid w:val="008302FE"/>
    <w:rsid w:val="008303AD"/>
    <w:rsid w:val="00831454"/>
    <w:rsid w:val="0083250D"/>
    <w:rsid w:val="00832782"/>
    <w:rsid w:val="0083297D"/>
    <w:rsid w:val="00832B5B"/>
    <w:rsid w:val="00833B9F"/>
    <w:rsid w:val="00834281"/>
    <w:rsid w:val="00834C5C"/>
    <w:rsid w:val="008361B0"/>
    <w:rsid w:val="00836C3C"/>
    <w:rsid w:val="00837547"/>
    <w:rsid w:val="008379AA"/>
    <w:rsid w:val="00837BCC"/>
    <w:rsid w:val="00840466"/>
    <w:rsid w:val="00840A11"/>
    <w:rsid w:val="00840DE2"/>
    <w:rsid w:val="00842761"/>
    <w:rsid w:val="00842D84"/>
    <w:rsid w:val="00842D90"/>
    <w:rsid w:val="008434DE"/>
    <w:rsid w:val="0084374F"/>
    <w:rsid w:val="00843F6D"/>
    <w:rsid w:val="00843FE3"/>
    <w:rsid w:val="00844263"/>
    <w:rsid w:val="0084440E"/>
    <w:rsid w:val="00844573"/>
    <w:rsid w:val="00844C62"/>
    <w:rsid w:val="00844C8B"/>
    <w:rsid w:val="00844F9F"/>
    <w:rsid w:val="00845210"/>
    <w:rsid w:val="00845237"/>
    <w:rsid w:val="00845EA6"/>
    <w:rsid w:val="00846110"/>
    <w:rsid w:val="00846364"/>
    <w:rsid w:val="008465FF"/>
    <w:rsid w:val="00847E34"/>
    <w:rsid w:val="00850F5F"/>
    <w:rsid w:val="00852C73"/>
    <w:rsid w:val="00852FE9"/>
    <w:rsid w:val="008535D7"/>
    <w:rsid w:val="008538B1"/>
    <w:rsid w:val="0085497C"/>
    <w:rsid w:val="00854A9C"/>
    <w:rsid w:val="00854DE9"/>
    <w:rsid w:val="00854FEF"/>
    <w:rsid w:val="008557AA"/>
    <w:rsid w:val="008557CE"/>
    <w:rsid w:val="00857F26"/>
    <w:rsid w:val="00861001"/>
    <w:rsid w:val="00861C08"/>
    <w:rsid w:val="0086278A"/>
    <w:rsid w:val="00862AFA"/>
    <w:rsid w:val="00863736"/>
    <w:rsid w:val="0086428C"/>
    <w:rsid w:val="00864502"/>
    <w:rsid w:val="0086497C"/>
    <w:rsid w:val="00864C9F"/>
    <w:rsid w:val="00864E3D"/>
    <w:rsid w:val="008652E7"/>
    <w:rsid w:val="008678C4"/>
    <w:rsid w:val="00867F84"/>
    <w:rsid w:val="00870425"/>
    <w:rsid w:val="00870550"/>
    <w:rsid w:val="00873A5C"/>
    <w:rsid w:val="008740D8"/>
    <w:rsid w:val="008749E2"/>
    <w:rsid w:val="008765F0"/>
    <w:rsid w:val="008766C2"/>
    <w:rsid w:val="008774D8"/>
    <w:rsid w:val="0087750F"/>
    <w:rsid w:val="00877A4C"/>
    <w:rsid w:val="00877E32"/>
    <w:rsid w:val="0088040A"/>
    <w:rsid w:val="00880773"/>
    <w:rsid w:val="00880A1F"/>
    <w:rsid w:val="00880FA9"/>
    <w:rsid w:val="00881031"/>
    <w:rsid w:val="0088189D"/>
    <w:rsid w:val="00882070"/>
    <w:rsid w:val="00882C5C"/>
    <w:rsid w:val="00883248"/>
    <w:rsid w:val="00883FC0"/>
    <w:rsid w:val="00884342"/>
    <w:rsid w:val="00884462"/>
    <w:rsid w:val="00884853"/>
    <w:rsid w:val="00884C5F"/>
    <w:rsid w:val="00884FFC"/>
    <w:rsid w:val="008851B6"/>
    <w:rsid w:val="0088535C"/>
    <w:rsid w:val="0088568E"/>
    <w:rsid w:val="00886F80"/>
    <w:rsid w:val="008878BB"/>
    <w:rsid w:val="008878BC"/>
    <w:rsid w:val="0089012A"/>
    <w:rsid w:val="00890262"/>
    <w:rsid w:val="00890F2E"/>
    <w:rsid w:val="00891A59"/>
    <w:rsid w:val="00891B42"/>
    <w:rsid w:val="00892791"/>
    <w:rsid w:val="00892C91"/>
    <w:rsid w:val="00894018"/>
    <w:rsid w:val="00895307"/>
    <w:rsid w:val="008954E9"/>
    <w:rsid w:val="008964C7"/>
    <w:rsid w:val="00896D83"/>
    <w:rsid w:val="00896DB8"/>
    <w:rsid w:val="00897E2B"/>
    <w:rsid w:val="00897FEA"/>
    <w:rsid w:val="008A019C"/>
    <w:rsid w:val="008A1027"/>
    <w:rsid w:val="008A1CDF"/>
    <w:rsid w:val="008A22D6"/>
    <w:rsid w:val="008A2B79"/>
    <w:rsid w:val="008A2CC6"/>
    <w:rsid w:val="008A30CB"/>
    <w:rsid w:val="008A5002"/>
    <w:rsid w:val="008A53B1"/>
    <w:rsid w:val="008A5BBE"/>
    <w:rsid w:val="008A6CF3"/>
    <w:rsid w:val="008A6D88"/>
    <w:rsid w:val="008B0678"/>
    <w:rsid w:val="008B097A"/>
    <w:rsid w:val="008B1B61"/>
    <w:rsid w:val="008B30E4"/>
    <w:rsid w:val="008B384A"/>
    <w:rsid w:val="008B3B6D"/>
    <w:rsid w:val="008B4332"/>
    <w:rsid w:val="008B4B33"/>
    <w:rsid w:val="008B4F0B"/>
    <w:rsid w:val="008B5027"/>
    <w:rsid w:val="008B5433"/>
    <w:rsid w:val="008B5D26"/>
    <w:rsid w:val="008B67FE"/>
    <w:rsid w:val="008B6948"/>
    <w:rsid w:val="008B78BB"/>
    <w:rsid w:val="008C0234"/>
    <w:rsid w:val="008C03C1"/>
    <w:rsid w:val="008C0718"/>
    <w:rsid w:val="008C1038"/>
    <w:rsid w:val="008C11E8"/>
    <w:rsid w:val="008C144B"/>
    <w:rsid w:val="008C193C"/>
    <w:rsid w:val="008C19E1"/>
    <w:rsid w:val="008C1E50"/>
    <w:rsid w:val="008C21D7"/>
    <w:rsid w:val="008C2297"/>
    <w:rsid w:val="008C2D3A"/>
    <w:rsid w:val="008C2ECC"/>
    <w:rsid w:val="008C5083"/>
    <w:rsid w:val="008C52E1"/>
    <w:rsid w:val="008C53B7"/>
    <w:rsid w:val="008C5E3D"/>
    <w:rsid w:val="008C61A8"/>
    <w:rsid w:val="008C6430"/>
    <w:rsid w:val="008C6991"/>
    <w:rsid w:val="008C6C17"/>
    <w:rsid w:val="008C7150"/>
    <w:rsid w:val="008C7C29"/>
    <w:rsid w:val="008C7D07"/>
    <w:rsid w:val="008D051E"/>
    <w:rsid w:val="008D057A"/>
    <w:rsid w:val="008D1346"/>
    <w:rsid w:val="008D1877"/>
    <w:rsid w:val="008D1924"/>
    <w:rsid w:val="008D1AEF"/>
    <w:rsid w:val="008D22FC"/>
    <w:rsid w:val="008D28B0"/>
    <w:rsid w:val="008D348A"/>
    <w:rsid w:val="008D3A63"/>
    <w:rsid w:val="008D4A84"/>
    <w:rsid w:val="008D59BD"/>
    <w:rsid w:val="008D6081"/>
    <w:rsid w:val="008D6939"/>
    <w:rsid w:val="008D6E4F"/>
    <w:rsid w:val="008D723A"/>
    <w:rsid w:val="008D7D3D"/>
    <w:rsid w:val="008E06CE"/>
    <w:rsid w:val="008E16A7"/>
    <w:rsid w:val="008E2AB5"/>
    <w:rsid w:val="008E2D3D"/>
    <w:rsid w:val="008E3051"/>
    <w:rsid w:val="008E3143"/>
    <w:rsid w:val="008E3391"/>
    <w:rsid w:val="008E3C02"/>
    <w:rsid w:val="008E3CD8"/>
    <w:rsid w:val="008E3D0A"/>
    <w:rsid w:val="008E3FD2"/>
    <w:rsid w:val="008E4851"/>
    <w:rsid w:val="008E4E33"/>
    <w:rsid w:val="008E7197"/>
    <w:rsid w:val="008E727B"/>
    <w:rsid w:val="008E7A6A"/>
    <w:rsid w:val="008F0CBD"/>
    <w:rsid w:val="008F0DB1"/>
    <w:rsid w:val="008F10FC"/>
    <w:rsid w:val="008F182D"/>
    <w:rsid w:val="008F1B9A"/>
    <w:rsid w:val="008F1BCB"/>
    <w:rsid w:val="008F2E84"/>
    <w:rsid w:val="008F33E9"/>
    <w:rsid w:val="008F36FE"/>
    <w:rsid w:val="008F3D37"/>
    <w:rsid w:val="008F4DF8"/>
    <w:rsid w:val="008F5EC5"/>
    <w:rsid w:val="008F6B46"/>
    <w:rsid w:val="008F727D"/>
    <w:rsid w:val="008F78A2"/>
    <w:rsid w:val="008F7E78"/>
    <w:rsid w:val="0090041F"/>
    <w:rsid w:val="00900FD9"/>
    <w:rsid w:val="0090183E"/>
    <w:rsid w:val="0090355D"/>
    <w:rsid w:val="0090391C"/>
    <w:rsid w:val="00904B23"/>
    <w:rsid w:val="009064BE"/>
    <w:rsid w:val="00906529"/>
    <w:rsid w:val="00906589"/>
    <w:rsid w:val="00906FB9"/>
    <w:rsid w:val="00907F44"/>
    <w:rsid w:val="009113ED"/>
    <w:rsid w:val="00911810"/>
    <w:rsid w:val="0091186F"/>
    <w:rsid w:val="00911D01"/>
    <w:rsid w:val="00912A03"/>
    <w:rsid w:val="0091310B"/>
    <w:rsid w:val="00914319"/>
    <w:rsid w:val="00914A2F"/>
    <w:rsid w:val="00914CE8"/>
    <w:rsid w:val="00914E4B"/>
    <w:rsid w:val="0091540B"/>
    <w:rsid w:val="0091564F"/>
    <w:rsid w:val="00915CBD"/>
    <w:rsid w:val="00916A8B"/>
    <w:rsid w:val="00917052"/>
    <w:rsid w:val="00917C4B"/>
    <w:rsid w:val="00917FC7"/>
    <w:rsid w:val="00920BD9"/>
    <w:rsid w:val="00921017"/>
    <w:rsid w:val="00921245"/>
    <w:rsid w:val="009212C0"/>
    <w:rsid w:val="0092134D"/>
    <w:rsid w:val="009219CC"/>
    <w:rsid w:val="0092213B"/>
    <w:rsid w:val="009226E0"/>
    <w:rsid w:val="00922889"/>
    <w:rsid w:val="00922A1A"/>
    <w:rsid w:val="00923319"/>
    <w:rsid w:val="00924256"/>
    <w:rsid w:val="009243CB"/>
    <w:rsid w:val="00924910"/>
    <w:rsid w:val="00924A8F"/>
    <w:rsid w:val="00924AA3"/>
    <w:rsid w:val="00924AE5"/>
    <w:rsid w:val="00924D14"/>
    <w:rsid w:val="00924E61"/>
    <w:rsid w:val="00924F70"/>
    <w:rsid w:val="00925383"/>
    <w:rsid w:val="009254D9"/>
    <w:rsid w:val="00925909"/>
    <w:rsid w:val="009259F9"/>
    <w:rsid w:val="00925A41"/>
    <w:rsid w:val="00930708"/>
    <w:rsid w:val="009314D1"/>
    <w:rsid w:val="00931ED5"/>
    <w:rsid w:val="00933357"/>
    <w:rsid w:val="009333C4"/>
    <w:rsid w:val="00933541"/>
    <w:rsid w:val="00933CAC"/>
    <w:rsid w:val="00933DD1"/>
    <w:rsid w:val="00934A98"/>
    <w:rsid w:val="00934C0D"/>
    <w:rsid w:val="00934FCC"/>
    <w:rsid w:val="00934FE4"/>
    <w:rsid w:val="00935CA3"/>
    <w:rsid w:val="009360BA"/>
    <w:rsid w:val="00936E92"/>
    <w:rsid w:val="009372DF"/>
    <w:rsid w:val="00937DE9"/>
    <w:rsid w:val="00940E0C"/>
    <w:rsid w:val="0094185D"/>
    <w:rsid w:val="00941B89"/>
    <w:rsid w:val="0094249F"/>
    <w:rsid w:val="009425EC"/>
    <w:rsid w:val="009429A3"/>
    <w:rsid w:val="0094337D"/>
    <w:rsid w:val="00943D9F"/>
    <w:rsid w:val="0094545D"/>
    <w:rsid w:val="00946628"/>
    <w:rsid w:val="00946634"/>
    <w:rsid w:val="009471C2"/>
    <w:rsid w:val="00947E9A"/>
    <w:rsid w:val="00950177"/>
    <w:rsid w:val="00950220"/>
    <w:rsid w:val="0095178C"/>
    <w:rsid w:val="00951869"/>
    <w:rsid w:val="0095196F"/>
    <w:rsid w:val="00951B5F"/>
    <w:rsid w:val="00951CD2"/>
    <w:rsid w:val="009520F9"/>
    <w:rsid w:val="00952E09"/>
    <w:rsid w:val="0095310B"/>
    <w:rsid w:val="00953977"/>
    <w:rsid w:val="00953B46"/>
    <w:rsid w:val="00953B6A"/>
    <w:rsid w:val="00953F0D"/>
    <w:rsid w:val="00954CD0"/>
    <w:rsid w:val="00954F35"/>
    <w:rsid w:val="009553A4"/>
    <w:rsid w:val="00955F0B"/>
    <w:rsid w:val="00957911"/>
    <w:rsid w:val="00957D68"/>
    <w:rsid w:val="00960004"/>
    <w:rsid w:val="009601D6"/>
    <w:rsid w:val="00960509"/>
    <w:rsid w:val="009617C2"/>
    <w:rsid w:val="00961AA0"/>
    <w:rsid w:val="00961DDC"/>
    <w:rsid w:val="0096247D"/>
    <w:rsid w:val="00962717"/>
    <w:rsid w:val="009627BB"/>
    <w:rsid w:val="00962F25"/>
    <w:rsid w:val="0096370E"/>
    <w:rsid w:val="00964419"/>
    <w:rsid w:val="00965644"/>
    <w:rsid w:val="00966A7E"/>
    <w:rsid w:val="00967FC8"/>
    <w:rsid w:val="00970039"/>
    <w:rsid w:val="00970084"/>
    <w:rsid w:val="00970131"/>
    <w:rsid w:val="0097129D"/>
    <w:rsid w:val="00971E0E"/>
    <w:rsid w:val="00971E95"/>
    <w:rsid w:val="00973998"/>
    <w:rsid w:val="00975104"/>
    <w:rsid w:val="0097513F"/>
    <w:rsid w:val="00975997"/>
    <w:rsid w:val="00976A33"/>
    <w:rsid w:val="00976C96"/>
    <w:rsid w:val="00977598"/>
    <w:rsid w:val="00977C2E"/>
    <w:rsid w:val="009801C9"/>
    <w:rsid w:val="009806EC"/>
    <w:rsid w:val="009807E1"/>
    <w:rsid w:val="00980CCD"/>
    <w:rsid w:val="009811CE"/>
    <w:rsid w:val="009811F9"/>
    <w:rsid w:val="0098155A"/>
    <w:rsid w:val="00981F75"/>
    <w:rsid w:val="009824C8"/>
    <w:rsid w:val="009829A2"/>
    <w:rsid w:val="00983A8F"/>
    <w:rsid w:val="00983C21"/>
    <w:rsid w:val="00983F0B"/>
    <w:rsid w:val="00984453"/>
    <w:rsid w:val="00984921"/>
    <w:rsid w:val="009849E3"/>
    <w:rsid w:val="009850FF"/>
    <w:rsid w:val="0098629C"/>
    <w:rsid w:val="0098742D"/>
    <w:rsid w:val="00987746"/>
    <w:rsid w:val="00990071"/>
    <w:rsid w:val="00990E1A"/>
    <w:rsid w:val="00990E5C"/>
    <w:rsid w:val="00992526"/>
    <w:rsid w:val="009927E4"/>
    <w:rsid w:val="00992DBE"/>
    <w:rsid w:val="00993CDE"/>
    <w:rsid w:val="00994752"/>
    <w:rsid w:val="009949B7"/>
    <w:rsid w:val="009953C6"/>
    <w:rsid w:val="0099557C"/>
    <w:rsid w:val="00995AA6"/>
    <w:rsid w:val="00996619"/>
    <w:rsid w:val="00997677"/>
    <w:rsid w:val="00997DE6"/>
    <w:rsid w:val="00997E63"/>
    <w:rsid w:val="009A17C3"/>
    <w:rsid w:val="009A1AE2"/>
    <w:rsid w:val="009A1CFE"/>
    <w:rsid w:val="009A1D04"/>
    <w:rsid w:val="009A253D"/>
    <w:rsid w:val="009A273E"/>
    <w:rsid w:val="009A3053"/>
    <w:rsid w:val="009A3E96"/>
    <w:rsid w:val="009A5B06"/>
    <w:rsid w:val="009A5B38"/>
    <w:rsid w:val="009A7B13"/>
    <w:rsid w:val="009B0BEE"/>
    <w:rsid w:val="009B0D7C"/>
    <w:rsid w:val="009B1C43"/>
    <w:rsid w:val="009B2E86"/>
    <w:rsid w:val="009B317F"/>
    <w:rsid w:val="009B34AD"/>
    <w:rsid w:val="009B42B0"/>
    <w:rsid w:val="009B4335"/>
    <w:rsid w:val="009B43BC"/>
    <w:rsid w:val="009B53A5"/>
    <w:rsid w:val="009B56A4"/>
    <w:rsid w:val="009B6705"/>
    <w:rsid w:val="009B6D6C"/>
    <w:rsid w:val="009B79CE"/>
    <w:rsid w:val="009C0182"/>
    <w:rsid w:val="009C0717"/>
    <w:rsid w:val="009C0F1C"/>
    <w:rsid w:val="009C20C2"/>
    <w:rsid w:val="009C20C6"/>
    <w:rsid w:val="009C2AAC"/>
    <w:rsid w:val="009C399E"/>
    <w:rsid w:val="009C3ADD"/>
    <w:rsid w:val="009C3D82"/>
    <w:rsid w:val="009C495A"/>
    <w:rsid w:val="009C5A9F"/>
    <w:rsid w:val="009C6133"/>
    <w:rsid w:val="009C6172"/>
    <w:rsid w:val="009C72E6"/>
    <w:rsid w:val="009D03CF"/>
    <w:rsid w:val="009D0606"/>
    <w:rsid w:val="009D0EFE"/>
    <w:rsid w:val="009D16ED"/>
    <w:rsid w:val="009D1759"/>
    <w:rsid w:val="009D1E9D"/>
    <w:rsid w:val="009D35AD"/>
    <w:rsid w:val="009D44B5"/>
    <w:rsid w:val="009D4D3B"/>
    <w:rsid w:val="009D52C0"/>
    <w:rsid w:val="009D5D96"/>
    <w:rsid w:val="009D67BC"/>
    <w:rsid w:val="009D7426"/>
    <w:rsid w:val="009D7722"/>
    <w:rsid w:val="009D778C"/>
    <w:rsid w:val="009D77D0"/>
    <w:rsid w:val="009D7C61"/>
    <w:rsid w:val="009D7D2C"/>
    <w:rsid w:val="009E02C1"/>
    <w:rsid w:val="009E0339"/>
    <w:rsid w:val="009E288B"/>
    <w:rsid w:val="009E3161"/>
    <w:rsid w:val="009E3B6F"/>
    <w:rsid w:val="009E483F"/>
    <w:rsid w:val="009E48B1"/>
    <w:rsid w:val="009E4FF4"/>
    <w:rsid w:val="009E5877"/>
    <w:rsid w:val="009E5D1E"/>
    <w:rsid w:val="009E72DF"/>
    <w:rsid w:val="009F00EF"/>
    <w:rsid w:val="009F01D9"/>
    <w:rsid w:val="009F1468"/>
    <w:rsid w:val="009F37B1"/>
    <w:rsid w:val="009F3B04"/>
    <w:rsid w:val="009F45F4"/>
    <w:rsid w:val="009F4BD8"/>
    <w:rsid w:val="009F4D98"/>
    <w:rsid w:val="009F5C4D"/>
    <w:rsid w:val="009F7AF2"/>
    <w:rsid w:val="00A0047D"/>
    <w:rsid w:val="00A00F2E"/>
    <w:rsid w:val="00A0146D"/>
    <w:rsid w:val="00A018B7"/>
    <w:rsid w:val="00A02617"/>
    <w:rsid w:val="00A02696"/>
    <w:rsid w:val="00A027E8"/>
    <w:rsid w:val="00A02C26"/>
    <w:rsid w:val="00A034A2"/>
    <w:rsid w:val="00A034F8"/>
    <w:rsid w:val="00A04300"/>
    <w:rsid w:val="00A04A1F"/>
    <w:rsid w:val="00A04EFD"/>
    <w:rsid w:val="00A059E6"/>
    <w:rsid w:val="00A0643E"/>
    <w:rsid w:val="00A06A50"/>
    <w:rsid w:val="00A07960"/>
    <w:rsid w:val="00A1084A"/>
    <w:rsid w:val="00A10D2E"/>
    <w:rsid w:val="00A12507"/>
    <w:rsid w:val="00A13D4F"/>
    <w:rsid w:val="00A140BB"/>
    <w:rsid w:val="00A14D36"/>
    <w:rsid w:val="00A15545"/>
    <w:rsid w:val="00A16039"/>
    <w:rsid w:val="00A1605E"/>
    <w:rsid w:val="00A1607A"/>
    <w:rsid w:val="00A1662F"/>
    <w:rsid w:val="00A16963"/>
    <w:rsid w:val="00A16BE5"/>
    <w:rsid w:val="00A16ECD"/>
    <w:rsid w:val="00A17874"/>
    <w:rsid w:val="00A17899"/>
    <w:rsid w:val="00A17CFE"/>
    <w:rsid w:val="00A17E79"/>
    <w:rsid w:val="00A2000C"/>
    <w:rsid w:val="00A20437"/>
    <w:rsid w:val="00A20476"/>
    <w:rsid w:val="00A206AE"/>
    <w:rsid w:val="00A2147A"/>
    <w:rsid w:val="00A214A7"/>
    <w:rsid w:val="00A2268C"/>
    <w:rsid w:val="00A228A6"/>
    <w:rsid w:val="00A22ECA"/>
    <w:rsid w:val="00A234ED"/>
    <w:rsid w:val="00A2387F"/>
    <w:rsid w:val="00A23A2D"/>
    <w:rsid w:val="00A251B4"/>
    <w:rsid w:val="00A25430"/>
    <w:rsid w:val="00A26DE2"/>
    <w:rsid w:val="00A271BE"/>
    <w:rsid w:val="00A279E1"/>
    <w:rsid w:val="00A307A3"/>
    <w:rsid w:val="00A309CA"/>
    <w:rsid w:val="00A30D2F"/>
    <w:rsid w:val="00A34477"/>
    <w:rsid w:val="00A3472C"/>
    <w:rsid w:val="00A34EDB"/>
    <w:rsid w:val="00A352E7"/>
    <w:rsid w:val="00A35428"/>
    <w:rsid w:val="00A35DF8"/>
    <w:rsid w:val="00A35EC8"/>
    <w:rsid w:val="00A367FD"/>
    <w:rsid w:val="00A36EAE"/>
    <w:rsid w:val="00A37043"/>
    <w:rsid w:val="00A40B2E"/>
    <w:rsid w:val="00A4122A"/>
    <w:rsid w:val="00A41E95"/>
    <w:rsid w:val="00A42327"/>
    <w:rsid w:val="00A42B16"/>
    <w:rsid w:val="00A4303B"/>
    <w:rsid w:val="00A43225"/>
    <w:rsid w:val="00A440FE"/>
    <w:rsid w:val="00A44184"/>
    <w:rsid w:val="00A44DD5"/>
    <w:rsid w:val="00A456E2"/>
    <w:rsid w:val="00A459D3"/>
    <w:rsid w:val="00A45A47"/>
    <w:rsid w:val="00A46292"/>
    <w:rsid w:val="00A46447"/>
    <w:rsid w:val="00A46D4A"/>
    <w:rsid w:val="00A47136"/>
    <w:rsid w:val="00A47AD5"/>
    <w:rsid w:val="00A47BEA"/>
    <w:rsid w:val="00A47D72"/>
    <w:rsid w:val="00A504DE"/>
    <w:rsid w:val="00A5058D"/>
    <w:rsid w:val="00A509B4"/>
    <w:rsid w:val="00A5158D"/>
    <w:rsid w:val="00A516FF"/>
    <w:rsid w:val="00A5330E"/>
    <w:rsid w:val="00A53368"/>
    <w:rsid w:val="00A53465"/>
    <w:rsid w:val="00A54330"/>
    <w:rsid w:val="00A5450E"/>
    <w:rsid w:val="00A546B0"/>
    <w:rsid w:val="00A55D94"/>
    <w:rsid w:val="00A56F1A"/>
    <w:rsid w:val="00A570EB"/>
    <w:rsid w:val="00A57367"/>
    <w:rsid w:val="00A57603"/>
    <w:rsid w:val="00A57A9F"/>
    <w:rsid w:val="00A57C32"/>
    <w:rsid w:val="00A602B2"/>
    <w:rsid w:val="00A60D17"/>
    <w:rsid w:val="00A6130B"/>
    <w:rsid w:val="00A613D7"/>
    <w:rsid w:val="00A617AF"/>
    <w:rsid w:val="00A61A52"/>
    <w:rsid w:val="00A61CFE"/>
    <w:rsid w:val="00A62373"/>
    <w:rsid w:val="00A63419"/>
    <w:rsid w:val="00A643B4"/>
    <w:rsid w:val="00A6513C"/>
    <w:rsid w:val="00A654FA"/>
    <w:rsid w:val="00A6646A"/>
    <w:rsid w:val="00A67731"/>
    <w:rsid w:val="00A70812"/>
    <w:rsid w:val="00A70B07"/>
    <w:rsid w:val="00A70B4B"/>
    <w:rsid w:val="00A7103A"/>
    <w:rsid w:val="00A718C4"/>
    <w:rsid w:val="00A73152"/>
    <w:rsid w:val="00A7453B"/>
    <w:rsid w:val="00A74BB1"/>
    <w:rsid w:val="00A7577B"/>
    <w:rsid w:val="00A75B82"/>
    <w:rsid w:val="00A75FC1"/>
    <w:rsid w:val="00A763BA"/>
    <w:rsid w:val="00A77139"/>
    <w:rsid w:val="00A772DB"/>
    <w:rsid w:val="00A77905"/>
    <w:rsid w:val="00A77F87"/>
    <w:rsid w:val="00A80977"/>
    <w:rsid w:val="00A81081"/>
    <w:rsid w:val="00A81773"/>
    <w:rsid w:val="00A82182"/>
    <w:rsid w:val="00A82620"/>
    <w:rsid w:val="00A82FE0"/>
    <w:rsid w:val="00A830A8"/>
    <w:rsid w:val="00A83A95"/>
    <w:rsid w:val="00A83D4C"/>
    <w:rsid w:val="00A84A6D"/>
    <w:rsid w:val="00A84E83"/>
    <w:rsid w:val="00A86197"/>
    <w:rsid w:val="00A86BE5"/>
    <w:rsid w:val="00A87267"/>
    <w:rsid w:val="00A87860"/>
    <w:rsid w:val="00A90489"/>
    <w:rsid w:val="00A91700"/>
    <w:rsid w:val="00A91B15"/>
    <w:rsid w:val="00A9214C"/>
    <w:rsid w:val="00A929B4"/>
    <w:rsid w:val="00A9392B"/>
    <w:rsid w:val="00A93E91"/>
    <w:rsid w:val="00A94F97"/>
    <w:rsid w:val="00A953C3"/>
    <w:rsid w:val="00A953D4"/>
    <w:rsid w:val="00A95871"/>
    <w:rsid w:val="00A95E27"/>
    <w:rsid w:val="00A967B2"/>
    <w:rsid w:val="00A96CD5"/>
    <w:rsid w:val="00A96F3A"/>
    <w:rsid w:val="00A97589"/>
    <w:rsid w:val="00A97B98"/>
    <w:rsid w:val="00AA0159"/>
    <w:rsid w:val="00AA1871"/>
    <w:rsid w:val="00AA1E49"/>
    <w:rsid w:val="00AA2145"/>
    <w:rsid w:val="00AA2576"/>
    <w:rsid w:val="00AA2BD4"/>
    <w:rsid w:val="00AA2F92"/>
    <w:rsid w:val="00AA3A5C"/>
    <w:rsid w:val="00AA3DB3"/>
    <w:rsid w:val="00AA3DEE"/>
    <w:rsid w:val="00AA433A"/>
    <w:rsid w:val="00AA46F2"/>
    <w:rsid w:val="00AA6204"/>
    <w:rsid w:val="00AA6E78"/>
    <w:rsid w:val="00AA7BE5"/>
    <w:rsid w:val="00AB01E5"/>
    <w:rsid w:val="00AB0B2B"/>
    <w:rsid w:val="00AB11AF"/>
    <w:rsid w:val="00AB1623"/>
    <w:rsid w:val="00AB2300"/>
    <w:rsid w:val="00AB2750"/>
    <w:rsid w:val="00AB3240"/>
    <w:rsid w:val="00AB3851"/>
    <w:rsid w:val="00AB3F5D"/>
    <w:rsid w:val="00AB49ED"/>
    <w:rsid w:val="00AB5097"/>
    <w:rsid w:val="00AB554D"/>
    <w:rsid w:val="00AB5F0D"/>
    <w:rsid w:val="00AB6FBA"/>
    <w:rsid w:val="00AC018C"/>
    <w:rsid w:val="00AC03E8"/>
    <w:rsid w:val="00AC19F2"/>
    <w:rsid w:val="00AC1D3E"/>
    <w:rsid w:val="00AC2439"/>
    <w:rsid w:val="00AC2BDC"/>
    <w:rsid w:val="00AC3977"/>
    <w:rsid w:val="00AC40BE"/>
    <w:rsid w:val="00AC47EF"/>
    <w:rsid w:val="00AC4D16"/>
    <w:rsid w:val="00AC4D57"/>
    <w:rsid w:val="00AC58F4"/>
    <w:rsid w:val="00AC6800"/>
    <w:rsid w:val="00AC6952"/>
    <w:rsid w:val="00AC6E2A"/>
    <w:rsid w:val="00AC7007"/>
    <w:rsid w:val="00AC70D9"/>
    <w:rsid w:val="00AD0DDB"/>
    <w:rsid w:val="00AD19D5"/>
    <w:rsid w:val="00AD1D52"/>
    <w:rsid w:val="00AD1E4B"/>
    <w:rsid w:val="00AD1FE7"/>
    <w:rsid w:val="00AD2367"/>
    <w:rsid w:val="00AD32AA"/>
    <w:rsid w:val="00AD3F58"/>
    <w:rsid w:val="00AD545B"/>
    <w:rsid w:val="00AD57F4"/>
    <w:rsid w:val="00AD5905"/>
    <w:rsid w:val="00AD5BC4"/>
    <w:rsid w:val="00AD649D"/>
    <w:rsid w:val="00AD6E32"/>
    <w:rsid w:val="00AD716A"/>
    <w:rsid w:val="00AD7540"/>
    <w:rsid w:val="00AD78DA"/>
    <w:rsid w:val="00AD78EB"/>
    <w:rsid w:val="00AD7AA8"/>
    <w:rsid w:val="00AE0C6C"/>
    <w:rsid w:val="00AE103F"/>
    <w:rsid w:val="00AE1677"/>
    <w:rsid w:val="00AE1808"/>
    <w:rsid w:val="00AE1B36"/>
    <w:rsid w:val="00AE3A01"/>
    <w:rsid w:val="00AE3EB0"/>
    <w:rsid w:val="00AE42E8"/>
    <w:rsid w:val="00AE45A4"/>
    <w:rsid w:val="00AE45B7"/>
    <w:rsid w:val="00AE4641"/>
    <w:rsid w:val="00AE48D3"/>
    <w:rsid w:val="00AE509B"/>
    <w:rsid w:val="00AE54B7"/>
    <w:rsid w:val="00AE592D"/>
    <w:rsid w:val="00AE6435"/>
    <w:rsid w:val="00AE6F5A"/>
    <w:rsid w:val="00AE734C"/>
    <w:rsid w:val="00AF0231"/>
    <w:rsid w:val="00AF091E"/>
    <w:rsid w:val="00AF1994"/>
    <w:rsid w:val="00AF1FA6"/>
    <w:rsid w:val="00AF23D4"/>
    <w:rsid w:val="00AF3BF6"/>
    <w:rsid w:val="00AF3F73"/>
    <w:rsid w:val="00AF4B4C"/>
    <w:rsid w:val="00AF4B55"/>
    <w:rsid w:val="00AF5DA9"/>
    <w:rsid w:val="00AF6286"/>
    <w:rsid w:val="00AF634A"/>
    <w:rsid w:val="00AF65C8"/>
    <w:rsid w:val="00AF6BC4"/>
    <w:rsid w:val="00AF6D8A"/>
    <w:rsid w:val="00AF73B4"/>
    <w:rsid w:val="00AF754F"/>
    <w:rsid w:val="00AF764A"/>
    <w:rsid w:val="00B00530"/>
    <w:rsid w:val="00B005C1"/>
    <w:rsid w:val="00B005D0"/>
    <w:rsid w:val="00B00B9C"/>
    <w:rsid w:val="00B018A9"/>
    <w:rsid w:val="00B023FD"/>
    <w:rsid w:val="00B03068"/>
    <w:rsid w:val="00B0391C"/>
    <w:rsid w:val="00B03922"/>
    <w:rsid w:val="00B045F1"/>
    <w:rsid w:val="00B046B6"/>
    <w:rsid w:val="00B047ED"/>
    <w:rsid w:val="00B048D4"/>
    <w:rsid w:val="00B05953"/>
    <w:rsid w:val="00B05AAE"/>
    <w:rsid w:val="00B05CBD"/>
    <w:rsid w:val="00B0606D"/>
    <w:rsid w:val="00B0643F"/>
    <w:rsid w:val="00B066D7"/>
    <w:rsid w:val="00B06B02"/>
    <w:rsid w:val="00B06F07"/>
    <w:rsid w:val="00B07376"/>
    <w:rsid w:val="00B073A1"/>
    <w:rsid w:val="00B11818"/>
    <w:rsid w:val="00B1278F"/>
    <w:rsid w:val="00B127D3"/>
    <w:rsid w:val="00B12AAB"/>
    <w:rsid w:val="00B12FE4"/>
    <w:rsid w:val="00B13D1F"/>
    <w:rsid w:val="00B14986"/>
    <w:rsid w:val="00B14D3F"/>
    <w:rsid w:val="00B14F54"/>
    <w:rsid w:val="00B1562D"/>
    <w:rsid w:val="00B16475"/>
    <w:rsid w:val="00B16773"/>
    <w:rsid w:val="00B17BF6"/>
    <w:rsid w:val="00B17C35"/>
    <w:rsid w:val="00B17C45"/>
    <w:rsid w:val="00B17F48"/>
    <w:rsid w:val="00B20AB1"/>
    <w:rsid w:val="00B218A7"/>
    <w:rsid w:val="00B221C4"/>
    <w:rsid w:val="00B223FD"/>
    <w:rsid w:val="00B225DB"/>
    <w:rsid w:val="00B2287D"/>
    <w:rsid w:val="00B22B7E"/>
    <w:rsid w:val="00B23F12"/>
    <w:rsid w:val="00B23F52"/>
    <w:rsid w:val="00B24A02"/>
    <w:rsid w:val="00B25444"/>
    <w:rsid w:val="00B255A0"/>
    <w:rsid w:val="00B25710"/>
    <w:rsid w:val="00B25E6F"/>
    <w:rsid w:val="00B261A0"/>
    <w:rsid w:val="00B265A7"/>
    <w:rsid w:val="00B26913"/>
    <w:rsid w:val="00B26E16"/>
    <w:rsid w:val="00B27268"/>
    <w:rsid w:val="00B303E3"/>
    <w:rsid w:val="00B30C05"/>
    <w:rsid w:val="00B30EE8"/>
    <w:rsid w:val="00B3197B"/>
    <w:rsid w:val="00B31EAC"/>
    <w:rsid w:val="00B33F3E"/>
    <w:rsid w:val="00B34367"/>
    <w:rsid w:val="00B34C8C"/>
    <w:rsid w:val="00B34EC5"/>
    <w:rsid w:val="00B35396"/>
    <w:rsid w:val="00B35C47"/>
    <w:rsid w:val="00B35F70"/>
    <w:rsid w:val="00B3661B"/>
    <w:rsid w:val="00B36E62"/>
    <w:rsid w:val="00B3766A"/>
    <w:rsid w:val="00B4040F"/>
    <w:rsid w:val="00B40989"/>
    <w:rsid w:val="00B40E0A"/>
    <w:rsid w:val="00B41428"/>
    <w:rsid w:val="00B41C7D"/>
    <w:rsid w:val="00B425C4"/>
    <w:rsid w:val="00B42A27"/>
    <w:rsid w:val="00B433D9"/>
    <w:rsid w:val="00B433EE"/>
    <w:rsid w:val="00B438A2"/>
    <w:rsid w:val="00B43A29"/>
    <w:rsid w:val="00B44FBA"/>
    <w:rsid w:val="00B45C20"/>
    <w:rsid w:val="00B45C34"/>
    <w:rsid w:val="00B468F1"/>
    <w:rsid w:val="00B475C1"/>
    <w:rsid w:val="00B47BA7"/>
    <w:rsid w:val="00B5004C"/>
    <w:rsid w:val="00B50566"/>
    <w:rsid w:val="00B50AF4"/>
    <w:rsid w:val="00B50CA7"/>
    <w:rsid w:val="00B50D56"/>
    <w:rsid w:val="00B52288"/>
    <w:rsid w:val="00B52A0F"/>
    <w:rsid w:val="00B52EB0"/>
    <w:rsid w:val="00B53117"/>
    <w:rsid w:val="00B536B8"/>
    <w:rsid w:val="00B54092"/>
    <w:rsid w:val="00B5462B"/>
    <w:rsid w:val="00B54D4C"/>
    <w:rsid w:val="00B54EE2"/>
    <w:rsid w:val="00B5619F"/>
    <w:rsid w:val="00B567AF"/>
    <w:rsid w:val="00B56E00"/>
    <w:rsid w:val="00B5719F"/>
    <w:rsid w:val="00B60350"/>
    <w:rsid w:val="00B60B90"/>
    <w:rsid w:val="00B60CA4"/>
    <w:rsid w:val="00B613E6"/>
    <w:rsid w:val="00B617AC"/>
    <w:rsid w:val="00B62629"/>
    <w:rsid w:val="00B62D02"/>
    <w:rsid w:val="00B641A9"/>
    <w:rsid w:val="00B64A62"/>
    <w:rsid w:val="00B64B0A"/>
    <w:rsid w:val="00B65268"/>
    <w:rsid w:val="00B65333"/>
    <w:rsid w:val="00B6552C"/>
    <w:rsid w:val="00B663E1"/>
    <w:rsid w:val="00B66BC1"/>
    <w:rsid w:val="00B6711D"/>
    <w:rsid w:val="00B6732B"/>
    <w:rsid w:val="00B67A0C"/>
    <w:rsid w:val="00B7430C"/>
    <w:rsid w:val="00B7489C"/>
    <w:rsid w:val="00B74C76"/>
    <w:rsid w:val="00B75A8C"/>
    <w:rsid w:val="00B75F5D"/>
    <w:rsid w:val="00B76423"/>
    <w:rsid w:val="00B77435"/>
    <w:rsid w:val="00B77881"/>
    <w:rsid w:val="00B779FD"/>
    <w:rsid w:val="00B77B3C"/>
    <w:rsid w:val="00B81326"/>
    <w:rsid w:val="00B815D8"/>
    <w:rsid w:val="00B821F3"/>
    <w:rsid w:val="00B825D9"/>
    <w:rsid w:val="00B8343B"/>
    <w:rsid w:val="00B8356F"/>
    <w:rsid w:val="00B836ED"/>
    <w:rsid w:val="00B837A4"/>
    <w:rsid w:val="00B84584"/>
    <w:rsid w:val="00B848B1"/>
    <w:rsid w:val="00B852CC"/>
    <w:rsid w:val="00B85AED"/>
    <w:rsid w:val="00B87C32"/>
    <w:rsid w:val="00B87DCE"/>
    <w:rsid w:val="00B91CB1"/>
    <w:rsid w:val="00B92A93"/>
    <w:rsid w:val="00B93819"/>
    <w:rsid w:val="00B949CA"/>
    <w:rsid w:val="00B96852"/>
    <w:rsid w:val="00B96DA1"/>
    <w:rsid w:val="00B97C0A"/>
    <w:rsid w:val="00BA12B0"/>
    <w:rsid w:val="00BA1700"/>
    <w:rsid w:val="00BA1766"/>
    <w:rsid w:val="00BA1798"/>
    <w:rsid w:val="00BA2574"/>
    <w:rsid w:val="00BA2733"/>
    <w:rsid w:val="00BA2D95"/>
    <w:rsid w:val="00BA3008"/>
    <w:rsid w:val="00BA3A53"/>
    <w:rsid w:val="00BA3A67"/>
    <w:rsid w:val="00BA45B4"/>
    <w:rsid w:val="00BA4C18"/>
    <w:rsid w:val="00BA5B20"/>
    <w:rsid w:val="00BA5EE0"/>
    <w:rsid w:val="00BA6383"/>
    <w:rsid w:val="00BA6602"/>
    <w:rsid w:val="00BA66D9"/>
    <w:rsid w:val="00BA6E99"/>
    <w:rsid w:val="00BA7130"/>
    <w:rsid w:val="00BB018D"/>
    <w:rsid w:val="00BB0726"/>
    <w:rsid w:val="00BB1012"/>
    <w:rsid w:val="00BB1B66"/>
    <w:rsid w:val="00BB1F19"/>
    <w:rsid w:val="00BB386C"/>
    <w:rsid w:val="00BB3968"/>
    <w:rsid w:val="00BB4702"/>
    <w:rsid w:val="00BB49A5"/>
    <w:rsid w:val="00BB4EF7"/>
    <w:rsid w:val="00BB59C7"/>
    <w:rsid w:val="00BB5FAB"/>
    <w:rsid w:val="00BB69F5"/>
    <w:rsid w:val="00BB6EDD"/>
    <w:rsid w:val="00BB7450"/>
    <w:rsid w:val="00BB763A"/>
    <w:rsid w:val="00BB77AA"/>
    <w:rsid w:val="00BB7CAD"/>
    <w:rsid w:val="00BC14FE"/>
    <w:rsid w:val="00BC156E"/>
    <w:rsid w:val="00BC1697"/>
    <w:rsid w:val="00BC1875"/>
    <w:rsid w:val="00BC26C7"/>
    <w:rsid w:val="00BC3142"/>
    <w:rsid w:val="00BC3792"/>
    <w:rsid w:val="00BC41F1"/>
    <w:rsid w:val="00BC45D2"/>
    <w:rsid w:val="00BC589D"/>
    <w:rsid w:val="00BC5BFF"/>
    <w:rsid w:val="00BC6522"/>
    <w:rsid w:val="00BC694E"/>
    <w:rsid w:val="00BC70CD"/>
    <w:rsid w:val="00BC720D"/>
    <w:rsid w:val="00BC782E"/>
    <w:rsid w:val="00BC7CEA"/>
    <w:rsid w:val="00BD01D1"/>
    <w:rsid w:val="00BD1027"/>
    <w:rsid w:val="00BD11E5"/>
    <w:rsid w:val="00BD242B"/>
    <w:rsid w:val="00BD2728"/>
    <w:rsid w:val="00BD3078"/>
    <w:rsid w:val="00BD322A"/>
    <w:rsid w:val="00BD4319"/>
    <w:rsid w:val="00BD43DC"/>
    <w:rsid w:val="00BD4AD2"/>
    <w:rsid w:val="00BD5C86"/>
    <w:rsid w:val="00BD5D61"/>
    <w:rsid w:val="00BD76F6"/>
    <w:rsid w:val="00BE0025"/>
    <w:rsid w:val="00BE01E5"/>
    <w:rsid w:val="00BE034F"/>
    <w:rsid w:val="00BE07CB"/>
    <w:rsid w:val="00BE07E4"/>
    <w:rsid w:val="00BE0979"/>
    <w:rsid w:val="00BE0A19"/>
    <w:rsid w:val="00BE1B11"/>
    <w:rsid w:val="00BE1E73"/>
    <w:rsid w:val="00BE2755"/>
    <w:rsid w:val="00BE2C40"/>
    <w:rsid w:val="00BE346A"/>
    <w:rsid w:val="00BE364A"/>
    <w:rsid w:val="00BE4290"/>
    <w:rsid w:val="00BE4651"/>
    <w:rsid w:val="00BE4C1C"/>
    <w:rsid w:val="00BE4E23"/>
    <w:rsid w:val="00BE64FE"/>
    <w:rsid w:val="00BE7094"/>
    <w:rsid w:val="00BE714D"/>
    <w:rsid w:val="00BE7777"/>
    <w:rsid w:val="00BE7D68"/>
    <w:rsid w:val="00BE7E20"/>
    <w:rsid w:val="00BF08E9"/>
    <w:rsid w:val="00BF0FF8"/>
    <w:rsid w:val="00BF3885"/>
    <w:rsid w:val="00BF47F7"/>
    <w:rsid w:val="00BF4AC0"/>
    <w:rsid w:val="00BF5219"/>
    <w:rsid w:val="00BF56E7"/>
    <w:rsid w:val="00BF58B4"/>
    <w:rsid w:val="00BF5B02"/>
    <w:rsid w:val="00BF62E4"/>
    <w:rsid w:val="00BF642E"/>
    <w:rsid w:val="00BF658A"/>
    <w:rsid w:val="00BF7561"/>
    <w:rsid w:val="00BF7750"/>
    <w:rsid w:val="00BF77DB"/>
    <w:rsid w:val="00C0057F"/>
    <w:rsid w:val="00C015F3"/>
    <w:rsid w:val="00C01A89"/>
    <w:rsid w:val="00C01AD4"/>
    <w:rsid w:val="00C01B53"/>
    <w:rsid w:val="00C01FF9"/>
    <w:rsid w:val="00C0215B"/>
    <w:rsid w:val="00C02B51"/>
    <w:rsid w:val="00C03669"/>
    <w:rsid w:val="00C0368F"/>
    <w:rsid w:val="00C03769"/>
    <w:rsid w:val="00C037EF"/>
    <w:rsid w:val="00C04D5F"/>
    <w:rsid w:val="00C04F94"/>
    <w:rsid w:val="00C05166"/>
    <w:rsid w:val="00C053CC"/>
    <w:rsid w:val="00C054B8"/>
    <w:rsid w:val="00C05BC1"/>
    <w:rsid w:val="00C065EE"/>
    <w:rsid w:val="00C07544"/>
    <w:rsid w:val="00C102AC"/>
    <w:rsid w:val="00C106C1"/>
    <w:rsid w:val="00C109E8"/>
    <w:rsid w:val="00C10C35"/>
    <w:rsid w:val="00C111B2"/>
    <w:rsid w:val="00C11A0C"/>
    <w:rsid w:val="00C11B78"/>
    <w:rsid w:val="00C11CB4"/>
    <w:rsid w:val="00C1206B"/>
    <w:rsid w:val="00C137CC"/>
    <w:rsid w:val="00C141C5"/>
    <w:rsid w:val="00C15B74"/>
    <w:rsid w:val="00C15D72"/>
    <w:rsid w:val="00C15ECE"/>
    <w:rsid w:val="00C15F1E"/>
    <w:rsid w:val="00C1652B"/>
    <w:rsid w:val="00C16EAF"/>
    <w:rsid w:val="00C16F40"/>
    <w:rsid w:val="00C17142"/>
    <w:rsid w:val="00C1734D"/>
    <w:rsid w:val="00C2013E"/>
    <w:rsid w:val="00C204F7"/>
    <w:rsid w:val="00C205ED"/>
    <w:rsid w:val="00C21999"/>
    <w:rsid w:val="00C2202D"/>
    <w:rsid w:val="00C22220"/>
    <w:rsid w:val="00C222CB"/>
    <w:rsid w:val="00C22972"/>
    <w:rsid w:val="00C23B74"/>
    <w:rsid w:val="00C23D96"/>
    <w:rsid w:val="00C250EA"/>
    <w:rsid w:val="00C26DFD"/>
    <w:rsid w:val="00C2729D"/>
    <w:rsid w:val="00C27F76"/>
    <w:rsid w:val="00C30134"/>
    <w:rsid w:val="00C30956"/>
    <w:rsid w:val="00C3301C"/>
    <w:rsid w:val="00C336B0"/>
    <w:rsid w:val="00C33D14"/>
    <w:rsid w:val="00C33F8D"/>
    <w:rsid w:val="00C3479A"/>
    <w:rsid w:val="00C34B6B"/>
    <w:rsid w:val="00C35A22"/>
    <w:rsid w:val="00C35C03"/>
    <w:rsid w:val="00C36906"/>
    <w:rsid w:val="00C36B58"/>
    <w:rsid w:val="00C37110"/>
    <w:rsid w:val="00C37349"/>
    <w:rsid w:val="00C37640"/>
    <w:rsid w:val="00C3770F"/>
    <w:rsid w:val="00C40280"/>
    <w:rsid w:val="00C405B1"/>
    <w:rsid w:val="00C40CC8"/>
    <w:rsid w:val="00C4128A"/>
    <w:rsid w:val="00C4137D"/>
    <w:rsid w:val="00C4156C"/>
    <w:rsid w:val="00C41793"/>
    <w:rsid w:val="00C41C70"/>
    <w:rsid w:val="00C42054"/>
    <w:rsid w:val="00C42D6F"/>
    <w:rsid w:val="00C430C8"/>
    <w:rsid w:val="00C43A93"/>
    <w:rsid w:val="00C44693"/>
    <w:rsid w:val="00C44996"/>
    <w:rsid w:val="00C45370"/>
    <w:rsid w:val="00C468D1"/>
    <w:rsid w:val="00C469ED"/>
    <w:rsid w:val="00C46BEE"/>
    <w:rsid w:val="00C46F07"/>
    <w:rsid w:val="00C47746"/>
    <w:rsid w:val="00C47B10"/>
    <w:rsid w:val="00C47E63"/>
    <w:rsid w:val="00C502D9"/>
    <w:rsid w:val="00C50C22"/>
    <w:rsid w:val="00C5122B"/>
    <w:rsid w:val="00C512FA"/>
    <w:rsid w:val="00C51B28"/>
    <w:rsid w:val="00C51D65"/>
    <w:rsid w:val="00C520A3"/>
    <w:rsid w:val="00C52F82"/>
    <w:rsid w:val="00C54D09"/>
    <w:rsid w:val="00C54D4E"/>
    <w:rsid w:val="00C54D5C"/>
    <w:rsid w:val="00C55557"/>
    <w:rsid w:val="00C56597"/>
    <w:rsid w:val="00C56992"/>
    <w:rsid w:val="00C56B23"/>
    <w:rsid w:val="00C56B2D"/>
    <w:rsid w:val="00C5705D"/>
    <w:rsid w:val="00C570AC"/>
    <w:rsid w:val="00C57901"/>
    <w:rsid w:val="00C61245"/>
    <w:rsid w:val="00C62350"/>
    <w:rsid w:val="00C62D17"/>
    <w:rsid w:val="00C62F8D"/>
    <w:rsid w:val="00C6373C"/>
    <w:rsid w:val="00C639D3"/>
    <w:rsid w:val="00C63D05"/>
    <w:rsid w:val="00C64769"/>
    <w:rsid w:val="00C64A8E"/>
    <w:rsid w:val="00C652B0"/>
    <w:rsid w:val="00C65A46"/>
    <w:rsid w:val="00C65B1B"/>
    <w:rsid w:val="00C66FEE"/>
    <w:rsid w:val="00C6710E"/>
    <w:rsid w:val="00C6727F"/>
    <w:rsid w:val="00C6762E"/>
    <w:rsid w:val="00C676C8"/>
    <w:rsid w:val="00C704EF"/>
    <w:rsid w:val="00C71AEA"/>
    <w:rsid w:val="00C71BB6"/>
    <w:rsid w:val="00C74517"/>
    <w:rsid w:val="00C74AA7"/>
    <w:rsid w:val="00C75A2B"/>
    <w:rsid w:val="00C75A88"/>
    <w:rsid w:val="00C75AEF"/>
    <w:rsid w:val="00C76474"/>
    <w:rsid w:val="00C76E05"/>
    <w:rsid w:val="00C76ECE"/>
    <w:rsid w:val="00C77DB0"/>
    <w:rsid w:val="00C77F16"/>
    <w:rsid w:val="00C80031"/>
    <w:rsid w:val="00C81439"/>
    <w:rsid w:val="00C82987"/>
    <w:rsid w:val="00C829FD"/>
    <w:rsid w:val="00C83473"/>
    <w:rsid w:val="00C838D0"/>
    <w:rsid w:val="00C85B80"/>
    <w:rsid w:val="00C85E53"/>
    <w:rsid w:val="00C85FE1"/>
    <w:rsid w:val="00C869C3"/>
    <w:rsid w:val="00C86AFC"/>
    <w:rsid w:val="00C87225"/>
    <w:rsid w:val="00C877A3"/>
    <w:rsid w:val="00C90875"/>
    <w:rsid w:val="00C90ECF"/>
    <w:rsid w:val="00C91468"/>
    <w:rsid w:val="00C91AFC"/>
    <w:rsid w:val="00C91EA4"/>
    <w:rsid w:val="00C9219C"/>
    <w:rsid w:val="00C929A0"/>
    <w:rsid w:val="00C93E17"/>
    <w:rsid w:val="00C941C5"/>
    <w:rsid w:val="00C95CA5"/>
    <w:rsid w:val="00C95E36"/>
    <w:rsid w:val="00C95F0F"/>
    <w:rsid w:val="00C96C80"/>
    <w:rsid w:val="00C96E77"/>
    <w:rsid w:val="00C97114"/>
    <w:rsid w:val="00C974DB"/>
    <w:rsid w:val="00C9770A"/>
    <w:rsid w:val="00CA0BDC"/>
    <w:rsid w:val="00CA1465"/>
    <w:rsid w:val="00CA1F6F"/>
    <w:rsid w:val="00CA205B"/>
    <w:rsid w:val="00CA21DD"/>
    <w:rsid w:val="00CA31E4"/>
    <w:rsid w:val="00CA339D"/>
    <w:rsid w:val="00CA3652"/>
    <w:rsid w:val="00CA407E"/>
    <w:rsid w:val="00CA4119"/>
    <w:rsid w:val="00CA68A2"/>
    <w:rsid w:val="00CA6A45"/>
    <w:rsid w:val="00CA6AD2"/>
    <w:rsid w:val="00CA71CB"/>
    <w:rsid w:val="00CB0289"/>
    <w:rsid w:val="00CB09E6"/>
    <w:rsid w:val="00CB1F70"/>
    <w:rsid w:val="00CB2E2D"/>
    <w:rsid w:val="00CB3690"/>
    <w:rsid w:val="00CB4128"/>
    <w:rsid w:val="00CB43A3"/>
    <w:rsid w:val="00CB46D6"/>
    <w:rsid w:val="00CB4936"/>
    <w:rsid w:val="00CB4CF4"/>
    <w:rsid w:val="00CB59F6"/>
    <w:rsid w:val="00CB5B59"/>
    <w:rsid w:val="00CB77FF"/>
    <w:rsid w:val="00CB7C43"/>
    <w:rsid w:val="00CC090A"/>
    <w:rsid w:val="00CC1708"/>
    <w:rsid w:val="00CC178E"/>
    <w:rsid w:val="00CC2AEE"/>
    <w:rsid w:val="00CC32BD"/>
    <w:rsid w:val="00CC368A"/>
    <w:rsid w:val="00CC45E9"/>
    <w:rsid w:val="00CC4993"/>
    <w:rsid w:val="00CC4BD6"/>
    <w:rsid w:val="00CC4C32"/>
    <w:rsid w:val="00CC4E2F"/>
    <w:rsid w:val="00CC4FCF"/>
    <w:rsid w:val="00CC5AB8"/>
    <w:rsid w:val="00CC5BB0"/>
    <w:rsid w:val="00CC5E2A"/>
    <w:rsid w:val="00CC666B"/>
    <w:rsid w:val="00CC6B29"/>
    <w:rsid w:val="00CD0A68"/>
    <w:rsid w:val="00CD0C49"/>
    <w:rsid w:val="00CD1C4F"/>
    <w:rsid w:val="00CD2848"/>
    <w:rsid w:val="00CD4190"/>
    <w:rsid w:val="00CD435A"/>
    <w:rsid w:val="00CD4F47"/>
    <w:rsid w:val="00CD62C9"/>
    <w:rsid w:val="00CD67C5"/>
    <w:rsid w:val="00CD78E9"/>
    <w:rsid w:val="00CE11BF"/>
    <w:rsid w:val="00CE1775"/>
    <w:rsid w:val="00CE2452"/>
    <w:rsid w:val="00CE2C11"/>
    <w:rsid w:val="00CE2D59"/>
    <w:rsid w:val="00CE41AB"/>
    <w:rsid w:val="00CE55D2"/>
    <w:rsid w:val="00CE6A0F"/>
    <w:rsid w:val="00CE6F11"/>
    <w:rsid w:val="00CE72FF"/>
    <w:rsid w:val="00CF0B58"/>
    <w:rsid w:val="00CF28D0"/>
    <w:rsid w:val="00CF3DE1"/>
    <w:rsid w:val="00CF481F"/>
    <w:rsid w:val="00CF547C"/>
    <w:rsid w:val="00CF5664"/>
    <w:rsid w:val="00CF6784"/>
    <w:rsid w:val="00CF6E5A"/>
    <w:rsid w:val="00CF763D"/>
    <w:rsid w:val="00D003BF"/>
    <w:rsid w:val="00D00E55"/>
    <w:rsid w:val="00D01C87"/>
    <w:rsid w:val="00D01CF4"/>
    <w:rsid w:val="00D01D55"/>
    <w:rsid w:val="00D02191"/>
    <w:rsid w:val="00D02E80"/>
    <w:rsid w:val="00D02E91"/>
    <w:rsid w:val="00D03DA7"/>
    <w:rsid w:val="00D03F21"/>
    <w:rsid w:val="00D043C9"/>
    <w:rsid w:val="00D04CB0"/>
    <w:rsid w:val="00D0511A"/>
    <w:rsid w:val="00D0562A"/>
    <w:rsid w:val="00D0571C"/>
    <w:rsid w:val="00D0590C"/>
    <w:rsid w:val="00D059BE"/>
    <w:rsid w:val="00D05F69"/>
    <w:rsid w:val="00D06C26"/>
    <w:rsid w:val="00D07693"/>
    <w:rsid w:val="00D077F7"/>
    <w:rsid w:val="00D07E46"/>
    <w:rsid w:val="00D10A27"/>
    <w:rsid w:val="00D11187"/>
    <w:rsid w:val="00D11300"/>
    <w:rsid w:val="00D12058"/>
    <w:rsid w:val="00D12769"/>
    <w:rsid w:val="00D12C94"/>
    <w:rsid w:val="00D12E3E"/>
    <w:rsid w:val="00D1317A"/>
    <w:rsid w:val="00D13F53"/>
    <w:rsid w:val="00D14042"/>
    <w:rsid w:val="00D14D7B"/>
    <w:rsid w:val="00D15236"/>
    <w:rsid w:val="00D15759"/>
    <w:rsid w:val="00D158A8"/>
    <w:rsid w:val="00D159F4"/>
    <w:rsid w:val="00D166F1"/>
    <w:rsid w:val="00D169D7"/>
    <w:rsid w:val="00D16AF0"/>
    <w:rsid w:val="00D170C6"/>
    <w:rsid w:val="00D174F0"/>
    <w:rsid w:val="00D205DC"/>
    <w:rsid w:val="00D207A6"/>
    <w:rsid w:val="00D217C9"/>
    <w:rsid w:val="00D21E66"/>
    <w:rsid w:val="00D21EC8"/>
    <w:rsid w:val="00D220C4"/>
    <w:rsid w:val="00D2309A"/>
    <w:rsid w:val="00D2359C"/>
    <w:rsid w:val="00D24B1D"/>
    <w:rsid w:val="00D2547F"/>
    <w:rsid w:val="00D25658"/>
    <w:rsid w:val="00D25684"/>
    <w:rsid w:val="00D259A3"/>
    <w:rsid w:val="00D2676E"/>
    <w:rsid w:val="00D26B9E"/>
    <w:rsid w:val="00D300D4"/>
    <w:rsid w:val="00D311BD"/>
    <w:rsid w:val="00D32680"/>
    <w:rsid w:val="00D32F44"/>
    <w:rsid w:val="00D33D08"/>
    <w:rsid w:val="00D35201"/>
    <w:rsid w:val="00D35276"/>
    <w:rsid w:val="00D358B1"/>
    <w:rsid w:val="00D35982"/>
    <w:rsid w:val="00D35CAB"/>
    <w:rsid w:val="00D363B6"/>
    <w:rsid w:val="00D366F5"/>
    <w:rsid w:val="00D36A35"/>
    <w:rsid w:val="00D37710"/>
    <w:rsid w:val="00D40A21"/>
    <w:rsid w:val="00D415B4"/>
    <w:rsid w:val="00D41B7D"/>
    <w:rsid w:val="00D41C3F"/>
    <w:rsid w:val="00D42235"/>
    <w:rsid w:val="00D42A69"/>
    <w:rsid w:val="00D42EC8"/>
    <w:rsid w:val="00D43A72"/>
    <w:rsid w:val="00D43F3F"/>
    <w:rsid w:val="00D4544B"/>
    <w:rsid w:val="00D4608A"/>
    <w:rsid w:val="00D464BB"/>
    <w:rsid w:val="00D4679B"/>
    <w:rsid w:val="00D46808"/>
    <w:rsid w:val="00D503B2"/>
    <w:rsid w:val="00D50CD5"/>
    <w:rsid w:val="00D517EA"/>
    <w:rsid w:val="00D51931"/>
    <w:rsid w:val="00D521B9"/>
    <w:rsid w:val="00D52F5D"/>
    <w:rsid w:val="00D52F9C"/>
    <w:rsid w:val="00D533A7"/>
    <w:rsid w:val="00D53DCC"/>
    <w:rsid w:val="00D540F1"/>
    <w:rsid w:val="00D5485E"/>
    <w:rsid w:val="00D54AB4"/>
    <w:rsid w:val="00D54FB2"/>
    <w:rsid w:val="00D563E5"/>
    <w:rsid w:val="00D5692F"/>
    <w:rsid w:val="00D56A62"/>
    <w:rsid w:val="00D56C1D"/>
    <w:rsid w:val="00D56E1B"/>
    <w:rsid w:val="00D57973"/>
    <w:rsid w:val="00D57CAD"/>
    <w:rsid w:val="00D57EB2"/>
    <w:rsid w:val="00D6059D"/>
    <w:rsid w:val="00D60E40"/>
    <w:rsid w:val="00D61446"/>
    <w:rsid w:val="00D619A7"/>
    <w:rsid w:val="00D6285B"/>
    <w:rsid w:val="00D63167"/>
    <w:rsid w:val="00D6319F"/>
    <w:rsid w:val="00D63313"/>
    <w:rsid w:val="00D6352B"/>
    <w:rsid w:val="00D640CF"/>
    <w:rsid w:val="00D6444C"/>
    <w:rsid w:val="00D64D48"/>
    <w:rsid w:val="00D65056"/>
    <w:rsid w:val="00D65A39"/>
    <w:rsid w:val="00D70FA1"/>
    <w:rsid w:val="00D71560"/>
    <w:rsid w:val="00D71B0E"/>
    <w:rsid w:val="00D721B7"/>
    <w:rsid w:val="00D723BA"/>
    <w:rsid w:val="00D72C7E"/>
    <w:rsid w:val="00D73335"/>
    <w:rsid w:val="00D73698"/>
    <w:rsid w:val="00D73F8A"/>
    <w:rsid w:val="00D74373"/>
    <w:rsid w:val="00D74A09"/>
    <w:rsid w:val="00D74AD5"/>
    <w:rsid w:val="00D7502F"/>
    <w:rsid w:val="00D7529A"/>
    <w:rsid w:val="00D7677D"/>
    <w:rsid w:val="00D7727B"/>
    <w:rsid w:val="00D775E2"/>
    <w:rsid w:val="00D77FC5"/>
    <w:rsid w:val="00D80916"/>
    <w:rsid w:val="00D81557"/>
    <w:rsid w:val="00D81DC1"/>
    <w:rsid w:val="00D81DF2"/>
    <w:rsid w:val="00D8293E"/>
    <w:rsid w:val="00D8347F"/>
    <w:rsid w:val="00D847F3"/>
    <w:rsid w:val="00D852AB"/>
    <w:rsid w:val="00D852F8"/>
    <w:rsid w:val="00D85815"/>
    <w:rsid w:val="00D85C7D"/>
    <w:rsid w:val="00D862AA"/>
    <w:rsid w:val="00D86D5A"/>
    <w:rsid w:val="00D86F98"/>
    <w:rsid w:val="00D876F3"/>
    <w:rsid w:val="00D87D90"/>
    <w:rsid w:val="00D87EC3"/>
    <w:rsid w:val="00D90C13"/>
    <w:rsid w:val="00D90EF7"/>
    <w:rsid w:val="00D910BA"/>
    <w:rsid w:val="00D924C8"/>
    <w:rsid w:val="00D92A33"/>
    <w:rsid w:val="00D92DAD"/>
    <w:rsid w:val="00D938AE"/>
    <w:rsid w:val="00D939AB"/>
    <w:rsid w:val="00D942A6"/>
    <w:rsid w:val="00D95494"/>
    <w:rsid w:val="00D959A2"/>
    <w:rsid w:val="00D95AD7"/>
    <w:rsid w:val="00D96EEF"/>
    <w:rsid w:val="00D9778F"/>
    <w:rsid w:val="00D97E28"/>
    <w:rsid w:val="00DA00BE"/>
    <w:rsid w:val="00DA0189"/>
    <w:rsid w:val="00DA0F82"/>
    <w:rsid w:val="00DA16AB"/>
    <w:rsid w:val="00DA191F"/>
    <w:rsid w:val="00DA1F26"/>
    <w:rsid w:val="00DA26A2"/>
    <w:rsid w:val="00DA2C7F"/>
    <w:rsid w:val="00DA319D"/>
    <w:rsid w:val="00DA330E"/>
    <w:rsid w:val="00DA34D8"/>
    <w:rsid w:val="00DA3511"/>
    <w:rsid w:val="00DA4224"/>
    <w:rsid w:val="00DA4635"/>
    <w:rsid w:val="00DA54D5"/>
    <w:rsid w:val="00DA5FD5"/>
    <w:rsid w:val="00DA676B"/>
    <w:rsid w:val="00DA7A74"/>
    <w:rsid w:val="00DB0174"/>
    <w:rsid w:val="00DB02C0"/>
    <w:rsid w:val="00DB07B7"/>
    <w:rsid w:val="00DB13A4"/>
    <w:rsid w:val="00DB18D4"/>
    <w:rsid w:val="00DB1EF4"/>
    <w:rsid w:val="00DB2791"/>
    <w:rsid w:val="00DB2A97"/>
    <w:rsid w:val="00DB2C4C"/>
    <w:rsid w:val="00DB3113"/>
    <w:rsid w:val="00DB4200"/>
    <w:rsid w:val="00DB5366"/>
    <w:rsid w:val="00DB6DD1"/>
    <w:rsid w:val="00DB6E45"/>
    <w:rsid w:val="00DC0FC1"/>
    <w:rsid w:val="00DC1BD9"/>
    <w:rsid w:val="00DC1D49"/>
    <w:rsid w:val="00DC2313"/>
    <w:rsid w:val="00DC2959"/>
    <w:rsid w:val="00DC3011"/>
    <w:rsid w:val="00DC3E3E"/>
    <w:rsid w:val="00DC4CD4"/>
    <w:rsid w:val="00DC4F13"/>
    <w:rsid w:val="00DC5D1F"/>
    <w:rsid w:val="00DC5D50"/>
    <w:rsid w:val="00DC62EC"/>
    <w:rsid w:val="00DC694A"/>
    <w:rsid w:val="00DC697E"/>
    <w:rsid w:val="00DC74C7"/>
    <w:rsid w:val="00DC7738"/>
    <w:rsid w:val="00DD04DC"/>
    <w:rsid w:val="00DD073C"/>
    <w:rsid w:val="00DD0A79"/>
    <w:rsid w:val="00DD0DE2"/>
    <w:rsid w:val="00DD14C9"/>
    <w:rsid w:val="00DD165D"/>
    <w:rsid w:val="00DD17D7"/>
    <w:rsid w:val="00DD19FB"/>
    <w:rsid w:val="00DD1EC2"/>
    <w:rsid w:val="00DD2890"/>
    <w:rsid w:val="00DD2CB8"/>
    <w:rsid w:val="00DD3B51"/>
    <w:rsid w:val="00DD427F"/>
    <w:rsid w:val="00DD4437"/>
    <w:rsid w:val="00DD5254"/>
    <w:rsid w:val="00DD55A0"/>
    <w:rsid w:val="00DD60CF"/>
    <w:rsid w:val="00DD6639"/>
    <w:rsid w:val="00DD7AAA"/>
    <w:rsid w:val="00DD7D90"/>
    <w:rsid w:val="00DE0394"/>
    <w:rsid w:val="00DE046F"/>
    <w:rsid w:val="00DE2DF4"/>
    <w:rsid w:val="00DE2E69"/>
    <w:rsid w:val="00DE476C"/>
    <w:rsid w:val="00DE572B"/>
    <w:rsid w:val="00DE5742"/>
    <w:rsid w:val="00DE59D0"/>
    <w:rsid w:val="00DE5E39"/>
    <w:rsid w:val="00DE628F"/>
    <w:rsid w:val="00DE6893"/>
    <w:rsid w:val="00DE6D1A"/>
    <w:rsid w:val="00DE7033"/>
    <w:rsid w:val="00DE71AE"/>
    <w:rsid w:val="00DE7772"/>
    <w:rsid w:val="00DF01D5"/>
    <w:rsid w:val="00DF0372"/>
    <w:rsid w:val="00DF0D03"/>
    <w:rsid w:val="00DF0EFB"/>
    <w:rsid w:val="00DF10A0"/>
    <w:rsid w:val="00DF1719"/>
    <w:rsid w:val="00DF1B02"/>
    <w:rsid w:val="00DF1C4B"/>
    <w:rsid w:val="00DF2D78"/>
    <w:rsid w:val="00DF43A2"/>
    <w:rsid w:val="00DF4C21"/>
    <w:rsid w:val="00DF6779"/>
    <w:rsid w:val="00DF68A8"/>
    <w:rsid w:val="00DF7A8F"/>
    <w:rsid w:val="00DF7ACA"/>
    <w:rsid w:val="00DF7C04"/>
    <w:rsid w:val="00E003AF"/>
    <w:rsid w:val="00E00841"/>
    <w:rsid w:val="00E009D9"/>
    <w:rsid w:val="00E00B87"/>
    <w:rsid w:val="00E00D50"/>
    <w:rsid w:val="00E010BC"/>
    <w:rsid w:val="00E010F9"/>
    <w:rsid w:val="00E01882"/>
    <w:rsid w:val="00E01D23"/>
    <w:rsid w:val="00E01E22"/>
    <w:rsid w:val="00E02031"/>
    <w:rsid w:val="00E022D8"/>
    <w:rsid w:val="00E0340E"/>
    <w:rsid w:val="00E04207"/>
    <w:rsid w:val="00E0453B"/>
    <w:rsid w:val="00E04731"/>
    <w:rsid w:val="00E048D9"/>
    <w:rsid w:val="00E0492D"/>
    <w:rsid w:val="00E04D10"/>
    <w:rsid w:val="00E05164"/>
    <w:rsid w:val="00E061F6"/>
    <w:rsid w:val="00E06764"/>
    <w:rsid w:val="00E06B51"/>
    <w:rsid w:val="00E07306"/>
    <w:rsid w:val="00E0747B"/>
    <w:rsid w:val="00E07651"/>
    <w:rsid w:val="00E077F7"/>
    <w:rsid w:val="00E10D3C"/>
    <w:rsid w:val="00E11D35"/>
    <w:rsid w:val="00E12272"/>
    <w:rsid w:val="00E128FE"/>
    <w:rsid w:val="00E1314F"/>
    <w:rsid w:val="00E131D6"/>
    <w:rsid w:val="00E133B2"/>
    <w:rsid w:val="00E1341E"/>
    <w:rsid w:val="00E147A8"/>
    <w:rsid w:val="00E14A8B"/>
    <w:rsid w:val="00E14D64"/>
    <w:rsid w:val="00E15029"/>
    <w:rsid w:val="00E15284"/>
    <w:rsid w:val="00E15402"/>
    <w:rsid w:val="00E15757"/>
    <w:rsid w:val="00E16D43"/>
    <w:rsid w:val="00E20217"/>
    <w:rsid w:val="00E20BB7"/>
    <w:rsid w:val="00E20D0E"/>
    <w:rsid w:val="00E21300"/>
    <w:rsid w:val="00E229EF"/>
    <w:rsid w:val="00E22BA2"/>
    <w:rsid w:val="00E23373"/>
    <w:rsid w:val="00E23506"/>
    <w:rsid w:val="00E23EF7"/>
    <w:rsid w:val="00E24EE5"/>
    <w:rsid w:val="00E25582"/>
    <w:rsid w:val="00E26503"/>
    <w:rsid w:val="00E26DD2"/>
    <w:rsid w:val="00E27CEA"/>
    <w:rsid w:val="00E32378"/>
    <w:rsid w:val="00E3238F"/>
    <w:rsid w:val="00E324AA"/>
    <w:rsid w:val="00E3304C"/>
    <w:rsid w:val="00E3348C"/>
    <w:rsid w:val="00E33D36"/>
    <w:rsid w:val="00E346A6"/>
    <w:rsid w:val="00E34F5A"/>
    <w:rsid w:val="00E35830"/>
    <w:rsid w:val="00E35B57"/>
    <w:rsid w:val="00E35BB3"/>
    <w:rsid w:val="00E367D1"/>
    <w:rsid w:val="00E37016"/>
    <w:rsid w:val="00E37732"/>
    <w:rsid w:val="00E3775E"/>
    <w:rsid w:val="00E40224"/>
    <w:rsid w:val="00E40C0B"/>
    <w:rsid w:val="00E420C3"/>
    <w:rsid w:val="00E423A6"/>
    <w:rsid w:val="00E4244A"/>
    <w:rsid w:val="00E42E85"/>
    <w:rsid w:val="00E4474A"/>
    <w:rsid w:val="00E45B50"/>
    <w:rsid w:val="00E462FF"/>
    <w:rsid w:val="00E46F0F"/>
    <w:rsid w:val="00E47E4E"/>
    <w:rsid w:val="00E50F49"/>
    <w:rsid w:val="00E51060"/>
    <w:rsid w:val="00E512A6"/>
    <w:rsid w:val="00E51B5E"/>
    <w:rsid w:val="00E52AE2"/>
    <w:rsid w:val="00E52C56"/>
    <w:rsid w:val="00E54FED"/>
    <w:rsid w:val="00E557B5"/>
    <w:rsid w:val="00E55CB7"/>
    <w:rsid w:val="00E56323"/>
    <w:rsid w:val="00E57C46"/>
    <w:rsid w:val="00E603BA"/>
    <w:rsid w:val="00E6082E"/>
    <w:rsid w:val="00E60936"/>
    <w:rsid w:val="00E6099C"/>
    <w:rsid w:val="00E60A4E"/>
    <w:rsid w:val="00E60F3D"/>
    <w:rsid w:val="00E618B1"/>
    <w:rsid w:val="00E647C1"/>
    <w:rsid w:val="00E66415"/>
    <w:rsid w:val="00E66579"/>
    <w:rsid w:val="00E668EE"/>
    <w:rsid w:val="00E66987"/>
    <w:rsid w:val="00E67501"/>
    <w:rsid w:val="00E67AC0"/>
    <w:rsid w:val="00E67AF6"/>
    <w:rsid w:val="00E70D23"/>
    <w:rsid w:val="00E71113"/>
    <w:rsid w:val="00E724E4"/>
    <w:rsid w:val="00E72A22"/>
    <w:rsid w:val="00E735E8"/>
    <w:rsid w:val="00E7396D"/>
    <w:rsid w:val="00E73F73"/>
    <w:rsid w:val="00E746FF"/>
    <w:rsid w:val="00E74D3C"/>
    <w:rsid w:val="00E74DE3"/>
    <w:rsid w:val="00E76201"/>
    <w:rsid w:val="00E76586"/>
    <w:rsid w:val="00E767A3"/>
    <w:rsid w:val="00E769C8"/>
    <w:rsid w:val="00E76AE0"/>
    <w:rsid w:val="00E7751F"/>
    <w:rsid w:val="00E77B8B"/>
    <w:rsid w:val="00E80AE1"/>
    <w:rsid w:val="00E80BA6"/>
    <w:rsid w:val="00E81866"/>
    <w:rsid w:val="00E82995"/>
    <w:rsid w:val="00E82A96"/>
    <w:rsid w:val="00E82F1B"/>
    <w:rsid w:val="00E83104"/>
    <w:rsid w:val="00E8324D"/>
    <w:rsid w:val="00E83683"/>
    <w:rsid w:val="00E83928"/>
    <w:rsid w:val="00E840F0"/>
    <w:rsid w:val="00E84AE6"/>
    <w:rsid w:val="00E84EFF"/>
    <w:rsid w:val="00E8521D"/>
    <w:rsid w:val="00E854E4"/>
    <w:rsid w:val="00E856BA"/>
    <w:rsid w:val="00E87297"/>
    <w:rsid w:val="00E87497"/>
    <w:rsid w:val="00E905DF"/>
    <w:rsid w:val="00E90777"/>
    <w:rsid w:val="00E90E9D"/>
    <w:rsid w:val="00E92B8D"/>
    <w:rsid w:val="00E92D36"/>
    <w:rsid w:val="00E937CE"/>
    <w:rsid w:val="00E93C36"/>
    <w:rsid w:val="00E93E1E"/>
    <w:rsid w:val="00E95563"/>
    <w:rsid w:val="00E956CC"/>
    <w:rsid w:val="00E95861"/>
    <w:rsid w:val="00E95D5F"/>
    <w:rsid w:val="00E97336"/>
    <w:rsid w:val="00EA0073"/>
    <w:rsid w:val="00EA1710"/>
    <w:rsid w:val="00EA1C15"/>
    <w:rsid w:val="00EA2580"/>
    <w:rsid w:val="00EA2DFE"/>
    <w:rsid w:val="00EA354A"/>
    <w:rsid w:val="00EA3C71"/>
    <w:rsid w:val="00EA3FAC"/>
    <w:rsid w:val="00EA410F"/>
    <w:rsid w:val="00EB04D6"/>
    <w:rsid w:val="00EB1848"/>
    <w:rsid w:val="00EB1D35"/>
    <w:rsid w:val="00EB2283"/>
    <w:rsid w:val="00EB29FC"/>
    <w:rsid w:val="00EB2B81"/>
    <w:rsid w:val="00EB2F32"/>
    <w:rsid w:val="00EB2F4C"/>
    <w:rsid w:val="00EB3EBF"/>
    <w:rsid w:val="00EB572F"/>
    <w:rsid w:val="00EB5A15"/>
    <w:rsid w:val="00EB5DF8"/>
    <w:rsid w:val="00EB6310"/>
    <w:rsid w:val="00EB63B2"/>
    <w:rsid w:val="00EC2125"/>
    <w:rsid w:val="00EC2953"/>
    <w:rsid w:val="00EC3B2C"/>
    <w:rsid w:val="00EC45CC"/>
    <w:rsid w:val="00EC5D1C"/>
    <w:rsid w:val="00EC6DFB"/>
    <w:rsid w:val="00EC7193"/>
    <w:rsid w:val="00EC72BC"/>
    <w:rsid w:val="00EC7349"/>
    <w:rsid w:val="00ED0B3D"/>
    <w:rsid w:val="00ED13D7"/>
    <w:rsid w:val="00ED162B"/>
    <w:rsid w:val="00ED162D"/>
    <w:rsid w:val="00ED198C"/>
    <w:rsid w:val="00ED20FC"/>
    <w:rsid w:val="00ED28D6"/>
    <w:rsid w:val="00ED5E15"/>
    <w:rsid w:val="00ED716A"/>
    <w:rsid w:val="00ED7385"/>
    <w:rsid w:val="00ED761F"/>
    <w:rsid w:val="00ED7744"/>
    <w:rsid w:val="00ED7AB1"/>
    <w:rsid w:val="00ED7BBA"/>
    <w:rsid w:val="00EE0800"/>
    <w:rsid w:val="00EE0FA8"/>
    <w:rsid w:val="00EE1683"/>
    <w:rsid w:val="00EE16A4"/>
    <w:rsid w:val="00EE1CC0"/>
    <w:rsid w:val="00EE1D5A"/>
    <w:rsid w:val="00EE2132"/>
    <w:rsid w:val="00EE3C53"/>
    <w:rsid w:val="00EE3FB5"/>
    <w:rsid w:val="00EE416B"/>
    <w:rsid w:val="00EE58BE"/>
    <w:rsid w:val="00EE5E59"/>
    <w:rsid w:val="00EE5EDC"/>
    <w:rsid w:val="00EE66EB"/>
    <w:rsid w:val="00EE6C45"/>
    <w:rsid w:val="00EE79CF"/>
    <w:rsid w:val="00EF0B46"/>
    <w:rsid w:val="00EF17B4"/>
    <w:rsid w:val="00EF1AB8"/>
    <w:rsid w:val="00EF203D"/>
    <w:rsid w:val="00EF2104"/>
    <w:rsid w:val="00EF2233"/>
    <w:rsid w:val="00EF2518"/>
    <w:rsid w:val="00EF292D"/>
    <w:rsid w:val="00EF4102"/>
    <w:rsid w:val="00EF468D"/>
    <w:rsid w:val="00EF4AFE"/>
    <w:rsid w:val="00EF4B34"/>
    <w:rsid w:val="00EF5300"/>
    <w:rsid w:val="00EF53A0"/>
    <w:rsid w:val="00EF5B3D"/>
    <w:rsid w:val="00EF5F34"/>
    <w:rsid w:val="00EF6699"/>
    <w:rsid w:val="00EF67D2"/>
    <w:rsid w:val="00EF71C7"/>
    <w:rsid w:val="00EF76C2"/>
    <w:rsid w:val="00EF76CC"/>
    <w:rsid w:val="00EF7B90"/>
    <w:rsid w:val="00EF7B99"/>
    <w:rsid w:val="00F00A17"/>
    <w:rsid w:val="00F00EB4"/>
    <w:rsid w:val="00F00F19"/>
    <w:rsid w:val="00F01E75"/>
    <w:rsid w:val="00F01FD2"/>
    <w:rsid w:val="00F02772"/>
    <w:rsid w:val="00F02970"/>
    <w:rsid w:val="00F02A05"/>
    <w:rsid w:val="00F02AC3"/>
    <w:rsid w:val="00F02D5A"/>
    <w:rsid w:val="00F03BF6"/>
    <w:rsid w:val="00F05154"/>
    <w:rsid w:val="00F054A5"/>
    <w:rsid w:val="00F06921"/>
    <w:rsid w:val="00F0711F"/>
    <w:rsid w:val="00F07AF1"/>
    <w:rsid w:val="00F10C8C"/>
    <w:rsid w:val="00F10F8C"/>
    <w:rsid w:val="00F1109A"/>
    <w:rsid w:val="00F11155"/>
    <w:rsid w:val="00F1159A"/>
    <w:rsid w:val="00F11A2F"/>
    <w:rsid w:val="00F11F1C"/>
    <w:rsid w:val="00F13064"/>
    <w:rsid w:val="00F134D4"/>
    <w:rsid w:val="00F1374E"/>
    <w:rsid w:val="00F138FD"/>
    <w:rsid w:val="00F13A34"/>
    <w:rsid w:val="00F148A3"/>
    <w:rsid w:val="00F14D16"/>
    <w:rsid w:val="00F16C9A"/>
    <w:rsid w:val="00F17016"/>
    <w:rsid w:val="00F1729E"/>
    <w:rsid w:val="00F178E8"/>
    <w:rsid w:val="00F21968"/>
    <w:rsid w:val="00F221BB"/>
    <w:rsid w:val="00F228E2"/>
    <w:rsid w:val="00F231CC"/>
    <w:rsid w:val="00F23425"/>
    <w:rsid w:val="00F23AE6"/>
    <w:rsid w:val="00F25493"/>
    <w:rsid w:val="00F2586B"/>
    <w:rsid w:val="00F259D6"/>
    <w:rsid w:val="00F25FA0"/>
    <w:rsid w:val="00F26DCA"/>
    <w:rsid w:val="00F26E70"/>
    <w:rsid w:val="00F2789A"/>
    <w:rsid w:val="00F27AAE"/>
    <w:rsid w:val="00F27ECA"/>
    <w:rsid w:val="00F306D3"/>
    <w:rsid w:val="00F315EA"/>
    <w:rsid w:val="00F31CB3"/>
    <w:rsid w:val="00F31DCE"/>
    <w:rsid w:val="00F3205A"/>
    <w:rsid w:val="00F33753"/>
    <w:rsid w:val="00F33A24"/>
    <w:rsid w:val="00F33AE6"/>
    <w:rsid w:val="00F34A0A"/>
    <w:rsid w:val="00F3511B"/>
    <w:rsid w:val="00F3545A"/>
    <w:rsid w:val="00F35F7F"/>
    <w:rsid w:val="00F371AB"/>
    <w:rsid w:val="00F378C5"/>
    <w:rsid w:val="00F4123B"/>
    <w:rsid w:val="00F420E4"/>
    <w:rsid w:val="00F42795"/>
    <w:rsid w:val="00F428D0"/>
    <w:rsid w:val="00F43531"/>
    <w:rsid w:val="00F44595"/>
    <w:rsid w:val="00F44EA4"/>
    <w:rsid w:val="00F45A8C"/>
    <w:rsid w:val="00F45AC2"/>
    <w:rsid w:val="00F45D45"/>
    <w:rsid w:val="00F47909"/>
    <w:rsid w:val="00F504F3"/>
    <w:rsid w:val="00F5053C"/>
    <w:rsid w:val="00F505B5"/>
    <w:rsid w:val="00F5084C"/>
    <w:rsid w:val="00F5113E"/>
    <w:rsid w:val="00F51530"/>
    <w:rsid w:val="00F51BD1"/>
    <w:rsid w:val="00F51CF5"/>
    <w:rsid w:val="00F52B31"/>
    <w:rsid w:val="00F53678"/>
    <w:rsid w:val="00F53CF2"/>
    <w:rsid w:val="00F54F10"/>
    <w:rsid w:val="00F5584B"/>
    <w:rsid w:val="00F55DE4"/>
    <w:rsid w:val="00F564CC"/>
    <w:rsid w:val="00F57415"/>
    <w:rsid w:val="00F60CC7"/>
    <w:rsid w:val="00F617DF"/>
    <w:rsid w:val="00F6364C"/>
    <w:rsid w:val="00F64EA1"/>
    <w:rsid w:val="00F65BF3"/>
    <w:rsid w:val="00F65DD3"/>
    <w:rsid w:val="00F67342"/>
    <w:rsid w:val="00F7036D"/>
    <w:rsid w:val="00F704D1"/>
    <w:rsid w:val="00F70E2E"/>
    <w:rsid w:val="00F71791"/>
    <w:rsid w:val="00F7189A"/>
    <w:rsid w:val="00F71B8D"/>
    <w:rsid w:val="00F72222"/>
    <w:rsid w:val="00F72D3C"/>
    <w:rsid w:val="00F72FAC"/>
    <w:rsid w:val="00F73106"/>
    <w:rsid w:val="00F733A2"/>
    <w:rsid w:val="00F73866"/>
    <w:rsid w:val="00F738F9"/>
    <w:rsid w:val="00F73F49"/>
    <w:rsid w:val="00F745C5"/>
    <w:rsid w:val="00F745DB"/>
    <w:rsid w:val="00F75EAC"/>
    <w:rsid w:val="00F7694C"/>
    <w:rsid w:val="00F773B2"/>
    <w:rsid w:val="00F776AD"/>
    <w:rsid w:val="00F80A7E"/>
    <w:rsid w:val="00F80F90"/>
    <w:rsid w:val="00F81267"/>
    <w:rsid w:val="00F81744"/>
    <w:rsid w:val="00F81987"/>
    <w:rsid w:val="00F82083"/>
    <w:rsid w:val="00F82765"/>
    <w:rsid w:val="00F82D18"/>
    <w:rsid w:val="00F8385A"/>
    <w:rsid w:val="00F83D82"/>
    <w:rsid w:val="00F84215"/>
    <w:rsid w:val="00F8517E"/>
    <w:rsid w:val="00F8550F"/>
    <w:rsid w:val="00F85A00"/>
    <w:rsid w:val="00F85B99"/>
    <w:rsid w:val="00F85CB3"/>
    <w:rsid w:val="00F85EB0"/>
    <w:rsid w:val="00F86295"/>
    <w:rsid w:val="00F867DD"/>
    <w:rsid w:val="00F869E4"/>
    <w:rsid w:val="00F86D15"/>
    <w:rsid w:val="00F8776D"/>
    <w:rsid w:val="00F87BB6"/>
    <w:rsid w:val="00F87C42"/>
    <w:rsid w:val="00F91442"/>
    <w:rsid w:val="00F91482"/>
    <w:rsid w:val="00F92343"/>
    <w:rsid w:val="00F92595"/>
    <w:rsid w:val="00F92611"/>
    <w:rsid w:val="00F927E2"/>
    <w:rsid w:val="00F94EAE"/>
    <w:rsid w:val="00F95D10"/>
    <w:rsid w:val="00F968B1"/>
    <w:rsid w:val="00F96B4C"/>
    <w:rsid w:val="00F96B4E"/>
    <w:rsid w:val="00F975F7"/>
    <w:rsid w:val="00FA099A"/>
    <w:rsid w:val="00FA0AAE"/>
    <w:rsid w:val="00FA1C41"/>
    <w:rsid w:val="00FA2583"/>
    <w:rsid w:val="00FA2D40"/>
    <w:rsid w:val="00FA3E32"/>
    <w:rsid w:val="00FA45A1"/>
    <w:rsid w:val="00FA4D86"/>
    <w:rsid w:val="00FA564B"/>
    <w:rsid w:val="00FA5DDD"/>
    <w:rsid w:val="00FA6397"/>
    <w:rsid w:val="00FA7E0E"/>
    <w:rsid w:val="00FA7F80"/>
    <w:rsid w:val="00FB05C5"/>
    <w:rsid w:val="00FB1A8E"/>
    <w:rsid w:val="00FB249D"/>
    <w:rsid w:val="00FB32C5"/>
    <w:rsid w:val="00FB330C"/>
    <w:rsid w:val="00FB47D9"/>
    <w:rsid w:val="00FB576E"/>
    <w:rsid w:val="00FB5950"/>
    <w:rsid w:val="00FB5B43"/>
    <w:rsid w:val="00FB638A"/>
    <w:rsid w:val="00FB6876"/>
    <w:rsid w:val="00FB68BE"/>
    <w:rsid w:val="00FB6AF5"/>
    <w:rsid w:val="00FB728B"/>
    <w:rsid w:val="00FB7401"/>
    <w:rsid w:val="00FB76B2"/>
    <w:rsid w:val="00FB7D07"/>
    <w:rsid w:val="00FC004D"/>
    <w:rsid w:val="00FC15AE"/>
    <w:rsid w:val="00FC1616"/>
    <w:rsid w:val="00FC1E49"/>
    <w:rsid w:val="00FC2B7F"/>
    <w:rsid w:val="00FC2F1F"/>
    <w:rsid w:val="00FC3C43"/>
    <w:rsid w:val="00FC4AE2"/>
    <w:rsid w:val="00FC524B"/>
    <w:rsid w:val="00FC54AE"/>
    <w:rsid w:val="00FC591D"/>
    <w:rsid w:val="00FC666F"/>
    <w:rsid w:val="00FC67FC"/>
    <w:rsid w:val="00FC70C6"/>
    <w:rsid w:val="00FC73D6"/>
    <w:rsid w:val="00FC7510"/>
    <w:rsid w:val="00FC77F3"/>
    <w:rsid w:val="00FD096E"/>
    <w:rsid w:val="00FD0C48"/>
    <w:rsid w:val="00FD1758"/>
    <w:rsid w:val="00FD1935"/>
    <w:rsid w:val="00FD1B93"/>
    <w:rsid w:val="00FD2486"/>
    <w:rsid w:val="00FD2503"/>
    <w:rsid w:val="00FD29DE"/>
    <w:rsid w:val="00FD3261"/>
    <w:rsid w:val="00FD3572"/>
    <w:rsid w:val="00FD39F7"/>
    <w:rsid w:val="00FD58BC"/>
    <w:rsid w:val="00FD6729"/>
    <w:rsid w:val="00FD6775"/>
    <w:rsid w:val="00FD7172"/>
    <w:rsid w:val="00FD7CFB"/>
    <w:rsid w:val="00FE009C"/>
    <w:rsid w:val="00FE0C20"/>
    <w:rsid w:val="00FE0EAB"/>
    <w:rsid w:val="00FE1254"/>
    <w:rsid w:val="00FE169A"/>
    <w:rsid w:val="00FE16C6"/>
    <w:rsid w:val="00FE186E"/>
    <w:rsid w:val="00FE193F"/>
    <w:rsid w:val="00FE399D"/>
    <w:rsid w:val="00FE45E4"/>
    <w:rsid w:val="00FE4C20"/>
    <w:rsid w:val="00FE4E28"/>
    <w:rsid w:val="00FE4FF9"/>
    <w:rsid w:val="00FE50BE"/>
    <w:rsid w:val="00FE5314"/>
    <w:rsid w:val="00FE5431"/>
    <w:rsid w:val="00FE5F09"/>
    <w:rsid w:val="00FE6B70"/>
    <w:rsid w:val="00FE6CAB"/>
    <w:rsid w:val="00FE7D38"/>
    <w:rsid w:val="00FF00D1"/>
    <w:rsid w:val="00FF101E"/>
    <w:rsid w:val="00FF138A"/>
    <w:rsid w:val="00FF2D9E"/>
    <w:rsid w:val="00FF3072"/>
    <w:rsid w:val="00FF3558"/>
    <w:rsid w:val="00FF3760"/>
    <w:rsid w:val="00FF3BED"/>
    <w:rsid w:val="00FF4221"/>
    <w:rsid w:val="00FF4BC2"/>
    <w:rsid w:val="00FF4C03"/>
    <w:rsid w:val="00FF5420"/>
    <w:rsid w:val="00FF5EA5"/>
    <w:rsid w:val="00FF78C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B9CB"/>
  <w15:docId w15:val="{28FE3477-4190-CF47-BE3A-618AC6C1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6C"/>
    <w:rPr>
      <w:rFonts w:ascii="Times New Roman" w:eastAsia="Times New Roman" w:hAnsi="Times New Roman" w:cs="Times New Roman"/>
    </w:rPr>
  </w:style>
  <w:style w:type="paragraph" w:styleId="Heading1">
    <w:name w:val="heading 1"/>
    <w:basedOn w:val="Normal"/>
    <w:next w:val="Normal"/>
    <w:link w:val="Heading1Char"/>
    <w:uiPriority w:val="9"/>
    <w:qFormat/>
    <w:rsid w:val="008649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9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9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7C"/>
    <w:pPr>
      <w:ind w:left="720"/>
      <w:contextualSpacing/>
    </w:pPr>
  </w:style>
  <w:style w:type="character" w:customStyle="1" w:styleId="Heading1Char">
    <w:name w:val="Heading 1 Char"/>
    <w:basedOn w:val="DefaultParagraphFont"/>
    <w:link w:val="Heading1"/>
    <w:uiPriority w:val="9"/>
    <w:rsid w:val="008649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69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69F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0669FB"/>
    <w:rPr>
      <w:color w:val="0563C1" w:themeColor="hyperlink"/>
      <w:u w:val="single"/>
    </w:rPr>
  </w:style>
  <w:style w:type="character" w:styleId="UnresolvedMention">
    <w:name w:val="Unresolved Mention"/>
    <w:basedOn w:val="DefaultParagraphFont"/>
    <w:uiPriority w:val="99"/>
    <w:semiHidden/>
    <w:unhideWhenUsed/>
    <w:rsid w:val="00A46D4A"/>
    <w:rPr>
      <w:color w:val="605E5C"/>
      <w:shd w:val="clear" w:color="auto" w:fill="E1DFDD"/>
    </w:rPr>
  </w:style>
  <w:style w:type="character" w:styleId="FollowedHyperlink">
    <w:name w:val="FollowedHyperlink"/>
    <w:basedOn w:val="DefaultParagraphFont"/>
    <w:uiPriority w:val="99"/>
    <w:semiHidden/>
    <w:unhideWhenUsed/>
    <w:rsid w:val="00A46D4A"/>
    <w:rPr>
      <w:color w:val="954F72" w:themeColor="followedHyperlink"/>
      <w:u w:val="single"/>
    </w:rPr>
  </w:style>
  <w:style w:type="character" w:styleId="CommentReference">
    <w:name w:val="annotation reference"/>
    <w:basedOn w:val="DefaultParagraphFont"/>
    <w:uiPriority w:val="99"/>
    <w:semiHidden/>
    <w:unhideWhenUsed/>
    <w:rsid w:val="00A6130B"/>
    <w:rPr>
      <w:sz w:val="16"/>
      <w:szCs w:val="16"/>
    </w:rPr>
  </w:style>
  <w:style w:type="paragraph" w:styleId="CommentText">
    <w:name w:val="annotation text"/>
    <w:basedOn w:val="Normal"/>
    <w:link w:val="CommentTextChar"/>
    <w:uiPriority w:val="99"/>
    <w:semiHidden/>
    <w:unhideWhenUsed/>
    <w:rsid w:val="00A6130B"/>
    <w:rPr>
      <w:sz w:val="20"/>
      <w:szCs w:val="20"/>
    </w:rPr>
  </w:style>
  <w:style w:type="character" w:customStyle="1" w:styleId="CommentTextChar">
    <w:name w:val="Comment Text Char"/>
    <w:basedOn w:val="DefaultParagraphFont"/>
    <w:link w:val="CommentText"/>
    <w:uiPriority w:val="99"/>
    <w:semiHidden/>
    <w:rsid w:val="00A613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30B"/>
    <w:rPr>
      <w:b/>
      <w:bCs/>
    </w:rPr>
  </w:style>
  <w:style w:type="character" w:customStyle="1" w:styleId="CommentSubjectChar">
    <w:name w:val="Comment Subject Char"/>
    <w:basedOn w:val="CommentTextChar"/>
    <w:link w:val="CommentSubject"/>
    <w:uiPriority w:val="99"/>
    <w:semiHidden/>
    <w:rsid w:val="00A6130B"/>
    <w:rPr>
      <w:rFonts w:ascii="Times New Roman" w:eastAsia="Times New Roman" w:hAnsi="Times New Roman" w:cs="Times New Roman"/>
      <w:b/>
      <w:bCs/>
      <w:sz w:val="20"/>
      <w:szCs w:val="20"/>
    </w:rPr>
  </w:style>
  <w:style w:type="paragraph" w:styleId="NormalWeb">
    <w:name w:val="Normal (Web)"/>
    <w:basedOn w:val="Normal"/>
    <w:uiPriority w:val="99"/>
    <w:unhideWhenUsed/>
    <w:rsid w:val="002C0B9B"/>
    <w:pPr>
      <w:spacing w:before="100" w:beforeAutospacing="1" w:after="100" w:afterAutospacing="1"/>
    </w:pPr>
  </w:style>
  <w:style w:type="paragraph" w:customStyle="1" w:styleId="articleparagraph">
    <w:name w:val="article__paragraph"/>
    <w:basedOn w:val="Normal"/>
    <w:rsid w:val="00086776"/>
    <w:pPr>
      <w:spacing w:before="100" w:beforeAutospacing="1" w:after="100" w:afterAutospacing="1"/>
    </w:pPr>
  </w:style>
  <w:style w:type="paragraph" w:customStyle="1" w:styleId="blockquote">
    <w:name w:val="blockquote"/>
    <w:basedOn w:val="Normal"/>
    <w:rsid w:val="00F80A7E"/>
    <w:pPr>
      <w:spacing w:before="100" w:beforeAutospacing="1" w:after="100" w:afterAutospacing="1"/>
    </w:pPr>
  </w:style>
  <w:style w:type="paragraph" w:styleId="Header">
    <w:name w:val="header"/>
    <w:basedOn w:val="Normal"/>
    <w:link w:val="HeaderChar"/>
    <w:uiPriority w:val="99"/>
    <w:unhideWhenUsed/>
    <w:rsid w:val="00CD62C9"/>
    <w:pPr>
      <w:tabs>
        <w:tab w:val="center" w:pos="4680"/>
        <w:tab w:val="right" w:pos="9360"/>
      </w:tabs>
    </w:pPr>
  </w:style>
  <w:style w:type="character" w:customStyle="1" w:styleId="HeaderChar">
    <w:name w:val="Header Char"/>
    <w:basedOn w:val="DefaultParagraphFont"/>
    <w:link w:val="Header"/>
    <w:uiPriority w:val="99"/>
    <w:rsid w:val="00CD62C9"/>
    <w:rPr>
      <w:rFonts w:ascii="Times New Roman" w:eastAsia="Times New Roman" w:hAnsi="Times New Roman" w:cs="Times New Roman"/>
    </w:rPr>
  </w:style>
  <w:style w:type="paragraph" w:styleId="Footer">
    <w:name w:val="footer"/>
    <w:basedOn w:val="Normal"/>
    <w:link w:val="FooterChar"/>
    <w:uiPriority w:val="99"/>
    <w:unhideWhenUsed/>
    <w:rsid w:val="00CD62C9"/>
    <w:pPr>
      <w:tabs>
        <w:tab w:val="center" w:pos="4680"/>
        <w:tab w:val="right" w:pos="9360"/>
      </w:tabs>
    </w:pPr>
  </w:style>
  <w:style w:type="character" w:customStyle="1" w:styleId="FooterChar">
    <w:name w:val="Footer Char"/>
    <w:basedOn w:val="DefaultParagraphFont"/>
    <w:link w:val="Footer"/>
    <w:uiPriority w:val="99"/>
    <w:rsid w:val="00CD62C9"/>
    <w:rPr>
      <w:rFonts w:ascii="Times New Roman" w:eastAsia="Times New Roman" w:hAnsi="Times New Roman" w:cs="Times New Roman"/>
    </w:rPr>
  </w:style>
  <w:style w:type="paragraph" w:styleId="FootnoteText">
    <w:name w:val="footnote text"/>
    <w:basedOn w:val="Normal"/>
    <w:link w:val="FootnoteTextChar"/>
    <w:uiPriority w:val="99"/>
    <w:unhideWhenUsed/>
    <w:rsid w:val="00030F5C"/>
    <w:rPr>
      <w:sz w:val="20"/>
      <w:szCs w:val="20"/>
    </w:rPr>
  </w:style>
  <w:style w:type="character" w:customStyle="1" w:styleId="FootnoteTextChar">
    <w:name w:val="Footnote Text Char"/>
    <w:basedOn w:val="DefaultParagraphFont"/>
    <w:link w:val="FootnoteText"/>
    <w:uiPriority w:val="99"/>
    <w:rsid w:val="00030F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30F5C"/>
    <w:rPr>
      <w:vertAlign w:val="superscript"/>
    </w:rPr>
  </w:style>
  <w:style w:type="character" w:styleId="PageNumber">
    <w:name w:val="page number"/>
    <w:basedOn w:val="DefaultParagraphFont"/>
    <w:uiPriority w:val="99"/>
    <w:semiHidden/>
    <w:unhideWhenUsed/>
    <w:rsid w:val="0026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31">
      <w:bodyDiv w:val="1"/>
      <w:marLeft w:val="0"/>
      <w:marRight w:val="0"/>
      <w:marTop w:val="0"/>
      <w:marBottom w:val="0"/>
      <w:divBdr>
        <w:top w:val="none" w:sz="0" w:space="0" w:color="auto"/>
        <w:left w:val="none" w:sz="0" w:space="0" w:color="auto"/>
        <w:bottom w:val="none" w:sz="0" w:space="0" w:color="auto"/>
        <w:right w:val="none" w:sz="0" w:space="0" w:color="auto"/>
      </w:divBdr>
    </w:div>
    <w:div w:id="2902437">
      <w:bodyDiv w:val="1"/>
      <w:marLeft w:val="0"/>
      <w:marRight w:val="0"/>
      <w:marTop w:val="0"/>
      <w:marBottom w:val="0"/>
      <w:divBdr>
        <w:top w:val="none" w:sz="0" w:space="0" w:color="auto"/>
        <w:left w:val="none" w:sz="0" w:space="0" w:color="auto"/>
        <w:bottom w:val="none" w:sz="0" w:space="0" w:color="auto"/>
        <w:right w:val="none" w:sz="0" w:space="0" w:color="auto"/>
      </w:divBdr>
    </w:div>
    <w:div w:id="3094186">
      <w:bodyDiv w:val="1"/>
      <w:marLeft w:val="0"/>
      <w:marRight w:val="0"/>
      <w:marTop w:val="0"/>
      <w:marBottom w:val="0"/>
      <w:divBdr>
        <w:top w:val="none" w:sz="0" w:space="0" w:color="auto"/>
        <w:left w:val="none" w:sz="0" w:space="0" w:color="auto"/>
        <w:bottom w:val="none" w:sz="0" w:space="0" w:color="auto"/>
        <w:right w:val="none" w:sz="0" w:space="0" w:color="auto"/>
      </w:divBdr>
    </w:div>
    <w:div w:id="10497079">
      <w:bodyDiv w:val="1"/>
      <w:marLeft w:val="0"/>
      <w:marRight w:val="0"/>
      <w:marTop w:val="0"/>
      <w:marBottom w:val="0"/>
      <w:divBdr>
        <w:top w:val="none" w:sz="0" w:space="0" w:color="auto"/>
        <w:left w:val="none" w:sz="0" w:space="0" w:color="auto"/>
        <w:bottom w:val="none" w:sz="0" w:space="0" w:color="auto"/>
        <w:right w:val="none" w:sz="0" w:space="0" w:color="auto"/>
      </w:divBdr>
    </w:div>
    <w:div w:id="11884439">
      <w:bodyDiv w:val="1"/>
      <w:marLeft w:val="0"/>
      <w:marRight w:val="0"/>
      <w:marTop w:val="0"/>
      <w:marBottom w:val="0"/>
      <w:divBdr>
        <w:top w:val="none" w:sz="0" w:space="0" w:color="auto"/>
        <w:left w:val="none" w:sz="0" w:space="0" w:color="auto"/>
        <w:bottom w:val="none" w:sz="0" w:space="0" w:color="auto"/>
        <w:right w:val="none" w:sz="0" w:space="0" w:color="auto"/>
      </w:divBdr>
    </w:div>
    <w:div w:id="11959160">
      <w:bodyDiv w:val="1"/>
      <w:marLeft w:val="0"/>
      <w:marRight w:val="0"/>
      <w:marTop w:val="0"/>
      <w:marBottom w:val="0"/>
      <w:divBdr>
        <w:top w:val="none" w:sz="0" w:space="0" w:color="auto"/>
        <w:left w:val="none" w:sz="0" w:space="0" w:color="auto"/>
        <w:bottom w:val="none" w:sz="0" w:space="0" w:color="auto"/>
        <w:right w:val="none" w:sz="0" w:space="0" w:color="auto"/>
      </w:divBdr>
    </w:div>
    <w:div w:id="15278003">
      <w:bodyDiv w:val="1"/>
      <w:marLeft w:val="0"/>
      <w:marRight w:val="0"/>
      <w:marTop w:val="0"/>
      <w:marBottom w:val="0"/>
      <w:divBdr>
        <w:top w:val="none" w:sz="0" w:space="0" w:color="auto"/>
        <w:left w:val="none" w:sz="0" w:space="0" w:color="auto"/>
        <w:bottom w:val="none" w:sz="0" w:space="0" w:color="auto"/>
        <w:right w:val="none" w:sz="0" w:space="0" w:color="auto"/>
      </w:divBdr>
    </w:div>
    <w:div w:id="21126551">
      <w:bodyDiv w:val="1"/>
      <w:marLeft w:val="0"/>
      <w:marRight w:val="0"/>
      <w:marTop w:val="0"/>
      <w:marBottom w:val="0"/>
      <w:divBdr>
        <w:top w:val="none" w:sz="0" w:space="0" w:color="auto"/>
        <w:left w:val="none" w:sz="0" w:space="0" w:color="auto"/>
        <w:bottom w:val="none" w:sz="0" w:space="0" w:color="auto"/>
        <w:right w:val="none" w:sz="0" w:space="0" w:color="auto"/>
      </w:divBdr>
    </w:div>
    <w:div w:id="23946310">
      <w:bodyDiv w:val="1"/>
      <w:marLeft w:val="0"/>
      <w:marRight w:val="0"/>
      <w:marTop w:val="0"/>
      <w:marBottom w:val="0"/>
      <w:divBdr>
        <w:top w:val="none" w:sz="0" w:space="0" w:color="auto"/>
        <w:left w:val="none" w:sz="0" w:space="0" w:color="auto"/>
        <w:bottom w:val="none" w:sz="0" w:space="0" w:color="auto"/>
        <w:right w:val="none" w:sz="0" w:space="0" w:color="auto"/>
      </w:divBdr>
    </w:div>
    <w:div w:id="26564816">
      <w:bodyDiv w:val="1"/>
      <w:marLeft w:val="0"/>
      <w:marRight w:val="0"/>
      <w:marTop w:val="0"/>
      <w:marBottom w:val="0"/>
      <w:divBdr>
        <w:top w:val="none" w:sz="0" w:space="0" w:color="auto"/>
        <w:left w:val="none" w:sz="0" w:space="0" w:color="auto"/>
        <w:bottom w:val="none" w:sz="0" w:space="0" w:color="auto"/>
        <w:right w:val="none" w:sz="0" w:space="0" w:color="auto"/>
      </w:divBdr>
    </w:div>
    <w:div w:id="33116121">
      <w:bodyDiv w:val="1"/>
      <w:marLeft w:val="0"/>
      <w:marRight w:val="0"/>
      <w:marTop w:val="0"/>
      <w:marBottom w:val="0"/>
      <w:divBdr>
        <w:top w:val="none" w:sz="0" w:space="0" w:color="auto"/>
        <w:left w:val="none" w:sz="0" w:space="0" w:color="auto"/>
        <w:bottom w:val="none" w:sz="0" w:space="0" w:color="auto"/>
        <w:right w:val="none" w:sz="0" w:space="0" w:color="auto"/>
      </w:divBdr>
    </w:div>
    <w:div w:id="36977946">
      <w:bodyDiv w:val="1"/>
      <w:marLeft w:val="0"/>
      <w:marRight w:val="0"/>
      <w:marTop w:val="0"/>
      <w:marBottom w:val="0"/>
      <w:divBdr>
        <w:top w:val="none" w:sz="0" w:space="0" w:color="auto"/>
        <w:left w:val="none" w:sz="0" w:space="0" w:color="auto"/>
        <w:bottom w:val="none" w:sz="0" w:space="0" w:color="auto"/>
        <w:right w:val="none" w:sz="0" w:space="0" w:color="auto"/>
      </w:divBdr>
    </w:div>
    <w:div w:id="39135485">
      <w:bodyDiv w:val="1"/>
      <w:marLeft w:val="0"/>
      <w:marRight w:val="0"/>
      <w:marTop w:val="0"/>
      <w:marBottom w:val="0"/>
      <w:divBdr>
        <w:top w:val="none" w:sz="0" w:space="0" w:color="auto"/>
        <w:left w:val="none" w:sz="0" w:space="0" w:color="auto"/>
        <w:bottom w:val="none" w:sz="0" w:space="0" w:color="auto"/>
        <w:right w:val="none" w:sz="0" w:space="0" w:color="auto"/>
      </w:divBdr>
      <w:divsChild>
        <w:div w:id="223293834">
          <w:marLeft w:val="0"/>
          <w:marRight w:val="0"/>
          <w:marTop w:val="0"/>
          <w:marBottom w:val="0"/>
          <w:divBdr>
            <w:top w:val="none" w:sz="0" w:space="0" w:color="auto"/>
            <w:left w:val="none" w:sz="0" w:space="0" w:color="auto"/>
            <w:bottom w:val="none" w:sz="0" w:space="0" w:color="auto"/>
            <w:right w:val="none" w:sz="0" w:space="0" w:color="auto"/>
          </w:divBdr>
          <w:divsChild>
            <w:div w:id="1901137254">
              <w:marLeft w:val="0"/>
              <w:marRight w:val="0"/>
              <w:marTop w:val="0"/>
              <w:marBottom w:val="0"/>
              <w:divBdr>
                <w:top w:val="none" w:sz="0" w:space="0" w:color="auto"/>
                <w:left w:val="none" w:sz="0" w:space="0" w:color="auto"/>
                <w:bottom w:val="none" w:sz="0" w:space="0" w:color="auto"/>
                <w:right w:val="none" w:sz="0" w:space="0" w:color="auto"/>
              </w:divBdr>
              <w:divsChild>
                <w:div w:id="8718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6000">
      <w:bodyDiv w:val="1"/>
      <w:marLeft w:val="0"/>
      <w:marRight w:val="0"/>
      <w:marTop w:val="0"/>
      <w:marBottom w:val="0"/>
      <w:divBdr>
        <w:top w:val="none" w:sz="0" w:space="0" w:color="auto"/>
        <w:left w:val="none" w:sz="0" w:space="0" w:color="auto"/>
        <w:bottom w:val="none" w:sz="0" w:space="0" w:color="auto"/>
        <w:right w:val="none" w:sz="0" w:space="0" w:color="auto"/>
      </w:divBdr>
    </w:div>
    <w:div w:id="52126645">
      <w:bodyDiv w:val="1"/>
      <w:marLeft w:val="0"/>
      <w:marRight w:val="0"/>
      <w:marTop w:val="0"/>
      <w:marBottom w:val="0"/>
      <w:divBdr>
        <w:top w:val="none" w:sz="0" w:space="0" w:color="auto"/>
        <w:left w:val="none" w:sz="0" w:space="0" w:color="auto"/>
        <w:bottom w:val="none" w:sz="0" w:space="0" w:color="auto"/>
        <w:right w:val="none" w:sz="0" w:space="0" w:color="auto"/>
      </w:divBdr>
    </w:div>
    <w:div w:id="52316433">
      <w:bodyDiv w:val="1"/>
      <w:marLeft w:val="0"/>
      <w:marRight w:val="0"/>
      <w:marTop w:val="0"/>
      <w:marBottom w:val="0"/>
      <w:divBdr>
        <w:top w:val="none" w:sz="0" w:space="0" w:color="auto"/>
        <w:left w:val="none" w:sz="0" w:space="0" w:color="auto"/>
        <w:bottom w:val="none" w:sz="0" w:space="0" w:color="auto"/>
        <w:right w:val="none" w:sz="0" w:space="0" w:color="auto"/>
      </w:divBdr>
    </w:div>
    <w:div w:id="53941322">
      <w:bodyDiv w:val="1"/>
      <w:marLeft w:val="0"/>
      <w:marRight w:val="0"/>
      <w:marTop w:val="0"/>
      <w:marBottom w:val="0"/>
      <w:divBdr>
        <w:top w:val="none" w:sz="0" w:space="0" w:color="auto"/>
        <w:left w:val="none" w:sz="0" w:space="0" w:color="auto"/>
        <w:bottom w:val="none" w:sz="0" w:space="0" w:color="auto"/>
        <w:right w:val="none" w:sz="0" w:space="0" w:color="auto"/>
      </w:divBdr>
    </w:div>
    <w:div w:id="54863938">
      <w:bodyDiv w:val="1"/>
      <w:marLeft w:val="0"/>
      <w:marRight w:val="0"/>
      <w:marTop w:val="0"/>
      <w:marBottom w:val="0"/>
      <w:divBdr>
        <w:top w:val="none" w:sz="0" w:space="0" w:color="auto"/>
        <w:left w:val="none" w:sz="0" w:space="0" w:color="auto"/>
        <w:bottom w:val="none" w:sz="0" w:space="0" w:color="auto"/>
        <w:right w:val="none" w:sz="0" w:space="0" w:color="auto"/>
      </w:divBdr>
    </w:div>
    <w:div w:id="60518713">
      <w:bodyDiv w:val="1"/>
      <w:marLeft w:val="0"/>
      <w:marRight w:val="0"/>
      <w:marTop w:val="0"/>
      <w:marBottom w:val="0"/>
      <w:divBdr>
        <w:top w:val="none" w:sz="0" w:space="0" w:color="auto"/>
        <w:left w:val="none" w:sz="0" w:space="0" w:color="auto"/>
        <w:bottom w:val="none" w:sz="0" w:space="0" w:color="auto"/>
        <w:right w:val="none" w:sz="0" w:space="0" w:color="auto"/>
      </w:divBdr>
    </w:div>
    <w:div w:id="71586721">
      <w:bodyDiv w:val="1"/>
      <w:marLeft w:val="0"/>
      <w:marRight w:val="0"/>
      <w:marTop w:val="0"/>
      <w:marBottom w:val="0"/>
      <w:divBdr>
        <w:top w:val="none" w:sz="0" w:space="0" w:color="auto"/>
        <w:left w:val="none" w:sz="0" w:space="0" w:color="auto"/>
        <w:bottom w:val="none" w:sz="0" w:space="0" w:color="auto"/>
        <w:right w:val="none" w:sz="0" w:space="0" w:color="auto"/>
      </w:divBdr>
    </w:div>
    <w:div w:id="71898586">
      <w:bodyDiv w:val="1"/>
      <w:marLeft w:val="0"/>
      <w:marRight w:val="0"/>
      <w:marTop w:val="0"/>
      <w:marBottom w:val="0"/>
      <w:divBdr>
        <w:top w:val="none" w:sz="0" w:space="0" w:color="auto"/>
        <w:left w:val="none" w:sz="0" w:space="0" w:color="auto"/>
        <w:bottom w:val="none" w:sz="0" w:space="0" w:color="auto"/>
        <w:right w:val="none" w:sz="0" w:space="0" w:color="auto"/>
      </w:divBdr>
    </w:div>
    <w:div w:id="73860827">
      <w:bodyDiv w:val="1"/>
      <w:marLeft w:val="0"/>
      <w:marRight w:val="0"/>
      <w:marTop w:val="0"/>
      <w:marBottom w:val="0"/>
      <w:divBdr>
        <w:top w:val="none" w:sz="0" w:space="0" w:color="auto"/>
        <w:left w:val="none" w:sz="0" w:space="0" w:color="auto"/>
        <w:bottom w:val="none" w:sz="0" w:space="0" w:color="auto"/>
        <w:right w:val="none" w:sz="0" w:space="0" w:color="auto"/>
      </w:divBdr>
    </w:div>
    <w:div w:id="75827713">
      <w:bodyDiv w:val="1"/>
      <w:marLeft w:val="0"/>
      <w:marRight w:val="0"/>
      <w:marTop w:val="0"/>
      <w:marBottom w:val="0"/>
      <w:divBdr>
        <w:top w:val="none" w:sz="0" w:space="0" w:color="auto"/>
        <w:left w:val="none" w:sz="0" w:space="0" w:color="auto"/>
        <w:bottom w:val="none" w:sz="0" w:space="0" w:color="auto"/>
        <w:right w:val="none" w:sz="0" w:space="0" w:color="auto"/>
      </w:divBdr>
    </w:div>
    <w:div w:id="75831511">
      <w:bodyDiv w:val="1"/>
      <w:marLeft w:val="0"/>
      <w:marRight w:val="0"/>
      <w:marTop w:val="0"/>
      <w:marBottom w:val="0"/>
      <w:divBdr>
        <w:top w:val="none" w:sz="0" w:space="0" w:color="auto"/>
        <w:left w:val="none" w:sz="0" w:space="0" w:color="auto"/>
        <w:bottom w:val="none" w:sz="0" w:space="0" w:color="auto"/>
        <w:right w:val="none" w:sz="0" w:space="0" w:color="auto"/>
      </w:divBdr>
    </w:div>
    <w:div w:id="78067033">
      <w:bodyDiv w:val="1"/>
      <w:marLeft w:val="0"/>
      <w:marRight w:val="0"/>
      <w:marTop w:val="0"/>
      <w:marBottom w:val="0"/>
      <w:divBdr>
        <w:top w:val="none" w:sz="0" w:space="0" w:color="auto"/>
        <w:left w:val="none" w:sz="0" w:space="0" w:color="auto"/>
        <w:bottom w:val="none" w:sz="0" w:space="0" w:color="auto"/>
        <w:right w:val="none" w:sz="0" w:space="0" w:color="auto"/>
      </w:divBdr>
    </w:div>
    <w:div w:id="81226276">
      <w:bodyDiv w:val="1"/>
      <w:marLeft w:val="0"/>
      <w:marRight w:val="0"/>
      <w:marTop w:val="0"/>
      <w:marBottom w:val="0"/>
      <w:divBdr>
        <w:top w:val="none" w:sz="0" w:space="0" w:color="auto"/>
        <w:left w:val="none" w:sz="0" w:space="0" w:color="auto"/>
        <w:bottom w:val="none" w:sz="0" w:space="0" w:color="auto"/>
        <w:right w:val="none" w:sz="0" w:space="0" w:color="auto"/>
      </w:divBdr>
    </w:div>
    <w:div w:id="81880759">
      <w:bodyDiv w:val="1"/>
      <w:marLeft w:val="0"/>
      <w:marRight w:val="0"/>
      <w:marTop w:val="0"/>
      <w:marBottom w:val="0"/>
      <w:divBdr>
        <w:top w:val="none" w:sz="0" w:space="0" w:color="auto"/>
        <w:left w:val="none" w:sz="0" w:space="0" w:color="auto"/>
        <w:bottom w:val="none" w:sz="0" w:space="0" w:color="auto"/>
        <w:right w:val="none" w:sz="0" w:space="0" w:color="auto"/>
      </w:divBdr>
    </w:div>
    <w:div w:id="86075596">
      <w:bodyDiv w:val="1"/>
      <w:marLeft w:val="0"/>
      <w:marRight w:val="0"/>
      <w:marTop w:val="0"/>
      <w:marBottom w:val="0"/>
      <w:divBdr>
        <w:top w:val="none" w:sz="0" w:space="0" w:color="auto"/>
        <w:left w:val="none" w:sz="0" w:space="0" w:color="auto"/>
        <w:bottom w:val="none" w:sz="0" w:space="0" w:color="auto"/>
        <w:right w:val="none" w:sz="0" w:space="0" w:color="auto"/>
      </w:divBdr>
    </w:div>
    <w:div w:id="94830850">
      <w:bodyDiv w:val="1"/>
      <w:marLeft w:val="0"/>
      <w:marRight w:val="0"/>
      <w:marTop w:val="0"/>
      <w:marBottom w:val="0"/>
      <w:divBdr>
        <w:top w:val="none" w:sz="0" w:space="0" w:color="auto"/>
        <w:left w:val="none" w:sz="0" w:space="0" w:color="auto"/>
        <w:bottom w:val="none" w:sz="0" w:space="0" w:color="auto"/>
        <w:right w:val="none" w:sz="0" w:space="0" w:color="auto"/>
      </w:divBdr>
    </w:div>
    <w:div w:id="99418411">
      <w:bodyDiv w:val="1"/>
      <w:marLeft w:val="0"/>
      <w:marRight w:val="0"/>
      <w:marTop w:val="0"/>
      <w:marBottom w:val="0"/>
      <w:divBdr>
        <w:top w:val="none" w:sz="0" w:space="0" w:color="auto"/>
        <w:left w:val="none" w:sz="0" w:space="0" w:color="auto"/>
        <w:bottom w:val="none" w:sz="0" w:space="0" w:color="auto"/>
        <w:right w:val="none" w:sz="0" w:space="0" w:color="auto"/>
      </w:divBdr>
    </w:div>
    <w:div w:id="102456217">
      <w:bodyDiv w:val="1"/>
      <w:marLeft w:val="0"/>
      <w:marRight w:val="0"/>
      <w:marTop w:val="0"/>
      <w:marBottom w:val="0"/>
      <w:divBdr>
        <w:top w:val="none" w:sz="0" w:space="0" w:color="auto"/>
        <w:left w:val="none" w:sz="0" w:space="0" w:color="auto"/>
        <w:bottom w:val="none" w:sz="0" w:space="0" w:color="auto"/>
        <w:right w:val="none" w:sz="0" w:space="0" w:color="auto"/>
      </w:divBdr>
    </w:div>
    <w:div w:id="102575104">
      <w:bodyDiv w:val="1"/>
      <w:marLeft w:val="0"/>
      <w:marRight w:val="0"/>
      <w:marTop w:val="0"/>
      <w:marBottom w:val="0"/>
      <w:divBdr>
        <w:top w:val="none" w:sz="0" w:space="0" w:color="auto"/>
        <w:left w:val="none" w:sz="0" w:space="0" w:color="auto"/>
        <w:bottom w:val="none" w:sz="0" w:space="0" w:color="auto"/>
        <w:right w:val="none" w:sz="0" w:space="0" w:color="auto"/>
      </w:divBdr>
    </w:div>
    <w:div w:id="108280715">
      <w:bodyDiv w:val="1"/>
      <w:marLeft w:val="0"/>
      <w:marRight w:val="0"/>
      <w:marTop w:val="0"/>
      <w:marBottom w:val="0"/>
      <w:divBdr>
        <w:top w:val="none" w:sz="0" w:space="0" w:color="auto"/>
        <w:left w:val="none" w:sz="0" w:space="0" w:color="auto"/>
        <w:bottom w:val="none" w:sz="0" w:space="0" w:color="auto"/>
        <w:right w:val="none" w:sz="0" w:space="0" w:color="auto"/>
      </w:divBdr>
    </w:div>
    <w:div w:id="109132925">
      <w:bodyDiv w:val="1"/>
      <w:marLeft w:val="0"/>
      <w:marRight w:val="0"/>
      <w:marTop w:val="0"/>
      <w:marBottom w:val="0"/>
      <w:divBdr>
        <w:top w:val="none" w:sz="0" w:space="0" w:color="auto"/>
        <w:left w:val="none" w:sz="0" w:space="0" w:color="auto"/>
        <w:bottom w:val="none" w:sz="0" w:space="0" w:color="auto"/>
        <w:right w:val="none" w:sz="0" w:space="0" w:color="auto"/>
      </w:divBdr>
    </w:div>
    <w:div w:id="110900275">
      <w:bodyDiv w:val="1"/>
      <w:marLeft w:val="0"/>
      <w:marRight w:val="0"/>
      <w:marTop w:val="0"/>
      <w:marBottom w:val="0"/>
      <w:divBdr>
        <w:top w:val="none" w:sz="0" w:space="0" w:color="auto"/>
        <w:left w:val="none" w:sz="0" w:space="0" w:color="auto"/>
        <w:bottom w:val="none" w:sz="0" w:space="0" w:color="auto"/>
        <w:right w:val="none" w:sz="0" w:space="0" w:color="auto"/>
      </w:divBdr>
    </w:div>
    <w:div w:id="115803544">
      <w:bodyDiv w:val="1"/>
      <w:marLeft w:val="0"/>
      <w:marRight w:val="0"/>
      <w:marTop w:val="0"/>
      <w:marBottom w:val="0"/>
      <w:divBdr>
        <w:top w:val="none" w:sz="0" w:space="0" w:color="auto"/>
        <w:left w:val="none" w:sz="0" w:space="0" w:color="auto"/>
        <w:bottom w:val="none" w:sz="0" w:space="0" w:color="auto"/>
        <w:right w:val="none" w:sz="0" w:space="0" w:color="auto"/>
      </w:divBdr>
    </w:div>
    <w:div w:id="121504465">
      <w:bodyDiv w:val="1"/>
      <w:marLeft w:val="0"/>
      <w:marRight w:val="0"/>
      <w:marTop w:val="0"/>
      <w:marBottom w:val="0"/>
      <w:divBdr>
        <w:top w:val="none" w:sz="0" w:space="0" w:color="auto"/>
        <w:left w:val="none" w:sz="0" w:space="0" w:color="auto"/>
        <w:bottom w:val="none" w:sz="0" w:space="0" w:color="auto"/>
        <w:right w:val="none" w:sz="0" w:space="0" w:color="auto"/>
      </w:divBdr>
    </w:div>
    <w:div w:id="123086126">
      <w:bodyDiv w:val="1"/>
      <w:marLeft w:val="0"/>
      <w:marRight w:val="0"/>
      <w:marTop w:val="0"/>
      <w:marBottom w:val="0"/>
      <w:divBdr>
        <w:top w:val="none" w:sz="0" w:space="0" w:color="auto"/>
        <w:left w:val="none" w:sz="0" w:space="0" w:color="auto"/>
        <w:bottom w:val="none" w:sz="0" w:space="0" w:color="auto"/>
        <w:right w:val="none" w:sz="0" w:space="0" w:color="auto"/>
      </w:divBdr>
    </w:div>
    <w:div w:id="123893122">
      <w:bodyDiv w:val="1"/>
      <w:marLeft w:val="0"/>
      <w:marRight w:val="0"/>
      <w:marTop w:val="0"/>
      <w:marBottom w:val="0"/>
      <w:divBdr>
        <w:top w:val="none" w:sz="0" w:space="0" w:color="auto"/>
        <w:left w:val="none" w:sz="0" w:space="0" w:color="auto"/>
        <w:bottom w:val="none" w:sz="0" w:space="0" w:color="auto"/>
        <w:right w:val="none" w:sz="0" w:space="0" w:color="auto"/>
      </w:divBdr>
    </w:div>
    <w:div w:id="126048968">
      <w:bodyDiv w:val="1"/>
      <w:marLeft w:val="0"/>
      <w:marRight w:val="0"/>
      <w:marTop w:val="0"/>
      <w:marBottom w:val="0"/>
      <w:divBdr>
        <w:top w:val="none" w:sz="0" w:space="0" w:color="auto"/>
        <w:left w:val="none" w:sz="0" w:space="0" w:color="auto"/>
        <w:bottom w:val="none" w:sz="0" w:space="0" w:color="auto"/>
        <w:right w:val="none" w:sz="0" w:space="0" w:color="auto"/>
      </w:divBdr>
    </w:div>
    <w:div w:id="127212841">
      <w:bodyDiv w:val="1"/>
      <w:marLeft w:val="0"/>
      <w:marRight w:val="0"/>
      <w:marTop w:val="0"/>
      <w:marBottom w:val="0"/>
      <w:divBdr>
        <w:top w:val="none" w:sz="0" w:space="0" w:color="auto"/>
        <w:left w:val="none" w:sz="0" w:space="0" w:color="auto"/>
        <w:bottom w:val="none" w:sz="0" w:space="0" w:color="auto"/>
        <w:right w:val="none" w:sz="0" w:space="0" w:color="auto"/>
      </w:divBdr>
    </w:div>
    <w:div w:id="127553943">
      <w:bodyDiv w:val="1"/>
      <w:marLeft w:val="0"/>
      <w:marRight w:val="0"/>
      <w:marTop w:val="0"/>
      <w:marBottom w:val="0"/>
      <w:divBdr>
        <w:top w:val="none" w:sz="0" w:space="0" w:color="auto"/>
        <w:left w:val="none" w:sz="0" w:space="0" w:color="auto"/>
        <w:bottom w:val="none" w:sz="0" w:space="0" w:color="auto"/>
        <w:right w:val="none" w:sz="0" w:space="0" w:color="auto"/>
      </w:divBdr>
    </w:div>
    <w:div w:id="137187691">
      <w:bodyDiv w:val="1"/>
      <w:marLeft w:val="0"/>
      <w:marRight w:val="0"/>
      <w:marTop w:val="0"/>
      <w:marBottom w:val="0"/>
      <w:divBdr>
        <w:top w:val="none" w:sz="0" w:space="0" w:color="auto"/>
        <w:left w:val="none" w:sz="0" w:space="0" w:color="auto"/>
        <w:bottom w:val="none" w:sz="0" w:space="0" w:color="auto"/>
        <w:right w:val="none" w:sz="0" w:space="0" w:color="auto"/>
      </w:divBdr>
    </w:div>
    <w:div w:id="139468386">
      <w:bodyDiv w:val="1"/>
      <w:marLeft w:val="0"/>
      <w:marRight w:val="0"/>
      <w:marTop w:val="0"/>
      <w:marBottom w:val="0"/>
      <w:divBdr>
        <w:top w:val="none" w:sz="0" w:space="0" w:color="auto"/>
        <w:left w:val="none" w:sz="0" w:space="0" w:color="auto"/>
        <w:bottom w:val="none" w:sz="0" w:space="0" w:color="auto"/>
        <w:right w:val="none" w:sz="0" w:space="0" w:color="auto"/>
      </w:divBdr>
    </w:div>
    <w:div w:id="140538070">
      <w:bodyDiv w:val="1"/>
      <w:marLeft w:val="0"/>
      <w:marRight w:val="0"/>
      <w:marTop w:val="0"/>
      <w:marBottom w:val="0"/>
      <w:divBdr>
        <w:top w:val="none" w:sz="0" w:space="0" w:color="auto"/>
        <w:left w:val="none" w:sz="0" w:space="0" w:color="auto"/>
        <w:bottom w:val="none" w:sz="0" w:space="0" w:color="auto"/>
        <w:right w:val="none" w:sz="0" w:space="0" w:color="auto"/>
      </w:divBdr>
    </w:div>
    <w:div w:id="141118667">
      <w:bodyDiv w:val="1"/>
      <w:marLeft w:val="0"/>
      <w:marRight w:val="0"/>
      <w:marTop w:val="0"/>
      <w:marBottom w:val="0"/>
      <w:divBdr>
        <w:top w:val="none" w:sz="0" w:space="0" w:color="auto"/>
        <w:left w:val="none" w:sz="0" w:space="0" w:color="auto"/>
        <w:bottom w:val="none" w:sz="0" w:space="0" w:color="auto"/>
        <w:right w:val="none" w:sz="0" w:space="0" w:color="auto"/>
      </w:divBdr>
    </w:div>
    <w:div w:id="146671433">
      <w:bodyDiv w:val="1"/>
      <w:marLeft w:val="0"/>
      <w:marRight w:val="0"/>
      <w:marTop w:val="0"/>
      <w:marBottom w:val="0"/>
      <w:divBdr>
        <w:top w:val="none" w:sz="0" w:space="0" w:color="auto"/>
        <w:left w:val="none" w:sz="0" w:space="0" w:color="auto"/>
        <w:bottom w:val="none" w:sz="0" w:space="0" w:color="auto"/>
        <w:right w:val="none" w:sz="0" w:space="0" w:color="auto"/>
      </w:divBdr>
    </w:div>
    <w:div w:id="157381030">
      <w:bodyDiv w:val="1"/>
      <w:marLeft w:val="0"/>
      <w:marRight w:val="0"/>
      <w:marTop w:val="0"/>
      <w:marBottom w:val="0"/>
      <w:divBdr>
        <w:top w:val="none" w:sz="0" w:space="0" w:color="auto"/>
        <w:left w:val="none" w:sz="0" w:space="0" w:color="auto"/>
        <w:bottom w:val="none" w:sz="0" w:space="0" w:color="auto"/>
        <w:right w:val="none" w:sz="0" w:space="0" w:color="auto"/>
      </w:divBdr>
    </w:div>
    <w:div w:id="157621257">
      <w:bodyDiv w:val="1"/>
      <w:marLeft w:val="0"/>
      <w:marRight w:val="0"/>
      <w:marTop w:val="0"/>
      <w:marBottom w:val="0"/>
      <w:divBdr>
        <w:top w:val="none" w:sz="0" w:space="0" w:color="auto"/>
        <w:left w:val="none" w:sz="0" w:space="0" w:color="auto"/>
        <w:bottom w:val="none" w:sz="0" w:space="0" w:color="auto"/>
        <w:right w:val="none" w:sz="0" w:space="0" w:color="auto"/>
      </w:divBdr>
    </w:div>
    <w:div w:id="160316302">
      <w:bodyDiv w:val="1"/>
      <w:marLeft w:val="0"/>
      <w:marRight w:val="0"/>
      <w:marTop w:val="0"/>
      <w:marBottom w:val="0"/>
      <w:divBdr>
        <w:top w:val="none" w:sz="0" w:space="0" w:color="auto"/>
        <w:left w:val="none" w:sz="0" w:space="0" w:color="auto"/>
        <w:bottom w:val="none" w:sz="0" w:space="0" w:color="auto"/>
        <w:right w:val="none" w:sz="0" w:space="0" w:color="auto"/>
      </w:divBdr>
    </w:div>
    <w:div w:id="162356517">
      <w:bodyDiv w:val="1"/>
      <w:marLeft w:val="0"/>
      <w:marRight w:val="0"/>
      <w:marTop w:val="0"/>
      <w:marBottom w:val="0"/>
      <w:divBdr>
        <w:top w:val="none" w:sz="0" w:space="0" w:color="auto"/>
        <w:left w:val="none" w:sz="0" w:space="0" w:color="auto"/>
        <w:bottom w:val="none" w:sz="0" w:space="0" w:color="auto"/>
        <w:right w:val="none" w:sz="0" w:space="0" w:color="auto"/>
      </w:divBdr>
    </w:div>
    <w:div w:id="167527459">
      <w:bodyDiv w:val="1"/>
      <w:marLeft w:val="0"/>
      <w:marRight w:val="0"/>
      <w:marTop w:val="0"/>
      <w:marBottom w:val="0"/>
      <w:divBdr>
        <w:top w:val="none" w:sz="0" w:space="0" w:color="auto"/>
        <w:left w:val="none" w:sz="0" w:space="0" w:color="auto"/>
        <w:bottom w:val="none" w:sz="0" w:space="0" w:color="auto"/>
        <w:right w:val="none" w:sz="0" w:space="0" w:color="auto"/>
      </w:divBdr>
    </w:div>
    <w:div w:id="168643668">
      <w:bodyDiv w:val="1"/>
      <w:marLeft w:val="0"/>
      <w:marRight w:val="0"/>
      <w:marTop w:val="0"/>
      <w:marBottom w:val="0"/>
      <w:divBdr>
        <w:top w:val="none" w:sz="0" w:space="0" w:color="auto"/>
        <w:left w:val="none" w:sz="0" w:space="0" w:color="auto"/>
        <w:bottom w:val="none" w:sz="0" w:space="0" w:color="auto"/>
        <w:right w:val="none" w:sz="0" w:space="0" w:color="auto"/>
      </w:divBdr>
    </w:div>
    <w:div w:id="173612779">
      <w:bodyDiv w:val="1"/>
      <w:marLeft w:val="0"/>
      <w:marRight w:val="0"/>
      <w:marTop w:val="0"/>
      <w:marBottom w:val="0"/>
      <w:divBdr>
        <w:top w:val="none" w:sz="0" w:space="0" w:color="auto"/>
        <w:left w:val="none" w:sz="0" w:space="0" w:color="auto"/>
        <w:bottom w:val="none" w:sz="0" w:space="0" w:color="auto"/>
        <w:right w:val="none" w:sz="0" w:space="0" w:color="auto"/>
      </w:divBdr>
    </w:div>
    <w:div w:id="174655973">
      <w:bodyDiv w:val="1"/>
      <w:marLeft w:val="0"/>
      <w:marRight w:val="0"/>
      <w:marTop w:val="0"/>
      <w:marBottom w:val="0"/>
      <w:divBdr>
        <w:top w:val="none" w:sz="0" w:space="0" w:color="auto"/>
        <w:left w:val="none" w:sz="0" w:space="0" w:color="auto"/>
        <w:bottom w:val="none" w:sz="0" w:space="0" w:color="auto"/>
        <w:right w:val="none" w:sz="0" w:space="0" w:color="auto"/>
      </w:divBdr>
    </w:div>
    <w:div w:id="175463267">
      <w:bodyDiv w:val="1"/>
      <w:marLeft w:val="0"/>
      <w:marRight w:val="0"/>
      <w:marTop w:val="0"/>
      <w:marBottom w:val="0"/>
      <w:divBdr>
        <w:top w:val="none" w:sz="0" w:space="0" w:color="auto"/>
        <w:left w:val="none" w:sz="0" w:space="0" w:color="auto"/>
        <w:bottom w:val="none" w:sz="0" w:space="0" w:color="auto"/>
        <w:right w:val="none" w:sz="0" w:space="0" w:color="auto"/>
      </w:divBdr>
    </w:div>
    <w:div w:id="175777506">
      <w:bodyDiv w:val="1"/>
      <w:marLeft w:val="0"/>
      <w:marRight w:val="0"/>
      <w:marTop w:val="0"/>
      <w:marBottom w:val="0"/>
      <w:divBdr>
        <w:top w:val="none" w:sz="0" w:space="0" w:color="auto"/>
        <w:left w:val="none" w:sz="0" w:space="0" w:color="auto"/>
        <w:bottom w:val="none" w:sz="0" w:space="0" w:color="auto"/>
        <w:right w:val="none" w:sz="0" w:space="0" w:color="auto"/>
      </w:divBdr>
    </w:div>
    <w:div w:id="178086167">
      <w:bodyDiv w:val="1"/>
      <w:marLeft w:val="0"/>
      <w:marRight w:val="0"/>
      <w:marTop w:val="0"/>
      <w:marBottom w:val="0"/>
      <w:divBdr>
        <w:top w:val="none" w:sz="0" w:space="0" w:color="auto"/>
        <w:left w:val="none" w:sz="0" w:space="0" w:color="auto"/>
        <w:bottom w:val="none" w:sz="0" w:space="0" w:color="auto"/>
        <w:right w:val="none" w:sz="0" w:space="0" w:color="auto"/>
      </w:divBdr>
    </w:div>
    <w:div w:id="179780659">
      <w:bodyDiv w:val="1"/>
      <w:marLeft w:val="0"/>
      <w:marRight w:val="0"/>
      <w:marTop w:val="0"/>
      <w:marBottom w:val="0"/>
      <w:divBdr>
        <w:top w:val="none" w:sz="0" w:space="0" w:color="auto"/>
        <w:left w:val="none" w:sz="0" w:space="0" w:color="auto"/>
        <w:bottom w:val="none" w:sz="0" w:space="0" w:color="auto"/>
        <w:right w:val="none" w:sz="0" w:space="0" w:color="auto"/>
      </w:divBdr>
    </w:div>
    <w:div w:id="185869231">
      <w:bodyDiv w:val="1"/>
      <w:marLeft w:val="0"/>
      <w:marRight w:val="0"/>
      <w:marTop w:val="0"/>
      <w:marBottom w:val="0"/>
      <w:divBdr>
        <w:top w:val="none" w:sz="0" w:space="0" w:color="auto"/>
        <w:left w:val="none" w:sz="0" w:space="0" w:color="auto"/>
        <w:bottom w:val="none" w:sz="0" w:space="0" w:color="auto"/>
        <w:right w:val="none" w:sz="0" w:space="0" w:color="auto"/>
      </w:divBdr>
    </w:div>
    <w:div w:id="190267458">
      <w:bodyDiv w:val="1"/>
      <w:marLeft w:val="0"/>
      <w:marRight w:val="0"/>
      <w:marTop w:val="0"/>
      <w:marBottom w:val="0"/>
      <w:divBdr>
        <w:top w:val="none" w:sz="0" w:space="0" w:color="auto"/>
        <w:left w:val="none" w:sz="0" w:space="0" w:color="auto"/>
        <w:bottom w:val="none" w:sz="0" w:space="0" w:color="auto"/>
        <w:right w:val="none" w:sz="0" w:space="0" w:color="auto"/>
      </w:divBdr>
    </w:div>
    <w:div w:id="191303463">
      <w:bodyDiv w:val="1"/>
      <w:marLeft w:val="0"/>
      <w:marRight w:val="0"/>
      <w:marTop w:val="0"/>
      <w:marBottom w:val="0"/>
      <w:divBdr>
        <w:top w:val="none" w:sz="0" w:space="0" w:color="auto"/>
        <w:left w:val="none" w:sz="0" w:space="0" w:color="auto"/>
        <w:bottom w:val="none" w:sz="0" w:space="0" w:color="auto"/>
        <w:right w:val="none" w:sz="0" w:space="0" w:color="auto"/>
      </w:divBdr>
    </w:div>
    <w:div w:id="191497494">
      <w:bodyDiv w:val="1"/>
      <w:marLeft w:val="0"/>
      <w:marRight w:val="0"/>
      <w:marTop w:val="0"/>
      <w:marBottom w:val="0"/>
      <w:divBdr>
        <w:top w:val="none" w:sz="0" w:space="0" w:color="auto"/>
        <w:left w:val="none" w:sz="0" w:space="0" w:color="auto"/>
        <w:bottom w:val="none" w:sz="0" w:space="0" w:color="auto"/>
        <w:right w:val="none" w:sz="0" w:space="0" w:color="auto"/>
      </w:divBdr>
    </w:div>
    <w:div w:id="193813165">
      <w:bodyDiv w:val="1"/>
      <w:marLeft w:val="0"/>
      <w:marRight w:val="0"/>
      <w:marTop w:val="0"/>
      <w:marBottom w:val="0"/>
      <w:divBdr>
        <w:top w:val="none" w:sz="0" w:space="0" w:color="auto"/>
        <w:left w:val="none" w:sz="0" w:space="0" w:color="auto"/>
        <w:bottom w:val="none" w:sz="0" w:space="0" w:color="auto"/>
        <w:right w:val="none" w:sz="0" w:space="0" w:color="auto"/>
      </w:divBdr>
    </w:div>
    <w:div w:id="195050089">
      <w:bodyDiv w:val="1"/>
      <w:marLeft w:val="0"/>
      <w:marRight w:val="0"/>
      <w:marTop w:val="0"/>
      <w:marBottom w:val="0"/>
      <w:divBdr>
        <w:top w:val="none" w:sz="0" w:space="0" w:color="auto"/>
        <w:left w:val="none" w:sz="0" w:space="0" w:color="auto"/>
        <w:bottom w:val="none" w:sz="0" w:space="0" w:color="auto"/>
        <w:right w:val="none" w:sz="0" w:space="0" w:color="auto"/>
      </w:divBdr>
    </w:div>
    <w:div w:id="195974859">
      <w:bodyDiv w:val="1"/>
      <w:marLeft w:val="0"/>
      <w:marRight w:val="0"/>
      <w:marTop w:val="0"/>
      <w:marBottom w:val="0"/>
      <w:divBdr>
        <w:top w:val="none" w:sz="0" w:space="0" w:color="auto"/>
        <w:left w:val="none" w:sz="0" w:space="0" w:color="auto"/>
        <w:bottom w:val="none" w:sz="0" w:space="0" w:color="auto"/>
        <w:right w:val="none" w:sz="0" w:space="0" w:color="auto"/>
      </w:divBdr>
    </w:div>
    <w:div w:id="197592306">
      <w:bodyDiv w:val="1"/>
      <w:marLeft w:val="0"/>
      <w:marRight w:val="0"/>
      <w:marTop w:val="0"/>
      <w:marBottom w:val="0"/>
      <w:divBdr>
        <w:top w:val="none" w:sz="0" w:space="0" w:color="auto"/>
        <w:left w:val="none" w:sz="0" w:space="0" w:color="auto"/>
        <w:bottom w:val="none" w:sz="0" w:space="0" w:color="auto"/>
        <w:right w:val="none" w:sz="0" w:space="0" w:color="auto"/>
      </w:divBdr>
    </w:div>
    <w:div w:id="201747373">
      <w:bodyDiv w:val="1"/>
      <w:marLeft w:val="0"/>
      <w:marRight w:val="0"/>
      <w:marTop w:val="0"/>
      <w:marBottom w:val="0"/>
      <w:divBdr>
        <w:top w:val="none" w:sz="0" w:space="0" w:color="auto"/>
        <w:left w:val="none" w:sz="0" w:space="0" w:color="auto"/>
        <w:bottom w:val="none" w:sz="0" w:space="0" w:color="auto"/>
        <w:right w:val="none" w:sz="0" w:space="0" w:color="auto"/>
      </w:divBdr>
    </w:div>
    <w:div w:id="201869814">
      <w:bodyDiv w:val="1"/>
      <w:marLeft w:val="0"/>
      <w:marRight w:val="0"/>
      <w:marTop w:val="0"/>
      <w:marBottom w:val="0"/>
      <w:divBdr>
        <w:top w:val="none" w:sz="0" w:space="0" w:color="auto"/>
        <w:left w:val="none" w:sz="0" w:space="0" w:color="auto"/>
        <w:bottom w:val="none" w:sz="0" w:space="0" w:color="auto"/>
        <w:right w:val="none" w:sz="0" w:space="0" w:color="auto"/>
      </w:divBdr>
    </w:div>
    <w:div w:id="216089356">
      <w:bodyDiv w:val="1"/>
      <w:marLeft w:val="0"/>
      <w:marRight w:val="0"/>
      <w:marTop w:val="0"/>
      <w:marBottom w:val="0"/>
      <w:divBdr>
        <w:top w:val="none" w:sz="0" w:space="0" w:color="auto"/>
        <w:left w:val="none" w:sz="0" w:space="0" w:color="auto"/>
        <w:bottom w:val="none" w:sz="0" w:space="0" w:color="auto"/>
        <w:right w:val="none" w:sz="0" w:space="0" w:color="auto"/>
      </w:divBdr>
    </w:div>
    <w:div w:id="217480814">
      <w:bodyDiv w:val="1"/>
      <w:marLeft w:val="0"/>
      <w:marRight w:val="0"/>
      <w:marTop w:val="0"/>
      <w:marBottom w:val="0"/>
      <w:divBdr>
        <w:top w:val="none" w:sz="0" w:space="0" w:color="auto"/>
        <w:left w:val="none" w:sz="0" w:space="0" w:color="auto"/>
        <w:bottom w:val="none" w:sz="0" w:space="0" w:color="auto"/>
        <w:right w:val="none" w:sz="0" w:space="0" w:color="auto"/>
      </w:divBdr>
    </w:div>
    <w:div w:id="220142344">
      <w:bodyDiv w:val="1"/>
      <w:marLeft w:val="0"/>
      <w:marRight w:val="0"/>
      <w:marTop w:val="0"/>
      <w:marBottom w:val="0"/>
      <w:divBdr>
        <w:top w:val="none" w:sz="0" w:space="0" w:color="auto"/>
        <w:left w:val="none" w:sz="0" w:space="0" w:color="auto"/>
        <w:bottom w:val="none" w:sz="0" w:space="0" w:color="auto"/>
        <w:right w:val="none" w:sz="0" w:space="0" w:color="auto"/>
      </w:divBdr>
    </w:div>
    <w:div w:id="220790785">
      <w:bodyDiv w:val="1"/>
      <w:marLeft w:val="0"/>
      <w:marRight w:val="0"/>
      <w:marTop w:val="0"/>
      <w:marBottom w:val="0"/>
      <w:divBdr>
        <w:top w:val="none" w:sz="0" w:space="0" w:color="auto"/>
        <w:left w:val="none" w:sz="0" w:space="0" w:color="auto"/>
        <w:bottom w:val="none" w:sz="0" w:space="0" w:color="auto"/>
        <w:right w:val="none" w:sz="0" w:space="0" w:color="auto"/>
      </w:divBdr>
    </w:div>
    <w:div w:id="226501602">
      <w:bodyDiv w:val="1"/>
      <w:marLeft w:val="0"/>
      <w:marRight w:val="0"/>
      <w:marTop w:val="0"/>
      <w:marBottom w:val="0"/>
      <w:divBdr>
        <w:top w:val="none" w:sz="0" w:space="0" w:color="auto"/>
        <w:left w:val="none" w:sz="0" w:space="0" w:color="auto"/>
        <w:bottom w:val="none" w:sz="0" w:space="0" w:color="auto"/>
        <w:right w:val="none" w:sz="0" w:space="0" w:color="auto"/>
      </w:divBdr>
    </w:div>
    <w:div w:id="228074867">
      <w:bodyDiv w:val="1"/>
      <w:marLeft w:val="0"/>
      <w:marRight w:val="0"/>
      <w:marTop w:val="0"/>
      <w:marBottom w:val="0"/>
      <w:divBdr>
        <w:top w:val="none" w:sz="0" w:space="0" w:color="auto"/>
        <w:left w:val="none" w:sz="0" w:space="0" w:color="auto"/>
        <w:bottom w:val="none" w:sz="0" w:space="0" w:color="auto"/>
        <w:right w:val="none" w:sz="0" w:space="0" w:color="auto"/>
      </w:divBdr>
    </w:div>
    <w:div w:id="229929778">
      <w:bodyDiv w:val="1"/>
      <w:marLeft w:val="0"/>
      <w:marRight w:val="0"/>
      <w:marTop w:val="0"/>
      <w:marBottom w:val="0"/>
      <w:divBdr>
        <w:top w:val="none" w:sz="0" w:space="0" w:color="auto"/>
        <w:left w:val="none" w:sz="0" w:space="0" w:color="auto"/>
        <w:bottom w:val="none" w:sz="0" w:space="0" w:color="auto"/>
        <w:right w:val="none" w:sz="0" w:space="0" w:color="auto"/>
      </w:divBdr>
    </w:div>
    <w:div w:id="232862275">
      <w:bodyDiv w:val="1"/>
      <w:marLeft w:val="0"/>
      <w:marRight w:val="0"/>
      <w:marTop w:val="0"/>
      <w:marBottom w:val="0"/>
      <w:divBdr>
        <w:top w:val="none" w:sz="0" w:space="0" w:color="auto"/>
        <w:left w:val="none" w:sz="0" w:space="0" w:color="auto"/>
        <w:bottom w:val="none" w:sz="0" w:space="0" w:color="auto"/>
        <w:right w:val="none" w:sz="0" w:space="0" w:color="auto"/>
      </w:divBdr>
    </w:div>
    <w:div w:id="235210386">
      <w:bodyDiv w:val="1"/>
      <w:marLeft w:val="0"/>
      <w:marRight w:val="0"/>
      <w:marTop w:val="0"/>
      <w:marBottom w:val="0"/>
      <w:divBdr>
        <w:top w:val="none" w:sz="0" w:space="0" w:color="auto"/>
        <w:left w:val="none" w:sz="0" w:space="0" w:color="auto"/>
        <w:bottom w:val="none" w:sz="0" w:space="0" w:color="auto"/>
        <w:right w:val="none" w:sz="0" w:space="0" w:color="auto"/>
      </w:divBdr>
    </w:div>
    <w:div w:id="236861472">
      <w:bodyDiv w:val="1"/>
      <w:marLeft w:val="0"/>
      <w:marRight w:val="0"/>
      <w:marTop w:val="0"/>
      <w:marBottom w:val="0"/>
      <w:divBdr>
        <w:top w:val="none" w:sz="0" w:space="0" w:color="auto"/>
        <w:left w:val="none" w:sz="0" w:space="0" w:color="auto"/>
        <w:bottom w:val="none" w:sz="0" w:space="0" w:color="auto"/>
        <w:right w:val="none" w:sz="0" w:space="0" w:color="auto"/>
      </w:divBdr>
    </w:div>
    <w:div w:id="237252322">
      <w:bodyDiv w:val="1"/>
      <w:marLeft w:val="0"/>
      <w:marRight w:val="0"/>
      <w:marTop w:val="0"/>
      <w:marBottom w:val="0"/>
      <w:divBdr>
        <w:top w:val="none" w:sz="0" w:space="0" w:color="auto"/>
        <w:left w:val="none" w:sz="0" w:space="0" w:color="auto"/>
        <w:bottom w:val="none" w:sz="0" w:space="0" w:color="auto"/>
        <w:right w:val="none" w:sz="0" w:space="0" w:color="auto"/>
      </w:divBdr>
    </w:div>
    <w:div w:id="242450355">
      <w:bodyDiv w:val="1"/>
      <w:marLeft w:val="0"/>
      <w:marRight w:val="0"/>
      <w:marTop w:val="0"/>
      <w:marBottom w:val="0"/>
      <w:divBdr>
        <w:top w:val="none" w:sz="0" w:space="0" w:color="auto"/>
        <w:left w:val="none" w:sz="0" w:space="0" w:color="auto"/>
        <w:bottom w:val="none" w:sz="0" w:space="0" w:color="auto"/>
        <w:right w:val="none" w:sz="0" w:space="0" w:color="auto"/>
      </w:divBdr>
    </w:div>
    <w:div w:id="247541649">
      <w:bodyDiv w:val="1"/>
      <w:marLeft w:val="0"/>
      <w:marRight w:val="0"/>
      <w:marTop w:val="0"/>
      <w:marBottom w:val="0"/>
      <w:divBdr>
        <w:top w:val="none" w:sz="0" w:space="0" w:color="auto"/>
        <w:left w:val="none" w:sz="0" w:space="0" w:color="auto"/>
        <w:bottom w:val="none" w:sz="0" w:space="0" w:color="auto"/>
        <w:right w:val="none" w:sz="0" w:space="0" w:color="auto"/>
      </w:divBdr>
    </w:div>
    <w:div w:id="248664489">
      <w:bodyDiv w:val="1"/>
      <w:marLeft w:val="0"/>
      <w:marRight w:val="0"/>
      <w:marTop w:val="0"/>
      <w:marBottom w:val="0"/>
      <w:divBdr>
        <w:top w:val="none" w:sz="0" w:space="0" w:color="auto"/>
        <w:left w:val="none" w:sz="0" w:space="0" w:color="auto"/>
        <w:bottom w:val="none" w:sz="0" w:space="0" w:color="auto"/>
        <w:right w:val="none" w:sz="0" w:space="0" w:color="auto"/>
      </w:divBdr>
    </w:div>
    <w:div w:id="249122990">
      <w:bodyDiv w:val="1"/>
      <w:marLeft w:val="0"/>
      <w:marRight w:val="0"/>
      <w:marTop w:val="0"/>
      <w:marBottom w:val="0"/>
      <w:divBdr>
        <w:top w:val="none" w:sz="0" w:space="0" w:color="auto"/>
        <w:left w:val="none" w:sz="0" w:space="0" w:color="auto"/>
        <w:bottom w:val="none" w:sz="0" w:space="0" w:color="auto"/>
        <w:right w:val="none" w:sz="0" w:space="0" w:color="auto"/>
      </w:divBdr>
    </w:div>
    <w:div w:id="252013749">
      <w:bodyDiv w:val="1"/>
      <w:marLeft w:val="0"/>
      <w:marRight w:val="0"/>
      <w:marTop w:val="0"/>
      <w:marBottom w:val="0"/>
      <w:divBdr>
        <w:top w:val="none" w:sz="0" w:space="0" w:color="auto"/>
        <w:left w:val="none" w:sz="0" w:space="0" w:color="auto"/>
        <w:bottom w:val="none" w:sz="0" w:space="0" w:color="auto"/>
        <w:right w:val="none" w:sz="0" w:space="0" w:color="auto"/>
      </w:divBdr>
    </w:div>
    <w:div w:id="252248891">
      <w:bodyDiv w:val="1"/>
      <w:marLeft w:val="0"/>
      <w:marRight w:val="0"/>
      <w:marTop w:val="0"/>
      <w:marBottom w:val="0"/>
      <w:divBdr>
        <w:top w:val="none" w:sz="0" w:space="0" w:color="auto"/>
        <w:left w:val="none" w:sz="0" w:space="0" w:color="auto"/>
        <w:bottom w:val="none" w:sz="0" w:space="0" w:color="auto"/>
        <w:right w:val="none" w:sz="0" w:space="0" w:color="auto"/>
      </w:divBdr>
    </w:div>
    <w:div w:id="253511138">
      <w:bodyDiv w:val="1"/>
      <w:marLeft w:val="0"/>
      <w:marRight w:val="0"/>
      <w:marTop w:val="0"/>
      <w:marBottom w:val="0"/>
      <w:divBdr>
        <w:top w:val="none" w:sz="0" w:space="0" w:color="auto"/>
        <w:left w:val="none" w:sz="0" w:space="0" w:color="auto"/>
        <w:bottom w:val="none" w:sz="0" w:space="0" w:color="auto"/>
        <w:right w:val="none" w:sz="0" w:space="0" w:color="auto"/>
      </w:divBdr>
    </w:div>
    <w:div w:id="254214852">
      <w:bodyDiv w:val="1"/>
      <w:marLeft w:val="0"/>
      <w:marRight w:val="0"/>
      <w:marTop w:val="0"/>
      <w:marBottom w:val="0"/>
      <w:divBdr>
        <w:top w:val="none" w:sz="0" w:space="0" w:color="auto"/>
        <w:left w:val="none" w:sz="0" w:space="0" w:color="auto"/>
        <w:bottom w:val="none" w:sz="0" w:space="0" w:color="auto"/>
        <w:right w:val="none" w:sz="0" w:space="0" w:color="auto"/>
      </w:divBdr>
    </w:div>
    <w:div w:id="263461248">
      <w:bodyDiv w:val="1"/>
      <w:marLeft w:val="0"/>
      <w:marRight w:val="0"/>
      <w:marTop w:val="0"/>
      <w:marBottom w:val="0"/>
      <w:divBdr>
        <w:top w:val="none" w:sz="0" w:space="0" w:color="auto"/>
        <w:left w:val="none" w:sz="0" w:space="0" w:color="auto"/>
        <w:bottom w:val="none" w:sz="0" w:space="0" w:color="auto"/>
        <w:right w:val="none" w:sz="0" w:space="0" w:color="auto"/>
      </w:divBdr>
    </w:div>
    <w:div w:id="264924304">
      <w:bodyDiv w:val="1"/>
      <w:marLeft w:val="0"/>
      <w:marRight w:val="0"/>
      <w:marTop w:val="0"/>
      <w:marBottom w:val="0"/>
      <w:divBdr>
        <w:top w:val="none" w:sz="0" w:space="0" w:color="auto"/>
        <w:left w:val="none" w:sz="0" w:space="0" w:color="auto"/>
        <w:bottom w:val="none" w:sz="0" w:space="0" w:color="auto"/>
        <w:right w:val="none" w:sz="0" w:space="0" w:color="auto"/>
      </w:divBdr>
    </w:div>
    <w:div w:id="267855400">
      <w:bodyDiv w:val="1"/>
      <w:marLeft w:val="0"/>
      <w:marRight w:val="0"/>
      <w:marTop w:val="0"/>
      <w:marBottom w:val="0"/>
      <w:divBdr>
        <w:top w:val="none" w:sz="0" w:space="0" w:color="auto"/>
        <w:left w:val="none" w:sz="0" w:space="0" w:color="auto"/>
        <w:bottom w:val="none" w:sz="0" w:space="0" w:color="auto"/>
        <w:right w:val="none" w:sz="0" w:space="0" w:color="auto"/>
      </w:divBdr>
    </w:div>
    <w:div w:id="269363624">
      <w:bodyDiv w:val="1"/>
      <w:marLeft w:val="0"/>
      <w:marRight w:val="0"/>
      <w:marTop w:val="0"/>
      <w:marBottom w:val="0"/>
      <w:divBdr>
        <w:top w:val="none" w:sz="0" w:space="0" w:color="auto"/>
        <w:left w:val="none" w:sz="0" w:space="0" w:color="auto"/>
        <w:bottom w:val="none" w:sz="0" w:space="0" w:color="auto"/>
        <w:right w:val="none" w:sz="0" w:space="0" w:color="auto"/>
      </w:divBdr>
    </w:div>
    <w:div w:id="269624492">
      <w:bodyDiv w:val="1"/>
      <w:marLeft w:val="0"/>
      <w:marRight w:val="0"/>
      <w:marTop w:val="0"/>
      <w:marBottom w:val="0"/>
      <w:divBdr>
        <w:top w:val="none" w:sz="0" w:space="0" w:color="auto"/>
        <w:left w:val="none" w:sz="0" w:space="0" w:color="auto"/>
        <w:bottom w:val="none" w:sz="0" w:space="0" w:color="auto"/>
        <w:right w:val="none" w:sz="0" w:space="0" w:color="auto"/>
      </w:divBdr>
    </w:div>
    <w:div w:id="271322809">
      <w:bodyDiv w:val="1"/>
      <w:marLeft w:val="0"/>
      <w:marRight w:val="0"/>
      <w:marTop w:val="0"/>
      <w:marBottom w:val="0"/>
      <w:divBdr>
        <w:top w:val="none" w:sz="0" w:space="0" w:color="auto"/>
        <w:left w:val="none" w:sz="0" w:space="0" w:color="auto"/>
        <w:bottom w:val="none" w:sz="0" w:space="0" w:color="auto"/>
        <w:right w:val="none" w:sz="0" w:space="0" w:color="auto"/>
      </w:divBdr>
    </w:div>
    <w:div w:id="271936011">
      <w:bodyDiv w:val="1"/>
      <w:marLeft w:val="0"/>
      <w:marRight w:val="0"/>
      <w:marTop w:val="0"/>
      <w:marBottom w:val="0"/>
      <w:divBdr>
        <w:top w:val="none" w:sz="0" w:space="0" w:color="auto"/>
        <w:left w:val="none" w:sz="0" w:space="0" w:color="auto"/>
        <w:bottom w:val="none" w:sz="0" w:space="0" w:color="auto"/>
        <w:right w:val="none" w:sz="0" w:space="0" w:color="auto"/>
      </w:divBdr>
    </w:div>
    <w:div w:id="272369869">
      <w:bodyDiv w:val="1"/>
      <w:marLeft w:val="0"/>
      <w:marRight w:val="0"/>
      <w:marTop w:val="0"/>
      <w:marBottom w:val="0"/>
      <w:divBdr>
        <w:top w:val="none" w:sz="0" w:space="0" w:color="auto"/>
        <w:left w:val="none" w:sz="0" w:space="0" w:color="auto"/>
        <w:bottom w:val="none" w:sz="0" w:space="0" w:color="auto"/>
        <w:right w:val="none" w:sz="0" w:space="0" w:color="auto"/>
      </w:divBdr>
    </w:div>
    <w:div w:id="278294071">
      <w:bodyDiv w:val="1"/>
      <w:marLeft w:val="0"/>
      <w:marRight w:val="0"/>
      <w:marTop w:val="0"/>
      <w:marBottom w:val="0"/>
      <w:divBdr>
        <w:top w:val="none" w:sz="0" w:space="0" w:color="auto"/>
        <w:left w:val="none" w:sz="0" w:space="0" w:color="auto"/>
        <w:bottom w:val="none" w:sz="0" w:space="0" w:color="auto"/>
        <w:right w:val="none" w:sz="0" w:space="0" w:color="auto"/>
      </w:divBdr>
    </w:div>
    <w:div w:id="280232465">
      <w:bodyDiv w:val="1"/>
      <w:marLeft w:val="0"/>
      <w:marRight w:val="0"/>
      <w:marTop w:val="0"/>
      <w:marBottom w:val="0"/>
      <w:divBdr>
        <w:top w:val="none" w:sz="0" w:space="0" w:color="auto"/>
        <w:left w:val="none" w:sz="0" w:space="0" w:color="auto"/>
        <w:bottom w:val="none" w:sz="0" w:space="0" w:color="auto"/>
        <w:right w:val="none" w:sz="0" w:space="0" w:color="auto"/>
      </w:divBdr>
    </w:div>
    <w:div w:id="280764915">
      <w:bodyDiv w:val="1"/>
      <w:marLeft w:val="0"/>
      <w:marRight w:val="0"/>
      <w:marTop w:val="0"/>
      <w:marBottom w:val="0"/>
      <w:divBdr>
        <w:top w:val="none" w:sz="0" w:space="0" w:color="auto"/>
        <w:left w:val="none" w:sz="0" w:space="0" w:color="auto"/>
        <w:bottom w:val="none" w:sz="0" w:space="0" w:color="auto"/>
        <w:right w:val="none" w:sz="0" w:space="0" w:color="auto"/>
      </w:divBdr>
    </w:div>
    <w:div w:id="287399904">
      <w:bodyDiv w:val="1"/>
      <w:marLeft w:val="0"/>
      <w:marRight w:val="0"/>
      <w:marTop w:val="0"/>
      <w:marBottom w:val="0"/>
      <w:divBdr>
        <w:top w:val="none" w:sz="0" w:space="0" w:color="auto"/>
        <w:left w:val="none" w:sz="0" w:space="0" w:color="auto"/>
        <w:bottom w:val="none" w:sz="0" w:space="0" w:color="auto"/>
        <w:right w:val="none" w:sz="0" w:space="0" w:color="auto"/>
      </w:divBdr>
    </w:div>
    <w:div w:id="288167435">
      <w:bodyDiv w:val="1"/>
      <w:marLeft w:val="0"/>
      <w:marRight w:val="0"/>
      <w:marTop w:val="0"/>
      <w:marBottom w:val="0"/>
      <w:divBdr>
        <w:top w:val="none" w:sz="0" w:space="0" w:color="auto"/>
        <w:left w:val="none" w:sz="0" w:space="0" w:color="auto"/>
        <w:bottom w:val="none" w:sz="0" w:space="0" w:color="auto"/>
        <w:right w:val="none" w:sz="0" w:space="0" w:color="auto"/>
      </w:divBdr>
    </w:div>
    <w:div w:id="289290201">
      <w:bodyDiv w:val="1"/>
      <w:marLeft w:val="0"/>
      <w:marRight w:val="0"/>
      <w:marTop w:val="0"/>
      <w:marBottom w:val="0"/>
      <w:divBdr>
        <w:top w:val="none" w:sz="0" w:space="0" w:color="auto"/>
        <w:left w:val="none" w:sz="0" w:space="0" w:color="auto"/>
        <w:bottom w:val="none" w:sz="0" w:space="0" w:color="auto"/>
        <w:right w:val="none" w:sz="0" w:space="0" w:color="auto"/>
      </w:divBdr>
    </w:div>
    <w:div w:id="289435578">
      <w:bodyDiv w:val="1"/>
      <w:marLeft w:val="0"/>
      <w:marRight w:val="0"/>
      <w:marTop w:val="0"/>
      <w:marBottom w:val="0"/>
      <w:divBdr>
        <w:top w:val="none" w:sz="0" w:space="0" w:color="auto"/>
        <w:left w:val="none" w:sz="0" w:space="0" w:color="auto"/>
        <w:bottom w:val="none" w:sz="0" w:space="0" w:color="auto"/>
        <w:right w:val="none" w:sz="0" w:space="0" w:color="auto"/>
      </w:divBdr>
    </w:div>
    <w:div w:id="293878587">
      <w:bodyDiv w:val="1"/>
      <w:marLeft w:val="0"/>
      <w:marRight w:val="0"/>
      <w:marTop w:val="0"/>
      <w:marBottom w:val="0"/>
      <w:divBdr>
        <w:top w:val="none" w:sz="0" w:space="0" w:color="auto"/>
        <w:left w:val="none" w:sz="0" w:space="0" w:color="auto"/>
        <w:bottom w:val="none" w:sz="0" w:space="0" w:color="auto"/>
        <w:right w:val="none" w:sz="0" w:space="0" w:color="auto"/>
      </w:divBdr>
    </w:div>
    <w:div w:id="295256803">
      <w:bodyDiv w:val="1"/>
      <w:marLeft w:val="0"/>
      <w:marRight w:val="0"/>
      <w:marTop w:val="0"/>
      <w:marBottom w:val="0"/>
      <w:divBdr>
        <w:top w:val="none" w:sz="0" w:space="0" w:color="auto"/>
        <w:left w:val="none" w:sz="0" w:space="0" w:color="auto"/>
        <w:bottom w:val="none" w:sz="0" w:space="0" w:color="auto"/>
        <w:right w:val="none" w:sz="0" w:space="0" w:color="auto"/>
      </w:divBdr>
    </w:div>
    <w:div w:id="295836613">
      <w:bodyDiv w:val="1"/>
      <w:marLeft w:val="0"/>
      <w:marRight w:val="0"/>
      <w:marTop w:val="0"/>
      <w:marBottom w:val="0"/>
      <w:divBdr>
        <w:top w:val="none" w:sz="0" w:space="0" w:color="auto"/>
        <w:left w:val="none" w:sz="0" w:space="0" w:color="auto"/>
        <w:bottom w:val="none" w:sz="0" w:space="0" w:color="auto"/>
        <w:right w:val="none" w:sz="0" w:space="0" w:color="auto"/>
      </w:divBdr>
    </w:div>
    <w:div w:id="298002819">
      <w:bodyDiv w:val="1"/>
      <w:marLeft w:val="0"/>
      <w:marRight w:val="0"/>
      <w:marTop w:val="0"/>
      <w:marBottom w:val="0"/>
      <w:divBdr>
        <w:top w:val="none" w:sz="0" w:space="0" w:color="auto"/>
        <w:left w:val="none" w:sz="0" w:space="0" w:color="auto"/>
        <w:bottom w:val="none" w:sz="0" w:space="0" w:color="auto"/>
        <w:right w:val="none" w:sz="0" w:space="0" w:color="auto"/>
      </w:divBdr>
    </w:div>
    <w:div w:id="298609768">
      <w:bodyDiv w:val="1"/>
      <w:marLeft w:val="0"/>
      <w:marRight w:val="0"/>
      <w:marTop w:val="0"/>
      <w:marBottom w:val="0"/>
      <w:divBdr>
        <w:top w:val="none" w:sz="0" w:space="0" w:color="auto"/>
        <w:left w:val="none" w:sz="0" w:space="0" w:color="auto"/>
        <w:bottom w:val="none" w:sz="0" w:space="0" w:color="auto"/>
        <w:right w:val="none" w:sz="0" w:space="0" w:color="auto"/>
      </w:divBdr>
    </w:div>
    <w:div w:id="299310098">
      <w:bodyDiv w:val="1"/>
      <w:marLeft w:val="0"/>
      <w:marRight w:val="0"/>
      <w:marTop w:val="0"/>
      <w:marBottom w:val="0"/>
      <w:divBdr>
        <w:top w:val="none" w:sz="0" w:space="0" w:color="auto"/>
        <w:left w:val="none" w:sz="0" w:space="0" w:color="auto"/>
        <w:bottom w:val="none" w:sz="0" w:space="0" w:color="auto"/>
        <w:right w:val="none" w:sz="0" w:space="0" w:color="auto"/>
      </w:divBdr>
    </w:div>
    <w:div w:id="300043574">
      <w:bodyDiv w:val="1"/>
      <w:marLeft w:val="0"/>
      <w:marRight w:val="0"/>
      <w:marTop w:val="0"/>
      <w:marBottom w:val="0"/>
      <w:divBdr>
        <w:top w:val="none" w:sz="0" w:space="0" w:color="auto"/>
        <w:left w:val="none" w:sz="0" w:space="0" w:color="auto"/>
        <w:bottom w:val="none" w:sz="0" w:space="0" w:color="auto"/>
        <w:right w:val="none" w:sz="0" w:space="0" w:color="auto"/>
      </w:divBdr>
    </w:div>
    <w:div w:id="300157658">
      <w:bodyDiv w:val="1"/>
      <w:marLeft w:val="0"/>
      <w:marRight w:val="0"/>
      <w:marTop w:val="0"/>
      <w:marBottom w:val="0"/>
      <w:divBdr>
        <w:top w:val="none" w:sz="0" w:space="0" w:color="auto"/>
        <w:left w:val="none" w:sz="0" w:space="0" w:color="auto"/>
        <w:bottom w:val="none" w:sz="0" w:space="0" w:color="auto"/>
        <w:right w:val="none" w:sz="0" w:space="0" w:color="auto"/>
      </w:divBdr>
    </w:div>
    <w:div w:id="300768402">
      <w:bodyDiv w:val="1"/>
      <w:marLeft w:val="0"/>
      <w:marRight w:val="0"/>
      <w:marTop w:val="0"/>
      <w:marBottom w:val="0"/>
      <w:divBdr>
        <w:top w:val="none" w:sz="0" w:space="0" w:color="auto"/>
        <w:left w:val="none" w:sz="0" w:space="0" w:color="auto"/>
        <w:bottom w:val="none" w:sz="0" w:space="0" w:color="auto"/>
        <w:right w:val="none" w:sz="0" w:space="0" w:color="auto"/>
      </w:divBdr>
    </w:div>
    <w:div w:id="303583872">
      <w:bodyDiv w:val="1"/>
      <w:marLeft w:val="0"/>
      <w:marRight w:val="0"/>
      <w:marTop w:val="0"/>
      <w:marBottom w:val="0"/>
      <w:divBdr>
        <w:top w:val="none" w:sz="0" w:space="0" w:color="auto"/>
        <w:left w:val="none" w:sz="0" w:space="0" w:color="auto"/>
        <w:bottom w:val="none" w:sz="0" w:space="0" w:color="auto"/>
        <w:right w:val="none" w:sz="0" w:space="0" w:color="auto"/>
      </w:divBdr>
    </w:div>
    <w:div w:id="304118928">
      <w:bodyDiv w:val="1"/>
      <w:marLeft w:val="0"/>
      <w:marRight w:val="0"/>
      <w:marTop w:val="0"/>
      <w:marBottom w:val="0"/>
      <w:divBdr>
        <w:top w:val="none" w:sz="0" w:space="0" w:color="auto"/>
        <w:left w:val="none" w:sz="0" w:space="0" w:color="auto"/>
        <w:bottom w:val="none" w:sz="0" w:space="0" w:color="auto"/>
        <w:right w:val="none" w:sz="0" w:space="0" w:color="auto"/>
      </w:divBdr>
    </w:div>
    <w:div w:id="305669245">
      <w:bodyDiv w:val="1"/>
      <w:marLeft w:val="0"/>
      <w:marRight w:val="0"/>
      <w:marTop w:val="0"/>
      <w:marBottom w:val="0"/>
      <w:divBdr>
        <w:top w:val="none" w:sz="0" w:space="0" w:color="auto"/>
        <w:left w:val="none" w:sz="0" w:space="0" w:color="auto"/>
        <w:bottom w:val="none" w:sz="0" w:space="0" w:color="auto"/>
        <w:right w:val="none" w:sz="0" w:space="0" w:color="auto"/>
      </w:divBdr>
    </w:div>
    <w:div w:id="305939929">
      <w:bodyDiv w:val="1"/>
      <w:marLeft w:val="0"/>
      <w:marRight w:val="0"/>
      <w:marTop w:val="0"/>
      <w:marBottom w:val="0"/>
      <w:divBdr>
        <w:top w:val="none" w:sz="0" w:space="0" w:color="auto"/>
        <w:left w:val="none" w:sz="0" w:space="0" w:color="auto"/>
        <w:bottom w:val="none" w:sz="0" w:space="0" w:color="auto"/>
        <w:right w:val="none" w:sz="0" w:space="0" w:color="auto"/>
      </w:divBdr>
    </w:div>
    <w:div w:id="308364932">
      <w:bodyDiv w:val="1"/>
      <w:marLeft w:val="0"/>
      <w:marRight w:val="0"/>
      <w:marTop w:val="0"/>
      <w:marBottom w:val="0"/>
      <w:divBdr>
        <w:top w:val="none" w:sz="0" w:space="0" w:color="auto"/>
        <w:left w:val="none" w:sz="0" w:space="0" w:color="auto"/>
        <w:bottom w:val="none" w:sz="0" w:space="0" w:color="auto"/>
        <w:right w:val="none" w:sz="0" w:space="0" w:color="auto"/>
      </w:divBdr>
    </w:div>
    <w:div w:id="309216690">
      <w:bodyDiv w:val="1"/>
      <w:marLeft w:val="0"/>
      <w:marRight w:val="0"/>
      <w:marTop w:val="0"/>
      <w:marBottom w:val="0"/>
      <w:divBdr>
        <w:top w:val="none" w:sz="0" w:space="0" w:color="auto"/>
        <w:left w:val="none" w:sz="0" w:space="0" w:color="auto"/>
        <w:bottom w:val="none" w:sz="0" w:space="0" w:color="auto"/>
        <w:right w:val="none" w:sz="0" w:space="0" w:color="auto"/>
      </w:divBdr>
    </w:div>
    <w:div w:id="316493996">
      <w:bodyDiv w:val="1"/>
      <w:marLeft w:val="0"/>
      <w:marRight w:val="0"/>
      <w:marTop w:val="0"/>
      <w:marBottom w:val="0"/>
      <w:divBdr>
        <w:top w:val="none" w:sz="0" w:space="0" w:color="auto"/>
        <w:left w:val="none" w:sz="0" w:space="0" w:color="auto"/>
        <w:bottom w:val="none" w:sz="0" w:space="0" w:color="auto"/>
        <w:right w:val="none" w:sz="0" w:space="0" w:color="auto"/>
      </w:divBdr>
    </w:div>
    <w:div w:id="316542864">
      <w:bodyDiv w:val="1"/>
      <w:marLeft w:val="0"/>
      <w:marRight w:val="0"/>
      <w:marTop w:val="0"/>
      <w:marBottom w:val="0"/>
      <w:divBdr>
        <w:top w:val="none" w:sz="0" w:space="0" w:color="auto"/>
        <w:left w:val="none" w:sz="0" w:space="0" w:color="auto"/>
        <w:bottom w:val="none" w:sz="0" w:space="0" w:color="auto"/>
        <w:right w:val="none" w:sz="0" w:space="0" w:color="auto"/>
      </w:divBdr>
    </w:div>
    <w:div w:id="319773671">
      <w:bodyDiv w:val="1"/>
      <w:marLeft w:val="0"/>
      <w:marRight w:val="0"/>
      <w:marTop w:val="0"/>
      <w:marBottom w:val="0"/>
      <w:divBdr>
        <w:top w:val="none" w:sz="0" w:space="0" w:color="auto"/>
        <w:left w:val="none" w:sz="0" w:space="0" w:color="auto"/>
        <w:bottom w:val="none" w:sz="0" w:space="0" w:color="auto"/>
        <w:right w:val="none" w:sz="0" w:space="0" w:color="auto"/>
      </w:divBdr>
    </w:div>
    <w:div w:id="321550176">
      <w:bodyDiv w:val="1"/>
      <w:marLeft w:val="0"/>
      <w:marRight w:val="0"/>
      <w:marTop w:val="0"/>
      <w:marBottom w:val="0"/>
      <w:divBdr>
        <w:top w:val="none" w:sz="0" w:space="0" w:color="auto"/>
        <w:left w:val="none" w:sz="0" w:space="0" w:color="auto"/>
        <w:bottom w:val="none" w:sz="0" w:space="0" w:color="auto"/>
        <w:right w:val="none" w:sz="0" w:space="0" w:color="auto"/>
      </w:divBdr>
    </w:div>
    <w:div w:id="323093867">
      <w:bodyDiv w:val="1"/>
      <w:marLeft w:val="0"/>
      <w:marRight w:val="0"/>
      <w:marTop w:val="0"/>
      <w:marBottom w:val="0"/>
      <w:divBdr>
        <w:top w:val="none" w:sz="0" w:space="0" w:color="auto"/>
        <w:left w:val="none" w:sz="0" w:space="0" w:color="auto"/>
        <w:bottom w:val="none" w:sz="0" w:space="0" w:color="auto"/>
        <w:right w:val="none" w:sz="0" w:space="0" w:color="auto"/>
      </w:divBdr>
    </w:div>
    <w:div w:id="326330793">
      <w:bodyDiv w:val="1"/>
      <w:marLeft w:val="0"/>
      <w:marRight w:val="0"/>
      <w:marTop w:val="0"/>
      <w:marBottom w:val="0"/>
      <w:divBdr>
        <w:top w:val="none" w:sz="0" w:space="0" w:color="auto"/>
        <w:left w:val="none" w:sz="0" w:space="0" w:color="auto"/>
        <w:bottom w:val="none" w:sz="0" w:space="0" w:color="auto"/>
        <w:right w:val="none" w:sz="0" w:space="0" w:color="auto"/>
      </w:divBdr>
    </w:div>
    <w:div w:id="335765084">
      <w:bodyDiv w:val="1"/>
      <w:marLeft w:val="0"/>
      <w:marRight w:val="0"/>
      <w:marTop w:val="0"/>
      <w:marBottom w:val="0"/>
      <w:divBdr>
        <w:top w:val="none" w:sz="0" w:space="0" w:color="auto"/>
        <w:left w:val="none" w:sz="0" w:space="0" w:color="auto"/>
        <w:bottom w:val="none" w:sz="0" w:space="0" w:color="auto"/>
        <w:right w:val="none" w:sz="0" w:space="0" w:color="auto"/>
      </w:divBdr>
    </w:div>
    <w:div w:id="338626195">
      <w:bodyDiv w:val="1"/>
      <w:marLeft w:val="0"/>
      <w:marRight w:val="0"/>
      <w:marTop w:val="0"/>
      <w:marBottom w:val="0"/>
      <w:divBdr>
        <w:top w:val="none" w:sz="0" w:space="0" w:color="auto"/>
        <w:left w:val="none" w:sz="0" w:space="0" w:color="auto"/>
        <w:bottom w:val="none" w:sz="0" w:space="0" w:color="auto"/>
        <w:right w:val="none" w:sz="0" w:space="0" w:color="auto"/>
      </w:divBdr>
    </w:div>
    <w:div w:id="339431115">
      <w:bodyDiv w:val="1"/>
      <w:marLeft w:val="0"/>
      <w:marRight w:val="0"/>
      <w:marTop w:val="0"/>
      <w:marBottom w:val="0"/>
      <w:divBdr>
        <w:top w:val="none" w:sz="0" w:space="0" w:color="auto"/>
        <w:left w:val="none" w:sz="0" w:space="0" w:color="auto"/>
        <w:bottom w:val="none" w:sz="0" w:space="0" w:color="auto"/>
        <w:right w:val="none" w:sz="0" w:space="0" w:color="auto"/>
      </w:divBdr>
    </w:div>
    <w:div w:id="344552540">
      <w:bodyDiv w:val="1"/>
      <w:marLeft w:val="0"/>
      <w:marRight w:val="0"/>
      <w:marTop w:val="0"/>
      <w:marBottom w:val="0"/>
      <w:divBdr>
        <w:top w:val="none" w:sz="0" w:space="0" w:color="auto"/>
        <w:left w:val="none" w:sz="0" w:space="0" w:color="auto"/>
        <w:bottom w:val="none" w:sz="0" w:space="0" w:color="auto"/>
        <w:right w:val="none" w:sz="0" w:space="0" w:color="auto"/>
      </w:divBdr>
    </w:div>
    <w:div w:id="351734542">
      <w:bodyDiv w:val="1"/>
      <w:marLeft w:val="0"/>
      <w:marRight w:val="0"/>
      <w:marTop w:val="0"/>
      <w:marBottom w:val="0"/>
      <w:divBdr>
        <w:top w:val="none" w:sz="0" w:space="0" w:color="auto"/>
        <w:left w:val="none" w:sz="0" w:space="0" w:color="auto"/>
        <w:bottom w:val="none" w:sz="0" w:space="0" w:color="auto"/>
        <w:right w:val="none" w:sz="0" w:space="0" w:color="auto"/>
      </w:divBdr>
    </w:div>
    <w:div w:id="356320963">
      <w:bodyDiv w:val="1"/>
      <w:marLeft w:val="0"/>
      <w:marRight w:val="0"/>
      <w:marTop w:val="0"/>
      <w:marBottom w:val="0"/>
      <w:divBdr>
        <w:top w:val="none" w:sz="0" w:space="0" w:color="auto"/>
        <w:left w:val="none" w:sz="0" w:space="0" w:color="auto"/>
        <w:bottom w:val="none" w:sz="0" w:space="0" w:color="auto"/>
        <w:right w:val="none" w:sz="0" w:space="0" w:color="auto"/>
      </w:divBdr>
    </w:div>
    <w:div w:id="356739639">
      <w:bodyDiv w:val="1"/>
      <w:marLeft w:val="0"/>
      <w:marRight w:val="0"/>
      <w:marTop w:val="0"/>
      <w:marBottom w:val="0"/>
      <w:divBdr>
        <w:top w:val="none" w:sz="0" w:space="0" w:color="auto"/>
        <w:left w:val="none" w:sz="0" w:space="0" w:color="auto"/>
        <w:bottom w:val="none" w:sz="0" w:space="0" w:color="auto"/>
        <w:right w:val="none" w:sz="0" w:space="0" w:color="auto"/>
      </w:divBdr>
    </w:div>
    <w:div w:id="360866459">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61635514">
      <w:bodyDiv w:val="1"/>
      <w:marLeft w:val="0"/>
      <w:marRight w:val="0"/>
      <w:marTop w:val="0"/>
      <w:marBottom w:val="0"/>
      <w:divBdr>
        <w:top w:val="none" w:sz="0" w:space="0" w:color="auto"/>
        <w:left w:val="none" w:sz="0" w:space="0" w:color="auto"/>
        <w:bottom w:val="none" w:sz="0" w:space="0" w:color="auto"/>
        <w:right w:val="none" w:sz="0" w:space="0" w:color="auto"/>
      </w:divBdr>
    </w:div>
    <w:div w:id="363334365">
      <w:bodyDiv w:val="1"/>
      <w:marLeft w:val="0"/>
      <w:marRight w:val="0"/>
      <w:marTop w:val="0"/>
      <w:marBottom w:val="0"/>
      <w:divBdr>
        <w:top w:val="none" w:sz="0" w:space="0" w:color="auto"/>
        <w:left w:val="none" w:sz="0" w:space="0" w:color="auto"/>
        <w:bottom w:val="none" w:sz="0" w:space="0" w:color="auto"/>
        <w:right w:val="none" w:sz="0" w:space="0" w:color="auto"/>
      </w:divBdr>
    </w:div>
    <w:div w:id="363362814">
      <w:bodyDiv w:val="1"/>
      <w:marLeft w:val="0"/>
      <w:marRight w:val="0"/>
      <w:marTop w:val="0"/>
      <w:marBottom w:val="0"/>
      <w:divBdr>
        <w:top w:val="none" w:sz="0" w:space="0" w:color="auto"/>
        <w:left w:val="none" w:sz="0" w:space="0" w:color="auto"/>
        <w:bottom w:val="none" w:sz="0" w:space="0" w:color="auto"/>
        <w:right w:val="none" w:sz="0" w:space="0" w:color="auto"/>
      </w:divBdr>
    </w:div>
    <w:div w:id="364914552">
      <w:bodyDiv w:val="1"/>
      <w:marLeft w:val="0"/>
      <w:marRight w:val="0"/>
      <w:marTop w:val="0"/>
      <w:marBottom w:val="0"/>
      <w:divBdr>
        <w:top w:val="none" w:sz="0" w:space="0" w:color="auto"/>
        <w:left w:val="none" w:sz="0" w:space="0" w:color="auto"/>
        <w:bottom w:val="none" w:sz="0" w:space="0" w:color="auto"/>
        <w:right w:val="none" w:sz="0" w:space="0" w:color="auto"/>
      </w:divBdr>
    </w:div>
    <w:div w:id="365447388">
      <w:bodyDiv w:val="1"/>
      <w:marLeft w:val="0"/>
      <w:marRight w:val="0"/>
      <w:marTop w:val="0"/>
      <w:marBottom w:val="0"/>
      <w:divBdr>
        <w:top w:val="none" w:sz="0" w:space="0" w:color="auto"/>
        <w:left w:val="none" w:sz="0" w:space="0" w:color="auto"/>
        <w:bottom w:val="none" w:sz="0" w:space="0" w:color="auto"/>
        <w:right w:val="none" w:sz="0" w:space="0" w:color="auto"/>
      </w:divBdr>
    </w:div>
    <w:div w:id="369304417">
      <w:bodyDiv w:val="1"/>
      <w:marLeft w:val="0"/>
      <w:marRight w:val="0"/>
      <w:marTop w:val="0"/>
      <w:marBottom w:val="0"/>
      <w:divBdr>
        <w:top w:val="none" w:sz="0" w:space="0" w:color="auto"/>
        <w:left w:val="none" w:sz="0" w:space="0" w:color="auto"/>
        <w:bottom w:val="none" w:sz="0" w:space="0" w:color="auto"/>
        <w:right w:val="none" w:sz="0" w:space="0" w:color="auto"/>
      </w:divBdr>
    </w:div>
    <w:div w:id="369958088">
      <w:bodyDiv w:val="1"/>
      <w:marLeft w:val="0"/>
      <w:marRight w:val="0"/>
      <w:marTop w:val="0"/>
      <w:marBottom w:val="0"/>
      <w:divBdr>
        <w:top w:val="none" w:sz="0" w:space="0" w:color="auto"/>
        <w:left w:val="none" w:sz="0" w:space="0" w:color="auto"/>
        <w:bottom w:val="none" w:sz="0" w:space="0" w:color="auto"/>
        <w:right w:val="none" w:sz="0" w:space="0" w:color="auto"/>
      </w:divBdr>
    </w:div>
    <w:div w:id="373969032">
      <w:bodyDiv w:val="1"/>
      <w:marLeft w:val="0"/>
      <w:marRight w:val="0"/>
      <w:marTop w:val="0"/>
      <w:marBottom w:val="0"/>
      <w:divBdr>
        <w:top w:val="none" w:sz="0" w:space="0" w:color="auto"/>
        <w:left w:val="none" w:sz="0" w:space="0" w:color="auto"/>
        <w:bottom w:val="none" w:sz="0" w:space="0" w:color="auto"/>
        <w:right w:val="none" w:sz="0" w:space="0" w:color="auto"/>
      </w:divBdr>
    </w:div>
    <w:div w:id="374041132">
      <w:bodyDiv w:val="1"/>
      <w:marLeft w:val="0"/>
      <w:marRight w:val="0"/>
      <w:marTop w:val="0"/>
      <w:marBottom w:val="0"/>
      <w:divBdr>
        <w:top w:val="none" w:sz="0" w:space="0" w:color="auto"/>
        <w:left w:val="none" w:sz="0" w:space="0" w:color="auto"/>
        <w:bottom w:val="none" w:sz="0" w:space="0" w:color="auto"/>
        <w:right w:val="none" w:sz="0" w:space="0" w:color="auto"/>
      </w:divBdr>
    </w:div>
    <w:div w:id="374277722">
      <w:bodyDiv w:val="1"/>
      <w:marLeft w:val="0"/>
      <w:marRight w:val="0"/>
      <w:marTop w:val="0"/>
      <w:marBottom w:val="0"/>
      <w:divBdr>
        <w:top w:val="none" w:sz="0" w:space="0" w:color="auto"/>
        <w:left w:val="none" w:sz="0" w:space="0" w:color="auto"/>
        <w:bottom w:val="none" w:sz="0" w:space="0" w:color="auto"/>
        <w:right w:val="none" w:sz="0" w:space="0" w:color="auto"/>
      </w:divBdr>
    </w:div>
    <w:div w:id="378824872">
      <w:bodyDiv w:val="1"/>
      <w:marLeft w:val="0"/>
      <w:marRight w:val="0"/>
      <w:marTop w:val="0"/>
      <w:marBottom w:val="0"/>
      <w:divBdr>
        <w:top w:val="none" w:sz="0" w:space="0" w:color="auto"/>
        <w:left w:val="none" w:sz="0" w:space="0" w:color="auto"/>
        <w:bottom w:val="none" w:sz="0" w:space="0" w:color="auto"/>
        <w:right w:val="none" w:sz="0" w:space="0" w:color="auto"/>
      </w:divBdr>
    </w:div>
    <w:div w:id="385834980">
      <w:bodyDiv w:val="1"/>
      <w:marLeft w:val="0"/>
      <w:marRight w:val="0"/>
      <w:marTop w:val="0"/>
      <w:marBottom w:val="0"/>
      <w:divBdr>
        <w:top w:val="none" w:sz="0" w:space="0" w:color="auto"/>
        <w:left w:val="none" w:sz="0" w:space="0" w:color="auto"/>
        <w:bottom w:val="none" w:sz="0" w:space="0" w:color="auto"/>
        <w:right w:val="none" w:sz="0" w:space="0" w:color="auto"/>
      </w:divBdr>
    </w:div>
    <w:div w:id="393823411">
      <w:bodyDiv w:val="1"/>
      <w:marLeft w:val="0"/>
      <w:marRight w:val="0"/>
      <w:marTop w:val="0"/>
      <w:marBottom w:val="0"/>
      <w:divBdr>
        <w:top w:val="none" w:sz="0" w:space="0" w:color="auto"/>
        <w:left w:val="none" w:sz="0" w:space="0" w:color="auto"/>
        <w:bottom w:val="none" w:sz="0" w:space="0" w:color="auto"/>
        <w:right w:val="none" w:sz="0" w:space="0" w:color="auto"/>
      </w:divBdr>
    </w:div>
    <w:div w:id="398288597">
      <w:bodyDiv w:val="1"/>
      <w:marLeft w:val="0"/>
      <w:marRight w:val="0"/>
      <w:marTop w:val="0"/>
      <w:marBottom w:val="0"/>
      <w:divBdr>
        <w:top w:val="none" w:sz="0" w:space="0" w:color="auto"/>
        <w:left w:val="none" w:sz="0" w:space="0" w:color="auto"/>
        <w:bottom w:val="none" w:sz="0" w:space="0" w:color="auto"/>
        <w:right w:val="none" w:sz="0" w:space="0" w:color="auto"/>
      </w:divBdr>
    </w:div>
    <w:div w:id="398752046">
      <w:bodyDiv w:val="1"/>
      <w:marLeft w:val="0"/>
      <w:marRight w:val="0"/>
      <w:marTop w:val="0"/>
      <w:marBottom w:val="0"/>
      <w:divBdr>
        <w:top w:val="none" w:sz="0" w:space="0" w:color="auto"/>
        <w:left w:val="none" w:sz="0" w:space="0" w:color="auto"/>
        <w:bottom w:val="none" w:sz="0" w:space="0" w:color="auto"/>
        <w:right w:val="none" w:sz="0" w:space="0" w:color="auto"/>
      </w:divBdr>
    </w:div>
    <w:div w:id="400294222">
      <w:bodyDiv w:val="1"/>
      <w:marLeft w:val="0"/>
      <w:marRight w:val="0"/>
      <w:marTop w:val="0"/>
      <w:marBottom w:val="0"/>
      <w:divBdr>
        <w:top w:val="none" w:sz="0" w:space="0" w:color="auto"/>
        <w:left w:val="none" w:sz="0" w:space="0" w:color="auto"/>
        <w:bottom w:val="none" w:sz="0" w:space="0" w:color="auto"/>
        <w:right w:val="none" w:sz="0" w:space="0" w:color="auto"/>
      </w:divBdr>
    </w:div>
    <w:div w:id="400517877">
      <w:bodyDiv w:val="1"/>
      <w:marLeft w:val="0"/>
      <w:marRight w:val="0"/>
      <w:marTop w:val="0"/>
      <w:marBottom w:val="0"/>
      <w:divBdr>
        <w:top w:val="none" w:sz="0" w:space="0" w:color="auto"/>
        <w:left w:val="none" w:sz="0" w:space="0" w:color="auto"/>
        <w:bottom w:val="none" w:sz="0" w:space="0" w:color="auto"/>
        <w:right w:val="none" w:sz="0" w:space="0" w:color="auto"/>
      </w:divBdr>
    </w:div>
    <w:div w:id="408966846">
      <w:bodyDiv w:val="1"/>
      <w:marLeft w:val="0"/>
      <w:marRight w:val="0"/>
      <w:marTop w:val="0"/>
      <w:marBottom w:val="0"/>
      <w:divBdr>
        <w:top w:val="none" w:sz="0" w:space="0" w:color="auto"/>
        <w:left w:val="none" w:sz="0" w:space="0" w:color="auto"/>
        <w:bottom w:val="none" w:sz="0" w:space="0" w:color="auto"/>
        <w:right w:val="none" w:sz="0" w:space="0" w:color="auto"/>
      </w:divBdr>
    </w:div>
    <w:div w:id="412362322">
      <w:bodyDiv w:val="1"/>
      <w:marLeft w:val="0"/>
      <w:marRight w:val="0"/>
      <w:marTop w:val="0"/>
      <w:marBottom w:val="0"/>
      <w:divBdr>
        <w:top w:val="none" w:sz="0" w:space="0" w:color="auto"/>
        <w:left w:val="none" w:sz="0" w:space="0" w:color="auto"/>
        <w:bottom w:val="none" w:sz="0" w:space="0" w:color="auto"/>
        <w:right w:val="none" w:sz="0" w:space="0" w:color="auto"/>
      </w:divBdr>
    </w:div>
    <w:div w:id="413746589">
      <w:bodyDiv w:val="1"/>
      <w:marLeft w:val="0"/>
      <w:marRight w:val="0"/>
      <w:marTop w:val="0"/>
      <w:marBottom w:val="0"/>
      <w:divBdr>
        <w:top w:val="none" w:sz="0" w:space="0" w:color="auto"/>
        <w:left w:val="none" w:sz="0" w:space="0" w:color="auto"/>
        <w:bottom w:val="none" w:sz="0" w:space="0" w:color="auto"/>
        <w:right w:val="none" w:sz="0" w:space="0" w:color="auto"/>
      </w:divBdr>
    </w:div>
    <w:div w:id="417941724">
      <w:bodyDiv w:val="1"/>
      <w:marLeft w:val="0"/>
      <w:marRight w:val="0"/>
      <w:marTop w:val="0"/>
      <w:marBottom w:val="0"/>
      <w:divBdr>
        <w:top w:val="none" w:sz="0" w:space="0" w:color="auto"/>
        <w:left w:val="none" w:sz="0" w:space="0" w:color="auto"/>
        <w:bottom w:val="none" w:sz="0" w:space="0" w:color="auto"/>
        <w:right w:val="none" w:sz="0" w:space="0" w:color="auto"/>
      </w:divBdr>
    </w:div>
    <w:div w:id="420949296">
      <w:bodyDiv w:val="1"/>
      <w:marLeft w:val="0"/>
      <w:marRight w:val="0"/>
      <w:marTop w:val="0"/>
      <w:marBottom w:val="0"/>
      <w:divBdr>
        <w:top w:val="none" w:sz="0" w:space="0" w:color="auto"/>
        <w:left w:val="none" w:sz="0" w:space="0" w:color="auto"/>
        <w:bottom w:val="none" w:sz="0" w:space="0" w:color="auto"/>
        <w:right w:val="none" w:sz="0" w:space="0" w:color="auto"/>
      </w:divBdr>
    </w:div>
    <w:div w:id="422531827">
      <w:bodyDiv w:val="1"/>
      <w:marLeft w:val="0"/>
      <w:marRight w:val="0"/>
      <w:marTop w:val="0"/>
      <w:marBottom w:val="0"/>
      <w:divBdr>
        <w:top w:val="none" w:sz="0" w:space="0" w:color="auto"/>
        <w:left w:val="none" w:sz="0" w:space="0" w:color="auto"/>
        <w:bottom w:val="none" w:sz="0" w:space="0" w:color="auto"/>
        <w:right w:val="none" w:sz="0" w:space="0" w:color="auto"/>
      </w:divBdr>
    </w:div>
    <w:div w:id="424765457">
      <w:bodyDiv w:val="1"/>
      <w:marLeft w:val="0"/>
      <w:marRight w:val="0"/>
      <w:marTop w:val="0"/>
      <w:marBottom w:val="0"/>
      <w:divBdr>
        <w:top w:val="none" w:sz="0" w:space="0" w:color="auto"/>
        <w:left w:val="none" w:sz="0" w:space="0" w:color="auto"/>
        <w:bottom w:val="none" w:sz="0" w:space="0" w:color="auto"/>
        <w:right w:val="none" w:sz="0" w:space="0" w:color="auto"/>
      </w:divBdr>
    </w:div>
    <w:div w:id="426577788">
      <w:bodyDiv w:val="1"/>
      <w:marLeft w:val="0"/>
      <w:marRight w:val="0"/>
      <w:marTop w:val="0"/>
      <w:marBottom w:val="0"/>
      <w:divBdr>
        <w:top w:val="none" w:sz="0" w:space="0" w:color="auto"/>
        <w:left w:val="none" w:sz="0" w:space="0" w:color="auto"/>
        <w:bottom w:val="none" w:sz="0" w:space="0" w:color="auto"/>
        <w:right w:val="none" w:sz="0" w:space="0" w:color="auto"/>
      </w:divBdr>
    </w:div>
    <w:div w:id="433982782">
      <w:bodyDiv w:val="1"/>
      <w:marLeft w:val="0"/>
      <w:marRight w:val="0"/>
      <w:marTop w:val="0"/>
      <w:marBottom w:val="0"/>
      <w:divBdr>
        <w:top w:val="none" w:sz="0" w:space="0" w:color="auto"/>
        <w:left w:val="none" w:sz="0" w:space="0" w:color="auto"/>
        <w:bottom w:val="none" w:sz="0" w:space="0" w:color="auto"/>
        <w:right w:val="none" w:sz="0" w:space="0" w:color="auto"/>
      </w:divBdr>
    </w:div>
    <w:div w:id="434252722">
      <w:bodyDiv w:val="1"/>
      <w:marLeft w:val="0"/>
      <w:marRight w:val="0"/>
      <w:marTop w:val="0"/>
      <w:marBottom w:val="0"/>
      <w:divBdr>
        <w:top w:val="none" w:sz="0" w:space="0" w:color="auto"/>
        <w:left w:val="none" w:sz="0" w:space="0" w:color="auto"/>
        <w:bottom w:val="none" w:sz="0" w:space="0" w:color="auto"/>
        <w:right w:val="none" w:sz="0" w:space="0" w:color="auto"/>
      </w:divBdr>
    </w:div>
    <w:div w:id="447507615">
      <w:bodyDiv w:val="1"/>
      <w:marLeft w:val="0"/>
      <w:marRight w:val="0"/>
      <w:marTop w:val="0"/>
      <w:marBottom w:val="0"/>
      <w:divBdr>
        <w:top w:val="none" w:sz="0" w:space="0" w:color="auto"/>
        <w:left w:val="none" w:sz="0" w:space="0" w:color="auto"/>
        <w:bottom w:val="none" w:sz="0" w:space="0" w:color="auto"/>
        <w:right w:val="none" w:sz="0" w:space="0" w:color="auto"/>
      </w:divBdr>
    </w:div>
    <w:div w:id="451554784">
      <w:bodyDiv w:val="1"/>
      <w:marLeft w:val="0"/>
      <w:marRight w:val="0"/>
      <w:marTop w:val="0"/>
      <w:marBottom w:val="0"/>
      <w:divBdr>
        <w:top w:val="none" w:sz="0" w:space="0" w:color="auto"/>
        <w:left w:val="none" w:sz="0" w:space="0" w:color="auto"/>
        <w:bottom w:val="none" w:sz="0" w:space="0" w:color="auto"/>
        <w:right w:val="none" w:sz="0" w:space="0" w:color="auto"/>
      </w:divBdr>
    </w:div>
    <w:div w:id="457408293">
      <w:bodyDiv w:val="1"/>
      <w:marLeft w:val="0"/>
      <w:marRight w:val="0"/>
      <w:marTop w:val="0"/>
      <w:marBottom w:val="0"/>
      <w:divBdr>
        <w:top w:val="none" w:sz="0" w:space="0" w:color="auto"/>
        <w:left w:val="none" w:sz="0" w:space="0" w:color="auto"/>
        <w:bottom w:val="none" w:sz="0" w:space="0" w:color="auto"/>
        <w:right w:val="none" w:sz="0" w:space="0" w:color="auto"/>
      </w:divBdr>
    </w:div>
    <w:div w:id="458453524">
      <w:bodyDiv w:val="1"/>
      <w:marLeft w:val="0"/>
      <w:marRight w:val="0"/>
      <w:marTop w:val="0"/>
      <w:marBottom w:val="0"/>
      <w:divBdr>
        <w:top w:val="none" w:sz="0" w:space="0" w:color="auto"/>
        <w:left w:val="none" w:sz="0" w:space="0" w:color="auto"/>
        <w:bottom w:val="none" w:sz="0" w:space="0" w:color="auto"/>
        <w:right w:val="none" w:sz="0" w:space="0" w:color="auto"/>
      </w:divBdr>
    </w:div>
    <w:div w:id="463889392">
      <w:bodyDiv w:val="1"/>
      <w:marLeft w:val="0"/>
      <w:marRight w:val="0"/>
      <w:marTop w:val="0"/>
      <w:marBottom w:val="0"/>
      <w:divBdr>
        <w:top w:val="none" w:sz="0" w:space="0" w:color="auto"/>
        <w:left w:val="none" w:sz="0" w:space="0" w:color="auto"/>
        <w:bottom w:val="none" w:sz="0" w:space="0" w:color="auto"/>
        <w:right w:val="none" w:sz="0" w:space="0" w:color="auto"/>
      </w:divBdr>
    </w:div>
    <w:div w:id="466818267">
      <w:bodyDiv w:val="1"/>
      <w:marLeft w:val="0"/>
      <w:marRight w:val="0"/>
      <w:marTop w:val="0"/>
      <w:marBottom w:val="0"/>
      <w:divBdr>
        <w:top w:val="none" w:sz="0" w:space="0" w:color="auto"/>
        <w:left w:val="none" w:sz="0" w:space="0" w:color="auto"/>
        <w:bottom w:val="none" w:sz="0" w:space="0" w:color="auto"/>
        <w:right w:val="none" w:sz="0" w:space="0" w:color="auto"/>
      </w:divBdr>
    </w:div>
    <w:div w:id="468132133">
      <w:bodyDiv w:val="1"/>
      <w:marLeft w:val="0"/>
      <w:marRight w:val="0"/>
      <w:marTop w:val="0"/>
      <w:marBottom w:val="0"/>
      <w:divBdr>
        <w:top w:val="none" w:sz="0" w:space="0" w:color="auto"/>
        <w:left w:val="none" w:sz="0" w:space="0" w:color="auto"/>
        <w:bottom w:val="none" w:sz="0" w:space="0" w:color="auto"/>
        <w:right w:val="none" w:sz="0" w:space="0" w:color="auto"/>
      </w:divBdr>
    </w:div>
    <w:div w:id="468207440">
      <w:bodyDiv w:val="1"/>
      <w:marLeft w:val="0"/>
      <w:marRight w:val="0"/>
      <w:marTop w:val="0"/>
      <w:marBottom w:val="0"/>
      <w:divBdr>
        <w:top w:val="none" w:sz="0" w:space="0" w:color="auto"/>
        <w:left w:val="none" w:sz="0" w:space="0" w:color="auto"/>
        <w:bottom w:val="none" w:sz="0" w:space="0" w:color="auto"/>
        <w:right w:val="none" w:sz="0" w:space="0" w:color="auto"/>
      </w:divBdr>
    </w:div>
    <w:div w:id="470562409">
      <w:bodyDiv w:val="1"/>
      <w:marLeft w:val="0"/>
      <w:marRight w:val="0"/>
      <w:marTop w:val="0"/>
      <w:marBottom w:val="0"/>
      <w:divBdr>
        <w:top w:val="none" w:sz="0" w:space="0" w:color="auto"/>
        <w:left w:val="none" w:sz="0" w:space="0" w:color="auto"/>
        <w:bottom w:val="none" w:sz="0" w:space="0" w:color="auto"/>
        <w:right w:val="none" w:sz="0" w:space="0" w:color="auto"/>
      </w:divBdr>
    </w:div>
    <w:div w:id="474642946">
      <w:bodyDiv w:val="1"/>
      <w:marLeft w:val="0"/>
      <w:marRight w:val="0"/>
      <w:marTop w:val="0"/>
      <w:marBottom w:val="0"/>
      <w:divBdr>
        <w:top w:val="none" w:sz="0" w:space="0" w:color="auto"/>
        <w:left w:val="none" w:sz="0" w:space="0" w:color="auto"/>
        <w:bottom w:val="none" w:sz="0" w:space="0" w:color="auto"/>
        <w:right w:val="none" w:sz="0" w:space="0" w:color="auto"/>
      </w:divBdr>
    </w:div>
    <w:div w:id="484511400">
      <w:bodyDiv w:val="1"/>
      <w:marLeft w:val="0"/>
      <w:marRight w:val="0"/>
      <w:marTop w:val="0"/>
      <w:marBottom w:val="0"/>
      <w:divBdr>
        <w:top w:val="none" w:sz="0" w:space="0" w:color="auto"/>
        <w:left w:val="none" w:sz="0" w:space="0" w:color="auto"/>
        <w:bottom w:val="none" w:sz="0" w:space="0" w:color="auto"/>
        <w:right w:val="none" w:sz="0" w:space="0" w:color="auto"/>
      </w:divBdr>
    </w:div>
    <w:div w:id="486945575">
      <w:bodyDiv w:val="1"/>
      <w:marLeft w:val="0"/>
      <w:marRight w:val="0"/>
      <w:marTop w:val="0"/>
      <w:marBottom w:val="0"/>
      <w:divBdr>
        <w:top w:val="none" w:sz="0" w:space="0" w:color="auto"/>
        <w:left w:val="none" w:sz="0" w:space="0" w:color="auto"/>
        <w:bottom w:val="none" w:sz="0" w:space="0" w:color="auto"/>
        <w:right w:val="none" w:sz="0" w:space="0" w:color="auto"/>
      </w:divBdr>
    </w:div>
    <w:div w:id="488249568">
      <w:bodyDiv w:val="1"/>
      <w:marLeft w:val="0"/>
      <w:marRight w:val="0"/>
      <w:marTop w:val="0"/>
      <w:marBottom w:val="0"/>
      <w:divBdr>
        <w:top w:val="none" w:sz="0" w:space="0" w:color="auto"/>
        <w:left w:val="none" w:sz="0" w:space="0" w:color="auto"/>
        <w:bottom w:val="none" w:sz="0" w:space="0" w:color="auto"/>
        <w:right w:val="none" w:sz="0" w:space="0" w:color="auto"/>
      </w:divBdr>
    </w:div>
    <w:div w:id="494301565">
      <w:bodyDiv w:val="1"/>
      <w:marLeft w:val="0"/>
      <w:marRight w:val="0"/>
      <w:marTop w:val="0"/>
      <w:marBottom w:val="0"/>
      <w:divBdr>
        <w:top w:val="none" w:sz="0" w:space="0" w:color="auto"/>
        <w:left w:val="none" w:sz="0" w:space="0" w:color="auto"/>
        <w:bottom w:val="none" w:sz="0" w:space="0" w:color="auto"/>
        <w:right w:val="none" w:sz="0" w:space="0" w:color="auto"/>
      </w:divBdr>
    </w:div>
    <w:div w:id="498546082">
      <w:bodyDiv w:val="1"/>
      <w:marLeft w:val="0"/>
      <w:marRight w:val="0"/>
      <w:marTop w:val="0"/>
      <w:marBottom w:val="0"/>
      <w:divBdr>
        <w:top w:val="none" w:sz="0" w:space="0" w:color="auto"/>
        <w:left w:val="none" w:sz="0" w:space="0" w:color="auto"/>
        <w:bottom w:val="none" w:sz="0" w:space="0" w:color="auto"/>
        <w:right w:val="none" w:sz="0" w:space="0" w:color="auto"/>
      </w:divBdr>
    </w:div>
    <w:div w:id="501748613">
      <w:bodyDiv w:val="1"/>
      <w:marLeft w:val="0"/>
      <w:marRight w:val="0"/>
      <w:marTop w:val="0"/>
      <w:marBottom w:val="0"/>
      <w:divBdr>
        <w:top w:val="none" w:sz="0" w:space="0" w:color="auto"/>
        <w:left w:val="none" w:sz="0" w:space="0" w:color="auto"/>
        <w:bottom w:val="none" w:sz="0" w:space="0" w:color="auto"/>
        <w:right w:val="none" w:sz="0" w:space="0" w:color="auto"/>
      </w:divBdr>
    </w:div>
    <w:div w:id="504511685">
      <w:bodyDiv w:val="1"/>
      <w:marLeft w:val="0"/>
      <w:marRight w:val="0"/>
      <w:marTop w:val="0"/>
      <w:marBottom w:val="0"/>
      <w:divBdr>
        <w:top w:val="none" w:sz="0" w:space="0" w:color="auto"/>
        <w:left w:val="none" w:sz="0" w:space="0" w:color="auto"/>
        <w:bottom w:val="none" w:sz="0" w:space="0" w:color="auto"/>
        <w:right w:val="none" w:sz="0" w:space="0" w:color="auto"/>
      </w:divBdr>
    </w:div>
    <w:div w:id="505293284">
      <w:bodyDiv w:val="1"/>
      <w:marLeft w:val="0"/>
      <w:marRight w:val="0"/>
      <w:marTop w:val="0"/>
      <w:marBottom w:val="0"/>
      <w:divBdr>
        <w:top w:val="none" w:sz="0" w:space="0" w:color="auto"/>
        <w:left w:val="none" w:sz="0" w:space="0" w:color="auto"/>
        <w:bottom w:val="none" w:sz="0" w:space="0" w:color="auto"/>
        <w:right w:val="none" w:sz="0" w:space="0" w:color="auto"/>
      </w:divBdr>
    </w:div>
    <w:div w:id="505557434">
      <w:bodyDiv w:val="1"/>
      <w:marLeft w:val="0"/>
      <w:marRight w:val="0"/>
      <w:marTop w:val="0"/>
      <w:marBottom w:val="0"/>
      <w:divBdr>
        <w:top w:val="none" w:sz="0" w:space="0" w:color="auto"/>
        <w:left w:val="none" w:sz="0" w:space="0" w:color="auto"/>
        <w:bottom w:val="none" w:sz="0" w:space="0" w:color="auto"/>
        <w:right w:val="none" w:sz="0" w:space="0" w:color="auto"/>
      </w:divBdr>
    </w:div>
    <w:div w:id="505900602">
      <w:bodyDiv w:val="1"/>
      <w:marLeft w:val="0"/>
      <w:marRight w:val="0"/>
      <w:marTop w:val="0"/>
      <w:marBottom w:val="0"/>
      <w:divBdr>
        <w:top w:val="none" w:sz="0" w:space="0" w:color="auto"/>
        <w:left w:val="none" w:sz="0" w:space="0" w:color="auto"/>
        <w:bottom w:val="none" w:sz="0" w:space="0" w:color="auto"/>
        <w:right w:val="none" w:sz="0" w:space="0" w:color="auto"/>
      </w:divBdr>
    </w:div>
    <w:div w:id="506558413">
      <w:bodyDiv w:val="1"/>
      <w:marLeft w:val="0"/>
      <w:marRight w:val="0"/>
      <w:marTop w:val="0"/>
      <w:marBottom w:val="0"/>
      <w:divBdr>
        <w:top w:val="none" w:sz="0" w:space="0" w:color="auto"/>
        <w:left w:val="none" w:sz="0" w:space="0" w:color="auto"/>
        <w:bottom w:val="none" w:sz="0" w:space="0" w:color="auto"/>
        <w:right w:val="none" w:sz="0" w:space="0" w:color="auto"/>
      </w:divBdr>
    </w:div>
    <w:div w:id="508327706">
      <w:bodyDiv w:val="1"/>
      <w:marLeft w:val="0"/>
      <w:marRight w:val="0"/>
      <w:marTop w:val="0"/>
      <w:marBottom w:val="0"/>
      <w:divBdr>
        <w:top w:val="none" w:sz="0" w:space="0" w:color="auto"/>
        <w:left w:val="none" w:sz="0" w:space="0" w:color="auto"/>
        <w:bottom w:val="none" w:sz="0" w:space="0" w:color="auto"/>
        <w:right w:val="none" w:sz="0" w:space="0" w:color="auto"/>
      </w:divBdr>
    </w:div>
    <w:div w:id="508712366">
      <w:bodyDiv w:val="1"/>
      <w:marLeft w:val="0"/>
      <w:marRight w:val="0"/>
      <w:marTop w:val="0"/>
      <w:marBottom w:val="0"/>
      <w:divBdr>
        <w:top w:val="none" w:sz="0" w:space="0" w:color="auto"/>
        <w:left w:val="none" w:sz="0" w:space="0" w:color="auto"/>
        <w:bottom w:val="none" w:sz="0" w:space="0" w:color="auto"/>
        <w:right w:val="none" w:sz="0" w:space="0" w:color="auto"/>
      </w:divBdr>
    </w:div>
    <w:div w:id="509442897">
      <w:bodyDiv w:val="1"/>
      <w:marLeft w:val="0"/>
      <w:marRight w:val="0"/>
      <w:marTop w:val="0"/>
      <w:marBottom w:val="0"/>
      <w:divBdr>
        <w:top w:val="none" w:sz="0" w:space="0" w:color="auto"/>
        <w:left w:val="none" w:sz="0" w:space="0" w:color="auto"/>
        <w:bottom w:val="none" w:sz="0" w:space="0" w:color="auto"/>
        <w:right w:val="none" w:sz="0" w:space="0" w:color="auto"/>
      </w:divBdr>
    </w:div>
    <w:div w:id="510680938">
      <w:bodyDiv w:val="1"/>
      <w:marLeft w:val="0"/>
      <w:marRight w:val="0"/>
      <w:marTop w:val="0"/>
      <w:marBottom w:val="0"/>
      <w:divBdr>
        <w:top w:val="none" w:sz="0" w:space="0" w:color="auto"/>
        <w:left w:val="none" w:sz="0" w:space="0" w:color="auto"/>
        <w:bottom w:val="none" w:sz="0" w:space="0" w:color="auto"/>
        <w:right w:val="none" w:sz="0" w:space="0" w:color="auto"/>
      </w:divBdr>
    </w:div>
    <w:div w:id="510920926">
      <w:bodyDiv w:val="1"/>
      <w:marLeft w:val="0"/>
      <w:marRight w:val="0"/>
      <w:marTop w:val="0"/>
      <w:marBottom w:val="0"/>
      <w:divBdr>
        <w:top w:val="none" w:sz="0" w:space="0" w:color="auto"/>
        <w:left w:val="none" w:sz="0" w:space="0" w:color="auto"/>
        <w:bottom w:val="none" w:sz="0" w:space="0" w:color="auto"/>
        <w:right w:val="none" w:sz="0" w:space="0" w:color="auto"/>
      </w:divBdr>
    </w:div>
    <w:div w:id="512185495">
      <w:bodyDiv w:val="1"/>
      <w:marLeft w:val="0"/>
      <w:marRight w:val="0"/>
      <w:marTop w:val="0"/>
      <w:marBottom w:val="0"/>
      <w:divBdr>
        <w:top w:val="none" w:sz="0" w:space="0" w:color="auto"/>
        <w:left w:val="none" w:sz="0" w:space="0" w:color="auto"/>
        <w:bottom w:val="none" w:sz="0" w:space="0" w:color="auto"/>
        <w:right w:val="none" w:sz="0" w:space="0" w:color="auto"/>
      </w:divBdr>
    </w:div>
    <w:div w:id="513035889">
      <w:bodyDiv w:val="1"/>
      <w:marLeft w:val="0"/>
      <w:marRight w:val="0"/>
      <w:marTop w:val="0"/>
      <w:marBottom w:val="0"/>
      <w:divBdr>
        <w:top w:val="none" w:sz="0" w:space="0" w:color="auto"/>
        <w:left w:val="none" w:sz="0" w:space="0" w:color="auto"/>
        <w:bottom w:val="none" w:sz="0" w:space="0" w:color="auto"/>
        <w:right w:val="none" w:sz="0" w:space="0" w:color="auto"/>
      </w:divBdr>
    </w:div>
    <w:div w:id="514079950">
      <w:bodyDiv w:val="1"/>
      <w:marLeft w:val="0"/>
      <w:marRight w:val="0"/>
      <w:marTop w:val="0"/>
      <w:marBottom w:val="0"/>
      <w:divBdr>
        <w:top w:val="none" w:sz="0" w:space="0" w:color="auto"/>
        <w:left w:val="none" w:sz="0" w:space="0" w:color="auto"/>
        <w:bottom w:val="none" w:sz="0" w:space="0" w:color="auto"/>
        <w:right w:val="none" w:sz="0" w:space="0" w:color="auto"/>
      </w:divBdr>
    </w:div>
    <w:div w:id="514734350">
      <w:bodyDiv w:val="1"/>
      <w:marLeft w:val="0"/>
      <w:marRight w:val="0"/>
      <w:marTop w:val="0"/>
      <w:marBottom w:val="0"/>
      <w:divBdr>
        <w:top w:val="none" w:sz="0" w:space="0" w:color="auto"/>
        <w:left w:val="none" w:sz="0" w:space="0" w:color="auto"/>
        <w:bottom w:val="none" w:sz="0" w:space="0" w:color="auto"/>
        <w:right w:val="none" w:sz="0" w:space="0" w:color="auto"/>
      </w:divBdr>
    </w:div>
    <w:div w:id="515119879">
      <w:bodyDiv w:val="1"/>
      <w:marLeft w:val="0"/>
      <w:marRight w:val="0"/>
      <w:marTop w:val="0"/>
      <w:marBottom w:val="0"/>
      <w:divBdr>
        <w:top w:val="none" w:sz="0" w:space="0" w:color="auto"/>
        <w:left w:val="none" w:sz="0" w:space="0" w:color="auto"/>
        <w:bottom w:val="none" w:sz="0" w:space="0" w:color="auto"/>
        <w:right w:val="none" w:sz="0" w:space="0" w:color="auto"/>
      </w:divBdr>
    </w:div>
    <w:div w:id="515121562">
      <w:bodyDiv w:val="1"/>
      <w:marLeft w:val="0"/>
      <w:marRight w:val="0"/>
      <w:marTop w:val="0"/>
      <w:marBottom w:val="0"/>
      <w:divBdr>
        <w:top w:val="none" w:sz="0" w:space="0" w:color="auto"/>
        <w:left w:val="none" w:sz="0" w:space="0" w:color="auto"/>
        <w:bottom w:val="none" w:sz="0" w:space="0" w:color="auto"/>
        <w:right w:val="none" w:sz="0" w:space="0" w:color="auto"/>
      </w:divBdr>
    </w:div>
    <w:div w:id="517889084">
      <w:bodyDiv w:val="1"/>
      <w:marLeft w:val="0"/>
      <w:marRight w:val="0"/>
      <w:marTop w:val="0"/>
      <w:marBottom w:val="0"/>
      <w:divBdr>
        <w:top w:val="none" w:sz="0" w:space="0" w:color="auto"/>
        <w:left w:val="none" w:sz="0" w:space="0" w:color="auto"/>
        <w:bottom w:val="none" w:sz="0" w:space="0" w:color="auto"/>
        <w:right w:val="none" w:sz="0" w:space="0" w:color="auto"/>
      </w:divBdr>
    </w:div>
    <w:div w:id="517932803">
      <w:bodyDiv w:val="1"/>
      <w:marLeft w:val="0"/>
      <w:marRight w:val="0"/>
      <w:marTop w:val="0"/>
      <w:marBottom w:val="0"/>
      <w:divBdr>
        <w:top w:val="none" w:sz="0" w:space="0" w:color="auto"/>
        <w:left w:val="none" w:sz="0" w:space="0" w:color="auto"/>
        <w:bottom w:val="none" w:sz="0" w:space="0" w:color="auto"/>
        <w:right w:val="none" w:sz="0" w:space="0" w:color="auto"/>
      </w:divBdr>
    </w:div>
    <w:div w:id="524370339">
      <w:bodyDiv w:val="1"/>
      <w:marLeft w:val="0"/>
      <w:marRight w:val="0"/>
      <w:marTop w:val="0"/>
      <w:marBottom w:val="0"/>
      <w:divBdr>
        <w:top w:val="none" w:sz="0" w:space="0" w:color="auto"/>
        <w:left w:val="none" w:sz="0" w:space="0" w:color="auto"/>
        <w:bottom w:val="none" w:sz="0" w:space="0" w:color="auto"/>
        <w:right w:val="none" w:sz="0" w:space="0" w:color="auto"/>
      </w:divBdr>
    </w:div>
    <w:div w:id="527178982">
      <w:bodyDiv w:val="1"/>
      <w:marLeft w:val="0"/>
      <w:marRight w:val="0"/>
      <w:marTop w:val="0"/>
      <w:marBottom w:val="0"/>
      <w:divBdr>
        <w:top w:val="none" w:sz="0" w:space="0" w:color="auto"/>
        <w:left w:val="none" w:sz="0" w:space="0" w:color="auto"/>
        <w:bottom w:val="none" w:sz="0" w:space="0" w:color="auto"/>
        <w:right w:val="none" w:sz="0" w:space="0" w:color="auto"/>
      </w:divBdr>
    </w:div>
    <w:div w:id="527379255">
      <w:bodyDiv w:val="1"/>
      <w:marLeft w:val="0"/>
      <w:marRight w:val="0"/>
      <w:marTop w:val="0"/>
      <w:marBottom w:val="0"/>
      <w:divBdr>
        <w:top w:val="none" w:sz="0" w:space="0" w:color="auto"/>
        <w:left w:val="none" w:sz="0" w:space="0" w:color="auto"/>
        <w:bottom w:val="none" w:sz="0" w:space="0" w:color="auto"/>
        <w:right w:val="none" w:sz="0" w:space="0" w:color="auto"/>
      </w:divBdr>
    </w:div>
    <w:div w:id="528570674">
      <w:bodyDiv w:val="1"/>
      <w:marLeft w:val="0"/>
      <w:marRight w:val="0"/>
      <w:marTop w:val="0"/>
      <w:marBottom w:val="0"/>
      <w:divBdr>
        <w:top w:val="none" w:sz="0" w:space="0" w:color="auto"/>
        <w:left w:val="none" w:sz="0" w:space="0" w:color="auto"/>
        <w:bottom w:val="none" w:sz="0" w:space="0" w:color="auto"/>
        <w:right w:val="none" w:sz="0" w:space="0" w:color="auto"/>
      </w:divBdr>
    </w:div>
    <w:div w:id="529686450">
      <w:bodyDiv w:val="1"/>
      <w:marLeft w:val="0"/>
      <w:marRight w:val="0"/>
      <w:marTop w:val="0"/>
      <w:marBottom w:val="0"/>
      <w:divBdr>
        <w:top w:val="none" w:sz="0" w:space="0" w:color="auto"/>
        <w:left w:val="none" w:sz="0" w:space="0" w:color="auto"/>
        <w:bottom w:val="none" w:sz="0" w:space="0" w:color="auto"/>
        <w:right w:val="none" w:sz="0" w:space="0" w:color="auto"/>
      </w:divBdr>
    </w:div>
    <w:div w:id="530458553">
      <w:bodyDiv w:val="1"/>
      <w:marLeft w:val="0"/>
      <w:marRight w:val="0"/>
      <w:marTop w:val="0"/>
      <w:marBottom w:val="0"/>
      <w:divBdr>
        <w:top w:val="none" w:sz="0" w:space="0" w:color="auto"/>
        <w:left w:val="none" w:sz="0" w:space="0" w:color="auto"/>
        <w:bottom w:val="none" w:sz="0" w:space="0" w:color="auto"/>
        <w:right w:val="none" w:sz="0" w:space="0" w:color="auto"/>
      </w:divBdr>
    </w:div>
    <w:div w:id="536353991">
      <w:bodyDiv w:val="1"/>
      <w:marLeft w:val="0"/>
      <w:marRight w:val="0"/>
      <w:marTop w:val="0"/>
      <w:marBottom w:val="0"/>
      <w:divBdr>
        <w:top w:val="none" w:sz="0" w:space="0" w:color="auto"/>
        <w:left w:val="none" w:sz="0" w:space="0" w:color="auto"/>
        <w:bottom w:val="none" w:sz="0" w:space="0" w:color="auto"/>
        <w:right w:val="none" w:sz="0" w:space="0" w:color="auto"/>
      </w:divBdr>
    </w:div>
    <w:div w:id="537860554">
      <w:bodyDiv w:val="1"/>
      <w:marLeft w:val="0"/>
      <w:marRight w:val="0"/>
      <w:marTop w:val="0"/>
      <w:marBottom w:val="0"/>
      <w:divBdr>
        <w:top w:val="none" w:sz="0" w:space="0" w:color="auto"/>
        <w:left w:val="none" w:sz="0" w:space="0" w:color="auto"/>
        <w:bottom w:val="none" w:sz="0" w:space="0" w:color="auto"/>
        <w:right w:val="none" w:sz="0" w:space="0" w:color="auto"/>
      </w:divBdr>
    </w:div>
    <w:div w:id="541403949">
      <w:bodyDiv w:val="1"/>
      <w:marLeft w:val="0"/>
      <w:marRight w:val="0"/>
      <w:marTop w:val="0"/>
      <w:marBottom w:val="0"/>
      <w:divBdr>
        <w:top w:val="none" w:sz="0" w:space="0" w:color="auto"/>
        <w:left w:val="none" w:sz="0" w:space="0" w:color="auto"/>
        <w:bottom w:val="none" w:sz="0" w:space="0" w:color="auto"/>
        <w:right w:val="none" w:sz="0" w:space="0" w:color="auto"/>
      </w:divBdr>
    </w:div>
    <w:div w:id="541983342">
      <w:bodyDiv w:val="1"/>
      <w:marLeft w:val="0"/>
      <w:marRight w:val="0"/>
      <w:marTop w:val="0"/>
      <w:marBottom w:val="0"/>
      <w:divBdr>
        <w:top w:val="none" w:sz="0" w:space="0" w:color="auto"/>
        <w:left w:val="none" w:sz="0" w:space="0" w:color="auto"/>
        <w:bottom w:val="none" w:sz="0" w:space="0" w:color="auto"/>
        <w:right w:val="none" w:sz="0" w:space="0" w:color="auto"/>
      </w:divBdr>
    </w:div>
    <w:div w:id="547913691">
      <w:bodyDiv w:val="1"/>
      <w:marLeft w:val="0"/>
      <w:marRight w:val="0"/>
      <w:marTop w:val="0"/>
      <w:marBottom w:val="0"/>
      <w:divBdr>
        <w:top w:val="none" w:sz="0" w:space="0" w:color="auto"/>
        <w:left w:val="none" w:sz="0" w:space="0" w:color="auto"/>
        <w:bottom w:val="none" w:sz="0" w:space="0" w:color="auto"/>
        <w:right w:val="none" w:sz="0" w:space="0" w:color="auto"/>
      </w:divBdr>
    </w:div>
    <w:div w:id="550921564">
      <w:bodyDiv w:val="1"/>
      <w:marLeft w:val="0"/>
      <w:marRight w:val="0"/>
      <w:marTop w:val="0"/>
      <w:marBottom w:val="0"/>
      <w:divBdr>
        <w:top w:val="none" w:sz="0" w:space="0" w:color="auto"/>
        <w:left w:val="none" w:sz="0" w:space="0" w:color="auto"/>
        <w:bottom w:val="none" w:sz="0" w:space="0" w:color="auto"/>
        <w:right w:val="none" w:sz="0" w:space="0" w:color="auto"/>
      </w:divBdr>
    </w:div>
    <w:div w:id="554199282">
      <w:bodyDiv w:val="1"/>
      <w:marLeft w:val="0"/>
      <w:marRight w:val="0"/>
      <w:marTop w:val="0"/>
      <w:marBottom w:val="0"/>
      <w:divBdr>
        <w:top w:val="none" w:sz="0" w:space="0" w:color="auto"/>
        <w:left w:val="none" w:sz="0" w:space="0" w:color="auto"/>
        <w:bottom w:val="none" w:sz="0" w:space="0" w:color="auto"/>
        <w:right w:val="none" w:sz="0" w:space="0" w:color="auto"/>
      </w:divBdr>
    </w:div>
    <w:div w:id="554969637">
      <w:bodyDiv w:val="1"/>
      <w:marLeft w:val="0"/>
      <w:marRight w:val="0"/>
      <w:marTop w:val="0"/>
      <w:marBottom w:val="0"/>
      <w:divBdr>
        <w:top w:val="none" w:sz="0" w:space="0" w:color="auto"/>
        <w:left w:val="none" w:sz="0" w:space="0" w:color="auto"/>
        <w:bottom w:val="none" w:sz="0" w:space="0" w:color="auto"/>
        <w:right w:val="none" w:sz="0" w:space="0" w:color="auto"/>
      </w:divBdr>
    </w:div>
    <w:div w:id="558252873">
      <w:bodyDiv w:val="1"/>
      <w:marLeft w:val="0"/>
      <w:marRight w:val="0"/>
      <w:marTop w:val="0"/>
      <w:marBottom w:val="0"/>
      <w:divBdr>
        <w:top w:val="none" w:sz="0" w:space="0" w:color="auto"/>
        <w:left w:val="none" w:sz="0" w:space="0" w:color="auto"/>
        <w:bottom w:val="none" w:sz="0" w:space="0" w:color="auto"/>
        <w:right w:val="none" w:sz="0" w:space="0" w:color="auto"/>
      </w:divBdr>
    </w:div>
    <w:div w:id="565338234">
      <w:bodyDiv w:val="1"/>
      <w:marLeft w:val="0"/>
      <w:marRight w:val="0"/>
      <w:marTop w:val="0"/>
      <w:marBottom w:val="0"/>
      <w:divBdr>
        <w:top w:val="none" w:sz="0" w:space="0" w:color="auto"/>
        <w:left w:val="none" w:sz="0" w:space="0" w:color="auto"/>
        <w:bottom w:val="none" w:sz="0" w:space="0" w:color="auto"/>
        <w:right w:val="none" w:sz="0" w:space="0" w:color="auto"/>
      </w:divBdr>
    </w:div>
    <w:div w:id="565338953">
      <w:bodyDiv w:val="1"/>
      <w:marLeft w:val="0"/>
      <w:marRight w:val="0"/>
      <w:marTop w:val="0"/>
      <w:marBottom w:val="0"/>
      <w:divBdr>
        <w:top w:val="none" w:sz="0" w:space="0" w:color="auto"/>
        <w:left w:val="none" w:sz="0" w:space="0" w:color="auto"/>
        <w:bottom w:val="none" w:sz="0" w:space="0" w:color="auto"/>
        <w:right w:val="none" w:sz="0" w:space="0" w:color="auto"/>
      </w:divBdr>
    </w:div>
    <w:div w:id="567426951">
      <w:bodyDiv w:val="1"/>
      <w:marLeft w:val="0"/>
      <w:marRight w:val="0"/>
      <w:marTop w:val="0"/>
      <w:marBottom w:val="0"/>
      <w:divBdr>
        <w:top w:val="none" w:sz="0" w:space="0" w:color="auto"/>
        <w:left w:val="none" w:sz="0" w:space="0" w:color="auto"/>
        <w:bottom w:val="none" w:sz="0" w:space="0" w:color="auto"/>
        <w:right w:val="none" w:sz="0" w:space="0" w:color="auto"/>
      </w:divBdr>
    </w:div>
    <w:div w:id="573515848">
      <w:bodyDiv w:val="1"/>
      <w:marLeft w:val="0"/>
      <w:marRight w:val="0"/>
      <w:marTop w:val="0"/>
      <w:marBottom w:val="0"/>
      <w:divBdr>
        <w:top w:val="none" w:sz="0" w:space="0" w:color="auto"/>
        <w:left w:val="none" w:sz="0" w:space="0" w:color="auto"/>
        <w:bottom w:val="none" w:sz="0" w:space="0" w:color="auto"/>
        <w:right w:val="none" w:sz="0" w:space="0" w:color="auto"/>
      </w:divBdr>
    </w:div>
    <w:div w:id="578516526">
      <w:bodyDiv w:val="1"/>
      <w:marLeft w:val="0"/>
      <w:marRight w:val="0"/>
      <w:marTop w:val="0"/>
      <w:marBottom w:val="0"/>
      <w:divBdr>
        <w:top w:val="none" w:sz="0" w:space="0" w:color="auto"/>
        <w:left w:val="none" w:sz="0" w:space="0" w:color="auto"/>
        <w:bottom w:val="none" w:sz="0" w:space="0" w:color="auto"/>
        <w:right w:val="none" w:sz="0" w:space="0" w:color="auto"/>
      </w:divBdr>
    </w:div>
    <w:div w:id="582184857">
      <w:bodyDiv w:val="1"/>
      <w:marLeft w:val="0"/>
      <w:marRight w:val="0"/>
      <w:marTop w:val="0"/>
      <w:marBottom w:val="0"/>
      <w:divBdr>
        <w:top w:val="none" w:sz="0" w:space="0" w:color="auto"/>
        <w:left w:val="none" w:sz="0" w:space="0" w:color="auto"/>
        <w:bottom w:val="none" w:sz="0" w:space="0" w:color="auto"/>
        <w:right w:val="none" w:sz="0" w:space="0" w:color="auto"/>
      </w:divBdr>
    </w:div>
    <w:div w:id="587688941">
      <w:bodyDiv w:val="1"/>
      <w:marLeft w:val="0"/>
      <w:marRight w:val="0"/>
      <w:marTop w:val="0"/>
      <w:marBottom w:val="0"/>
      <w:divBdr>
        <w:top w:val="none" w:sz="0" w:space="0" w:color="auto"/>
        <w:left w:val="none" w:sz="0" w:space="0" w:color="auto"/>
        <w:bottom w:val="none" w:sz="0" w:space="0" w:color="auto"/>
        <w:right w:val="none" w:sz="0" w:space="0" w:color="auto"/>
      </w:divBdr>
    </w:div>
    <w:div w:id="588775864">
      <w:bodyDiv w:val="1"/>
      <w:marLeft w:val="0"/>
      <w:marRight w:val="0"/>
      <w:marTop w:val="0"/>
      <w:marBottom w:val="0"/>
      <w:divBdr>
        <w:top w:val="none" w:sz="0" w:space="0" w:color="auto"/>
        <w:left w:val="none" w:sz="0" w:space="0" w:color="auto"/>
        <w:bottom w:val="none" w:sz="0" w:space="0" w:color="auto"/>
        <w:right w:val="none" w:sz="0" w:space="0" w:color="auto"/>
      </w:divBdr>
    </w:div>
    <w:div w:id="591013888">
      <w:bodyDiv w:val="1"/>
      <w:marLeft w:val="0"/>
      <w:marRight w:val="0"/>
      <w:marTop w:val="0"/>
      <w:marBottom w:val="0"/>
      <w:divBdr>
        <w:top w:val="none" w:sz="0" w:space="0" w:color="auto"/>
        <w:left w:val="none" w:sz="0" w:space="0" w:color="auto"/>
        <w:bottom w:val="none" w:sz="0" w:space="0" w:color="auto"/>
        <w:right w:val="none" w:sz="0" w:space="0" w:color="auto"/>
      </w:divBdr>
    </w:div>
    <w:div w:id="600257300">
      <w:bodyDiv w:val="1"/>
      <w:marLeft w:val="0"/>
      <w:marRight w:val="0"/>
      <w:marTop w:val="0"/>
      <w:marBottom w:val="0"/>
      <w:divBdr>
        <w:top w:val="none" w:sz="0" w:space="0" w:color="auto"/>
        <w:left w:val="none" w:sz="0" w:space="0" w:color="auto"/>
        <w:bottom w:val="none" w:sz="0" w:space="0" w:color="auto"/>
        <w:right w:val="none" w:sz="0" w:space="0" w:color="auto"/>
      </w:divBdr>
    </w:div>
    <w:div w:id="603653832">
      <w:bodyDiv w:val="1"/>
      <w:marLeft w:val="0"/>
      <w:marRight w:val="0"/>
      <w:marTop w:val="0"/>
      <w:marBottom w:val="0"/>
      <w:divBdr>
        <w:top w:val="none" w:sz="0" w:space="0" w:color="auto"/>
        <w:left w:val="none" w:sz="0" w:space="0" w:color="auto"/>
        <w:bottom w:val="none" w:sz="0" w:space="0" w:color="auto"/>
        <w:right w:val="none" w:sz="0" w:space="0" w:color="auto"/>
      </w:divBdr>
    </w:div>
    <w:div w:id="605387510">
      <w:bodyDiv w:val="1"/>
      <w:marLeft w:val="0"/>
      <w:marRight w:val="0"/>
      <w:marTop w:val="0"/>
      <w:marBottom w:val="0"/>
      <w:divBdr>
        <w:top w:val="none" w:sz="0" w:space="0" w:color="auto"/>
        <w:left w:val="none" w:sz="0" w:space="0" w:color="auto"/>
        <w:bottom w:val="none" w:sz="0" w:space="0" w:color="auto"/>
        <w:right w:val="none" w:sz="0" w:space="0" w:color="auto"/>
      </w:divBdr>
    </w:div>
    <w:div w:id="609895137">
      <w:bodyDiv w:val="1"/>
      <w:marLeft w:val="0"/>
      <w:marRight w:val="0"/>
      <w:marTop w:val="0"/>
      <w:marBottom w:val="0"/>
      <w:divBdr>
        <w:top w:val="none" w:sz="0" w:space="0" w:color="auto"/>
        <w:left w:val="none" w:sz="0" w:space="0" w:color="auto"/>
        <w:bottom w:val="none" w:sz="0" w:space="0" w:color="auto"/>
        <w:right w:val="none" w:sz="0" w:space="0" w:color="auto"/>
      </w:divBdr>
    </w:div>
    <w:div w:id="611548550">
      <w:bodyDiv w:val="1"/>
      <w:marLeft w:val="0"/>
      <w:marRight w:val="0"/>
      <w:marTop w:val="0"/>
      <w:marBottom w:val="0"/>
      <w:divBdr>
        <w:top w:val="none" w:sz="0" w:space="0" w:color="auto"/>
        <w:left w:val="none" w:sz="0" w:space="0" w:color="auto"/>
        <w:bottom w:val="none" w:sz="0" w:space="0" w:color="auto"/>
        <w:right w:val="none" w:sz="0" w:space="0" w:color="auto"/>
      </w:divBdr>
    </w:div>
    <w:div w:id="611934969">
      <w:bodyDiv w:val="1"/>
      <w:marLeft w:val="0"/>
      <w:marRight w:val="0"/>
      <w:marTop w:val="0"/>
      <w:marBottom w:val="0"/>
      <w:divBdr>
        <w:top w:val="none" w:sz="0" w:space="0" w:color="auto"/>
        <w:left w:val="none" w:sz="0" w:space="0" w:color="auto"/>
        <w:bottom w:val="none" w:sz="0" w:space="0" w:color="auto"/>
        <w:right w:val="none" w:sz="0" w:space="0" w:color="auto"/>
      </w:divBdr>
    </w:div>
    <w:div w:id="612635462">
      <w:bodyDiv w:val="1"/>
      <w:marLeft w:val="0"/>
      <w:marRight w:val="0"/>
      <w:marTop w:val="0"/>
      <w:marBottom w:val="0"/>
      <w:divBdr>
        <w:top w:val="none" w:sz="0" w:space="0" w:color="auto"/>
        <w:left w:val="none" w:sz="0" w:space="0" w:color="auto"/>
        <w:bottom w:val="none" w:sz="0" w:space="0" w:color="auto"/>
        <w:right w:val="none" w:sz="0" w:space="0" w:color="auto"/>
      </w:divBdr>
    </w:div>
    <w:div w:id="618603911">
      <w:bodyDiv w:val="1"/>
      <w:marLeft w:val="0"/>
      <w:marRight w:val="0"/>
      <w:marTop w:val="0"/>
      <w:marBottom w:val="0"/>
      <w:divBdr>
        <w:top w:val="none" w:sz="0" w:space="0" w:color="auto"/>
        <w:left w:val="none" w:sz="0" w:space="0" w:color="auto"/>
        <w:bottom w:val="none" w:sz="0" w:space="0" w:color="auto"/>
        <w:right w:val="none" w:sz="0" w:space="0" w:color="auto"/>
      </w:divBdr>
    </w:div>
    <w:div w:id="619261195">
      <w:bodyDiv w:val="1"/>
      <w:marLeft w:val="0"/>
      <w:marRight w:val="0"/>
      <w:marTop w:val="0"/>
      <w:marBottom w:val="0"/>
      <w:divBdr>
        <w:top w:val="none" w:sz="0" w:space="0" w:color="auto"/>
        <w:left w:val="none" w:sz="0" w:space="0" w:color="auto"/>
        <w:bottom w:val="none" w:sz="0" w:space="0" w:color="auto"/>
        <w:right w:val="none" w:sz="0" w:space="0" w:color="auto"/>
      </w:divBdr>
    </w:div>
    <w:div w:id="620380699">
      <w:bodyDiv w:val="1"/>
      <w:marLeft w:val="0"/>
      <w:marRight w:val="0"/>
      <w:marTop w:val="0"/>
      <w:marBottom w:val="0"/>
      <w:divBdr>
        <w:top w:val="none" w:sz="0" w:space="0" w:color="auto"/>
        <w:left w:val="none" w:sz="0" w:space="0" w:color="auto"/>
        <w:bottom w:val="none" w:sz="0" w:space="0" w:color="auto"/>
        <w:right w:val="none" w:sz="0" w:space="0" w:color="auto"/>
      </w:divBdr>
    </w:div>
    <w:div w:id="621151767">
      <w:bodyDiv w:val="1"/>
      <w:marLeft w:val="0"/>
      <w:marRight w:val="0"/>
      <w:marTop w:val="0"/>
      <w:marBottom w:val="0"/>
      <w:divBdr>
        <w:top w:val="none" w:sz="0" w:space="0" w:color="auto"/>
        <w:left w:val="none" w:sz="0" w:space="0" w:color="auto"/>
        <w:bottom w:val="none" w:sz="0" w:space="0" w:color="auto"/>
        <w:right w:val="none" w:sz="0" w:space="0" w:color="auto"/>
      </w:divBdr>
    </w:div>
    <w:div w:id="626131633">
      <w:bodyDiv w:val="1"/>
      <w:marLeft w:val="0"/>
      <w:marRight w:val="0"/>
      <w:marTop w:val="0"/>
      <w:marBottom w:val="0"/>
      <w:divBdr>
        <w:top w:val="none" w:sz="0" w:space="0" w:color="auto"/>
        <w:left w:val="none" w:sz="0" w:space="0" w:color="auto"/>
        <w:bottom w:val="none" w:sz="0" w:space="0" w:color="auto"/>
        <w:right w:val="none" w:sz="0" w:space="0" w:color="auto"/>
      </w:divBdr>
    </w:div>
    <w:div w:id="629477133">
      <w:bodyDiv w:val="1"/>
      <w:marLeft w:val="0"/>
      <w:marRight w:val="0"/>
      <w:marTop w:val="0"/>
      <w:marBottom w:val="0"/>
      <w:divBdr>
        <w:top w:val="none" w:sz="0" w:space="0" w:color="auto"/>
        <w:left w:val="none" w:sz="0" w:space="0" w:color="auto"/>
        <w:bottom w:val="none" w:sz="0" w:space="0" w:color="auto"/>
        <w:right w:val="none" w:sz="0" w:space="0" w:color="auto"/>
      </w:divBdr>
    </w:div>
    <w:div w:id="637565909">
      <w:bodyDiv w:val="1"/>
      <w:marLeft w:val="0"/>
      <w:marRight w:val="0"/>
      <w:marTop w:val="0"/>
      <w:marBottom w:val="0"/>
      <w:divBdr>
        <w:top w:val="none" w:sz="0" w:space="0" w:color="auto"/>
        <w:left w:val="none" w:sz="0" w:space="0" w:color="auto"/>
        <w:bottom w:val="none" w:sz="0" w:space="0" w:color="auto"/>
        <w:right w:val="none" w:sz="0" w:space="0" w:color="auto"/>
      </w:divBdr>
    </w:div>
    <w:div w:id="638077796">
      <w:bodyDiv w:val="1"/>
      <w:marLeft w:val="0"/>
      <w:marRight w:val="0"/>
      <w:marTop w:val="0"/>
      <w:marBottom w:val="0"/>
      <w:divBdr>
        <w:top w:val="none" w:sz="0" w:space="0" w:color="auto"/>
        <w:left w:val="none" w:sz="0" w:space="0" w:color="auto"/>
        <w:bottom w:val="none" w:sz="0" w:space="0" w:color="auto"/>
        <w:right w:val="none" w:sz="0" w:space="0" w:color="auto"/>
      </w:divBdr>
    </w:div>
    <w:div w:id="641349086">
      <w:bodyDiv w:val="1"/>
      <w:marLeft w:val="0"/>
      <w:marRight w:val="0"/>
      <w:marTop w:val="0"/>
      <w:marBottom w:val="0"/>
      <w:divBdr>
        <w:top w:val="none" w:sz="0" w:space="0" w:color="auto"/>
        <w:left w:val="none" w:sz="0" w:space="0" w:color="auto"/>
        <w:bottom w:val="none" w:sz="0" w:space="0" w:color="auto"/>
        <w:right w:val="none" w:sz="0" w:space="0" w:color="auto"/>
      </w:divBdr>
    </w:div>
    <w:div w:id="641621289">
      <w:bodyDiv w:val="1"/>
      <w:marLeft w:val="0"/>
      <w:marRight w:val="0"/>
      <w:marTop w:val="0"/>
      <w:marBottom w:val="0"/>
      <w:divBdr>
        <w:top w:val="none" w:sz="0" w:space="0" w:color="auto"/>
        <w:left w:val="none" w:sz="0" w:space="0" w:color="auto"/>
        <w:bottom w:val="none" w:sz="0" w:space="0" w:color="auto"/>
        <w:right w:val="none" w:sz="0" w:space="0" w:color="auto"/>
      </w:divBdr>
    </w:div>
    <w:div w:id="642269425">
      <w:bodyDiv w:val="1"/>
      <w:marLeft w:val="0"/>
      <w:marRight w:val="0"/>
      <w:marTop w:val="0"/>
      <w:marBottom w:val="0"/>
      <w:divBdr>
        <w:top w:val="none" w:sz="0" w:space="0" w:color="auto"/>
        <w:left w:val="none" w:sz="0" w:space="0" w:color="auto"/>
        <w:bottom w:val="none" w:sz="0" w:space="0" w:color="auto"/>
        <w:right w:val="none" w:sz="0" w:space="0" w:color="auto"/>
      </w:divBdr>
    </w:div>
    <w:div w:id="643898663">
      <w:bodyDiv w:val="1"/>
      <w:marLeft w:val="0"/>
      <w:marRight w:val="0"/>
      <w:marTop w:val="0"/>
      <w:marBottom w:val="0"/>
      <w:divBdr>
        <w:top w:val="none" w:sz="0" w:space="0" w:color="auto"/>
        <w:left w:val="none" w:sz="0" w:space="0" w:color="auto"/>
        <w:bottom w:val="none" w:sz="0" w:space="0" w:color="auto"/>
        <w:right w:val="none" w:sz="0" w:space="0" w:color="auto"/>
      </w:divBdr>
    </w:div>
    <w:div w:id="644050504">
      <w:bodyDiv w:val="1"/>
      <w:marLeft w:val="0"/>
      <w:marRight w:val="0"/>
      <w:marTop w:val="0"/>
      <w:marBottom w:val="0"/>
      <w:divBdr>
        <w:top w:val="none" w:sz="0" w:space="0" w:color="auto"/>
        <w:left w:val="none" w:sz="0" w:space="0" w:color="auto"/>
        <w:bottom w:val="none" w:sz="0" w:space="0" w:color="auto"/>
        <w:right w:val="none" w:sz="0" w:space="0" w:color="auto"/>
      </w:divBdr>
    </w:div>
    <w:div w:id="651059821">
      <w:bodyDiv w:val="1"/>
      <w:marLeft w:val="0"/>
      <w:marRight w:val="0"/>
      <w:marTop w:val="0"/>
      <w:marBottom w:val="0"/>
      <w:divBdr>
        <w:top w:val="none" w:sz="0" w:space="0" w:color="auto"/>
        <w:left w:val="none" w:sz="0" w:space="0" w:color="auto"/>
        <w:bottom w:val="none" w:sz="0" w:space="0" w:color="auto"/>
        <w:right w:val="none" w:sz="0" w:space="0" w:color="auto"/>
      </w:divBdr>
    </w:div>
    <w:div w:id="655230254">
      <w:bodyDiv w:val="1"/>
      <w:marLeft w:val="0"/>
      <w:marRight w:val="0"/>
      <w:marTop w:val="0"/>
      <w:marBottom w:val="0"/>
      <w:divBdr>
        <w:top w:val="none" w:sz="0" w:space="0" w:color="auto"/>
        <w:left w:val="none" w:sz="0" w:space="0" w:color="auto"/>
        <w:bottom w:val="none" w:sz="0" w:space="0" w:color="auto"/>
        <w:right w:val="none" w:sz="0" w:space="0" w:color="auto"/>
      </w:divBdr>
    </w:div>
    <w:div w:id="656612256">
      <w:bodyDiv w:val="1"/>
      <w:marLeft w:val="0"/>
      <w:marRight w:val="0"/>
      <w:marTop w:val="0"/>
      <w:marBottom w:val="0"/>
      <w:divBdr>
        <w:top w:val="none" w:sz="0" w:space="0" w:color="auto"/>
        <w:left w:val="none" w:sz="0" w:space="0" w:color="auto"/>
        <w:bottom w:val="none" w:sz="0" w:space="0" w:color="auto"/>
        <w:right w:val="none" w:sz="0" w:space="0" w:color="auto"/>
      </w:divBdr>
    </w:div>
    <w:div w:id="659889015">
      <w:bodyDiv w:val="1"/>
      <w:marLeft w:val="0"/>
      <w:marRight w:val="0"/>
      <w:marTop w:val="0"/>
      <w:marBottom w:val="0"/>
      <w:divBdr>
        <w:top w:val="none" w:sz="0" w:space="0" w:color="auto"/>
        <w:left w:val="none" w:sz="0" w:space="0" w:color="auto"/>
        <w:bottom w:val="none" w:sz="0" w:space="0" w:color="auto"/>
        <w:right w:val="none" w:sz="0" w:space="0" w:color="auto"/>
      </w:divBdr>
    </w:div>
    <w:div w:id="660811718">
      <w:bodyDiv w:val="1"/>
      <w:marLeft w:val="0"/>
      <w:marRight w:val="0"/>
      <w:marTop w:val="0"/>
      <w:marBottom w:val="0"/>
      <w:divBdr>
        <w:top w:val="none" w:sz="0" w:space="0" w:color="auto"/>
        <w:left w:val="none" w:sz="0" w:space="0" w:color="auto"/>
        <w:bottom w:val="none" w:sz="0" w:space="0" w:color="auto"/>
        <w:right w:val="none" w:sz="0" w:space="0" w:color="auto"/>
      </w:divBdr>
    </w:div>
    <w:div w:id="662659431">
      <w:bodyDiv w:val="1"/>
      <w:marLeft w:val="0"/>
      <w:marRight w:val="0"/>
      <w:marTop w:val="0"/>
      <w:marBottom w:val="0"/>
      <w:divBdr>
        <w:top w:val="none" w:sz="0" w:space="0" w:color="auto"/>
        <w:left w:val="none" w:sz="0" w:space="0" w:color="auto"/>
        <w:bottom w:val="none" w:sz="0" w:space="0" w:color="auto"/>
        <w:right w:val="none" w:sz="0" w:space="0" w:color="auto"/>
      </w:divBdr>
    </w:div>
    <w:div w:id="665405096">
      <w:bodyDiv w:val="1"/>
      <w:marLeft w:val="0"/>
      <w:marRight w:val="0"/>
      <w:marTop w:val="0"/>
      <w:marBottom w:val="0"/>
      <w:divBdr>
        <w:top w:val="none" w:sz="0" w:space="0" w:color="auto"/>
        <w:left w:val="none" w:sz="0" w:space="0" w:color="auto"/>
        <w:bottom w:val="none" w:sz="0" w:space="0" w:color="auto"/>
        <w:right w:val="none" w:sz="0" w:space="0" w:color="auto"/>
      </w:divBdr>
    </w:div>
    <w:div w:id="668481316">
      <w:bodyDiv w:val="1"/>
      <w:marLeft w:val="0"/>
      <w:marRight w:val="0"/>
      <w:marTop w:val="0"/>
      <w:marBottom w:val="0"/>
      <w:divBdr>
        <w:top w:val="none" w:sz="0" w:space="0" w:color="auto"/>
        <w:left w:val="none" w:sz="0" w:space="0" w:color="auto"/>
        <w:bottom w:val="none" w:sz="0" w:space="0" w:color="auto"/>
        <w:right w:val="none" w:sz="0" w:space="0" w:color="auto"/>
      </w:divBdr>
    </w:div>
    <w:div w:id="671294744">
      <w:bodyDiv w:val="1"/>
      <w:marLeft w:val="0"/>
      <w:marRight w:val="0"/>
      <w:marTop w:val="0"/>
      <w:marBottom w:val="0"/>
      <w:divBdr>
        <w:top w:val="none" w:sz="0" w:space="0" w:color="auto"/>
        <w:left w:val="none" w:sz="0" w:space="0" w:color="auto"/>
        <w:bottom w:val="none" w:sz="0" w:space="0" w:color="auto"/>
        <w:right w:val="none" w:sz="0" w:space="0" w:color="auto"/>
      </w:divBdr>
    </w:div>
    <w:div w:id="671565541">
      <w:bodyDiv w:val="1"/>
      <w:marLeft w:val="0"/>
      <w:marRight w:val="0"/>
      <w:marTop w:val="0"/>
      <w:marBottom w:val="0"/>
      <w:divBdr>
        <w:top w:val="none" w:sz="0" w:space="0" w:color="auto"/>
        <w:left w:val="none" w:sz="0" w:space="0" w:color="auto"/>
        <w:bottom w:val="none" w:sz="0" w:space="0" w:color="auto"/>
        <w:right w:val="none" w:sz="0" w:space="0" w:color="auto"/>
      </w:divBdr>
    </w:div>
    <w:div w:id="673730340">
      <w:bodyDiv w:val="1"/>
      <w:marLeft w:val="0"/>
      <w:marRight w:val="0"/>
      <w:marTop w:val="0"/>
      <w:marBottom w:val="0"/>
      <w:divBdr>
        <w:top w:val="none" w:sz="0" w:space="0" w:color="auto"/>
        <w:left w:val="none" w:sz="0" w:space="0" w:color="auto"/>
        <w:bottom w:val="none" w:sz="0" w:space="0" w:color="auto"/>
        <w:right w:val="none" w:sz="0" w:space="0" w:color="auto"/>
      </w:divBdr>
    </w:div>
    <w:div w:id="676346994">
      <w:bodyDiv w:val="1"/>
      <w:marLeft w:val="0"/>
      <w:marRight w:val="0"/>
      <w:marTop w:val="0"/>
      <w:marBottom w:val="0"/>
      <w:divBdr>
        <w:top w:val="none" w:sz="0" w:space="0" w:color="auto"/>
        <w:left w:val="none" w:sz="0" w:space="0" w:color="auto"/>
        <w:bottom w:val="none" w:sz="0" w:space="0" w:color="auto"/>
        <w:right w:val="none" w:sz="0" w:space="0" w:color="auto"/>
      </w:divBdr>
    </w:div>
    <w:div w:id="684329557">
      <w:bodyDiv w:val="1"/>
      <w:marLeft w:val="0"/>
      <w:marRight w:val="0"/>
      <w:marTop w:val="0"/>
      <w:marBottom w:val="0"/>
      <w:divBdr>
        <w:top w:val="none" w:sz="0" w:space="0" w:color="auto"/>
        <w:left w:val="none" w:sz="0" w:space="0" w:color="auto"/>
        <w:bottom w:val="none" w:sz="0" w:space="0" w:color="auto"/>
        <w:right w:val="none" w:sz="0" w:space="0" w:color="auto"/>
      </w:divBdr>
    </w:div>
    <w:div w:id="693651348">
      <w:bodyDiv w:val="1"/>
      <w:marLeft w:val="0"/>
      <w:marRight w:val="0"/>
      <w:marTop w:val="0"/>
      <w:marBottom w:val="0"/>
      <w:divBdr>
        <w:top w:val="none" w:sz="0" w:space="0" w:color="auto"/>
        <w:left w:val="none" w:sz="0" w:space="0" w:color="auto"/>
        <w:bottom w:val="none" w:sz="0" w:space="0" w:color="auto"/>
        <w:right w:val="none" w:sz="0" w:space="0" w:color="auto"/>
      </w:divBdr>
    </w:div>
    <w:div w:id="695154353">
      <w:bodyDiv w:val="1"/>
      <w:marLeft w:val="0"/>
      <w:marRight w:val="0"/>
      <w:marTop w:val="0"/>
      <w:marBottom w:val="0"/>
      <w:divBdr>
        <w:top w:val="none" w:sz="0" w:space="0" w:color="auto"/>
        <w:left w:val="none" w:sz="0" w:space="0" w:color="auto"/>
        <w:bottom w:val="none" w:sz="0" w:space="0" w:color="auto"/>
        <w:right w:val="none" w:sz="0" w:space="0" w:color="auto"/>
      </w:divBdr>
    </w:div>
    <w:div w:id="702947611">
      <w:bodyDiv w:val="1"/>
      <w:marLeft w:val="0"/>
      <w:marRight w:val="0"/>
      <w:marTop w:val="0"/>
      <w:marBottom w:val="0"/>
      <w:divBdr>
        <w:top w:val="none" w:sz="0" w:space="0" w:color="auto"/>
        <w:left w:val="none" w:sz="0" w:space="0" w:color="auto"/>
        <w:bottom w:val="none" w:sz="0" w:space="0" w:color="auto"/>
        <w:right w:val="none" w:sz="0" w:space="0" w:color="auto"/>
      </w:divBdr>
    </w:div>
    <w:div w:id="706682670">
      <w:bodyDiv w:val="1"/>
      <w:marLeft w:val="0"/>
      <w:marRight w:val="0"/>
      <w:marTop w:val="0"/>
      <w:marBottom w:val="0"/>
      <w:divBdr>
        <w:top w:val="none" w:sz="0" w:space="0" w:color="auto"/>
        <w:left w:val="none" w:sz="0" w:space="0" w:color="auto"/>
        <w:bottom w:val="none" w:sz="0" w:space="0" w:color="auto"/>
        <w:right w:val="none" w:sz="0" w:space="0" w:color="auto"/>
      </w:divBdr>
    </w:div>
    <w:div w:id="710037276">
      <w:bodyDiv w:val="1"/>
      <w:marLeft w:val="0"/>
      <w:marRight w:val="0"/>
      <w:marTop w:val="0"/>
      <w:marBottom w:val="0"/>
      <w:divBdr>
        <w:top w:val="none" w:sz="0" w:space="0" w:color="auto"/>
        <w:left w:val="none" w:sz="0" w:space="0" w:color="auto"/>
        <w:bottom w:val="none" w:sz="0" w:space="0" w:color="auto"/>
        <w:right w:val="none" w:sz="0" w:space="0" w:color="auto"/>
      </w:divBdr>
    </w:div>
    <w:div w:id="710496284">
      <w:bodyDiv w:val="1"/>
      <w:marLeft w:val="0"/>
      <w:marRight w:val="0"/>
      <w:marTop w:val="0"/>
      <w:marBottom w:val="0"/>
      <w:divBdr>
        <w:top w:val="none" w:sz="0" w:space="0" w:color="auto"/>
        <w:left w:val="none" w:sz="0" w:space="0" w:color="auto"/>
        <w:bottom w:val="none" w:sz="0" w:space="0" w:color="auto"/>
        <w:right w:val="none" w:sz="0" w:space="0" w:color="auto"/>
      </w:divBdr>
    </w:div>
    <w:div w:id="716318633">
      <w:bodyDiv w:val="1"/>
      <w:marLeft w:val="0"/>
      <w:marRight w:val="0"/>
      <w:marTop w:val="0"/>
      <w:marBottom w:val="0"/>
      <w:divBdr>
        <w:top w:val="none" w:sz="0" w:space="0" w:color="auto"/>
        <w:left w:val="none" w:sz="0" w:space="0" w:color="auto"/>
        <w:bottom w:val="none" w:sz="0" w:space="0" w:color="auto"/>
        <w:right w:val="none" w:sz="0" w:space="0" w:color="auto"/>
      </w:divBdr>
    </w:div>
    <w:div w:id="717709770">
      <w:bodyDiv w:val="1"/>
      <w:marLeft w:val="0"/>
      <w:marRight w:val="0"/>
      <w:marTop w:val="0"/>
      <w:marBottom w:val="0"/>
      <w:divBdr>
        <w:top w:val="none" w:sz="0" w:space="0" w:color="auto"/>
        <w:left w:val="none" w:sz="0" w:space="0" w:color="auto"/>
        <w:bottom w:val="none" w:sz="0" w:space="0" w:color="auto"/>
        <w:right w:val="none" w:sz="0" w:space="0" w:color="auto"/>
      </w:divBdr>
    </w:div>
    <w:div w:id="721249271">
      <w:bodyDiv w:val="1"/>
      <w:marLeft w:val="0"/>
      <w:marRight w:val="0"/>
      <w:marTop w:val="0"/>
      <w:marBottom w:val="0"/>
      <w:divBdr>
        <w:top w:val="none" w:sz="0" w:space="0" w:color="auto"/>
        <w:left w:val="none" w:sz="0" w:space="0" w:color="auto"/>
        <w:bottom w:val="none" w:sz="0" w:space="0" w:color="auto"/>
        <w:right w:val="none" w:sz="0" w:space="0" w:color="auto"/>
      </w:divBdr>
    </w:div>
    <w:div w:id="722219397">
      <w:bodyDiv w:val="1"/>
      <w:marLeft w:val="0"/>
      <w:marRight w:val="0"/>
      <w:marTop w:val="0"/>
      <w:marBottom w:val="0"/>
      <w:divBdr>
        <w:top w:val="none" w:sz="0" w:space="0" w:color="auto"/>
        <w:left w:val="none" w:sz="0" w:space="0" w:color="auto"/>
        <w:bottom w:val="none" w:sz="0" w:space="0" w:color="auto"/>
        <w:right w:val="none" w:sz="0" w:space="0" w:color="auto"/>
      </w:divBdr>
    </w:div>
    <w:div w:id="726493768">
      <w:bodyDiv w:val="1"/>
      <w:marLeft w:val="0"/>
      <w:marRight w:val="0"/>
      <w:marTop w:val="0"/>
      <w:marBottom w:val="0"/>
      <w:divBdr>
        <w:top w:val="none" w:sz="0" w:space="0" w:color="auto"/>
        <w:left w:val="none" w:sz="0" w:space="0" w:color="auto"/>
        <w:bottom w:val="none" w:sz="0" w:space="0" w:color="auto"/>
        <w:right w:val="none" w:sz="0" w:space="0" w:color="auto"/>
      </w:divBdr>
    </w:div>
    <w:div w:id="727344472">
      <w:bodyDiv w:val="1"/>
      <w:marLeft w:val="0"/>
      <w:marRight w:val="0"/>
      <w:marTop w:val="0"/>
      <w:marBottom w:val="0"/>
      <w:divBdr>
        <w:top w:val="none" w:sz="0" w:space="0" w:color="auto"/>
        <w:left w:val="none" w:sz="0" w:space="0" w:color="auto"/>
        <w:bottom w:val="none" w:sz="0" w:space="0" w:color="auto"/>
        <w:right w:val="none" w:sz="0" w:space="0" w:color="auto"/>
      </w:divBdr>
    </w:div>
    <w:div w:id="731731054">
      <w:bodyDiv w:val="1"/>
      <w:marLeft w:val="0"/>
      <w:marRight w:val="0"/>
      <w:marTop w:val="0"/>
      <w:marBottom w:val="0"/>
      <w:divBdr>
        <w:top w:val="none" w:sz="0" w:space="0" w:color="auto"/>
        <w:left w:val="none" w:sz="0" w:space="0" w:color="auto"/>
        <w:bottom w:val="none" w:sz="0" w:space="0" w:color="auto"/>
        <w:right w:val="none" w:sz="0" w:space="0" w:color="auto"/>
      </w:divBdr>
    </w:div>
    <w:div w:id="732656825">
      <w:bodyDiv w:val="1"/>
      <w:marLeft w:val="0"/>
      <w:marRight w:val="0"/>
      <w:marTop w:val="0"/>
      <w:marBottom w:val="0"/>
      <w:divBdr>
        <w:top w:val="none" w:sz="0" w:space="0" w:color="auto"/>
        <w:left w:val="none" w:sz="0" w:space="0" w:color="auto"/>
        <w:bottom w:val="none" w:sz="0" w:space="0" w:color="auto"/>
        <w:right w:val="none" w:sz="0" w:space="0" w:color="auto"/>
      </w:divBdr>
    </w:div>
    <w:div w:id="733813819">
      <w:bodyDiv w:val="1"/>
      <w:marLeft w:val="0"/>
      <w:marRight w:val="0"/>
      <w:marTop w:val="0"/>
      <w:marBottom w:val="0"/>
      <w:divBdr>
        <w:top w:val="none" w:sz="0" w:space="0" w:color="auto"/>
        <w:left w:val="none" w:sz="0" w:space="0" w:color="auto"/>
        <w:bottom w:val="none" w:sz="0" w:space="0" w:color="auto"/>
        <w:right w:val="none" w:sz="0" w:space="0" w:color="auto"/>
      </w:divBdr>
    </w:div>
    <w:div w:id="734818741">
      <w:bodyDiv w:val="1"/>
      <w:marLeft w:val="0"/>
      <w:marRight w:val="0"/>
      <w:marTop w:val="0"/>
      <w:marBottom w:val="0"/>
      <w:divBdr>
        <w:top w:val="none" w:sz="0" w:space="0" w:color="auto"/>
        <w:left w:val="none" w:sz="0" w:space="0" w:color="auto"/>
        <w:bottom w:val="none" w:sz="0" w:space="0" w:color="auto"/>
        <w:right w:val="none" w:sz="0" w:space="0" w:color="auto"/>
      </w:divBdr>
    </w:div>
    <w:div w:id="744299973">
      <w:bodyDiv w:val="1"/>
      <w:marLeft w:val="0"/>
      <w:marRight w:val="0"/>
      <w:marTop w:val="0"/>
      <w:marBottom w:val="0"/>
      <w:divBdr>
        <w:top w:val="none" w:sz="0" w:space="0" w:color="auto"/>
        <w:left w:val="none" w:sz="0" w:space="0" w:color="auto"/>
        <w:bottom w:val="none" w:sz="0" w:space="0" w:color="auto"/>
        <w:right w:val="none" w:sz="0" w:space="0" w:color="auto"/>
      </w:divBdr>
    </w:div>
    <w:div w:id="751046558">
      <w:bodyDiv w:val="1"/>
      <w:marLeft w:val="0"/>
      <w:marRight w:val="0"/>
      <w:marTop w:val="0"/>
      <w:marBottom w:val="0"/>
      <w:divBdr>
        <w:top w:val="none" w:sz="0" w:space="0" w:color="auto"/>
        <w:left w:val="none" w:sz="0" w:space="0" w:color="auto"/>
        <w:bottom w:val="none" w:sz="0" w:space="0" w:color="auto"/>
        <w:right w:val="none" w:sz="0" w:space="0" w:color="auto"/>
      </w:divBdr>
    </w:div>
    <w:div w:id="751049339">
      <w:bodyDiv w:val="1"/>
      <w:marLeft w:val="0"/>
      <w:marRight w:val="0"/>
      <w:marTop w:val="0"/>
      <w:marBottom w:val="0"/>
      <w:divBdr>
        <w:top w:val="none" w:sz="0" w:space="0" w:color="auto"/>
        <w:left w:val="none" w:sz="0" w:space="0" w:color="auto"/>
        <w:bottom w:val="none" w:sz="0" w:space="0" w:color="auto"/>
        <w:right w:val="none" w:sz="0" w:space="0" w:color="auto"/>
      </w:divBdr>
    </w:div>
    <w:div w:id="752968453">
      <w:bodyDiv w:val="1"/>
      <w:marLeft w:val="0"/>
      <w:marRight w:val="0"/>
      <w:marTop w:val="0"/>
      <w:marBottom w:val="0"/>
      <w:divBdr>
        <w:top w:val="none" w:sz="0" w:space="0" w:color="auto"/>
        <w:left w:val="none" w:sz="0" w:space="0" w:color="auto"/>
        <w:bottom w:val="none" w:sz="0" w:space="0" w:color="auto"/>
        <w:right w:val="none" w:sz="0" w:space="0" w:color="auto"/>
      </w:divBdr>
    </w:div>
    <w:div w:id="753743465">
      <w:bodyDiv w:val="1"/>
      <w:marLeft w:val="0"/>
      <w:marRight w:val="0"/>
      <w:marTop w:val="0"/>
      <w:marBottom w:val="0"/>
      <w:divBdr>
        <w:top w:val="none" w:sz="0" w:space="0" w:color="auto"/>
        <w:left w:val="none" w:sz="0" w:space="0" w:color="auto"/>
        <w:bottom w:val="none" w:sz="0" w:space="0" w:color="auto"/>
        <w:right w:val="none" w:sz="0" w:space="0" w:color="auto"/>
      </w:divBdr>
    </w:div>
    <w:div w:id="759906484">
      <w:bodyDiv w:val="1"/>
      <w:marLeft w:val="0"/>
      <w:marRight w:val="0"/>
      <w:marTop w:val="0"/>
      <w:marBottom w:val="0"/>
      <w:divBdr>
        <w:top w:val="none" w:sz="0" w:space="0" w:color="auto"/>
        <w:left w:val="none" w:sz="0" w:space="0" w:color="auto"/>
        <w:bottom w:val="none" w:sz="0" w:space="0" w:color="auto"/>
        <w:right w:val="none" w:sz="0" w:space="0" w:color="auto"/>
      </w:divBdr>
    </w:div>
    <w:div w:id="760103883">
      <w:bodyDiv w:val="1"/>
      <w:marLeft w:val="0"/>
      <w:marRight w:val="0"/>
      <w:marTop w:val="0"/>
      <w:marBottom w:val="0"/>
      <w:divBdr>
        <w:top w:val="none" w:sz="0" w:space="0" w:color="auto"/>
        <w:left w:val="none" w:sz="0" w:space="0" w:color="auto"/>
        <w:bottom w:val="none" w:sz="0" w:space="0" w:color="auto"/>
        <w:right w:val="none" w:sz="0" w:space="0" w:color="auto"/>
      </w:divBdr>
    </w:div>
    <w:div w:id="761073698">
      <w:bodyDiv w:val="1"/>
      <w:marLeft w:val="0"/>
      <w:marRight w:val="0"/>
      <w:marTop w:val="0"/>
      <w:marBottom w:val="0"/>
      <w:divBdr>
        <w:top w:val="none" w:sz="0" w:space="0" w:color="auto"/>
        <w:left w:val="none" w:sz="0" w:space="0" w:color="auto"/>
        <w:bottom w:val="none" w:sz="0" w:space="0" w:color="auto"/>
        <w:right w:val="none" w:sz="0" w:space="0" w:color="auto"/>
      </w:divBdr>
    </w:div>
    <w:div w:id="764040416">
      <w:bodyDiv w:val="1"/>
      <w:marLeft w:val="0"/>
      <w:marRight w:val="0"/>
      <w:marTop w:val="0"/>
      <w:marBottom w:val="0"/>
      <w:divBdr>
        <w:top w:val="none" w:sz="0" w:space="0" w:color="auto"/>
        <w:left w:val="none" w:sz="0" w:space="0" w:color="auto"/>
        <w:bottom w:val="none" w:sz="0" w:space="0" w:color="auto"/>
        <w:right w:val="none" w:sz="0" w:space="0" w:color="auto"/>
      </w:divBdr>
    </w:div>
    <w:div w:id="766076767">
      <w:bodyDiv w:val="1"/>
      <w:marLeft w:val="0"/>
      <w:marRight w:val="0"/>
      <w:marTop w:val="0"/>
      <w:marBottom w:val="0"/>
      <w:divBdr>
        <w:top w:val="none" w:sz="0" w:space="0" w:color="auto"/>
        <w:left w:val="none" w:sz="0" w:space="0" w:color="auto"/>
        <w:bottom w:val="none" w:sz="0" w:space="0" w:color="auto"/>
        <w:right w:val="none" w:sz="0" w:space="0" w:color="auto"/>
      </w:divBdr>
    </w:div>
    <w:div w:id="775101366">
      <w:bodyDiv w:val="1"/>
      <w:marLeft w:val="0"/>
      <w:marRight w:val="0"/>
      <w:marTop w:val="0"/>
      <w:marBottom w:val="0"/>
      <w:divBdr>
        <w:top w:val="none" w:sz="0" w:space="0" w:color="auto"/>
        <w:left w:val="none" w:sz="0" w:space="0" w:color="auto"/>
        <w:bottom w:val="none" w:sz="0" w:space="0" w:color="auto"/>
        <w:right w:val="none" w:sz="0" w:space="0" w:color="auto"/>
      </w:divBdr>
    </w:div>
    <w:div w:id="788934837">
      <w:bodyDiv w:val="1"/>
      <w:marLeft w:val="0"/>
      <w:marRight w:val="0"/>
      <w:marTop w:val="0"/>
      <w:marBottom w:val="0"/>
      <w:divBdr>
        <w:top w:val="none" w:sz="0" w:space="0" w:color="auto"/>
        <w:left w:val="none" w:sz="0" w:space="0" w:color="auto"/>
        <w:bottom w:val="none" w:sz="0" w:space="0" w:color="auto"/>
        <w:right w:val="none" w:sz="0" w:space="0" w:color="auto"/>
      </w:divBdr>
    </w:div>
    <w:div w:id="791169032">
      <w:bodyDiv w:val="1"/>
      <w:marLeft w:val="0"/>
      <w:marRight w:val="0"/>
      <w:marTop w:val="0"/>
      <w:marBottom w:val="0"/>
      <w:divBdr>
        <w:top w:val="none" w:sz="0" w:space="0" w:color="auto"/>
        <w:left w:val="none" w:sz="0" w:space="0" w:color="auto"/>
        <w:bottom w:val="none" w:sz="0" w:space="0" w:color="auto"/>
        <w:right w:val="none" w:sz="0" w:space="0" w:color="auto"/>
      </w:divBdr>
    </w:div>
    <w:div w:id="792021677">
      <w:bodyDiv w:val="1"/>
      <w:marLeft w:val="0"/>
      <w:marRight w:val="0"/>
      <w:marTop w:val="0"/>
      <w:marBottom w:val="0"/>
      <w:divBdr>
        <w:top w:val="none" w:sz="0" w:space="0" w:color="auto"/>
        <w:left w:val="none" w:sz="0" w:space="0" w:color="auto"/>
        <w:bottom w:val="none" w:sz="0" w:space="0" w:color="auto"/>
        <w:right w:val="none" w:sz="0" w:space="0" w:color="auto"/>
      </w:divBdr>
    </w:div>
    <w:div w:id="792753140">
      <w:bodyDiv w:val="1"/>
      <w:marLeft w:val="0"/>
      <w:marRight w:val="0"/>
      <w:marTop w:val="0"/>
      <w:marBottom w:val="0"/>
      <w:divBdr>
        <w:top w:val="none" w:sz="0" w:space="0" w:color="auto"/>
        <w:left w:val="none" w:sz="0" w:space="0" w:color="auto"/>
        <w:bottom w:val="none" w:sz="0" w:space="0" w:color="auto"/>
        <w:right w:val="none" w:sz="0" w:space="0" w:color="auto"/>
      </w:divBdr>
    </w:div>
    <w:div w:id="798451743">
      <w:bodyDiv w:val="1"/>
      <w:marLeft w:val="0"/>
      <w:marRight w:val="0"/>
      <w:marTop w:val="0"/>
      <w:marBottom w:val="0"/>
      <w:divBdr>
        <w:top w:val="none" w:sz="0" w:space="0" w:color="auto"/>
        <w:left w:val="none" w:sz="0" w:space="0" w:color="auto"/>
        <w:bottom w:val="none" w:sz="0" w:space="0" w:color="auto"/>
        <w:right w:val="none" w:sz="0" w:space="0" w:color="auto"/>
      </w:divBdr>
    </w:div>
    <w:div w:id="803354578">
      <w:bodyDiv w:val="1"/>
      <w:marLeft w:val="0"/>
      <w:marRight w:val="0"/>
      <w:marTop w:val="0"/>
      <w:marBottom w:val="0"/>
      <w:divBdr>
        <w:top w:val="none" w:sz="0" w:space="0" w:color="auto"/>
        <w:left w:val="none" w:sz="0" w:space="0" w:color="auto"/>
        <w:bottom w:val="none" w:sz="0" w:space="0" w:color="auto"/>
        <w:right w:val="none" w:sz="0" w:space="0" w:color="auto"/>
      </w:divBdr>
    </w:div>
    <w:div w:id="803474064">
      <w:bodyDiv w:val="1"/>
      <w:marLeft w:val="0"/>
      <w:marRight w:val="0"/>
      <w:marTop w:val="0"/>
      <w:marBottom w:val="0"/>
      <w:divBdr>
        <w:top w:val="none" w:sz="0" w:space="0" w:color="auto"/>
        <w:left w:val="none" w:sz="0" w:space="0" w:color="auto"/>
        <w:bottom w:val="none" w:sz="0" w:space="0" w:color="auto"/>
        <w:right w:val="none" w:sz="0" w:space="0" w:color="auto"/>
      </w:divBdr>
    </w:div>
    <w:div w:id="806170022">
      <w:bodyDiv w:val="1"/>
      <w:marLeft w:val="0"/>
      <w:marRight w:val="0"/>
      <w:marTop w:val="0"/>
      <w:marBottom w:val="0"/>
      <w:divBdr>
        <w:top w:val="none" w:sz="0" w:space="0" w:color="auto"/>
        <w:left w:val="none" w:sz="0" w:space="0" w:color="auto"/>
        <w:bottom w:val="none" w:sz="0" w:space="0" w:color="auto"/>
        <w:right w:val="none" w:sz="0" w:space="0" w:color="auto"/>
      </w:divBdr>
    </w:div>
    <w:div w:id="808785252">
      <w:bodyDiv w:val="1"/>
      <w:marLeft w:val="0"/>
      <w:marRight w:val="0"/>
      <w:marTop w:val="0"/>
      <w:marBottom w:val="0"/>
      <w:divBdr>
        <w:top w:val="none" w:sz="0" w:space="0" w:color="auto"/>
        <w:left w:val="none" w:sz="0" w:space="0" w:color="auto"/>
        <w:bottom w:val="none" w:sz="0" w:space="0" w:color="auto"/>
        <w:right w:val="none" w:sz="0" w:space="0" w:color="auto"/>
      </w:divBdr>
    </w:div>
    <w:div w:id="813983333">
      <w:bodyDiv w:val="1"/>
      <w:marLeft w:val="0"/>
      <w:marRight w:val="0"/>
      <w:marTop w:val="0"/>
      <w:marBottom w:val="0"/>
      <w:divBdr>
        <w:top w:val="none" w:sz="0" w:space="0" w:color="auto"/>
        <w:left w:val="none" w:sz="0" w:space="0" w:color="auto"/>
        <w:bottom w:val="none" w:sz="0" w:space="0" w:color="auto"/>
        <w:right w:val="none" w:sz="0" w:space="0" w:color="auto"/>
      </w:divBdr>
    </w:div>
    <w:div w:id="815217640">
      <w:bodyDiv w:val="1"/>
      <w:marLeft w:val="0"/>
      <w:marRight w:val="0"/>
      <w:marTop w:val="0"/>
      <w:marBottom w:val="0"/>
      <w:divBdr>
        <w:top w:val="none" w:sz="0" w:space="0" w:color="auto"/>
        <w:left w:val="none" w:sz="0" w:space="0" w:color="auto"/>
        <w:bottom w:val="none" w:sz="0" w:space="0" w:color="auto"/>
        <w:right w:val="none" w:sz="0" w:space="0" w:color="auto"/>
      </w:divBdr>
    </w:div>
    <w:div w:id="815610649">
      <w:bodyDiv w:val="1"/>
      <w:marLeft w:val="0"/>
      <w:marRight w:val="0"/>
      <w:marTop w:val="0"/>
      <w:marBottom w:val="0"/>
      <w:divBdr>
        <w:top w:val="none" w:sz="0" w:space="0" w:color="auto"/>
        <w:left w:val="none" w:sz="0" w:space="0" w:color="auto"/>
        <w:bottom w:val="none" w:sz="0" w:space="0" w:color="auto"/>
        <w:right w:val="none" w:sz="0" w:space="0" w:color="auto"/>
      </w:divBdr>
    </w:div>
    <w:div w:id="817376831">
      <w:bodyDiv w:val="1"/>
      <w:marLeft w:val="0"/>
      <w:marRight w:val="0"/>
      <w:marTop w:val="0"/>
      <w:marBottom w:val="0"/>
      <w:divBdr>
        <w:top w:val="none" w:sz="0" w:space="0" w:color="auto"/>
        <w:left w:val="none" w:sz="0" w:space="0" w:color="auto"/>
        <w:bottom w:val="none" w:sz="0" w:space="0" w:color="auto"/>
        <w:right w:val="none" w:sz="0" w:space="0" w:color="auto"/>
      </w:divBdr>
    </w:div>
    <w:div w:id="819231428">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21509001">
      <w:bodyDiv w:val="1"/>
      <w:marLeft w:val="0"/>
      <w:marRight w:val="0"/>
      <w:marTop w:val="0"/>
      <w:marBottom w:val="0"/>
      <w:divBdr>
        <w:top w:val="none" w:sz="0" w:space="0" w:color="auto"/>
        <w:left w:val="none" w:sz="0" w:space="0" w:color="auto"/>
        <w:bottom w:val="none" w:sz="0" w:space="0" w:color="auto"/>
        <w:right w:val="none" w:sz="0" w:space="0" w:color="auto"/>
      </w:divBdr>
    </w:div>
    <w:div w:id="821971353">
      <w:bodyDiv w:val="1"/>
      <w:marLeft w:val="0"/>
      <w:marRight w:val="0"/>
      <w:marTop w:val="0"/>
      <w:marBottom w:val="0"/>
      <w:divBdr>
        <w:top w:val="none" w:sz="0" w:space="0" w:color="auto"/>
        <w:left w:val="none" w:sz="0" w:space="0" w:color="auto"/>
        <w:bottom w:val="none" w:sz="0" w:space="0" w:color="auto"/>
        <w:right w:val="none" w:sz="0" w:space="0" w:color="auto"/>
      </w:divBdr>
    </w:div>
    <w:div w:id="824584964">
      <w:bodyDiv w:val="1"/>
      <w:marLeft w:val="0"/>
      <w:marRight w:val="0"/>
      <w:marTop w:val="0"/>
      <w:marBottom w:val="0"/>
      <w:divBdr>
        <w:top w:val="none" w:sz="0" w:space="0" w:color="auto"/>
        <w:left w:val="none" w:sz="0" w:space="0" w:color="auto"/>
        <w:bottom w:val="none" w:sz="0" w:space="0" w:color="auto"/>
        <w:right w:val="none" w:sz="0" w:space="0" w:color="auto"/>
      </w:divBdr>
    </w:div>
    <w:div w:id="829448820">
      <w:bodyDiv w:val="1"/>
      <w:marLeft w:val="0"/>
      <w:marRight w:val="0"/>
      <w:marTop w:val="0"/>
      <w:marBottom w:val="0"/>
      <w:divBdr>
        <w:top w:val="none" w:sz="0" w:space="0" w:color="auto"/>
        <w:left w:val="none" w:sz="0" w:space="0" w:color="auto"/>
        <w:bottom w:val="none" w:sz="0" w:space="0" w:color="auto"/>
        <w:right w:val="none" w:sz="0" w:space="0" w:color="auto"/>
      </w:divBdr>
    </w:div>
    <w:div w:id="830609471">
      <w:bodyDiv w:val="1"/>
      <w:marLeft w:val="0"/>
      <w:marRight w:val="0"/>
      <w:marTop w:val="0"/>
      <w:marBottom w:val="0"/>
      <w:divBdr>
        <w:top w:val="none" w:sz="0" w:space="0" w:color="auto"/>
        <w:left w:val="none" w:sz="0" w:space="0" w:color="auto"/>
        <w:bottom w:val="none" w:sz="0" w:space="0" w:color="auto"/>
        <w:right w:val="none" w:sz="0" w:space="0" w:color="auto"/>
      </w:divBdr>
    </w:div>
    <w:div w:id="831801375">
      <w:bodyDiv w:val="1"/>
      <w:marLeft w:val="0"/>
      <w:marRight w:val="0"/>
      <w:marTop w:val="0"/>
      <w:marBottom w:val="0"/>
      <w:divBdr>
        <w:top w:val="none" w:sz="0" w:space="0" w:color="auto"/>
        <w:left w:val="none" w:sz="0" w:space="0" w:color="auto"/>
        <w:bottom w:val="none" w:sz="0" w:space="0" w:color="auto"/>
        <w:right w:val="none" w:sz="0" w:space="0" w:color="auto"/>
      </w:divBdr>
    </w:div>
    <w:div w:id="840047546">
      <w:bodyDiv w:val="1"/>
      <w:marLeft w:val="0"/>
      <w:marRight w:val="0"/>
      <w:marTop w:val="0"/>
      <w:marBottom w:val="0"/>
      <w:divBdr>
        <w:top w:val="none" w:sz="0" w:space="0" w:color="auto"/>
        <w:left w:val="none" w:sz="0" w:space="0" w:color="auto"/>
        <w:bottom w:val="none" w:sz="0" w:space="0" w:color="auto"/>
        <w:right w:val="none" w:sz="0" w:space="0" w:color="auto"/>
      </w:divBdr>
    </w:div>
    <w:div w:id="840393243">
      <w:bodyDiv w:val="1"/>
      <w:marLeft w:val="0"/>
      <w:marRight w:val="0"/>
      <w:marTop w:val="0"/>
      <w:marBottom w:val="0"/>
      <w:divBdr>
        <w:top w:val="none" w:sz="0" w:space="0" w:color="auto"/>
        <w:left w:val="none" w:sz="0" w:space="0" w:color="auto"/>
        <w:bottom w:val="none" w:sz="0" w:space="0" w:color="auto"/>
        <w:right w:val="none" w:sz="0" w:space="0" w:color="auto"/>
      </w:divBdr>
    </w:div>
    <w:div w:id="840463008">
      <w:bodyDiv w:val="1"/>
      <w:marLeft w:val="0"/>
      <w:marRight w:val="0"/>
      <w:marTop w:val="0"/>
      <w:marBottom w:val="0"/>
      <w:divBdr>
        <w:top w:val="none" w:sz="0" w:space="0" w:color="auto"/>
        <w:left w:val="none" w:sz="0" w:space="0" w:color="auto"/>
        <w:bottom w:val="none" w:sz="0" w:space="0" w:color="auto"/>
        <w:right w:val="none" w:sz="0" w:space="0" w:color="auto"/>
      </w:divBdr>
    </w:div>
    <w:div w:id="845755521">
      <w:bodyDiv w:val="1"/>
      <w:marLeft w:val="0"/>
      <w:marRight w:val="0"/>
      <w:marTop w:val="0"/>
      <w:marBottom w:val="0"/>
      <w:divBdr>
        <w:top w:val="none" w:sz="0" w:space="0" w:color="auto"/>
        <w:left w:val="none" w:sz="0" w:space="0" w:color="auto"/>
        <w:bottom w:val="none" w:sz="0" w:space="0" w:color="auto"/>
        <w:right w:val="none" w:sz="0" w:space="0" w:color="auto"/>
      </w:divBdr>
    </w:div>
    <w:div w:id="848562396">
      <w:bodyDiv w:val="1"/>
      <w:marLeft w:val="0"/>
      <w:marRight w:val="0"/>
      <w:marTop w:val="0"/>
      <w:marBottom w:val="0"/>
      <w:divBdr>
        <w:top w:val="none" w:sz="0" w:space="0" w:color="auto"/>
        <w:left w:val="none" w:sz="0" w:space="0" w:color="auto"/>
        <w:bottom w:val="none" w:sz="0" w:space="0" w:color="auto"/>
        <w:right w:val="none" w:sz="0" w:space="0" w:color="auto"/>
      </w:divBdr>
    </w:div>
    <w:div w:id="852377201">
      <w:bodyDiv w:val="1"/>
      <w:marLeft w:val="0"/>
      <w:marRight w:val="0"/>
      <w:marTop w:val="0"/>
      <w:marBottom w:val="0"/>
      <w:divBdr>
        <w:top w:val="none" w:sz="0" w:space="0" w:color="auto"/>
        <w:left w:val="none" w:sz="0" w:space="0" w:color="auto"/>
        <w:bottom w:val="none" w:sz="0" w:space="0" w:color="auto"/>
        <w:right w:val="none" w:sz="0" w:space="0" w:color="auto"/>
      </w:divBdr>
    </w:div>
    <w:div w:id="852912892">
      <w:bodyDiv w:val="1"/>
      <w:marLeft w:val="0"/>
      <w:marRight w:val="0"/>
      <w:marTop w:val="0"/>
      <w:marBottom w:val="0"/>
      <w:divBdr>
        <w:top w:val="none" w:sz="0" w:space="0" w:color="auto"/>
        <w:left w:val="none" w:sz="0" w:space="0" w:color="auto"/>
        <w:bottom w:val="none" w:sz="0" w:space="0" w:color="auto"/>
        <w:right w:val="none" w:sz="0" w:space="0" w:color="auto"/>
      </w:divBdr>
    </w:div>
    <w:div w:id="862208024">
      <w:bodyDiv w:val="1"/>
      <w:marLeft w:val="0"/>
      <w:marRight w:val="0"/>
      <w:marTop w:val="0"/>
      <w:marBottom w:val="0"/>
      <w:divBdr>
        <w:top w:val="none" w:sz="0" w:space="0" w:color="auto"/>
        <w:left w:val="none" w:sz="0" w:space="0" w:color="auto"/>
        <w:bottom w:val="none" w:sz="0" w:space="0" w:color="auto"/>
        <w:right w:val="none" w:sz="0" w:space="0" w:color="auto"/>
      </w:divBdr>
    </w:div>
    <w:div w:id="862597873">
      <w:bodyDiv w:val="1"/>
      <w:marLeft w:val="0"/>
      <w:marRight w:val="0"/>
      <w:marTop w:val="0"/>
      <w:marBottom w:val="0"/>
      <w:divBdr>
        <w:top w:val="none" w:sz="0" w:space="0" w:color="auto"/>
        <w:left w:val="none" w:sz="0" w:space="0" w:color="auto"/>
        <w:bottom w:val="none" w:sz="0" w:space="0" w:color="auto"/>
        <w:right w:val="none" w:sz="0" w:space="0" w:color="auto"/>
      </w:divBdr>
    </w:div>
    <w:div w:id="868034687">
      <w:bodyDiv w:val="1"/>
      <w:marLeft w:val="0"/>
      <w:marRight w:val="0"/>
      <w:marTop w:val="0"/>
      <w:marBottom w:val="0"/>
      <w:divBdr>
        <w:top w:val="none" w:sz="0" w:space="0" w:color="auto"/>
        <w:left w:val="none" w:sz="0" w:space="0" w:color="auto"/>
        <w:bottom w:val="none" w:sz="0" w:space="0" w:color="auto"/>
        <w:right w:val="none" w:sz="0" w:space="0" w:color="auto"/>
      </w:divBdr>
    </w:div>
    <w:div w:id="869949906">
      <w:bodyDiv w:val="1"/>
      <w:marLeft w:val="0"/>
      <w:marRight w:val="0"/>
      <w:marTop w:val="0"/>
      <w:marBottom w:val="0"/>
      <w:divBdr>
        <w:top w:val="none" w:sz="0" w:space="0" w:color="auto"/>
        <w:left w:val="none" w:sz="0" w:space="0" w:color="auto"/>
        <w:bottom w:val="none" w:sz="0" w:space="0" w:color="auto"/>
        <w:right w:val="none" w:sz="0" w:space="0" w:color="auto"/>
      </w:divBdr>
    </w:div>
    <w:div w:id="871071104">
      <w:bodyDiv w:val="1"/>
      <w:marLeft w:val="0"/>
      <w:marRight w:val="0"/>
      <w:marTop w:val="0"/>
      <w:marBottom w:val="0"/>
      <w:divBdr>
        <w:top w:val="none" w:sz="0" w:space="0" w:color="auto"/>
        <w:left w:val="none" w:sz="0" w:space="0" w:color="auto"/>
        <w:bottom w:val="none" w:sz="0" w:space="0" w:color="auto"/>
        <w:right w:val="none" w:sz="0" w:space="0" w:color="auto"/>
      </w:divBdr>
    </w:div>
    <w:div w:id="872233533">
      <w:bodyDiv w:val="1"/>
      <w:marLeft w:val="0"/>
      <w:marRight w:val="0"/>
      <w:marTop w:val="0"/>
      <w:marBottom w:val="0"/>
      <w:divBdr>
        <w:top w:val="none" w:sz="0" w:space="0" w:color="auto"/>
        <w:left w:val="none" w:sz="0" w:space="0" w:color="auto"/>
        <w:bottom w:val="none" w:sz="0" w:space="0" w:color="auto"/>
        <w:right w:val="none" w:sz="0" w:space="0" w:color="auto"/>
      </w:divBdr>
    </w:div>
    <w:div w:id="878400229">
      <w:bodyDiv w:val="1"/>
      <w:marLeft w:val="0"/>
      <w:marRight w:val="0"/>
      <w:marTop w:val="0"/>
      <w:marBottom w:val="0"/>
      <w:divBdr>
        <w:top w:val="none" w:sz="0" w:space="0" w:color="auto"/>
        <w:left w:val="none" w:sz="0" w:space="0" w:color="auto"/>
        <w:bottom w:val="none" w:sz="0" w:space="0" w:color="auto"/>
        <w:right w:val="none" w:sz="0" w:space="0" w:color="auto"/>
      </w:divBdr>
    </w:div>
    <w:div w:id="886337287">
      <w:bodyDiv w:val="1"/>
      <w:marLeft w:val="0"/>
      <w:marRight w:val="0"/>
      <w:marTop w:val="0"/>
      <w:marBottom w:val="0"/>
      <w:divBdr>
        <w:top w:val="none" w:sz="0" w:space="0" w:color="auto"/>
        <w:left w:val="none" w:sz="0" w:space="0" w:color="auto"/>
        <w:bottom w:val="none" w:sz="0" w:space="0" w:color="auto"/>
        <w:right w:val="none" w:sz="0" w:space="0" w:color="auto"/>
      </w:divBdr>
    </w:div>
    <w:div w:id="890505800">
      <w:bodyDiv w:val="1"/>
      <w:marLeft w:val="0"/>
      <w:marRight w:val="0"/>
      <w:marTop w:val="0"/>
      <w:marBottom w:val="0"/>
      <w:divBdr>
        <w:top w:val="none" w:sz="0" w:space="0" w:color="auto"/>
        <w:left w:val="none" w:sz="0" w:space="0" w:color="auto"/>
        <w:bottom w:val="none" w:sz="0" w:space="0" w:color="auto"/>
        <w:right w:val="none" w:sz="0" w:space="0" w:color="auto"/>
      </w:divBdr>
    </w:div>
    <w:div w:id="894513620">
      <w:bodyDiv w:val="1"/>
      <w:marLeft w:val="0"/>
      <w:marRight w:val="0"/>
      <w:marTop w:val="0"/>
      <w:marBottom w:val="0"/>
      <w:divBdr>
        <w:top w:val="none" w:sz="0" w:space="0" w:color="auto"/>
        <w:left w:val="none" w:sz="0" w:space="0" w:color="auto"/>
        <w:bottom w:val="none" w:sz="0" w:space="0" w:color="auto"/>
        <w:right w:val="none" w:sz="0" w:space="0" w:color="auto"/>
      </w:divBdr>
    </w:div>
    <w:div w:id="898128741">
      <w:bodyDiv w:val="1"/>
      <w:marLeft w:val="0"/>
      <w:marRight w:val="0"/>
      <w:marTop w:val="0"/>
      <w:marBottom w:val="0"/>
      <w:divBdr>
        <w:top w:val="none" w:sz="0" w:space="0" w:color="auto"/>
        <w:left w:val="none" w:sz="0" w:space="0" w:color="auto"/>
        <w:bottom w:val="none" w:sz="0" w:space="0" w:color="auto"/>
        <w:right w:val="none" w:sz="0" w:space="0" w:color="auto"/>
      </w:divBdr>
    </w:div>
    <w:div w:id="902721830">
      <w:bodyDiv w:val="1"/>
      <w:marLeft w:val="0"/>
      <w:marRight w:val="0"/>
      <w:marTop w:val="0"/>
      <w:marBottom w:val="0"/>
      <w:divBdr>
        <w:top w:val="none" w:sz="0" w:space="0" w:color="auto"/>
        <w:left w:val="none" w:sz="0" w:space="0" w:color="auto"/>
        <w:bottom w:val="none" w:sz="0" w:space="0" w:color="auto"/>
        <w:right w:val="none" w:sz="0" w:space="0" w:color="auto"/>
      </w:divBdr>
    </w:div>
    <w:div w:id="904875963">
      <w:bodyDiv w:val="1"/>
      <w:marLeft w:val="0"/>
      <w:marRight w:val="0"/>
      <w:marTop w:val="0"/>
      <w:marBottom w:val="0"/>
      <w:divBdr>
        <w:top w:val="none" w:sz="0" w:space="0" w:color="auto"/>
        <w:left w:val="none" w:sz="0" w:space="0" w:color="auto"/>
        <w:bottom w:val="none" w:sz="0" w:space="0" w:color="auto"/>
        <w:right w:val="none" w:sz="0" w:space="0" w:color="auto"/>
      </w:divBdr>
    </w:div>
    <w:div w:id="905722426">
      <w:bodyDiv w:val="1"/>
      <w:marLeft w:val="0"/>
      <w:marRight w:val="0"/>
      <w:marTop w:val="0"/>
      <w:marBottom w:val="0"/>
      <w:divBdr>
        <w:top w:val="none" w:sz="0" w:space="0" w:color="auto"/>
        <w:left w:val="none" w:sz="0" w:space="0" w:color="auto"/>
        <w:bottom w:val="none" w:sz="0" w:space="0" w:color="auto"/>
        <w:right w:val="none" w:sz="0" w:space="0" w:color="auto"/>
      </w:divBdr>
    </w:div>
    <w:div w:id="908924439">
      <w:bodyDiv w:val="1"/>
      <w:marLeft w:val="0"/>
      <w:marRight w:val="0"/>
      <w:marTop w:val="0"/>
      <w:marBottom w:val="0"/>
      <w:divBdr>
        <w:top w:val="none" w:sz="0" w:space="0" w:color="auto"/>
        <w:left w:val="none" w:sz="0" w:space="0" w:color="auto"/>
        <w:bottom w:val="none" w:sz="0" w:space="0" w:color="auto"/>
        <w:right w:val="none" w:sz="0" w:space="0" w:color="auto"/>
      </w:divBdr>
    </w:div>
    <w:div w:id="908927351">
      <w:bodyDiv w:val="1"/>
      <w:marLeft w:val="0"/>
      <w:marRight w:val="0"/>
      <w:marTop w:val="0"/>
      <w:marBottom w:val="0"/>
      <w:divBdr>
        <w:top w:val="none" w:sz="0" w:space="0" w:color="auto"/>
        <w:left w:val="none" w:sz="0" w:space="0" w:color="auto"/>
        <w:bottom w:val="none" w:sz="0" w:space="0" w:color="auto"/>
        <w:right w:val="none" w:sz="0" w:space="0" w:color="auto"/>
      </w:divBdr>
    </w:div>
    <w:div w:id="910190035">
      <w:bodyDiv w:val="1"/>
      <w:marLeft w:val="0"/>
      <w:marRight w:val="0"/>
      <w:marTop w:val="0"/>
      <w:marBottom w:val="0"/>
      <w:divBdr>
        <w:top w:val="none" w:sz="0" w:space="0" w:color="auto"/>
        <w:left w:val="none" w:sz="0" w:space="0" w:color="auto"/>
        <w:bottom w:val="none" w:sz="0" w:space="0" w:color="auto"/>
        <w:right w:val="none" w:sz="0" w:space="0" w:color="auto"/>
      </w:divBdr>
    </w:div>
    <w:div w:id="910886767">
      <w:bodyDiv w:val="1"/>
      <w:marLeft w:val="0"/>
      <w:marRight w:val="0"/>
      <w:marTop w:val="0"/>
      <w:marBottom w:val="0"/>
      <w:divBdr>
        <w:top w:val="none" w:sz="0" w:space="0" w:color="auto"/>
        <w:left w:val="none" w:sz="0" w:space="0" w:color="auto"/>
        <w:bottom w:val="none" w:sz="0" w:space="0" w:color="auto"/>
        <w:right w:val="none" w:sz="0" w:space="0" w:color="auto"/>
      </w:divBdr>
    </w:div>
    <w:div w:id="922181272">
      <w:bodyDiv w:val="1"/>
      <w:marLeft w:val="0"/>
      <w:marRight w:val="0"/>
      <w:marTop w:val="0"/>
      <w:marBottom w:val="0"/>
      <w:divBdr>
        <w:top w:val="none" w:sz="0" w:space="0" w:color="auto"/>
        <w:left w:val="none" w:sz="0" w:space="0" w:color="auto"/>
        <w:bottom w:val="none" w:sz="0" w:space="0" w:color="auto"/>
        <w:right w:val="none" w:sz="0" w:space="0" w:color="auto"/>
      </w:divBdr>
    </w:div>
    <w:div w:id="928847933">
      <w:bodyDiv w:val="1"/>
      <w:marLeft w:val="0"/>
      <w:marRight w:val="0"/>
      <w:marTop w:val="0"/>
      <w:marBottom w:val="0"/>
      <w:divBdr>
        <w:top w:val="none" w:sz="0" w:space="0" w:color="auto"/>
        <w:left w:val="none" w:sz="0" w:space="0" w:color="auto"/>
        <w:bottom w:val="none" w:sz="0" w:space="0" w:color="auto"/>
        <w:right w:val="none" w:sz="0" w:space="0" w:color="auto"/>
      </w:divBdr>
    </w:div>
    <w:div w:id="930159309">
      <w:bodyDiv w:val="1"/>
      <w:marLeft w:val="0"/>
      <w:marRight w:val="0"/>
      <w:marTop w:val="0"/>
      <w:marBottom w:val="0"/>
      <w:divBdr>
        <w:top w:val="none" w:sz="0" w:space="0" w:color="auto"/>
        <w:left w:val="none" w:sz="0" w:space="0" w:color="auto"/>
        <w:bottom w:val="none" w:sz="0" w:space="0" w:color="auto"/>
        <w:right w:val="none" w:sz="0" w:space="0" w:color="auto"/>
      </w:divBdr>
    </w:div>
    <w:div w:id="931474849">
      <w:bodyDiv w:val="1"/>
      <w:marLeft w:val="0"/>
      <w:marRight w:val="0"/>
      <w:marTop w:val="0"/>
      <w:marBottom w:val="0"/>
      <w:divBdr>
        <w:top w:val="none" w:sz="0" w:space="0" w:color="auto"/>
        <w:left w:val="none" w:sz="0" w:space="0" w:color="auto"/>
        <w:bottom w:val="none" w:sz="0" w:space="0" w:color="auto"/>
        <w:right w:val="none" w:sz="0" w:space="0" w:color="auto"/>
      </w:divBdr>
    </w:div>
    <w:div w:id="945163029">
      <w:bodyDiv w:val="1"/>
      <w:marLeft w:val="0"/>
      <w:marRight w:val="0"/>
      <w:marTop w:val="0"/>
      <w:marBottom w:val="0"/>
      <w:divBdr>
        <w:top w:val="none" w:sz="0" w:space="0" w:color="auto"/>
        <w:left w:val="none" w:sz="0" w:space="0" w:color="auto"/>
        <w:bottom w:val="none" w:sz="0" w:space="0" w:color="auto"/>
        <w:right w:val="none" w:sz="0" w:space="0" w:color="auto"/>
      </w:divBdr>
    </w:div>
    <w:div w:id="946078822">
      <w:bodyDiv w:val="1"/>
      <w:marLeft w:val="0"/>
      <w:marRight w:val="0"/>
      <w:marTop w:val="0"/>
      <w:marBottom w:val="0"/>
      <w:divBdr>
        <w:top w:val="none" w:sz="0" w:space="0" w:color="auto"/>
        <w:left w:val="none" w:sz="0" w:space="0" w:color="auto"/>
        <w:bottom w:val="none" w:sz="0" w:space="0" w:color="auto"/>
        <w:right w:val="none" w:sz="0" w:space="0" w:color="auto"/>
      </w:divBdr>
    </w:div>
    <w:div w:id="953172551">
      <w:bodyDiv w:val="1"/>
      <w:marLeft w:val="0"/>
      <w:marRight w:val="0"/>
      <w:marTop w:val="0"/>
      <w:marBottom w:val="0"/>
      <w:divBdr>
        <w:top w:val="none" w:sz="0" w:space="0" w:color="auto"/>
        <w:left w:val="none" w:sz="0" w:space="0" w:color="auto"/>
        <w:bottom w:val="none" w:sz="0" w:space="0" w:color="auto"/>
        <w:right w:val="none" w:sz="0" w:space="0" w:color="auto"/>
      </w:divBdr>
    </w:div>
    <w:div w:id="956255047">
      <w:bodyDiv w:val="1"/>
      <w:marLeft w:val="0"/>
      <w:marRight w:val="0"/>
      <w:marTop w:val="0"/>
      <w:marBottom w:val="0"/>
      <w:divBdr>
        <w:top w:val="none" w:sz="0" w:space="0" w:color="auto"/>
        <w:left w:val="none" w:sz="0" w:space="0" w:color="auto"/>
        <w:bottom w:val="none" w:sz="0" w:space="0" w:color="auto"/>
        <w:right w:val="none" w:sz="0" w:space="0" w:color="auto"/>
      </w:divBdr>
    </w:div>
    <w:div w:id="964430869">
      <w:bodyDiv w:val="1"/>
      <w:marLeft w:val="0"/>
      <w:marRight w:val="0"/>
      <w:marTop w:val="0"/>
      <w:marBottom w:val="0"/>
      <w:divBdr>
        <w:top w:val="none" w:sz="0" w:space="0" w:color="auto"/>
        <w:left w:val="none" w:sz="0" w:space="0" w:color="auto"/>
        <w:bottom w:val="none" w:sz="0" w:space="0" w:color="auto"/>
        <w:right w:val="none" w:sz="0" w:space="0" w:color="auto"/>
      </w:divBdr>
    </w:div>
    <w:div w:id="972098844">
      <w:bodyDiv w:val="1"/>
      <w:marLeft w:val="0"/>
      <w:marRight w:val="0"/>
      <w:marTop w:val="0"/>
      <w:marBottom w:val="0"/>
      <w:divBdr>
        <w:top w:val="none" w:sz="0" w:space="0" w:color="auto"/>
        <w:left w:val="none" w:sz="0" w:space="0" w:color="auto"/>
        <w:bottom w:val="none" w:sz="0" w:space="0" w:color="auto"/>
        <w:right w:val="none" w:sz="0" w:space="0" w:color="auto"/>
      </w:divBdr>
    </w:div>
    <w:div w:id="972908985">
      <w:bodyDiv w:val="1"/>
      <w:marLeft w:val="0"/>
      <w:marRight w:val="0"/>
      <w:marTop w:val="0"/>
      <w:marBottom w:val="0"/>
      <w:divBdr>
        <w:top w:val="none" w:sz="0" w:space="0" w:color="auto"/>
        <w:left w:val="none" w:sz="0" w:space="0" w:color="auto"/>
        <w:bottom w:val="none" w:sz="0" w:space="0" w:color="auto"/>
        <w:right w:val="none" w:sz="0" w:space="0" w:color="auto"/>
      </w:divBdr>
    </w:div>
    <w:div w:id="978802374">
      <w:bodyDiv w:val="1"/>
      <w:marLeft w:val="0"/>
      <w:marRight w:val="0"/>
      <w:marTop w:val="0"/>
      <w:marBottom w:val="0"/>
      <w:divBdr>
        <w:top w:val="none" w:sz="0" w:space="0" w:color="auto"/>
        <w:left w:val="none" w:sz="0" w:space="0" w:color="auto"/>
        <w:bottom w:val="none" w:sz="0" w:space="0" w:color="auto"/>
        <w:right w:val="none" w:sz="0" w:space="0" w:color="auto"/>
      </w:divBdr>
    </w:div>
    <w:div w:id="981890076">
      <w:bodyDiv w:val="1"/>
      <w:marLeft w:val="0"/>
      <w:marRight w:val="0"/>
      <w:marTop w:val="0"/>
      <w:marBottom w:val="0"/>
      <w:divBdr>
        <w:top w:val="none" w:sz="0" w:space="0" w:color="auto"/>
        <w:left w:val="none" w:sz="0" w:space="0" w:color="auto"/>
        <w:bottom w:val="none" w:sz="0" w:space="0" w:color="auto"/>
        <w:right w:val="none" w:sz="0" w:space="0" w:color="auto"/>
      </w:divBdr>
    </w:div>
    <w:div w:id="986592638">
      <w:bodyDiv w:val="1"/>
      <w:marLeft w:val="0"/>
      <w:marRight w:val="0"/>
      <w:marTop w:val="0"/>
      <w:marBottom w:val="0"/>
      <w:divBdr>
        <w:top w:val="none" w:sz="0" w:space="0" w:color="auto"/>
        <w:left w:val="none" w:sz="0" w:space="0" w:color="auto"/>
        <w:bottom w:val="none" w:sz="0" w:space="0" w:color="auto"/>
        <w:right w:val="none" w:sz="0" w:space="0" w:color="auto"/>
      </w:divBdr>
    </w:div>
    <w:div w:id="987052949">
      <w:bodyDiv w:val="1"/>
      <w:marLeft w:val="0"/>
      <w:marRight w:val="0"/>
      <w:marTop w:val="0"/>
      <w:marBottom w:val="0"/>
      <w:divBdr>
        <w:top w:val="none" w:sz="0" w:space="0" w:color="auto"/>
        <w:left w:val="none" w:sz="0" w:space="0" w:color="auto"/>
        <w:bottom w:val="none" w:sz="0" w:space="0" w:color="auto"/>
        <w:right w:val="none" w:sz="0" w:space="0" w:color="auto"/>
      </w:divBdr>
    </w:div>
    <w:div w:id="988048210">
      <w:bodyDiv w:val="1"/>
      <w:marLeft w:val="0"/>
      <w:marRight w:val="0"/>
      <w:marTop w:val="0"/>
      <w:marBottom w:val="0"/>
      <w:divBdr>
        <w:top w:val="none" w:sz="0" w:space="0" w:color="auto"/>
        <w:left w:val="none" w:sz="0" w:space="0" w:color="auto"/>
        <w:bottom w:val="none" w:sz="0" w:space="0" w:color="auto"/>
        <w:right w:val="none" w:sz="0" w:space="0" w:color="auto"/>
      </w:divBdr>
    </w:div>
    <w:div w:id="992175218">
      <w:bodyDiv w:val="1"/>
      <w:marLeft w:val="0"/>
      <w:marRight w:val="0"/>
      <w:marTop w:val="0"/>
      <w:marBottom w:val="0"/>
      <w:divBdr>
        <w:top w:val="none" w:sz="0" w:space="0" w:color="auto"/>
        <w:left w:val="none" w:sz="0" w:space="0" w:color="auto"/>
        <w:bottom w:val="none" w:sz="0" w:space="0" w:color="auto"/>
        <w:right w:val="none" w:sz="0" w:space="0" w:color="auto"/>
      </w:divBdr>
    </w:div>
    <w:div w:id="992566737">
      <w:bodyDiv w:val="1"/>
      <w:marLeft w:val="0"/>
      <w:marRight w:val="0"/>
      <w:marTop w:val="0"/>
      <w:marBottom w:val="0"/>
      <w:divBdr>
        <w:top w:val="none" w:sz="0" w:space="0" w:color="auto"/>
        <w:left w:val="none" w:sz="0" w:space="0" w:color="auto"/>
        <w:bottom w:val="none" w:sz="0" w:space="0" w:color="auto"/>
        <w:right w:val="none" w:sz="0" w:space="0" w:color="auto"/>
      </w:divBdr>
    </w:div>
    <w:div w:id="996566303">
      <w:bodyDiv w:val="1"/>
      <w:marLeft w:val="0"/>
      <w:marRight w:val="0"/>
      <w:marTop w:val="0"/>
      <w:marBottom w:val="0"/>
      <w:divBdr>
        <w:top w:val="none" w:sz="0" w:space="0" w:color="auto"/>
        <w:left w:val="none" w:sz="0" w:space="0" w:color="auto"/>
        <w:bottom w:val="none" w:sz="0" w:space="0" w:color="auto"/>
        <w:right w:val="none" w:sz="0" w:space="0" w:color="auto"/>
      </w:divBdr>
    </w:div>
    <w:div w:id="1000235681">
      <w:bodyDiv w:val="1"/>
      <w:marLeft w:val="0"/>
      <w:marRight w:val="0"/>
      <w:marTop w:val="0"/>
      <w:marBottom w:val="0"/>
      <w:divBdr>
        <w:top w:val="none" w:sz="0" w:space="0" w:color="auto"/>
        <w:left w:val="none" w:sz="0" w:space="0" w:color="auto"/>
        <w:bottom w:val="none" w:sz="0" w:space="0" w:color="auto"/>
        <w:right w:val="none" w:sz="0" w:space="0" w:color="auto"/>
      </w:divBdr>
    </w:div>
    <w:div w:id="1000810289">
      <w:bodyDiv w:val="1"/>
      <w:marLeft w:val="0"/>
      <w:marRight w:val="0"/>
      <w:marTop w:val="0"/>
      <w:marBottom w:val="0"/>
      <w:divBdr>
        <w:top w:val="none" w:sz="0" w:space="0" w:color="auto"/>
        <w:left w:val="none" w:sz="0" w:space="0" w:color="auto"/>
        <w:bottom w:val="none" w:sz="0" w:space="0" w:color="auto"/>
        <w:right w:val="none" w:sz="0" w:space="0" w:color="auto"/>
      </w:divBdr>
    </w:div>
    <w:div w:id="1001927221">
      <w:bodyDiv w:val="1"/>
      <w:marLeft w:val="0"/>
      <w:marRight w:val="0"/>
      <w:marTop w:val="0"/>
      <w:marBottom w:val="0"/>
      <w:divBdr>
        <w:top w:val="none" w:sz="0" w:space="0" w:color="auto"/>
        <w:left w:val="none" w:sz="0" w:space="0" w:color="auto"/>
        <w:bottom w:val="none" w:sz="0" w:space="0" w:color="auto"/>
        <w:right w:val="none" w:sz="0" w:space="0" w:color="auto"/>
      </w:divBdr>
    </w:div>
    <w:div w:id="1002664299">
      <w:bodyDiv w:val="1"/>
      <w:marLeft w:val="0"/>
      <w:marRight w:val="0"/>
      <w:marTop w:val="0"/>
      <w:marBottom w:val="0"/>
      <w:divBdr>
        <w:top w:val="none" w:sz="0" w:space="0" w:color="auto"/>
        <w:left w:val="none" w:sz="0" w:space="0" w:color="auto"/>
        <w:bottom w:val="none" w:sz="0" w:space="0" w:color="auto"/>
        <w:right w:val="none" w:sz="0" w:space="0" w:color="auto"/>
      </w:divBdr>
    </w:div>
    <w:div w:id="1027950048">
      <w:bodyDiv w:val="1"/>
      <w:marLeft w:val="0"/>
      <w:marRight w:val="0"/>
      <w:marTop w:val="0"/>
      <w:marBottom w:val="0"/>
      <w:divBdr>
        <w:top w:val="none" w:sz="0" w:space="0" w:color="auto"/>
        <w:left w:val="none" w:sz="0" w:space="0" w:color="auto"/>
        <w:bottom w:val="none" w:sz="0" w:space="0" w:color="auto"/>
        <w:right w:val="none" w:sz="0" w:space="0" w:color="auto"/>
      </w:divBdr>
    </w:div>
    <w:div w:id="1028457951">
      <w:bodyDiv w:val="1"/>
      <w:marLeft w:val="0"/>
      <w:marRight w:val="0"/>
      <w:marTop w:val="0"/>
      <w:marBottom w:val="0"/>
      <w:divBdr>
        <w:top w:val="none" w:sz="0" w:space="0" w:color="auto"/>
        <w:left w:val="none" w:sz="0" w:space="0" w:color="auto"/>
        <w:bottom w:val="none" w:sz="0" w:space="0" w:color="auto"/>
        <w:right w:val="none" w:sz="0" w:space="0" w:color="auto"/>
      </w:divBdr>
    </w:div>
    <w:div w:id="1030643318">
      <w:bodyDiv w:val="1"/>
      <w:marLeft w:val="0"/>
      <w:marRight w:val="0"/>
      <w:marTop w:val="0"/>
      <w:marBottom w:val="0"/>
      <w:divBdr>
        <w:top w:val="none" w:sz="0" w:space="0" w:color="auto"/>
        <w:left w:val="none" w:sz="0" w:space="0" w:color="auto"/>
        <w:bottom w:val="none" w:sz="0" w:space="0" w:color="auto"/>
        <w:right w:val="none" w:sz="0" w:space="0" w:color="auto"/>
      </w:divBdr>
    </w:div>
    <w:div w:id="1035273538">
      <w:bodyDiv w:val="1"/>
      <w:marLeft w:val="0"/>
      <w:marRight w:val="0"/>
      <w:marTop w:val="0"/>
      <w:marBottom w:val="0"/>
      <w:divBdr>
        <w:top w:val="none" w:sz="0" w:space="0" w:color="auto"/>
        <w:left w:val="none" w:sz="0" w:space="0" w:color="auto"/>
        <w:bottom w:val="none" w:sz="0" w:space="0" w:color="auto"/>
        <w:right w:val="none" w:sz="0" w:space="0" w:color="auto"/>
      </w:divBdr>
    </w:div>
    <w:div w:id="1037855986">
      <w:bodyDiv w:val="1"/>
      <w:marLeft w:val="0"/>
      <w:marRight w:val="0"/>
      <w:marTop w:val="0"/>
      <w:marBottom w:val="0"/>
      <w:divBdr>
        <w:top w:val="none" w:sz="0" w:space="0" w:color="auto"/>
        <w:left w:val="none" w:sz="0" w:space="0" w:color="auto"/>
        <w:bottom w:val="none" w:sz="0" w:space="0" w:color="auto"/>
        <w:right w:val="none" w:sz="0" w:space="0" w:color="auto"/>
      </w:divBdr>
    </w:div>
    <w:div w:id="1041593573">
      <w:bodyDiv w:val="1"/>
      <w:marLeft w:val="0"/>
      <w:marRight w:val="0"/>
      <w:marTop w:val="0"/>
      <w:marBottom w:val="0"/>
      <w:divBdr>
        <w:top w:val="none" w:sz="0" w:space="0" w:color="auto"/>
        <w:left w:val="none" w:sz="0" w:space="0" w:color="auto"/>
        <w:bottom w:val="none" w:sz="0" w:space="0" w:color="auto"/>
        <w:right w:val="none" w:sz="0" w:space="0" w:color="auto"/>
      </w:divBdr>
    </w:div>
    <w:div w:id="1045645356">
      <w:bodyDiv w:val="1"/>
      <w:marLeft w:val="0"/>
      <w:marRight w:val="0"/>
      <w:marTop w:val="0"/>
      <w:marBottom w:val="0"/>
      <w:divBdr>
        <w:top w:val="none" w:sz="0" w:space="0" w:color="auto"/>
        <w:left w:val="none" w:sz="0" w:space="0" w:color="auto"/>
        <w:bottom w:val="none" w:sz="0" w:space="0" w:color="auto"/>
        <w:right w:val="none" w:sz="0" w:space="0" w:color="auto"/>
      </w:divBdr>
    </w:div>
    <w:div w:id="1050230639">
      <w:bodyDiv w:val="1"/>
      <w:marLeft w:val="0"/>
      <w:marRight w:val="0"/>
      <w:marTop w:val="0"/>
      <w:marBottom w:val="0"/>
      <w:divBdr>
        <w:top w:val="none" w:sz="0" w:space="0" w:color="auto"/>
        <w:left w:val="none" w:sz="0" w:space="0" w:color="auto"/>
        <w:bottom w:val="none" w:sz="0" w:space="0" w:color="auto"/>
        <w:right w:val="none" w:sz="0" w:space="0" w:color="auto"/>
      </w:divBdr>
    </w:div>
    <w:div w:id="1051271489">
      <w:bodyDiv w:val="1"/>
      <w:marLeft w:val="0"/>
      <w:marRight w:val="0"/>
      <w:marTop w:val="0"/>
      <w:marBottom w:val="0"/>
      <w:divBdr>
        <w:top w:val="none" w:sz="0" w:space="0" w:color="auto"/>
        <w:left w:val="none" w:sz="0" w:space="0" w:color="auto"/>
        <w:bottom w:val="none" w:sz="0" w:space="0" w:color="auto"/>
        <w:right w:val="none" w:sz="0" w:space="0" w:color="auto"/>
      </w:divBdr>
    </w:div>
    <w:div w:id="1051610745">
      <w:bodyDiv w:val="1"/>
      <w:marLeft w:val="0"/>
      <w:marRight w:val="0"/>
      <w:marTop w:val="0"/>
      <w:marBottom w:val="0"/>
      <w:divBdr>
        <w:top w:val="none" w:sz="0" w:space="0" w:color="auto"/>
        <w:left w:val="none" w:sz="0" w:space="0" w:color="auto"/>
        <w:bottom w:val="none" w:sz="0" w:space="0" w:color="auto"/>
        <w:right w:val="none" w:sz="0" w:space="0" w:color="auto"/>
      </w:divBdr>
    </w:div>
    <w:div w:id="1052925215">
      <w:bodyDiv w:val="1"/>
      <w:marLeft w:val="0"/>
      <w:marRight w:val="0"/>
      <w:marTop w:val="0"/>
      <w:marBottom w:val="0"/>
      <w:divBdr>
        <w:top w:val="none" w:sz="0" w:space="0" w:color="auto"/>
        <w:left w:val="none" w:sz="0" w:space="0" w:color="auto"/>
        <w:bottom w:val="none" w:sz="0" w:space="0" w:color="auto"/>
        <w:right w:val="none" w:sz="0" w:space="0" w:color="auto"/>
      </w:divBdr>
    </w:div>
    <w:div w:id="1054694049">
      <w:bodyDiv w:val="1"/>
      <w:marLeft w:val="0"/>
      <w:marRight w:val="0"/>
      <w:marTop w:val="0"/>
      <w:marBottom w:val="0"/>
      <w:divBdr>
        <w:top w:val="none" w:sz="0" w:space="0" w:color="auto"/>
        <w:left w:val="none" w:sz="0" w:space="0" w:color="auto"/>
        <w:bottom w:val="none" w:sz="0" w:space="0" w:color="auto"/>
        <w:right w:val="none" w:sz="0" w:space="0" w:color="auto"/>
      </w:divBdr>
    </w:div>
    <w:div w:id="1074359646">
      <w:bodyDiv w:val="1"/>
      <w:marLeft w:val="0"/>
      <w:marRight w:val="0"/>
      <w:marTop w:val="0"/>
      <w:marBottom w:val="0"/>
      <w:divBdr>
        <w:top w:val="none" w:sz="0" w:space="0" w:color="auto"/>
        <w:left w:val="none" w:sz="0" w:space="0" w:color="auto"/>
        <w:bottom w:val="none" w:sz="0" w:space="0" w:color="auto"/>
        <w:right w:val="none" w:sz="0" w:space="0" w:color="auto"/>
      </w:divBdr>
    </w:div>
    <w:div w:id="1083721634">
      <w:bodyDiv w:val="1"/>
      <w:marLeft w:val="0"/>
      <w:marRight w:val="0"/>
      <w:marTop w:val="0"/>
      <w:marBottom w:val="0"/>
      <w:divBdr>
        <w:top w:val="none" w:sz="0" w:space="0" w:color="auto"/>
        <w:left w:val="none" w:sz="0" w:space="0" w:color="auto"/>
        <w:bottom w:val="none" w:sz="0" w:space="0" w:color="auto"/>
        <w:right w:val="none" w:sz="0" w:space="0" w:color="auto"/>
      </w:divBdr>
    </w:div>
    <w:div w:id="1084836446">
      <w:bodyDiv w:val="1"/>
      <w:marLeft w:val="0"/>
      <w:marRight w:val="0"/>
      <w:marTop w:val="0"/>
      <w:marBottom w:val="0"/>
      <w:divBdr>
        <w:top w:val="none" w:sz="0" w:space="0" w:color="auto"/>
        <w:left w:val="none" w:sz="0" w:space="0" w:color="auto"/>
        <w:bottom w:val="none" w:sz="0" w:space="0" w:color="auto"/>
        <w:right w:val="none" w:sz="0" w:space="0" w:color="auto"/>
      </w:divBdr>
    </w:div>
    <w:div w:id="1085570969">
      <w:bodyDiv w:val="1"/>
      <w:marLeft w:val="0"/>
      <w:marRight w:val="0"/>
      <w:marTop w:val="0"/>
      <w:marBottom w:val="0"/>
      <w:divBdr>
        <w:top w:val="none" w:sz="0" w:space="0" w:color="auto"/>
        <w:left w:val="none" w:sz="0" w:space="0" w:color="auto"/>
        <w:bottom w:val="none" w:sz="0" w:space="0" w:color="auto"/>
        <w:right w:val="none" w:sz="0" w:space="0" w:color="auto"/>
      </w:divBdr>
    </w:div>
    <w:div w:id="1087001107">
      <w:bodyDiv w:val="1"/>
      <w:marLeft w:val="0"/>
      <w:marRight w:val="0"/>
      <w:marTop w:val="0"/>
      <w:marBottom w:val="0"/>
      <w:divBdr>
        <w:top w:val="none" w:sz="0" w:space="0" w:color="auto"/>
        <w:left w:val="none" w:sz="0" w:space="0" w:color="auto"/>
        <w:bottom w:val="none" w:sz="0" w:space="0" w:color="auto"/>
        <w:right w:val="none" w:sz="0" w:space="0" w:color="auto"/>
      </w:divBdr>
    </w:div>
    <w:div w:id="1089542501">
      <w:bodyDiv w:val="1"/>
      <w:marLeft w:val="0"/>
      <w:marRight w:val="0"/>
      <w:marTop w:val="0"/>
      <w:marBottom w:val="0"/>
      <w:divBdr>
        <w:top w:val="none" w:sz="0" w:space="0" w:color="auto"/>
        <w:left w:val="none" w:sz="0" w:space="0" w:color="auto"/>
        <w:bottom w:val="none" w:sz="0" w:space="0" w:color="auto"/>
        <w:right w:val="none" w:sz="0" w:space="0" w:color="auto"/>
      </w:divBdr>
    </w:div>
    <w:div w:id="1093429239">
      <w:bodyDiv w:val="1"/>
      <w:marLeft w:val="0"/>
      <w:marRight w:val="0"/>
      <w:marTop w:val="0"/>
      <w:marBottom w:val="0"/>
      <w:divBdr>
        <w:top w:val="none" w:sz="0" w:space="0" w:color="auto"/>
        <w:left w:val="none" w:sz="0" w:space="0" w:color="auto"/>
        <w:bottom w:val="none" w:sz="0" w:space="0" w:color="auto"/>
        <w:right w:val="none" w:sz="0" w:space="0" w:color="auto"/>
      </w:divBdr>
    </w:div>
    <w:div w:id="1093932835">
      <w:bodyDiv w:val="1"/>
      <w:marLeft w:val="0"/>
      <w:marRight w:val="0"/>
      <w:marTop w:val="0"/>
      <w:marBottom w:val="0"/>
      <w:divBdr>
        <w:top w:val="none" w:sz="0" w:space="0" w:color="auto"/>
        <w:left w:val="none" w:sz="0" w:space="0" w:color="auto"/>
        <w:bottom w:val="none" w:sz="0" w:space="0" w:color="auto"/>
        <w:right w:val="none" w:sz="0" w:space="0" w:color="auto"/>
      </w:divBdr>
    </w:div>
    <w:div w:id="1094670120">
      <w:bodyDiv w:val="1"/>
      <w:marLeft w:val="0"/>
      <w:marRight w:val="0"/>
      <w:marTop w:val="0"/>
      <w:marBottom w:val="0"/>
      <w:divBdr>
        <w:top w:val="none" w:sz="0" w:space="0" w:color="auto"/>
        <w:left w:val="none" w:sz="0" w:space="0" w:color="auto"/>
        <w:bottom w:val="none" w:sz="0" w:space="0" w:color="auto"/>
        <w:right w:val="none" w:sz="0" w:space="0" w:color="auto"/>
      </w:divBdr>
    </w:div>
    <w:div w:id="1094784187">
      <w:bodyDiv w:val="1"/>
      <w:marLeft w:val="0"/>
      <w:marRight w:val="0"/>
      <w:marTop w:val="0"/>
      <w:marBottom w:val="0"/>
      <w:divBdr>
        <w:top w:val="none" w:sz="0" w:space="0" w:color="auto"/>
        <w:left w:val="none" w:sz="0" w:space="0" w:color="auto"/>
        <w:bottom w:val="none" w:sz="0" w:space="0" w:color="auto"/>
        <w:right w:val="none" w:sz="0" w:space="0" w:color="auto"/>
      </w:divBdr>
    </w:div>
    <w:div w:id="1095369457">
      <w:bodyDiv w:val="1"/>
      <w:marLeft w:val="0"/>
      <w:marRight w:val="0"/>
      <w:marTop w:val="0"/>
      <w:marBottom w:val="0"/>
      <w:divBdr>
        <w:top w:val="none" w:sz="0" w:space="0" w:color="auto"/>
        <w:left w:val="none" w:sz="0" w:space="0" w:color="auto"/>
        <w:bottom w:val="none" w:sz="0" w:space="0" w:color="auto"/>
        <w:right w:val="none" w:sz="0" w:space="0" w:color="auto"/>
      </w:divBdr>
    </w:div>
    <w:div w:id="1097023512">
      <w:bodyDiv w:val="1"/>
      <w:marLeft w:val="0"/>
      <w:marRight w:val="0"/>
      <w:marTop w:val="0"/>
      <w:marBottom w:val="0"/>
      <w:divBdr>
        <w:top w:val="none" w:sz="0" w:space="0" w:color="auto"/>
        <w:left w:val="none" w:sz="0" w:space="0" w:color="auto"/>
        <w:bottom w:val="none" w:sz="0" w:space="0" w:color="auto"/>
        <w:right w:val="none" w:sz="0" w:space="0" w:color="auto"/>
      </w:divBdr>
    </w:div>
    <w:div w:id="1097364096">
      <w:bodyDiv w:val="1"/>
      <w:marLeft w:val="0"/>
      <w:marRight w:val="0"/>
      <w:marTop w:val="0"/>
      <w:marBottom w:val="0"/>
      <w:divBdr>
        <w:top w:val="none" w:sz="0" w:space="0" w:color="auto"/>
        <w:left w:val="none" w:sz="0" w:space="0" w:color="auto"/>
        <w:bottom w:val="none" w:sz="0" w:space="0" w:color="auto"/>
        <w:right w:val="none" w:sz="0" w:space="0" w:color="auto"/>
      </w:divBdr>
    </w:div>
    <w:div w:id="1100831763">
      <w:bodyDiv w:val="1"/>
      <w:marLeft w:val="0"/>
      <w:marRight w:val="0"/>
      <w:marTop w:val="0"/>
      <w:marBottom w:val="0"/>
      <w:divBdr>
        <w:top w:val="none" w:sz="0" w:space="0" w:color="auto"/>
        <w:left w:val="none" w:sz="0" w:space="0" w:color="auto"/>
        <w:bottom w:val="none" w:sz="0" w:space="0" w:color="auto"/>
        <w:right w:val="none" w:sz="0" w:space="0" w:color="auto"/>
      </w:divBdr>
    </w:div>
    <w:div w:id="1102071015">
      <w:bodyDiv w:val="1"/>
      <w:marLeft w:val="0"/>
      <w:marRight w:val="0"/>
      <w:marTop w:val="0"/>
      <w:marBottom w:val="0"/>
      <w:divBdr>
        <w:top w:val="none" w:sz="0" w:space="0" w:color="auto"/>
        <w:left w:val="none" w:sz="0" w:space="0" w:color="auto"/>
        <w:bottom w:val="none" w:sz="0" w:space="0" w:color="auto"/>
        <w:right w:val="none" w:sz="0" w:space="0" w:color="auto"/>
      </w:divBdr>
    </w:div>
    <w:div w:id="1102804046">
      <w:bodyDiv w:val="1"/>
      <w:marLeft w:val="0"/>
      <w:marRight w:val="0"/>
      <w:marTop w:val="0"/>
      <w:marBottom w:val="0"/>
      <w:divBdr>
        <w:top w:val="none" w:sz="0" w:space="0" w:color="auto"/>
        <w:left w:val="none" w:sz="0" w:space="0" w:color="auto"/>
        <w:bottom w:val="none" w:sz="0" w:space="0" w:color="auto"/>
        <w:right w:val="none" w:sz="0" w:space="0" w:color="auto"/>
      </w:divBdr>
    </w:div>
    <w:div w:id="1103065281">
      <w:bodyDiv w:val="1"/>
      <w:marLeft w:val="0"/>
      <w:marRight w:val="0"/>
      <w:marTop w:val="0"/>
      <w:marBottom w:val="0"/>
      <w:divBdr>
        <w:top w:val="none" w:sz="0" w:space="0" w:color="auto"/>
        <w:left w:val="none" w:sz="0" w:space="0" w:color="auto"/>
        <w:bottom w:val="none" w:sz="0" w:space="0" w:color="auto"/>
        <w:right w:val="none" w:sz="0" w:space="0" w:color="auto"/>
      </w:divBdr>
    </w:div>
    <w:div w:id="1107770479">
      <w:bodyDiv w:val="1"/>
      <w:marLeft w:val="0"/>
      <w:marRight w:val="0"/>
      <w:marTop w:val="0"/>
      <w:marBottom w:val="0"/>
      <w:divBdr>
        <w:top w:val="none" w:sz="0" w:space="0" w:color="auto"/>
        <w:left w:val="none" w:sz="0" w:space="0" w:color="auto"/>
        <w:bottom w:val="none" w:sz="0" w:space="0" w:color="auto"/>
        <w:right w:val="none" w:sz="0" w:space="0" w:color="auto"/>
      </w:divBdr>
    </w:div>
    <w:div w:id="1115490440">
      <w:bodyDiv w:val="1"/>
      <w:marLeft w:val="0"/>
      <w:marRight w:val="0"/>
      <w:marTop w:val="0"/>
      <w:marBottom w:val="0"/>
      <w:divBdr>
        <w:top w:val="none" w:sz="0" w:space="0" w:color="auto"/>
        <w:left w:val="none" w:sz="0" w:space="0" w:color="auto"/>
        <w:bottom w:val="none" w:sz="0" w:space="0" w:color="auto"/>
        <w:right w:val="none" w:sz="0" w:space="0" w:color="auto"/>
      </w:divBdr>
    </w:div>
    <w:div w:id="1117605312">
      <w:bodyDiv w:val="1"/>
      <w:marLeft w:val="0"/>
      <w:marRight w:val="0"/>
      <w:marTop w:val="0"/>
      <w:marBottom w:val="0"/>
      <w:divBdr>
        <w:top w:val="none" w:sz="0" w:space="0" w:color="auto"/>
        <w:left w:val="none" w:sz="0" w:space="0" w:color="auto"/>
        <w:bottom w:val="none" w:sz="0" w:space="0" w:color="auto"/>
        <w:right w:val="none" w:sz="0" w:space="0" w:color="auto"/>
      </w:divBdr>
    </w:div>
    <w:div w:id="1119489892">
      <w:bodyDiv w:val="1"/>
      <w:marLeft w:val="0"/>
      <w:marRight w:val="0"/>
      <w:marTop w:val="0"/>
      <w:marBottom w:val="0"/>
      <w:divBdr>
        <w:top w:val="none" w:sz="0" w:space="0" w:color="auto"/>
        <w:left w:val="none" w:sz="0" w:space="0" w:color="auto"/>
        <w:bottom w:val="none" w:sz="0" w:space="0" w:color="auto"/>
        <w:right w:val="none" w:sz="0" w:space="0" w:color="auto"/>
      </w:divBdr>
    </w:div>
    <w:div w:id="1119567975">
      <w:bodyDiv w:val="1"/>
      <w:marLeft w:val="0"/>
      <w:marRight w:val="0"/>
      <w:marTop w:val="0"/>
      <w:marBottom w:val="0"/>
      <w:divBdr>
        <w:top w:val="none" w:sz="0" w:space="0" w:color="auto"/>
        <w:left w:val="none" w:sz="0" w:space="0" w:color="auto"/>
        <w:bottom w:val="none" w:sz="0" w:space="0" w:color="auto"/>
        <w:right w:val="none" w:sz="0" w:space="0" w:color="auto"/>
      </w:divBdr>
    </w:div>
    <w:div w:id="1123114265">
      <w:bodyDiv w:val="1"/>
      <w:marLeft w:val="0"/>
      <w:marRight w:val="0"/>
      <w:marTop w:val="0"/>
      <w:marBottom w:val="0"/>
      <w:divBdr>
        <w:top w:val="none" w:sz="0" w:space="0" w:color="auto"/>
        <w:left w:val="none" w:sz="0" w:space="0" w:color="auto"/>
        <w:bottom w:val="none" w:sz="0" w:space="0" w:color="auto"/>
        <w:right w:val="none" w:sz="0" w:space="0" w:color="auto"/>
      </w:divBdr>
    </w:div>
    <w:div w:id="1125925499">
      <w:bodyDiv w:val="1"/>
      <w:marLeft w:val="0"/>
      <w:marRight w:val="0"/>
      <w:marTop w:val="0"/>
      <w:marBottom w:val="0"/>
      <w:divBdr>
        <w:top w:val="none" w:sz="0" w:space="0" w:color="auto"/>
        <w:left w:val="none" w:sz="0" w:space="0" w:color="auto"/>
        <w:bottom w:val="none" w:sz="0" w:space="0" w:color="auto"/>
        <w:right w:val="none" w:sz="0" w:space="0" w:color="auto"/>
      </w:divBdr>
    </w:div>
    <w:div w:id="1129782155">
      <w:bodyDiv w:val="1"/>
      <w:marLeft w:val="0"/>
      <w:marRight w:val="0"/>
      <w:marTop w:val="0"/>
      <w:marBottom w:val="0"/>
      <w:divBdr>
        <w:top w:val="none" w:sz="0" w:space="0" w:color="auto"/>
        <w:left w:val="none" w:sz="0" w:space="0" w:color="auto"/>
        <w:bottom w:val="none" w:sz="0" w:space="0" w:color="auto"/>
        <w:right w:val="none" w:sz="0" w:space="0" w:color="auto"/>
      </w:divBdr>
    </w:div>
    <w:div w:id="1132021484">
      <w:bodyDiv w:val="1"/>
      <w:marLeft w:val="0"/>
      <w:marRight w:val="0"/>
      <w:marTop w:val="0"/>
      <w:marBottom w:val="0"/>
      <w:divBdr>
        <w:top w:val="none" w:sz="0" w:space="0" w:color="auto"/>
        <w:left w:val="none" w:sz="0" w:space="0" w:color="auto"/>
        <w:bottom w:val="none" w:sz="0" w:space="0" w:color="auto"/>
        <w:right w:val="none" w:sz="0" w:space="0" w:color="auto"/>
      </w:divBdr>
    </w:div>
    <w:div w:id="1133447419">
      <w:bodyDiv w:val="1"/>
      <w:marLeft w:val="0"/>
      <w:marRight w:val="0"/>
      <w:marTop w:val="0"/>
      <w:marBottom w:val="0"/>
      <w:divBdr>
        <w:top w:val="none" w:sz="0" w:space="0" w:color="auto"/>
        <w:left w:val="none" w:sz="0" w:space="0" w:color="auto"/>
        <w:bottom w:val="none" w:sz="0" w:space="0" w:color="auto"/>
        <w:right w:val="none" w:sz="0" w:space="0" w:color="auto"/>
      </w:divBdr>
    </w:div>
    <w:div w:id="1141970029">
      <w:bodyDiv w:val="1"/>
      <w:marLeft w:val="0"/>
      <w:marRight w:val="0"/>
      <w:marTop w:val="0"/>
      <w:marBottom w:val="0"/>
      <w:divBdr>
        <w:top w:val="none" w:sz="0" w:space="0" w:color="auto"/>
        <w:left w:val="none" w:sz="0" w:space="0" w:color="auto"/>
        <w:bottom w:val="none" w:sz="0" w:space="0" w:color="auto"/>
        <w:right w:val="none" w:sz="0" w:space="0" w:color="auto"/>
      </w:divBdr>
    </w:div>
    <w:div w:id="1143473646">
      <w:bodyDiv w:val="1"/>
      <w:marLeft w:val="0"/>
      <w:marRight w:val="0"/>
      <w:marTop w:val="0"/>
      <w:marBottom w:val="0"/>
      <w:divBdr>
        <w:top w:val="none" w:sz="0" w:space="0" w:color="auto"/>
        <w:left w:val="none" w:sz="0" w:space="0" w:color="auto"/>
        <w:bottom w:val="none" w:sz="0" w:space="0" w:color="auto"/>
        <w:right w:val="none" w:sz="0" w:space="0" w:color="auto"/>
      </w:divBdr>
    </w:div>
    <w:div w:id="1148940204">
      <w:bodyDiv w:val="1"/>
      <w:marLeft w:val="0"/>
      <w:marRight w:val="0"/>
      <w:marTop w:val="0"/>
      <w:marBottom w:val="0"/>
      <w:divBdr>
        <w:top w:val="none" w:sz="0" w:space="0" w:color="auto"/>
        <w:left w:val="none" w:sz="0" w:space="0" w:color="auto"/>
        <w:bottom w:val="none" w:sz="0" w:space="0" w:color="auto"/>
        <w:right w:val="none" w:sz="0" w:space="0" w:color="auto"/>
      </w:divBdr>
    </w:div>
    <w:div w:id="1156721089">
      <w:bodyDiv w:val="1"/>
      <w:marLeft w:val="0"/>
      <w:marRight w:val="0"/>
      <w:marTop w:val="0"/>
      <w:marBottom w:val="0"/>
      <w:divBdr>
        <w:top w:val="none" w:sz="0" w:space="0" w:color="auto"/>
        <w:left w:val="none" w:sz="0" w:space="0" w:color="auto"/>
        <w:bottom w:val="none" w:sz="0" w:space="0" w:color="auto"/>
        <w:right w:val="none" w:sz="0" w:space="0" w:color="auto"/>
      </w:divBdr>
    </w:div>
    <w:div w:id="1157921573">
      <w:bodyDiv w:val="1"/>
      <w:marLeft w:val="0"/>
      <w:marRight w:val="0"/>
      <w:marTop w:val="0"/>
      <w:marBottom w:val="0"/>
      <w:divBdr>
        <w:top w:val="none" w:sz="0" w:space="0" w:color="auto"/>
        <w:left w:val="none" w:sz="0" w:space="0" w:color="auto"/>
        <w:bottom w:val="none" w:sz="0" w:space="0" w:color="auto"/>
        <w:right w:val="none" w:sz="0" w:space="0" w:color="auto"/>
      </w:divBdr>
    </w:div>
    <w:div w:id="1157955856">
      <w:bodyDiv w:val="1"/>
      <w:marLeft w:val="0"/>
      <w:marRight w:val="0"/>
      <w:marTop w:val="0"/>
      <w:marBottom w:val="0"/>
      <w:divBdr>
        <w:top w:val="none" w:sz="0" w:space="0" w:color="auto"/>
        <w:left w:val="none" w:sz="0" w:space="0" w:color="auto"/>
        <w:bottom w:val="none" w:sz="0" w:space="0" w:color="auto"/>
        <w:right w:val="none" w:sz="0" w:space="0" w:color="auto"/>
      </w:divBdr>
    </w:div>
    <w:div w:id="1162507177">
      <w:bodyDiv w:val="1"/>
      <w:marLeft w:val="0"/>
      <w:marRight w:val="0"/>
      <w:marTop w:val="0"/>
      <w:marBottom w:val="0"/>
      <w:divBdr>
        <w:top w:val="none" w:sz="0" w:space="0" w:color="auto"/>
        <w:left w:val="none" w:sz="0" w:space="0" w:color="auto"/>
        <w:bottom w:val="none" w:sz="0" w:space="0" w:color="auto"/>
        <w:right w:val="none" w:sz="0" w:space="0" w:color="auto"/>
      </w:divBdr>
    </w:div>
    <w:div w:id="1163008592">
      <w:bodyDiv w:val="1"/>
      <w:marLeft w:val="0"/>
      <w:marRight w:val="0"/>
      <w:marTop w:val="0"/>
      <w:marBottom w:val="0"/>
      <w:divBdr>
        <w:top w:val="none" w:sz="0" w:space="0" w:color="auto"/>
        <w:left w:val="none" w:sz="0" w:space="0" w:color="auto"/>
        <w:bottom w:val="none" w:sz="0" w:space="0" w:color="auto"/>
        <w:right w:val="none" w:sz="0" w:space="0" w:color="auto"/>
      </w:divBdr>
    </w:div>
    <w:div w:id="1169832988">
      <w:bodyDiv w:val="1"/>
      <w:marLeft w:val="0"/>
      <w:marRight w:val="0"/>
      <w:marTop w:val="0"/>
      <w:marBottom w:val="0"/>
      <w:divBdr>
        <w:top w:val="none" w:sz="0" w:space="0" w:color="auto"/>
        <w:left w:val="none" w:sz="0" w:space="0" w:color="auto"/>
        <w:bottom w:val="none" w:sz="0" w:space="0" w:color="auto"/>
        <w:right w:val="none" w:sz="0" w:space="0" w:color="auto"/>
      </w:divBdr>
    </w:div>
    <w:div w:id="1172990109">
      <w:bodyDiv w:val="1"/>
      <w:marLeft w:val="0"/>
      <w:marRight w:val="0"/>
      <w:marTop w:val="0"/>
      <w:marBottom w:val="0"/>
      <w:divBdr>
        <w:top w:val="none" w:sz="0" w:space="0" w:color="auto"/>
        <w:left w:val="none" w:sz="0" w:space="0" w:color="auto"/>
        <w:bottom w:val="none" w:sz="0" w:space="0" w:color="auto"/>
        <w:right w:val="none" w:sz="0" w:space="0" w:color="auto"/>
      </w:divBdr>
    </w:div>
    <w:div w:id="1173379097">
      <w:bodyDiv w:val="1"/>
      <w:marLeft w:val="0"/>
      <w:marRight w:val="0"/>
      <w:marTop w:val="0"/>
      <w:marBottom w:val="0"/>
      <w:divBdr>
        <w:top w:val="none" w:sz="0" w:space="0" w:color="auto"/>
        <w:left w:val="none" w:sz="0" w:space="0" w:color="auto"/>
        <w:bottom w:val="none" w:sz="0" w:space="0" w:color="auto"/>
        <w:right w:val="none" w:sz="0" w:space="0" w:color="auto"/>
      </w:divBdr>
    </w:div>
    <w:div w:id="1174954388">
      <w:bodyDiv w:val="1"/>
      <w:marLeft w:val="0"/>
      <w:marRight w:val="0"/>
      <w:marTop w:val="0"/>
      <w:marBottom w:val="0"/>
      <w:divBdr>
        <w:top w:val="none" w:sz="0" w:space="0" w:color="auto"/>
        <w:left w:val="none" w:sz="0" w:space="0" w:color="auto"/>
        <w:bottom w:val="none" w:sz="0" w:space="0" w:color="auto"/>
        <w:right w:val="none" w:sz="0" w:space="0" w:color="auto"/>
      </w:divBdr>
    </w:div>
    <w:div w:id="1176114532">
      <w:bodyDiv w:val="1"/>
      <w:marLeft w:val="0"/>
      <w:marRight w:val="0"/>
      <w:marTop w:val="0"/>
      <w:marBottom w:val="0"/>
      <w:divBdr>
        <w:top w:val="none" w:sz="0" w:space="0" w:color="auto"/>
        <w:left w:val="none" w:sz="0" w:space="0" w:color="auto"/>
        <w:bottom w:val="none" w:sz="0" w:space="0" w:color="auto"/>
        <w:right w:val="none" w:sz="0" w:space="0" w:color="auto"/>
      </w:divBdr>
    </w:div>
    <w:div w:id="1181431277">
      <w:bodyDiv w:val="1"/>
      <w:marLeft w:val="0"/>
      <w:marRight w:val="0"/>
      <w:marTop w:val="0"/>
      <w:marBottom w:val="0"/>
      <w:divBdr>
        <w:top w:val="none" w:sz="0" w:space="0" w:color="auto"/>
        <w:left w:val="none" w:sz="0" w:space="0" w:color="auto"/>
        <w:bottom w:val="none" w:sz="0" w:space="0" w:color="auto"/>
        <w:right w:val="none" w:sz="0" w:space="0" w:color="auto"/>
      </w:divBdr>
    </w:div>
    <w:div w:id="1182015377">
      <w:bodyDiv w:val="1"/>
      <w:marLeft w:val="0"/>
      <w:marRight w:val="0"/>
      <w:marTop w:val="0"/>
      <w:marBottom w:val="0"/>
      <w:divBdr>
        <w:top w:val="none" w:sz="0" w:space="0" w:color="auto"/>
        <w:left w:val="none" w:sz="0" w:space="0" w:color="auto"/>
        <w:bottom w:val="none" w:sz="0" w:space="0" w:color="auto"/>
        <w:right w:val="none" w:sz="0" w:space="0" w:color="auto"/>
      </w:divBdr>
    </w:div>
    <w:div w:id="1186596978">
      <w:bodyDiv w:val="1"/>
      <w:marLeft w:val="0"/>
      <w:marRight w:val="0"/>
      <w:marTop w:val="0"/>
      <w:marBottom w:val="0"/>
      <w:divBdr>
        <w:top w:val="none" w:sz="0" w:space="0" w:color="auto"/>
        <w:left w:val="none" w:sz="0" w:space="0" w:color="auto"/>
        <w:bottom w:val="none" w:sz="0" w:space="0" w:color="auto"/>
        <w:right w:val="none" w:sz="0" w:space="0" w:color="auto"/>
      </w:divBdr>
    </w:div>
    <w:div w:id="1186678993">
      <w:bodyDiv w:val="1"/>
      <w:marLeft w:val="0"/>
      <w:marRight w:val="0"/>
      <w:marTop w:val="0"/>
      <w:marBottom w:val="0"/>
      <w:divBdr>
        <w:top w:val="none" w:sz="0" w:space="0" w:color="auto"/>
        <w:left w:val="none" w:sz="0" w:space="0" w:color="auto"/>
        <w:bottom w:val="none" w:sz="0" w:space="0" w:color="auto"/>
        <w:right w:val="none" w:sz="0" w:space="0" w:color="auto"/>
      </w:divBdr>
    </w:div>
    <w:div w:id="1192962066">
      <w:bodyDiv w:val="1"/>
      <w:marLeft w:val="0"/>
      <w:marRight w:val="0"/>
      <w:marTop w:val="0"/>
      <w:marBottom w:val="0"/>
      <w:divBdr>
        <w:top w:val="none" w:sz="0" w:space="0" w:color="auto"/>
        <w:left w:val="none" w:sz="0" w:space="0" w:color="auto"/>
        <w:bottom w:val="none" w:sz="0" w:space="0" w:color="auto"/>
        <w:right w:val="none" w:sz="0" w:space="0" w:color="auto"/>
      </w:divBdr>
    </w:div>
    <w:div w:id="1195732439">
      <w:bodyDiv w:val="1"/>
      <w:marLeft w:val="0"/>
      <w:marRight w:val="0"/>
      <w:marTop w:val="0"/>
      <w:marBottom w:val="0"/>
      <w:divBdr>
        <w:top w:val="none" w:sz="0" w:space="0" w:color="auto"/>
        <w:left w:val="none" w:sz="0" w:space="0" w:color="auto"/>
        <w:bottom w:val="none" w:sz="0" w:space="0" w:color="auto"/>
        <w:right w:val="none" w:sz="0" w:space="0" w:color="auto"/>
      </w:divBdr>
    </w:div>
    <w:div w:id="1205556246">
      <w:bodyDiv w:val="1"/>
      <w:marLeft w:val="0"/>
      <w:marRight w:val="0"/>
      <w:marTop w:val="0"/>
      <w:marBottom w:val="0"/>
      <w:divBdr>
        <w:top w:val="none" w:sz="0" w:space="0" w:color="auto"/>
        <w:left w:val="none" w:sz="0" w:space="0" w:color="auto"/>
        <w:bottom w:val="none" w:sz="0" w:space="0" w:color="auto"/>
        <w:right w:val="none" w:sz="0" w:space="0" w:color="auto"/>
      </w:divBdr>
    </w:div>
    <w:div w:id="1206135038">
      <w:bodyDiv w:val="1"/>
      <w:marLeft w:val="0"/>
      <w:marRight w:val="0"/>
      <w:marTop w:val="0"/>
      <w:marBottom w:val="0"/>
      <w:divBdr>
        <w:top w:val="none" w:sz="0" w:space="0" w:color="auto"/>
        <w:left w:val="none" w:sz="0" w:space="0" w:color="auto"/>
        <w:bottom w:val="none" w:sz="0" w:space="0" w:color="auto"/>
        <w:right w:val="none" w:sz="0" w:space="0" w:color="auto"/>
      </w:divBdr>
    </w:div>
    <w:div w:id="1206258311">
      <w:bodyDiv w:val="1"/>
      <w:marLeft w:val="0"/>
      <w:marRight w:val="0"/>
      <w:marTop w:val="0"/>
      <w:marBottom w:val="0"/>
      <w:divBdr>
        <w:top w:val="none" w:sz="0" w:space="0" w:color="auto"/>
        <w:left w:val="none" w:sz="0" w:space="0" w:color="auto"/>
        <w:bottom w:val="none" w:sz="0" w:space="0" w:color="auto"/>
        <w:right w:val="none" w:sz="0" w:space="0" w:color="auto"/>
      </w:divBdr>
    </w:div>
    <w:div w:id="1217936091">
      <w:bodyDiv w:val="1"/>
      <w:marLeft w:val="0"/>
      <w:marRight w:val="0"/>
      <w:marTop w:val="0"/>
      <w:marBottom w:val="0"/>
      <w:divBdr>
        <w:top w:val="none" w:sz="0" w:space="0" w:color="auto"/>
        <w:left w:val="none" w:sz="0" w:space="0" w:color="auto"/>
        <w:bottom w:val="none" w:sz="0" w:space="0" w:color="auto"/>
        <w:right w:val="none" w:sz="0" w:space="0" w:color="auto"/>
      </w:divBdr>
    </w:div>
    <w:div w:id="1218130740">
      <w:bodyDiv w:val="1"/>
      <w:marLeft w:val="0"/>
      <w:marRight w:val="0"/>
      <w:marTop w:val="0"/>
      <w:marBottom w:val="0"/>
      <w:divBdr>
        <w:top w:val="none" w:sz="0" w:space="0" w:color="auto"/>
        <w:left w:val="none" w:sz="0" w:space="0" w:color="auto"/>
        <w:bottom w:val="none" w:sz="0" w:space="0" w:color="auto"/>
        <w:right w:val="none" w:sz="0" w:space="0" w:color="auto"/>
      </w:divBdr>
    </w:div>
    <w:div w:id="1221138769">
      <w:bodyDiv w:val="1"/>
      <w:marLeft w:val="0"/>
      <w:marRight w:val="0"/>
      <w:marTop w:val="0"/>
      <w:marBottom w:val="0"/>
      <w:divBdr>
        <w:top w:val="none" w:sz="0" w:space="0" w:color="auto"/>
        <w:left w:val="none" w:sz="0" w:space="0" w:color="auto"/>
        <w:bottom w:val="none" w:sz="0" w:space="0" w:color="auto"/>
        <w:right w:val="none" w:sz="0" w:space="0" w:color="auto"/>
      </w:divBdr>
    </w:div>
    <w:div w:id="1223521120">
      <w:bodyDiv w:val="1"/>
      <w:marLeft w:val="0"/>
      <w:marRight w:val="0"/>
      <w:marTop w:val="0"/>
      <w:marBottom w:val="0"/>
      <w:divBdr>
        <w:top w:val="none" w:sz="0" w:space="0" w:color="auto"/>
        <w:left w:val="none" w:sz="0" w:space="0" w:color="auto"/>
        <w:bottom w:val="none" w:sz="0" w:space="0" w:color="auto"/>
        <w:right w:val="none" w:sz="0" w:space="0" w:color="auto"/>
      </w:divBdr>
    </w:div>
    <w:div w:id="1227228802">
      <w:bodyDiv w:val="1"/>
      <w:marLeft w:val="0"/>
      <w:marRight w:val="0"/>
      <w:marTop w:val="0"/>
      <w:marBottom w:val="0"/>
      <w:divBdr>
        <w:top w:val="none" w:sz="0" w:space="0" w:color="auto"/>
        <w:left w:val="none" w:sz="0" w:space="0" w:color="auto"/>
        <w:bottom w:val="none" w:sz="0" w:space="0" w:color="auto"/>
        <w:right w:val="none" w:sz="0" w:space="0" w:color="auto"/>
      </w:divBdr>
    </w:div>
    <w:div w:id="1234706173">
      <w:bodyDiv w:val="1"/>
      <w:marLeft w:val="0"/>
      <w:marRight w:val="0"/>
      <w:marTop w:val="0"/>
      <w:marBottom w:val="0"/>
      <w:divBdr>
        <w:top w:val="none" w:sz="0" w:space="0" w:color="auto"/>
        <w:left w:val="none" w:sz="0" w:space="0" w:color="auto"/>
        <w:bottom w:val="none" w:sz="0" w:space="0" w:color="auto"/>
        <w:right w:val="none" w:sz="0" w:space="0" w:color="auto"/>
      </w:divBdr>
    </w:div>
    <w:div w:id="1237328446">
      <w:bodyDiv w:val="1"/>
      <w:marLeft w:val="0"/>
      <w:marRight w:val="0"/>
      <w:marTop w:val="0"/>
      <w:marBottom w:val="0"/>
      <w:divBdr>
        <w:top w:val="none" w:sz="0" w:space="0" w:color="auto"/>
        <w:left w:val="none" w:sz="0" w:space="0" w:color="auto"/>
        <w:bottom w:val="none" w:sz="0" w:space="0" w:color="auto"/>
        <w:right w:val="none" w:sz="0" w:space="0" w:color="auto"/>
      </w:divBdr>
    </w:div>
    <w:div w:id="1238831036">
      <w:bodyDiv w:val="1"/>
      <w:marLeft w:val="0"/>
      <w:marRight w:val="0"/>
      <w:marTop w:val="0"/>
      <w:marBottom w:val="0"/>
      <w:divBdr>
        <w:top w:val="none" w:sz="0" w:space="0" w:color="auto"/>
        <w:left w:val="none" w:sz="0" w:space="0" w:color="auto"/>
        <w:bottom w:val="none" w:sz="0" w:space="0" w:color="auto"/>
        <w:right w:val="none" w:sz="0" w:space="0" w:color="auto"/>
      </w:divBdr>
    </w:div>
    <w:div w:id="1239442407">
      <w:bodyDiv w:val="1"/>
      <w:marLeft w:val="0"/>
      <w:marRight w:val="0"/>
      <w:marTop w:val="0"/>
      <w:marBottom w:val="0"/>
      <w:divBdr>
        <w:top w:val="none" w:sz="0" w:space="0" w:color="auto"/>
        <w:left w:val="none" w:sz="0" w:space="0" w:color="auto"/>
        <w:bottom w:val="none" w:sz="0" w:space="0" w:color="auto"/>
        <w:right w:val="none" w:sz="0" w:space="0" w:color="auto"/>
      </w:divBdr>
    </w:div>
    <w:div w:id="1241721378">
      <w:bodyDiv w:val="1"/>
      <w:marLeft w:val="0"/>
      <w:marRight w:val="0"/>
      <w:marTop w:val="0"/>
      <w:marBottom w:val="0"/>
      <w:divBdr>
        <w:top w:val="none" w:sz="0" w:space="0" w:color="auto"/>
        <w:left w:val="none" w:sz="0" w:space="0" w:color="auto"/>
        <w:bottom w:val="none" w:sz="0" w:space="0" w:color="auto"/>
        <w:right w:val="none" w:sz="0" w:space="0" w:color="auto"/>
      </w:divBdr>
    </w:div>
    <w:div w:id="1242833294">
      <w:bodyDiv w:val="1"/>
      <w:marLeft w:val="0"/>
      <w:marRight w:val="0"/>
      <w:marTop w:val="0"/>
      <w:marBottom w:val="0"/>
      <w:divBdr>
        <w:top w:val="none" w:sz="0" w:space="0" w:color="auto"/>
        <w:left w:val="none" w:sz="0" w:space="0" w:color="auto"/>
        <w:bottom w:val="none" w:sz="0" w:space="0" w:color="auto"/>
        <w:right w:val="none" w:sz="0" w:space="0" w:color="auto"/>
      </w:divBdr>
    </w:div>
    <w:div w:id="1249001275">
      <w:bodyDiv w:val="1"/>
      <w:marLeft w:val="0"/>
      <w:marRight w:val="0"/>
      <w:marTop w:val="0"/>
      <w:marBottom w:val="0"/>
      <w:divBdr>
        <w:top w:val="none" w:sz="0" w:space="0" w:color="auto"/>
        <w:left w:val="none" w:sz="0" w:space="0" w:color="auto"/>
        <w:bottom w:val="none" w:sz="0" w:space="0" w:color="auto"/>
        <w:right w:val="none" w:sz="0" w:space="0" w:color="auto"/>
      </w:divBdr>
    </w:div>
    <w:div w:id="1249921240">
      <w:bodyDiv w:val="1"/>
      <w:marLeft w:val="0"/>
      <w:marRight w:val="0"/>
      <w:marTop w:val="0"/>
      <w:marBottom w:val="0"/>
      <w:divBdr>
        <w:top w:val="none" w:sz="0" w:space="0" w:color="auto"/>
        <w:left w:val="none" w:sz="0" w:space="0" w:color="auto"/>
        <w:bottom w:val="none" w:sz="0" w:space="0" w:color="auto"/>
        <w:right w:val="none" w:sz="0" w:space="0" w:color="auto"/>
      </w:divBdr>
    </w:div>
    <w:div w:id="1253856219">
      <w:bodyDiv w:val="1"/>
      <w:marLeft w:val="0"/>
      <w:marRight w:val="0"/>
      <w:marTop w:val="0"/>
      <w:marBottom w:val="0"/>
      <w:divBdr>
        <w:top w:val="none" w:sz="0" w:space="0" w:color="auto"/>
        <w:left w:val="none" w:sz="0" w:space="0" w:color="auto"/>
        <w:bottom w:val="none" w:sz="0" w:space="0" w:color="auto"/>
        <w:right w:val="none" w:sz="0" w:space="0" w:color="auto"/>
      </w:divBdr>
    </w:div>
    <w:div w:id="1254825394">
      <w:bodyDiv w:val="1"/>
      <w:marLeft w:val="0"/>
      <w:marRight w:val="0"/>
      <w:marTop w:val="0"/>
      <w:marBottom w:val="0"/>
      <w:divBdr>
        <w:top w:val="none" w:sz="0" w:space="0" w:color="auto"/>
        <w:left w:val="none" w:sz="0" w:space="0" w:color="auto"/>
        <w:bottom w:val="none" w:sz="0" w:space="0" w:color="auto"/>
        <w:right w:val="none" w:sz="0" w:space="0" w:color="auto"/>
      </w:divBdr>
    </w:div>
    <w:div w:id="1258294074">
      <w:bodyDiv w:val="1"/>
      <w:marLeft w:val="0"/>
      <w:marRight w:val="0"/>
      <w:marTop w:val="0"/>
      <w:marBottom w:val="0"/>
      <w:divBdr>
        <w:top w:val="none" w:sz="0" w:space="0" w:color="auto"/>
        <w:left w:val="none" w:sz="0" w:space="0" w:color="auto"/>
        <w:bottom w:val="none" w:sz="0" w:space="0" w:color="auto"/>
        <w:right w:val="none" w:sz="0" w:space="0" w:color="auto"/>
      </w:divBdr>
    </w:div>
    <w:div w:id="1262759714">
      <w:bodyDiv w:val="1"/>
      <w:marLeft w:val="0"/>
      <w:marRight w:val="0"/>
      <w:marTop w:val="0"/>
      <w:marBottom w:val="0"/>
      <w:divBdr>
        <w:top w:val="none" w:sz="0" w:space="0" w:color="auto"/>
        <w:left w:val="none" w:sz="0" w:space="0" w:color="auto"/>
        <w:bottom w:val="none" w:sz="0" w:space="0" w:color="auto"/>
        <w:right w:val="none" w:sz="0" w:space="0" w:color="auto"/>
      </w:divBdr>
    </w:div>
    <w:div w:id="1269775212">
      <w:bodyDiv w:val="1"/>
      <w:marLeft w:val="0"/>
      <w:marRight w:val="0"/>
      <w:marTop w:val="0"/>
      <w:marBottom w:val="0"/>
      <w:divBdr>
        <w:top w:val="none" w:sz="0" w:space="0" w:color="auto"/>
        <w:left w:val="none" w:sz="0" w:space="0" w:color="auto"/>
        <w:bottom w:val="none" w:sz="0" w:space="0" w:color="auto"/>
        <w:right w:val="none" w:sz="0" w:space="0" w:color="auto"/>
      </w:divBdr>
    </w:div>
    <w:div w:id="1274361346">
      <w:bodyDiv w:val="1"/>
      <w:marLeft w:val="0"/>
      <w:marRight w:val="0"/>
      <w:marTop w:val="0"/>
      <w:marBottom w:val="0"/>
      <w:divBdr>
        <w:top w:val="none" w:sz="0" w:space="0" w:color="auto"/>
        <w:left w:val="none" w:sz="0" w:space="0" w:color="auto"/>
        <w:bottom w:val="none" w:sz="0" w:space="0" w:color="auto"/>
        <w:right w:val="none" w:sz="0" w:space="0" w:color="auto"/>
      </w:divBdr>
    </w:div>
    <w:div w:id="1276868889">
      <w:bodyDiv w:val="1"/>
      <w:marLeft w:val="0"/>
      <w:marRight w:val="0"/>
      <w:marTop w:val="0"/>
      <w:marBottom w:val="0"/>
      <w:divBdr>
        <w:top w:val="none" w:sz="0" w:space="0" w:color="auto"/>
        <w:left w:val="none" w:sz="0" w:space="0" w:color="auto"/>
        <w:bottom w:val="none" w:sz="0" w:space="0" w:color="auto"/>
        <w:right w:val="none" w:sz="0" w:space="0" w:color="auto"/>
      </w:divBdr>
    </w:div>
    <w:div w:id="1281258432">
      <w:bodyDiv w:val="1"/>
      <w:marLeft w:val="0"/>
      <w:marRight w:val="0"/>
      <w:marTop w:val="0"/>
      <w:marBottom w:val="0"/>
      <w:divBdr>
        <w:top w:val="none" w:sz="0" w:space="0" w:color="auto"/>
        <w:left w:val="none" w:sz="0" w:space="0" w:color="auto"/>
        <w:bottom w:val="none" w:sz="0" w:space="0" w:color="auto"/>
        <w:right w:val="none" w:sz="0" w:space="0" w:color="auto"/>
      </w:divBdr>
    </w:div>
    <w:div w:id="1284338655">
      <w:bodyDiv w:val="1"/>
      <w:marLeft w:val="0"/>
      <w:marRight w:val="0"/>
      <w:marTop w:val="0"/>
      <w:marBottom w:val="0"/>
      <w:divBdr>
        <w:top w:val="none" w:sz="0" w:space="0" w:color="auto"/>
        <w:left w:val="none" w:sz="0" w:space="0" w:color="auto"/>
        <w:bottom w:val="none" w:sz="0" w:space="0" w:color="auto"/>
        <w:right w:val="none" w:sz="0" w:space="0" w:color="auto"/>
      </w:divBdr>
    </w:div>
    <w:div w:id="1287658934">
      <w:bodyDiv w:val="1"/>
      <w:marLeft w:val="0"/>
      <w:marRight w:val="0"/>
      <w:marTop w:val="0"/>
      <w:marBottom w:val="0"/>
      <w:divBdr>
        <w:top w:val="none" w:sz="0" w:space="0" w:color="auto"/>
        <w:left w:val="none" w:sz="0" w:space="0" w:color="auto"/>
        <w:bottom w:val="none" w:sz="0" w:space="0" w:color="auto"/>
        <w:right w:val="none" w:sz="0" w:space="0" w:color="auto"/>
      </w:divBdr>
    </w:div>
    <w:div w:id="1290894176">
      <w:bodyDiv w:val="1"/>
      <w:marLeft w:val="0"/>
      <w:marRight w:val="0"/>
      <w:marTop w:val="0"/>
      <w:marBottom w:val="0"/>
      <w:divBdr>
        <w:top w:val="none" w:sz="0" w:space="0" w:color="auto"/>
        <w:left w:val="none" w:sz="0" w:space="0" w:color="auto"/>
        <w:bottom w:val="none" w:sz="0" w:space="0" w:color="auto"/>
        <w:right w:val="none" w:sz="0" w:space="0" w:color="auto"/>
      </w:divBdr>
    </w:div>
    <w:div w:id="1295982162">
      <w:bodyDiv w:val="1"/>
      <w:marLeft w:val="0"/>
      <w:marRight w:val="0"/>
      <w:marTop w:val="0"/>
      <w:marBottom w:val="0"/>
      <w:divBdr>
        <w:top w:val="none" w:sz="0" w:space="0" w:color="auto"/>
        <w:left w:val="none" w:sz="0" w:space="0" w:color="auto"/>
        <w:bottom w:val="none" w:sz="0" w:space="0" w:color="auto"/>
        <w:right w:val="none" w:sz="0" w:space="0" w:color="auto"/>
      </w:divBdr>
    </w:div>
    <w:div w:id="1300570612">
      <w:bodyDiv w:val="1"/>
      <w:marLeft w:val="0"/>
      <w:marRight w:val="0"/>
      <w:marTop w:val="0"/>
      <w:marBottom w:val="0"/>
      <w:divBdr>
        <w:top w:val="none" w:sz="0" w:space="0" w:color="auto"/>
        <w:left w:val="none" w:sz="0" w:space="0" w:color="auto"/>
        <w:bottom w:val="none" w:sz="0" w:space="0" w:color="auto"/>
        <w:right w:val="none" w:sz="0" w:space="0" w:color="auto"/>
      </w:divBdr>
    </w:div>
    <w:div w:id="1303585822">
      <w:bodyDiv w:val="1"/>
      <w:marLeft w:val="0"/>
      <w:marRight w:val="0"/>
      <w:marTop w:val="0"/>
      <w:marBottom w:val="0"/>
      <w:divBdr>
        <w:top w:val="none" w:sz="0" w:space="0" w:color="auto"/>
        <w:left w:val="none" w:sz="0" w:space="0" w:color="auto"/>
        <w:bottom w:val="none" w:sz="0" w:space="0" w:color="auto"/>
        <w:right w:val="none" w:sz="0" w:space="0" w:color="auto"/>
      </w:divBdr>
    </w:div>
    <w:div w:id="1304971287">
      <w:bodyDiv w:val="1"/>
      <w:marLeft w:val="0"/>
      <w:marRight w:val="0"/>
      <w:marTop w:val="0"/>
      <w:marBottom w:val="0"/>
      <w:divBdr>
        <w:top w:val="none" w:sz="0" w:space="0" w:color="auto"/>
        <w:left w:val="none" w:sz="0" w:space="0" w:color="auto"/>
        <w:bottom w:val="none" w:sz="0" w:space="0" w:color="auto"/>
        <w:right w:val="none" w:sz="0" w:space="0" w:color="auto"/>
      </w:divBdr>
    </w:div>
    <w:div w:id="1308851158">
      <w:bodyDiv w:val="1"/>
      <w:marLeft w:val="0"/>
      <w:marRight w:val="0"/>
      <w:marTop w:val="0"/>
      <w:marBottom w:val="0"/>
      <w:divBdr>
        <w:top w:val="none" w:sz="0" w:space="0" w:color="auto"/>
        <w:left w:val="none" w:sz="0" w:space="0" w:color="auto"/>
        <w:bottom w:val="none" w:sz="0" w:space="0" w:color="auto"/>
        <w:right w:val="none" w:sz="0" w:space="0" w:color="auto"/>
      </w:divBdr>
    </w:div>
    <w:div w:id="1310787305">
      <w:bodyDiv w:val="1"/>
      <w:marLeft w:val="0"/>
      <w:marRight w:val="0"/>
      <w:marTop w:val="0"/>
      <w:marBottom w:val="0"/>
      <w:divBdr>
        <w:top w:val="none" w:sz="0" w:space="0" w:color="auto"/>
        <w:left w:val="none" w:sz="0" w:space="0" w:color="auto"/>
        <w:bottom w:val="none" w:sz="0" w:space="0" w:color="auto"/>
        <w:right w:val="none" w:sz="0" w:space="0" w:color="auto"/>
      </w:divBdr>
    </w:div>
    <w:div w:id="1315793471">
      <w:bodyDiv w:val="1"/>
      <w:marLeft w:val="0"/>
      <w:marRight w:val="0"/>
      <w:marTop w:val="0"/>
      <w:marBottom w:val="0"/>
      <w:divBdr>
        <w:top w:val="none" w:sz="0" w:space="0" w:color="auto"/>
        <w:left w:val="none" w:sz="0" w:space="0" w:color="auto"/>
        <w:bottom w:val="none" w:sz="0" w:space="0" w:color="auto"/>
        <w:right w:val="none" w:sz="0" w:space="0" w:color="auto"/>
      </w:divBdr>
    </w:div>
    <w:div w:id="1317606921">
      <w:bodyDiv w:val="1"/>
      <w:marLeft w:val="0"/>
      <w:marRight w:val="0"/>
      <w:marTop w:val="0"/>
      <w:marBottom w:val="0"/>
      <w:divBdr>
        <w:top w:val="none" w:sz="0" w:space="0" w:color="auto"/>
        <w:left w:val="none" w:sz="0" w:space="0" w:color="auto"/>
        <w:bottom w:val="none" w:sz="0" w:space="0" w:color="auto"/>
        <w:right w:val="none" w:sz="0" w:space="0" w:color="auto"/>
      </w:divBdr>
    </w:div>
    <w:div w:id="1318262623">
      <w:bodyDiv w:val="1"/>
      <w:marLeft w:val="0"/>
      <w:marRight w:val="0"/>
      <w:marTop w:val="0"/>
      <w:marBottom w:val="0"/>
      <w:divBdr>
        <w:top w:val="none" w:sz="0" w:space="0" w:color="auto"/>
        <w:left w:val="none" w:sz="0" w:space="0" w:color="auto"/>
        <w:bottom w:val="none" w:sz="0" w:space="0" w:color="auto"/>
        <w:right w:val="none" w:sz="0" w:space="0" w:color="auto"/>
      </w:divBdr>
    </w:div>
    <w:div w:id="1322005520">
      <w:bodyDiv w:val="1"/>
      <w:marLeft w:val="0"/>
      <w:marRight w:val="0"/>
      <w:marTop w:val="0"/>
      <w:marBottom w:val="0"/>
      <w:divBdr>
        <w:top w:val="none" w:sz="0" w:space="0" w:color="auto"/>
        <w:left w:val="none" w:sz="0" w:space="0" w:color="auto"/>
        <w:bottom w:val="none" w:sz="0" w:space="0" w:color="auto"/>
        <w:right w:val="none" w:sz="0" w:space="0" w:color="auto"/>
      </w:divBdr>
    </w:div>
    <w:div w:id="1327319905">
      <w:bodyDiv w:val="1"/>
      <w:marLeft w:val="0"/>
      <w:marRight w:val="0"/>
      <w:marTop w:val="0"/>
      <w:marBottom w:val="0"/>
      <w:divBdr>
        <w:top w:val="none" w:sz="0" w:space="0" w:color="auto"/>
        <w:left w:val="none" w:sz="0" w:space="0" w:color="auto"/>
        <w:bottom w:val="none" w:sz="0" w:space="0" w:color="auto"/>
        <w:right w:val="none" w:sz="0" w:space="0" w:color="auto"/>
      </w:divBdr>
    </w:div>
    <w:div w:id="1328746397">
      <w:bodyDiv w:val="1"/>
      <w:marLeft w:val="0"/>
      <w:marRight w:val="0"/>
      <w:marTop w:val="0"/>
      <w:marBottom w:val="0"/>
      <w:divBdr>
        <w:top w:val="none" w:sz="0" w:space="0" w:color="auto"/>
        <w:left w:val="none" w:sz="0" w:space="0" w:color="auto"/>
        <w:bottom w:val="none" w:sz="0" w:space="0" w:color="auto"/>
        <w:right w:val="none" w:sz="0" w:space="0" w:color="auto"/>
      </w:divBdr>
    </w:div>
    <w:div w:id="1332099236">
      <w:bodyDiv w:val="1"/>
      <w:marLeft w:val="0"/>
      <w:marRight w:val="0"/>
      <w:marTop w:val="0"/>
      <w:marBottom w:val="0"/>
      <w:divBdr>
        <w:top w:val="none" w:sz="0" w:space="0" w:color="auto"/>
        <w:left w:val="none" w:sz="0" w:space="0" w:color="auto"/>
        <w:bottom w:val="none" w:sz="0" w:space="0" w:color="auto"/>
        <w:right w:val="none" w:sz="0" w:space="0" w:color="auto"/>
      </w:divBdr>
    </w:div>
    <w:div w:id="1332217068">
      <w:bodyDiv w:val="1"/>
      <w:marLeft w:val="0"/>
      <w:marRight w:val="0"/>
      <w:marTop w:val="0"/>
      <w:marBottom w:val="0"/>
      <w:divBdr>
        <w:top w:val="none" w:sz="0" w:space="0" w:color="auto"/>
        <w:left w:val="none" w:sz="0" w:space="0" w:color="auto"/>
        <w:bottom w:val="none" w:sz="0" w:space="0" w:color="auto"/>
        <w:right w:val="none" w:sz="0" w:space="0" w:color="auto"/>
      </w:divBdr>
    </w:div>
    <w:div w:id="1333222801">
      <w:bodyDiv w:val="1"/>
      <w:marLeft w:val="0"/>
      <w:marRight w:val="0"/>
      <w:marTop w:val="0"/>
      <w:marBottom w:val="0"/>
      <w:divBdr>
        <w:top w:val="none" w:sz="0" w:space="0" w:color="auto"/>
        <w:left w:val="none" w:sz="0" w:space="0" w:color="auto"/>
        <w:bottom w:val="none" w:sz="0" w:space="0" w:color="auto"/>
        <w:right w:val="none" w:sz="0" w:space="0" w:color="auto"/>
      </w:divBdr>
    </w:div>
    <w:div w:id="1333871587">
      <w:bodyDiv w:val="1"/>
      <w:marLeft w:val="0"/>
      <w:marRight w:val="0"/>
      <w:marTop w:val="0"/>
      <w:marBottom w:val="0"/>
      <w:divBdr>
        <w:top w:val="none" w:sz="0" w:space="0" w:color="auto"/>
        <w:left w:val="none" w:sz="0" w:space="0" w:color="auto"/>
        <w:bottom w:val="none" w:sz="0" w:space="0" w:color="auto"/>
        <w:right w:val="none" w:sz="0" w:space="0" w:color="auto"/>
      </w:divBdr>
    </w:div>
    <w:div w:id="1333949522">
      <w:bodyDiv w:val="1"/>
      <w:marLeft w:val="0"/>
      <w:marRight w:val="0"/>
      <w:marTop w:val="0"/>
      <w:marBottom w:val="0"/>
      <w:divBdr>
        <w:top w:val="none" w:sz="0" w:space="0" w:color="auto"/>
        <w:left w:val="none" w:sz="0" w:space="0" w:color="auto"/>
        <w:bottom w:val="none" w:sz="0" w:space="0" w:color="auto"/>
        <w:right w:val="none" w:sz="0" w:space="0" w:color="auto"/>
      </w:divBdr>
    </w:div>
    <w:div w:id="1340429479">
      <w:bodyDiv w:val="1"/>
      <w:marLeft w:val="0"/>
      <w:marRight w:val="0"/>
      <w:marTop w:val="0"/>
      <w:marBottom w:val="0"/>
      <w:divBdr>
        <w:top w:val="none" w:sz="0" w:space="0" w:color="auto"/>
        <w:left w:val="none" w:sz="0" w:space="0" w:color="auto"/>
        <w:bottom w:val="none" w:sz="0" w:space="0" w:color="auto"/>
        <w:right w:val="none" w:sz="0" w:space="0" w:color="auto"/>
      </w:divBdr>
    </w:div>
    <w:div w:id="1342244489">
      <w:bodyDiv w:val="1"/>
      <w:marLeft w:val="0"/>
      <w:marRight w:val="0"/>
      <w:marTop w:val="0"/>
      <w:marBottom w:val="0"/>
      <w:divBdr>
        <w:top w:val="none" w:sz="0" w:space="0" w:color="auto"/>
        <w:left w:val="none" w:sz="0" w:space="0" w:color="auto"/>
        <w:bottom w:val="none" w:sz="0" w:space="0" w:color="auto"/>
        <w:right w:val="none" w:sz="0" w:space="0" w:color="auto"/>
      </w:divBdr>
    </w:div>
    <w:div w:id="1342851604">
      <w:bodyDiv w:val="1"/>
      <w:marLeft w:val="0"/>
      <w:marRight w:val="0"/>
      <w:marTop w:val="0"/>
      <w:marBottom w:val="0"/>
      <w:divBdr>
        <w:top w:val="none" w:sz="0" w:space="0" w:color="auto"/>
        <w:left w:val="none" w:sz="0" w:space="0" w:color="auto"/>
        <w:bottom w:val="none" w:sz="0" w:space="0" w:color="auto"/>
        <w:right w:val="none" w:sz="0" w:space="0" w:color="auto"/>
      </w:divBdr>
    </w:div>
    <w:div w:id="1345286647">
      <w:bodyDiv w:val="1"/>
      <w:marLeft w:val="0"/>
      <w:marRight w:val="0"/>
      <w:marTop w:val="0"/>
      <w:marBottom w:val="0"/>
      <w:divBdr>
        <w:top w:val="none" w:sz="0" w:space="0" w:color="auto"/>
        <w:left w:val="none" w:sz="0" w:space="0" w:color="auto"/>
        <w:bottom w:val="none" w:sz="0" w:space="0" w:color="auto"/>
        <w:right w:val="none" w:sz="0" w:space="0" w:color="auto"/>
      </w:divBdr>
    </w:div>
    <w:div w:id="1346321263">
      <w:bodyDiv w:val="1"/>
      <w:marLeft w:val="0"/>
      <w:marRight w:val="0"/>
      <w:marTop w:val="0"/>
      <w:marBottom w:val="0"/>
      <w:divBdr>
        <w:top w:val="none" w:sz="0" w:space="0" w:color="auto"/>
        <w:left w:val="none" w:sz="0" w:space="0" w:color="auto"/>
        <w:bottom w:val="none" w:sz="0" w:space="0" w:color="auto"/>
        <w:right w:val="none" w:sz="0" w:space="0" w:color="auto"/>
      </w:divBdr>
    </w:div>
    <w:div w:id="1346592133">
      <w:bodyDiv w:val="1"/>
      <w:marLeft w:val="0"/>
      <w:marRight w:val="0"/>
      <w:marTop w:val="0"/>
      <w:marBottom w:val="0"/>
      <w:divBdr>
        <w:top w:val="none" w:sz="0" w:space="0" w:color="auto"/>
        <w:left w:val="none" w:sz="0" w:space="0" w:color="auto"/>
        <w:bottom w:val="none" w:sz="0" w:space="0" w:color="auto"/>
        <w:right w:val="none" w:sz="0" w:space="0" w:color="auto"/>
      </w:divBdr>
    </w:div>
    <w:div w:id="1347636314">
      <w:bodyDiv w:val="1"/>
      <w:marLeft w:val="0"/>
      <w:marRight w:val="0"/>
      <w:marTop w:val="0"/>
      <w:marBottom w:val="0"/>
      <w:divBdr>
        <w:top w:val="none" w:sz="0" w:space="0" w:color="auto"/>
        <w:left w:val="none" w:sz="0" w:space="0" w:color="auto"/>
        <w:bottom w:val="none" w:sz="0" w:space="0" w:color="auto"/>
        <w:right w:val="none" w:sz="0" w:space="0" w:color="auto"/>
      </w:divBdr>
    </w:div>
    <w:div w:id="1350836272">
      <w:bodyDiv w:val="1"/>
      <w:marLeft w:val="0"/>
      <w:marRight w:val="0"/>
      <w:marTop w:val="0"/>
      <w:marBottom w:val="0"/>
      <w:divBdr>
        <w:top w:val="none" w:sz="0" w:space="0" w:color="auto"/>
        <w:left w:val="none" w:sz="0" w:space="0" w:color="auto"/>
        <w:bottom w:val="none" w:sz="0" w:space="0" w:color="auto"/>
        <w:right w:val="none" w:sz="0" w:space="0" w:color="auto"/>
      </w:divBdr>
    </w:div>
    <w:div w:id="1352878165">
      <w:bodyDiv w:val="1"/>
      <w:marLeft w:val="0"/>
      <w:marRight w:val="0"/>
      <w:marTop w:val="0"/>
      <w:marBottom w:val="0"/>
      <w:divBdr>
        <w:top w:val="none" w:sz="0" w:space="0" w:color="auto"/>
        <w:left w:val="none" w:sz="0" w:space="0" w:color="auto"/>
        <w:bottom w:val="none" w:sz="0" w:space="0" w:color="auto"/>
        <w:right w:val="none" w:sz="0" w:space="0" w:color="auto"/>
      </w:divBdr>
    </w:div>
    <w:div w:id="1353384093">
      <w:bodyDiv w:val="1"/>
      <w:marLeft w:val="0"/>
      <w:marRight w:val="0"/>
      <w:marTop w:val="0"/>
      <w:marBottom w:val="0"/>
      <w:divBdr>
        <w:top w:val="none" w:sz="0" w:space="0" w:color="auto"/>
        <w:left w:val="none" w:sz="0" w:space="0" w:color="auto"/>
        <w:bottom w:val="none" w:sz="0" w:space="0" w:color="auto"/>
        <w:right w:val="none" w:sz="0" w:space="0" w:color="auto"/>
      </w:divBdr>
    </w:div>
    <w:div w:id="1354305894">
      <w:bodyDiv w:val="1"/>
      <w:marLeft w:val="0"/>
      <w:marRight w:val="0"/>
      <w:marTop w:val="0"/>
      <w:marBottom w:val="0"/>
      <w:divBdr>
        <w:top w:val="none" w:sz="0" w:space="0" w:color="auto"/>
        <w:left w:val="none" w:sz="0" w:space="0" w:color="auto"/>
        <w:bottom w:val="none" w:sz="0" w:space="0" w:color="auto"/>
        <w:right w:val="none" w:sz="0" w:space="0" w:color="auto"/>
      </w:divBdr>
    </w:div>
    <w:div w:id="1354572573">
      <w:bodyDiv w:val="1"/>
      <w:marLeft w:val="0"/>
      <w:marRight w:val="0"/>
      <w:marTop w:val="0"/>
      <w:marBottom w:val="0"/>
      <w:divBdr>
        <w:top w:val="none" w:sz="0" w:space="0" w:color="auto"/>
        <w:left w:val="none" w:sz="0" w:space="0" w:color="auto"/>
        <w:bottom w:val="none" w:sz="0" w:space="0" w:color="auto"/>
        <w:right w:val="none" w:sz="0" w:space="0" w:color="auto"/>
      </w:divBdr>
    </w:div>
    <w:div w:id="1356496807">
      <w:bodyDiv w:val="1"/>
      <w:marLeft w:val="0"/>
      <w:marRight w:val="0"/>
      <w:marTop w:val="0"/>
      <w:marBottom w:val="0"/>
      <w:divBdr>
        <w:top w:val="none" w:sz="0" w:space="0" w:color="auto"/>
        <w:left w:val="none" w:sz="0" w:space="0" w:color="auto"/>
        <w:bottom w:val="none" w:sz="0" w:space="0" w:color="auto"/>
        <w:right w:val="none" w:sz="0" w:space="0" w:color="auto"/>
      </w:divBdr>
    </w:div>
    <w:div w:id="1357274730">
      <w:bodyDiv w:val="1"/>
      <w:marLeft w:val="0"/>
      <w:marRight w:val="0"/>
      <w:marTop w:val="0"/>
      <w:marBottom w:val="0"/>
      <w:divBdr>
        <w:top w:val="none" w:sz="0" w:space="0" w:color="auto"/>
        <w:left w:val="none" w:sz="0" w:space="0" w:color="auto"/>
        <w:bottom w:val="none" w:sz="0" w:space="0" w:color="auto"/>
        <w:right w:val="none" w:sz="0" w:space="0" w:color="auto"/>
      </w:divBdr>
    </w:div>
    <w:div w:id="1360858004">
      <w:bodyDiv w:val="1"/>
      <w:marLeft w:val="0"/>
      <w:marRight w:val="0"/>
      <w:marTop w:val="0"/>
      <w:marBottom w:val="0"/>
      <w:divBdr>
        <w:top w:val="none" w:sz="0" w:space="0" w:color="auto"/>
        <w:left w:val="none" w:sz="0" w:space="0" w:color="auto"/>
        <w:bottom w:val="none" w:sz="0" w:space="0" w:color="auto"/>
        <w:right w:val="none" w:sz="0" w:space="0" w:color="auto"/>
      </w:divBdr>
    </w:div>
    <w:div w:id="1366055740">
      <w:bodyDiv w:val="1"/>
      <w:marLeft w:val="0"/>
      <w:marRight w:val="0"/>
      <w:marTop w:val="0"/>
      <w:marBottom w:val="0"/>
      <w:divBdr>
        <w:top w:val="none" w:sz="0" w:space="0" w:color="auto"/>
        <w:left w:val="none" w:sz="0" w:space="0" w:color="auto"/>
        <w:bottom w:val="none" w:sz="0" w:space="0" w:color="auto"/>
        <w:right w:val="none" w:sz="0" w:space="0" w:color="auto"/>
      </w:divBdr>
    </w:div>
    <w:div w:id="1369719233">
      <w:bodyDiv w:val="1"/>
      <w:marLeft w:val="0"/>
      <w:marRight w:val="0"/>
      <w:marTop w:val="0"/>
      <w:marBottom w:val="0"/>
      <w:divBdr>
        <w:top w:val="none" w:sz="0" w:space="0" w:color="auto"/>
        <w:left w:val="none" w:sz="0" w:space="0" w:color="auto"/>
        <w:bottom w:val="none" w:sz="0" w:space="0" w:color="auto"/>
        <w:right w:val="none" w:sz="0" w:space="0" w:color="auto"/>
      </w:divBdr>
    </w:div>
    <w:div w:id="1370690665">
      <w:bodyDiv w:val="1"/>
      <w:marLeft w:val="0"/>
      <w:marRight w:val="0"/>
      <w:marTop w:val="0"/>
      <w:marBottom w:val="0"/>
      <w:divBdr>
        <w:top w:val="none" w:sz="0" w:space="0" w:color="auto"/>
        <w:left w:val="none" w:sz="0" w:space="0" w:color="auto"/>
        <w:bottom w:val="none" w:sz="0" w:space="0" w:color="auto"/>
        <w:right w:val="none" w:sz="0" w:space="0" w:color="auto"/>
      </w:divBdr>
    </w:div>
    <w:div w:id="1373577868">
      <w:bodyDiv w:val="1"/>
      <w:marLeft w:val="0"/>
      <w:marRight w:val="0"/>
      <w:marTop w:val="0"/>
      <w:marBottom w:val="0"/>
      <w:divBdr>
        <w:top w:val="none" w:sz="0" w:space="0" w:color="auto"/>
        <w:left w:val="none" w:sz="0" w:space="0" w:color="auto"/>
        <w:bottom w:val="none" w:sz="0" w:space="0" w:color="auto"/>
        <w:right w:val="none" w:sz="0" w:space="0" w:color="auto"/>
      </w:divBdr>
    </w:div>
    <w:div w:id="1380008828">
      <w:bodyDiv w:val="1"/>
      <w:marLeft w:val="0"/>
      <w:marRight w:val="0"/>
      <w:marTop w:val="0"/>
      <w:marBottom w:val="0"/>
      <w:divBdr>
        <w:top w:val="none" w:sz="0" w:space="0" w:color="auto"/>
        <w:left w:val="none" w:sz="0" w:space="0" w:color="auto"/>
        <w:bottom w:val="none" w:sz="0" w:space="0" w:color="auto"/>
        <w:right w:val="none" w:sz="0" w:space="0" w:color="auto"/>
      </w:divBdr>
    </w:div>
    <w:div w:id="1382174392">
      <w:bodyDiv w:val="1"/>
      <w:marLeft w:val="0"/>
      <w:marRight w:val="0"/>
      <w:marTop w:val="0"/>
      <w:marBottom w:val="0"/>
      <w:divBdr>
        <w:top w:val="none" w:sz="0" w:space="0" w:color="auto"/>
        <w:left w:val="none" w:sz="0" w:space="0" w:color="auto"/>
        <w:bottom w:val="none" w:sz="0" w:space="0" w:color="auto"/>
        <w:right w:val="none" w:sz="0" w:space="0" w:color="auto"/>
      </w:divBdr>
    </w:div>
    <w:div w:id="1382561895">
      <w:bodyDiv w:val="1"/>
      <w:marLeft w:val="0"/>
      <w:marRight w:val="0"/>
      <w:marTop w:val="0"/>
      <w:marBottom w:val="0"/>
      <w:divBdr>
        <w:top w:val="none" w:sz="0" w:space="0" w:color="auto"/>
        <w:left w:val="none" w:sz="0" w:space="0" w:color="auto"/>
        <w:bottom w:val="none" w:sz="0" w:space="0" w:color="auto"/>
        <w:right w:val="none" w:sz="0" w:space="0" w:color="auto"/>
      </w:divBdr>
    </w:div>
    <w:div w:id="1383794387">
      <w:bodyDiv w:val="1"/>
      <w:marLeft w:val="0"/>
      <w:marRight w:val="0"/>
      <w:marTop w:val="0"/>
      <w:marBottom w:val="0"/>
      <w:divBdr>
        <w:top w:val="none" w:sz="0" w:space="0" w:color="auto"/>
        <w:left w:val="none" w:sz="0" w:space="0" w:color="auto"/>
        <w:bottom w:val="none" w:sz="0" w:space="0" w:color="auto"/>
        <w:right w:val="none" w:sz="0" w:space="0" w:color="auto"/>
      </w:divBdr>
    </w:div>
    <w:div w:id="1387098809">
      <w:bodyDiv w:val="1"/>
      <w:marLeft w:val="0"/>
      <w:marRight w:val="0"/>
      <w:marTop w:val="0"/>
      <w:marBottom w:val="0"/>
      <w:divBdr>
        <w:top w:val="none" w:sz="0" w:space="0" w:color="auto"/>
        <w:left w:val="none" w:sz="0" w:space="0" w:color="auto"/>
        <w:bottom w:val="none" w:sz="0" w:space="0" w:color="auto"/>
        <w:right w:val="none" w:sz="0" w:space="0" w:color="auto"/>
      </w:divBdr>
    </w:div>
    <w:div w:id="1389526895">
      <w:bodyDiv w:val="1"/>
      <w:marLeft w:val="0"/>
      <w:marRight w:val="0"/>
      <w:marTop w:val="0"/>
      <w:marBottom w:val="0"/>
      <w:divBdr>
        <w:top w:val="none" w:sz="0" w:space="0" w:color="auto"/>
        <w:left w:val="none" w:sz="0" w:space="0" w:color="auto"/>
        <w:bottom w:val="none" w:sz="0" w:space="0" w:color="auto"/>
        <w:right w:val="none" w:sz="0" w:space="0" w:color="auto"/>
      </w:divBdr>
    </w:div>
    <w:div w:id="1391076307">
      <w:bodyDiv w:val="1"/>
      <w:marLeft w:val="0"/>
      <w:marRight w:val="0"/>
      <w:marTop w:val="0"/>
      <w:marBottom w:val="0"/>
      <w:divBdr>
        <w:top w:val="none" w:sz="0" w:space="0" w:color="auto"/>
        <w:left w:val="none" w:sz="0" w:space="0" w:color="auto"/>
        <w:bottom w:val="none" w:sz="0" w:space="0" w:color="auto"/>
        <w:right w:val="none" w:sz="0" w:space="0" w:color="auto"/>
      </w:divBdr>
    </w:div>
    <w:div w:id="1399091677">
      <w:bodyDiv w:val="1"/>
      <w:marLeft w:val="0"/>
      <w:marRight w:val="0"/>
      <w:marTop w:val="0"/>
      <w:marBottom w:val="0"/>
      <w:divBdr>
        <w:top w:val="none" w:sz="0" w:space="0" w:color="auto"/>
        <w:left w:val="none" w:sz="0" w:space="0" w:color="auto"/>
        <w:bottom w:val="none" w:sz="0" w:space="0" w:color="auto"/>
        <w:right w:val="none" w:sz="0" w:space="0" w:color="auto"/>
      </w:divBdr>
    </w:div>
    <w:div w:id="1401176458">
      <w:bodyDiv w:val="1"/>
      <w:marLeft w:val="0"/>
      <w:marRight w:val="0"/>
      <w:marTop w:val="0"/>
      <w:marBottom w:val="0"/>
      <w:divBdr>
        <w:top w:val="none" w:sz="0" w:space="0" w:color="auto"/>
        <w:left w:val="none" w:sz="0" w:space="0" w:color="auto"/>
        <w:bottom w:val="none" w:sz="0" w:space="0" w:color="auto"/>
        <w:right w:val="none" w:sz="0" w:space="0" w:color="auto"/>
      </w:divBdr>
    </w:div>
    <w:div w:id="1404376400">
      <w:bodyDiv w:val="1"/>
      <w:marLeft w:val="0"/>
      <w:marRight w:val="0"/>
      <w:marTop w:val="0"/>
      <w:marBottom w:val="0"/>
      <w:divBdr>
        <w:top w:val="none" w:sz="0" w:space="0" w:color="auto"/>
        <w:left w:val="none" w:sz="0" w:space="0" w:color="auto"/>
        <w:bottom w:val="none" w:sz="0" w:space="0" w:color="auto"/>
        <w:right w:val="none" w:sz="0" w:space="0" w:color="auto"/>
      </w:divBdr>
    </w:div>
    <w:div w:id="1406490051">
      <w:bodyDiv w:val="1"/>
      <w:marLeft w:val="0"/>
      <w:marRight w:val="0"/>
      <w:marTop w:val="0"/>
      <w:marBottom w:val="0"/>
      <w:divBdr>
        <w:top w:val="none" w:sz="0" w:space="0" w:color="auto"/>
        <w:left w:val="none" w:sz="0" w:space="0" w:color="auto"/>
        <w:bottom w:val="none" w:sz="0" w:space="0" w:color="auto"/>
        <w:right w:val="none" w:sz="0" w:space="0" w:color="auto"/>
      </w:divBdr>
    </w:div>
    <w:div w:id="1416828945">
      <w:bodyDiv w:val="1"/>
      <w:marLeft w:val="0"/>
      <w:marRight w:val="0"/>
      <w:marTop w:val="0"/>
      <w:marBottom w:val="0"/>
      <w:divBdr>
        <w:top w:val="none" w:sz="0" w:space="0" w:color="auto"/>
        <w:left w:val="none" w:sz="0" w:space="0" w:color="auto"/>
        <w:bottom w:val="none" w:sz="0" w:space="0" w:color="auto"/>
        <w:right w:val="none" w:sz="0" w:space="0" w:color="auto"/>
      </w:divBdr>
    </w:div>
    <w:div w:id="1425149490">
      <w:bodyDiv w:val="1"/>
      <w:marLeft w:val="0"/>
      <w:marRight w:val="0"/>
      <w:marTop w:val="0"/>
      <w:marBottom w:val="0"/>
      <w:divBdr>
        <w:top w:val="none" w:sz="0" w:space="0" w:color="auto"/>
        <w:left w:val="none" w:sz="0" w:space="0" w:color="auto"/>
        <w:bottom w:val="none" w:sz="0" w:space="0" w:color="auto"/>
        <w:right w:val="none" w:sz="0" w:space="0" w:color="auto"/>
      </w:divBdr>
    </w:div>
    <w:div w:id="1425612424">
      <w:bodyDiv w:val="1"/>
      <w:marLeft w:val="0"/>
      <w:marRight w:val="0"/>
      <w:marTop w:val="0"/>
      <w:marBottom w:val="0"/>
      <w:divBdr>
        <w:top w:val="none" w:sz="0" w:space="0" w:color="auto"/>
        <w:left w:val="none" w:sz="0" w:space="0" w:color="auto"/>
        <w:bottom w:val="none" w:sz="0" w:space="0" w:color="auto"/>
        <w:right w:val="none" w:sz="0" w:space="0" w:color="auto"/>
      </w:divBdr>
    </w:div>
    <w:div w:id="1427768601">
      <w:bodyDiv w:val="1"/>
      <w:marLeft w:val="0"/>
      <w:marRight w:val="0"/>
      <w:marTop w:val="0"/>
      <w:marBottom w:val="0"/>
      <w:divBdr>
        <w:top w:val="none" w:sz="0" w:space="0" w:color="auto"/>
        <w:left w:val="none" w:sz="0" w:space="0" w:color="auto"/>
        <w:bottom w:val="none" w:sz="0" w:space="0" w:color="auto"/>
        <w:right w:val="none" w:sz="0" w:space="0" w:color="auto"/>
      </w:divBdr>
    </w:div>
    <w:div w:id="1428426668">
      <w:bodyDiv w:val="1"/>
      <w:marLeft w:val="0"/>
      <w:marRight w:val="0"/>
      <w:marTop w:val="0"/>
      <w:marBottom w:val="0"/>
      <w:divBdr>
        <w:top w:val="none" w:sz="0" w:space="0" w:color="auto"/>
        <w:left w:val="none" w:sz="0" w:space="0" w:color="auto"/>
        <w:bottom w:val="none" w:sz="0" w:space="0" w:color="auto"/>
        <w:right w:val="none" w:sz="0" w:space="0" w:color="auto"/>
      </w:divBdr>
    </w:div>
    <w:div w:id="1428622080">
      <w:bodyDiv w:val="1"/>
      <w:marLeft w:val="0"/>
      <w:marRight w:val="0"/>
      <w:marTop w:val="0"/>
      <w:marBottom w:val="0"/>
      <w:divBdr>
        <w:top w:val="none" w:sz="0" w:space="0" w:color="auto"/>
        <w:left w:val="none" w:sz="0" w:space="0" w:color="auto"/>
        <w:bottom w:val="none" w:sz="0" w:space="0" w:color="auto"/>
        <w:right w:val="none" w:sz="0" w:space="0" w:color="auto"/>
      </w:divBdr>
    </w:div>
    <w:div w:id="1429961059">
      <w:bodyDiv w:val="1"/>
      <w:marLeft w:val="0"/>
      <w:marRight w:val="0"/>
      <w:marTop w:val="0"/>
      <w:marBottom w:val="0"/>
      <w:divBdr>
        <w:top w:val="none" w:sz="0" w:space="0" w:color="auto"/>
        <w:left w:val="none" w:sz="0" w:space="0" w:color="auto"/>
        <w:bottom w:val="none" w:sz="0" w:space="0" w:color="auto"/>
        <w:right w:val="none" w:sz="0" w:space="0" w:color="auto"/>
      </w:divBdr>
    </w:div>
    <w:div w:id="1432972588">
      <w:bodyDiv w:val="1"/>
      <w:marLeft w:val="0"/>
      <w:marRight w:val="0"/>
      <w:marTop w:val="0"/>
      <w:marBottom w:val="0"/>
      <w:divBdr>
        <w:top w:val="none" w:sz="0" w:space="0" w:color="auto"/>
        <w:left w:val="none" w:sz="0" w:space="0" w:color="auto"/>
        <w:bottom w:val="none" w:sz="0" w:space="0" w:color="auto"/>
        <w:right w:val="none" w:sz="0" w:space="0" w:color="auto"/>
      </w:divBdr>
    </w:div>
    <w:div w:id="1435859130">
      <w:bodyDiv w:val="1"/>
      <w:marLeft w:val="0"/>
      <w:marRight w:val="0"/>
      <w:marTop w:val="0"/>
      <w:marBottom w:val="0"/>
      <w:divBdr>
        <w:top w:val="none" w:sz="0" w:space="0" w:color="auto"/>
        <w:left w:val="none" w:sz="0" w:space="0" w:color="auto"/>
        <w:bottom w:val="none" w:sz="0" w:space="0" w:color="auto"/>
        <w:right w:val="none" w:sz="0" w:space="0" w:color="auto"/>
      </w:divBdr>
    </w:div>
    <w:div w:id="1439258690">
      <w:bodyDiv w:val="1"/>
      <w:marLeft w:val="0"/>
      <w:marRight w:val="0"/>
      <w:marTop w:val="0"/>
      <w:marBottom w:val="0"/>
      <w:divBdr>
        <w:top w:val="none" w:sz="0" w:space="0" w:color="auto"/>
        <w:left w:val="none" w:sz="0" w:space="0" w:color="auto"/>
        <w:bottom w:val="none" w:sz="0" w:space="0" w:color="auto"/>
        <w:right w:val="none" w:sz="0" w:space="0" w:color="auto"/>
      </w:divBdr>
    </w:div>
    <w:div w:id="1439983766">
      <w:bodyDiv w:val="1"/>
      <w:marLeft w:val="0"/>
      <w:marRight w:val="0"/>
      <w:marTop w:val="0"/>
      <w:marBottom w:val="0"/>
      <w:divBdr>
        <w:top w:val="none" w:sz="0" w:space="0" w:color="auto"/>
        <w:left w:val="none" w:sz="0" w:space="0" w:color="auto"/>
        <w:bottom w:val="none" w:sz="0" w:space="0" w:color="auto"/>
        <w:right w:val="none" w:sz="0" w:space="0" w:color="auto"/>
      </w:divBdr>
    </w:div>
    <w:div w:id="1442064023">
      <w:bodyDiv w:val="1"/>
      <w:marLeft w:val="0"/>
      <w:marRight w:val="0"/>
      <w:marTop w:val="0"/>
      <w:marBottom w:val="0"/>
      <w:divBdr>
        <w:top w:val="none" w:sz="0" w:space="0" w:color="auto"/>
        <w:left w:val="none" w:sz="0" w:space="0" w:color="auto"/>
        <w:bottom w:val="none" w:sz="0" w:space="0" w:color="auto"/>
        <w:right w:val="none" w:sz="0" w:space="0" w:color="auto"/>
      </w:divBdr>
    </w:div>
    <w:div w:id="1443106187">
      <w:bodyDiv w:val="1"/>
      <w:marLeft w:val="0"/>
      <w:marRight w:val="0"/>
      <w:marTop w:val="0"/>
      <w:marBottom w:val="0"/>
      <w:divBdr>
        <w:top w:val="none" w:sz="0" w:space="0" w:color="auto"/>
        <w:left w:val="none" w:sz="0" w:space="0" w:color="auto"/>
        <w:bottom w:val="none" w:sz="0" w:space="0" w:color="auto"/>
        <w:right w:val="none" w:sz="0" w:space="0" w:color="auto"/>
      </w:divBdr>
    </w:div>
    <w:div w:id="1446198629">
      <w:bodyDiv w:val="1"/>
      <w:marLeft w:val="0"/>
      <w:marRight w:val="0"/>
      <w:marTop w:val="0"/>
      <w:marBottom w:val="0"/>
      <w:divBdr>
        <w:top w:val="none" w:sz="0" w:space="0" w:color="auto"/>
        <w:left w:val="none" w:sz="0" w:space="0" w:color="auto"/>
        <w:bottom w:val="none" w:sz="0" w:space="0" w:color="auto"/>
        <w:right w:val="none" w:sz="0" w:space="0" w:color="auto"/>
      </w:divBdr>
    </w:div>
    <w:div w:id="1446268526">
      <w:bodyDiv w:val="1"/>
      <w:marLeft w:val="0"/>
      <w:marRight w:val="0"/>
      <w:marTop w:val="0"/>
      <w:marBottom w:val="0"/>
      <w:divBdr>
        <w:top w:val="none" w:sz="0" w:space="0" w:color="auto"/>
        <w:left w:val="none" w:sz="0" w:space="0" w:color="auto"/>
        <w:bottom w:val="none" w:sz="0" w:space="0" w:color="auto"/>
        <w:right w:val="none" w:sz="0" w:space="0" w:color="auto"/>
      </w:divBdr>
    </w:div>
    <w:div w:id="1447655271">
      <w:bodyDiv w:val="1"/>
      <w:marLeft w:val="0"/>
      <w:marRight w:val="0"/>
      <w:marTop w:val="0"/>
      <w:marBottom w:val="0"/>
      <w:divBdr>
        <w:top w:val="none" w:sz="0" w:space="0" w:color="auto"/>
        <w:left w:val="none" w:sz="0" w:space="0" w:color="auto"/>
        <w:bottom w:val="none" w:sz="0" w:space="0" w:color="auto"/>
        <w:right w:val="none" w:sz="0" w:space="0" w:color="auto"/>
      </w:divBdr>
    </w:div>
    <w:div w:id="1449203237">
      <w:bodyDiv w:val="1"/>
      <w:marLeft w:val="0"/>
      <w:marRight w:val="0"/>
      <w:marTop w:val="0"/>
      <w:marBottom w:val="0"/>
      <w:divBdr>
        <w:top w:val="none" w:sz="0" w:space="0" w:color="auto"/>
        <w:left w:val="none" w:sz="0" w:space="0" w:color="auto"/>
        <w:bottom w:val="none" w:sz="0" w:space="0" w:color="auto"/>
        <w:right w:val="none" w:sz="0" w:space="0" w:color="auto"/>
      </w:divBdr>
    </w:div>
    <w:div w:id="1452362191">
      <w:bodyDiv w:val="1"/>
      <w:marLeft w:val="0"/>
      <w:marRight w:val="0"/>
      <w:marTop w:val="0"/>
      <w:marBottom w:val="0"/>
      <w:divBdr>
        <w:top w:val="none" w:sz="0" w:space="0" w:color="auto"/>
        <w:left w:val="none" w:sz="0" w:space="0" w:color="auto"/>
        <w:bottom w:val="none" w:sz="0" w:space="0" w:color="auto"/>
        <w:right w:val="none" w:sz="0" w:space="0" w:color="auto"/>
      </w:divBdr>
    </w:div>
    <w:div w:id="1452748204">
      <w:bodyDiv w:val="1"/>
      <w:marLeft w:val="0"/>
      <w:marRight w:val="0"/>
      <w:marTop w:val="0"/>
      <w:marBottom w:val="0"/>
      <w:divBdr>
        <w:top w:val="none" w:sz="0" w:space="0" w:color="auto"/>
        <w:left w:val="none" w:sz="0" w:space="0" w:color="auto"/>
        <w:bottom w:val="none" w:sz="0" w:space="0" w:color="auto"/>
        <w:right w:val="none" w:sz="0" w:space="0" w:color="auto"/>
      </w:divBdr>
    </w:div>
    <w:div w:id="1454523187">
      <w:bodyDiv w:val="1"/>
      <w:marLeft w:val="0"/>
      <w:marRight w:val="0"/>
      <w:marTop w:val="0"/>
      <w:marBottom w:val="0"/>
      <w:divBdr>
        <w:top w:val="none" w:sz="0" w:space="0" w:color="auto"/>
        <w:left w:val="none" w:sz="0" w:space="0" w:color="auto"/>
        <w:bottom w:val="none" w:sz="0" w:space="0" w:color="auto"/>
        <w:right w:val="none" w:sz="0" w:space="0" w:color="auto"/>
      </w:divBdr>
    </w:div>
    <w:div w:id="1454712336">
      <w:bodyDiv w:val="1"/>
      <w:marLeft w:val="0"/>
      <w:marRight w:val="0"/>
      <w:marTop w:val="0"/>
      <w:marBottom w:val="0"/>
      <w:divBdr>
        <w:top w:val="none" w:sz="0" w:space="0" w:color="auto"/>
        <w:left w:val="none" w:sz="0" w:space="0" w:color="auto"/>
        <w:bottom w:val="none" w:sz="0" w:space="0" w:color="auto"/>
        <w:right w:val="none" w:sz="0" w:space="0" w:color="auto"/>
      </w:divBdr>
    </w:div>
    <w:div w:id="1456437871">
      <w:bodyDiv w:val="1"/>
      <w:marLeft w:val="0"/>
      <w:marRight w:val="0"/>
      <w:marTop w:val="0"/>
      <w:marBottom w:val="0"/>
      <w:divBdr>
        <w:top w:val="none" w:sz="0" w:space="0" w:color="auto"/>
        <w:left w:val="none" w:sz="0" w:space="0" w:color="auto"/>
        <w:bottom w:val="none" w:sz="0" w:space="0" w:color="auto"/>
        <w:right w:val="none" w:sz="0" w:space="0" w:color="auto"/>
      </w:divBdr>
    </w:div>
    <w:div w:id="1464229083">
      <w:bodyDiv w:val="1"/>
      <w:marLeft w:val="0"/>
      <w:marRight w:val="0"/>
      <w:marTop w:val="0"/>
      <w:marBottom w:val="0"/>
      <w:divBdr>
        <w:top w:val="none" w:sz="0" w:space="0" w:color="auto"/>
        <w:left w:val="none" w:sz="0" w:space="0" w:color="auto"/>
        <w:bottom w:val="none" w:sz="0" w:space="0" w:color="auto"/>
        <w:right w:val="none" w:sz="0" w:space="0" w:color="auto"/>
      </w:divBdr>
    </w:div>
    <w:div w:id="1473213782">
      <w:bodyDiv w:val="1"/>
      <w:marLeft w:val="0"/>
      <w:marRight w:val="0"/>
      <w:marTop w:val="0"/>
      <w:marBottom w:val="0"/>
      <w:divBdr>
        <w:top w:val="none" w:sz="0" w:space="0" w:color="auto"/>
        <w:left w:val="none" w:sz="0" w:space="0" w:color="auto"/>
        <w:bottom w:val="none" w:sz="0" w:space="0" w:color="auto"/>
        <w:right w:val="none" w:sz="0" w:space="0" w:color="auto"/>
      </w:divBdr>
    </w:div>
    <w:div w:id="1475951071">
      <w:bodyDiv w:val="1"/>
      <w:marLeft w:val="0"/>
      <w:marRight w:val="0"/>
      <w:marTop w:val="0"/>
      <w:marBottom w:val="0"/>
      <w:divBdr>
        <w:top w:val="none" w:sz="0" w:space="0" w:color="auto"/>
        <w:left w:val="none" w:sz="0" w:space="0" w:color="auto"/>
        <w:bottom w:val="none" w:sz="0" w:space="0" w:color="auto"/>
        <w:right w:val="none" w:sz="0" w:space="0" w:color="auto"/>
      </w:divBdr>
    </w:div>
    <w:div w:id="1478303101">
      <w:bodyDiv w:val="1"/>
      <w:marLeft w:val="0"/>
      <w:marRight w:val="0"/>
      <w:marTop w:val="0"/>
      <w:marBottom w:val="0"/>
      <w:divBdr>
        <w:top w:val="none" w:sz="0" w:space="0" w:color="auto"/>
        <w:left w:val="none" w:sz="0" w:space="0" w:color="auto"/>
        <w:bottom w:val="none" w:sz="0" w:space="0" w:color="auto"/>
        <w:right w:val="none" w:sz="0" w:space="0" w:color="auto"/>
      </w:divBdr>
    </w:div>
    <w:div w:id="1479613403">
      <w:bodyDiv w:val="1"/>
      <w:marLeft w:val="0"/>
      <w:marRight w:val="0"/>
      <w:marTop w:val="0"/>
      <w:marBottom w:val="0"/>
      <w:divBdr>
        <w:top w:val="none" w:sz="0" w:space="0" w:color="auto"/>
        <w:left w:val="none" w:sz="0" w:space="0" w:color="auto"/>
        <w:bottom w:val="none" w:sz="0" w:space="0" w:color="auto"/>
        <w:right w:val="none" w:sz="0" w:space="0" w:color="auto"/>
      </w:divBdr>
    </w:div>
    <w:div w:id="1480342763">
      <w:bodyDiv w:val="1"/>
      <w:marLeft w:val="0"/>
      <w:marRight w:val="0"/>
      <w:marTop w:val="0"/>
      <w:marBottom w:val="0"/>
      <w:divBdr>
        <w:top w:val="none" w:sz="0" w:space="0" w:color="auto"/>
        <w:left w:val="none" w:sz="0" w:space="0" w:color="auto"/>
        <w:bottom w:val="none" w:sz="0" w:space="0" w:color="auto"/>
        <w:right w:val="none" w:sz="0" w:space="0" w:color="auto"/>
      </w:divBdr>
    </w:div>
    <w:div w:id="1481381821">
      <w:bodyDiv w:val="1"/>
      <w:marLeft w:val="0"/>
      <w:marRight w:val="0"/>
      <w:marTop w:val="0"/>
      <w:marBottom w:val="0"/>
      <w:divBdr>
        <w:top w:val="none" w:sz="0" w:space="0" w:color="auto"/>
        <w:left w:val="none" w:sz="0" w:space="0" w:color="auto"/>
        <w:bottom w:val="none" w:sz="0" w:space="0" w:color="auto"/>
        <w:right w:val="none" w:sz="0" w:space="0" w:color="auto"/>
      </w:divBdr>
    </w:div>
    <w:div w:id="1489243687">
      <w:bodyDiv w:val="1"/>
      <w:marLeft w:val="0"/>
      <w:marRight w:val="0"/>
      <w:marTop w:val="0"/>
      <w:marBottom w:val="0"/>
      <w:divBdr>
        <w:top w:val="none" w:sz="0" w:space="0" w:color="auto"/>
        <w:left w:val="none" w:sz="0" w:space="0" w:color="auto"/>
        <w:bottom w:val="none" w:sz="0" w:space="0" w:color="auto"/>
        <w:right w:val="none" w:sz="0" w:space="0" w:color="auto"/>
      </w:divBdr>
    </w:div>
    <w:div w:id="1489904118">
      <w:bodyDiv w:val="1"/>
      <w:marLeft w:val="0"/>
      <w:marRight w:val="0"/>
      <w:marTop w:val="0"/>
      <w:marBottom w:val="0"/>
      <w:divBdr>
        <w:top w:val="none" w:sz="0" w:space="0" w:color="auto"/>
        <w:left w:val="none" w:sz="0" w:space="0" w:color="auto"/>
        <w:bottom w:val="none" w:sz="0" w:space="0" w:color="auto"/>
        <w:right w:val="none" w:sz="0" w:space="0" w:color="auto"/>
      </w:divBdr>
    </w:div>
    <w:div w:id="1492405407">
      <w:bodyDiv w:val="1"/>
      <w:marLeft w:val="0"/>
      <w:marRight w:val="0"/>
      <w:marTop w:val="0"/>
      <w:marBottom w:val="0"/>
      <w:divBdr>
        <w:top w:val="none" w:sz="0" w:space="0" w:color="auto"/>
        <w:left w:val="none" w:sz="0" w:space="0" w:color="auto"/>
        <w:bottom w:val="none" w:sz="0" w:space="0" w:color="auto"/>
        <w:right w:val="none" w:sz="0" w:space="0" w:color="auto"/>
      </w:divBdr>
    </w:div>
    <w:div w:id="1498351311">
      <w:bodyDiv w:val="1"/>
      <w:marLeft w:val="0"/>
      <w:marRight w:val="0"/>
      <w:marTop w:val="0"/>
      <w:marBottom w:val="0"/>
      <w:divBdr>
        <w:top w:val="none" w:sz="0" w:space="0" w:color="auto"/>
        <w:left w:val="none" w:sz="0" w:space="0" w:color="auto"/>
        <w:bottom w:val="none" w:sz="0" w:space="0" w:color="auto"/>
        <w:right w:val="none" w:sz="0" w:space="0" w:color="auto"/>
      </w:divBdr>
    </w:div>
    <w:div w:id="1499610574">
      <w:bodyDiv w:val="1"/>
      <w:marLeft w:val="0"/>
      <w:marRight w:val="0"/>
      <w:marTop w:val="0"/>
      <w:marBottom w:val="0"/>
      <w:divBdr>
        <w:top w:val="none" w:sz="0" w:space="0" w:color="auto"/>
        <w:left w:val="none" w:sz="0" w:space="0" w:color="auto"/>
        <w:bottom w:val="none" w:sz="0" w:space="0" w:color="auto"/>
        <w:right w:val="none" w:sz="0" w:space="0" w:color="auto"/>
      </w:divBdr>
    </w:div>
    <w:div w:id="1499610969">
      <w:bodyDiv w:val="1"/>
      <w:marLeft w:val="0"/>
      <w:marRight w:val="0"/>
      <w:marTop w:val="0"/>
      <w:marBottom w:val="0"/>
      <w:divBdr>
        <w:top w:val="none" w:sz="0" w:space="0" w:color="auto"/>
        <w:left w:val="none" w:sz="0" w:space="0" w:color="auto"/>
        <w:bottom w:val="none" w:sz="0" w:space="0" w:color="auto"/>
        <w:right w:val="none" w:sz="0" w:space="0" w:color="auto"/>
      </w:divBdr>
    </w:div>
    <w:div w:id="1499923795">
      <w:bodyDiv w:val="1"/>
      <w:marLeft w:val="0"/>
      <w:marRight w:val="0"/>
      <w:marTop w:val="0"/>
      <w:marBottom w:val="0"/>
      <w:divBdr>
        <w:top w:val="none" w:sz="0" w:space="0" w:color="auto"/>
        <w:left w:val="none" w:sz="0" w:space="0" w:color="auto"/>
        <w:bottom w:val="none" w:sz="0" w:space="0" w:color="auto"/>
        <w:right w:val="none" w:sz="0" w:space="0" w:color="auto"/>
      </w:divBdr>
    </w:div>
    <w:div w:id="1500341704">
      <w:bodyDiv w:val="1"/>
      <w:marLeft w:val="0"/>
      <w:marRight w:val="0"/>
      <w:marTop w:val="0"/>
      <w:marBottom w:val="0"/>
      <w:divBdr>
        <w:top w:val="none" w:sz="0" w:space="0" w:color="auto"/>
        <w:left w:val="none" w:sz="0" w:space="0" w:color="auto"/>
        <w:bottom w:val="none" w:sz="0" w:space="0" w:color="auto"/>
        <w:right w:val="none" w:sz="0" w:space="0" w:color="auto"/>
      </w:divBdr>
    </w:div>
    <w:div w:id="1501774191">
      <w:bodyDiv w:val="1"/>
      <w:marLeft w:val="0"/>
      <w:marRight w:val="0"/>
      <w:marTop w:val="0"/>
      <w:marBottom w:val="0"/>
      <w:divBdr>
        <w:top w:val="none" w:sz="0" w:space="0" w:color="auto"/>
        <w:left w:val="none" w:sz="0" w:space="0" w:color="auto"/>
        <w:bottom w:val="none" w:sz="0" w:space="0" w:color="auto"/>
        <w:right w:val="none" w:sz="0" w:space="0" w:color="auto"/>
      </w:divBdr>
    </w:div>
    <w:div w:id="1505246176">
      <w:bodyDiv w:val="1"/>
      <w:marLeft w:val="0"/>
      <w:marRight w:val="0"/>
      <w:marTop w:val="0"/>
      <w:marBottom w:val="0"/>
      <w:divBdr>
        <w:top w:val="none" w:sz="0" w:space="0" w:color="auto"/>
        <w:left w:val="none" w:sz="0" w:space="0" w:color="auto"/>
        <w:bottom w:val="none" w:sz="0" w:space="0" w:color="auto"/>
        <w:right w:val="none" w:sz="0" w:space="0" w:color="auto"/>
      </w:divBdr>
    </w:div>
    <w:div w:id="1506937400">
      <w:bodyDiv w:val="1"/>
      <w:marLeft w:val="0"/>
      <w:marRight w:val="0"/>
      <w:marTop w:val="0"/>
      <w:marBottom w:val="0"/>
      <w:divBdr>
        <w:top w:val="none" w:sz="0" w:space="0" w:color="auto"/>
        <w:left w:val="none" w:sz="0" w:space="0" w:color="auto"/>
        <w:bottom w:val="none" w:sz="0" w:space="0" w:color="auto"/>
        <w:right w:val="none" w:sz="0" w:space="0" w:color="auto"/>
      </w:divBdr>
    </w:div>
    <w:div w:id="1508011268">
      <w:bodyDiv w:val="1"/>
      <w:marLeft w:val="0"/>
      <w:marRight w:val="0"/>
      <w:marTop w:val="0"/>
      <w:marBottom w:val="0"/>
      <w:divBdr>
        <w:top w:val="none" w:sz="0" w:space="0" w:color="auto"/>
        <w:left w:val="none" w:sz="0" w:space="0" w:color="auto"/>
        <w:bottom w:val="none" w:sz="0" w:space="0" w:color="auto"/>
        <w:right w:val="none" w:sz="0" w:space="0" w:color="auto"/>
      </w:divBdr>
    </w:div>
    <w:div w:id="1512597336">
      <w:bodyDiv w:val="1"/>
      <w:marLeft w:val="0"/>
      <w:marRight w:val="0"/>
      <w:marTop w:val="0"/>
      <w:marBottom w:val="0"/>
      <w:divBdr>
        <w:top w:val="none" w:sz="0" w:space="0" w:color="auto"/>
        <w:left w:val="none" w:sz="0" w:space="0" w:color="auto"/>
        <w:bottom w:val="none" w:sz="0" w:space="0" w:color="auto"/>
        <w:right w:val="none" w:sz="0" w:space="0" w:color="auto"/>
      </w:divBdr>
    </w:div>
    <w:div w:id="1513911641">
      <w:bodyDiv w:val="1"/>
      <w:marLeft w:val="0"/>
      <w:marRight w:val="0"/>
      <w:marTop w:val="0"/>
      <w:marBottom w:val="0"/>
      <w:divBdr>
        <w:top w:val="none" w:sz="0" w:space="0" w:color="auto"/>
        <w:left w:val="none" w:sz="0" w:space="0" w:color="auto"/>
        <w:bottom w:val="none" w:sz="0" w:space="0" w:color="auto"/>
        <w:right w:val="none" w:sz="0" w:space="0" w:color="auto"/>
      </w:divBdr>
    </w:div>
    <w:div w:id="1515805385">
      <w:bodyDiv w:val="1"/>
      <w:marLeft w:val="0"/>
      <w:marRight w:val="0"/>
      <w:marTop w:val="0"/>
      <w:marBottom w:val="0"/>
      <w:divBdr>
        <w:top w:val="none" w:sz="0" w:space="0" w:color="auto"/>
        <w:left w:val="none" w:sz="0" w:space="0" w:color="auto"/>
        <w:bottom w:val="none" w:sz="0" w:space="0" w:color="auto"/>
        <w:right w:val="none" w:sz="0" w:space="0" w:color="auto"/>
      </w:divBdr>
    </w:div>
    <w:div w:id="1516651242">
      <w:bodyDiv w:val="1"/>
      <w:marLeft w:val="0"/>
      <w:marRight w:val="0"/>
      <w:marTop w:val="0"/>
      <w:marBottom w:val="0"/>
      <w:divBdr>
        <w:top w:val="none" w:sz="0" w:space="0" w:color="auto"/>
        <w:left w:val="none" w:sz="0" w:space="0" w:color="auto"/>
        <w:bottom w:val="none" w:sz="0" w:space="0" w:color="auto"/>
        <w:right w:val="none" w:sz="0" w:space="0" w:color="auto"/>
      </w:divBdr>
    </w:div>
    <w:div w:id="1517159014">
      <w:bodyDiv w:val="1"/>
      <w:marLeft w:val="0"/>
      <w:marRight w:val="0"/>
      <w:marTop w:val="0"/>
      <w:marBottom w:val="0"/>
      <w:divBdr>
        <w:top w:val="none" w:sz="0" w:space="0" w:color="auto"/>
        <w:left w:val="none" w:sz="0" w:space="0" w:color="auto"/>
        <w:bottom w:val="none" w:sz="0" w:space="0" w:color="auto"/>
        <w:right w:val="none" w:sz="0" w:space="0" w:color="auto"/>
      </w:divBdr>
    </w:div>
    <w:div w:id="1517504344">
      <w:bodyDiv w:val="1"/>
      <w:marLeft w:val="0"/>
      <w:marRight w:val="0"/>
      <w:marTop w:val="0"/>
      <w:marBottom w:val="0"/>
      <w:divBdr>
        <w:top w:val="none" w:sz="0" w:space="0" w:color="auto"/>
        <w:left w:val="none" w:sz="0" w:space="0" w:color="auto"/>
        <w:bottom w:val="none" w:sz="0" w:space="0" w:color="auto"/>
        <w:right w:val="none" w:sz="0" w:space="0" w:color="auto"/>
      </w:divBdr>
    </w:div>
    <w:div w:id="1518083144">
      <w:bodyDiv w:val="1"/>
      <w:marLeft w:val="0"/>
      <w:marRight w:val="0"/>
      <w:marTop w:val="0"/>
      <w:marBottom w:val="0"/>
      <w:divBdr>
        <w:top w:val="none" w:sz="0" w:space="0" w:color="auto"/>
        <w:left w:val="none" w:sz="0" w:space="0" w:color="auto"/>
        <w:bottom w:val="none" w:sz="0" w:space="0" w:color="auto"/>
        <w:right w:val="none" w:sz="0" w:space="0" w:color="auto"/>
      </w:divBdr>
    </w:div>
    <w:div w:id="1518501588">
      <w:bodyDiv w:val="1"/>
      <w:marLeft w:val="0"/>
      <w:marRight w:val="0"/>
      <w:marTop w:val="0"/>
      <w:marBottom w:val="0"/>
      <w:divBdr>
        <w:top w:val="none" w:sz="0" w:space="0" w:color="auto"/>
        <w:left w:val="none" w:sz="0" w:space="0" w:color="auto"/>
        <w:bottom w:val="none" w:sz="0" w:space="0" w:color="auto"/>
        <w:right w:val="none" w:sz="0" w:space="0" w:color="auto"/>
      </w:divBdr>
    </w:div>
    <w:div w:id="1519465441">
      <w:bodyDiv w:val="1"/>
      <w:marLeft w:val="0"/>
      <w:marRight w:val="0"/>
      <w:marTop w:val="0"/>
      <w:marBottom w:val="0"/>
      <w:divBdr>
        <w:top w:val="none" w:sz="0" w:space="0" w:color="auto"/>
        <w:left w:val="none" w:sz="0" w:space="0" w:color="auto"/>
        <w:bottom w:val="none" w:sz="0" w:space="0" w:color="auto"/>
        <w:right w:val="none" w:sz="0" w:space="0" w:color="auto"/>
      </w:divBdr>
    </w:div>
    <w:div w:id="1519848395">
      <w:bodyDiv w:val="1"/>
      <w:marLeft w:val="0"/>
      <w:marRight w:val="0"/>
      <w:marTop w:val="0"/>
      <w:marBottom w:val="0"/>
      <w:divBdr>
        <w:top w:val="none" w:sz="0" w:space="0" w:color="auto"/>
        <w:left w:val="none" w:sz="0" w:space="0" w:color="auto"/>
        <w:bottom w:val="none" w:sz="0" w:space="0" w:color="auto"/>
        <w:right w:val="none" w:sz="0" w:space="0" w:color="auto"/>
      </w:divBdr>
    </w:div>
    <w:div w:id="1520702958">
      <w:bodyDiv w:val="1"/>
      <w:marLeft w:val="0"/>
      <w:marRight w:val="0"/>
      <w:marTop w:val="0"/>
      <w:marBottom w:val="0"/>
      <w:divBdr>
        <w:top w:val="none" w:sz="0" w:space="0" w:color="auto"/>
        <w:left w:val="none" w:sz="0" w:space="0" w:color="auto"/>
        <w:bottom w:val="none" w:sz="0" w:space="0" w:color="auto"/>
        <w:right w:val="none" w:sz="0" w:space="0" w:color="auto"/>
      </w:divBdr>
    </w:div>
    <w:div w:id="1527058864">
      <w:bodyDiv w:val="1"/>
      <w:marLeft w:val="0"/>
      <w:marRight w:val="0"/>
      <w:marTop w:val="0"/>
      <w:marBottom w:val="0"/>
      <w:divBdr>
        <w:top w:val="none" w:sz="0" w:space="0" w:color="auto"/>
        <w:left w:val="none" w:sz="0" w:space="0" w:color="auto"/>
        <w:bottom w:val="none" w:sz="0" w:space="0" w:color="auto"/>
        <w:right w:val="none" w:sz="0" w:space="0" w:color="auto"/>
      </w:divBdr>
    </w:div>
    <w:div w:id="1527518831">
      <w:bodyDiv w:val="1"/>
      <w:marLeft w:val="0"/>
      <w:marRight w:val="0"/>
      <w:marTop w:val="0"/>
      <w:marBottom w:val="0"/>
      <w:divBdr>
        <w:top w:val="none" w:sz="0" w:space="0" w:color="auto"/>
        <w:left w:val="none" w:sz="0" w:space="0" w:color="auto"/>
        <w:bottom w:val="none" w:sz="0" w:space="0" w:color="auto"/>
        <w:right w:val="none" w:sz="0" w:space="0" w:color="auto"/>
      </w:divBdr>
    </w:div>
    <w:div w:id="1528640010">
      <w:bodyDiv w:val="1"/>
      <w:marLeft w:val="0"/>
      <w:marRight w:val="0"/>
      <w:marTop w:val="0"/>
      <w:marBottom w:val="0"/>
      <w:divBdr>
        <w:top w:val="none" w:sz="0" w:space="0" w:color="auto"/>
        <w:left w:val="none" w:sz="0" w:space="0" w:color="auto"/>
        <w:bottom w:val="none" w:sz="0" w:space="0" w:color="auto"/>
        <w:right w:val="none" w:sz="0" w:space="0" w:color="auto"/>
      </w:divBdr>
    </w:div>
    <w:div w:id="1530531436">
      <w:bodyDiv w:val="1"/>
      <w:marLeft w:val="0"/>
      <w:marRight w:val="0"/>
      <w:marTop w:val="0"/>
      <w:marBottom w:val="0"/>
      <w:divBdr>
        <w:top w:val="none" w:sz="0" w:space="0" w:color="auto"/>
        <w:left w:val="none" w:sz="0" w:space="0" w:color="auto"/>
        <w:bottom w:val="none" w:sz="0" w:space="0" w:color="auto"/>
        <w:right w:val="none" w:sz="0" w:space="0" w:color="auto"/>
      </w:divBdr>
    </w:div>
    <w:div w:id="1532303628">
      <w:bodyDiv w:val="1"/>
      <w:marLeft w:val="0"/>
      <w:marRight w:val="0"/>
      <w:marTop w:val="0"/>
      <w:marBottom w:val="0"/>
      <w:divBdr>
        <w:top w:val="none" w:sz="0" w:space="0" w:color="auto"/>
        <w:left w:val="none" w:sz="0" w:space="0" w:color="auto"/>
        <w:bottom w:val="none" w:sz="0" w:space="0" w:color="auto"/>
        <w:right w:val="none" w:sz="0" w:space="0" w:color="auto"/>
      </w:divBdr>
    </w:div>
    <w:div w:id="1535270929">
      <w:bodyDiv w:val="1"/>
      <w:marLeft w:val="0"/>
      <w:marRight w:val="0"/>
      <w:marTop w:val="0"/>
      <w:marBottom w:val="0"/>
      <w:divBdr>
        <w:top w:val="none" w:sz="0" w:space="0" w:color="auto"/>
        <w:left w:val="none" w:sz="0" w:space="0" w:color="auto"/>
        <w:bottom w:val="none" w:sz="0" w:space="0" w:color="auto"/>
        <w:right w:val="none" w:sz="0" w:space="0" w:color="auto"/>
      </w:divBdr>
    </w:div>
    <w:div w:id="1542092840">
      <w:bodyDiv w:val="1"/>
      <w:marLeft w:val="0"/>
      <w:marRight w:val="0"/>
      <w:marTop w:val="0"/>
      <w:marBottom w:val="0"/>
      <w:divBdr>
        <w:top w:val="none" w:sz="0" w:space="0" w:color="auto"/>
        <w:left w:val="none" w:sz="0" w:space="0" w:color="auto"/>
        <w:bottom w:val="none" w:sz="0" w:space="0" w:color="auto"/>
        <w:right w:val="none" w:sz="0" w:space="0" w:color="auto"/>
      </w:divBdr>
    </w:div>
    <w:div w:id="1542934522">
      <w:bodyDiv w:val="1"/>
      <w:marLeft w:val="0"/>
      <w:marRight w:val="0"/>
      <w:marTop w:val="0"/>
      <w:marBottom w:val="0"/>
      <w:divBdr>
        <w:top w:val="none" w:sz="0" w:space="0" w:color="auto"/>
        <w:left w:val="none" w:sz="0" w:space="0" w:color="auto"/>
        <w:bottom w:val="none" w:sz="0" w:space="0" w:color="auto"/>
        <w:right w:val="none" w:sz="0" w:space="0" w:color="auto"/>
      </w:divBdr>
    </w:div>
    <w:div w:id="1544947882">
      <w:bodyDiv w:val="1"/>
      <w:marLeft w:val="0"/>
      <w:marRight w:val="0"/>
      <w:marTop w:val="0"/>
      <w:marBottom w:val="0"/>
      <w:divBdr>
        <w:top w:val="none" w:sz="0" w:space="0" w:color="auto"/>
        <w:left w:val="none" w:sz="0" w:space="0" w:color="auto"/>
        <w:bottom w:val="none" w:sz="0" w:space="0" w:color="auto"/>
        <w:right w:val="none" w:sz="0" w:space="0" w:color="auto"/>
      </w:divBdr>
    </w:div>
    <w:div w:id="1546869763">
      <w:bodyDiv w:val="1"/>
      <w:marLeft w:val="0"/>
      <w:marRight w:val="0"/>
      <w:marTop w:val="0"/>
      <w:marBottom w:val="0"/>
      <w:divBdr>
        <w:top w:val="none" w:sz="0" w:space="0" w:color="auto"/>
        <w:left w:val="none" w:sz="0" w:space="0" w:color="auto"/>
        <w:bottom w:val="none" w:sz="0" w:space="0" w:color="auto"/>
        <w:right w:val="none" w:sz="0" w:space="0" w:color="auto"/>
      </w:divBdr>
    </w:div>
    <w:div w:id="1547183732">
      <w:bodyDiv w:val="1"/>
      <w:marLeft w:val="0"/>
      <w:marRight w:val="0"/>
      <w:marTop w:val="0"/>
      <w:marBottom w:val="0"/>
      <w:divBdr>
        <w:top w:val="none" w:sz="0" w:space="0" w:color="auto"/>
        <w:left w:val="none" w:sz="0" w:space="0" w:color="auto"/>
        <w:bottom w:val="none" w:sz="0" w:space="0" w:color="auto"/>
        <w:right w:val="none" w:sz="0" w:space="0" w:color="auto"/>
      </w:divBdr>
    </w:div>
    <w:div w:id="1549412883">
      <w:bodyDiv w:val="1"/>
      <w:marLeft w:val="0"/>
      <w:marRight w:val="0"/>
      <w:marTop w:val="0"/>
      <w:marBottom w:val="0"/>
      <w:divBdr>
        <w:top w:val="none" w:sz="0" w:space="0" w:color="auto"/>
        <w:left w:val="none" w:sz="0" w:space="0" w:color="auto"/>
        <w:bottom w:val="none" w:sz="0" w:space="0" w:color="auto"/>
        <w:right w:val="none" w:sz="0" w:space="0" w:color="auto"/>
      </w:divBdr>
    </w:div>
    <w:div w:id="1551454166">
      <w:bodyDiv w:val="1"/>
      <w:marLeft w:val="0"/>
      <w:marRight w:val="0"/>
      <w:marTop w:val="0"/>
      <w:marBottom w:val="0"/>
      <w:divBdr>
        <w:top w:val="none" w:sz="0" w:space="0" w:color="auto"/>
        <w:left w:val="none" w:sz="0" w:space="0" w:color="auto"/>
        <w:bottom w:val="none" w:sz="0" w:space="0" w:color="auto"/>
        <w:right w:val="none" w:sz="0" w:space="0" w:color="auto"/>
      </w:divBdr>
    </w:div>
    <w:div w:id="1554074458">
      <w:bodyDiv w:val="1"/>
      <w:marLeft w:val="0"/>
      <w:marRight w:val="0"/>
      <w:marTop w:val="0"/>
      <w:marBottom w:val="0"/>
      <w:divBdr>
        <w:top w:val="none" w:sz="0" w:space="0" w:color="auto"/>
        <w:left w:val="none" w:sz="0" w:space="0" w:color="auto"/>
        <w:bottom w:val="none" w:sz="0" w:space="0" w:color="auto"/>
        <w:right w:val="none" w:sz="0" w:space="0" w:color="auto"/>
      </w:divBdr>
    </w:div>
    <w:div w:id="1563978296">
      <w:bodyDiv w:val="1"/>
      <w:marLeft w:val="0"/>
      <w:marRight w:val="0"/>
      <w:marTop w:val="0"/>
      <w:marBottom w:val="0"/>
      <w:divBdr>
        <w:top w:val="none" w:sz="0" w:space="0" w:color="auto"/>
        <w:left w:val="none" w:sz="0" w:space="0" w:color="auto"/>
        <w:bottom w:val="none" w:sz="0" w:space="0" w:color="auto"/>
        <w:right w:val="none" w:sz="0" w:space="0" w:color="auto"/>
      </w:divBdr>
    </w:div>
    <w:div w:id="1564026140">
      <w:bodyDiv w:val="1"/>
      <w:marLeft w:val="0"/>
      <w:marRight w:val="0"/>
      <w:marTop w:val="0"/>
      <w:marBottom w:val="0"/>
      <w:divBdr>
        <w:top w:val="none" w:sz="0" w:space="0" w:color="auto"/>
        <w:left w:val="none" w:sz="0" w:space="0" w:color="auto"/>
        <w:bottom w:val="none" w:sz="0" w:space="0" w:color="auto"/>
        <w:right w:val="none" w:sz="0" w:space="0" w:color="auto"/>
      </w:divBdr>
    </w:div>
    <w:div w:id="1564750737">
      <w:bodyDiv w:val="1"/>
      <w:marLeft w:val="0"/>
      <w:marRight w:val="0"/>
      <w:marTop w:val="0"/>
      <w:marBottom w:val="0"/>
      <w:divBdr>
        <w:top w:val="none" w:sz="0" w:space="0" w:color="auto"/>
        <w:left w:val="none" w:sz="0" w:space="0" w:color="auto"/>
        <w:bottom w:val="none" w:sz="0" w:space="0" w:color="auto"/>
        <w:right w:val="none" w:sz="0" w:space="0" w:color="auto"/>
      </w:divBdr>
    </w:div>
    <w:div w:id="1569920154">
      <w:bodyDiv w:val="1"/>
      <w:marLeft w:val="0"/>
      <w:marRight w:val="0"/>
      <w:marTop w:val="0"/>
      <w:marBottom w:val="0"/>
      <w:divBdr>
        <w:top w:val="none" w:sz="0" w:space="0" w:color="auto"/>
        <w:left w:val="none" w:sz="0" w:space="0" w:color="auto"/>
        <w:bottom w:val="none" w:sz="0" w:space="0" w:color="auto"/>
        <w:right w:val="none" w:sz="0" w:space="0" w:color="auto"/>
      </w:divBdr>
    </w:div>
    <w:div w:id="1575240844">
      <w:bodyDiv w:val="1"/>
      <w:marLeft w:val="0"/>
      <w:marRight w:val="0"/>
      <w:marTop w:val="0"/>
      <w:marBottom w:val="0"/>
      <w:divBdr>
        <w:top w:val="none" w:sz="0" w:space="0" w:color="auto"/>
        <w:left w:val="none" w:sz="0" w:space="0" w:color="auto"/>
        <w:bottom w:val="none" w:sz="0" w:space="0" w:color="auto"/>
        <w:right w:val="none" w:sz="0" w:space="0" w:color="auto"/>
      </w:divBdr>
    </w:div>
    <w:div w:id="1579248406">
      <w:bodyDiv w:val="1"/>
      <w:marLeft w:val="0"/>
      <w:marRight w:val="0"/>
      <w:marTop w:val="0"/>
      <w:marBottom w:val="0"/>
      <w:divBdr>
        <w:top w:val="none" w:sz="0" w:space="0" w:color="auto"/>
        <w:left w:val="none" w:sz="0" w:space="0" w:color="auto"/>
        <w:bottom w:val="none" w:sz="0" w:space="0" w:color="auto"/>
        <w:right w:val="none" w:sz="0" w:space="0" w:color="auto"/>
      </w:divBdr>
    </w:div>
    <w:div w:id="1580477017">
      <w:bodyDiv w:val="1"/>
      <w:marLeft w:val="0"/>
      <w:marRight w:val="0"/>
      <w:marTop w:val="0"/>
      <w:marBottom w:val="0"/>
      <w:divBdr>
        <w:top w:val="none" w:sz="0" w:space="0" w:color="auto"/>
        <w:left w:val="none" w:sz="0" w:space="0" w:color="auto"/>
        <w:bottom w:val="none" w:sz="0" w:space="0" w:color="auto"/>
        <w:right w:val="none" w:sz="0" w:space="0" w:color="auto"/>
      </w:divBdr>
    </w:div>
    <w:div w:id="1581013973">
      <w:bodyDiv w:val="1"/>
      <w:marLeft w:val="0"/>
      <w:marRight w:val="0"/>
      <w:marTop w:val="0"/>
      <w:marBottom w:val="0"/>
      <w:divBdr>
        <w:top w:val="none" w:sz="0" w:space="0" w:color="auto"/>
        <w:left w:val="none" w:sz="0" w:space="0" w:color="auto"/>
        <w:bottom w:val="none" w:sz="0" w:space="0" w:color="auto"/>
        <w:right w:val="none" w:sz="0" w:space="0" w:color="auto"/>
      </w:divBdr>
    </w:div>
    <w:div w:id="1582838076">
      <w:bodyDiv w:val="1"/>
      <w:marLeft w:val="0"/>
      <w:marRight w:val="0"/>
      <w:marTop w:val="0"/>
      <w:marBottom w:val="0"/>
      <w:divBdr>
        <w:top w:val="none" w:sz="0" w:space="0" w:color="auto"/>
        <w:left w:val="none" w:sz="0" w:space="0" w:color="auto"/>
        <w:bottom w:val="none" w:sz="0" w:space="0" w:color="auto"/>
        <w:right w:val="none" w:sz="0" w:space="0" w:color="auto"/>
      </w:divBdr>
    </w:div>
    <w:div w:id="1585071383">
      <w:bodyDiv w:val="1"/>
      <w:marLeft w:val="0"/>
      <w:marRight w:val="0"/>
      <w:marTop w:val="0"/>
      <w:marBottom w:val="0"/>
      <w:divBdr>
        <w:top w:val="none" w:sz="0" w:space="0" w:color="auto"/>
        <w:left w:val="none" w:sz="0" w:space="0" w:color="auto"/>
        <w:bottom w:val="none" w:sz="0" w:space="0" w:color="auto"/>
        <w:right w:val="none" w:sz="0" w:space="0" w:color="auto"/>
      </w:divBdr>
    </w:div>
    <w:div w:id="1588926292">
      <w:bodyDiv w:val="1"/>
      <w:marLeft w:val="0"/>
      <w:marRight w:val="0"/>
      <w:marTop w:val="0"/>
      <w:marBottom w:val="0"/>
      <w:divBdr>
        <w:top w:val="none" w:sz="0" w:space="0" w:color="auto"/>
        <w:left w:val="none" w:sz="0" w:space="0" w:color="auto"/>
        <w:bottom w:val="none" w:sz="0" w:space="0" w:color="auto"/>
        <w:right w:val="none" w:sz="0" w:space="0" w:color="auto"/>
      </w:divBdr>
    </w:div>
    <w:div w:id="1589580660">
      <w:bodyDiv w:val="1"/>
      <w:marLeft w:val="0"/>
      <w:marRight w:val="0"/>
      <w:marTop w:val="0"/>
      <w:marBottom w:val="0"/>
      <w:divBdr>
        <w:top w:val="none" w:sz="0" w:space="0" w:color="auto"/>
        <w:left w:val="none" w:sz="0" w:space="0" w:color="auto"/>
        <w:bottom w:val="none" w:sz="0" w:space="0" w:color="auto"/>
        <w:right w:val="none" w:sz="0" w:space="0" w:color="auto"/>
      </w:divBdr>
    </w:div>
    <w:div w:id="1589734277">
      <w:bodyDiv w:val="1"/>
      <w:marLeft w:val="0"/>
      <w:marRight w:val="0"/>
      <w:marTop w:val="0"/>
      <w:marBottom w:val="0"/>
      <w:divBdr>
        <w:top w:val="none" w:sz="0" w:space="0" w:color="auto"/>
        <w:left w:val="none" w:sz="0" w:space="0" w:color="auto"/>
        <w:bottom w:val="none" w:sz="0" w:space="0" w:color="auto"/>
        <w:right w:val="none" w:sz="0" w:space="0" w:color="auto"/>
      </w:divBdr>
    </w:div>
    <w:div w:id="1592010299">
      <w:bodyDiv w:val="1"/>
      <w:marLeft w:val="0"/>
      <w:marRight w:val="0"/>
      <w:marTop w:val="0"/>
      <w:marBottom w:val="0"/>
      <w:divBdr>
        <w:top w:val="none" w:sz="0" w:space="0" w:color="auto"/>
        <w:left w:val="none" w:sz="0" w:space="0" w:color="auto"/>
        <w:bottom w:val="none" w:sz="0" w:space="0" w:color="auto"/>
        <w:right w:val="none" w:sz="0" w:space="0" w:color="auto"/>
      </w:divBdr>
    </w:div>
    <w:div w:id="1593320747">
      <w:bodyDiv w:val="1"/>
      <w:marLeft w:val="0"/>
      <w:marRight w:val="0"/>
      <w:marTop w:val="0"/>
      <w:marBottom w:val="0"/>
      <w:divBdr>
        <w:top w:val="none" w:sz="0" w:space="0" w:color="auto"/>
        <w:left w:val="none" w:sz="0" w:space="0" w:color="auto"/>
        <w:bottom w:val="none" w:sz="0" w:space="0" w:color="auto"/>
        <w:right w:val="none" w:sz="0" w:space="0" w:color="auto"/>
      </w:divBdr>
    </w:div>
    <w:div w:id="1595358040">
      <w:bodyDiv w:val="1"/>
      <w:marLeft w:val="0"/>
      <w:marRight w:val="0"/>
      <w:marTop w:val="0"/>
      <w:marBottom w:val="0"/>
      <w:divBdr>
        <w:top w:val="none" w:sz="0" w:space="0" w:color="auto"/>
        <w:left w:val="none" w:sz="0" w:space="0" w:color="auto"/>
        <w:bottom w:val="none" w:sz="0" w:space="0" w:color="auto"/>
        <w:right w:val="none" w:sz="0" w:space="0" w:color="auto"/>
      </w:divBdr>
    </w:div>
    <w:div w:id="1602103373">
      <w:bodyDiv w:val="1"/>
      <w:marLeft w:val="0"/>
      <w:marRight w:val="0"/>
      <w:marTop w:val="0"/>
      <w:marBottom w:val="0"/>
      <w:divBdr>
        <w:top w:val="none" w:sz="0" w:space="0" w:color="auto"/>
        <w:left w:val="none" w:sz="0" w:space="0" w:color="auto"/>
        <w:bottom w:val="none" w:sz="0" w:space="0" w:color="auto"/>
        <w:right w:val="none" w:sz="0" w:space="0" w:color="auto"/>
      </w:divBdr>
    </w:div>
    <w:div w:id="1602302630">
      <w:bodyDiv w:val="1"/>
      <w:marLeft w:val="0"/>
      <w:marRight w:val="0"/>
      <w:marTop w:val="0"/>
      <w:marBottom w:val="0"/>
      <w:divBdr>
        <w:top w:val="none" w:sz="0" w:space="0" w:color="auto"/>
        <w:left w:val="none" w:sz="0" w:space="0" w:color="auto"/>
        <w:bottom w:val="none" w:sz="0" w:space="0" w:color="auto"/>
        <w:right w:val="none" w:sz="0" w:space="0" w:color="auto"/>
      </w:divBdr>
    </w:div>
    <w:div w:id="1610165162">
      <w:bodyDiv w:val="1"/>
      <w:marLeft w:val="0"/>
      <w:marRight w:val="0"/>
      <w:marTop w:val="0"/>
      <w:marBottom w:val="0"/>
      <w:divBdr>
        <w:top w:val="none" w:sz="0" w:space="0" w:color="auto"/>
        <w:left w:val="none" w:sz="0" w:space="0" w:color="auto"/>
        <w:bottom w:val="none" w:sz="0" w:space="0" w:color="auto"/>
        <w:right w:val="none" w:sz="0" w:space="0" w:color="auto"/>
      </w:divBdr>
    </w:div>
    <w:div w:id="1615094975">
      <w:bodyDiv w:val="1"/>
      <w:marLeft w:val="0"/>
      <w:marRight w:val="0"/>
      <w:marTop w:val="0"/>
      <w:marBottom w:val="0"/>
      <w:divBdr>
        <w:top w:val="none" w:sz="0" w:space="0" w:color="auto"/>
        <w:left w:val="none" w:sz="0" w:space="0" w:color="auto"/>
        <w:bottom w:val="none" w:sz="0" w:space="0" w:color="auto"/>
        <w:right w:val="none" w:sz="0" w:space="0" w:color="auto"/>
      </w:divBdr>
    </w:div>
    <w:div w:id="1618562653">
      <w:bodyDiv w:val="1"/>
      <w:marLeft w:val="0"/>
      <w:marRight w:val="0"/>
      <w:marTop w:val="0"/>
      <w:marBottom w:val="0"/>
      <w:divBdr>
        <w:top w:val="none" w:sz="0" w:space="0" w:color="auto"/>
        <w:left w:val="none" w:sz="0" w:space="0" w:color="auto"/>
        <w:bottom w:val="none" w:sz="0" w:space="0" w:color="auto"/>
        <w:right w:val="none" w:sz="0" w:space="0" w:color="auto"/>
      </w:divBdr>
    </w:div>
    <w:div w:id="1624456989">
      <w:bodyDiv w:val="1"/>
      <w:marLeft w:val="0"/>
      <w:marRight w:val="0"/>
      <w:marTop w:val="0"/>
      <w:marBottom w:val="0"/>
      <w:divBdr>
        <w:top w:val="none" w:sz="0" w:space="0" w:color="auto"/>
        <w:left w:val="none" w:sz="0" w:space="0" w:color="auto"/>
        <w:bottom w:val="none" w:sz="0" w:space="0" w:color="auto"/>
        <w:right w:val="none" w:sz="0" w:space="0" w:color="auto"/>
      </w:divBdr>
    </w:div>
    <w:div w:id="1625847783">
      <w:bodyDiv w:val="1"/>
      <w:marLeft w:val="0"/>
      <w:marRight w:val="0"/>
      <w:marTop w:val="0"/>
      <w:marBottom w:val="0"/>
      <w:divBdr>
        <w:top w:val="none" w:sz="0" w:space="0" w:color="auto"/>
        <w:left w:val="none" w:sz="0" w:space="0" w:color="auto"/>
        <w:bottom w:val="none" w:sz="0" w:space="0" w:color="auto"/>
        <w:right w:val="none" w:sz="0" w:space="0" w:color="auto"/>
      </w:divBdr>
    </w:div>
    <w:div w:id="1626816922">
      <w:bodyDiv w:val="1"/>
      <w:marLeft w:val="0"/>
      <w:marRight w:val="0"/>
      <w:marTop w:val="0"/>
      <w:marBottom w:val="0"/>
      <w:divBdr>
        <w:top w:val="none" w:sz="0" w:space="0" w:color="auto"/>
        <w:left w:val="none" w:sz="0" w:space="0" w:color="auto"/>
        <w:bottom w:val="none" w:sz="0" w:space="0" w:color="auto"/>
        <w:right w:val="none" w:sz="0" w:space="0" w:color="auto"/>
      </w:divBdr>
    </w:div>
    <w:div w:id="1627155862">
      <w:bodyDiv w:val="1"/>
      <w:marLeft w:val="0"/>
      <w:marRight w:val="0"/>
      <w:marTop w:val="0"/>
      <w:marBottom w:val="0"/>
      <w:divBdr>
        <w:top w:val="none" w:sz="0" w:space="0" w:color="auto"/>
        <w:left w:val="none" w:sz="0" w:space="0" w:color="auto"/>
        <w:bottom w:val="none" w:sz="0" w:space="0" w:color="auto"/>
        <w:right w:val="none" w:sz="0" w:space="0" w:color="auto"/>
      </w:divBdr>
    </w:div>
    <w:div w:id="1629822506">
      <w:bodyDiv w:val="1"/>
      <w:marLeft w:val="0"/>
      <w:marRight w:val="0"/>
      <w:marTop w:val="0"/>
      <w:marBottom w:val="0"/>
      <w:divBdr>
        <w:top w:val="none" w:sz="0" w:space="0" w:color="auto"/>
        <w:left w:val="none" w:sz="0" w:space="0" w:color="auto"/>
        <w:bottom w:val="none" w:sz="0" w:space="0" w:color="auto"/>
        <w:right w:val="none" w:sz="0" w:space="0" w:color="auto"/>
      </w:divBdr>
    </w:div>
    <w:div w:id="1633439048">
      <w:bodyDiv w:val="1"/>
      <w:marLeft w:val="0"/>
      <w:marRight w:val="0"/>
      <w:marTop w:val="0"/>
      <w:marBottom w:val="0"/>
      <w:divBdr>
        <w:top w:val="none" w:sz="0" w:space="0" w:color="auto"/>
        <w:left w:val="none" w:sz="0" w:space="0" w:color="auto"/>
        <w:bottom w:val="none" w:sz="0" w:space="0" w:color="auto"/>
        <w:right w:val="none" w:sz="0" w:space="0" w:color="auto"/>
      </w:divBdr>
    </w:div>
    <w:div w:id="1634554170">
      <w:bodyDiv w:val="1"/>
      <w:marLeft w:val="0"/>
      <w:marRight w:val="0"/>
      <w:marTop w:val="0"/>
      <w:marBottom w:val="0"/>
      <w:divBdr>
        <w:top w:val="none" w:sz="0" w:space="0" w:color="auto"/>
        <w:left w:val="none" w:sz="0" w:space="0" w:color="auto"/>
        <w:bottom w:val="none" w:sz="0" w:space="0" w:color="auto"/>
        <w:right w:val="none" w:sz="0" w:space="0" w:color="auto"/>
      </w:divBdr>
    </w:div>
    <w:div w:id="1634798193">
      <w:bodyDiv w:val="1"/>
      <w:marLeft w:val="0"/>
      <w:marRight w:val="0"/>
      <w:marTop w:val="0"/>
      <w:marBottom w:val="0"/>
      <w:divBdr>
        <w:top w:val="none" w:sz="0" w:space="0" w:color="auto"/>
        <w:left w:val="none" w:sz="0" w:space="0" w:color="auto"/>
        <w:bottom w:val="none" w:sz="0" w:space="0" w:color="auto"/>
        <w:right w:val="none" w:sz="0" w:space="0" w:color="auto"/>
      </w:divBdr>
    </w:div>
    <w:div w:id="1637955046">
      <w:bodyDiv w:val="1"/>
      <w:marLeft w:val="0"/>
      <w:marRight w:val="0"/>
      <w:marTop w:val="0"/>
      <w:marBottom w:val="0"/>
      <w:divBdr>
        <w:top w:val="none" w:sz="0" w:space="0" w:color="auto"/>
        <w:left w:val="none" w:sz="0" w:space="0" w:color="auto"/>
        <w:bottom w:val="none" w:sz="0" w:space="0" w:color="auto"/>
        <w:right w:val="none" w:sz="0" w:space="0" w:color="auto"/>
      </w:divBdr>
    </w:div>
    <w:div w:id="1639608900">
      <w:bodyDiv w:val="1"/>
      <w:marLeft w:val="0"/>
      <w:marRight w:val="0"/>
      <w:marTop w:val="0"/>
      <w:marBottom w:val="0"/>
      <w:divBdr>
        <w:top w:val="none" w:sz="0" w:space="0" w:color="auto"/>
        <w:left w:val="none" w:sz="0" w:space="0" w:color="auto"/>
        <w:bottom w:val="none" w:sz="0" w:space="0" w:color="auto"/>
        <w:right w:val="none" w:sz="0" w:space="0" w:color="auto"/>
      </w:divBdr>
    </w:div>
    <w:div w:id="1640761982">
      <w:bodyDiv w:val="1"/>
      <w:marLeft w:val="0"/>
      <w:marRight w:val="0"/>
      <w:marTop w:val="0"/>
      <w:marBottom w:val="0"/>
      <w:divBdr>
        <w:top w:val="none" w:sz="0" w:space="0" w:color="auto"/>
        <w:left w:val="none" w:sz="0" w:space="0" w:color="auto"/>
        <w:bottom w:val="none" w:sz="0" w:space="0" w:color="auto"/>
        <w:right w:val="none" w:sz="0" w:space="0" w:color="auto"/>
      </w:divBdr>
    </w:div>
    <w:div w:id="1641500489">
      <w:bodyDiv w:val="1"/>
      <w:marLeft w:val="0"/>
      <w:marRight w:val="0"/>
      <w:marTop w:val="0"/>
      <w:marBottom w:val="0"/>
      <w:divBdr>
        <w:top w:val="none" w:sz="0" w:space="0" w:color="auto"/>
        <w:left w:val="none" w:sz="0" w:space="0" w:color="auto"/>
        <w:bottom w:val="none" w:sz="0" w:space="0" w:color="auto"/>
        <w:right w:val="none" w:sz="0" w:space="0" w:color="auto"/>
      </w:divBdr>
    </w:div>
    <w:div w:id="1644970016">
      <w:bodyDiv w:val="1"/>
      <w:marLeft w:val="0"/>
      <w:marRight w:val="0"/>
      <w:marTop w:val="0"/>
      <w:marBottom w:val="0"/>
      <w:divBdr>
        <w:top w:val="none" w:sz="0" w:space="0" w:color="auto"/>
        <w:left w:val="none" w:sz="0" w:space="0" w:color="auto"/>
        <w:bottom w:val="none" w:sz="0" w:space="0" w:color="auto"/>
        <w:right w:val="none" w:sz="0" w:space="0" w:color="auto"/>
      </w:divBdr>
    </w:div>
    <w:div w:id="1646541569">
      <w:bodyDiv w:val="1"/>
      <w:marLeft w:val="0"/>
      <w:marRight w:val="0"/>
      <w:marTop w:val="0"/>
      <w:marBottom w:val="0"/>
      <w:divBdr>
        <w:top w:val="none" w:sz="0" w:space="0" w:color="auto"/>
        <w:left w:val="none" w:sz="0" w:space="0" w:color="auto"/>
        <w:bottom w:val="none" w:sz="0" w:space="0" w:color="auto"/>
        <w:right w:val="none" w:sz="0" w:space="0" w:color="auto"/>
      </w:divBdr>
    </w:div>
    <w:div w:id="1648046987">
      <w:bodyDiv w:val="1"/>
      <w:marLeft w:val="0"/>
      <w:marRight w:val="0"/>
      <w:marTop w:val="0"/>
      <w:marBottom w:val="0"/>
      <w:divBdr>
        <w:top w:val="none" w:sz="0" w:space="0" w:color="auto"/>
        <w:left w:val="none" w:sz="0" w:space="0" w:color="auto"/>
        <w:bottom w:val="none" w:sz="0" w:space="0" w:color="auto"/>
        <w:right w:val="none" w:sz="0" w:space="0" w:color="auto"/>
      </w:divBdr>
    </w:div>
    <w:div w:id="1650399548">
      <w:bodyDiv w:val="1"/>
      <w:marLeft w:val="0"/>
      <w:marRight w:val="0"/>
      <w:marTop w:val="0"/>
      <w:marBottom w:val="0"/>
      <w:divBdr>
        <w:top w:val="none" w:sz="0" w:space="0" w:color="auto"/>
        <w:left w:val="none" w:sz="0" w:space="0" w:color="auto"/>
        <w:bottom w:val="none" w:sz="0" w:space="0" w:color="auto"/>
        <w:right w:val="none" w:sz="0" w:space="0" w:color="auto"/>
      </w:divBdr>
    </w:div>
    <w:div w:id="1650860263">
      <w:bodyDiv w:val="1"/>
      <w:marLeft w:val="0"/>
      <w:marRight w:val="0"/>
      <w:marTop w:val="0"/>
      <w:marBottom w:val="0"/>
      <w:divBdr>
        <w:top w:val="none" w:sz="0" w:space="0" w:color="auto"/>
        <w:left w:val="none" w:sz="0" w:space="0" w:color="auto"/>
        <w:bottom w:val="none" w:sz="0" w:space="0" w:color="auto"/>
        <w:right w:val="none" w:sz="0" w:space="0" w:color="auto"/>
      </w:divBdr>
    </w:div>
    <w:div w:id="1650868537">
      <w:bodyDiv w:val="1"/>
      <w:marLeft w:val="0"/>
      <w:marRight w:val="0"/>
      <w:marTop w:val="0"/>
      <w:marBottom w:val="0"/>
      <w:divBdr>
        <w:top w:val="none" w:sz="0" w:space="0" w:color="auto"/>
        <w:left w:val="none" w:sz="0" w:space="0" w:color="auto"/>
        <w:bottom w:val="none" w:sz="0" w:space="0" w:color="auto"/>
        <w:right w:val="none" w:sz="0" w:space="0" w:color="auto"/>
      </w:divBdr>
    </w:div>
    <w:div w:id="1651471643">
      <w:bodyDiv w:val="1"/>
      <w:marLeft w:val="0"/>
      <w:marRight w:val="0"/>
      <w:marTop w:val="0"/>
      <w:marBottom w:val="0"/>
      <w:divBdr>
        <w:top w:val="none" w:sz="0" w:space="0" w:color="auto"/>
        <w:left w:val="none" w:sz="0" w:space="0" w:color="auto"/>
        <w:bottom w:val="none" w:sz="0" w:space="0" w:color="auto"/>
        <w:right w:val="none" w:sz="0" w:space="0" w:color="auto"/>
      </w:divBdr>
    </w:div>
    <w:div w:id="1654673650">
      <w:bodyDiv w:val="1"/>
      <w:marLeft w:val="0"/>
      <w:marRight w:val="0"/>
      <w:marTop w:val="0"/>
      <w:marBottom w:val="0"/>
      <w:divBdr>
        <w:top w:val="none" w:sz="0" w:space="0" w:color="auto"/>
        <w:left w:val="none" w:sz="0" w:space="0" w:color="auto"/>
        <w:bottom w:val="none" w:sz="0" w:space="0" w:color="auto"/>
        <w:right w:val="none" w:sz="0" w:space="0" w:color="auto"/>
      </w:divBdr>
    </w:div>
    <w:div w:id="1654795798">
      <w:bodyDiv w:val="1"/>
      <w:marLeft w:val="0"/>
      <w:marRight w:val="0"/>
      <w:marTop w:val="0"/>
      <w:marBottom w:val="0"/>
      <w:divBdr>
        <w:top w:val="none" w:sz="0" w:space="0" w:color="auto"/>
        <w:left w:val="none" w:sz="0" w:space="0" w:color="auto"/>
        <w:bottom w:val="none" w:sz="0" w:space="0" w:color="auto"/>
        <w:right w:val="none" w:sz="0" w:space="0" w:color="auto"/>
      </w:divBdr>
    </w:div>
    <w:div w:id="1658027874">
      <w:bodyDiv w:val="1"/>
      <w:marLeft w:val="0"/>
      <w:marRight w:val="0"/>
      <w:marTop w:val="0"/>
      <w:marBottom w:val="0"/>
      <w:divBdr>
        <w:top w:val="none" w:sz="0" w:space="0" w:color="auto"/>
        <w:left w:val="none" w:sz="0" w:space="0" w:color="auto"/>
        <w:bottom w:val="none" w:sz="0" w:space="0" w:color="auto"/>
        <w:right w:val="none" w:sz="0" w:space="0" w:color="auto"/>
      </w:divBdr>
    </w:div>
    <w:div w:id="1658417253">
      <w:bodyDiv w:val="1"/>
      <w:marLeft w:val="0"/>
      <w:marRight w:val="0"/>
      <w:marTop w:val="0"/>
      <w:marBottom w:val="0"/>
      <w:divBdr>
        <w:top w:val="none" w:sz="0" w:space="0" w:color="auto"/>
        <w:left w:val="none" w:sz="0" w:space="0" w:color="auto"/>
        <w:bottom w:val="none" w:sz="0" w:space="0" w:color="auto"/>
        <w:right w:val="none" w:sz="0" w:space="0" w:color="auto"/>
      </w:divBdr>
    </w:div>
    <w:div w:id="1661150894">
      <w:bodyDiv w:val="1"/>
      <w:marLeft w:val="0"/>
      <w:marRight w:val="0"/>
      <w:marTop w:val="0"/>
      <w:marBottom w:val="0"/>
      <w:divBdr>
        <w:top w:val="none" w:sz="0" w:space="0" w:color="auto"/>
        <w:left w:val="none" w:sz="0" w:space="0" w:color="auto"/>
        <w:bottom w:val="none" w:sz="0" w:space="0" w:color="auto"/>
        <w:right w:val="none" w:sz="0" w:space="0" w:color="auto"/>
      </w:divBdr>
    </w:div>
    <w:div w:id="1669819923">
      <w:bodyDiv w:val="1"/>
      <w:marLeft w:val="0"/>
      <w:marRight w:val="0"/>
      <w:marTop w:val="0"/>
      <w:marBottom w:val="0"/>
      <w:divBdr>
        <w:top w:val="none" w:sz="0" w:space="0" w:color="auto"/>
        <w:left w:val="none" w:sz="0" w:space="0" w:color="auto"/>
        <w:bottom w:val="none" w:sz="0" w:space="0" w:color="auto"/>
        <w:right w:val="none" w:sz="0" w:space="0" w:color="auto"/>
      </w:divBdr>
    </w:div>
    <w:div w:id="1677341272">
      <w:bodyDiv w:val="1"/>
      <w:marLeft w:val="0"/>
      <w:marRight w:val="0"/>
      <w:marTop w:val="0"/>
      <w:marBottom w:val="0"/>
      <w:divBdr>
        <w:top w:val="none" w:sz="0" w:space="0" w:color="auto"/>
        <w:left w:val="none" w:sz="0" w:space="0" w:color="auto"/>
        <w:bottom w:val="none" w:sz="0" w:space="0" w:color="auto"/>
        <w:right w:val="none" w:sz="0" w:space="0" w:color="auto"/>
      </w:divBdr>
    </w:div>
    <w:div w:id="1677659366">
      <w:bodyDiv w:val="1"/>
      <w:marLeft w:val="0"/>
      <w:marRight w:val="0"/>
      <w:marTop w:val="0"/>
      <w:marBottom w:val="0"/>
      <w:divBdr>
        <w:top w:val="none" w:sz="0" w:space="0" w:color="auto"/>
        <w:left w:val="none" w:sz="0" w:space="0" w:color="auto"/>
        <w:bottom w:val="none" w:sz="0" w:space="0" w:color="auto"/>
        <w:right w:val="none" w:sz="0" w:space="0" w:color="auto"/>
      </w:divBdr>
    </w:div>
    <w:div w:id="1681734620">
      <w:bodyDiv w:val="1"/>
      <w:marLeft w:val="0"/>
      <w:marRight w:val="0"/>
      <w:marTop w:val="0"/>
      <w:marBottom w:val="0"/>
      <w:divBdr>
        <w:top w:val="none" w:sz="0" w:space="0" w:color="auto"/>
        <w:left w:val="none" w:sz="0" w:space="0" w:color="auto"/>
        <w:bottom w:val="none" w:sz="0" w:space="0" w:color="auto"/>
        <w:right w:val="none" w:sz="0" w:space="0" w:color="auto"/>
      </w:divBdr>
    </w:div>
    <w:div w:id="1686983369">
      <w:bodyDiv w:val="1"/>
      <w:marLeft w:val="0"/>
      <w:marRight w:val="0"/>
      <w:marTop w:val="0"/>
      <w:marBottom w:val="0"/>
      <w:divBdr>
        <w:top w:val="none" w:sz="0" w:space="0" w:color="auto"/>
        <w:left w:val="none" w:sz="0" w:space="0" w:color="auto"/>
        <w:bottom w:val="none" w:sz="0" w:space="0" w:color="auto"/>
        <w:right w:val="none" w:sz="0" w:space="0" w:color="auto"/>
      </w:divBdr>
    </w:div>
    <w:div w:id="1692679641">
      <w:bodyDiv w:val="1"/>
      <w:marLeft w:val="0"/>
      <w:marRight w:val="0"/>
      <w:marTop w:val="0"/>
      <w:marBottom w:val="0"/>
      <w:divBdr>
        <w:top w:val="none" w:sz="0" w:space="0" w:color="auto"/>
        <w:left w:val="none" w:sz="0" w:space="0" w:color="auto"/>
        <w:bottom w:val="none" w:sz="0" w:space="0" w:color="auto"/>
        <w:right w:val="none" w:sz="0" w:space="0" w:color="auto"/>
      </w:divBdr>
    </w:div>
    <w:div w:id="1694305640">
      <w:bodyDiv w:val="1"/>
      <w:marLeft w:val="0"/>
      <w:marRight w:val="0"/>
      <w:marTop w:val="0"/>
      <w:marBottom w:val="0"/>
      <w:divBdr>
        <w:top w:val="none" w:sz="0" w:space="0" w:color="auto"/>
        <w:left w:val="none" w:sz="0" w:space="0" w:color="auto"/>
        <w:bottom w:val="none" w:sz="0" w:space="0" w:color="auto"/>
        <w:right w:val="none" w:sz="0" w:space="0" w:color="auto"/>
      </w:divBdr>
    </w:div>
    <w:div w:id="1695302630">
      <w:bodyDiv w:val="1"/>
      <w:marLeft w:val="0"/>
      <w:marRight w:val="0"/>
      <w:marTop w:val="0"/>
      <w:marBottom w:val="0"/>
      <w:divBdr>
        <w:top w:val="none" w:sz="0" w:space="0" w:color="auto"/>
        <w:left w:val="none" w:sz="0" w:space="0" w:color="auto"/>
        <w:bottom w:val="none" w:sz="0" w:space="0" w:color="auto"/>
        <w:right w:val="none" w:sz="0" w:space="0" w:color="auto"/>
      </w:divBdr>
    </w:div>
    <w:div w:id="1695686268">
      <w:bodyDiv w:val="1"/>
      <w:marLeft w:val="0"/>
      <w:marRight w:val="0"/>
      <w:marTop w:val="0"/>
      <w:marBottom w:val="0"/>
      <w:divBdr>
        <w:top w:val="none" w:sz="0" w:space="0" w:color="auto"/>
        <w:left w:val="none" w:sz="0" w:space="0" w:color="auto"/>
        <w:bottom w:val="none" w:sz="0" w:space="0" w:color="auto"/>
        <w:right w:val="none" w:sz="0" w:space="0" w:color="auto"/>
      </w:divBdr>
    </w:div>
    <w:div w:id="1698894219">
      <w:bodyDiv w:val="1"/>
      <w:marLeft w:val="0"/>
      <w:marRight w:val="0"/>
      <w:marTop w:val="0"/>
      <w:marBottom w:val="0"/>
      <w:divBdr>
        <w:top w:val="none" w:sz="0" w:space="0" w:color="auto"/>
        <w:left w:val="none" w:sz="0" w:space="0" w:color="auto"/>
        <w:bottom w:val="none" w:sz="0" w:space="0" w:color="auto"/>
        <w:right w:val="none" w:sz="0" w:space="0" w:color="auto"/>
      </w:divBdr>
    </w:div>
    <w:div w:id="1706441206">
      <w:bodyDiv w:val="1"/>
      <w:marLeft w:val="0"/>
      <w:marRight w:val="0"/>
      <w:marTop w:val="0"/>
      <w:marBottom w:val="0"/>
      <w:divBdr>
        <w:top w:val="none" w:sz="0" w:space="0" w:color="auto"/>
        <w:left w:val="none" w:sz="0" w:space="0" w:color="auto"/>
        <w:bottom w:val="none" w:sz="0" w:space="0" w:color="auto"/>
        <w:right w:val="none" w:sz="0" w:space="0" w:color="auto"/>
      </w:divBdr>
    </w:div>
    <w:div w:id="1714043160">
      <w:bodyDiv w:val="1"/>
      <w:marLeft w:val="0"/>
      <w:marRight w:val="0"/>
      <w:marTop w:val="0"/>
      <w:marBottom w:val="0"/>
      <w:divBdr>
        <w:top w:val="none" w:sz="0" w:space="0" w:color="auto"/>
        <w:left w:val="none" w:sz="0" w:space="0" w:color="auto"/>
        <w:bottom w:val="none" w:sz="0" w:space="0" w:color="auto"/>
        <w:right w:val="none" w:sz="0" w:space="0" w:color="auto"/>
      </w:divBdr>
    </w:div>
    <w:div w:id="1715344437">
      <w:bodyDiv w:val="1"/>
      <w:marLeft w:val="0"/>
      <w:marRight w:val="0"/>
      <w:marTop w:val="0"/>
      <w:marBottom w:val="0"/>
      <w:divBdr>
        <w:top w:val="none" w:sz="0" w:space="0" w:color="auto"/>
        <w:left w:val="none" w:sz="0" w:space="0" w:color="auto"/>
        <w:bottom w:val="none" w:sz="0" w:space="0" w:color="auto"/>
        <w:right w:val="none" w:sz="0" w:space="0" w:color="auto"/>
      </w:divBdr>
    </w:div>
    <w:div w:id="1715544813">
      <w:bodyDiv w:val="1"/>
      <w:marLeft w:val="0"/>
      <w:marRight w:val="0"/>
      <w:marTop w:val="0"/>
      <w:marBottom w:val="0"/>
      <w:divBdr>
        <w:top w:val="none" w:sz="0" w:space="0" w:color="auto"/>
        <w:left w:val="none" w:sz="0" w:space="0" w:color="auto"/>
        <w:bottom w:val="none" w:sz="0" w:space="0" w:color="auto"/>
        <w:right w:val="none" w:sz="0" w:space="0" w:color="auto"/>
      </w:divBdr>
    </w:div>
    <w:div w:id="1717268076">
      <w:bodyDiv w:val="1"/>
      <w:marLeft w:val="0"/>
      <w:marRight w:val="0"/>
      <w:marTop w:val="0"/>
      <w:marBottom w:val="0"/>
      <w:divBdr>
        <w:top w:val="none" w:sz="0" w:space="0" w:color="auto"/>
        <w:left w:val="none" w:sz="0" w:space="0" w:color="auto"/>
        <w:bottom w:val="none" w:sz="0" w:space="0" w:color="auto"/>
        <w:right w:val="none" w:sz="0" w:space="0" w:color="auto"/>
      </w:divBdr>
    </w:div>
    <w:div w:id="1724982470">
      <w:bodyDiv w:val="1"/>
      <w:marLeft w:val="0"/>
      <w:marRight w:val="0"/>
      <w:marTop w:val="0"/>
      <w:marBottom w:val="0"/>
      <w:divBdr>
        <w:top w:val="none" w:sz="0" w:space="0" w:color="auto"/>
        <w:left w:val="none" w:sz="0" w:space="0" w:color="auto"/>
        <w:bottom w:val="none" w:sz="0" w:space="0" w:color="auto"/>
        <w:right w:val="none" w:sz="0" w:space="0" w:color="auto"/>
      </w:divBdr>
    </w:div>
    <w:div w:id="1725567058">
      <w:bodyDiv w:val="1"/>
      <w:marLeft w:val="0"/>
      <w:marRight w:val="0"/>
      <w:marTop w:val="0"/>
      <w:marBottom w:val="0"/>
      <w:divBdr>
        <w:top w:val="none" w:sz="0" w:space="0" w:color="auto"/>
        <w:left w:val="none" w:sz="0" w:space="0" w:color="auto"/>
        <w:bottom w:val="none" w:sz="0" w:space="0" w:color="auto"/>
        <w:right w:val="none" w:sz="0" w:space="0" w:color="auto"/>
      </w:divBdr>
    </w:div>
    <w:div w:id="1730610767">
      <w:bodyDiv w:val="1"/>
      <w:marLeft w:val="0"/>
      <w:marRight w:val="0"/>
      <w:marTop w:val="0"/>
      <w:marBottom w:val="0"/>
      <w:divBdr>
        <w:top w:val="none" w:sz="0" w:space="0" w:color="auto"/>
        <w:left w:val="none" w:sz="0" w:space="0" w:color="auto"/>
        <w:bottom w:val="none" w:sz="0" w:space="0" w:color="auto"/>
        <w:right w:val="none" w:sz="0" w:space="0" w:color="auto"/>
      </w:divBdr>
    </w:div>
    <w:div w:id="1731342311">
      <w:bodyDiv w:val="1"/>
      <w:marLeft w:val="0"/>
      <w:marRight w:val="0"/>
      <w:marTop w:val="0"/>
      <w:marBottom w:val="0"/>
      <w:divBdr>
        <w:top w:val="none" w:sz="0" w:space="0" w:color="auto"/>
        <w:left w:val="none" w:sz="0" w:space="0" w:color="auto"/>
        <w:bottom w:val="none" w:sz="0" w:space="0" w:color="auto"/>
        <w:right w:val="none" w:sz="0" w:space="0" w:color="auto"/>
      </w:divBdr>
    </w:div>
    <w:div w:id="1734810746">
      <w:bodyDiv w:val="1"/>
      <w:marLeft w:val="0"/>
      <w:marRight w:val="0"/>
      <w:marTop w:val="0"/>
      <w:marBottom w:val="0"/>
      <w:divBdr>
        <w:top w:val="none" w:sz="0" w:space="0" w:color="auto"/>
        <w:left w:val="none" w:sz="0" w:space="0" w:color="auto"/>
        <w:bottom w:val="none" w:sz="0" w:space="0" w:color="auto"/>
        <w:right w:val="none" w:sz="0" w:space="0" w:color="auto"/>
      </w:divBdr>
    </w:div>
    <w:div w:id="1740394928">
      <w:bodyDiv w:val="1"/>
      <w:marLeft w:val="0"/>
      <w:marRight w:val="0"/>
      <w:marTop w:val="0"/>
      <w:marBottom w:val="0"/>
      <w:divBdr>
        <w:top w:val="none" w:sz="0" w:space="0" w:color="auto"/>
        <w:left w:val="none" w:sz="0" w:space="0" w:color="auto"/>
        <w:bottom w:val="none" w:sz="0" w:space="0" w:color="auto"/>
        <w:right w:val="none" w:sz="0" w:space="0" w:color="auto"/>
      </w:divBdr>
    </w:div>
    <w:div w:id="1743916674">
      <w:bodyDiv w:val="1"/>
      <w:marLeft w:val="0"/>
      <w:marRight w:val="0"/>
      <w:marTop w:val="0"/>
      <w:marBottom w:val="0"/>
      <w:divBdr>
        <w:top w:val="none" w:sz="0" w:space="0" w:color="auto"/>
        <w:left w:val="none" w:sz="0" w:space="0" w:color="auto"/>
        <w:bottom w:val="none" w:sz="0" w:space="0" w:color="auto"/>
        <w:right w:val="none" w:sz="0" w:space="0" w:color="auto"/>
      </w:divBdr>
    </w:div>
    <w:div w:id="1745683202">
      <w:bodyDiv w:val="1"/>
      <w:marLeft w:val="0"/>
      <w:marRight w:val="0"/>
      <w:marTop w:val="0"/>
      <w:marBottom w:val="0"/>
      <w:divBdr>
        <w:top w:val="none" w:sz="0" w:space="0" w:color="auto"/>
        <w:left w:val="none" w:sz="0" w:space="0" w:color="auto"/>
        <w:bottom w:val="none" w:sz="0" w:space="0" w:color="auto"/>
        <w:right w:val="none" w:sz="0" w:space="0" w:color="auto"/>
      </w:divBdr>
    </w:div>
    <w:div w:id="1748918845">
      <w:bodyDiv w:val="1"/>
      <w:marLeft w:val="0"/>
      <w:marRight w:val="0"/>
      <w:marTop w:val="0"/>
      <w:marBottom w:val="0"/>
      <w:divBdr>
        <w:top w:val="none" w:sz="0" w:space="0" w:color="auto"/>
        <w:left w:val="none" w:sz="0" w:space="0" w:color="auto"/>
        <w:bottom w:val="none" w:sz="0" w:space="0" w:color="auto"/>
        <w:right w:val="none" w:sz="0" w:space="0" w:color="auto"/>
      </w:divBdr>
    </w:div>
    <w:div w:id="1752854564">
      <w:bodyDiv w:val="1"/>
      <w:marLeft w:val="0"/>
      <w:marRight w:val="0"/>
      <w:marTop w:val="0"/>
      <w:marBottom w:val="0"/>
      <w:divBdr>
        <w:top w:val="none" w:sz="0" w:space="0" w:color="auto"/>
        <w:left w:val="none" w:sz="0" w:space="0" w:color="auto"/>
        <w:bottom w:val="none" w:sz="0" w:space="0" w:color="auto"/>
        <w:right w:val="none" w:sz="0" w:space="0" w:color="auto"/>
      </w:divBdr>
    </w:div>
    <w:div w:id="1752922045">
      <w:bodyDiv w:val="1"/>
      <w:marLeft w:val="0"/>
      <w:marRight w:val="0"/>
      <w:marTop w:val="0"/>
      <w:marBottom w:val="0"/>
      <w:divBdr>
        <w:top w:val="none" w:sz="0" w:space="0" w:color="auto"/>
        <w:left w:val="none" w:sz="0" w:space="0" w:color="auto"/>
        <w:bottom w:val="none" w:sz="0" w:space="0" w:color="auto"/>
        <w:right w:val="none" w:sz="0" w:space="0" w:color="auto"/>
      </w:divBdr>
    </w:div>
    <w:div w:id="1755126229">
      <w:bodyDiv w:val="1"/>
      <w:marLeft w:val="0"/>
      <w:marRight w:val="0"/>
      <w:marTop w:val="0"/>
      <w:marBottom w:val="0"/>
      <w:divBdr>
        <w:top w:val="none" w:sz="0" w:space="0" w:color="auto"/>
        <w:left w:val="none" w:sz="0" w:space="0" w:color="auto"/>
        <w:bottom w:val="none" w:sz="0" w:space="0" w:color="auto"/>
        <w:right w:val="none" w:sz="0" w:space="0" w:color="auto"/>
      </w:divBdr>
    </w:div>
    <w:div w:id="1758624829">
      <w:bodyDiv w:val="1"/>
      <w:marLeft w:val="0"/>
      <w:marRight w:val="0"/>
      <w:marTop w:val="0"/>
      <w:marBottom w:val="0"/>
      <w:divBdr>
        <w:top w:val="none" w:sz="0" w:space="0" w:color="auto"/>
        <w:left w:val="none" w:sz="0" w:space="0" w:color="auto"/>
        <w:bottom w:val="none" w:sz="0" w:space="0" w:color="auto"/>
        <w:right w:val="none" w:sz="0" w:space="0" w:color="auto"/>
      </w:divBdr>
    </w:div>
    <w:div w:id="1761943649">
      <w:bodyDiv w:val="1"/>
      <w:marLeft w:val="0"/>
      <w:marRight w:val="0"/>
      <w:marTop w:val="0"/>
      <w:marBottom w:val="0"/>
      <w:divBdr>
        <w:top w:val="none" w:sz="0" w:space="0" w:color="auto"/>
        <w:left w:val="none" w:sz="0" w:space="0" w:color="auto"/>
        <w:bottom w:val="none" w:sz="0" w:space="0" w:color="auto"/>
        <w:right w:val="none" w:sz="0" w:space="0" w:color="auto"/>
      </w:divBdr>
    </w:div>
    <w:div w:id="1765033591">
      <w:bodyDiv w:val="1"/>
      <w:marLeft w:val="0"/>
      <w:marRight w:val="0"/>
      <w:marTop w:val="0"/>
      <w:marBottom w:val="0"/>
      <w:divBdr>
        <w:top w:val="none" w:sz="0" w:space="0" w:color="auto"/>
        <w:left w:val="none" w:sz="0" w:space="0" w:color="auto"/>
        <w:bottom w:val="none" w:sz="0" w:space="0" w:color="auto"/>
        <w:right w:val="none" w:sz="0" w:space="0" w:color="auto"/>
      </w:divBdr>
    </w:div>
    <w:div w:id="1766263081">
      <w:bodyDiv w:val="1"/>
      <w:marLeft w:val="0"/>
      <w:marRight w:val="0"/>
      <w:marTop w:val="0"/>
      <w:marBottom w:val="0"/>
      <w:divBdr>
        <w:top w:val="none" w:sz="0" w:space="0" w:color="auto"/>
        <w:left w:val="none" w:sz="0" w:space="0" w:color="auto"/>
        <w:bottom w:val="none" w:sz="0" w:space="0" w:color="auto"/>
        <w:right w:val="none" w:sz="0" w:space="0" w:color="auto"/>
      </w:divBdr>
    </w:div>
    <w:div w:id="1766609524">
      <w:bodyDiv w:val="1"/>
      <w:marLeft w:val="0"/>
      <w:marRight w:val="0"/>
      <w:marTop w:val="0"/>
      <w:marBottom w:val="0"/>
      <w:divBdr>
        <w:top w:val="none" w:sz="0" w:space="0" w:color="auto"/>
        <w:left w:val="none" w:sz="0" w:space="0" w:color="auto"/>
        <w:bottom w:val="none" w:sz="0" w:space="0" w:color="auto"/>
        <w:right w:val="none" w:sz="0" w:space="0" w:color="auto"/>
      </w:divBdr>
    </w:div>
    <w:div w:id="1767577035">
      <w:bodyDiv w:val="1"/>
      <w:marLeft w:val="0"/>
      <w:marRight w:val="0"/>
      <w:marTop w:val="0"/>
      <w:marBottom w:val="0"/>
      <w:divBdr>
        <w:top w:val="none" w:sz="0" w:space="0" w:color="auto"/>
        <w:left w:val="none" w:sz="0" w:space="0" w:color="auto"/>
        <w:bottom w:val="none" w:sz="0" w:space="0" w:color="auto"/>
        <w:right w:val="none" w:sz="0" w:space="0" w:color="auto"/>
      </w:divBdr>
    </w:div>
    <w:div w:id="1782533482">
      <w:bodyDiv w:val="1"/>
      <w:marLeft w:val="0"/>
      <w:marRight w:val="0"/>
      <w:marTop w:val="0"/>
      <w:marBottom w:val="0"/>
      <w:divBdr>
        <w:top w:val="none" w:sz="0" w:space="0" w:color="auto"/>
        <w:left w:val="none" w:sz="0" w:space="0" w:color="auto"/>
        <w:bottom w:val="none" w:sz="0" w:space="0" w:color="auto"/>
        <w:right w:val="none" w:sz="0" w:space="0" w:color="auto"/>
      </w:divBdr>
    </w:div>
    <w:div w:id="1782647551">
      <w:bodyDiv w:val="1"/>
      <w:marLeft w:val="0"/>
      <w:marRight w:val="0"/>
      <w:marTop w:val="0"/>
      <w:marBottom w:val="0"/>
      <w:divBdr>
        <w:top w:val="none" w:sz="0" w:space="0" w:color="auto"/>
        <w:left w:val="none" w:sz="0" w:space="0" w:color="auto"/>
        <w:bottom w:val="none" w:sz="0" w:space="0" w:color="auto"/>
        <w:right w:val="none" w:sz="0" w:space="0" w:color="auto"/>
      </w:divBdr>
    </w:div>
    <w:div w:id="1782728317">
      <w:bodyDiv w:val="1"/>
      <w:marLeft w:val="0"/>
      <w:marRight w:val="0"/>
      <w:marTop w:val="0"/>
      <w:marBottom w:val="0"/>
      <w:divBdr>
        <w:top w:val="none" w:sz="0" w:space="0" w:color="auto"/>
        <w:left w:val="none" w:sz="0" w:space="0" w:color="auto"/>
        <w:bottom w:val="none" w:sz="0" w:space="0" w:color="auto"/>
        <w:right w:val="none" w:sz="0" w:space="0" w:color="auto"/>
      </w:divBdr>
    </w:div>
    <w:div w:id="1783300272">
      <w:bodyDiv w:val="1"/>
      <w:marLeft w:val="0"/>
      <w:marRight w:val="0"/>
      <w:marTop w:val="0"/>
      <w:marBottom w:val="0"/>
      <w:divBdr>
        <w:top w:val="none" w:sz="0" w:space="0" w:color="auto"/>
        <w:left w:val="none" w:sz="0" w:space="0" w:color="auto"/>
        <w:bottom w:val="none" w:sz="0" w:space="0" w:color="auto"/>
        <w:right w:val="none" w:sz="0" w:space="0" w:color="auto"/>
      </w:divBdr>
    </w:div>
    <w:div w:id="1783694787">
      <w:bodyDiv w:val="1"/>
      <w:marLeft w:val="0"/>
      <w:marRight w:val="0"/>
      <w:marTop w:val="0"/>
      <w:marBottom w:val="0"/>
      <w:divBdr>
        <w:top w:val="none" w:sz="0" w:space="0" w:color="auto"/>
        <w:left w:val="none" w:sz="0" w:space="0" w:color="auto"/>
        <w:bottom w:val="none" w:sz="0" w:space="0" w:color="auto"/>
        <w:right w:val="none" w:sz="0" w:space="0" w:color="auto"/>
      </w:divBdr>
    </w:div>
    <w:div w:id="1789659007">
      <w:bodyDiv w:val="1"/>
      <w:marLeft w:val="0"/>
      <w:marRight w:val="0"/>
      <w:marTop w:val="0"/>
      <w:marBottom w:val="0"/>
      <w:divBdr>
        <w:top w:val="none" w:sz="0" w:space="0" w:color="auto"/>
        <w:left w:val="none" w:sz="0" w:space="0" w:color="auto"/>
        <w:bottom w:val="none" w:sz="0" w:space="0" w:color="auto"/>
        <w:right w:val="none" w:sz="0" w:space="0" w:color="auto"/>
      </w:divBdr>
    </w:div>
    <w:div w:id="1792279739">
      <w:bodyDiv w:val="1"/>
      <w:marLeft w:val="0"/>
      <w:marRight w:val="0"/>
      <w:marTop w:val="0"/>
      <w:marBottom w:val="0"/>
      <w:divBdr>
        <w:top w:val="none" w:sz="0" w:space="0" w:color="auto"/>
        <w:left w:val="none" w:sz="0" w:space="0" w:color="auto"/>
        <w:bottom w:val="none" w:sz="0" w:space="0" w:color="auto"/>
        <w:right w:val="none" w:sz="0" w:space="0" w:color="auto"/>
      </w:divBdr>
    </w:div>
    <w:div w:id="1792818963">
      <w:bodyDiv w:val="1"/>
      <w:marLeft w:val="0"/>
      <w:marRight w:val="0"/>
      <w:marTop w:val="0"/>
      <w:marBottom w:val="0"/>
      <w:divBdr>
        <w:top w:val="none" w:sz="0" w:space="0" w:color="auto"/>
        <w:left w:val="none" w:sz="0" w:space="0" w:color="auto"/>
        <w:bottom w:val="none" w:sz="0" w:space="0" w:color="auto"/>
        <w:right w:val="none" w:sz="0" w:space="0" w:color="auto"/>
      </w:divBdr>
    </w:div>
    <w:div w:id="1794207363">
      <w:bodyDiv w:val="1"/>
      <w:marLeft w:val="0"/>
      <w:marRight w:val="0"/>
      <w:marTop w:val="0"/>
      <w:marBottom w:val="0"/>
      <w:divBdr>
        <w:top w:val="none" w:sz="0" w:space="0" w:color="auto"/>
        <w:left w:val="none" w:sz="0" w:space="0" w:color="auto"/>
        <w:bottom w:val="none" w:sz="0" w:space="0" w:color="auto"/>
        <w:right w:val="none" w:sz="0" w:space="0" w:color="auto"/>
      </w:divBdr>
    </w:div>
    <w:div w:id="1797136382">
      <w:bodyDiv w:val="1"/>
      <w:marLeft w:val="0"/>
      <w:marRight w:val="0"/>
      <w:marTop w:val="0"/>
      <w:marBottom w:val="0"/>
      <w:divBdr>
        <w:top w:val="none" w:sz="0" w:space="0" w:color="auto"/>
        <w:left w:val="none" w:sz="0" w:space="0" w:color="auto"/>
        <w:bottom w:val="none" w:sz="0" w:space="0" w:color="auto"/>
        <w:right w:val="none" w:sz="0" w:space="0" w:color="auto"/>
      </w:divBdr>
    </w:div>
    <w:div w:id="1798789669">
      <w:bodyDiv w:val="1"/>
      <w:marLeft w:val="0"/>
      <w:marRight w:val="0"/>
      <w:marTop w:val="0"/>
      <w:marBottom w:val="0"/>
      <w:divBdr>
        <w:top w:val="none" w:sz="0" w:space="0" w:color="auto"/>
        <w:left w:val="none" w:sz="0" w:space="0" w:color="auto"/>
        <w:bottom w:val="none" w:sz="0" w:space="0" w:color="auto"/>
        <w:right w:val="none" w:sz="0" w:space="0" w:color="auto"/>
      </w:divBdr>
    </w:div>
    <w:div w:id="1799645001">
      <w:bodyDiv w:val="1"/>
      <w:marLeft w:val="0"/>
      <w:marRight w:val="0"/>
      <w:marTop w:val="0"/>
      <w:marBottom w:val="0"/>
      <w:divBdr>
        <w:top w:val="none" w:sz="0" w:space="0" w:color="auto"/>
        <w:left w:val="none" w:sz="0" w:space="0" w:color="auto"/>
        <w:bottom w:val="none" w:sz="0" w:space="0" w:color="auto"/>
        <w:right w:val="none" w:sz="0" w:space="0" w:color="auto"/>
      </w:divBdr>
    </w:div>
    <w:div w:id="1803308661">
      <w:bodyDiv w:val="1"/>
      <w:marLeft w:val="0"/>
      <w:marRight w:val="0"/>
      <w:marTop w:val="0"/>
      <w:marBottom w:val="0"/>
      <w:divBdr>
        <w:top w:val="none" w:sz="0" w:space="0" w:color="auto"/>
        <w:left w:val="none" w:sz="0" w:space="0" w:color="auto"/>
        <w:bottom w:val="none" w:sz="0" w:space="0" w:color="auto"/>
        <w:right w:val="none" w:sz="0" w:space="0" w:color="auto"/>
      </w:divBdr>
    </w:div>
    <w:div w:id="1808163725">
      <w:bodyDiv w:val="1"/>
      <w:marLeft w:val="0"/>
      <w:marRight w:val="0"/>
      <w:marTop w:val="0"/>
      <w:marBottom w:val="0"/>
      <w:divBdr>
        <w:top w:val="none" w:sz="0" w:space="0" w:color="auto"/>
        <w:left w:val="none" w:sz="0" w:space="0" w:color="auto"/>
        <w:bottom w:val="none" w:sz="0" w:space="0" w:color="auto"/>
        <w:right w:val="none" w:sz="0" w:space="0" w:color="auto"/>
      </w:divBdr>
    </w:div>
    <w:div w:id="1810785111">
      <w:bodyDiv w:val="1"/>
      <w:marLeft w:val="0"/>
      <w:marRight w:val="0"/>
      <w:marTop w:val="0"/>
      <w:marBottom w:val="0"/>
      <w:divBdr>
        <w:top w:val="none" w:sz="0" w:space="0" w:color="auto"/>
        <w:left w:val="none" w:sz="0" w:space="0" w:color="auto"/>
        <w:bottom w:val="none" w:sz="0" w:space="0" w:color="auto"/>
        <w:right w:val="none" w:sz="0" w:space="0" w:color="auto"/>
      </w:divBdr>
    </w:div>
    <w:div w:id="1811628010">
      <w:bodyDiv w:val="1"/>
      <w:marLeft w:val="0"/>
      <w:marRight w:val="0"/>
      <w:marTop w:val="0"/>
      <w:marBottom w:val="0"/>
      <w:divBdr>
        <w:top w:val="none" w:sz="0" w:space="0" w:color="auto"/>
        <w:left w:val="none" w:sz="0" w:space="0" w:color="auto"/>
        <w:bottom w:val="none" w:sz="0" w:space="0" w:color="auto"/>
        <w:right w:val="none" w:sz="0" w:space="0" w:color="auto"/>
      </w:divBdr>
    </w:div>
    <w:div w:id="1812362190">
      <w:bodyDiv w:val="1"/>
      <w:marLeft w:val="0"/>
      <w:marRight w:val="0"/>
      <w:marTop w:val="0"/>
      <w:marBottom w:val="0"/>
      <w:divBdr>
        <w:top w:val="none" w:sz="0" w:space="0" w:color="auto"/>
        <w:left w:val="none" w:sz="0" w:space="0" w:color="auto"/>
        <w:bottom w:val="none" w:sz="0" w:space="0" w:color="auto"/>
        <w:right w:val="none" w:sz="0" w:space="0" w:color="auto"/>
      </w:divBdr>
    </w:div>
    <w:div w:id="1813911104">
      <w:bodyDiv w:val="1"/>
      <w:marLeft w:val="0"/>
      <w:marRight w:val="0"/>
      <w:marTop w:val="0"/>
      <w:marBottom w:val="0"/>
      <w:divBdr>
        <w:top w:val="none" w:sz="0" w:space="0" w:color="auto"/>
        <w:left w:val="none" w:sz="0" w:space="0" w:color="auto"/>
        <w:bottom w:val="none" w:sz="0" w:space="0" w:color="auto"/>
        <w:right w:val="none" w:sz="0" w:space="0" w:color="auto"/>
      </w:divBdr>
    </w:div>
    <w:div w:id="1816216648">
      <w:bodyDiv w:val="1"/>
      <w:marLeft w:val="0"/>
      <w:marRight w:val="0"/>
      <w:marTop w:val="0"/>
      <w:marBottom w:val="0"/>
      <w:divBdr>
        <w:top w:val="none" w:sz="0" w:space="0" w:color="auto"/>
        <w:left w:val="none" w:sz="0" w:space="0" w:color="auto"/>
        <w:bottom w:val="none" w:sz="0" w:space="0" w:color="auto"/>
        <w:right w:val="none" w:sz="0" w:space="0" w:color="auto"/>
      </w:divBdr>
    </w:div>
    <w:div w:id="1816872625">
      <w:bodyDiv w:val="1"/>
      <w:marLeft w:val="0"/>
      <w:marRight w:val="0"/>
      <w:marTop w:val="0"/>
      <w:marBottom w:val="0"/>
      <w:divBdr>
        <w:top w:val="none" w:sz="0" w:space="0" w:color="auto"/>
        <w:left w:val="none" w:sz="0" w:space="0" w:color="auto"/>
        <w:bottom w:val="none" w:sz="0" w:space="0" w:color="auto"/>
        <w:right w:val="none" w:sz="0" w:space="0" w:color="auto"/>
      </w:divBdr>
    </w:div>
    <w:div w:id="1821924129">
      <w:bodyDiv w:val="1"/>
      <w:marLeft w:val="0"/>
      <w:marRight w:val="0"/>
      <w:marTop w:val="0"/>
      <w:marBottom w:val="0"/>
      <w:divBdr>
        <w:top w:val="none" w:sz="0" w:space="0" w:color="auto"/>
        <w:left w:val="none" w:sz="0" w:space="0" w:color="auto"/>
        <w:bottom w:val="none" w:sz="0" w:space="0" w:color="auto"/>
        <w:right w:val="none" w:sz="0" w:space="0" w:color="auto"/>
      </w:divBdr>
    </w:div>
    <w:div w:id="1831556870">
      <w:bodyDiv w:val="1"/>
      <w:marLeft w:val="0"/>
      <w:marRight w:val="0"/>
      <w:marTop w:val="0"/>
      <w:marBottom w:val="0"/>
      <w:divBdr>
        <w:top w:val="none" w:sz="0" w:space="0" w:color="auto"/>
        <w:left w:val="none" w:sz="0" w:space="0" w:color="auto"/>
        <w:bottom w:val="none" w:sz="0" w:space="0" w:color="auto"/>
        <w:right w:val="none" w:sz="0" w:space="0" w:color="auto"/>
      </w:divBdr>
    </w:div>
    <w:div w:id="1834568969">
      <w:bodyDiv w:val="1"/>
      <w:marLeft w:val="0"/>
      <w:marRight w:val="0"/>
      <w:marTop w:val="0"/>
      <w:marBottom w:val="0"/>
      <w:divBdr>
        <w:top w:val="none" w:sz="0" w:space="0" w:color="auto"/>
        <w:left w:val="none" w:sz="0" w:space="0" w:color="auto"/>
        <w:bottom w:val="none" w:sz="0" w:space="0" w:color="auto"/>
        <w:right w:val="none" w:sz="0" w:space="0" w:color="auto"/>
      </w:divBdr>
    </w:div>
    <w:div w:id="1835410818">
      <w:bodyDiv w:val="1"/>
      <w:marLeft w:val="0"/>
      <w:marRight w:val="0"/>
      <w:marTop w:val="0"/>
      <w:marBottom w:val="0"/>
      <w:divBdr>
        <w:top w:val="none" w:sz="0" w:space="0" w:color="auto"/>
        <w:left w:val="none" w:sz="0" w:space="0" w:color="auto"/>
        <w:bottom w:val="none" w:sz="0" w:space="0" w:color="auto"/>
        <w:right w:val="none" w:sz="0" w:space="0" w:color="auto"/>
      </w:divBdr>
    </w:div>
    <w:div w:id="1836068844">
      <w:bodyDiv w:val="1"/>
      <w:marLeft w:val="0"/>
      <w:marRight w:val="0"/>
      <w:marTop w:val="0"/>
      <w:marBottom w:val="0"/>
      <w:divBdr>
        <w:top w:val="none" w:sz="0" w:space="0" w:color="auto"/>
        <w:left w:val="none" w:sz="0" w:space="0" w:color="auto"/>
        <w:bottom w:val="none" w:sz="0" w:space="0" w:color="auto"/>
        <w:right w:val="none" w:sz="0" w:space="0" w:color="auto"/>
      </w:divBdr>
    </w:div>
    <w:div w:id="1839881843">
      <w:bodyDiv w:val="1"/>
      <w:marLeft w:val="0"/>
      <w:marRight w:val="0"/>
      <w:marTop w:val="0"/>
      <w:marBottom w:val="0"/>
      <w:divBdr>
        <w:top w:val="none" w:sz="0" w:space="0" w:color="auto"/>
        <w:left w:val="none" w:sz="0" w:space="0" w:color="auto"/>
        <w:bottom w:val="none" w:sz="0" w:space="0" w:color="auto"/>
        <w:right w:val="none" w:sz="0" w:space="0" w:color="auto"/>
      </w:divBdr>
    </w:div>
    <w:div w:id="1842043604">
      <w:bodyDiv w:val="1"/>
      <w:marLeft w:val="0"/>
      <w:marRight w:val="0"/>
      <w:marTop w:val="0"/>
      <w:marBottom w:val="0"/>
      <w:divBdr>
        <w:top w:val="none" w:sz="0" w:space="0" w:color="auto"/>
        <w:left w:val="none" w:sz="0" w:space="0" w:color="auto"/>
        <w:bottom w:val="none" w:sz="0" w:space="0" w:color="auto"/>
        <w:right w:val="none" w:sz="0" w:space="0" w:color="auto"/>
      </w:divBdr>
    </w:div>
    <w:div w:id="1842624661">
      <w:bodyDiv w:val="1"/>
      <w:marLeft w:val="0"/>
      <w:marRight w:val="0"/>
      <w:marTop w:val="0"/>
      <w:marBottom w:val="0"/>
      <w:divBdr>
        <w:top w:val="none" w:sz="0" w:space="0" w:color="auto"/>
        <w:left w:val="none" w:sz="0" w:space="0" w:color="auto"/>
        <w:bottom w:val="none" w:sz="0" w:space="0" w:color="auto"/>
        <w:right w:val="none" w:sz="0" w:space="0" w:color="auto"/>
      </w:divBdr>
    </w:div>
    <w:div w:id="1843205653">
      <w:bodyDiv w:val="1"/>
      <w:marLeft w:val="0"/>
      <w:marRight w:val="0"/>
      <w:marTop w:val="0"/>
      <w:marBottom w:val="0"/>
      <w:divBdr>
        <w:top w:val="none" w:sz="0" w:space="0" w:color="auto"/>
        <w:left w:val="none" w:sz="0" w:space="0" w:color="auto"/>
        <w:bottom w:val="none" w:sz="0" w:space="0" w:color="auto"/>
        <w:right w:val="none" w:sz="0" w:space="0" w:color="auto"/>
      </w:divBdr>
    </w:div>
    <w:div w:id="1847400678">
      <w:bodyDiv w:val="1"/>
      <w:marLeft w:val="0"/>
      <w:marRight w:val="0"/>
      <w:marTop w:val="0"/>
      <w:marBottom w:val="0"/>
      <w:divBdr>
        <w:top w:val="none" w:sz="0" w:space="0" w:color="auto"/>
        <w:left w:val="none" w:sz="0" w:space="0" w:color="auto"/>
        <w:bottom w:val="none" w:sz="0" w:space="0" w:color="auto"/>
        <w:right w:val="none" w:sz="0" w:space="0" w:color="auto"/>
      </w:divBdr>
    </w:div>
    <w:div w:id="1851867819">
      <w:bodyDiv w:val="1"/>
      <w:marLeft w:val="0"/>
      <w:marRight w:val="0"/>
      <w:marTop w:val="0"/>
      <w:marBottom w:val="0"/>
      <w:divBdr>
        <w:top w:val="none" w:sz="0" w:space="0" w:color="auto"/>
        <w:left w:val="none" w:sz="0" w:space="0" w:color="auto"/>
        <w:bottom w:val="none" w:sz="0" w:space="0" w:color="auto"/>
        <w:right w:val="none" w:sz="0" w:space="0" w:color="auto"/>
      </w:divBdr>
    </w:div>
    <w:div w:id="1856535378">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872376272">
      <w:bodyDiv w:val="1"/>
      <w:marLeft w:val="0"/>
      <w:marRight w:val="0"/>
      <w:marTop w:val="0"/>
      <w:marBottom w:val="0"/>
      <w:divBdr>
        <w:top w:val="none" w:sz="0" w:space="0" w:color="auto"/>
        <w:left w:val="none" w:sz="0" w:space="0" w:color="auto"/>
        <w:bottom w:val="none" w:sz="0" w:space="0" w:color="auto"/>
        <w:right w:val="none" w:sz="0" w:space="0" w:color="auto"/>
      </w:divBdr>
    </w:div>
    <w:div w:id="1875147088">
      <w:bodyDiv w:val="1"/>
      <w:marLeft w:val="0"/>
      <w:marRight w:val="0"/>
      <w:marTop w:val="0"/>
      <w:marBottom w:val="0"/>
      <w:divBdr>
        <w:top w:val="none" w:sz="0" w:space="0" w:color="auto"/>
        <w:left w:val="none" w:sz="0" w:space="0" w:color="auto"/>
        <w:bottom w:val="none" w:sz="0" w:space="0" w:color="auto"/>
        <w:right w:val="none" w:sz="0" w:space="0" w:color="auto"/>
      </w:divBdr>
    </w:div>
    <w:div w:id="1877891309">
      <w:bodyDiv w:val="1"/>
      <w:marLeft w:val="0"/>
      <w:marRight w:val="0"/>
      <w:marTop w:val="0"/>
      <w:marBottom w:val="0"/>
      <w:divBdr>
        <w:top w:val="none" w:sz="0" w:space="0" w:color="auto"/>
        <w:left w:val="none" w:sz="0" w:space="0" w:color="auto"/>
        <w:bottom w:val="none" w:sz="0" w:space="0" w:color="auto"/>
        <w:right w:val="none" w:sz="0" w:space="0" w:color="auto"/>
      </w:divBdr>
    </w:div>
    <w:div w:id="1880628560">
      <w:bodyDiv w:val="1"/>
      <w:marLeft w:val="0"/>
      <w:marRight w:val="0"/>
      <w:marTop w:val="0"/>
      <w:marBottom w:val="0"/>
      <w:divBdr>
        <w:top w:val="none" w:sz="0" w:space="0" w:color="auto"/>
        <w:left w:val="none" w:sz="0" w:space="0" w:color="auto"/>
        <w:bottom w:val="none" w:sz="0" w:space="0" w:color="auto"/>
        <w:right w:val="none" w:sz="0" w:space="0" w:color="auto"/>
      </w:divBdr>
    </w:div>
    <w:div w:id="1882088564">
      <w:bodyDiv w:val="1"/>
      <w:marLeft w:val="0"/>
      <w:marRight w:val="0"/>
      <w:marTop w:val="0"/>
      <w:marBottom w:val="0"/>
      <w:divBdr>
        <w:top w:val="none" w:sz="0" w:space="0" w:color="auto"/>
        <w:left w:val="none" w:sz="0" w:space="0" w:color="auto"/>
        <w:bottom w:val="none" w:sz="0" w:space="0" w:color="auto"/>
        <w:right w:val="none" w:sz="0" w:space="0" w:color="auto"/>
      </w:divBdr>
    </w:div>
    <w:div w:id="1882135601">
      <w:bodyDiv w:val="1"/>
      <w:marLeft w:val="0"/>
      <w:marRight w:val="0"/>
      <w:marTop w:val="0"/>
      <w:marBottom w:val="0"/>
      <w:divBdr>
        <w:top w:val="none" w:sz="0" w:space="0" w:color="auto"/>
        <w:left w:val="none" w:sz="0" w:space="0" w:color="auto"/>
        <w:bottom w:val="none" w:sz="0" w:space="0" w:color="auto"/>
        <w:right w:val="none" w:sz="0" w:space="0" w:color="auto"/>
      </w:divBdr>
    </w:div>
    <w:div w:id="1886746409">
      <w:bodyDiv w:val="1"/>
      <w:marLeft w:val="0"/>
      <w:marRight w:val="0"/>
      <w:marTop w:val="0"/>
      <w:marBottom w:val="0"/>
      <w:divBdr>
        <w:top w:val="none" w:sz="0" w:space="0" w:color="auto"/>
        <w:left w:val="none" w:sz="0" w:space="0" w:color="auto"/>
        <w:bottom w:val="none" w:sz="0" w:space="0" w:color="auto"/>
        <w:right w:val="none" w:sz="0" w:space="0" w:color="auto"/>
      </w:divBdr>
    </w:div>
    <w:div w:id="1887452131">
      <w:bodyDiv w:val="1"/>
      <w:marLeft w:val="0"/>
      <w:marRight w:val="0"/>
      <w:marTop w:val="0"/>
      <w:marBottom w:val="0"/>
      <w:divBdr>
        <w:top w:val="none" w:sz="0" w:space="0" w:color="auto"/>
        <w:left w:val="none" w:sz="0" w:space="0" w:color="auto"/>
        <w:bottom w:val="none" w:sz="0" w:space="0" w:color="auto"/>
        <w:right w:val="none" w:sz="0" w:space="0" w:color="auto"/>
      </w:divBdr>
    </w:div>
    <w:div w:id="1888688295">
      <w:bodyDiv w:val="1"/>
      <w:marLeft w:val="0"/>
      <w:marRight w:val="0"/>
      <w:marTop w:val="0"/>
      <w:marBottom w:val="0"/>
      <w:divBdr>
        <w:top w:val="none" w:sz="0" w:space="0" w:color="auto"/>
        <w:left w:val="none" w:sz="0" w:space="0" w:color="auto"/>
        <w:bottom w:val="none" w:sz="0" w:space="0" w:color="auto"/>
        <w:right w:val="none" w:sz="0" w:space="0" w:color="auto"/>
      </w:divBdr>
    </w:div>
    <w:div w:id="1890873660">
      <w:bodyDiv w:val="1"/>
      <w:marLeft w:val="0"/>
      <w:marRight w:val="0"/>
      <w:marTop w:val="0"/>
      <w:marBottom w:val="0"/>
      <w:divBdr>
        <w:top w:val="none" w:sz="0" w:space="0" w:color="auto"/>
        <w:left w:val="none" w:sz="0" w:space="0" w:color="auto"/>
        <w:bottom w:val="none" w:sz="0" w:space="0" w:color="auto"/>
        <w:right w:val="none" w:sz="0" w:space="0" w:color="auto"/>
      </w:divBdr>
    </w:div>
    <w:div w:id="1891571120">
      <w:bodyDiv w:val="1"/>
      <w:marLeft w:val="0"/>
      <w:marRight w:val="0"/>
      <w:marTop w:val="0"/>
      <w:marBottom w:val="0"/>
      <w:divBdr>
        <w:top w:val="none" w:sz="0" w:space="0" w:color="auto"/>
        <w:left w:val="none" w:sz="0" w:space="0" w:color="auto"/>
        <w:bottom w:val="none" w:sz="0" w:space="0" w:color="auto"/>
        <w:right w:val="none" w:sz="0" w:space="0" w:color="auto"/>
      </w:divBdr>
    </w:div>
    <w:div w:id="1896157828">
      <w:bodyDiv w:val="1"/>
      <w:marLeft w:val="0"/>
      <w:marRight w:val="0"/>
      <w:marTop w:val="0"/>
      <w:marBottom w:val="0"/>
      <w:divBdr>
        <w:top w:val="none" w:sz="0" w:space="0" w:color="auto"/>
        <w:left w:val="none" w:sz="0" w:space="0" w:color="auto"/>
        <w:bottom w:val="none" w:sz="0" w:space="0" w:color="auto"/>
        <w:right w:val="none" w:sz="0" w:space="0" w:color="auto"/>
      </w:divBdr>
    </w:div>
    <w:div w:id="1896314394">
      <w:bodyDiv w:val="1"/>
      <w:marLeft w:val="0"/>
      <w:marRight w:val="0"/>
      <w:marTop w:val="0"/>
      <w:marBottom w:val="0"/>
      <w:divBdr>
        <w:top w:val="none" w:sz="0" w:space="0" w:color="auto"/>
        <w:left w:val="none" w:sz="0" w:space="0" w:color="auto"/>
        <w:bottom w:val="none" w:sz="0" w:space="0" w:color="auto"/>
        <w:right w:val="none" w:sz="0" w:space="0" w:color="auto"/>
      </w:divBdr>
    </w:div>
    <w:div w:id="1897887297">
      <w:bodyDiv w:val="1"/>
      <w:marLeft w:val="0"/>
      <w:marRight w:val="0"/>
      <w:marTop w:val="0"/>
      <w:marBottom w:val="0"/>
      <w:divBdr>
        <w:top w:val="none" w:sz="0" w:space="0" w:color="auto"/>
        <w:left w:val="none" w:sz="0" w:space="0" w:color="auto"/>
        <w:bottom w:val="none" w:sz="0" w:space="0" w:color="auto"/>
        <w:right w:val="none" w:sz="0" w:space="0" w:color="auto"/>
      </w:divBdr>
    </w:div>
    <w:div w:id="1900479646">
      <w:bodyDiv w:val="1"/>
      <w:marLeft w:val="0"/>
      <w:marRight w:val="0"/>
      <w:marTop w:val="0"/>
      <w:marBottom w:val="0"/>
      <w:divBdr>
        <w:top w:val="none" w:sz="0" w:space="0" w:color="auto"/>
        <w:left w:val="none" w:sz="0" w:space="0" w:color="auto"/>
        <w:bottom w:val="none" w:sz="0" w:space="0" w:color="auto"/>
        <w:right w:val="none" w:sz="0" w:space="0" w:color="auto"/>
      </w:divBdr>
    </w:div>
    <w:div w:id="1904674201">
      <w:bodyDiv w:val="1"/>
      <w:marLeft w:val="0"/>
      <w:marRight w:val="0"/>
      <w:marTop w:val="0"/>
      <w:marBottom w:val="0"/>
      <w:divBdr>
        <w:top w:val="none" w:sz="0" w:space="0" w:color="auto"/>
        <w:left w:val="none" w:sz="0" w:space="0" w:color="auto"/>
        <w:bottom w:val="none" w:sz="0" w:space="0" w:color="auto"/>
        <w:right w:val="none" w:sz="0" w:space="0" w:color="auto"/>
      </w:divBdr>
    </w:div>
    <w:div w:id="1908102745">
      <w:bodyDiv w:val="1"/>
      <w:marLeft w:val="0"/>
      <w:marRight w:val="0"/>
      <w:marTop w:val="0"/>
      <w:marBottom w:val="0"/>
      <w:divBdr>
        <w:top w:val="none" w:sz="0" w:space="0" w:color="auto"/>
        <w:left w:val="none" w:sz="0" w:space="0" w:color="auto"/>
        <w:bottom w:val="none" w:sz="0" w:space="0" w:color="auto"/>
        <w:right w:val="none" w:sz="0" w:space="0" w:color="auto"/>
      </w:divBdr>
    </w:div>
    <w:div w:id="1914772297">
      <w:bodyDiv w:val="1"/>
      <w:marLeft w:val="0"/>
      <w:marRight w:val="0"/>
      <w:marTop w:val="0"/>
      <w:marBottom w:val="0"/>
      <w:divBdr>
        <w:top w:val="none" w:sz="0" w:space="0" w:color="auto"/>
        <w:left w:val="none" w:sz="0" w:space="0" w:color="auto"/>
        <w:bottom w:val="none" w:sz="0" w:space="0" w:color="auto"/>
        <w:right w:val="none" w:sz="0" w:space="0" w:color="auto"/>
      </w:divBdr>
    </w:div>
    <w:div w:id="1917085345">
      <w:bodyDiv w:val="1"/>
      <w:marLeft w:val="0"/>
      <w:marRight w:val="0"/>
      <w:marTop w:val="0"/>
      <w:marBottom w:val="0"/>
      <w:divBdr>
        <w:top w:val="none" w:sz="0" w:space="0" w:color="auto"/>
        <w:left w:val="none" w:sz="0" w:space="0" w:color="auto"/>
        <w:bottom w:val="none" w:sz="0" w:space="0" w:color="auto"/>
        <w:right w:val="none" w:sz="0" w:space="0" w:color="auto"/>
      </w:divBdr>
    </w:div>
    <w:div w:id="1917469676">
      <w:bodyDiv w:val="1"/>
      <w:marLeft w:val="0"/>
      <w:marRight w:val="0"/>
      <w:marTop w:val="0"/>
      <w:marBottom w:val="0"/>
      <w:divBdr>
        <w:top w:val="none" w:sz="0" w:space="0" w:color="auto"/>
        <w:left w:val="none" w:sz="0" w:space="0" w:color="auto"/>
        <w:bottom w:val="none" w:sz="0" w:space="0" w:color="auto"/>
        <w:right w:val="none" w:sz="0" w:space="0" w:color="auto"/>
      </w:divBdr>
    </w:div>
    <w:div w:id="1917863953">
      <w:bodyDiv w:val="1"/>
      <w:marLeft w:val="0"/>
      <w:marRight w:val="0"/>
      <w:marTop w:val="0"/>
      <w:marBottom w:val="0"/>
      <w:divBdr>
        <w:top w:val="none" w:sz="0" w:space="0" w:color="auto"/>
        <w:left w:val="none" w:sz="0" w:space="0" w:color="auto"/>
        <w:bottom w:val="none" w:sz="0" w:space="0" w:color="auto"/>
        <w:right w:val="none" w:sz="0" w:space="0" w:color="auto"/>
      </w:divBdr>
    </w:div>
    <w:div w:id="1919712038">
      <w:bodyDiv w:val="1"/>
      <w:marLeft w:val="0"/>
      <w:marRight w:val="0"/>
      <w:marTop w:val="0"/>
      <w:marBottom w:val="0"/>
      <w:divBdr>
        <w:top w:val="none" w:sz="0" w:space="0" w:color="auto"/>
        <w:left w:val="none" w:sz="0" w:space="0" w:color="auto"/>
        <w:bottom w:val="none" w:sz="0" w:space="0" w:color="auto"/>
        <w:right w:val="none" w:sz="0" w:space="0" w:color="auto"/>
      </w:divBdr>
    </w:div>
    <w:div w:id="1920014740">
      <w:bodyDiv w:val="1"/>
      <w:marLeft w:val="0"/>
      <w:marRight w:val="0"/>
      <w:marTop w:val="0"/>
      <w:marBottom w:val="0"/>
      <w:divBdr>
        <w:top w:val="none" w:sz="0" w:space="0" w:color="auto"/>
        <w:left w:val="none" w:sz="0" w:space="0" w:color="auto"/>
        <w:bottom w:val="none" w:sz="0" w:space="0" w:color="auto"/>
        <w:right w:val="none" w:sz="0" w:space="0" w:color="auto"/>
      </w:divBdr>
    </w:div>
    <w:div w:id="1926450044">
      <w:bodyDiv w:val="1"/>
      <w:marLeft w:val="0"/>
      <w:marRight w:val="0"/>
      <w:marTop w:val="0"/>
      <w:marBottom w:val="0"/>
      <w:divBdr>
        <w:top w:val="none" w:sz="0" w:space="0" w:color="auto"/>
        <w:left w:val="none" w:sz="0" w:space="0" w:color="auto"/>
        <w:bottom w:val="none" w:sz="0" w:space="0" w:color="auto"/>
        <w:right w:val="none" w:sz="0" w:space="0" w:color="auto"/>
      </w:divBdr>
    </w:div>
    <w:div w:id="1926912546">
      <w:bodyDiv w:val="1"/>
      <w:marLeft w:val="0"/>
      <w:marRight w:val="0"/>
      <w:marTop w:val="0"/>
      <w:marBottom w:val="0"/>
      <w:divBdr>
        <w:top w:val="none" w:sz="0" w:space="0" w:color="auto"/>
        <w:left w:val="none" w:sz="0" w:space="0" w:color="auto"/>
        <w:bottom w:val="none" w:sz="0" w:space="0" w:color="auto"/>
        <w:right w:val="none" w:sz="0" w:space="0" w:color="auto"/>
      </w:divBdr>
    </w:div>
    <w:div w:id="1930700421">
      <w:bodyDiv w:val="1"/>
      <w:marLeft w:val="0"/>
      <w:marRight w:val="0"/>
      <w:marTop w:val="0"/>
      <w:marBottom w:val="0"/>
      <w:divBdr>
        <w:top w:val="none" w:sz="0" w:space="0" w:color="auto"/>
        <w:left w:val="none" w:sz="0" w:space="0" w:color="auto"/>
        <w:bottom w:val="none" w:sz="0" w:space="0" w:color="auto"/>
        <w:right w:val="none" w:sz="0" w:space="0" w:color="auto"/>
      </w:divBdr>
    </w:div>
    <w:div w:id="1932660661">
      <w:bodyDiv w:val="1"/>
      <w:marLeft w:val="0"/>
      <w:marRight w:val="0"/>
      <w:marTop w:val="0"/>
      <w:marBottom w:val="0"/>
      <w:divBdr>
        <w:top w:val="none" w:sz="0" w:space="0" w:color="auto"/>
        <w:left w:val="none" w:sz="0" w:space="0" w:color="auto"/>
        <w:bottom w:val="none" w:sz="0" w:space="0" w:color="auto"/>
        <w:right w:val="none" w:sz="0" w:space="0" w:color="auto"/>
      </w:divBdr>
    </w:div>
    <w:div w:id="1932814359">
      <w:bodyDiv w:val="1"/>
      <w:marLeft w:val="0"/>
      <w:marRight w:val="0"/>
      <w:marTop w:val="0"/>
      <w:marBottom w:val="0"/>
      <w:divBdr>
        <w:top w:val="none" w:sz="0" w:space="0" w:color="auto"/>
        <w:left w:val="none" w:sz="0" w:space="0" w:color="auto"/>
        <w:bottom w:val="none" w:sz="0" w:space="0" w:color="auto"/>
        <w:right w:val="none" w:sz="0" w:space="0" w:color="auto"/>
      </w:divBdr>
    </w:div>
    <w:div w:id="1933587500">
      <w:bodyDiv w:val="1"/>
      <w:marLeft w:val="0"/>
      <w:marRight w:val="0"/>
      <w:marTop w:val="0"/>
      <w:marBottom w:val="0"/>
      <w:divBdr>
        <w:top w:val="none" w:sz="0" w:space="0" w:color="auto"/>
        <w:left w:val="none" w:sz="0" w:space="0" w:color="auto"/>
        <w:bottom w:val="none" w:sz="0" w:space="0" w:color="auto"/>
        <w:right w:val="none" w:sz="0" w:space="0" w:color="auto"/>
      </w:divBdr>
    </w:div>
    <w:div w:id="1933661861">
      <w:bodyDiv w:val="1"/>
      <w:marLeft w:val="0"/>
      <w:marRight w:val="0"/>
      <w:marTop w:val="0"/>
      <w:marBottom w:val="0"/>
      <w:divBdr>
        <w:top w:val="none" w:sz="0" w:space="0" w:color="auto"/>
        <w:left w:val="none" w:sz="0" w:space="0" w:color="auto"/>
        <w:bottom w:val="none" w:sz="0" w:space="0" w:color="auto"/>
        <w:right w:val="none" w:sz="0" w:space="0" w:color="auto"/>
      </w:divBdr>
    </w:div>
    <w:div w:id="1935822391">
      <w:bodyDiv w:val="1"/>
      <w:marLeft w:val="0"/>
      <w:marRight w:val="0"/>
      <w:marTop w:val="0"/>
      <w:marBottom w:val="0"/>
      <w:divBdr>
        <w:top w:val="none" w:sz="0" w:space="0" w:color="auto"/>
        <w:left w:val="none" w:sz="0" w:space="0" w:color="auto"/>
        <w:bottom w:val="none" w:sz="0" w:space="0" w:color="auto"/>
        <w:right w:val="none" w:sz="0" w:space="0" w:color="auto"/>
      </w:divBdr>
    </w:div>
    <w:div w:id="1936477469">
      <w:bodyDiv w:val="1"/>
      <w:marLeft w:val="0"/>
      <w:marRight w:val="0"/>
      <w:marTop w:val="0"/>
      <w:marBottom w:val="0"/>
      <w:divBdr>
        <w:top w:val="none" w:sz="0" w:space="0" w:color="auto"/>
        <w:left w:val="none" w:sz="0" w:space="0" w:color="auto"/>
        <w:bottom w:val="none" w:sz="0" w:space="0" w:color="auto"/>
        <w:right w:val="none" w:sz="0" w:space="0" w:color="auto"/>
      </w:divBdr>
    </w:div>
    <w:div w:id="1937522298">
      <w:bodyDiv w:val="1"/>
      <w:marLeft w:val="0"/>
      <w:marRight w:val="0"/>
      <w:marTop w:val="0"/>
      <w:marBottom w:val="0"/>
      <w:divBdr>
        <w:top w:val="none" w:sz="0" w:space="0" w:color="auto"/>
        <w:left w:val="none" w:sz="0" w:space="0" w:color="auto"/>
        <w:bottom w:val="none" w:sz="0" w:space="0" w:color="auto"/>
        <w:right w:val="none" w:sz="0" w:space="0" w:color="auto"/>
      </w:divBdr>
    </w:div>
    <w:div w:id="1938176056">
      <w:bodyDiv w:val="1"/>
      <w:marLeft w:val="0"/>
      <w:marRight w:val="0"/>
      <w:marTop w:val="0"/>
      <w:marBottom w:val="0"/>
      <w:divBdr>
        <w:top w:val="none" w:sz="0" w:space="0" w:color="auto"/>
        <w:left w:val="none" w:sz="0" w:space="0" w:color="auto"/>
        <w:bottom w:val="none" w:sz="0" w:space="0" w:color="auto"/>
        <w:right w:val="none" w:sz="0" w:space="0" w:color="auto"/>
      </w:divBdr>
    </w:div>
    <w:div w:id="1945117123">
      <w:bodyDiv w:val="1"/>
      <w:marLeft w:val="0"/>
      <w:marRight w:val="0"/>
      <w:marTop w:val="0"/>
      <w:marBottom w:val="0"/>
      <w:divBdr>
        <w:top w:val="none" w:sz="0" w:space="0" w:color="auto"/>
        <w:left w:val="none" w:sz="0" w:space="0" w:color="auto"/>
        <w:bottom w:val="none" w:sz="0" w:space="0" w:color="auto"/>
        <w:right w:val="none" w:sz="0" w:space="0" w:color="auto"/>
      </w:divBdr>
    </w:div>
    <w:div w:id="1948542177">
      <w:bodyDiv w:val="1"/>
      <w:marLeft w:val="0"/>
      <w:marRight w:val="0"/>
      <w:marTop w:val="0"/>
      <w:marBottom w:val="0"/>
      <w:divBdr>
        <w:top w:val="none" w:sz="0" w:space="0" w:color="auto"/>
        <w:left w:val="none" w:sz="0" w:space="0" w:color="auto"/>
        <w:bottom w:val="none" w:sz="0" w:space="0" w:color="auto"/>
        <w:right w:val="none" w:sz="0" w:space="0" w:color="auto"/>
      </w:divBdr>
    </w:div>
    <w:div w:id="1949190946">
      <w:bodyDiv w:val="1"/>
      <w:marLeft w:val="0"/>
      <w:marRight w:val="0"/>
      <w:marTop w:val="0"/>
      <w:marBottom w:val="0"/>
      <w:divBdr>
        <w:top w:val="none" w:sz="0" w:space="0" w:color="auto"/>
        <w:left w:val="none" w:sz="0" w:space="0" w:color="auto"/>
        <w:bottom w:val="none" w:sz="0" w:space="0" w:color="auto"/>
        <w:right w:val="none" w:sz="0" w:space="0" w:color="auto"/>
      </w:divBdr>
    </w:div>
    <w:div w:id="1951007472">
      <w:bodyDiv w:val="1"/>
      <w:marLeft w:val="0"/>
      <w:marRight w:val="0"/>
      <w:marTop w:val="0"/>
      <w:marBottom w:val="0"/>
      <w:divBdr>
        <w:top w:val="none" w:sz="0" w:space="0" w:color="auto"/>
        <w:left w:val="none" w:sz="0" w:space="0" w:color="auto"/>
        <w:bottom w:val="none" w:sz="0" w:space="0" w:color="auto"/>
        <w:right w:val="none" w:sz="0" w:space="0" w:color="auto"/>
      </w:divBdr>
    </w:div>
    <w:div w:id="1951889198">
      <w:bodyDiv w:val="1"/>
      <w:marLeft w:val="0"/>
      <w:marRight w:val="0"/>
      <w:marTop w:val="0"/>
      <w:marBottom w:val="0"/>
      <w:divBdr>
        <w:top w:val="none" w:sz="0" w:space="0" w:color="auto"/>
        <w:left w:val="none" w:sz="0" w:space="0" w:color="auto"/>
        <w:bottom w:val="none" w:sz="0" w:space="0" w:color="auto"/>
        <w:right w:val="none" w:sz="0" w:space="0" w:color="auto"/>
      </w:divBdr>
    </w:div>
    <w:div w:id="1952206797">
      <w:bodyDiv w:val="1"/>
      <w:marLeft w:val="0"/>
      <w:marRight w:val="0"/>
      <w:marTop w:val="0"/>
      <w:marBottom w:val="0"/>
      <w:divBdr>
        <w:top w:val="none" w:sz="0" w:space="0" w:color="auto"/>
        <w:left w:val="none" w:sz="0" w:space="0" w:color="auto"/>
        <w:bottom w:val="none" w:sz="0" w:space="0" w:color="auto"/>
        <w:right w:val="none" w:sz="0" w:space="0" w:color="auto"/>
      </w:divBdr>
    </w:div>
    <w:div w:id="1956598840">
      <w:bodyDiv w:val="1"/>
      <w:marLeft w:val="0"/>
      <w:marRight w:val="0"/>
      <w:marTop w:val="0"/>
      <w:marBottom w:val="0"/>
      <w:divBdr>
        <w:top w:val="none" w:sz="0" w:space="0" w:color="auto"/>
        <w:left w:val="none" w:sz="0" w:space="0" w:color="auto"/>
        <w:bottom w:val="none" w:sz="0" w:space="0" w:color="auto"/>
        <w:right w:val="none" w:sz="0" w:space="0" w:color="auto"/>
      </w:divBdr>
    </w:div>
    <w:div w:id="1958755783">
      <w:bodyDiv w:val="1"/>
      <w:marLeft w:val="0"/>
      <w:marRight w:val="0"/>
      <w:marTop w:val="0"/>
      <w:marBottom w:val="0"/>
      <w:divBdr>
        <w:top w:val="none" w:sz="0" w:space="0" w:color="auto"/>
        <w:left w:val="none" w:sz="0" w:space="0" w:color="auto"/>
        <w:bottom w:val="none" w:sz="0" w:space="0" w:color="auto"/>
        <w:right w:val="none" w:sz="0" w:space="0" w:color="auto"/>
      </w:divBdr>
    </w:div>
    <w:div w:id="1959217924">
      <w:bodyDiv w:val="1"/>
      <w:marLeft w:val="0"/>
      <w:marRight w:val="0"/>
      <w:marTop w:val="0"/>
      <w:marBottom w:val="0"/>
      <w:divBdr>
        <w:top w:val="none" w:sz="0" w:space="0" w:color="auto"/>
        <w:left w:val="none" w:sz="0" w:space="0" w:color="auto"/>
        <w:bottom w:val="none" w:sz="0" w:space="0" w:color="auto"/>
        <w:right w:val="none" w:sz="0" w:space="0" w:color="auto"/>
      </w:divBdr>
    </w:div>
    <w:div w:id="1960409987">
      <w:bodyDiv w:val="1"/>
      <w:marLeft w:val="0"/>
      <w:marRight w:val="0"/>
      <w:marTop w:val="0"/>
      <w:marBottom w:val="0"/>
      <w:divBdr>
        <w:top w:val="none" w:sz="0" w:space="0" w:color="auto"/>
        <w:left w:val="none" w:sz="0" w:space="0" w:color="auto"/>
        <w:bottom w:val="none" w:sz="0" w:space="0" w:color="auto"/>
        <w:right w:val="none" w:sz="0" w:space="0" w:color="auto"/>
      </w:divBdr>
    </w:div>
    <w:div w:id="1966620638">
      <w:bodyDiv w:val="1"/>
      <w:marLeft w:val="0"/>
      <w:marRight w:val="0"/>
      <w:marTop w:val="0"/>
      <w:marBottom w:val="0"/>
      <w:divBdr>
        <w:top w:val="none" w:sz="0" w:space="0" w:color="auto"/>
        <w:left w:val="none" w:sz="0" w:space="0" w:color="auto"/>
        <w:bottom w:val="none" w:sz="0" w:space="0" w:color="auto"/>
        <w:right w:val="none" w:sz="0" w:space="0" w:color="auto"/>
      </w:divBdr>
    </w:div>
    <w:div w:id="1970672167">
      <w:bodyDiv w:val="1"/>
      <w:marLeft w:val="0"/>
      <w:marRight w:val="0"/>
      <w:marTop w:val="0"/>
      <w:marBottom w:val="0"/>
      <w:divBdr>
        <w:top w:val="none" w:sz="0" w:space="0" w:color="auto"/>
        <w:left w:val="none" w:sz="0" w:space="0" w:color="auto"/>
        <w:bottom w:val="none" w:sz="0" w:space="0" w:color="auto"/>
        <w:right w:val="none" w:sz="0" w:space="0" w:color="auto"/>
      </w:divBdr>
    </w:div>
    <w:div w:id="1971746813">
      <w:bodyDiv w:val="1"/>
      <w:marLeft w:val="0"/>
      <w:marRight w:val="0"/>
      <w:marTop w:val="0"/>
      <w:marBottom w:val="0"/>
      <w:divBdr>
        <w:top w:val="none" w:sz="0" w:space="0" w:color="auto"/>
        <w:left w:val="none" w:sz="0" w:space="0" w:color="auto"/>
        <w:bottom w:val="none" w:sz="0" w:space="0" w:color="auto"/>
        <w:right w:val="none" w:sz="0" w:space="0" w:color="auto"/>
      </w:divBdr>
    </w:div>
    <w:div w:id="1972125742">
      <w:bodyDiv w:val="1"/>
      <w:marLeft w:val="0"/>
      <w:marRight w:val="0"/>
      <w:marTop w:val="0"/>
      <w:marBottom w:val="0"/>
      <w:divBdr>
        <w:top w:val="none" w:sz="0" w:space="0" w:color="auto"/>
        <w:left w:val="none" w:sz="0" w:space="0" w:color="auto"/>
        <w:bottom w:val="none" w:sz="0" w:space="0" w:color="auto"/>
        <w:right w:val="none" w:sz="0" w:space="0" w:color="auto"/>
      </w:divBdr>
    </w:div>
    <w:div w:id="1976790437">
      <w:bodyDiv w:val="1"/>
      <w:marLeft w:val="0"/>
      <w:marRight w:val="0"/>
      <w:marTop w:val="0"/>
      <w:marBottom w:val="0"/>
      <w:divBdr>
        <w:top w:val="none" w:sz="0" w:space="0" w:color="auto"/>
        <w:left w:val="none" w:sz="0" w:space="0" w:color="auto"/>
        <w:bottom w:val="none" w:sz="0" w:space="0" w:color="auto"/>
        <w:right w:val="none" w:sz="0" w:space="0" w:color="auto"/>
      </w:divBdr>
    </w:div>
    <w:div w:id="1980724724">
      <w:bodyDiv w:val="1"/>
      <w:marLeft w:val="0"/>
      <w:marRight w:val="0"/>
      <w:marTop w:val="0"/>
      <w:marBottom w:val="0"/>
      <w:divBdr>
        <w:top w:val="none" w:sz="0" w:space="0" w:color="auto"/>
        <w:left w:val="none" w:sz="0" w:space="0" w:color="auto"/>
        <w:bottom w:val="none" w:sz="0" w:space="0" w:color="auto"/>
        <w:right w:val="none" w:sz="0" w:space="0" w:color="auto"/>
      </w:divBdr>
    </w:div>
    <w:div w:id="1983998369">
      <w:bodyDiv w:val="1"/>
      <w:marLeft w:val="0"/>
      <w:marRight w:val="0"/>
      <w:marTop w:val="0"/>
      <w:marBottom w:val="0"/>
      <w:divBdr>
        <w:top w:val="none" w:sz="0" w:space="0" w:color="auto"/>
        <w:left w:val="none" w:sz="0" w:space="0" w:color="auto"/>
        <w:bottom w:val="none" w:sz="0" w:space="0" w:color="auto"/>
        <w:right w:val="none" w:sz="0" w:space="0" w:color="auto"/>
      </w:divBdr>
    </w:div>
    <w:div w:id="1986399201">
      <w:bodyDiv w:val="1"/>
      <w:marLeft w:val="0"/>
      <w:marRight w:val="0"/>
      <w:marTop w:val="0"/>
      <w:marBottom w:val="0"/>
      <w:divBdr>
        <w:top w:val="none" w:sz="0" w:space="0" w:color="auto"/>
        <w:left w:val="none" w:sz="0" w:space="0" w:color="auto"/>
        <w:bottom w:val="none" w:sz="0" w:space="0" w:color="auto"/>
        <w:right w:val="none" w:sz="0" w:space="0" w:color="auto"/>
      </w:divBdr>
    </w:div>
    <w:div w:id="1993100840">
      <w:bodyDiv w:val="1"/>
      <w:marLeft w:val="0"/>
      <w:marRight w:val="0"/>
      <w:marTop w:val="0"/>
      <w:marBottom w:val="0"/>
      <w:divBdr>
        <w:top w:val="none" w:sz="0" w:space="0" w:color="auto"/>
        <w:left w:val="none" w:sz="0" w:space="0" w:color="auto"/>
        <w:bottom w:val="none" w:sz="0" w:space="0" w:color="auto"/>
        <w:right w:val="none" w:sz="0" w:space="0" w:color="auto"/>
      </w:divBdr>
    </w:div>
    <w:div w:id="1995255733">
      <w:bodyDiv w:val="1"/>
      <w:marLeft w:val="0"/>
      <w:marRight w:val="0"/>
      <w:marTop w:val="0"/>
      <w:marBottom w:val="0"/>
      <w:divBdr>
        <w:top w:val="none" w:sz="0" w:space="0" w:color="auto"/>
        <w:left w:val="none" w:sz="0" w:space="0" w:color="auto"/>
        <w:bottom w:val="none" w:sz="0" w:space="0" w:color="auto"/>
        <w:right w:val="none" w:sz="0" w:space="0" w:color="auto"/>
      </w:divBdr>
    </w:div>
    <w:div w:id="1995256006">
      <w:bodyDiv w:val="1"/>
      <w:marLeft w:val="0"/>
      <w:marRight w:val="0"/>
      <w:marTop w:val="0"/>
      <w:marBottom w:val="0"/>
      <w:divBdr>
        <w:top w:val="none" w:sz="0" w:space="0" w:color="auto"/>
        <w:left w:val="none" w:sz="0" w:space="0" w:color="auto"/>
        <w:bottom w:val="none" w:sz="0" w:space="0" w:color="auto"/>
        <w:right w:val="none" w:sz="0" w:space="0" w:color="auto"/>
      </w:divBdr>
    </w:div>
    <w:div w:id="2004625658">
      <w:bodyDiv w:val="1"/>
      <w:marLeft w:val="0"/>
      <w:marRight w:val="0"/>
      <w:marTop w:val="0"/>
      <w:marBottom w:val="0"/>
      <w:divBdr>
        <w:top w:val="none" w:sz="0" w:space="0" w:color="auto"/>
        <w:left w:val="none" w:sz="0" w:space="0" w:color="auto"/>
        <w:bottom w:val="none" w:sz="0" w:space="0" w:color="auto"/>
        <w:right w:val="none" w:sz="0" w:space="0" w:color="auto"/>
      </w:divBdr>
    </w:div>
    <w:div w:id="2005283308">
      <w:bodyDiv w:val="1"/>
      <w:marLeft w:val="0"/>
      <w:marRight w:val="0"/>
      <w:marTop w:val="0"/>
      <w:marBottom w:val="0"/>
      <w:divBdr>
        <w:top w:val="none" w:sz="0" w:space="0" w:color="auto"/>
        <w:left w:val="none" w:sz="0" w:space="0" w:color="auto"/>
        <w:bottom w:val="none" w:sz="0" w:space="0" w:color="auto"/>
        <w:right w:val="none" w:sz="0" w:space="0" w:color="auto"/>
      </w:divBdr>
    </w:div>
    <w:div w:id="2007442119">
      <w:bodyDiv w:val="1"/>
      <w:marLeft w:val="0"/>
      <w:marRight w:val="0"/>
      <w:marTop w:val="0"/>
      <w:marBottom w:val="0"/>
      <w:divBdr>
        <w:top w:val="none" w:sz="0" w:space="0" w:color="auto"/>
        <w:left w:val="none" w:sz="0" w:space="0" w:color="auto"/>
        <w:bottom w:val="none" w:sz="0" w:space="0" w:color="auto"/>
        <w:right w:val="none" w:sz="0" w:space="0" w:color="auto"/>
      </w:divBdr>
    </w:div>
    <w:div w:id="2021544267">
      <w:bodyDiv w:val="1"/>
      <w:marLeft w:val="0"/>
      <w:marRight w:val="0"/>
      <w:marTop w:val="0"/>
      <w:marBottom w:val="0"/>
      <w:divBdr>
        <w:top w:val="none" w:sz="0" w:space="0" w:color="auto"/>
        <w:left w:val="none" w:sz="0" w:space="0" w:color="auto"/>
        <w:bottom w:val="none" w:sz="0" w:space="0" w:color="auto"/>
        <w:right w:val="none" w:sz="0" w:space="0" w:color="auto"/>
      </w:divBdr>
    </w:div>
    <w:div w:id="2023697278">
      <w:bodyDiv w:val="1"/>
      <w:marLeft w:val="0"/>
      <w:marRight w:val="0"/>
      <w:marTop w:val="0"/>
      <w:marBottom w:val="0"/>
      <w:divBdr>
        <w:top w:val="none" w:sz="0" w:space="0" w:color="auto"/>
        <w:left w:val="none" w:sz="0" w:space="0" w:color="auto"/>
        <w:bottom w:val="none" w:sz="0" w:space="0" w:color="auto"/>
        <w:right w:val="none" w:sz="0" w:space="0" w:color="auto"/>
      </w:divBdr>
    </w:div>
    <w:div w:id="2025469716">
      <w:bodyDiv w:val="1"/>
      <w:marLeft w:val="0"/>
      <w:marRight w:val="0"/>
      <w:marTop w:val="0"/>
      <w:marBottom w:val="0"/>
      <w:divBdr>
        <w:top w:val="none" w:sz="0" w:space="0" w:color="auto"/>
        <w:left w:val="none" w:sz="0" w:space="0" w:color="auto"/>
        <w:bottom w:val="none" w:sz="0" w:space="0" w:color="auto"/>
        <w:right w:val="none" w:sz="0" w:space="0" w:color="auto"/>
      </w:divBdr>
    </w:div>
    <w:div w:id="2027635244">
      <w:bodyDiv w:val="1"/>
      <w:marLeft w:val="0"/>
      <w:marRight w:val="0"/>
      <w:marTop w:val="0"/>
      <w:marBottom w:val="0"/>
      <w:divBdr>
        <w:top w:val="none" w:sz="0" w:space="0" w:color="auto"/>
        <w:left w:val="none" w:sz="0" w:space="0" w:color="auto"/>
        <w:bottom w:val="none" w:sz="0" w:space="0" w:color="auto"/>
        <w:right w:val="none" w:sz="0" w:space="0" w:color="auto"/>
      </w:divBdr>
    </w:div>
    <w:div w:id="2028408714">
      <w:bodyDiv w:val="1"/>
      <w:marLeft w:val="0"/>
      <w:marRight w:val="0"/>
      <w:marTop w:val="0"/>
      <w:marBottom w:val="0"/>
      <w:divBdr>
        <w:top w:val="none" w:sz="0" w:space="0" w:color="auto"/>
        <w:left w:val="none" w:sz="0" w:space="0" w:color="auto"/>
        <w:bottom w:val="none" w:sz="0" w:space="0" w:color="auto"/>
        <w:right w:val="none" w:sz="0" w:space="0" w:color="auto"/>
      </w:divBdr>
    </w:div>
    <w:div w:id="2036491669">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 w:id="2041976696">
      <w:bodyDiv w:val="1"/>
      <w:marLeft w:val="0"/>
      <w:marRight w:val="0"/>
      <w:marTop w:val="0"/>
      <w:marBottom w:val="0"/>
      <w:divBdr>
        <w:top w:val="none" w:sz="0" w:space="0" w:color="auto"/>
        <w:left w:val="none" w:sz="0" w:space="0" w:color="auto"/>
        <w:bottom w:val="none" w:sz="0" w:space="0" w:color="auto"/>
        <w:right w:val="none" w:sz="0" w:space="0" w:color="auto"/>
      </w:divBdr>
    </w:div>
    <w:div w:id="2047900736">
      <w:bodyDiv w:val="1"/>
      <w:marLeft w:val="0"/>
      <w:marRight w:val="0"/>
      <w:marTop w:val="0"/>
      <w:marBottom w:val="0"/>
      <w:divBdr>
        <w:top w:val="none" w:sz="0" w:space="0" w:color="auto"/>
        <w:left w:val="none" w:sz="0" w:space="0" w:color="auto"/>
        <w:bottom w:val="none" w:sz="0" w:space="0" w:color="auto"/>
        <w:right w:val="none" w:sz="0" w:space="0" w:color="auto"/>
      </w:divBdr>
    </w:div>
    <w:div w:id="2050035595">
      <w:bodyDiv w:val="1"/>
      <w:marLeft w:val="0"/>
      <w:marRight w:val="0"/>
      <w:marTop w:val="0"/>
      <w:marBottom w:val="0"/>
      <w:divBdr>
        <w:top w:val="none" w:sz="0" w:space="0" w:color="auto"/>
        <w:left w:val="none" w:sz="0" w:space="0" w:color="auto"/>
        <w:bottom w:val="none" w:sz="0" w:space="0" w:color="auto"/>
        <w:right w:val="none" w:sz="0" w:space="0" w:color="auto"/>
      </w:divBdr>
    </w:div>
    <w:div w:id="2055738494">
      <w:bodyDiv w:val="1"/>
      <w:marLeft w:val="0"/>
      <w:marRight w:val="0"/>
      <w:marTop w:val="0"/>
      <w:marBottom w:val="0"/>
      <w:divBdr>
        <w:top w:val="none" w:sz="0" w:space="0" w:color="auto"/>
        <w:left w:val="none" w:sz="0" w:space="0" w:color="auto"/>
        <w:bottom w:val="none" w:sz="0" w:space="0" w:color="auto"/>
        <w:right w:val="none" w:sz="0" w:space="0" w:color="auto"/>
      </w:divBdr>
    </w:div>
    <w:div w:id="2066753474">
      <w:bodyDiv w:val="1"/>
      <w:marLeft w:val="0"/>
      <w:marRight w:val="0"/>
      <w:marTop w:val="0"/>
      <w:marBottom w:val="0"/>
      <w:divBdr>
        <w:top w:val="none" w:sz="0" w:space="0" w:color="auto"/>
        <w:left w:val="none" w:sz="0" w:space="0" w:color="auto"/>
        <w:bottom w:val="none" w:sz="0" w:space="0" w:color="auto"/>
        <w:right w:val="none" w:sz="0" w:space="0" w:color="auto"/>
      </w:divBdr>
    </w:div>
    <w:div w:id="2067411516">
      <w:bodyDiv w:val="1"/>
      <w:marLeft w:val="0"/>
      <w:marRight w:val="0"/>
      <w:marTop w:val="0"/>
      <w:marBottom w:val="0"/>
      <w:divBdr>
        <w:top w:val="none" w:sz="0" w:space="0" w:color="auto"/>
        <w:left w:val="none" w:sz="0" w:space="0" w:color="auto"/>
        <w:bottom w:val="none" w:sz="0" w:space="0" w:color="auto"/>
        <w:right w:val="none" w:sz="0" w:space="0" w:color="auto"/>
      </w:divBdr>
    </w:div>
    <w:div w:id="2071729686">
      <w:bodyDiv w:val="1"/>
      <w:marLeft w:val="0"/>
      <w:marRight w:val="0"/>
      <w:marTop w:val="0"/>
      <w:marBottom w:val="0"/>
      <w:divBdr>
        <w:top w:val="none" w:sz="0" w:space="0" w:color="auto"/>
        <w:left w:val="none" w:sz="0" w:space="0" w:color="auto"/>
        <w:bottom w:val="none" w:sz="0" w:space="0" w:color="auto"/>
        <w:right w:val="none" w:sz="0" w:space="0" w:color="auto"/>
      </w:divBdr>
    </w:div>
    <w:div w:id="2071877217">
      <w:bodyDiv w:val="1"/>
      <w:marLeft w:val="0"/>
      <w:marRight w:val="0"/>
      <w:marTop w:val="0"/>
      <w:marBottom w:val="0"/>
      <w:divBdr>
        <w:top w:val="none" w:sz="0" w:space="0" w:color="auto"/>
        <w:left w:val="none" w:sz="0" w:space="0" w:color="auto"/>
        <w:bottom w:val="none" w:sz="0" w:space="0" w:color="auto"/>
        <w:right w:val="none" w:sz="0" w:space="0" w:color="auto"/>
      </w:divBdr>
    </w:div>
    <w:div w:id="2077508958">
      <w:bodyDiv w:val="1"/>
      <w:marLeft w:val="0"/>
      <w:marRight w:val="0"/>
      <w:marTop w:val="0"/>
      <w:marBottom w:val="0"/>
      <w:divBdr>
        <w:top w:val="none" w:sz="0" w:space="0" w:color="auto"/>
        <w:left w:val="none" w:sz="0" w:space="0" w:color="auto"/>
        <w:bottom w:val="none" w:sz="0" w:space="0" w:color="auto"/>
        <w:right w:val="none" w:sz="0" w:space="0" w:color="auto"/>
      </w:divBdr>
    </w:div>
    <w:div w:id="2078476197">
      <w:bodyDiv w:val="1"/>
      <w:marLeft w:val="0"/>
      <w:marRight w:val="0"/>
      <w:marTop w:val="0"/>
      <w:marBottom w:val="0"/>
      <w:divBdr>
        <w:top w:val="none" w:sz="0" w:space="0" w:color="auto"/>
        <w:left w:val="none" w:sz="0" w:space="0" w:color="auto"/>
        <w:bottom w:val="none" w:sz="0" w:space="0" w:color="auto"/>
        <w:right w:val="none" w:sz="0" w:space="0" w:color="auto"/>
      </w:divBdr>
    </w:div>
    <w:div w:id="2079936288">
      <w:bodyDiv w:val="1"/>
      <w:marLeft w:val="0"/>
      <w:marRight w:val="0"/>
      <w:marTop w:val="0"/>
      <w:marBottom w:val="0"/>
      <w:divBdr>
        <w:top w:val="none" w:sz="0" w:space="0" w:color="auto"/>
        <w:left w:val="none" w:sz="0" w:space="0" w:color="auto"/>
        <w:bottom w:val="none" w:sz="0" w:space="0" w:color="auto"/>
        <w:right w:val="none" w:sz="0" w:space="0" w:color="auto"/>
      </w:divBdr>
    </w:div>
    <w:div w:id="2081512538">
      <w:bodyDiv w:val="1"/>
      <w:marLeft w:val="0"/>
      <w:marRight w:val="0"/>
      <w:marTop w:val="0"/>
      <w:marBottom w:val="0"/>
      <w:divBdr>
        <w:top w:val="none" w:sz="0" w:space="0" w:color="auto"/>
        <w:left w:val="none" w:sz="0" w:space="0" w:color="auto"/>
        <w:bottom w:val="none" w:sz="0" w:space="0" w:color="auto"/>
        <w:right w:val="none" w:sz="0" w:space="0" w:color="auto"/>
      </w:divBdr>
    </w:div>
    <w:div w:id="2081907192">
      <w:bodyDiv w:val="1"/>
      <w:marLeft w:val="0"/>
      <w:marRight w:val="0"/>
      <w:marTop w:val="0"/>
      <w:marBottom w:val="0"/>
      <w:divBdr>
        <w:top w:val="none" w:sz="0" w:space="0" w:color="auto"/>
        <w:left w:val="none" w:sz="0" w:space="0" w:color="auto"/>
        <w:bottom w:val="none" w:sz="0" w:space="0" w:color="auto"/>
        <w:right w:val="none" w:sz="0" w:space="0" w:color="auto"/>
      </w:divBdr>
    </w:div>
    <w:div w:id="2084793502">
      <w:bodyDiv w:val="1"/>
      <w:marLeft w:val="0"/>
      <w:marRight w:val="0"/>
      <w:marTop w:val="0"/>
      <w:marBottom w:val="0"/>
      <w:divBdr>
        <w:top w:val="none" w:sz="0" w:space="0" w:color="auto"/>
        <w:left w:val="none" w:sz="0" w:space="0" w:color="auto"/>
        <w:bottom w:val="none" w:sz="0" w:space="0" w:color="auto"/>
        <w:right w:val="none" w:sz="0" w:space="0" w:color="auto"/>
      </w:divBdr>
      <w:divsChild>
        <w:div w:id="2128767100">
          <w:marLeft w:val="0"/>
          <w:marRight w:val="0"/>
          <w:marTop w:val="0"/>
          <w:marBottom w:val="0"/>
          <w:divBdr>
            <w:top w:val="none" w:sz="0" w:space="0" w:color="auto"/>
            <w:left w:val="none" w:sz="0" w:space="0" w:color="auto"/>
            <w:bottom w:val="none" w:sz="0" w:space="0" w:color="auto"/>
            <w:right w:val="none" w:sz="0" w:space="0" w:color="auto"/>
          </w:divBdr>
          <w:divsChild>
            <w:div w:id="2145851003">
              <w:marLeft w:val="0"/>
              <w:marRight w:val="0"/>
              <w:marTop w:val="0"/>
              <w:marBottom w:val="0"/>
              <w:divBdr>
                <w:top w:val="none" w:sz="0" w:space="0" w:color="auto"/>
                <w:left w:val="none" w:sz="0" w:space="0" w:color="auto"/>
                <w:bottom w:val="none" w:sz="0" w:space="0" w:color="auto"/>
                <w:right w:val="none" w:sz="0" w:space="0" w:color="auto"/>
              </w:divBdr>
              <w:divsChild>
                <w:div w:id="17233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0656">
      <w:bodyDiv w:val="1"/>
      <w:marLeft w:val="0"/>
      <w:marRight w:val="0"/>
      <w:marTop w:val="0"/>
      <w:marBottom w:val="0"/>
      <w:divBdr>
        <w:top w:val="none" w:sz="0" w:space="0" w:color="auto"/>
        <w:left w:val="none" w:sz="0" w:space="0" w:color="auto"/>
        <w:bottom w:val="none" w:sz="0" w:space="0" w:color="auto"/>
        <w:right w:val="none" w:sz="0" w:space="0" w:color="auto"/>
      </w:divBdr>
    </w:div>
    <w:div w:id="2087679330">
      <w:bodyDiv w:val="1"/>
      <w:marLeft w:val="0"/>
      <w:marRight w:val="0"/>
      <w:marTop w:val="0"/>
      <w:marBottom w:val="0"/>
      <w:divBdr>
        <w:top w:val="none" w:sz="0" w:space="0" w:color="auto"/>
        <w:left w:val="none" w:sz="0" w:space="0" w:color="auto"/>
        <w:bottom w:val="none" w:sz="0" w:space="0" w:color="auto"/>
        <w:right w:val="none" w:sz="0" w:space="0" w:color="auto"/>
      </w:divBdr>
    </w:div>
    <w:div w:id="2088263117">
      <w:bodyDiv w:val="1"/>
      <w:marLeft w:val="0"/>
      <w:marRight w:val="0"/>
      <w:marTop w:val="0"/>
      <w:marBottom w:val="0"/>
      <w:divBdr>
        <w:top w:val="none" w:sz="0" w:space="0" w:color="auto"/>
        <w:left w:val="none" w:sz="0" w:space="0" w:color="auto"/>
        <w:bottom w:val="none" w:sz="0" w:space="0" w:color="auto"/>
        <w:right w:val="none" w:sz="0" w:space="0" w:color="auto"/>
      </w:divBdr>
    </w:div>
    <w:div w:id="2098018456">
      <w:bodyDiv w:val="1"/>
      <w:marLeft w:val="0"/>
      <w:marRight w:val="0"/>
      <w:marTop w:val="0"/>
      <w:marBottom w:val="0"/>
      <w:divBdr>
        <w:top w:val="none" w:sz="0" w:space="0" w:color="auto"/>
        <w:left w:val="none" w:sz="0" w:space="0" w:color="auto"/>
        <w:bottom w:val="none" w:sz="0" w:space="0" w:color="auto"/>
        <w:right w:val="none" w:sz="0" w:space="0" w:color="auto"/>
      </w:divBdr>
    </w:div>
    <w:div w:id="2098212407">
      <w:bodyDiv w:val="1"/>
      <w:marLeft w:val="0"/>
      <w:marRight w:val="0"/>
      <w:marTop w:val="0"/>
      <w:marBottom w:val="0"/>
      <w:divBdr>
        <w:top w:val="none" w:sz="0" w:space="0" w:color="auto"/>
        <w:left w:val="none" w:sz="0" w:space="0" w:color="auto"/>
        <w:bottom w:val="none" w:sz="0" w:space="0" w:color="auto"/>
        <w:right w:val="none" w:sz="0" w:space="0" w:color="auto"/>
      </w:divBdr>
    </w:div>
    <w:div w:id="2101562369">
      <w:bodyDiv w:val="1"/>
      <w:marLeft w:val="0"/>
      <w:marRight w:val="0"/>
      <w:marTop w:val="0"/>
      <w:marBottom w:val="0"/>
      <w:divBdr>
        <w:top w:val="none" w:sz="0" w:space="0" w:color="auto"/>
        <w:left w:val="none" w:sz="0" w:space="0" w:color="auto"/>
        <w:bottom w:val="none" w:sz="0" w:space="0" w:color="auto"/>
        <w:right w:val="none" w:sz="0" w:space="0" w:color="auto"/>
      </w:divBdr>
    </w:div>
    <w:div w:id="2101676944">
      <w:bodyDiv w:val="1"/>
      <w:marLeft w:val="0"/>
      <w:marRight w:val="0"/>
      <w:marTop w:val="0"/>
      <w:marBottom w:val="0"/>
      <w:divBdr>
        <w:top w:val="none" w:sz="0" w:space="0" w:color="auto"/>
        <w:left w:val="none" w:sz="0" w:space="0" w:color="auto"/>
        <w:bottom w:val="none" w:sz="0" w:space="0" w:color="auto"/>
        <w:right w:val="none" w:sz="0" w:space="0" w:color="auto"/>
      </w:divBdr>
    </w:div>
    <w:div w:id="2102295542">
      <w:bodyDiv w:val="1"/>
      <w:marLeft w:val="0"/>
      <w:marRight w:val="0"/>
      <w:marTop w:val="0"/>
      <w:marBottom w:val="0"/>
      <w:divBdr>
        <w:top w:val="none" w:sz="0" w:space="0" w:color="auto"/>
        <w:left w:val="none" w:sz="0" w:space="0" w:color="auto"/>
        <w:bottom w:val="none" w:sz="0" w:space="0" w:color="auto"/>
        <w:right w:val="none" w:sz="0" w:space="0" w:color="auto"/>
      </w:divBdr>
    </w:div>
    <w:div w:id="2103183743">
      <w:bodyDiv w:val="1"/>
      <w:marLeft w:val="0"/>
      <w:marRight w:val="0"/>
      <w:marTop w:val="0"/>
      <w:marBottom w:val="0"/>
      <w:divBdr>
        <w:top w:val="none" w:sz="0" w:space="0" w:color="auto"/>
        <w:left w:val="none" w:sz="0" w:space="0" w:color="auto"/>
        <w:bottom w:val="none" w:sz="0" w:space="0" w:color="auto"/>
        <w:right w:val="none" w:sz="0" w:space="0" w:color="auto"/>
      </w:divBdr>
    </w:div>
    <w:div w:id="2104915899">
      <w:bodyDiv w:val="1"/>
      <w:marLeft w:val="0"/>
      <w:marRight w:val="0"/>
      <w:marTop w:val="0"/>
      <w:marBottom w:val="0"/>
      <w:divBdr>
        <w:top w:val="none" w:sz="0" w:space="0" w:color="auto"/>
        <w:left w:val="none" w:sz="0" w:space="0" w:color="auto"/>
        <w:bottom w:val="none" w:sz="0" w:space="0" w:color="auto"/>
        <w:right w:val="none" w:sz="0" w:space="0" w:color="auto"/>
      </w:divBdr>
    </w:div>
    <w:div w:id="2105880664">
      <w:bodyDiv w:val="1"/>
      <w:marLeft w:val="0"/>
      <w:marRight w:val="0"/>
      <w:marTop w:val="0"/>
      <w:marBottom w:val="0"/>
      <w:divBdr>
        <w:top w:val="none" w:sz="0" w:space="0" w:color="auto"/>
        <w:left w:val="none" w:sz="0" w:space="0" w:color="auto"/>
        <w:bottom w:val="none" w:sz="0" w:space="0" w:color="auto"/>
        <w:right w:val="none" w:sz="0" w:space="0" w:color="auto"/>
      </w:divBdr>
    </w:div>
    <w:div w:id="2106878858">
      <w:bodyDiv w:val="1"/>
      <w:marLeft w:val="0"/>
      <w:marRight w:val="0"/>
      <w:marTop w:val="0"/>
      <w:marBottom w:val="0"/>
      <w:divBdr>
        <w:top w:val="none" w:sz="0" w:space="0" w:color="auto"/>
        <w:left w:val="none" w:sz="0" w:space="0" w:color="auto"/>
        <w:bottom w:val="none" w:sz="0" w:space="0" w:color="auto"/>
        <w:right w:val="none" w:sz="0" w:space="0" w:color="auto"/>
      </w:divBdr>
    </w:div>
    <w:div w:id="2107722585">
      <w:bodyDiv w:val="1"/>
      <w:marLeft w:val="0"/>
      <w:marRight w:val="0"/>
      <w:marTop w:val="0"/>
      <w:marBottom w:val="0"/>
      <w:divBdr>
        <w:top w:val="none" w:sz="0" w:space="0" w:color="auto"/>
        <w:left w:val="none" w:sz="0" w:space="0" w:color="auto"/>
        <w:bottom w:val="none" w:sz="0" w:space="0" w:color="auto"/>
        <w:right w:val="none" w:sz="0" w:space="0" w:color="auto"/>
      </w:divBdr>
    </w:div>
    <w:div w:id="2111661096">
      <w:bodyDiv w:val="1"/>
      <w:marLeft w:val="0"/>
      <w:marRight w:val="0"/>
      <w:marTop w:val="0"/>
      <w:marBottom w:val="0"/>
      <w:divBdr>
        <w:top w:val="none" w:sz="0" w:space="0" w:color="auto"/>
        <w:left w:val="none" w:sz="0" w:space="0" w:color="auto"/>
        <w:bottom w:val="none" w:sz="0" w:space="0" w:color="auto"/>
        <w:right w:val="none" w:sz="0" w:space="0" w:color="auto"/>
      </w:divBdr>
    </w:div>
    <w:div w:id="2117558382">
      <w:bodyDiv w:val="1"/>
      <w:marLeft w:val="0"/>
      <w:marRight w:val="0"/>
      <w:marTop w:val="0"/>
      <w:marBottom w:val="0"/>
      <w:divBdr>
        <w:top w:val="none" w:sz="0" w:space="0" w:color="auto"/>
        <w:left w:val="none" w:sz="0" w:space="0" w:color="auto"/>
        <w:bottom w:val="none" w:sz="0" w:space="0" w:color="auto"/>
        <w:right w:val="none" w:sz="0" w:space="0" w:color="auto"/>
      </w:divBdr>
    </w:div>
    <w:div w:id="2122139928">
      <w:bodyDiv w:val="1"/>
      <w:marLeft w:val="0"/>
      <w:marRight w:val="0"/>
      <w:marTop w:val="0"/>
      <w:marBottom w:val="0"/>
      <w:divBdr>
        <w:top w:val="none" w:sz="0" w:space="0" w:color="auto"/>
        <w:left w:val="none" w:sz="0" w:space="0" w:color="auto"/>
        <w:bottom w:val="none" w:sz="0" w:space="0" w:color="auto"/>
        <w:right w:val="none" w:sz="0" w:space="0" w:color="auto"/>
      </w:divBdr>
    </w:div>
    <w:div w:id="2123844051">
      <w:bodyDiv w:val="1"/>
      <w:marLeft w:val="0"/>
      <w:marRight w:val="0"/>
      <w:marTop w:val="0"/>
      <w:marBottom w:val="0"/>
      <w:divBdr>
        <w:top w:val="none" w:sz="0" w:space="0" w:color="auto"/>
        <w:left w:val="none" w:sz="0" w:space="0" w:color="auto"/>
        <w:bottom w:val="none" w:sz="0" w:space="0" w:color="auto"/>
        <w:right w:val="none" w:sz="0" w:space="0" w:color="auto"/>
      </w:divBdr>
    </w:div>
    <w:div w:id="2123987195">
      <w:bodyDiv w:val="1"/>
      <w:marLeft w:val="0"/>
      <w:marRight w:val="0"/>
      <w:marTop w:val="0"/>
      <w:marBottom w:val="0"/>
      <w:divBdr>
        <w:top w:val="none" w:sz="0" w:space="0" w:color="auto"/>
        <w:left w:val="none" w:sz="0" w:space="0" w:color="auto"/>
        <w:bottom w:val="none" w:sz="0" w:space="0" w:color="auto"/>
        <w:right w:val="none" w:sz="0" w:space="0" w:color="auto"/>
      </w:divBdr>
    </w:div>
    <w:div w:id="2130974196">
      <w:bodyDiv w:val="1"/>
      <w:marLeft w:val="0"/>
      <w:marRight w:val="0"/>
      <w:marTop w:val="0"/>
      <w:marBottom w:val="0"/>
      <w:divBdr>
        <w:top w:val="none" w:sz="0" w:space="0" w:color="auto"/>
        <w:left w:val="none" w:sz="0" w:space="0" w:color="auto"/>
        <w:bottom w:val="none" w:sz="0" w:space="0" w:color="auto"/>
        <w:right w:val="none" w:sz="0" w:space="0" w:color="auto"/>
      </w:divBdr>
    </w:div>
    <w:div w:id="2134206702">
      <w:bodyDiv w:val="1"/>
      <w:marLeft w:val="0"/>
      <w:marRight w:val="0"/>
      <w:marTop w:val="0"/>
      <w:marBottom w:val="0"/>
      <w:divBdr>
        <w:top w:val="none" w:sz="0" w:space="0" w:color="auto"/>
        <w:left w:val="none" w:sz="0" w:space="0" w:color="auto"/>
        <w:bottom w:val="none" w:sz="0" w:space="0" w:color="auto"/>
        <w:right w:val="none" w:sz="0" w:space="0" w:color="auto"/>
      </w:divBdr>
    </w:div>
    <w:div w:id="2136826431">
      <w:bodyDiv w:val="1"/>
      <w:marLeft w:val="0"/>
      <w:marRight w:val="0"/>
      <w:marTop w:val="0"/>
      <w:marBottom w:val="0"/>
      <w:divBdr>
        <w:top w:val="none" w:sz="0" w:space="0" w:color="auto"/>
        <w:left w:val="none" w:sz="0" w:space="0" w:color="auto"/>
        <w:bottom w:val="none" w:sz="0" w:space="0" w:color="auto"/>
        <w:right w:val="none" w:sz="0" w:space="0" w:color="auto"/>
      </w:divBdr>
    </w:div>
    <w:div w:id="2137946571">
      <w:bodyDiv w:val="1"/>
      <w:marLeft w:val="0"/>
      <w:marRight w:val="0"/>
      <w:marTop w:val="0"/>
      <w:marBottom w:val="0"/>
      <w:divBdr>
        <w:top w:val="none" w:sz="0" w:space="0" w:color="auto"/>
        <w:left w:val="none" w:sz="0" w:space="0" w:color="auto"/>
        <w:bottom w:val="none" w:sz="0" w:space="0" w:color="auto"/>
        <w:right w:val="none" w:sz="0" w:space="0" w:color="auto"/>
      </w:divBdr>
    </w:div>
    <w:div w:id="2140099554">
      <w:bodyDiv w:val="1"/>
      <w:marLeft w:val="0"/>
      <w:marRight w:val="0"/>
      <w:marTop w:val="0"/>
      <w:marBottom w:val="0"/>
      <w:divBdr>
        <w:top w:val="none" w:sz="0" w:space="0" w:color="auto"/>
        <w:left w:val="none" w:sz="0" w:space="0" w:color="auto"/>
        <w:bottom w:val="none" w:sz="0" w:space="0" w:color="auto"/>
        <w:right w:val="none" w:sz="0" w:space="0" w:color="auto"/>
      </w:divBdr>
    </w:div>
    <w:div w:id="2140799878">
      <w:bodyDiv w:val="1"/>
      <w:marLeft w:val="0"/>
      <w:marRight w:val="0"/>
      <w:marTop w:val="0"/>
      <w:marBottom w:val="0"/>
      <w:divBdr>
        <w:top w:val="none" w:sz="0" w:space="0" w:color="auto"/>
        <w:left w:val="none" w:sz="0" w:space="0" w:color="auto"/>
        <w:bottom w:val="none" w:sz="0" w:space="0" w:color="auto"/>
        <w:right w:val="none" w:sz="0" w:space="0" w:color="auto"/>
      </w:divBdr>
    </w:div>
    <w:div w:id="2141263213">
      <w:bodyDiv w:val="1"/>
      <w:marLeft w:val="0"/>
      <w:marRight w:val="0"/>
      <w:marTop w:val="0"/>
      <w:marBottom w:val="0"/>
      <w:divBdr>
        <w:top w:val="none" w:sz="0" w:space="0" w:color="auto"/>
        <w:left w:val="none" w:sz="0" w:space="0" w:color="auto"/>
        <w:bottom w:val="none" w:sz="0" w:space="0" w:color="auto"/>
        <w:right w:val="none" w:sz="0" w:space="0" w:color="auto"/>
      </w:divBdr>
    </w:div>
    <w:div w:id="214442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https://advance.lexis.com/document/?pdmfid=1519217&amp;crid=cc93348e-de76-435f-a04a-df18ea0da0e9&amp;pddocfullpath=%2Fshared%2Fdocument%2Fdockets%2Furn%3AcontentItem%3A5JTB-VYP1-DXDT-G02G-00000-00&amp;pdcontentcomponentid=353582&amp;pdteaserkey=sr0&amp;pdicsfeatureid=1517130&amp;pditab=allpods&amp;ecomp=rd2wk&amp;earg=sr0&amp;prid=9fad3a3c-9420-4a50-a275-d64afeb44c85" TargetMode="External"/><Relationship Id="rId170"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987" Type="http://schemas.openxmlformats.org/officeDocument/2006/relationships/hyperlink" Target="https://advance.lexis.com/document/?pdmfid=1519217&amp;crid=e2f4bddd-9e9a-4780-9fb3-cb3529c67638&amp;pddocfullpath=%2Fshared%2Fdocument%2Fdockets%2Furn%3AcontentItem%3A7WBN-D1H0-Y892-B47T-00000-00&amp;pdcontentcomponentid=353582&amp;pdteaserkey=sr2&amp;pdicsfeatureid=1517130&amp;pditab=allpods&amp;ecomp=rd2wk&amp;earg=sr2&amp;prid=230e9a68-7650-407c-afaf-37eba02277fe" TargetMode="External"/><Relationship Id="rId2668" Type="http://schemas.openxmlformats.org/officeDocument/2006/relationships/hyperlink" Target="https://www.justice.gov/usao-sdny/pr/new-york-city-official-sentenced-manhattan-federal-court-food-stamp-bribery-scheme" TargetMode="External"/><Relationship Id="rId2875" Type="http://schemas.openxmlformats.org/officeDocument/2006/relationships/hyperlink" Target="https://www.justice.gov/usao-sdny/pr/three-former-child-day-care-center-owners-sentenced-manhattan-federal-court" TargetMode="External"/><Relationship Id="rId847" Type="http://schemas.openxmlformats.org/officeDocument/2006/relationships/hyperlink" Target="https://advance.lexis.com/document/?pdmfid=1519217&amp;crid=42a43092-08ec-4ea2-a28d-76e9a585ea40&amp;pddocfullpath=%2Fshared%2Fdocument%2Fdockets%2Furn%3AcontentItem%3A539N-9MH1-DXDT-G4HJ-00000-00&amp;pdcontentcomponentid=353582&amp;pdteaserkey=sr0&amp;pdicsfeatureid=1517130&amp;pditab=allpods&amp;ecomp=rd2wk&amp;earg=sr0&amp;prid=e018876c-0a62-446a-bfa1-195313283e70" TargetMode="External"/><Relationship Id="rId1477" Type="http://schemas.openxmlformats.org/officeDocument/2006/relationships/hyperlink" Target="https://archives.fbi.gov/archives/newark/press-releases/2009/nk091809.htm" TargetMode="External"/><Relationship Id="rId1684" Type="http://schemas.openxmlformats.org/officeDocument/2006/relationships/hyperlink" Target="https://www.justice.gov/usao-sdfl/pr/miami-dade-public-service-aide-who-accepted-bribes-pleads-guilty-federal-court" TargetMode="External"/><Relationship Id="rId1891" Type="http://schemas.openxmlformats.org/officeDocument/2006/relationships/hyperlink" Target="https://advance.lexis.com/f/courtlinkdocument/jobstatus/downloadfile?jobId=6d2b40ed-73c9-4024-9a1e-938fa389989d&amp;lni=urn:contentItem:5HHK-5501-DXDT-G142-00000-00&amp;isZip=false&amp;isCombine=false" TargetMode="External"/><Relationship Id="rId2528" Type="http://schemas.openxmlformats.org/officeDocument/2006/relationships/hyperlink" Target="https://advance.lexis.com/f/courtlinkdocument/jobstatus/downloadfile?jobId=e9239485-e945-427d-9999-179af40532a2&amp;lni=urn:contentItem:5TYF-2SS1-DXDT-G1B6-00000-00&amp;isZip=false&amp;isCombine=false" TargetMode="External"/><Relationship Id="rId2735" Type="http://schemas.openxmlformats.org/officeDocument/2006/relationships/hyperlink" Target="https://www.justice.gov/usao-sdny/pr/leader-multimillion-dollar-tax-fraud-scheme-involving-use-children-s-identities" TargetMode="External"/><Relationship Id="rId2942" Type="http://schemas.openxmlformats.org/officeDocument/2006/relationships/hyperlink" Target="https://www.justice.gov/archive/usao/nys/pressreleases/January12/kalishsolomonplea.html" TargetMode="External"/><Relationship Id="rId707" Type="http://schemas.openxmlformats.org/officeDocument/2006/relationships/hyperlink" Target="https://advance.lexis.com/f/courtlinkdocument/jobstatus/downloadfile?jobId=1b5a262e-c086-4504-a452-2d03e0ebf34e&amp;lni=urn:contentItem:5NNC-F2X1-DXDT-G0PY-00000-00&amp;isZip=false&amp;isCombine=false" TargetMode="External"/><Relationship Id="rId914" Type="http://schemas.openxmlformats.org/officeDocument/2006/relationships/hyperlink" Target="https://advance.lexis.com/f/courtlinkdocument/jobstatus/downloadfile?jobId=62893b19-7da2-4160-9bf2-cfaac78e964a&amp;lni=urn:contentItem:5G8K-XVM1-DXDT-G0PX-00000-00&amp;isZip=false&amp;isCombine=false" TargetMode="External"/><Relationship Id="rId1337" Type="http://schemas.openxmlformats.org/officeDocument/2006/relationships/hyperlink" Target="https://www.justice.gov/usao-nj/pr/owner-commercial-supply-company-admits-he-defrauded-public-and-private-customers-more" TargetMode="External"/><Relationship Id="rId1544" Type="http://schemas.openxmlformats.org/officeDocument/2006/relationships/hyperlink" Target="https://www.justice.gov/archive/usao/nj/Press/files/pdffiles/2010/D'Alonzo,%20Frank%20and%20Cotroneo,%20Frank%20Pleas%20PR.pdf" TargetMode="External"/><Relationship Id="rId1751" Type="http://schemas.openxmlformats.org/officeDocument/2006/relationships/hyperlink" Target="https://advance.lexis.com/f/courtlinkdocument/jobstatus/downloadfile?jobId=cdd13b25-10f5-4fd9-8da6-60f0a0762854&amp;lni=urn:contentItem:5TXT-P1P1-DXDT-G2W5-00000-00&amp;isZip=false&amp;isCombine=false" TargetMode="External"/><Relationship Id="rId2802" Type="http://schemas.openxmlformats.org/officeDocument/2006/relationships/hyperlink" Target="https://www.justice.gov/usao/nys/pressreleases/April13/Stevensonetal/U.S.%20v.%20Eric%20Stevenson%20et%20al%20Complaint.pdf" TargetMode="External"/><Relationship Id="rId43" Type="http://schemas.openxmlformats.org/officeDocument/2006/relationships/hyperlink" Target="https://www.justice.gov/usao-cdca/press-release/file/1452356/download" TargetMode="External"/><Relationship Id="rId1404" Type="http://schemas.openxmlformats.org/officeDocument/2006/relationships/hyperlink" Target="https://www.justice.gov/sites/default/files/usao-nj/legacy/2014/02/25/Napolitano%2C%20Robert%20Complaint.pdf" TargetMode="External"/><Relationship Id="rId1611" Type="http://schemas.openxmlformats.org/officeDocument/2006/relationships/hyperlink" Target="https://www.justice.gov/archive/usao/nj/Press/files/Brown,%20Jermel%20et%20al%20Arrests%20News%20Release.html" TargetMode="External"/><Relationship Id="rId497" Type="http://schemas.openxmlformats.org/officeDocument/2006/relationships/hyperlink" Target="https://www.justice.gov/usao-ndil/pr/owner-debt-collection-service-charged-corruptly-providing-benefits-obtain-business-cook" TargetMode="External"/><Relationship Id="rId2178" Type="http://schemas.openxmlformats.org/officeDocument/2006/relationships/hyperlink" Target="https://www.justice.gov/usao-sdny/pr/9-department-correction-officers-and-employees-charged-taking-bribes-smuggle-contraband" TargetMode="External"/><Relationship Id="rId2385" Type="http://schemas.openxmlformats.org/officeDocument/2006/relationships/hyperlink" Target="https://www.law360.com/whitecollar/articles/1202932/no-prison-for-ex-nypd-cop-who-cooperated-in-bribery-probe" TargetMode="External"/><Relationship Id="rId357" Type="http://schemas.openxmlformats.org/officeDocument/2006/relationships/hyperlink" Target="https://advance.lexis.com/document/?pdmfid=1519217&amp;crid=fd21dc32-1898-4439-9111-b51ce72b9536&amp;pddocfullpath=%2Fshared%2Fdocument%2Fdockets%2Furn%3AcontentItem%3A54PY-9MM1-DXDT-G472-00000-00&amp;pdcontentcomponentid=353582&amp;pdteaserkey=sr0&amp;pdicsfeatureid=1517130&amp;pditab=allpods&amp;ecomp=rd2wk&amp;earg=sr0&amp;prid=b882401c-5a93-4e29-90b6-e82f022b89a2" TargetMode="External"/><Relationship Id="rId1194" Type="http://schemas.openxmlformats.org/officeDocument/2006/relationships/hyperlink" Target="https://advance.lexis.com/f/courtlinkdocument/jobstatus/downloadfile?jobId=d77623c8-7a7b-4350-8c6a-33c61552c6ad&amp;lni=urn:contentItem:61C3-0NH1-DXDT-G1T0-00000-00&amp;isZip=false&amp;isCombine=false" TargetMode="External"/><Relationship Id="rId2038" Type="http://schemas.openxmlformats.org/officeDocument/2006/relationships/hyperlink" Target="https://www.justice.gov/usao-sdfl/pr/former-director-broward-public-works-department-two-contractors-and-another-charged" TargetMode="External"/><Relationship Id="rId2592" Type="http://schemas.openxmlformats.org/officeDocument/2006/relationships/hyperlink" Target="https://advance.lexis.com/f/courtlinkdocument/jobstatus/downloadfile?jobId=a098d5a5-b3fc-46d7-96fb-d9d8c3d20f06&amp;lni=urn:contentItem:5R6P-0J11-DXDT-G0B9-00000-00&amp;isZip=false&amp;isCombine=false" TargetMode="External"/><Relationship Id="rId217" Type="http://schemas.openxmlformats.org/officeDocument/2006/relationships/hyperlink" Target="https://advance.lexis.com/f/courtlinkdocument/jobstatus/downloadfile?jobId=bc19e570-2ee6-4ad9-97a4-123bd2d51199&amp;lni=urn:contentItem:5PHX-T591-DXDT-G4GG-00000-00&amp;isZip=false&amp;isCombine=false" TargetMode="External"/><Relationship Id="rId564" Type="http://schemas.openxmlformats.org/officeDocument/2006/relationships/hyperlink" Target="http://dig.abclocal.go.com/wls/documents/2019/030619-wls-luster-wiley-complaint.pdf" TargetMode="External"/><Relationship Id="rId771" Type="http://schemas.openxmlformats.org/officeDocument/2006/relationships/hyperlink" Target="https://advance.lexis.com/document/?pdmfid=1519217&amp;crid=42a43092-08ec-4ea2-a28d-76e9a585ea40&amp;pddocfullpath=%2Fshared%2Fdocument%2Fdockets%2Furn%3AcontentItem%3A539N-9MH1-DXDT-G4HJ-00000-00&amp;pdcontentcomponentid=353582&amp;pdteaserkey=sr0&amp;pdicsfeatureid=1517130&amp;pditab=allpods&amp;ecomp=rd2wk&amp;earg=sr0&amp;prid=e018876c-0a62-446a-bfa1-195313283e70" TargetMode="External"/><Relationship Id="rId2245" Type="http://schemas.openxmlformats.org/officeDocument/2006/relationships/hyperlink" Target="https://advance.lexis.com/f/courtlinkdocument/jobstatus/downloadfile?jobId=0e9be735-44bb-41dd-83bc-83e30e62c07c&amp;lni=urn:contentItem:64DF-WJH1-J9YR-S0JB-00000-00&amp;isZip=false&amp;isCombine=false" TargetMode="External"/><Relationship Id="rId2452" Type="http://schemas.openxmlformats.org/officeDocument/2006/relationships/hyperlink" Target="https://www.justice.gov/usao-sdny/pr/former-state-university-president-alain-kaloyeros-and-three-corporate-executives" TargetMode="External"/><Relationship Id="rId424" Type="http://schemas.openxmlformats.org/officeDocument/2006/relationships/hyperlink" Target="https://chicago.suntimes.com/crime/2022/7/14/23216732/comed-bribery-trial-rescheduled-march" TargetMode="External"/><Relationship Id="rId631" Type="http://schemas.openxmlformats.org/officeDocument/2006/relationships/hyperlink" Target="https://www.justice.gov/sites/default/files/usao-ndil/legacy/2015/06/11/pr1021_01a.pdf" TargetMode="External"/><Relationship Id="rId1054" Type="http://schemas.openxmlformats.org/officeDocument/2006/relationships/hyperlink" Target="https://www.justice.gov/usao-nj/pr/newark-city-council-member-charged-scheming-obtain-bribes-and-kickbacks-co-schemer-admits" TargetMode="External"/><Relationship Id="rId1261" Type="http://schemas.openxmlformats.org/officeDocument/2006/relationships/hyperlink" Target="https://www.nj.com/hudson/2017/07/18_months_in_prison_for_former_chief_of_jersey_cit.html" TargetMode="External"/><Relationship Id="rId2105" Type="http://schemas.openxmlformats.org/officeDocument/2006/relationships/hyperlink" Target="https://www.justice.gov/archive/usao/fls/PressReleases/Attachments/110615-01.Indictment.pdf" TargetMode="External"/><Relationship Id="rId2312" Type="http://schemas.openxmlformats.org/officeDocument/2006/relationships/hyperlink" Target="https://advance.lexis.com/f/courtlinkdocument/jobstatus/downloadfile?jobId=fa345949-f9d7-4dab-b787-71005703abc4&amp;lni=urn:contentItem:5JRP-FKW1-DXDT-G3CD-00000-00&amp;isZip=false&amp;isCombine=false" TargetMode="External"/><Relationship Id="rId1121" Type="http://schemas.openxmlformats.org/officeDocument/2006/relationships/hyperlink" Target="https://www.justice.gov/usao-nj/pr/former-paterson-municipal-utilities-authority-commissioner-admits-accepting-kickbacks" TargetMode="External"/><Relationship Id="rId1938" Type="http://schemas.openxmlformats.org/officeDocument/2006/relationships/hyperlink" Target="https://www.justice.gov/usao-sdfl/pr/building-owner-pleads-guilty-bribery" TargetMode="External"/><Relationship Id="rId281" Type="http://schemas.openxmlformats.org/officeDocument/2006/relationships/hyperlink" Target="https://www.justice.gov/usao-cdca/pr/former-state-assemblyman-tom-calderon-sentenced-federal-prison-laundering-bribe" TargetMode="External"/><Relationship Id="rId141" Type="http://schemas.openxmlformats.org/officeDocument/2006/relationships/hyperlink" Target="https://www.courtlistener.com/docket/8059350/united-states-v-seo/" TargetMode="External"/><Relationship Id="rId7" Type="http://schemas.openxmlformats.org/officeDocument/2006/relationships/endnotes" Target="endnotes.xml"/><Relationship Id="rId2779" Type="http://schemas.openxmlformats.org/officeDocument/2006/relationships/hyperlink" Target="https://www.justice.gov/usao-sdny/file/623491/download" TargetMode="External"/><Relationship Id="rId2986" Type="http://schemas.openxmlformats.org/officeDocument/2006/relationships/hyperlink" Target="https://advance.lexis.com/f/courtlinkdocument/jobstatus/downloadfile?jobId=cf14433a-b9bb-4309-8dc3-50a7e5362565&amp;lni=urn:contentItem:57YR-MJV1-DXDT-G4PD-00000-00&amp;isZip=false&amp;isCombine=false" TargetMode="External"/><Relationship Id="rId958" Type="http://schemas.openxmlformats.org/officeDocument/2006/relationships/hyperlink" Target="https://advance.lexis.com/f/courtlinkdocument/jobstatus/downloadfile?jobId=7d948be2-1298-4319-afd5-f93cba350b2c&amp;lni=urn:contentItem:63RM-1SB1-DXDT-G3GG-00000-00&amp;isZip=false&amp;isCombine=false" TargetMode="External"/><Relationship Id="rId1588" Type="http://schemas.openxmlformats.org/officeDocument/2006/relationships/hyperlink" Target="https://advance.lexis.com/f/courtlinkdocument/jobstatus/downloadfile?jobId=3250569d-7e74-4651-b301-f1e270a1c291&amp;lni=urn:contentItem:57YV-S411-DXDT-G1BS-00000-00&amp;isZip=false&amp;isCombine=false" TargetMode="External"/><Relationship Id="rId1795" Type="http://schemas.openxmlformats.org/officeDocument/2006/relationships/hyperlink" Target="https://www.justice.gov/usao-sdfl/pr/former-opa-locka-official-pleads-guilty-accepting-bribes" TargetMode="External"/><Relationship Id="rId2639" Type="http://schemas.openxmlformats.org/officeDocument/2006/relationships/hyperlink" Target="https://advance.lexis.com/f/courtlinkdocument/jobstatus/downloadfile?jobId=ec3e04f0-2a08-4bce-8b18-215aa44e05e8&amp;lni=urn:contentItem:5PH3-3BD1-DXDT-G1CH-00000-00&amp;isZip=false&amp;isCombine=false" TargetMode="External"/><Relationship Id="rId2846" Type="http://schemas.openxmlformats.org/officeDocument/2006/relationships/hyperlink" Target="https://www.justice.gov/usao-sdny/pr/three-more-defendants-plead-guilty-conspiring-bribe-new-york-state-assemblymember-eric" TargetMode="External"/><Relationship Id="rId87" Type="http://schemas.openxmlformats.org/officeDocument/2006/relationships/hyperlink" Target="https://storage.courtlistener.com/recap/gov.uscourts.cacd.712581/gov.uscourts.cacd.712581.221.0.pdf" TargetMode="External"/><Relationship Id="rId818" Type="http://schemas.openxmlformats.org/officeDocument/2006/relationships/hyperlink" Target="https://advance.lexis.com/document/?pdmfid=1519217&amp;crid=f486af78-3d63-4528-99fe-4aaca868ffda&amp;pddocfullpath=%2Fshared%2Fdocument%2Fdockets%2Furn%3AcontentItem%3A59GG-PRN1-DXDT-G04M-00000-00&amp;pdcontentcomponentid=353582&amp;pdteaserkey=sr0&amp;pdicsfeatureid=1517130&amp;pditab=allpods&amp;ecomp=rd2wk&amp;earg=sr0&amp;prid=54edba0c-9670-4bbd-b06a-faf8e91823bc" TargetMode="External"/><Relationship Id="rId1448" Type="http://schemas.openxmlformats.org/officeDocument/2006/relationships/hyperlink" Target="https://law.justia.com/cases/federal/appellate-courts/ca3/14-2939/14-2939-2015-12-04.html" TargetMode="External"/><Relationship Id="rId1655" Type="http://schemas.openxmlformats.org/officeDocument/2006/relationships/hyperlink" Target="https://www.justice.gov/archive/usao/nj/Press/files/pdffiles/2010/Altman,%20Moshe%20Indictment.pdf" TargetMode="External"/><Relationship Id="rId2706" Type="http://schemas.openxmlformats.org/officeDocument/2006/relationships/hyperlink" Target="https://advance.lexis.com/f/courtlinkdocument/jobstatus/downloadfile?jobId=03805723-0e53-45fc-a375-15905b2ebc26&amp;lni=urn:contentItem:5K86-8P01-DXDT-G2S7-00000-00&amp;isZip=false&amp;isCombine=false" TargetMode="External"/><Relationship Id="rId1308" Type="http://schemas.openxmlformats.org/officeDocument/2006/relationships/hyperlink" Target="https://www.nj.com/hudson/2015/03/union_city_employee_admits_misappropriating_400k_i.html" TargetMode="External"/><Relationship Id="rId1862" Type="http://schemas.openxmlformats.org/officeDocument/2006/relationships/hyperlink" Target="https://advance.lexis.com/f/courtlinkdocument/jobstatus/downloadfile?jobId=c94bc0af-ab48-4267-947f-0ca8e0c64a6d&amp;lni=urn:contentItem:5JR8-FT31-DXDT-G2V6-00000-00&amp;isZip=false&amp;isCombine=false" TargetMode="External"/><Relationship Id="rId2913" Type="http://schemas.openxmlformats.org/officeDocument/2006/relationships/hyperlink" Target="https://www.justice.gov/archive/usao/nys/pressreleases/November12/annabijereissentencing.html" TargetMode="External"/><Relationship Id="rId1515" Type="http://schemas.openxmlformats.org/officeDocument/2006/relationships/hyperlink" Target="https://advance.lexis.com/f/courtlinkdocument/jobstatus/downloadfile?jobId=a2049dc8-2d39-410d-b9ed-e707e26ddc9f&amp;lni=urn:contentItem:57Y0-F7X1-DXDT-G07N-00000-00&amp;isZip=false&amp;isCombine=false" TargetMode="External"/><Relationship Id="rId1722" Type="http://schemas.openxmlformats.org/officeDocument/2006/relationships/hyperlink" Target="https://www.justice.gov/usao-sdfl/pr/city-fort-lauderdale-department-parks-and-recreation-employee-sentenced-fifteen-month" TargetMode="External"/><Relationship Id="rId14" Type="http://schemas.openxmlformats.org/officeDocument/2006/relationships/hyperlink" Target="https://ca-times.brightspotcdn.com/47/41/ce25f0f2454faee9948b606d2f18/city-hall-goldman-plea-agreement.pdf" TargetMode="External"/><Relationship Id="rId2289" Type="http://schemas.openxmlformats.org/officeDocument/2006/relationships/hyperlink" Target="https://www.justice.gov/usao-sdny/press-release/file/1315516/download" TargetMode="External"/><Relationship Id="rId2496" Type="http://schemas.openxmlformats.org/officeDocument/2006/relationships/hyperlink" Target="https://advance.lexis.com/f/courtlinkdocument/jobstatus/downloadfile?jobId=d0be977a-7b80-4462-b14b-ebf00d391214&amp;lni=urn:contentItem:5SFF-G5G1-DXDT-G1RG-00000-00&amp;isZip=false&amp;isCombine=false" TargetMode="External"/><Relationship Id="rId468" Type="http://schemas.openxmlformats.org/officeDocument/2006/relationships/hyperlink" Target="https://www.justice.gov/usao-ndil/pr/former-crestwood-mayor-pleads-guilty-participating-bribery-scheme-involving-red-light" TargetMode="External"/><Relationship Id="rId675" Type="http://schemas.openxmlformats.org/officeDocument/2006/relationships/hyperlink" Target="https://www.justice.gov/usao-ndil/pr/father-and-son-executives-tutoring-companies-sentenced-federal-prison-connection-11" TargetMode="External"/><Relationship Id="rId882" Type="http://schemas.openxmlformats.org/officeDocument/2006/relationships/hyperlink" Target="https://www.justice.gov/usao-ndil/pr/final-defendant-sentenced-operation-tow-scam-15-defendants-convicted-and-sentenced" TargetMode="External"/><Relationship Id="rId1098" Type="http://schemas.openxmlformats.org/officeDocument/2006/relationships/hyperlink" Target="https://cases.justia.com/federal/appellate-courts/ca3/21-1114/21-1114-2022-01-20.pdf?ts=1642701621" TargetMode="External"/><Relationship Id="rId2149" Type="http://schemas.openxmlformats.org/officeDocument/2006/relationships/hyperlink" Target="https://www.justice.gov/usao-sdny/press-release/file/1462681/download" TargetMode="External"/><Relationship Id="rId2356" Type="http://schemas.openxmlformats.org/officeDocument/2006/relationships/hyperlink" Target="https://www.justice.gov/usao-sdny/pr/former-adidas-executive-former-adidas-consultant-and-aspiring-manager-all-sentenced" TargetMode="External"/><Relationship Id="rId2563" Type="http://schemas.openxmlformats.org/officeDocument/2006/relationships/hyperlink" Target="https://www.justice.gov/usao-sdny/pr/dean-skelos-former-new-york-state-senate-leader-sentenced-51-months-son-adam-skelos" TargetMode="External"/><Relationship Id="rId2770" Type="http://schemas.openxmlformats.org/officeDocument/2006/relationships/hyperlink" Target="https://www.justice.gov/usao-sdny/pr/former-deputy-mayor-village-spring-valley-pleads-guilty-participating-bribery-scheme" TargetMode="External"/><Relationship Id="rId328" Type="http://schemas.openxmlformats.org/officeDocument/2006/relationships/hyperlink" Target="https://advance.lexis.com/f/courtlinkdocument/jobstatus/downloadfile?jobId=28defe69-80ac-45d7-b95f-5e9a12235f8d&amp;lni=urn:contentItem:58V9-49Y1-DXDT-G0RS-00000-00&amp;isZip=false&amp;isCombine=false" TargetMode="External"/><Relationship Id="rId535" Type="http://schemas.openxmlformats.org/officeDocument/2006/relationships/hyperlink" Target="https://advance.lexis.com/document/?pdmfid=1519217&amp;crid=1550d0b4-7459-4d81-81a1-73f1420b8ac0&amp;pddocfullpath=%2Fshared%2Fdocument%2Fdockets%2Furn%3AcontentItem%3A5Y9P-8941-J9YR-S00K-00000-00&amp;pdcontentcomponentid=353582&amp;pdteaserkey=sr0&amp;pdicsfeatureid=1517130&amp;pditab=allpods&amp;ecomp=rd2wk&amp;earg=sr0&amp;prid=3048aeff-0657-49e4-8607-a8e352ec3707" TargetMode="External"/><Relationship Id="rId742" Type="http://schemas.openxmlformats.org/officeDocument/2006/relationships/hyperlink" Target="https://advance.lexis.com/f/courtlinkdocument/jobstatus/downloadfile?jobId=bfe79b10-c1fc-4692-a5c8-cfcd6c85931e&amp;lni=urn:contentItem:5N0J-H1F1-DXDT-G2WP-00000-00&amp;isZip=false&amp;isCombine=false" TargetMode="External"/><Relationship Id="rId1165" Type="http://schemas.openxmlformats.org/officeDocument/2006/relationships/hyperlink" Target="https://www.justice.gov/usao-nj/pr/contractor-sentenced-21-months-prison-stealing-paterson-municipal-utilities-authority-and" TargetMode="External"/><Relationship Id="rId1372" Type="http://schemas.openxmlformats.org/officeDocument/2006/relationships/hyperlink" Target="https://www.justice.gov/usao/nj/Press/files/pdffiles/2013/Vicendes%2C%20Frank%20Information.pdf" TargetMode="External"/><Relationship Id="rId2009" Type="http://schemas.openxmlformats.org/officeDocument/2006/relationships/hyperlink" Target="https://www.justice.gov/usao-sdfl/pr/former-city-miami-police-officer-convicted-corruption-chargess" TargetMode="External"/><Relationship Id="rId2216" Type="http://schemas.openxmlformats.org/officeDocument/2006/relationships/hyperlink" Target="https://www.justice.gov/usao-sdny/pr/senior-leader-massive-no-fault-automobile-insurance-bribery-scheme-sentenced-7-years" TargetMode="External"/><Relationship Id="rId2423" Type="http://schemas.openxmlformats.org/officeDocument/2006/relationships/hyperlink" Target="https://advance.lexis.com/f/courtlinkdocument/jobstatus/downloadfile?jobId=6db9881c-647a-486f-956f-ce41c1148038&amp;lni=urn:contentItem:5W9K-G3X1-DXDT-G19K-00000-00&amp;isZip=false&amp;isCombine=false" TargetMode="External"/><Relationship Id="rId2630" Type="http://schemas.openxmlformats.org/officeDocument/2006/relationships/hyperlink" Target="https://www.justice.gov/usao-sdny/pr/three-real-estate-developers-charged-white-plains-federal-court-conspiracy-corrupt" TargetMode="External"/><Relationship Id="rId602" Type="http://schemas.openxmlformats.org/officeDocument/2006/relationships/hyperlink" Target="https://www.justice.gov/usao-ndil/pr/former-illinois-state-senator-pleads-guilty-federal-bribery-and-tax-offenses" TargetMode="External"/><Relationship Id="rId1025" Type="http://schemas.openxmlformats.org/officeDocument/2006/relationships/hyperlink" Target="https://advance.lexis.com/document/?pdmfid=1519217&amp;crid=be2ab1fc-d5a2-4bf0-ac28-ded44b2734c4&amp;pddocfullpath=%2Fshared%2Fdocument%2Fdockets%2Furn%3AcontentItem%3A7WBN-G730-Y892-B3T2-00000-00&amp;pdcontentcomponentid=353582&amp;pdteaserkey=sr3&amp;pdicsfeatureid=1517130&amp;pditab=allpods&amp;ecomp=rd2wk&amp;earg=sr3&amp;prid=230e9a68-7650-407c-afaf-37eba02277fe" TargetMode="External"/><Relationship Id="rId1232" Type="http://schemas.openxmlformats.org/officeDocument/2006/relationships/hyperlink" Target="https://www.justice.gov/usao-nj/pr/philadelphia-district-attorney-rufus-seth-williams-pleads-guilty-federal-bribery-charge" TargetMode="External"/><Relationship Id="rId185" Type="http://schemas.openxmlformats.org/officeDocument/2006/relationships/hyperlink" Target="https://storage.courtlistener.com/recap/gov.uscourts.cacd.583312.1.0.pdf" TargetMode="External"/><Relationship Id="rId1909" Type="http://schemas.openxmlformats.org/officeDocument/2006/relationships/hyperlink" Target="https://www.justice.gov/usao-sdfl/pr/six-defendants-sentenced-city-miami-public-corruptionkickback-case" TargetMode="External"/><Relationship Id="rId392" Type="http://schemas.openxmlformats.org/officeDocument/2006/relationships/hyperlink" Target="https://www.justice.gov/archive/usao/cac/Pressroom/2011/136.html" TargetMode="External"/><Relationship Id="rId2073" Type="http://schemas.openxmlformats.org/officeDocument/2006/relationships/hyperlink" Target="https://advance.lexis.com/f/courtlinkdocument/jobstatus/downloadfile?jobId=b811e0e8-7093-4380-ae1e-4bd617ab68f5&amp;lni=urn:contentItem:57YD-4CP1-DXDT-G4WW-00000-00&amp;isZip=false&amp;isCombine=false" TargetMode="External"/><Relationship Id="rId2280" Type="http://schemas.openxmlformats.org/officeDocument/2006/relationships/hyperlink" Target="https://www.justice.gov/usao-sdny/pr/indictment-us-v-norman-seabrook-and-murray-huberfeld" TargetMode="External"/><Relationship Id="rId252" Type="http://schemas.openxmlformats.org/officeDocument/2006/relationships/hyperlink" Target="https://advance.lexis.com/f/courtlinkdocument/jobstatus/downloadfile?jobId=0437075c-79a3-4537-b8bf-a409a6eb94f4&amp;lni=urn:contentItem:5NG7-SP61-DXDT-G3JP-00000-00&amp;isZip=false&amp;isCombine=false" TargetMode="External"/><Relationship Id="rId2140" Type="http://schemas.openxmlformats.org/officeDocument/2006/relationships/hyperlink" Target="https://advance.lexis.com/f/courtlinkdocument/jobstatus/downloadfile?jobId=cd97352e-9b3d-4b84-91c6-bc3de391f817&amp;lni=urn:contentItem:64PF-H2Y1-J9YR-S3H3-00000-00&amp;isZip=false&amp;isCombine=false" TargetMode="External"/><Relationship Id="rId112" Type="http://schemas.openxmlformats.org/officeDocument/2006/relationships/hyperlink" Target="https://court.cacd.uscourts.gov/cacd/PIA.nsf/7c52a550e746ad558825720b00520f6a/fac619f06309f92a882586d5005e1b14?OpenDocument" TargetMode="External"/><Relationship Id="rId1699" Type="http://schemas.openxmlformats.org/officeDocument/2006/relationships/hyperlink" Target="https://advance.lexis.com/f/courtlinkdocument/jobstatus/downloadfile?jobId=3c28ba9c-3bd1-4008-89e9-224c417811a8&amp;lni=urn:contentItem:5SW3-6C01-DXDT-G4C3-00000-00&amp;isZip=false&amp;isCombine=false" TargetMode="External"/><Relationship Id="rId2000" Type="http://schemas.openxmlformats.org/officeDocument/2006/relationships/hyperlink" Target="https://advance.lexis.com/f/courtlinkdocument/jobstatus/downloadfile?jobId=3432e2ec-4c65-4f93-b1ee-01fcfc5a71dd&amp;isZip=false&amp;isCombine=true&amp;proceedingId=66&amp;documentId=0&amp;itemId=d42646979e1658" TargetMode="External"/><Relationship Id="rId2957" Type="http://schemas.openxmlformats.org/officeDocument/2006/relationships/hyperlink" Target="https://www.justice.gov/archive/usao/nys/pressreleases/May12/aquinorobertsentencing.html" TargetMode="External"/><Relationship Id="rId929" Type="http://schemas.openxmlformats.org/officeDocument/2006/relationships/hyperlink" Target="https://www.justice.gov/usao-ndil/pr/former-cook-county-commissioner-moreno-sentenced-11-years-prison-series-public" TargetMode="External"/><Relationship Id="rId1559" Type="http://schemas.openxmlformats.org/officeDocument/2006/relationships/hyperlink" Target="https://www.justice.gov/archive/usao/nj/Press/files/Nguyen,%20Thuan%20Sentencing%20News%20Release.html" TargetMode="External"/><Relationship Id="rId1766" Type="http://schemas.openxmlformats.org/officeDocument/2006/relationships/hyperlink" Target="https://advance.lexis.com/f/courtlinkdocument/jobstatus/downloadfile?jobId=2f5d3aba-3974-426e-a491-8d28b2954d5e&amp;lni=urn:contentItem:5PS3-6JN1-DXDT-G0JF-00000-00&amp;isZip=false&amp;isCombine=false" TargetMode="External"/><Relationship Id="rId1973" Type="http://schemas.openxmlformats.org/officeDocument/2006/relationships/hyperlink" Target="https://www.justice.gov/usao-sdfl/pr/former-miami-dade-department-public-works-employee-pleads-guilty-accepting-150000" TargetMode="External"/><Relationship Id="rId2817" Type="http://schemas.openxmlformats.org/officeDocument/2006/relationships/hyperlink" Target="https://www.justice.gov/archive/usao/nys/pressreleases/May11/denaultgerardarrestpr.pdf" TargetMode="External"/><Relationship Id="rId58" Type="http://schemas.openxmlformats.org/officeDocument/2006/relationships/hyperlink" Target="https://advance.lexis.com/document/?pdmfid=1519217&amp;crid=cfab8d6a-d020-4fd7-8e36-782d24648697&amp;pddocfullpath=%2Fshared%2Fdocument%2Fdockets%2Furn%3AcontentItem%3A5YFR-HYR1-J9YR-S31H-00000-00&amp;pdcontentcomponentid=353582&amp;pdteaserkey=sr2&amp;pdicsfeatureid=1517130&amp;pditab=allpods&amp;ecomp=rd2wk&amp;earg=sr2&amp;prid=72bd44cd-30eb-4739-829d-53d21e22945c" TargetMode="External"/><Relationship Id="rId1419" Type="http://schemas.openxmlformats.org/officeDocument/2006/relationships/hyperlink" Target="https://www.justice.gov/sites/default/files/usao-nj/legacy/2013/11/29/Schiereck%2C%20Donna%20Complaint.pdf" TargetMode="External"/><Relationship Id="rId1626" Type="http://schemas.openxmlformats.org/officeDocument/2006/relationships/hyperlink" Target="https://advance.lexis.com/f/courtlinkdocument/jobstatus/downloadfile?jobId=1f9330bc-fb06-4ec9-9307-66dfa6ee4675&amp;lni=urn:contentItem:5CM6-0BT1-DXDT-G0J8-00000-00&amp;isZip=false&amp;isCombine=false" TargetMode="External"/><Relationship Id="rId1833" Type="http://schemas.openxmlformats.org/officeDocument/2006/relationships/hyperlink" Target="https://www.miamiherald.com/news/local/community/miami-dade/doral/article65288787.html" TargetMode="External"/><Relationship Id="rId1900" Type="http://schemas.openxmlformats.org/officeDocument/2006/relationships/hyperlink" Target="https://www.justice.gov/usao-sdfl/pr/six-arrests-city-miami-public-corruptionkickback-case" TargetMode="External"/><Relationship Id="rId579" Type="http://schemas.openxmlformats.org/officeDocument/2006/relationships/hyperlink" Target="https://advance.lexis.com/f/courtlinkdocument/jobstatus/downloadfile?jobId=e8983e8f-0982-467c-b2ad-427488bb984a&amp;lni=urn:contentItem:5YF9-S901-DXDT-G3PT-00000-00&amp;isZip=false&amp;isCombine=false" TargetMode="External"/><Relationship Id="rId786" Type="http://schemas.openxmlformats.org/officeDocument/2006/relationships/hyperlink" Target="https://www.justice.gov/usao-ndil/pr/retired-chicago-official-arrested-federal-bribery-charge-taking-cash-and-personal" TargetMode="External"/><Relationship Id="rId993" Type="http://schemas.openxmlformats.org/officeDocument/2006/relationships/hyperlink" Target="https://www.justice.gov/usao-ndil/pr/final-defendant-sentenced-operation-tow-scam-15-defendants-convicted-and-sentenced" TargetMode="External"/><Relationship Id="rId2467" Type="http://schemas.openxmlformats.org/officeDocument/2006/relationships/hyperlink" Target="https://www.justice.gov/usao-sdny/pr/former-adidas-executive-former-adidas-consultant-and-aspiring-manager-all-sentenced" TargetMode="External"/><Relationship Id="rId2674" Type="http://schemas.openxmlformats.org/officeDocument/2006/relationships/hyperlink" Target="https://advance.lexis.com/f/courtlinkdocument/jobstatus/downloadfile?jobId=661f1aa0-3ed8-41d5-894d-9245eaed0624&amp;lni=urn:contentItem:5K86-8NX1-DXDT-G1BH-00000-00&amp;isZip=false&amp;isCombine=false" TargetMode="External"/><Relationship Id="rId439" Type="http://schemas.openxmlformats.org/officeDocument/2006/relationships/hyperlink" Target="https://advance.lexis.com/f/courtlinkdocument/jobstatus/downloadfile?jobId=3b9eb21e-642d-4258-8207-cb05726bb084&amp;lni=urn:contentItem:65GD-B501-J9YR-S0SS-00000-00&amp;isZip=false&amp;isCombine=false" TargetMode="External"/><Relationship Id="rId646" Type="http://schemas.openxmlformats.org/officeDocument/2006/relationships/hyperlink" Target="https://advance.lexis.com/f/courtlinkdocument/jobstatus/downloadfile?jobId=7f0a1702-cf33-4dd9-8d3f-7bb4ca397364&amp;lni=urn:contentItem:5TVV-5JD1-DXDT-G4V8-00000-00&amp;isZip=false&amp;isCombine=false" TargetMode="External"/><Relationship Id="rId1069" Type="http://schemas.openxmlformats.org/officeDocument/2006/relationships/hyperlink" Target="https://www.justice.gov/usao-nj/pr/former-city-newark-official-and-two-newark-businessmen-indicted-bribery-scheme" TargetMode="External"/><Relationship Id="rId1276" Type="http://schemas.openxmlformats.org/officeDocument/2006/relationships/hyperlink" Target="https://advance.lexis.com/f/courtlinkdocument/jobstatus/downloadfile?jobId=f164bdc8-f0b2-4fdb-9e1a-1e0a40decd22&amp;lni=urn:contentItem:5S77-BGV1-DXDT-G09D-00000-00&amp;isZip=false&amp;isCombine=false" TargetMode="External"/><Relationship Id="rId1483" Type="http://schemas.openxmlformats.org/officeDocument/2006/relationships/hyperlink" Target="https://www.justice.gov/archive/usao/nj/Press/files/Kennell,%20John%20Arrest%20News%20Release.html" TargetMode="External"/><Relationship Id="rId2327" Type="http://schemas.openxmlformats.org/officeDocument/2006/relationships/hyperlink" Target="https://www.buzzfeednews.com/article/mikehayes/former-nypd-cops-accepted-strippers-cash-bribes-and" TargetMode="External"/><Relationship Id="rId2881" Type="http://schemas.openxmlformats.org/officeDocument/2006/relationships/hyperlink" Target="https://www.justice.gov/usao-sdny/pr/three-former-child-day-care-center-owners-sentenced-manhattan-federal-court" TargetMode="External"/><Relationship Id="rId506" Type="http://schemas.openxmlformats.org/officeDocument/2006/relationships/hyperlink" Target="https://www.justice.gov/usao-ndil/pr/city-chicago-alderman-and-her-chief-staff-indicted-federal-bribery-charges" TargetMode="External"/><Relationship Id="rId853" Type="http://schemas.openxmlformats.org/officeDocument/2006/relationships/hyperlink" Target="https://advance.lexis.com/document/?pdmfid=1519217&amp;crid=42a43092-08ec-4ea2-a28d-76e9a585ea40&amp;pddocfullpath=%2Fshared%2Fdocument%2Fdockets%2Furn%3AcontentItem%3A539N-9MH1-DXDT-G4HJ-00000-00&amp;pdcontentcomponentid=353582&amp;pdteaserkey=sr0&amp;pdicsfeatureid=1517130&amp;pditab=allpods&amp;ecomp=rd2wk&amp;earg=sr0&amp;prid=e018876c-0a62-446a-bfa1-195313283e70" TargetMode="External"/><Relationship Id="rId1136" Type="http://schemas.openxmlformats.org/officeDocument/2006/relationships/hyperlink" Target="https://advance.lexis.com/f/courtlinkdocument/jobstatus/downloadfile?jobId=2b9e0eff-3345-4bac-9424-bcf0b69c949a&amp;lni=urn:contentItem:5W24-R071-J9YR-S3HC-00000-00&amp;isZip=false&amp;isCombine=false" TargetMode="External"/><Relationship Id="rId1690" Type="http://schemas.openxmlformats.org/officeDocument/2006/relationships/hyperlink" Target="https://www.justice.gov/usao-sdfl/pr/former-broward-county-employee-sentenced-prison-term-accepting-bribes" TargetMode="External"/><Relationship Id="rId2534" Type="http://schemas.openxmlformats.org/officeDocument/2006/relationships/hyperlink" Target="https://advance.lexis.com/f/courtlinkdocument/jobstatus/downloadfile?jobId=373a7316-cf96-403a-b974-880b48c54df8&amp;lni=urn:contentItem:5TWH-V4D1-DXDT-G0X9-00000-00&amp;isZip=false&amp;isCombine=false" TargetMode="External"/><Relationship Id="rId2741" Type="http://schemas.openxmlformats.org/officeDocument/2006/relationships/hyperlink" Target="https://www.justice.gov/sites/default/files/usao-sdny/legacy/2015/03/25/USA%20v.%20Noel%20Cuello%2C%20et%20al.%2C%20Complaint%2015%20Mag.%2041%20%28S.D.N.Y.%29.pdf" TargetMode="External"/><Relationship Id="rId713" Type="http://schemas.openxmlformats.org/officeDocument/2006/relationships/hyperlink" Target="https://advance.lexis.com/f/courtlinkdocument/jobstatus/downloadfile?jobId=b30b28d0-9322-4770-94fd-7647b11afa39&amp;lni=urn:contentItem:5NV6-JN21-DXDT-G117-00000-00&amp;isZip=false&amp;isCombine=false" TargetMode="External"/><Relationship Id="rId920" Type="http://schemas.openxmlformats.org/officeDocument/2006/relationships/hyperlink" Target="https://www.justice.gov/archive/usao/iln/chicago/2012/pr0802_01a.pdf" TargetMode="External"/><Relationship Id="rId1343" Type="http://schemas.openxmlformats.org/officeDocument/2006/relationships/hyperlink" Target="https://www.justice.gov/usao-nj/pr/multi-year-prison-sentences-two-new-jersey-men-who-extorting-thousands-dollars-hudson" TargetMode="External"/><Relationship Id="rId1550" Type="http://schemas.openxmlformats.org/officeDocument/2006/relationships/hyperlink" Target="https://casetext.com/case/in-re-oury-2" TargetMode="External"/><Relationship Id="rId2601" Type="http://schemas.openxmlformats.org/officeDocument/2006/relationships/hyperlink" Target="https://www.justice.gov/usao-sdny/pr/former-nypd-deputy-chief-sentenced-illegally-diverting-police-resources" TargetMode="External"/><Relationship Id="rId1203" Type="http://schemas.openxmlformats.org/officeDocument/2006/relationships/hyperlink" Target="https://www.justice.gov/usao-nj/pr/philadelphia-area-businessman-sentenced-18-months-prison-bribing-former-philadelphia" TargetMode="External"/><Relationship Id="rId1410" Type="http://schemas.openxmlformats.org/officeDocument/2006/relationships/hyperlink" Target="https://www.justice.gov/usao-nj/pr/insurance-adjuster-sentenced-32-months-prison-defrauding-nj-turnpike-authority-insurance" TargetMode="External"/><Relationship Id="rId296" Type="http://schemas.openxmlformats.org/officeDocument/2006/relationships/hyperlink" Target="https://advance.lexis.com/document/?pdmfid=1519217&amp;crid=0c38e719-0834-4c97-b02a-b49ba42f64ec&amp;pddocfullpath=%2Fshared%2Fdocument%2Fdockets%2Furn%3AcontentItem%3A5N33-6911-DXDT-G0J7-00000-00&amp;pdcontentcomponentid=353582&amp;pdteaserkey=sr0&amp;pdicsfeatureid=1517130&amp;pditab=allpods&amp;ecomp=rd2wk&amp;earg=sr0&amp;prid=f0c3c579-308b-4df7-af30-d27b8f0676f4" TargetMode="External"/><Relationship Id="rId2184" Type="http://schemas.openxmlformats.org/officeDocument/2006/relationships/hyperlink" Target="https://www.justice.gov/usao-sdny/pr/9-department-correction-officers-and-employees-charged-taking-bribes-smuggle-contraband" TargetMode="External"/><Relationship Id="rId2391" Type="http://schemas.openxmlformats.org/officeDocument/2006/relationships/hyperlink" Target="https://www.justice.gov/usao-sdny/pr/seven-defendants-arrested-multimillion-dollar-tax-fraud-scheme-involving-purchase" TargetMode="External"/><Relationship Id="rId156" Type="http://schemas.openxmlformats.org/officeDocument/2006/relationships/hyperlink" Target="https://storage.courtlistener.com/recap/gov.uscourts.cacd.724244/gov.uscourts.cacd.724244.1.0.pdf" TargetMode="External"/><Relationship Id="rId363" Type="http://schemas.openxmlformats.org/officeDocument/2006/relationships/hyperlink" Target="https://advance.lexis.com/document/?pdmfid=1519217&amp;crid=07eea276-5140-480f-8ba2-0cd1ed83762b&amp;pddocfullpath=%2Fshared%2Fdocument%2Fdockets%2Furn%3AcontentItem%3A52BG-1TY1-DXDT-G398-00000-00&amp;pdcontentcomponentid=353582&amp;pdteaserkey=sr0&amp;pdicsfeatureid=1517130&amp;pditab=allpods&amp;ecomp=rd2wk&amp;earg=sr0&amp;prid=009f47cd-b159-4319-b904-071eb7464681" TargetMode="External"/><Relationship Id="rId570" Type="http://schemas.openxmlformats.org/officeDocument/2006/relationships/hyperlink" Target="https://www.justice.gov/usao-ndil/press-release/file/1295246/download" TargetMode="External"/><Relationship Id="rId2044" Type="http://schemas.openxmlformats.org/officeDocument/2006/relationships/hyperlink" Target="https://advance.lexis.com/f/courtlinkdocument/jobstatus/downloadfile?jobId=b811e0e8-7093-4380-ae1e-4bd617ab68f5&amp;lni=urn:contentItem:57YD-4CP1-DXDT-G4WW-00000-00&amp;isZip=false&amp;isCombine=false" TargetMode="External"/><Relationship Id="rId2251" Type="http://schemas.openxmlformats.org/officeDocument/2006/relationships/hyperlink" Target="https://advance.lexis.com/f/courtlinkdocument/jobstatus/downloadfile?jobId=026449da-aeb3-423e-89c6-1987f5b406e7&amp;lni=urn:contentItem:649J-P541-J9YR-S3XP-00000-00&amp;isZip=false&amp;isCombine=false" TargetMode="External"/><Relationship Id="rId223" Type="http://schemas.openxmlformats.org/officeDocument/2006/relationships/hyperlink" Target="https://patch.com/california/alisoviejo/former-o-c-superior-court-clerk-plead-guilty-fixing-1-000-criminal-traffic" TargetMode="External"/><Relationship Id="rId430" Type="http://schemas.openxmlformats.org/officeDocument/2006/relationships/hyperlink" Target="https://www.justice.gov/usao-ndil/pr/sales-agent-chicago-area-red-light-camera-company-indicted-bribery-conspiracy-southwest" TargetMode="External"/><Relationship Id="rId1060" Type="http://schemas.openxmlformats.org/officeDocument/2006/relationships/hyperlink" Target="https://advance.lexis.com/f/courtlinkdocument/jobstatus/downloadfile?jobId=24fcc732-833c-42af-8a67-4a43bab15f08&amp;lni=urn:contentItem:63W7-3B01-J9YR-S1G5-00000-00&amp;isZip=false&amp;isCombine=false" TargetMode="External"/><Relationship Id="rId2111" Type="http://schemas.openxmlformats.org/officeDocument/2006/relationships/hyperlink" Target="https://archives.fbi.gov/archives/miami/press-releases/2011/former-memorial-hospital-west-facilities-director-wife-of-former-memorial-regional-hospital-team-leader-and-seven-hospital-vendors-charged-in-bribery-scheme" TargetMode="External"/><Relationship Id="rId1877" Type="http://schemas.openxmlformats.org/officeDocument/2006/relationships/hyperlink" Target="https://advance.lexis.com/f/courtlinkdocument/jobstatus/downloadfile?jobId=836b4594-b67f-4bcf-8841-0fa985e13298&amp;lni=urn:contentItem:5G5D-02N1-DXDT-G2YC-00000-00&amp;isZip=false&amp;isCombine=false" TargetMode="External"/><Relationship Id="rId2928" Type="http://schemas.openxmlformats.org/officeDocument/2006/relationships/hyperlink" Target="https://www.justice.gov/archive/usao/nys/pressreleases/August12/easoncarolynsentencing.html" TargetMode="External"/><Relationship Id="rId1737" Type="http://schemas.openxmlformats.org/officeDocument/2006/relationships/hyperlink" Target="https://advance.lexis.com/f/courtlinkdocument/jobstatus/downloadfile?jobId=6073282f-ba4f-4585-93c5-b6bf74dc8d1a&amp;lni=urn:contentItem:5T0S-YW81-DXDT-G0GG-00000-00&amp;isZip=false&amp;isCombine=false" TargetMode="External"/><Relationship Id="rId1944" Type="http://schemas.openxmlformats.org/officeDocument/2006/relationships/hyperlink" Target="https://advance.lexis.com/f/courtlinkdocument/jobstatus/downloadfile?jobId=61e862d0-cdf2-46e5-851e-82640a5a3374&amp;lni=urn:contentItem:5GJH-NK61-DXDT-G48B-00000-00&amp;isZip=false&amp;isCombine=false" TargetMode="External"/><Relationship Id="rId29" Type="http://schemas.openxmlformats.org/officeDocument/2006/relationships/hyperlink" Target="https://www.justice.gov/usao-cdca/pr/new-indictment-rico-case-against-former-la-city-councilman-jose-huizar-adds-5" TargetMode="External"/><Relationship Id="rId1804" Type="http://schemas.openxmlformats.org/officeDocument/2006/relationships/hyperlink" Target="https://advance.lexis.com/f/courtlinkdocument/jobstatus/downloadfile?jobId=fb296b11-5bc7-4dc7-af86-722c7f7ba300&amp;lni=urn:contentItem:5K34-12R1-DXDT-G07P-00000-00&amp;isZip=false&amp;isCombine=false" TargetMode="External"/><Relationship Id="rId897" Type="http://schemas.openxmlformats.org/officeDocument/2006/relationships/hyperlink" Target="https://advance.lexis.com/f/courtlinkdocument/jobstatus/downloadfile?jobId=31350d3b-7dff-4b52-9375-801eb0af208a&amp;lni=urn:contentItem:5C85-H721-DXDT-G2R0-00000-00&amp;isZip=false&amp;isCombine=false" TargetMode="External"/><Relationship Id="rId2578" Type="http://schemas.openxmlformats.org/officeDocument/2006/relationships/hyperlink" Target="https://www.justice.gov/usao-sdny/pr/former-new-york-state-senate-majority-leader-dean-skelos-and-his-son-adam-skelos" TargetMode="External"/><Relationship Id="rId2785" Type="http://schemas.openxmlformats.org/officeDocument/2006/relationships/hyperlink" Target="https://www.justice.gov/usao-sdny/pr/former-new-york-city-council-member-daniel-halloran-sentenced-white-plains-federal" TargetMode="External"/><Relationship Id="rId2992" Type="http://schemas.openxmlformats.org/officeDocument/2006/relationships/hyperlink" Target="https://www1.nyc.gov/assets/doi/downloads/pdf/may11/32grushko05-10-2011.pdf" TargetMode="External"/><Relationship Id="rId757" Type="http://schemas.openxmlformats.org/officeDocument/2006/relationships/hyperlink" Target="https://www.justice.gov/usao-ndil/pr/father-and-son-executives-tutoring-companies-sentenced-federal-prison-connection-11" TargetMode="External"/><Relationship Id="rId964" Type="http://schemas.openxmlformats.org/officeDocument/2006/relationships/hyperlink" Target="https://www.justice.gov/archive/usao/iln/chicago/2012/pr0726_02a.pdf" TargetMode="External"/><Relationship Id="rId1387" Type="http://schemas.openxmlformats.org/officeDocument/2006/relationships/hyperlink" Target="https://advance.lexis.com/f/courtlinkdocument/jobstatus/downloadfile?jobId=9619d6a6-e575-48a8-a8a0-706c51d748bd&amp;lni=urn:contentItem:59KP-C8H1-DXDT-G2F2-00000-00&amp;isZip=false&amp;isCombine=false" TargetMode="External"/><Relationship Id="rId1594" Type="http://schemas.openxmlformats.org/officeDocument/2006/relationships/hyperlink" Target="https://advance.lexis.com/f/courtlinkdocument/jobstatus/downloadfile?jobId=21aceb1a-319e-4fe1-acbe-52b27ffffce9&amp;lni=urn:contentItem:5CWN-GK51-DXDT-G25M-00000-00&amp;isZip=false&amp;isCombine=false" TargetMode="External"/><Relationship Id="rId2438" Type="http://schemas.openxmlformats.org/officeDocument/2006/relationships/hyperlink" Target="https://www.justice.gov/usao-sdny/pr/anthony-bland-former-division-i-men-s-basketball-coach-pleads-guilty-manhattan-federal" TargetMode="External"/><Relationship Id="rId2645" Type="http://schemas.openxmlformats.org/officeDocument/2006/relationships/hyperlink" Target="https://www.justice.gov/usao-sdny/pr/gun-license-expediter-pleads-guilty-manhattan-federal-court-bribery-connection-nypd" TargetMode="External"/><Relationship Id="rId2852" Type="http://schemas.openxmlformats.org/officeDocument/2006/relationships/hyperlink" Target="https://www.justice.gov/usao-sdny/pr/two-adult-day-care-center-operators-sentenced-manhattan-federal-court-conspiring-bribe" TargetMode="External"/><Relationship Id="rId93" Type="http://schemas.openxmlformats.org/officeDocument/2006/relationships/hyperlink" Target="https://advance.lexis.com/f/courtlinkdocument/jobstatus/downloadfile?jobId=87682b09-5e17-4ef3-9a56-d747b3618818&amp;lni=urn:contentItem:64Y8-H8H1-J9YR-S0P5-00000-00&amp;isZip=false&amp;isCombine=false" TargetMode="External"/><Relationship Id="rId617" Type="http://schemas.openxmlformats.org/officeDocument/2006/relationships/hyperlink" Target="https://www.justice.gov/usao-ndil/pr/former-city-chicago-alderman-sentenced-year-prison-using-charitable-funds-pay-personal" TargetMode="External"/><Relationship Id="rId824" Type="http://schemas.openxmlformats.org/officeDocument/2006/relationships/hyperlink" Target="https://www.justice.gov/archive/usao/iln/chicago/2012/pr1026_04a.pdf" TargetMode="External"/><Relationship Id="rId1247" Type="http://schemas.openxmlformats.org/officeDocument/2006/relationships/hyperlink" Target="https://www.nj.com/hudson/2017/07/retired_cop_at_center_of_federal_probe_of_jersey_c.html" TargetMode="External"/><Relationship Id="rId1454" Type="http://schemas.openxmlformats.org/officeDocument/2006/relationships/hyperlink" Target="https://www.justice.gov/archive/usao/nj/Press/files/pdffiles/2012/Mack,%20Tony%20et%20al.,%20Indictment.pdf" TargetMode="External"/><Relationship Id="rId1661" Type="http://schemas.openxmlformats.org/officeDocument/2006/relationships/hyperlink" Target="https://advance.lexis.com/f/courtlinkdocument/jobstatus/downloadfile?jobId=3958adb6-2351-4980-8310-d34fbdcf2e26&amp;lni=urn:contentItem:57YS-6D71-DXDT-G2DF-00000-00&amp;isZip=false&amp;isCombine=false" TargetMode="External"/><Relationship Id="rId2505" Type="http://schemas.openxmlformats.org/officeDocument/2006/relationships/hyperlink" Target="https://www.justice.gov/usao-sdny/pr/former-state-university-president-alain-kaloyeros-and-three-corporate-executives" TargetMode="External"/><Relationship Id="rId2712" Type="http://schemas.openxmlformats.org/officeDocument/2006/relationships/hyperlink" Target="https://www.justice.gov/usao-sdny/pr/seven-defendants-arrested-multimillion-dollar-tax-fraud-scheme-involving-purchase" TargetMode="External"/><Relationship Id="rId1107" Type="http://schemas.openxmlformats.org/officeDocument/2006/relationships/hyperlink" Target="https://www.justice.gov/usao-nj/pr/hudson-county-new-jersey-woman-charged-using-us-mails-promote-voter-bribery-scheme" TargetMode="External"/><Relationship Id="rId1314" Type="http://schemas.openxmlformats.org/officeDocument/2006/relationships/hyperlink" Target="https://www.nj.com/essex/2016/01/watershed_official_contractor_admit_roles_in_bribe.html" TargetMode="External"/><Relationship Id="rId1521" Type="http://schemas.openxmlformats.org/officeDocument/2006/relationships/hyperlink" Target="https://www.justice.gov/archive/usao/nj/Press/files/Brown,%20Jermel%20et%20al%20Arrests%20News%20Release.html" TargetMode="External"/><Relationship Id="rId20" Type="http://schemas.openxmlformats.org/officeDocument/2006/relationships/hyperlink" Target="https://www.justice.gov/usao-cdca/press-release/file/1287936/download" TargetMode="External"/><Relationship Id="rId2088" Type="http://schemas.openxmlformats.org/officeDocument/2006/relationships/hyperlink" Target="https://archives.fbi.gov/archives/miami/press-releases/2011/former-memorial-hospital-west-facilities-director-wife-of-former-memorial-regional-hospital-team-leader-and-seven-hospital-vendors-charged-in-bribery-scheme" TargetMode="External"/><Relationship Id="rId2295" Type="http://schemas.openxmlformats.org/officeDocument/2006/relationships/hyperlink" Target="https://www.justice.gov/usao-sdny/press-release/file/1315516/download" TargetMode="External"/><Relationship Id="rId267" Type="http://schemas.openxmlformats.org/officeDocument/2006/relationships/hyperlink" Target="https://www.latimes.com/local/california/la-me-tow-bribe-20160115-story.html" TargetMode="External"/><Relationship Id="rId474" Type="http://schemas.openxmlformats.org/officeDocument/2006/relationships/hyperlink" Target="https://www.courthousenews.com/wp-content/uploads/2022/04/122cr213.pdf" TargetMode="External"/><Relationship Id="rId2155" Type="http://schemas.openxmlformats.org/officeDocument/2006/relationships/hyperlink" Target="https://www.justice.gov/usao-sdny/press-release/file/1462681/download" TargetMode="External"/><Relationship Id="rId127" Type="http://schemas.openxmlformats.org/officeDocument/2006/relationships/hyperlink" Target="https://www.justice.gov/usao-cdca/pr/federal-grand-jury-issues-indictment-latest-case-investigation-dmv-employees-who-took" TargetMode="External"/><Relationship Id="rId681" Type="http://schemas.openxmlformats.org/officeDocument/2006/relationships/hyperlink" Target="https://www.justice.gov/usao-ndil/pr/father-and-son-executives-tutoring-companies-sentenced-federal-prison-connection-11" TargetMode="External"/><Relationship Id="rId2362" Type="http://schemas.openxmlformats.org/officeDocument/2006/relationships/hyperlink" Target="https://advance.lexis.com/f/courtlinkdocument/jobstatus/downloadfile?jobId=020a3549-2198-4183-a431-6a17fa00a47c&amp;lni=urn:contentItem:5PXS-YD01-DXDT-G0BX-00000-00&amp;isZip=false&amp;isCombine=false" TargetMode="External"/><Relationship Id="rId334" Type="http://schemas.openxmlformats.org/officeDocument/2006/relationships/hyperlink" Target="https://advance.lexis.com/f/courtlinkdocument/jobstatus/downloadfile?jobId=9c9fc6d0-296e-43c2-81b6-beadd1c350e9&amp;lni=urn:contentItem:58CX-GT41-DXDT-G4H4-00000-00&amp;isZip=false&amp;isCombine=false" TargetMode="External"/><Relationship Id="rId541" Type="http://schemas.openxmlformats.org/officeDocument/2006/relationships/hyperlink" Target="https://chicago.suntimes.com/news/2020/11/13/21562478/harvey-derrick-muhammad-submachinegun-coverup-corruption-eric-kellogg-donald-luster-dixmoor" TargetMode="External"/><Relationship Id="rId1171" Type="http://schemas.openxmlformats.org/officeDocument/2006/relationships/hyperlink" Target="https://advance.lexis.com/f/courtlinkdocument/jobstatus/downloadfile?jobId=30bbb090-033e-43fd-8d1e-6c8f367b73ed&amp;lni=urn:contentItem:5TJB-1JX1-DXDT-G4NB-00000-00&amp;isZip=false&amp;isCombine=false" TargetMode="External"/><Relationship Id="rId2015" Type="http://schemas.openxmlformats.org/officeDocument/2006/relationships/hyperlink" Target="https://www.justice.gov/usao-sdfl/pr/former-city-sweetwater-mayor-sentenced-corruption-investigation" TargetMode="External"/><Relationship Id="rId2222" Type="http://schemas.openxmlformats.org/officeDocument/2006/relationships/hyperlink" Target="https://advance.lexis.com/f/courtlinkdocument/jobstatus/downloadfile?jobId=7e4a215f-e90c-49c8-b47c-12bc4c2264dc&amp;lni=urn:contentItem:64VX-W1T1-J9YR-S0TX-00000-00&amp;isZip=false&amp;isCombine=false" TargetMode="External"/><Relationship Id="rId401" Type="http://schemas.openxmlformats.org/officeDocument/2006/relationships/hyperlink" Target="https://www.justice.gov/archive/usao/cac/Pressroom/pr2010/136.html" TargetMode="External"/><Relationship Id="rId1031" Type="http://schemas.openxmlformats.org/officeDocument/2006/relationships/hyperlink" Target="https://advance.lexis.com/f/courtlinkdocument/jobstatus/downloadfile?jobId=edc81a45-f27e-4586-9118-7f5f4460ded6&amp;lni=urn:contentItem:580V-FV31-DXDT-G1FY-00000-00&amp;isZip=false&amp;isCombine=false" TargetMode="External"/><Relationship Id="rId1988" Type="http://schemas.openxmlformats.org/officeDocument/2006/relationships/hyperlink" Target="https://www.justice.gov/usao-sdfl/pr/jackson-hospital-employee-and-construction-company-operators-charged-bribery-scheme" TargetMode="External"/><Relationship Id="rId1848" Type="http://schemas.openxmlformats.org/officeDocument/2006/relationships/hyperlink" Target="https://advance.lexis.com/document/?pdmfid=1519217&amp;crid=baaac6e5-3929-4185-9fd6-e57db02a320b&amp;pddocfullpath=%2Fshared%2Fdocument%2Fdockets%2Furn%3AcontentItem%3A5J3P-Y491-DXDT-G060-00000-00&amp;pdcontentcomponentid=353582&amp;pdteaserkey=sr1&amp;pdicsfeatureid=1517130&amp;pditab=allpods&amp;ecomp=rd2wk&amp;earg=sr1&amp;prid=d3834355-06de-44f6-87f0-4b76d0dd8840" TargetMode="External"/><Relationship Id="rId191" Type="http://schemas.openxmlformats.org/officeDocument/2006/relationships/hyperlink" Target="https://storage.courtlistener.com/recap/gov.uscourts.cacd.651495/gov.uscourts.cacd.651495.46.0.pdf" TargetMode="External"/><Relationship Id="rId1708" Type="http://schemas.openxmlformats.org/officeDocument/2006/relationships/hyperlink" Target="https://advance.lexis.com/f/courtlinkdocument/jobstatus/downloadfile?jobId=3c28ba9c-3bd1-4008-89e9-224c417811a8&amp;lni=urn:contentItem:5SW3-6C01-DXDT-G4C3-00000-00&amp;isZip=false&amp;isCombine=false" TargetMode="External"/><Relationship Id="rId1915" Type="http://schemas.openxmlformats.org/officeDocument/2006/relationships/hyperlink" Target="https://www.justice.gov/usao-sdfl/pr/six-defendants-sentenced-city-miami-public-corruptionkickback-case" TargetMode="External"/><Relationship Id="rId2689" Type="http://schemas.openxmlformats.org/officeDocument/2006/relationships/hyperlink" Target="https://www.nytimes.com/2013/04/03/nyregion/state-senator-and-city-councilman-accused-of-trying-to-rig-mayors-race.html" TargetMode="External"/><Relationship Id="rId2896" Type="http://schemas.openxmlformats.org/officeDocument/2006/relationships/hyperlink" Target="https://advance.lexis.com/f/courtlinkdocument/jobstatus/downloadfile?jobId=e6732993-7698-4a2a-a7ea-0fc1a514ba54&amp;lni=urn:contentItem:5861-B631-DXDT-G162-00000-00&amp;isZip=false&amp;isCombine=false" TargetMode="External"/><Relationship Id="rId868" Type="http://schemas.openxmlformats.org/officeDocument/2006/relationships/hyperlink" Target="https://advance.lexis.com/document/?pdmfid=1519217&amp;crid=d459916b-9551-4c5c-bbbb-f73dc4510b0e&amp;pddocfullpath=%2Fshared%2Fdocument%2Fdockets%2Furn%3AcontentItem%3A51PC-5X91-DXDT-G3G4-00000-00&amp;pdcontentcomponentid=353582&amp;pdteaserkey=sr0&amp;pdicsfeatureid=1517130&amp;pditab=allpods&amp;ecomp=rd2wk&amp;earg=sr0&amp;prid=a310bd6b-bfec-4dac-a660-bedf38fcbe36" TargetMode="External"/><Relationship Id="rId1498" Type="http://schemas.openxmlformats.org/officeDocument/2006/relationships/hyperlink" Target="https://www.justice.gov/archive/usao/nj/Press/files/Davis,%20Kim%20Arrest%20News%20Release.html" TargetMode="External"/><Relationship Id="rId2549" Type="http://schemas.openxmlformats.org/officeDocument/2006/relationships/hyperlink" Target="https://www.justice.gov/usao-sdny/pr/richard-brega-owner-rockland-county-bus-companies-sentenced-more-four-years-prison" TargetMode="External"/><Relationship Id="rId2756" Type="http://schemas.openxmlformats.org/officeDocument/2006/relationships/hyperlink" Target="https://www.justice.gov/usao-sdny/pr/former-state-senate-leader-malcolm-smith-and-former-queens-gop-leader-vincent-tabone" TargetMode="External"/><Relationship Id="rId2963" Type="http://schemas.openxmlformats.org/officeDocument/2006/relationships/hyperlink" Target="https://www.justice.gov/archive/usao/nys/pressreleases/April12/krugercarlandmichaelturanosentencing.html" TargetMode="External"/><Relationship Id="rId728" Type="http://schemas.openxmlformats.org/officeDocument/2006/relationships/hyperlink" Target="https://igchicago.org/2017/03/29/significant-activity-report-united-states-vs-roberto-uribe-2/" TargetMode="External"/><Relationship Id="rId935" Type="http://schemas.openxmlformats.org/officeDocument/2006/relationships/hyperlink" Target="https://advance.lexis.com/document/?pdmfid=1519217&amp;crid=4eeec6b4-5ff2-4815-9bd1-f92c4aa6af76&amp;pddocfullpath=%2Fshared%2Fdocument%2Fdockets%2Furn%3AcontentItem%3A560B-K5D1-DXDT-G4SY-00000-00&amp;pdcontentcomponentid=353582&amp;pdteaserkey=sr0&amp;pdicsfeatureid=1517130&amp;pditab=allpods&amp;ecomp=rd2wk&amp;earg=sr0&amp;prid=8eeb10f8-10b1-441d-b658-7f45e7ca3420" TargetMode="External"/><Relationship Id="rId1358" Type="http://schemas.openxmlformats.org/officeDocument/2006/relationships/hyperlink" Target="https://www.justice.gov/sites/default/files/usao-nj/legacy/2014/12/11/Coca%2C%20Victor%20Indictment.pdf" TargetMode="External"/><Relationship Id="rId1565" Type="http://schemas.openxmlformats.org/officeDocument/2006/relationships/hyperlink" Target="https://advance.lexis.com/f/courtlinkdocument/jobstatus/downloadfile?jobId=2ca74478-988a-4cdc-9820-75321bf2feee&amp;lni=urn:contentItem:57Y3-P261-DXDT-G30J-00000-00&amp;isZip=false&amp;isCombine=false" TargetMode="External"/><Relationship Id="rId1772" Type="http://schemas.openxmlformats.org/officeDocument/2006/relationships/hyperlink" Target="https://advance.lexis.com/f/courtlinkdocument/jobstatus/downloadfile?jobId=4ee210d1-1280-4818-bc20-086608bb3c38&amp;lni=urn:contentItem:5NJV-PP91-DXDT-G4P8-00000-00&amp;isZip=false&amp;isCombine=false" TargetMode="External"/><Relationship Id="rId2409" Type="http://schemas.openxmlformats.org/officeDocument/2006/relationships/hyperlink" Target="https://www.justice.gov/usao-sdny/pr/former-brooklyn-supreme-court-justice-sentenced-15-months-prison-obstructing-federal" TargetMode="External"/><Relationship Id="rId2616" Type="http://schemas.openxmlformats.org/officeDocument/2006/relationships/hyperlink" Target="https://www.justice.gov/usao-sdny/pr/former-new-rochelle-schools-director-sentenced-bribery-scheme" TargetMode="External"/><Relationship Id="rId64" Type="http://schemas.openxmlformats.org/officeDocument/2006/relationships/hyperlink" Target="https://advance.lexis.com/f/courtlinkdocument/jobstatus/downloadfile?jobId=5748d7b9-32ee-44c9-b8b6-a1f21a711fb4&amp;lni=urn:contentItem:65T5-36K1-J9YR-S467-00000-00&amp;isZip=false&amp;isCombine=false" TargetMode="External"/><Relationship Id="rId1218" Type="http://schemas.openxmlformats.org/officeDocument/2006/relationships/hyperlink" Target="https://advance.lexis.com/f/courtlinkdocument/jobstatus/downloadfile?jobId=4d1e7cdf-ec74-4d39-bca8-b3a068f98953&amp;lni=urn:contentItem:63D0-GR61-DXDT-G49X-00000-00&amp;isZip=false&amp;isCombine=false" TargetMode="External"/><Relationship Id="rId1425" Type="http://schemas.openxmlformats.org/officeDocument/2006/relationships/hyperlink" Target="https://www.justice.gov/sites/default/files/usao-nj/legacy/2014/04/29/Webb-Washington%2C%20Lavern%20Superseding%20Information.pdf" TargetMode="External"/><Relationship Id="rId2823" Type="http://schemas.openxmlformats.org/officeDocument/2006/relationships/hyperlink" Target="https://www.justice.gov/archive/usao/nys/pressreleases/May11/denaultgerardarrestpr.pdf" TargetMode="External"/><Relationship Id="rId1632" Type="http://schemas.openxmlformats.org/officeDocument/2006/relationships/hyperlink" Target="https://www.justice.gov/archive/usao/nj/Press/files/Clark,%20Anthony%20News%20Release.html" TargetMode="External"/><Relationship Id="rId2199" Type="http://schemas.openxmlformats.org/officeDocument/2006/relationships/hyperlink" Target="https://casetext.com/case/united-states-v-compres-4" TargetMode="External"/><Relationship Id="rId378" Type="http://schemas.openxmlformats.org/officeDocument/2006/relationships/hyperlink" Target="https://advance.lexis.com/f/courtlinkdocument/jobstatus/downloadfile?jobId=25f91e00-060b-4c3e-ac47-32d0aac9878b&amp;lni=urn:contentItem:57YC-7TV1-DXDT-G4NM-00000-00&amp;isZip=false&amp;isCombine=false" TargetMode="External"/><Relationship Id="rId585" Type="http://schemas.openxmlformats.org/officeDocument/2006/relationships/hyperlink" Target="https://www.justice.gov/usao-ndil/pr/two-chicago-police-officers-convicted-fraudulently-obtaining-search-warrants-and" TargetMode="External"/><Relationship Id="rId792" Type="http://schemas.openxmlformats.org/officeDocument/2006/relationships/hyperlink" Target="https://advance.lexis.com/f/courtlinkdocument/jobstatus/downloadfile?jobId=89ec094b-3064-45a4-80a8-85e77a5d6bdb&amp;lni=urn:contentItem:5KFH-NWG1-DXDT-G481-00000-00&amp;isZip=false&amp;isCombine=false" TargetMode="External"/><Relationship Id="rId2059" Type="http://schemas.openxmlformats.org/officeDocument/2006/relationships/hyperlink" Target="https://advance.lexis.com/f/courtlinkdocument/jobstatus/downloadfile?jobId=b811e0e8-7093-4380-ae1e-4bd617ab68f5&amp;lni=urn:contentItem:57YD-4CP1-DXDT-G4WW-00000-00&amp;isZip=false&amp;isCombine=false" TargetMode="External"/><Relationship Id="rId2266" Type="http://schemas.openxmlformats.org/officeDocument/2006/relationships/hyperlink" Target="https://www.justice.gov/usao-sdny/press-release/file/1216001/download" TargetMode="External"/><Relationship Id="rId2473" Type="http://schemas.openxmlformats.org/officeDocument/2006/relationships/hyperlink" Target="https://advance.lexis.com/f/courtlinkdocument/jobstatus/downloadfile?jobId=020a3549-2198-4183-a431-6a17fa00a47c&amp;lni=urn:contentItem:5PXS-YD01-DXDT-G0BX-00000-00&amp;isZip=false&amp;isCombine=false" TargetMode="External"/><Relationship Id="rId2680" Type="http://schemas.openxmlformats.org/officeDocument/2006/relationships/hyperlink" Target="https://advance.lexis.com/f/courtlinkdocument/jobstatus/downloadfile?jobId=9941334e-809f-4191-b758-492046447b23&amp;lni=urn:contentItem:5K6P-DJ71-DXDT-G52R-00000-00&amp;isZip=false&amp;isCombine=false" TargetMode="External"/><Relationship Id="rId238"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445" Type="http://schemas.openxmlformats.org/officeDocument/2006/relationships/hyperlink" Target="https://www.justice.gov/usao-ndil/press-release/file/1441251/download" TargetMode="External"/><Relationship Id="rId652" Type="http://schemas.openxmlformats.org/officeDocument/2006/relationships/hyperlink" Target="https://www.justice.gov/sites/default/files/usao-ndil/legacy/2015/06/11/pr1021_01a.pdf" TargetMode="External"/><Relationship Id="rId1075" Type="http://schemas.openxmlformats.org/officeDocument/2006/relationships/hyperlink" Target="https://www.justice.gov/usao-nj/pr/former-city-newark-official-and-two-newark-businessmen-indicted-bribery-scheme" TargetMode="External"/><Relationship Id="rId1282" Type="http://schemas.openxmlformats.org/officeDocument/2006/relationships/hyperlink" Target="https://www.justice.gov/usao-nj/press-release/file/919661/download" TargetMode="External"/><Relationship Id="rId2126" Type="http://schemas.openxmlformats.org/officeDocument/2006/relationships/hyperlink" Target="https://advance.lexis.com/f/courtlinkdocument/jobstatus/downloadfile?jobId=36769610-713d-4507-b9e6-a170acde35eb&amp;lni=urn:contentItem:652X-CS71-J9YR-S26N-00000-00&amp;isZip=false&amp;isCombine=false" TargetMode="External"/><Relationship Id="rId2333" Type="http://schemas.openxmlformats.org/officeDocument/2006/relationships/hyperlink" Target="https://gothamist.com/news/high-ranking-former-nypd-officer-accused-of-trading-favors-for-cash-sex-found-not-guilty" TargetMode="External"/><Relationship Id="rId2540" Type="http://schemas.openxmlformats.org/officeDocument/2006/relationships/hyperlink" Target="https://www.justice.gov/usao-sdny/pr/former-portfolio-manager-new-york-state-common-retirement-fund-charged-pay-play-bribery" TargetMode="External"/><Relationship Id="rId305" Type="http://schemas.openxmlformats.org/officeDocument/2006/relationships/hyperlink" Target="https://www.justice.gov/usao-cdca/pr/former-rosemead-mayor-sentenced-prison-corruption-case-involving-cash-payments-witness" TargetMode="External"/><Relationship Id="rId512" Type="http://schemas.openxmlformats.org/officeDocument/2006/relationships/hyperlink" Target="https://www.justice.gov/usao-ndil/press-release/file/1015061/download" TargetMode="External"/><Relationship Id="rId1142" Type="http://schemas.openxmlformats.org/officeDocument/2006/relationships/hyperlink" Target="https://advance.lexis.com/f/courtlinkdocument/jobstatus/downloadfile?jobId=4dcb8bc4-6d1e-4b6e-bdbe-b59bd1f7f6c3&amp;lni=urn:contentItem:62PB-N131-DXDT-G325-00000-00&amp;isZip=false&amp;isCombine=false" TargetMode="External"/><Relationship Id="rId2400" Type="http://schemas.openxmlformats.org/officeDocument/2006/relationships/hyperlink" Target="https://advance.lexis.com/f/courtlinkdocument/jobstatus/downloadfile?jobId=639acb35-a5a9-41ec-ac53-2e7e6e065aab&amp;lni=urn:contentItem:5X4M-YSH1-DXDT-G1GV-00000-00&amp;isZip=false&amp;isCombine=false" TargetMode="External"/><Relationship Id="rId1002" Type="http://schemas.openxmlformats.org/officeDocument/2006/relationships/hyperlink" Target="https://advance.lexis.com/f/courtlinkdocument/jobstatus/downloadfile?jobId=50adb8ca-0055-4b85-93d9-931d1e064eda&amp;lni=urn:contentItem:5CSG-DD11-DXDT-G28K-00000-00&amp;isZip=false&amp;isCombine=false" TargetMode="External"/><Relationship Id="rId1959" Type="http://schemas.openxmlformats.org/officeDocument/2006/relationships/hyperlink" Target="https://advance.lexis.com/f/courtlinkdocument/jobstatus/downloadfile?jobId=8297d5ce-4e59-4c27-b8af-d1c4cdfd4af6&amp;lni=urn:contentItem:5JW4-HGX1-DXDT-G2RR-00000-00&amp;isZip=false&amp;isCombine=false" TargetMode="External"/><Relationship Id="rId1819" Type="http://schemas.openxmlformats.org/officeDocument/2006/relationships/hyperlink" Target="https://www.justice.gov/usao-sdfl/pr/miami-dade-county-aviation-department-division-director-and-four-others-charged-5000000" TargetMode="External"/><Relationship Id="rId2190" Type="http://schemas.openxmlformats.org/officeDocument/2006/relationships/hyperlink" Target="https://advance.lexis.com/f/courtlinkdocument/jobstatus/downloadfile?jobId=be8d71fd-5f64-4211-9fcb-fcfff9c3e38c&amp;lni=urn:contentItem:65YS-NGC1-J9YR-S1Y7-00000-00&amp;isZip=false&amp;isCombine=false" TargetMode="External"/><Relationship Id="rId162" Type="http://schemas.openxmlformats.org/officeDocument/2006/relationships/hyperlink" Target="https://advance.lexis.com/document/?pdmfid=1519217&amp;crid=2b2470b1-aa77-4926-b211-a61a8421917c&amp;pddocfullpath=%2Fshared%2Fdocument%2Fdockets%2Furn%3AcontentItem%3A5M19-SH21-DXDT-G3MD-00000-00&amp;pdcontentcomponentid=353582&amp;pdteaserkey=sr0&amp;pdicsfeatureid=1517130&amp;pditab=allpods&amp;ecomp=rd2wk&amp;earg=sr0&amp;prid=9d8478aa-f5d2-4251-95f7-f9ff221c03d5" TargetMode="External"/><Relationship Id="rId2050" Type="http://schemas.openxmlformats.org/officeDocument/2006/relationships/hyperlink" Target="https://www.justice.gov/archive/usao/fls/PressReleases/2012/120411-01.html" TargetMode="External"/><Relationship Id="rId979" Type="http://schemas.openxmlformats.org/officeDocument/2006/relationships/hyperlink" Target="https://advance.lexis.com/f/courtlinkdocument/jobstatus/downloadfile?jobId=681f9e33-b691-4ae1-8ab7-689518931f47&amp;lni=urn:contentItem:580X-5MK1-DXDT-G550-00000-00&amp;isZip=false&amp;isCombine=false" TargetMode="External"/><Relationship Id="rId839" Type="http://schemas.openxmlformats.org/officeDocument/2006/relationships/hyperlink" Target="https://www.justice.gov/archive/usao/iln/chicago/2011/pr0714_01.pdf" TargetMode="External"/><Relationship Id="rId1469" Type="http://schemas.openxmlformats.org/officeDocument/2006/relationships/hyperlink" Target="https://www.justice.gov/usao-nj/pr/bergen-county-nj-man-admits-giving-corrupt-payments-dismiss-pending-state-criminal" TargetMode="External"/><Relationship Id="rId2867" Type="http://schemas.openxmlformats.org/officeDocument/2006/relationships/hyperlink" Target="https://advance.lexis.com/f/courtlinkdocument/jobstatus/downloadfile?jobId=e6732993-7698-4a2a-a7ea-0fc1a514ba54&amp;lni=urn:contentItem:5861-B631-DXDT-G162-00000-00&amp;isZip=false&amp;isCombine=false" TargetMode="External"/><Relationship Id="rId1676" Type="http://schemas.openxmlformats.org/officeDocument/2006/relationships/hyperlink" Target="https://advance.lexis.com/f/courtlinkdocument/jobstatus/downloadfile?jobId=b089f8bf-f45a-49aa-ac9b-d3590662c3db&amp;lni=urn:contentItem:57YJ-F5J1-DXDT-G3WF-00000-00&amp;isZip=false&amp;isCombine=false" TargetMode="External"/><Relationship Id="rId1883" Type="http://schemas.openxmlformats.org/officeDocument/2006/relationships/hyperlink" Target="https://advance.lexis.com/f/courtlinkdocument/jobstatus/downloadfile?jobId=f52a0643-7291-4000-b3ac-d24eb0ff7378&amp;lni=urn:contentItem:5B0J-J041-DXDT-G3FV-00000-00&amp;isZip=false&amp;isCombine=false" TargetMode="External"/><Relationship Id="rId2727" Type="http://schemas.openxmlformats.org/officeDocument/2006/relationships/hyperlink" Target="https://www.justice.gov/sites/default/files/usao-sdny/legacy/2015/03/25/USA%20v.%20Noel%20Cuello%2C%20et%20al.%2C%20Complaint%2015%20Mag.%2041%20%28S.D.N.Y.%29.pdf" TargetMode="External"/><Relationship Id="rId2934" Type="http://schemas.openxmlformats.org/officeDocument/2006/relationships/hyperlink" Target="https://www.justice.gov/archive/usao/nys/pressreleases/September10/bryantwayneandwislerericindictmentpr.pdf" TargetMode="External"/><Relationship Id="rId906" Type="http://schemas.openxmlformats.org/officeDocument/2006/relationships/hyperlink" Target="https://advance.lexis.com/f/courtlinkdocument/jobstatus/downloadfile?jobId=21ff4455-fc18-438e-ac86-3db8495a1aa6&amp;lni=urn:contentItem:5G8V-M9P1-DXDT-G31J-00000-00&amp;isZip=false&amp;isCombine=false" TargetMode="External"/><Relationship Id="rId1329" Type="http://schemas.openxmlformats.org/officeDocument/2006/relationships/hyperlink" Target="https://www.justice.gov/usao-nj/pr/north-jersey-real-estate-developer-admits-soliciting-bribe-palisades-park-official" TargetMode="External"/><Relationship Id="rId1536" Type="http://schemas.openxmlformats.org/officeDocument/2006/relationships/hyperlink" Target="https://advance.lexis.com/f/courtlinkdocument/jobstatus/downloadfile?jobId=58b740de-e383-4338-bf79-ae0a5fab7e94&amp;lni=urn:contentItem:5PDX-S0G1-DXDT-G04P-00000-00&amp;isZip=false&amp;isCombine=false" TargetMode="External"/><Relationship Id="rId1743" Type="http://schemas.openxmlformats.org/officeDocument/2006/relationships/hyperlink" Target="https://advance.lexis.com/f/courtlinkdocument/jobstatus/downloadfile?jobId=533ed378-3454-4bc2-9c3f-3db8951472c6&amp;lni=urn:contentItem:5TC0-WPK1-DXDT-G3BR-00000-00&amp;isZip=false&amp;isCombine=false" TargetMode="External"/><Relationship Id="rId1950" Type="http://schemas.openxmlformats.org/officeDocument/2006/relationships/hyperlink" Target="https://www.justice.gov/usao-sdfl/pr/former-city-miami-police-officer-charged-two-counts-hobbs-act-extortion" TargetMode="External"/><Relationship Id="rId35" Type="http://schemas.openxmlformats.org/officeDocument/2006/relationships/hyperlink" Target="https://www.justice.gov/usao-cdca/press-release/file/1341106/download" TargetMode="External"/><Relationship Id="rId1603" Type="http://schemas.openxmlformats.org/officeDocument/2006/relationships/hyperlink" Target="https://www.justice.gov/archive/usao/nj/Press/files/pdffiles/2011/King,%20James%20P.%20superseding%20Information.pdf" TargetMode="External"/><Relationship Id="rId1810" Type="http://schemas.openxmlformats.org/officeDocument/2006/relationships/hyperlink" Target="https://www.mahanyertl.com/2017/jail-miami-airport-kickback-scheme/" TargetMode="External"/><Relationship Id="rId489" Type="http://schemas.openxmlformats.org/officeDocument/2006/relationships/hyperlink" Target="https://www.law360.com/articles/1440028" TargetMode="External"/><Relationship Id="rId696" Type="http://schemas.openxmlformats.org/officeDocument/2006/relationships/hyperlink" Target="https://advance.lexis.com/f/courtlinkdocument/jobstatus/downloadfile?jobId=16ae9768-5487-4a59-bd4f-df1ef15892f2&amp;lni=urn:contentItem:5C37-VVW1-DXDT-G03P-00000-00&amp;isZip=false&amp;isCombine=false" TargetMode="External"/><Relationship Id="rId2377" Type="http://schemas.openxmlformats.org/officeDocument/2006/relationships/hyperlink" Target="https://www.justice.gov/usao-sdny/pr/us-attorney-s-office-announces-additional-charges-against-athletic-apparel-company" TargetMode="External"/><Relationship Id="rId2584" Type="http://schemas.openxmlformats.org/officeDocument/2006/relationships/hyperlink" Target="https://advance.lexis.com/f/courtlinkdocument/jobstatus/downloadfile?jobId=0f45051b-2382-4e42-ad7b-8ed0c653b22d&amp;lni=urn:contentItem:5G3G-Y0V1-DXDT-G3P5-00000-00&amp;isZip=false&amp;isCombine=false" TargetMode="External"/><Relationship Id="rId2791" Type="http://schemas.openxmlformats.org/officeDocument/2006/relationships/hyperlink" Target="https://www.justice.gov/archive/usao/nys/pressreleases/June14/SeebachanSentencingPR.php" TargetMode="External"/><Relationship Id="rId349" Type="http://schemas.openxmlformats.org/officeDocument/2006/relationships/hyperlink" Target="https://advance.lexis.com/document/?pdmfid=1519217&amp;crid=24fbd4a6-e9f6-490f-999e-852ce353e7f0&amp;pddocfullpath=%2Fshared%2Fdocument%2Fdockets%2Furn%3AcontentItem%3A5249-NCH1-DXDT-G4HX-00000-00&amp;pdcontentcomponentid=353582&amp;pdteaserkey=sr0&amp;pdicsfeatureid=1517130&amp;pditab=allpods&amp;ecomp=rd2wk&amp;earg=sr0&amp;prid=d56f1414-b79b-40c0-85a2-6dbf569d38c6" TargetMode="External"/><Relationship Id="rId556" Type="http://schemas.openxmlformats.org/officeDocument/2006/relationships/hyperlink" Target="https://advance.lexis.com/f/courtlinkdocument/jobstatus/downloadfile?jobId=75767e80-d903-44e5-81cd-33d050028700&amp;lni=urn:contentItem:5VHW-W8B1-DXDT-G1YX-00000-00&amp;isZip=false&amp;isCombine=false" TargetMode="External"/><Relationship Id="rId763" Type="http://schemas.openxmlformats.org/officeDocument/2006/relationships/hyperlink" Target="https://advance.lexis.com/document/?pdmfid=1519217&amp;crid=2c68da7c-0fac-434e-98e2-e090df0a17e9&amp;pddocfullpath=%2Fshared%2Fdocument%2Fdockets%2Furn%3AcontentItem%3A5BS8-1P71-DXDT-G43C-00000-00&amp;pdcontentcomponentid=353582&amp;pdteaserkey=sr5&amp;pdicsfeatureid=1517130&amp;pditab=allpods&amp;ecomp=rd2wk&amp;earg=sr5&amp;prid=6a8c3ffc-981b-4122-b25a-6fc3189ba02f" TargetMode="External"/><Relationship Id="rId1186" Type="http://schemas.openxmlformats.org/officeDocument/2006/relationships/hyperlink" Target="https://advance.lexis.com/f/courtlinkdocument/jobstatus/downloadfile?jobId=e31bdb9f-5077-44f6-963f-020b0b96aaab&amp;lni=urn:contentItem:5WYR-SV71-DXDT-G4YJ-00000-00&amp;isZip=false&amp;isCombine=false" TargetMode="External"/><Relationship Id="rId1393" Type="http://schemas.openxmlformats.org/officeDocument/2006/relationships/hyperlink" Target="https://www.justice.gov/usao-nj/pr/jersey-city-nj-fire-inspector-admits-accepting-bribes-official-assistance-prostitution" TargetMode="External"/><Relationship Id="rId2237" Type="http://schemas.openxmlformats.org/officeDocument/2006/relationships/hyperlink" Target="https://www.justice.gov/usao-sdny/pr/us-attorney-announces-arrest-27-individuals-including-nypd-employees-massive-bribery" TargetMode="External"/><Relationship Id="rId2444" Type="http://schemas.openxmlformats.org/officeDocument/2006/relationships/hyperlink" Target="https://www.justice.gov/usao-sdny/pr/jeremy-reichberg-sentenced-48-months-prison-orchestrating-nypd-bribery-scheme-and" TargetMode="External"/><Relationship Id="rId209"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416" Type="http://schemas.openxmlformats.org/officeDocument/2006/relationships/hyperlink" Target="https://www.justice.gov/usao-ndil/pr/former-commonwealth-edison-executives-and-consultants-charged-conspiring-corruptly" TargetMode="External"/><Relationship Id="rId970" Type="http://schemas.openxmlformats.org/officeDocument/2006/relationships/hyperlink" Target="https://www.justice.gov/archive/usao/iln/chicago/2011/pr1114_01a.pdf" TargetMode="External"/><Relationship Id="rId1046" Type="http://schemas.openxmlformats.org/officeDocument/2006/relationships/hyperlink" Target="https://advance.lexis.com/f/courtlinkdocument/jobstatus/downloadfile?jobId=8d72980b-d229-4d32-a493-3f12ee45a2a6&amp;lni=urn:contentItem:5VT4-3RY1-DXDT-G0S6-00000-00&amp;isZip=false&amp;isCombine=false" TargetMode="External"/><Relationship Id="rId1253" Type="http://schemas.openxmlformats.org/officeDocument/2006/relationships/hyperlink" Target="https://advance.lexis.com/f/courtlinkdocument/jobstatus/downloadfile?jobId=cb68806d-3359-416a-821d-91050713fd34&amp;lni=urn:contentItem:5P8M-DH01-DXDT-G01H-00000-00&amp;isZip=false&amp;isCombine=false" TargetMode="External"/><Relationship Id="rId2651" Type="http://schemas.openxmlformats.org/officeDocument/2006/relationships/hyperlink" Target="https://advance.lexis.com/f/courtlinkdocument/jobstatus/downloadfile?jobId=34048f25-a014-4a93-b295-89cd640396a0&amp;lni=urn:contentItem:5KT8-MB81-DXDT-G55S-00000-00&amp;isZip=false&amp;isCombine=false" TargetMode="External"/><Relationship Id="rId623" Type="http://schemas.openxmlformats.org/officeDocument/2006/relationships/hyperlink" Target="https://advance.lexis.com/document/?pdmfid=1519217&amp;crid=7a6c2bc6-576e-4a95-ae15-9df96c659bf2&amp;pddocfullpath=%2Fshared%2Fdocument%2Fdockets%2Furn%3AcontentItem%3A5VKJ-F0D1-DXDT-G2GX-00000-00&amp;pdcontentcomponentid=353582&amp;pdteaserkey=sr4&amp;pdicsfeatureid=1517130&amp;pditab=allpods&amp;ecomp=rd2wk&amp;earg=sr4&amp;prid=7f8f42a5-a477-46ea-9737-5d5bf6bf8b4f" TargetMode="External"/><Relationship Id="rId830" Type="http://schemas.openxmlformats.org/officeDocument/2006/relationships/hyperlink" Target="https://advance.lexis.com/f/courtlinkdocument/jobstatus/downloadfile?jobId=8eae0b42-b665-4112-8d18-a670b54ef0c5&amp;lni=urn:contentItem:5BXT-BBD1-DXDT-G0JV-00000-00&amp;isZip=false&amp;isCombine=false" TargetMode="External"/><Relationship Id="rId1460" Type="http://schemas.openxmlformats.org/officeDocument/2006/relationships/hyperlink" Target="https://advance.lexis.com/f/courtlinkdocument/jobstatus/downloadfile?jobId=fa1550fb-e341-4941-8b11-5fb0624a639f&amp;lni=urn:contentItem:5CC4-MD11-DXDT-G36D-00000-00&amp;isZip=false&amp;isCombine=false" TargetMode="External"/><Relationship Id="rId2304" Type="http://schemas.openxmlformats.org/officeDocument/2006/relationships/hyperlink" Target="https://www.justice.gov/usao-sdny/pr/former-new-york-state-assembly-speaker-sheldon-silver-sentenced-7-years-prison" TargetMode="External"/><Relationship Id="rId2511" Type="http://schemas.openxmlformats.org/officeDocument/2006/relationships/hyperlink" Target="https://advance.lexis.com/f/courtlinkdocument/jobstatus/downloadfile?jobId=17850712-ca01-4338-b0e8-8ff8922f281d&amp;lni=urn:contentItem:5M8C-VJW1-DXDT-G23K-00000-00&amp;isZip=false&amp;isCombine=false" TargetMode="External"/><Relationship Id="rId1113" Type="http://schemas.openxmlformats.org/officeDocument/2006/relationships/hyperlink" Target="https://www.justice.gov/usao-nj/press-release/file/1292711/download" TargetMode="External"/><Relationship Id="rId1320" Type="http://schemas.openxmlformats.org/officeDocument/2006/relationships/hyperlink" Target="https://www.justice.gov/usao-nj/file/866481/download" TargetMode="External"/><Relationship Id="rId2094" Type="http://schemas.openxmlformats.org/officeDocument/2006/relationships/hyperlink" Target="https://www.justice.gov/archive/usao/fls/PressReleases/Attachments/110615-01.Indictment.pdf" TargetMode="External"/><Relationship Id="rId273" Type="http://schemas.openxmlformats.org/officeDocument/2006/relationships/hyperlink" Target="https://advance.lexis.com/f/courtlinkdocument/jobstatus/downloadfile?jobId=fa907eea-8bd6-4254-affc-213207226424&amp;lni=urn:contentItem:5K33-KFM1-DXDT-G470-00000-00&amp;isZip=false&amp;isCombine=false" TargetMode="External"/><Relationship Id="rId480" Type="http://schemas.openxmlformats.org/officeDocument/2006/relationships/hyperlink" Target="https://www.politico.com/news/2022/03/02/madigan-illinois-house-speaker-bribery-charge-00013413" TargetMode="External"/><Relationship Id="rId2161" Type="http://schemas.openxmlformats.org/officeDocument/2006/relationships/hyperlink" Target="https://www.justice.gov/usao-sdny/press-release/file/1462681/download" TargetMode="External"/><Relationship Id="rId133" Type="http://schemas.openxmlformats.org/officeDocument/2006/relationships/hyperlink" Target="https://advance.lexis.com/f/courtlinkdocument/jobstatus/downloadfile?jobId=2f719370-3a79-43bb-8fdf-96300fd569e6&amp;lni=urn:contentItem:62MV-FJ81-DXDT-G4K8-00000-00&amp;isZip=false&amp;isCombine=false" TargetMode="External"/><Relationship Id="rId340" Type="http://schemas.openxmlformats.org/officeDocument/2006/relationships/hyperlink" Target="https://www.justice.gov/archive/usao/cac/Pressroom/2012/082.html" TargetMode="External"/><Relationship Id="rId2021" Type="http://schemas.openxmlformats.org/officeDocument/2006/relationships/hyperlink" Target="https://www.justice.gov/usao-sdfl/pr/two-mayors-and-two-lobbyists-charged-separate-corruption-investigations" TargetMode="External"/><Relationship Id="rId200" Type="http://schemas.openxmlformats.org/officeDocument/2006/relationships/hyperlink" Target="https://www.justice.gov/usao-cdca/pr/former-clerk-orange-county-superior-court-sentenced-over-11-years-federal-prison" TargetMode="External"/><Relationship Id="rId2978" Type="http://schemas.openxmlformats.org/officeDocument/2006/relationships/hyperlink" Target="https://www.justice.gov/archive/usao/nys/pressreleases/September11/gutnikvillarealsentencingpr.pdf" TargetMode="External"/><Relationship Id="rId1787" Type="http://schemas.openxmlformats.org/officeDocument/2006/relationships/hyperlink" Target="https://www.law360.com/articles/901844" TargetMode="External"/><Relationship Id="rId1994" Type="http://schemas.openxmlformats.org/officeDocument/2006/relationships/hyperlink" Target="https://advance.lexis.com/f/courtlinkdocument/jobstatus/downloadfile?jobId=23c0b36c-5cda-441d-be11-90fe0862a943&amp;lni=urn:contentItem:5BW3-7TN1-DXDT-G3RC-00000-00&amp;isZip=false&amp;isCombine=false" TargetMode="External"/><Relationship Id="rId2838" Type="http://schemas.openxmlformats.org/officeDocument/2006/relationships/hyperlink" Target="https://www.justice.gov/usao/nys/pressreleases/September13/BelyanskyTsimermanBinmanPleasPR/U.S.%20v.%20Eric%20Stevenson%20et%20al.%20S2%20Indictment.pdf" TargetMode="External"/><Relationship Id="rId79" Type="http://schemas.openxmlformats.org/officeDocument/2006/relationships/hyperlink" Target="https://www.justice.gov/usao-cdca/press-release/file/1453751/download" TargetMode="External"/><Relationship Id="rId1647" Type="http://schemas.openxmlformats.org/officeDocument/2006/relationships/hyperlink" Target="https://advance.lexis.com/f/courtlinkdocument/jobstatus/downloadfile?jobId=e0aaad5d-cf19-42ef-ab28-428588196ac6&amp;lni=urn:contentItem:5GR5-MW01-DXDT-G4CV-00000-00&amp;isZip=false&amp;isCombine=false" TargetMode="External"/><Relationship Id="rId1854" Type="http://schemas.openxmlformats.org/officeDocument/2006/relationships/hyperlink" Target="https://advance.lexis.com/f/courtlinkdocument/jobstatus/downloadfile?jobId=6c347c2a-279d-49c8-8142-7a9ff77c7447&amp;lni=urn:contentItem:5TCW-NH21-DXDT-G4DG-00000-00&amp;isZip=false&amp;isCombine=false" TargetMode="External"/><Relationship Id="rId2905" Type="http://schemas.openxmlformats.org/officeDocument/2006/relationships/hyperlink" Target="https://www.justice.gov/archive/usao/nys/pressreleases/February12/montoya/montoyacarlosinformation.pdf" TargetMode="External"/><Relationship Id="rId1507" Type="http://schemas.openxmlformats.org/officeDocument/2006/relationships/hyperlink" Target="https://www.justice.gov/archive/usao/nj/Press/files/Bencivengo,%20John%20Complaint%20News%20Release.html" TargetMode="External"/><Relationship Id="rId1714" Type="http://schemas.openxmlformats.org/officeDocument/2006/relationships/hyperlink" Target="https://www.justice.gov/opa/pr/south-florida-health-care-facility-owner-convicted-role-largest-health-care-fraud-scheme-ever" TargetMode="External"/><Relationship Id="rId1921" Type="http://schemas.openxmlformats.org/officeDocument/2006/relationships/hyperlink" Target="https://www.justice.gov/usao-sdfl/pr/six-defendants-sentenced-city-miami-public-corruptionkickback-case" TargetMode="External"/><Relationship Id="rId2488" Type="http://schemas.openxmlformats.org/officeDocument/2006/relationships/hyperlink" Target="https://advance.lexis.com/f/courtlinkdocument/jobstatus/downloadfile?jobId=84f8e683-637f-4247-8bb5-17a01c1c515e&amp;lni=urn:contentItem:5VK4-V191-DXDT-G0TD-00000-00&amp;isZip=false&amp;isCombine=false" TargetMode="External"/><Relationship Id="rId1297" Type="http://schemas.openxmlformats.org/officeDocument/2006/relationships/hyperlink" Target="https://www.justice.gov/usao-nj/pr/former-bayonne-official-admits-accepting-65000-bribes-awarding-hud-grant-funds" TargetMode="External"/><Relationship Id="rId2695" Type="http://schemas.openxmlformats.org/officeDocument/2006/relationships/hyperlink" Target="https://www.justice.gov/usao-sdny/pr/manhattan-us-attorney-and-fbi-assistant-director-charge-announce-federal-corruption" TargetMode="External"/><Relationship Id="rId667" Type="http://schemas.openxmlformats.org/officeDocument/2006/relationships/hyperlink" Target="https://www.justice.gov/sites/default/files/usao-ndil/legacy/2015/06/11/pr1021_01a.pdf" TargetMode="External"/><Relationship Id="rId874" Type="http://schemas.openxmlformats.org/officeDocument/2006/relationships/hyperlink" Target="https://www.justice.gov/archive/usao/iln/chicago/2011/pr0714_01a.pdf" TargetMode="External"/><Relationship Id="rId2348" Type="http://schemas.openxmlformats.org/officeDocument/2006/relationships/hyperlink" Target="https://www.wyomingpublicmedia.org/2017-09-26/4-college-basketball-coaches-arrested-in-bribery-case-adidas-exec-also-named" TargetMode="External"/><Relationship Id="rId2555" Type="http://schemas.openxmlformats.org/officeDocument/2006/relationships/hyperlink" Target="https://advance.lexis.com/f/courtlinkdocument/jobstatus/downloadfile?jobId=9ec030a9-765d-4414-b9f1-653d81ceb764&amp;lni=urn:contentItem:5W9K-G3T1-DXDT-G4RJ-00000-00&amp;isZip=false&amp;isCombine=false" TargetMode="External"/><Relationship Id="rId2762" Type="http://schemas.openxmlformats.org/officeDocument/2006/relationships/hyperlink" Target="https://www.justice.gov/usao-sdny/pr/former-state-senate-leader-malcolm-smith-and-former-queens-gop-leader-vincent-tabone" TargetMode="External"/><Relationship Id="rId527" Type="http://schemas.openxmlformats.org/officeDocument/2006/relationships/hyperlink" Target="https://www.justice.gov/usao-ndil/pr/federal-jury-convicts-former-mayor-portage-ind-bribery-charge" TargetMode="External"/><Relationship Id="rId734" Type="http://schemas.openxmlformats.org/officeDocument/2006/relationships/hyperlink" Target="https://www.justice.gov/usao-ndil/file/838566/download" TargetMode="External"/><Relationship Id="rId941" Type="http://schemas.openxmlformats.org/officeDocument/2006/relationships/hyperlink" Target="https://www.justice.gov/archive/usao/iln/chicago/2012/pr0628_01a.pdf" TargetMode="External"/><Relationship Id="rId1157" Type="http://schemas.openxmlformats.org/officeDocument/2006/relationships/hyperlink" Target="https://www.justice.gov/usao-nj/pr/middlesex-borough-fire-inspector-and-another-individual-charged-strongarm-extortion" TargetMode="External"/><Relationship Id="rId1364" Type="http://schemas.openxmlformats.org/officeDocument/2006/relationships/hyperlink" Target="https://advance.lexis.com/f/courtlinkdocument/jobstatus/downloadfile?jobId=099558f2-8a78-48fb-a76c-8c09298d6601&amp;lni=urn:contentItem:5HMJ-PC01-DXDT-G2VW-00000-00&amp;isZip=false&amp;isCombine=false" TargetMode="External"/><Relationship Id="rId1571" Type="http://schemas.openxmlformats.org/officeDocument/2006/relationships/hyperlink" Target="https://advance.lexis.com/f/courtlinkdocument/jobstatus/downloadfile?jobId=23fa7e9a-82ba-403a-a572-ffd3c32d4467&amp;lni=urn:contentItem:5D0M-F601-DXDT-G1NH-00000-00&amp;isZip=false&amp;isCombine=false" TargetMode="External"/><Relationship Id="rId2208" Type="http://schemas.openxmlformats.org/officeDocument/2006/relationships/hyperlink" Target="https://www.justice.gov/usao-sdny/pr/us-attorney-announces-arrest-27-individuals-including-nypd-employees-massive-bribery" TargetMode="External"/><Relationship Id="rId2415" Type="http://schemas.openxmlformats.org/officeDocument/2006/relationships/hyperlink" Target="https://www.justice.gov/usao-sdny/pr/brooklyn-supreme-court-justice-and-former-chair-board-directors-municipal-credit-union" TargetMode="External"/><Relationship Id="rId2622" Type="http://schemas.openxmlformats.org/officeDocument/2006/relationships/hyperlink" Target="https://www.justice.gov/usao-sdny/press-release/file/969496/download" TargetMode="External"/><Relationship Id="rId70" Type="http://schemas.openxmlformats.org/officeDocument/2006/relationships/hyperlink" Target="https://advance.lexis.com/document/?pdmfid=1519217&amp;crid=1a74b181-c5d7-4737-8725-9ab66bc8dc4d&amp;pddocfullpath=%2Fshared%2Fdocument%2Fdockets%2Furn%3AcontentItem%3A5R02-44V1-DXDT-G44H-00000-00&amp;pdcontentcomponentid=353582&amp;pdteaserkey=sr3&amp;pdicsfeatureid=1517130&amp;pditab=allpods&amp;ecomp=rd2wk&amp;earg=sr3&amp;prid=e5c6b404-7397-47c1-859e-40f14cca8a58" TargetMode="External"/><Relationship Id="rId801" Type="http://schemas.openxmlformats.org/officeDocument/2006/relationships/hyperlink" Target="https://www.justice.gov/usao-ndil/file/814401/download" TargetMode="External"/><Relationship Id="rId1017" Type="http://schemas.openxmlformats.org/officeDocument/2006/relationships/hyperlink" Target="https://advance.lexis.com/f/courtlinkdocument/jobstatus/downloadfile?jobId=681f9e33-b691-4ae1-8ab7-689518931f47&amp;lni=urn:contentItem:580X-5MK1-DXDT-G550-00000-00&amp;isZip=false&amp;isCombine=false" TargetMode="External"/><Relationship Id="rId1224" Type="http://schemas.openxmlformats.org/officeDocument/2006/relationships/hyperlink" Target="https://www.justice.gov/usao-nj/press-release/file/984291/download" TargetMode="External"/><Relationship Id="rId1431" Type="http://schemas.openxmlformats.org/officeDocument/2006/relationships/hyperlink" Target="https://advance.lexis.com/f/courtlinkdocument/jobstatus/downloadfile?jobId=28a0c6d2-1857-4d32-b5f5-79d6aeb379f4&amp;lni=urn:contentItem:5DDS-VK21-DXDT-G2PK-00000-00&amp;isZip=false&amp;isCombine=false" TargetMode="External"/><Relationship Id="rId177" Type="http://schemas.openxmlformats.org/officeDocument/2006/relationships/hyperlink" Target="https://www.justice.gov/usao-cdca/pr/former-member-westminster-planning-commission-found-guilty-accepting-15000-bribe-help" TargetMode="External"/><Relationship Id="rId384" Type="http://schemas.openxmlformats.org/officeDocument/2006/relationships/hyperlink" Target="https://www.justice.gov/archive/usao/cac/Pressroom/2012/052.html" TargetMode="External"/><Relationship Id="rId591" Type="http://schemas.openxmlformats.org/officeDocument/2006/relationships/hyperlink" Target="https://www.justice.gov/usao-ndil/press-release/file/1015061/download" TargetMode="External"/><Relationship Id="rId2065" Type="http://schemas.openxmlformats.org/officeDocument/2006/relationships/hyperlink" Target="https://www.justice.gov/archive/usao/fls/PressReleases/2012/120806-01.html" TargetMode="External"/><Relationship Id="rId2272" Type="http://schemas.openxmlformats.org/officeDocument/2006/relationships/hyperlink" Target="https://www.govinfo.gov/content/pkg/USCOURTS-ca2-19-00472/pdf/USCOURTS-ca2-19-00472-0.pdf" TargetMode="External"/><Relationship Id="rId244"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1081" Type="http://schemas.openxmlformats.org/officeDocument/2006/relationships/hyperlink" Target="https://www.justice.gov/usao-nj/pr/former-city-newark-official-and-two-newark-businessmen-indicted-bribery-scheme" TargetMode="External"/><Relationship Id="rId451" Type="http://schemas.openxmlformats.org/officeDocument/2006/relationships/hyperlink" Target="https://chronicleillinois.com/news/cook-county-news/harvey-defendants-enter-not-guilty-pleas/" TargetMode="External"/><Relationship Id="rId2132" Type="http://schemas.openxmlformats.org/officeDocument/2006/relationships/hyperlink" Target="https://www.justice.gov/usao-sdny/press-release/file/1397826/download" TargetMode="External"/><Relationship Id="rId104" Type="http://schemas.openxmlformats.org/officeDocument/2006/relationships/hyperlink" Target="https://www.justice.gov/usao-cdca/pr/federal-grand-jury-issues-indictment-latest-case-investigation-dmv-employees-who-took" TargetMode="External"/><Relationship Id="rId311" Type="http://schemas.openxmlformats.org/officeDocument/2006/relationships/hyperlink" Target="https://www.justice.gov/usao-cdca/pr/former-la-city-building-inspector-sentenced-2-years-federal-prison-taking-tens" TargetMode="External"/><Relationship Id="rId1898" Type="http://schemas.openxmlformats.org/officeDocument/2006/relationships/hyperlink" Target="https://advance.lexis.com/f/courtlinkdocument/jobstatus/downloadfile?jobId=98a574a0-1b3b-4bb3-b68a-f277e656008a&amp;lni=urn:contentItem:5G0N-44T1-DXDT-G1M5-00000-00&amp;isZip=false&amp;isCombine=false" TargetMode="External"/><Relationship Id="rId2949" Type="http://schemas.openxmlformats.org/officeDocument/2006/relationships/hyperlink" Target="https://www.justice.gov/archive/usao/nys/pressreleases/May12/rosendavidsentencing.html" TargetMode="External"/><Relationship Id="rId1758" Type="http://schemas.openxmlformats.org/officeDocument/2006/relationships/hyperlink" Target="https://www.justice.gov/usao-sdfl/pr/former-opa-locka-city-commissioner-charged-corruption-scheme" TargetMode="External"/><Relationship Id="rId2809" Type="http://schemas.openxmlformats.org/officeDocument/2006/relationships/hyperlink" Target="https://advance.lexis.com/f/courtlinkdocument/jobstatus/downloadfile?jobId=7925702e-10b6-4db5-9b09-5fdac7135593&amp;lni=urn:contentItem:57YJ-5011-DXDT-G19F-00000-00&amp;isZip=false&amp;isCombine=false" TargetMode="External"/><Relationship Id="rId1965" Type="http://schemas.openxmlformats.org/officeDocument/2006/relationships/hyperlink" Target="https://advance.lexis.com/f/courtlinkdocument/jobstatus/downloadfile?jobId=ba015f52-f467-4e98-ad03-f828b573bb7e&amp;lni=urn:contentItem:5DDT-N6B1-DXDT-G278-00000-00&amp;isZip=false&amp;isCombine=false" TargetMode="External"/><Relationship Id="rId1618" Type="http://schemas.openxmlformats.org/officeDocument/2006/relationships/hyperlink" Target="https://archives.fbi.gov/archives/newark/press-releases/2010/nk042310.htm" TargetMode="External"/><Relationship Id="rId1825" Type="http://schemas.openxmlformats.org/officeDocument/2006/relationships/hyperlink" Target="https://www.justice.gov/usao-sdfl/pr/former-opa-locka-city-officials-charged-corruption-scheme" TargetMode="External"/><Relationship Id="rId2599" Type="http://schemas.openxmlformats.org/officeDocument/2006/relationships/hyperlink" Target="https://advance.lexis.com/f/courtlinkdocument/jobstatus/downloadfile?jobId=27030799-a9d4-4068-a8c6-22ed8ce34627&amp;lni=urn:contentItem:5SRD-WSM1-DXDT-G4X4-00000-00&amp;isZip=false&amp;isCombine=false" TargetMode="External"/><Relationship Id="rId778" Type="http://schemas.openxmlformats.org/officeDocument/2006/relationships/hyperlink" Target="http://igchicago.org/wp-content/uploads/2014/12/Plea-Agreement_United-States-of-America-v.-Martin-O%E2%80%99Malley.pdf" TargetMode="External"/><Relationship Id="rId985" Type="http://schemas.openxmlformats.org/officeDocument/2006/relationships/hyperlink" Target="https://advance.lexis.com/document/?pdmfid=1519217&amp;crid=1b9a5be6-8a29-419b-9311-7698e5051264&amp;pddocfullpath=%2Fshared%2Fdocument%2Fdockets%2Furn%3AcontentItem%3A7X49-M300-Y892-B03C-00000-00&amp;pdcontentcomponentid=353582&amp;pdteaserkey=sr1&amp;pdicsfeatureid=1517130&amp;pditab=allpods&amp;ecomp=rd2wk&amp;earg=sr1&amp;prid=e00744aa-317b-442d-b073-b5d80ff47cbb" TargetMode="External"/><Relationship Id="rId2459" Type="http://schemas.openxmlformats.org/officeDocument/2006/relationships/hyperlink" Target="https://advance.lexis.com/f/courtlinkdocument/jobstatus/downloadfile?jobId=409285d4-1598-4024-9837-b403cd31320f&amp;lni=urn:contentItem:5VSN-DSR1-DXDT-G100-00000-00&amp;isZip=false&amp;isCombine=false" TargetMode="External"/><Relationship Id="rId2666" Type="http://schemas.openxmlformats.org/officeDocument/2006/relationships/hyperlink" Target="https://www.justice.gov/usao-sdny/file/623491/download" TargetMode="External"/><Relationship Id="rId2873" Type="http://schemas.openxmlformats.org/officeDocument/2006/relationships/hyperlink" Target="https://www.justice.gov/sites/default/files/usao-sdny/legacy/2015/03/25/Umarov%2C%20Liudmila%20Information.pdf" TargetMode="External"/><Relationship Id="rId638" Type="http://schemas.openxmlformats.org/officeDocument/2006/relationships/hyperlink" Target="https://www.justice.gov/usao-ndil/pr/former-corrections-officer-pleads-guilty-smuggling-marijuana-and-alcohol-cook-county" TargetMode="External"/><Relationship Id="rId845" Type="http://schemas.openxmlformats.org/officeDocument/2006/relationships/hyperlink" Target="https://advance.lexis.com/document/?pdmfid=1519217&amp;crid=42a43092-08ec-4ea2-a28d-76e9a585ea40&amp;pddocfullpath=%2Fshared%2Fdocument%2Fdockets%2Furn%3AcontentItem%3A539N-9MH1-DXDT-G4HJ-00000-00&amp;pdcontentcomponentid=353582&amp;pdteaserkey=sr0&amp;pdicsfeatureid=1517130&amp;pditab=allpods&amp;ecomp=rd2wk&amp;earg=sr0&amp;prid=e018876c-0a62-446a-bfa1-195313283e70" TargetMode="External"/><Relationship Id="rId1268" Type="http://schemas.openxmlformats.org/officeDocument/2006/relationships/hyperlink" Target="https://www.justice.gov/usao-nj/pr/former-newark-watershed-conservation-official-sentenced-eight-years-prison-bribery-and" TargetMode="External"/><Relationship Id="rId1475" Type="http://schemas.openxmlformats.org/officeDocument/2006/relationships/hyperlink" Target="https://www.nj.com/jjournal-news/2013/10/disgraced_jersey_city_pol_edwa.html" TargetMode="External"/><Relationship Id="rId1682" Type="http://schemas.openxmlformats.org/officeDocument/2006/relationships/hyperlink" Target="https://www.courtlistener.com/docket/18539905/united-states-v-mcgirt/" TargetMode="External"/><Relationship Id="rId2319" Type="http://schemas.openxmlformats.org/officeDocument/2006/relationships/hyperlink" Target="https://www.justice.gov/usao/nys/pressreleases/January15/SheldonSilverChargesPR/US%20v.%20Sheldon%20Silver%20Complaint.pdf" TargetMode="External"/><Relationship Id="rId2526" Type="http://schemas.openxmlformats.org/officeDocument/2006/relationships/hyperlink" Target="https://advance.lexis.com/f/courtlinkdocument/jobstatus/downloadfile?jobId=a098d5a5-b3fc-46d7-96fb-d9d8c3d20f06&amp;lni=urn:contentItem:5R6P-0J11-DXDT-G0B9-00000-00&amp;isZip=false&amp;isCombine=false" TargetMode="External"/><Relationship Id="rId2733" Type="http://schemas.openxmlformats.org/officeDocument/2006/relationships/hyperlink" Target="https://www.justice.gov/usao-sdny/pr/seven-defendants-arrested-multimillion-dollar-tax-fraud-scheme-involving-purchase" TargetMode="External"/><Relationship Id="rId705" Type="http://schemas.openxmlformats.org/officeDocument/2006/relationships/hyperlink" Target="https://chicago.suntimes.com/education/2021/1/6/22216111/cps-ceo-barbara-byrd-bennett-contract-fraud-inspector-general" TargetMode="External"/><Relationship Id="rId1128" Type="http://schemas.openxmlformats.org/officeDocument/2006/relationships/hyperlink" Target="https://cases.justia.com/federal/appellate-courts/ca3/20-1033/20-1033-2021-04-06.pdf?ts=1617728409" TargetMode="External"/><Relationship Id="rId1335" Type="http://schemas.openxmlformats.org/officeDocument/2006/relationships/hyperlink" Target="https://www.justice.gov/usao-nj/file/875351/download" TargetMode="External"/><Relationship Id="rId1542" Type="http://schemas.openxmlformats.org/officeDocument/2006/relationships/hyperlink" Target="https://advance.lexis.com/f/courtlinkdocument/jobstatus/downloadfile?jobId=fa5cf961-b6ba-4f93-8639-16adbd05b6ae&amp;lni=urn:contentItem:57YD-NXN1-DXDT-G2NV-00000-00&amp;isZip=false&amp;isCombine=false" TargetMode="External"/><Relationship Id="rId2940" Type="http://schemas.openxmlformats.org/officeDocument/2006/relationships/hyperlink" Target="https://ij.org/wp-content/uploads/2018/02/16-2967_16-3402_opn.pdf" TargetMode="External"/><Relationship Id="rId912" Type="http://schemas.openxmlformats.org/officeDocument/2006/relationships/hyperlink" Target="https://www.justice.gov/usao-ndil/pr/two-former-cook-county-board-review-analysts-convicted-accepting-1500-bribe-facilitate" TargetMode="External"/><Relationship Id="rId2800" Type="http://schemas.openxmlformats.org/officeDocument/2006/relationships/hyperlink" Target="https://advance.lexis.com/f/courtlinkdocument/jobstatus/downloadfile?jobId=d7ae2400-9a9a-4043-9a19-e2da04337f8d&amp;lni=urn:contentItem:58CX-GT41-DXDT-G14G-00000-00&amp;isZip=false&amp;isCombine=false" TargetMode="External"/><Relationship Id="rId41" Type="http://schemas.openxmlformats.org/officeDocument/2006/relationships/hyperlink" Target="https://advance.lexis.com/document/?pdmfid=1519217&amp;crid=5dd113b7-a27c-4e17-9a23-d3bf6214b77f&amp;pddocfullpath=%2Fshared%2Fdocument%2Fdockets%2Furn%3AcontentItem%3A644T-K7F1-J9YR-S2V8-00000-00&amp;pdcontentcomponentid=353582&amp;pdteaserkey=sr0&amp;pdicsfeatureid=1517130&amp;pditab=allpods&amp;ecomp=rd2wk&amp;earg=sr0&amp;prid=de5acc62-f0df-425a-9772-7f20d4c75047" TargetMode="External"/><Relationship Id="rId1402" Type="http://schemas.openxmlformats.org/officeDocument/2006/relationships/hyperlink" Target="https://www.justice.gov/sites/default/files/usao-nj/legacy/2014/09/22/Napolitano%2C%20Robert%20Information.pdf" TargetMode="External"/><Relationship Id="rId288" Type="http://schemas.openxmlformats.org/officeDocument/2006/relationships/hyperlink" Target="https://www.justice.gov/archive/usao/cac/Pressroom/2012/010.html" TargetMode="External"/><Relationship Id="rId495" Type="http://schemas.openxmlformats.org/officeDocument/2006/relationships/hyperlink" Target="https://www.justice.gov/usao-ndil/press-release/file/1092366/download" TargetMode="External"/><Relationship Id="rId2176" Type="http://schemas.openxmlformats.org/officeDocument/2006/relationships/hyperlink" Target="https://www.justice.gov/usao-sdny/pr/9-department-correction-officers-and-employees-charged-taking-bribes-smuggle-contraband" TargetMode="External"/><Relationship Id="rId2383" Type="http://schemas.openxmlformats.org/officeDocument/2006/relationships/hyperlink" Target="https://www.justice.gov/usao-sdny/pr/former-new-york-city-police-department-official-sentenced-18-months-conspiring-bribe" TargetMode="External"/><Relationship Id="rId2590" Type="http://schemas.openxmlformats.org/officeDocument/2006/relationships/hyperlink" Target="https://www.justice.gov/usao-sdny/pr/joseph-percoco-former-executive-aide-and-campaign-manager-ny-governor-convicted" TargetMode="External"/><Relationship Id="rId148" Type="http://schemas.openxmlformats.org/officeDocument/2006/relationships/hyperlink" Target="https://advance.lexis.com/document/?pdmfid=1519217&amp;crid=81083bc6-4347-4b8f-913c-a0d49eabe427&amp;pddocfullpath=%2Fshared%2Fdocument%2Fdockets%2Furn%3AcontentItem%3A5SGV-KDW1-DXDT-G13V-00000-00&amp;pdcontentcomponentid=353582&amp;pdteaserkey=sr0&amp;pdicsfeatureid=1517130&amp;pditab=allpods&amp;ecomp=rd2wk&amp;earg=sr0&amp;prid=c85ea9dd-0640-45e2-847b-570130ad160f" TargetMode="External"/><Relationship Id="rId355" Type="http://schemas.openxmlformats.org/officeDocument/2006/relationships/hyperlink" Target="https://advance.lexis.com/document/?pdmfid=1519217&amp;crid=a303cfb0-a475-497d-867c-11f30475f7b8&amp;pddocfullpath=%2Fshared%2Fdocument%2Fdockets%2Furn%3AcontentItem%3A54PY-9MM1-DXDT-G471-00000-00&amp;pdcontentcomponentid=353582&amp;pdteaserkey=sr0&amp;pdicsfeatureid=1517130&amp;pditab=allpods&amp;ecomp=rd2wk&amp;earg=sr0&amp;prid=11d31ffe-be52-4fa6-a185-fc61ac848306" TargetMode="External"/><Relationship Id="rId562" Type="http://schemas.openxmlformats.org/officeDocument/2006/relationships/hyperlink" Target="https://advance.lexis.com/f/courtlinkdocument/jobstatus/downloadfile?jobId=8d5b8021-d24a-4490-bc9e-f0691f363de9&amp;lni=urn:contentItem:5VSX-7T81-DXDT-G00S-00000-00&amp;isZip=false&amp;isCombine=false" TargetMode="External"/><Relationship Id="rId1192" Type="http://schemas.openxmlformats.org/officeDocument/2006/relationships/hyperlink" Target="https://www.justice.gov/usao-nj/press-release/file/1022486/download" TargetMode="External"/><Relationship Id="rId2036" Type="http://schemas.openxmlformats.org/officeDocument/2006/relationships/hyperlink" Target="https://advance.lexis.com/f/courtlinkdocument/jobstatus/downloadfile?jobId=c2ce8ac0-6f20-469c-9a6f-8a3db767d6e9&amp;lni=urn:contentItem:57Y1-1H41-DXDT-G23V-00000-00&amp;isZip=false&amp;isCombine=false" TargetMode="External"/><Relationship Id="rId2243" Type="http://schemas.openxmlformats.org/officeDocument/2006/relationships/hyperlink" Target="https://www.justice.gov/usao-sdny/pr/us-attorney-announces-arrest-27-individuals-including-nypd-employees-massive-bribery" TargetMode="External"/><Relationship Id="rId2450" Type="http://schemas.openxmlformats.org/officeDocument/2006/relationships/hyperlink" Target="https://www.justice.gov/usao-sdny/press-release/file/959971/download" TargetMode="External"/><Relationship Id="rId215"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422" Type="http://schemas.openxmlformats.org/officeDocument/2006/relationships/hyperlink" Target="https://www.justice.gov/usao-ndil/pr/former-commonwealth-edison-executives-and-consultants-charged-conspiring-corruptly" TargetMode="External"/><Relationship Id="rId1052" Type="http://schemas.openxmlformats.org/officeDocument/2006/relationships/hyperlink" Target="https://advance.lexis.com/f/courtlinkdocument/jobstatus/downloadfile?jobId=3909f5d9-225b-488c-9e09-35472e67f1e7&amp;lni=urn:contentItem:650S-9061-J9YR-S3M6-00000-00&amp;isZip=false&amp;isCombine=false" TargetMode="External"/><Relationship Id="rId2103" Type="http://schemas.openxmlformats.org/officeDocument/2006/relationships/hyperlink" Target="https://advance.lexis.com/f/courtlinkdocument/jobstatus/downloadfile?jobId=bdc564ef-331d-4613-9fe0-f34055e92821&amp;lni=urn:contentItem:57Y5-JHM1-DXDT-G18S-00000-00&amp;isZip=false&amp;isCombine=false" TargetMode="External"/><Relationship Id="rId2310" Type="http://schemas.openxmlformats.org/officeDocument/2006/relationships/hyperlink" Target="https://www.justice.gov/usao-sdny/pr/former-new-york-state-assembly-speaker-sheldon-silver-sentenced-manhattan-federal-court" TargetMode="External"/><Relationship Id="rId1869" Type="http://schemas.openxmlformats.org/officeDocument/2006/relationships/hyperlink" Target="https://advance.lexis.com/f/courtlinkdocument/jobstatus/downloadfile?jobId=aa379fd0-e587-4ffb-a0f3-ed3861d6bee9&amp;lni=urn:contentItem:5TCW-51D1-DXDT-G2XY-00000-00&amp;isZip=false&amp;isCombine=false" TargetMode="External"/><Relationship Id="rId1729" Type="http://schemas.openxmlformats.org/officeDocument/2006/relationships/hyperlink" Target="https://advance.lexis.com/f/courtlinkdocument/jobstatus/downloadfile?jobId=eee6aaa2-ac9a-489b-82be-77a4d8c1042b&amp;lni=urn:contentItem:5VM6-13V1-DXDT-G05P-00000-00&amp;isZip=false&amp;isCombine=false" TargetMode="External"/><Relationship Id="rId1936" Type="http://schemas.openxmlformats.org/officeDocument/2006/relationships/hyperlink" Target="https://advance.lexis.com/f/courtlinkdocument/jobstatus/downloadfile?jobId=f09d7943-3957-4e14-bf45-6c32f31899e0&amp;lni=urn:contentItem:5FVW-X6R1-DXDT-G1HH-00000-00&amp;isZip=false&amp;isCombine=false" TargetMode="External"/><Relationship Id="rId5" Type="http://schemas.openxmlformats.org/officeDocument/2006/relationships/webSettings" Target="webSettings.xml"/><Relationship Id="rId889"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2777" Type="http://schemas.openxmlformats.org/officeDocument/2006/relationships/hyperlink" Target="https://www.justice.gov/usao-sdny/file/623491/download" TargetMode="External"/><Relationship Id="rId749" Type="http://schemas.openxmlformats.org/officeDocument/2006/relationships/hyperlink" Target="https://www.justice.gov/usao-ndil/pr/former-chief-executive-chicago-public-schools-indicted-accepting-bribes-and-kickbacks" TargetMode="External"/><Relationship Id="rId1379" Type="http://schemas.openxmlformats.org/officeDocument/2006/relationships/hyperlink" Target="https://advance.lexis.com/f/courtlinkdocument/jobstatus/downloadfile?jobId=92f4f0a3-0fbc-49a9-b05e-38b312fb584a&amp;lni=urn:contentItem:5M2K-T331-DXDT-G09N-00000-00&amp;isZip=false&amp;isCombine=false" TargetMode="External"/><Relationship Id="rId1586" Type="http://schemas.openxmlformats.org/officeDocument/2006/relationships/hyperlink" Target="https://advance.lexis.com/f/courtlinkdocument/jobstatus/downloadfile?jobId=9ab40335-40bf-4948-8f95-d72e413cce8d&amp;lni=urn:contentItem:57YD-0TJ1-DXDT-G467-00000-00&amp;isZip=false&amp;isCombine=false" TargetMode="External"/><Relationship Id="rId2984" Type="http://schemas.openxmlformats.org/officeDocument/2006/relationships/hyperlink" Target="https://cityroom.blogs.nytimes.com/2010/08/10/seven-city-workers-accused-of-fraud-involving-day-care-centers/" TargetMode="External"/><Relationship Id="rId609" Type="http://schemas.openxmlformats.org/officeDocument/2006/relationships/hyperlink" Target="https://www.justice.gov/usao-ndil/pr/two-chicago-police-officers-indicted-federal-bribery-charges" TargetMode="External"/><Relationship Id="rId956"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239" Type="http://schemas.openxmlformats.org/officeDocument/2006/relationships/hyperlink" Target="https://www.justice.gov/usao-nj/pr/former-employee-commercial-supply-company-gets-year-prison-fraud-false-testimony-grand" TargetMode="External"/><Relationship Id="rId1793" Type="http://schemas.openxmlformats.org/officeDocument/2006/relationships/hyperlink" Target="https://advance.lexis.com/document/?pdmfid=1519217&amp;crid=52abe929-a51c-4278-9023-3c87d1c694ee&amp;pddocfullpath=%2Fshared%2Fdocument%2Fdockets%2Furn%3AcontentItem%3A5KCR-JPK1-DXDT-G031-00000-00&amp;pdcontentcomponentid=353582&amp;pdteaserkey=sr12&amp;pdicsfeatureid=1517130&amp;pditab=allpods&amp;ecomp=rd2wk&amp;earg=sr12&amp;prid=123754d2-965f-45cf-8030-f6c0a9aeadea" TargetMode="External"/><Relationship Id="rId2637" Type="http://schemas.openxmlformats.org/officeDocument/2006/relationships/hyperlink" Target="https://www.justice.gov/file/920006/download" TargetMode="External"/><Relationship Id="rId2844" Type="http://schemas.openxmlformats.org/officeDocument/2006/relationships/hyperlink" Target="https://www.justice.gov/usao-sdny/pr/two-adult-day-care-center-operators-sentenced-manhattan-federal-court-conspiring-bribe" TargetMode="External"/><Relationship Id="rId85" Type="http://schemas.openxmlformats.org/officeDocument/2006/relationships/hyperlink" Target="https://advance.lexis.com/f/courtlinkdocument/jobstatus/downloadfile?jobId=fae673ca-f6ad-4a31-865e-e1b2b95e5cfe&amp;lni=urn:contentItem:659X-T1S1-J9YR-S096-00000-00&amp;isZip=false&amp;isCombine=false" TargetMode="External"/><Relationship Id="rId816" Type="http://schemas.openxmlformats.org/officeDocument/2006/relationships/hyperlink" Target="https://www.justice.gov/usao-ndil/pr/former-cook-county-forest-preserve-district-engineer-charged-accepting-10000-kickbacks" TargetMode="External"/><Relationship Id="rId1446" Type="http://schemas.openxmlformats.org/officeDocument/2006/relationships/hyperlink" Target="https://www.justice.gov/usao-nj/pr/vendor-admits-conspiring-pay-bribes-40000-nj-transit-employees" TargetMode="External"/><Relationship Id="rId1653" Type="http://schemas.openxmlformats.org/officeDocument/2006/relationships/hyperlink" Target="https://advance.lexis.com/f/courtlinkdocument/jobstatus/downloadfile?jobId=48aab087-0418-4797-bf20-76a2aaa09ca2&amp;lni=urn:contentItem:5RGJ-SRP1-DXDT-G11P-00000-00&amp;isZip=false&amp;isCombine=false" TargetMode="External"/><Relationship Id="rId1860" Type="http://schemas.openxmlformats.org/officeDocument/2006/relationships/hyperlink" Target="https://www.justice.gov/usao-sdfl/pr/former-mdpd-police-officer-former-public-service-aide-and-two-tow-truck-drivers" TargetMode="External"/><Relationship Id="rId2704" Type="http://schemas.openxmlformats.org/officeDocument/2006/relationships/hyperlink" Target="https://advance.lexis.com/f/courtlinkdocument/jobstatus/downloadfile?jobId=da50cb3b-9356-47a3-9431-360616ba6294&amp;lni=urn:contentItem:5J2P-S9M1-DXDT-G4N8-00000-00&amp;isZip=false&amp;isCombine=false" TargetMode="External"/><Relationship Id="rId2911" Type="http://schemas.openxmlformats.org/officeDocument/2006/relationships/hyperlink" Target="https://advance.lexis.com/f/courtlinkdocument/jobstatus/downloadfile?jobId=6099aa1c-95fe-47f5-b3c4-d70cde51da72&amp;lni=urn:contentItem:5C1G-GJ81-DXDT-G45H-00000-00&amp;isZip=false&amp;isCombine=false" TargetMode="External"/><Relationship Id="rId1306" Type="http://schemas.openxmlformats.org/officeDocument/2006/relationships/hyperlink" Target="https://advance.lexis.com/f/courtlinkdocument/jobstatus/downloadfile?jobId=41d39f5b-571d-492e-b1a2-f7045dc37ff0&amp;lni=urn:contentItem:5BJS-KHW1-DXDT-G4PM-00000-00&amp;isZip=false&amp;isCombine=false" TargetMode="External"/><Relationship Id="rId1513" Type="http://schemas.openxmlformats.org/officeDocument/2006/relationships/hyperlink" Target="https://advance.lexis.com/f/courtlinkdocument/jobstatus/downloadfile?jobId=d01e9f3c-a80d-4606-ae24-1c6cd22b8f99&amp;lni=urn:contentItem:5808-H781-DXDT-G1J9-00000-00&amp;isZip=false&amp;isCombine=false" TargetMode="External"/><Relationship Id="rId1720" Type="http://schemas.openxmlformats.org/officeDocument/2006/relationships/hyperlink" Target="https://advance.lexis.com/document/?pdmfid=1519217&amp;crid=96b591fb-1a87-4188-83a9-833cf17bbe5c&amp;pddocfullpath=%2Fshared%2Fdocument%2Fdockets%2Furn%3AcontentItem%3A5K92-R951-DXDT-G4FN-00000-00&amp;pdcontentcomponentid=353582&amp;pdteaserkey=sr14&amp;pdicsfeatureid=1517130&amp;pditab=allpods&amp;ecomp=rd2wk&amp;earg=sr14&amp;prid=b90888ca-d42f-4ec0-9916-ffcceb50dbd5" TargetMode="External"/><Relationship Id="rId12" Type="http://schemas.openxmlformats.org/officeDocument/2006/relationships/hyperlink" Target="https://advance.lexis.com/document/?pdmfid=1519217&amp;crid=2aed0ce9-c2ea-44fb-a8ac-959c7910d379&amp;pddocfullpath=%2Fshared%2Fdocument%2Fdockets%2Furn%3AcontentItem%3A60DC-WWJ1-DXDT-G1HG-00000-00&amp;pdcontentcomponentid=353582&amp;pdteaserkey=sr0&amp;pdicsfeatureid=1517130&amp;pditab=allpods&amp;ecomp=rd2wk&amp;earg=sr0&amp;prid=035dc94e-31c1-483c-be5b-c2a6e035a893" TargetMode="External"/><Relationship Id="rId399" Type="http://schemas.openxmlformats.org/officeDocument/2006/relationships/hyperlink" Target="https://advance.lexis.com/f/courtlinkdocument/jobstatus/downloadfile?jobId=b1270661-2868-4cf9-83a0-da7e03d9456c&amp;lni=urn:contentItem:5BF4-D4H1-DXDT-G1W0-00000-00&amp;isZip=false&amp;isCombine=false" TargetMode="External"/><Relationship Id="rId2287" Type="http://schemas.openxmlformats.org/officeDocument/2006/relationships/hyperlink" Target="https://www.justice.gov/usao-sdny/press-release/file/1324336/download" TargetMode="External"/><Relationship Id="rId2494" Type="http://schemas.openxmlformats.org/officeDocument/2006/relationships/hyperlink" Target="https://advance.lexis.com/f/courtlinkdocument/jobstatus/downloadfile?jobId=cfa73c9d-98af-4838-b728-da079687f65f&amp;lni=urn:contentItem:5V98-BF51-DXDT-G317-00000-00&amp;isZip=false&amp;isCombine=false" TargetMode="External"/><Relationship Id="rId259" Type="http://schemas.openxmlformats.org/officeDocument/2006/relationships/hyperlink" Target="https://advance.lexis.com/f/courtlinkdocument/jobstatus/downloadfile?jobId=794533c6-bc9f-45fa-a1a4-3272d3b22062&amp;lni=urn:contentItem:5K2N-G7C1-DXDT-G27K-00000-00&amp;isZip=false&amp;isCombine=false" TargetMode="External"/><Relationship Id="rId466" Type="http://schemas.openxmlformats.org/officeDocument/2006/relationships/hyperlink" Target="https://www.justice.gov/usao-ndil/press-release/file/1508346/download" TargetMode="External"/><Relationship Id="rId673" Type="http://schemas.openxmlformats.org/officeDocument/2006/relationships/hyperlink" Target="https://www.justice.gov/usao-ndil/pr/father-and-son-executives-tutoring-companies-sentenced-federal-prison-connection-11" TargetMode="External"/><Relationship Id="rId880" Type="http://schemas.openxmlformats.org/officeDocument/2006/relationships/hyperlink" Target="https://www.justice.gov/sites/default/files/usao-ndil/legacy/2015/06/11/pr0128_02a.pdf" TargetMode="External"/><Relationship Id="rId1096" Type="http://schemas.openxmlformats.org/officeDocument/2006/relationships/hyperlink" Target="https://www.justice.gov/usao-nj/pr/newark-city-council-member-charged-scheming-obtain-bribes-and-kickbacks-co-schemer-admits" TargetMode="External"/><Relationship Id="rId2147" Type="http://schemas.openxmlformats.org/officeDocument/2006/relationships/hyperlink" Target="https://www.justice.gov/usao-sdny/press-release/file/1462686/download" TargetMode="External"/><Relationship Id="rId2354" Type="http://schemas.openxmlformats.org/officeDocument/2006/relationships/hyperlink" Target="https://advance.lexis.com/f/courtlinkdocument/jobstatus/downloadfile?jobId=674ea473-7294-4121-8bdc-8de4c028a3a7&amp;lni=urn:contentItem:5VK4-V1R1-DXDT-G0KN-00000-00&amp;isZip=false&amp;isCombine=false" TargetMode="External"/><Relationship Id="rId2561" Type="http://schemas.openxmlformats.org/officeDocument/2006/relationships/hyperlink" Target="https://www.justice.gov/usao-sdny/press-release/file/959871/download" TargetMode="External"/><Relationship Id="rId119" Type="http://schemas.openxmlformats.org/officeDocument/2006/relationships/hyperlink" Target="https://www.pacermonitor.com/public/case/35380849/USA_v_Zazueta_et_al" TargetMode="External"/><Relationship Id="rId326" Type="http://schemas.openxmlformats.org/officeDocument/2006/relationships/hyperlink" Target="https://advance.lexis.com/f/courtlinkdocument/jobstatus/downloadfile?jobId=1111ed3d-09ee-45f5-9c45-120e5711c02d&amp;lni=urn:contentItem:58CX-GT41-DXDT-G4GJ-00000-00&amp;isZip=false&amp;isCombine=false" TargetMode="External"/><Relationship Id="rId533" Type="http://schemas.openxmlformats.org/officeDocument/2006/relationships/hyperlink" Target="https://www.justice.gov/usao-ndil/pr/federal-indictment-charges-former-vice-chancellor-city-colleges-chicago-devising" TargetMode="External"/><Relationship Id="rId1163" Type="http://schemas.openxmlformats.org/officeDocument/2006/relationships/hyperlink" Target="https://www.justice.gov/usao-nj/press-release/file/1030771/download" TargetMode="External"/><Relationship Id="rId1370" Type="http://schemas.openxmlformats.org/officeDocument/2006/relationships/hyperlink" Target="https://advance.lexis.com/f/courtlinkdocument/jobstatus/downloadfile?jobId=64d456ac-38cf-4b95-b9bd-3a47b208bb8b&amp;lni=urn:contentItem:5M2K-T331-DXDT-G04M-00000-00&amp;isZip=false&amp;isCombine=false" TargetMode="External"/><Relationship Id="rId2007" Type="http://schemas.openxmlformats.org/officeDocument/2006/relationships/hyperlink" Target="https://advance.lexis.com/f/courtlinkdocument/jobstatus/downloadfile?jobId=f7ab8665-cede-4c36-8aec-4e4b8687ee77&amp;lni=urn:contentItem:5KS8-X961-DXDT-G18H-00000-00&amp;isZip=false&amp;isCombine=false" TargetMode="External"/><Relationship Id="rId2214" Type="http://schemas.openxmlformats.org/officeDocument/2006/relationships/hyperlink" Target="https://www.justice.gov/usao-sdny/pr/9-department-correction-officers-and-employees-charged-taking-bribes-smuggle-contraband" TargetMode="External"/><Relationship Id="rId740" Type="http://schemas.openxmlformats.org/officeDocument/2006/relationships/hyperlink" Target="https://www.justice.gov/usao-ndil/pr/former-chief-executive-chicago-public-schools-indicted-accepting-bribes-and-kickbacks" TargetMode="External"/><Relationship Id="rId1023" Type="http://schemas.openxmlformats.org/officeDocument/2006/relationships/hyperlink" Target="https://advance.lexis.com/f/courtlinkdocument/jobstatus/downloadfile?jobId=ab844cf0-3f8f-49df-9959-6989dd0d81b9&amp;lni=urn:contentItem:5813-X4C1-DXDT-G2YJ-00000-00&amp;isZip=false&amp;isCombine=false" TargetMode="External"/><Relationship Id="rId2421" Type="http://schemas.openxmlformats.org/officeDocument/2006/relationships/hyperlink" Target="https://www.law360.com/articles/808626/attachments/0" TargetMode="External"/><Relationship Id="rId600" Type="http://schemas.openxmlformats.org/officeDocument/2006/relationships/hyperlink" Target="https://www.justice.gov/usao-ndil/press-release/file/1256426/download" TargetMode="External"/><Relationship Id="rId1230" Type="http://schemas.openxmlformats.org/officeDocument/2006/relationships/hyperlink" Target="https://www.justice.gov/usao-nj/pr/former-philadelphia-district-attorney-rufus-seth-williams-sentenced-five-years-prison" TargetMode="External"/><Relationship Id="rId183" Type="http://schemas.openxmlformats.org/officeDocument/2006/relationships/hyperlink" Target="https://advance.lexis.com/f/courtlinkdocument/jobstatus/downloadfile?jobId=c0446cd8-7d7d-4f7e-b3e9-cd279c12fe9b&amp;lni=urn:contentItem:5C9N-B9K1-DXDT-G16W-00000-00&amp;isZip=false&amp;isCombine=false" TargetMode="External"/><Relationship Id="rId390" Type="http://schemas.openxmlformats.org/officeDocument/2006/relationships/hyperlink" Target="https://www.justice.gov/archive/usao/cac/Pressroom/2011/075.html" TargetMode="External"/><Relationship Id="rId1907" Type="http://schemas.openxmlformats.org/officeDocument/2006/relationships/hyperlink" Target="https://www.justice.gov/usao-sdfl/pr/six-arrests-city-miami-public-corruptionkickback-case" TargetMode="External"/><Relationship Id="rId2071" Type="http://schemas.openxmlformats.org/officeDocument/2006/relationships/hyperlink" Target="https://advance.lexis.com/f/courtlinkdocument/jobstatus/downloadfile?jobId=bb7a6e9d-9743-434f-97b9-8569cfd0243e&amp;lni=urn:contentItem:5F5M-CDP1-DXDT-G161-00000-00&amp;isZip=false&amp;isCombine=false" TargetMode="External"/><Relationship Id="rId250"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110" Type="http://schemas.openxmlformats.org/officeDocument/2006/relationships/hyperlink" Target="https://advance.lexis.com/f/courtlinkdocument/jobstatus/downloadfile?jobId=99f6a6ac-18c6-4621-83f1-888bccefd5f9&amp;lni=urn:contentItem:63BW-WV61-DXDT-G11Y-00000-00&amp;isZip=false&amp;isCombine=false" TargetMode="External"/><Relationship Id="rId2888" Type="http://schemas.openxmlformats.org/officeDocument/2006/relationships/hyperlink" Target="https://advance.lexis.com/f/courtlinkdocument/jobstatus/downloadfile?jobId=e6732993-7698-4a2a-a7ea-0fc1a514ba54&amp;lni=urn:contentItem:5861-B631-DXDT-G162-00000-00&amp;isZip=false&amp;isCombine=false" TargetMode="External"/><Relationship Id="rId1697" Type="http://schemas.openxmlformats.org/officeDocument/2006/relationships/hyperlink" Target="https://advance.lexis.com/f/courtlinkdocument/jobstatus/downloadfile?jobId=c33c30f7-19e5-4a9c-96d6-d0865c9b0990&amp;lni=urn:contentItem:5VTB-X711-DXDT-G4JN-00000-00&amp;isZip=false&amp;isCombine=false" TargetMode="External"/><Relationship Id="rId2748" Type="http://schemas.openxmlformats.org/officeDocument/2006/relationships/hyperlink" Target="https://www1.nyc.gov/assets/doi/downloads/pdf/feb11/prCityTimeIndictmentPlea.pdf" TargetMode="External"/><Relationship Id="rId2955" Type="http://schemas.openxmlformats.org/officeDocument/2006/relationships/hyperlink" Target="https://www.justice.gov/usao-sdny/pr/three-former-child-day-care-center-owners-sentenced-manhattan-federal-court" TargetMode="External"/><Relationship Id="rId927" Type="http://schemas.openxmlformats.org/officeDocument/2006/relationships/hyperlink" Target="https://www.justice.gov/archive/usao/iln/chicago/2012/pr1026_04.pdf" TargetMode="External"/><Relationship Id="rId1557" Type="http://schemas.openxmlformats.org/officeDocument/2006/relationships/hyperlink" Target="https://www.justice.gov/archive/usao/nj/Press/files/pdffiles/2010/Ritacco,%20Michael%20et%20al.%20Indictment%20PR.pdf" TargetMode="External"/><Relationship Id="rId1764" Type="http://schemas.openxmlformats.org/officeDocument/2006/relationships/hyperlink" Target="https://advance.lexis.com/f/courtlinkdocument/jobstatus/downloadfile?jobId=835a1add-5119-476d-b75f-58ff5f6e9c0c&amp;lni=urn:contentItem:5R8K-11K1-DXDT-G3TV-00000-00&amp;isZip=false&amp;isCombine=false" TargetMode="External"/><Relationship Id="rId1971" Type="http://schemas.openxmlformats.org/officeDocument/2006/relationships/hyperlink" Target="https://www.justice.gov/usao-sdfl/pr/former-miami-dade-department-public-works-employee-sentenced-accepting-150000-bribes" TargetMode="External"/><Relationship Id="rId2608" Type="http://schemas.openxmlformats.org/officeDocument/2006/relationships/hyperlink" Target="https://www.justice.gov/usao-sdny/file/868506/download" TargetMode="External"/><Relationship Id="rId2815" Type="http://schemas.openxmlformats.org/officeDocument/2006/relationships/hyperlink" Target="https://www.justice.gov/archive/usao/nys/pressreleases/pcremarks/citytimes2remarks.html" TargetMode="External"/><Relationship Id="rId56" Type="http://schemas.openxmlformats.org/officeDocument/2006/relationships/hyperlink" Target="https://advance.lexis.com/f/courtlinkdocument/jobstatus/downloadfile?jobId=cde00389-fa97-4ce3-a49b-56fa43e6881c&amp;lni=urn:contentItem:60H5-P8J1-DXDT-G4PW-00000-00&amp;isZip=false&amp;isCombine=false" TargetMode="External"/><Relationship Id="rId1417" Type="http://schemas.openxmlformats.org/officeDocument/2006/relationships/hyperlink" Target="https://www.justice.gov/usao/nj/Press/files/pdffiles/2014/Schiereck%2C%20Donna%20Information.pdf" TargetMode="External"/><Relationship Id="rId1624" Type="http://schemas.openxmlformats.org/officeDocument/2006/relationships/hyperlink" Target="https://www.justice.gov/archive/usao/nj/Press/files/pdffiles/2011/Payton,%20Walter%20Information.pdf" TargetMode="External"/><Relationship Id="rId1831" Type="http://schemas.openxmlformats.org/officeDocument/2006/relationships/hyperlink" Target="https://www.scribd.com/document/313702441/USvPonce" TargetMode="External"/><Relationship Id="rId2398" Type="http://schemas.openxmlformats.org/officeDocument/2006/relationships/hyperlink" Target="https://www.courtlistener.com/docket/7279119/united-states-v-gassnola/" TargetMode="External"/><Relationship Id="rId577" Type="http://schemas.openxmlformats.org/officeDocument/2006/relationships/hyperlink" Target="https://www.justice.gov/usao-ndil/pr/two-chicago-police-officers-convicted-fraudulently-obtaining-search-warrants-and" TargetMode="External"/><Relationship Id="rId2258" Type="http://schemas.openxmlformats.org/officeDocument/2006/relationships/hyperlink" Target="https://advance.lexis.com/f/courtlinkdocument/jobstatus/downloadfile?jobId=cf5b2d3a-4654-4645-a42f-22ecb13ddd3c&amp;lni=urn:contentItem:64G2-WG21-J9YR-S1TR-00000-00&amp;isZip=false&amp;isCombine=false" TargetMode="External"/><Relationship Id="rId784" Type="http://schemas.openxmlformats.org/officeDocument/2006/relationships/hyperlink" Target="https://www.casemine.com/judgement/us/5914f665add7b0493498fa1e" TargetMode="External"/><Relationship Id="rId991" Type="http://schemas.openxmlformats.org/officeDocument/2006/relationships/hyperlink" Target="https://advance.lexis.com/f/courtlinkdocument/jobstatus/downloadfile?jobId=ab844cf0-3f8f-49df-9959-6989dd0d81b9&amp;lni=urn:contentItem:5813-X4C1-DXDT-G2YJ-00000-00&amp;isZip=false&amp;isCombine=false" TargetMode="External"/><Relationship Id="rId1067" Type="http://schemas.openxmlformats.org/officeDocument/2006/relationships/hyperlink" Target="https://advance.lexis.com/document/?pdmfid=1519217&amp;crid=a7d0f681-26aa-4205-85a9-a8cda8120398&amp;pddocfullpath=%2Fshared%2Fdocument%2Fdockets%2Furn%3AcontentItem%3A63SS-S931-J9YR-S0JG-00000-00&amp;pdcontentcomponentid=353582&amp;pdteaserkey=sr2&amp;pdicsfeatureid=1517130&amp;pditab=allpods&amp;ecomp=rd2wk&amp;earg=sr2&amp;prid=f95254ad-5dcf-4514-8ecd-13f181f3cb3a" TargetMode="External"/><Relationship Id="rId2465" Type="http://schemas.openxmlformats.org/officeDocument/2006/relationships/hyperlink" Target="https://www.justice.gov/usao-sdny/file/895131/download" TargetMode="External"/><Relationship Id="rId2672" Type="http://schemas.openxmlformats.org/officeDocument/2006/relationships/hyperlink" Target="https://www.justice.gov/usao-sdny/file/623491/download" TargetMode="External"/><Relationship Id="rId437" Type="http://schemas.openxmlformats.org/officeDocument/2006/relationships/hyperlink" Target="https://www.chicagotribune.com/news/criminal-justice/ct-red-light-camera-bribery-charges-colucci-brothers-ragucci-oakbrook-terrace-20220513-xf4wougf4bacvloogkppys5luy-story.html" TargetMode="External"/><Relationship Id="rId644" Type="http://schemas.openxmlformats.org/officeDocument/2006/relationships/hyperlink" Target="https://advance.lexis.com/f/courtlinkdocument/jobstatus/downloadfile?jobId=96bd7dcf-6c7a-4c32-b652-dfc6ea7c9b1e&amp;lni=urn:contentItem:5TVV-5JD1-DXDT-G4V9-00000-00&amp;isZip=false&amp;isCombine=false" TargetMode="External"/><Relationship Id="rId851" Type="http://schemas.openxmlformats.org/officeDocument/2006/relationships/hyperlink" Target="https://advance.lexis.com/document/?pdmfid=1519217&amp;crid=42a43092-08ec-4ea2-a28d-76e9a585ea40&amp;pddocfullpath=%2Fshared%2Fdocument%2Fdockets%2Furn%3AcontentItem%3A539N-9MH1-DXDT-G4HJ-00000-00&amp;pdcontentcomponentid=353582&amp;pdteaserkey=sr0&amp;pdicsfeatureid=1517130&amp;pditab=allpods&amp;ecomp=rd2wk&amp;earg=sr0&amp;prid=e018876c-0a62-446a-bfa1-195313283e70" TargetMode="External"/><Relationship Id="rId1274" Type="http://schemas.openxmlformats.org/officeDocument/2006/relationships/hyperlink" Target="https://www.justice.gov/usao-nj/file/810371/download" TargetMode="External"/><Relationship Id="rId1481" Type="http://schemas.openxmlformats.org/officeDocument/2006/relationships/hyperlink" Target="https://www.justice.gov/archive/usao/nj/Press/files/Kennell,%20John%20Plea%20News%20Release.html" TargetMode="External"/><Relationship Id="rId2118" Type="http://schemas.openxmlformats.org/officeDocument/2006/relationships/hyperlink" Target="https://www.justice.gov/archive/usao/fls/PressReleases/2011/110729-03.html" TargetMode="External"/><Relationship Id="rId2325" Type="http://schemas.openxmlformats.org/officeDocument/2006/relationships/hyperlink" Target="https://www.justice.gov/usao-sdny/press-release/file/1187646/download" TargetMode="External"/><Relationship Id="rId2532" Type="http://schemas.openxmlformats.org/officeDocument/2006/relationships/hyperlink" Target="https://advance.lexis.com/f/courtlinkdocument/jobstatus/downloadfile?jobId=27030799-a9d4-4068-a8c6-22ed8ce34627&amp;lni=urn:contentItem:5SRD-WSM1-DXDT-G4X4-00000-00&amp;isZip=false&amp;isCombine=false" TargetMode="External"/><Relationship Id="rId504" Type="http://schemas.openxmlformats.org/officeDocument/2006/relationships/hyperlink" Target="https://www.justice.gov/usao-ndil/pr/city-chicago-alderman-and-her-chief-staff-indicted-federal-bribery-charges" TargetMode="External"/><Relationship Id="rId711" Type="http://schemas.openxmlformats.org/officeDocument/2006/relationships/hyperlink" Target="https://www.justice.gov/usao-ndil/file/782216/download" TargetMode="External"/><Relationship Id="rId1134" Type="http://schemas.openxmlformats.org/officeDocument/2006/relationships/hyperlink" Target="https://www.justice.gov/usao-nj/pr/hoboken-man-admits-conspiring-promote-voter-bribery-scheme" TargetMode="External"/><Relationship Id="rId1341" Type="http://schemas.openxmlformats.org/officeDocument/2006/relationships/hyperlink" Target="https://www.justice.gov/usao-nj/pr/bergen-county-man-admits-producing-and-selling-fraudulent-massage-therapy-training" TargetMode="External"/><Relationship Id="rId1201" Type="http://schemas.openxmlformats.org/officeDocument/2006/relationships/hyperlink" Target="https://www.justice.gov/usao-nj/press-release/file/1001031/download" TargetMode="External"/><Relationship Id="rId294" Type="http://schemas.openxmlformats.org/officeDocument/2006/relationships/hyperlink" Target="https://www.justice.gov/usao-cdca/pr/former-member-moreno-valley-city-council-sentenced-five-years-federal-prison-taking-23" TargetMode="External"/><Relationship Id="rId2182" Type="http://schemas.openxmlformats.org/officeDocument/2006/relationships/hyperlink" Target="https://www.justice.gov/usao-sdny/press-release/file/1216001/download" TargetMode="External"/><Relationship Id="rId154" Type="http://schemas.openxmlformats.org/officeDocument/2006/relationships/hyperlink" Target="https://advance.lexis.com/f/courtlinkdocument/jobstatus/downloadfile?jobId=9c6a9eb5-ac68-475b-a1fb-b3c6c0040915&amp;lni=urn:contentItem:640V-9531-J9YR-S37H-00000-00&amp;isZip=false&amp;isCombine=false" TargetMode="External"/><Relationship Id="rId361" Type="http://schemas.openxmlformats.org/officeDocument/2006/relationships/hyperlink" Target="https://advance.lexis.com/document/?pdmfid=1519217&amp;crid=07eea276-5140-480f-8ba2-0cd1ed83762b&amp;pddocfullpath=%2Fshared%2Fdocument%2Fdockets%2Furn%3AcontentItem%3A52BG-1TY1-DXDT-G398-00000-00&amp;pdcontentcomponentid=353582&amp;pdteaserkey=sr0&amp;pdicsfeatureid=1517130&amp;pditab=allpods&amp;ecomp=rd2wk&amp;earg=sr0&amp;prid=009f47cd-b159-4319-b904-071eb7464681" TargetMode="External"/><Relationship Id="rId2042" Type="http://schemas.openxmlformats.org/officeDocument/2006/relationships/hyperlink" Target="https://advance.lexis.com/f/courtlinkdocument/jobstatus/downloadfile?jobId=07f5c05d-9252-49b7-a41f-4a112682a448&amp;lni=urn:contentItem:5HBF-MP41-DXDT-G4MB-00000-00&amp;isZip=false&amp;isCombine=false" TargetMode="External"/><Relationship Id="rId2999" Type="http://schemas.openxmlformats.org/officeDocument/2006/relationships/hyperlink" Target="https://www.justice.gov/sites/default/files/usao-sdny/legacy/2012/05/17/krugercarletalcomplaint.pdf" TargetMode="External"/><Relationship Id="rId221"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2859" Type="http://schemas.openxmlformats.org/officeDocument/2006/relationships/hyperlink" Target="https://www.justice.gov/usao/nys/pressreleases/April13/Stevensonetal/U.S.%20v.%20Eric%20Stevenson%20et%20al%20Complaint.pdf" TargetMode="External"/><Relationship Id="rId1668" Type="http://schemas.openxmlformats.org/officeDocument/2006/relationships/hyperlink" Target="https://www.justice.gov/archive/usao/nj/Press/files/Tabbachino,%20Vincent%20Sentencing%20News%20Release.html" TargetMode="External"/><Relationship Id="rId1875" Type="http://schemas.openxmlformats.org/officeDocument/2006/relationships/hyperlink" Target="https://advance.lexis.com/f/courtlinkdocument/jobstatus/downloadfile?jobId=dd52d0fc-56cd-4196-b70c-8ea6fa4b7e6a&amp;lni=urn:contentItem:5HVB-6VM1-DXDT-G42N-00000-00&amp;isZip=false&amp;isCombine=false" TargetMode="External"/><Relationship Id="rId2719" Type="http://schemas.openxmlformats.org/officeDocument/2006/relationships/hyperlink" Target="https://www.justice.gov/usao-sdny/pr/seven-defendants-arrested-multimillion-dollar-tax-fraud-scheme-involving-purchase" TargetMode="External"/><Relationship Id="rId1528" Type="http://schemas.openxmlformats.org/officeDocument/2006/relationships/hyperlink" Target="https://www.justice.gov/usao-nj/pr/former-high-ranking-nj-department-corrections-official-sentenced-46-months-prison" TargetMode="External"/><Relationship Id="rId2926" Type="http://schemas.openxmlformats.org/officeDocument/2006/relationships/hyperlink" Target="https://cityroom.blogs.nytimes.com/2010/08/10/seven-city-workers-accused-of-fraud-involving-day-care-centers/" TargetMode="External"/><Relationship Id="rId1735" Type="http://schemas.openxmlformats.org/officeDocument/2006/relationships/hyperlink" Target="https://advance.lexis.com/f/courtlinkdocument/jobstatus/downloadfile?jobId=03068146-c1af-447d-93e2-3a54d41f29c0&amp;lni=urn:contentItem:5TSR-KCN1-DXDT-G301-00000-00&amp;isZip=false&amp;isCombine=false" TargetMode="External"/><Relationship Id="rId1942" Type="http://schemas.openxmlformats.org/officeDocument/2006/relationships/hyperlink" Target="https://www.justice.gov/usao-sdfl/pr/former-florida-highway-patrol-trooper-sentenced-taking-bribes" TargetMode="External"/><Relationship Id="rId27" Type="http://schemas.openxmlformats.org/officeDocument/2006/relationships/hyperlink" Target="https://www.justice.gov/usao-cdca/press-release/file/1300916/download" TargetMode="External"/><Relationship Id="rId1802" Type="http://schemas.openxmlformats.org/officeDocument/2006/relationships/hyperlink" Target="https://advance.lexis.com/f/courtlinkdocument/jobstatus/downloadfile?jobId=abd02f12-d563-4846-8c6a-10dcb8c07d9a&amp;lni=urn:contentItem:5M79-V371-DXDT-G07T-00000-00&amp;isZip=false&amp;isCombine=false" TargetMode="External"/><Relationship Id="rId688" Type="http://schemas.openxmlformats.org/officeDocument/2006/relationships/hyperlink" Target="https://advance.lexis.com/f/courtlinkdocument/jobstatus/downloadfile?jobId=1200ad5e-f294-4ad0-b450-305d98e569bc&amp;lni=urn:contentItem:5MS6-JKP1-DXDT-G2M7-00000-00&amp;isZip=false&amp;isCombine=false" TargetMode="External"/><Relationship Id="rId895" Type="http://schemas.openxmlformats.org/officeDocument/2006/relationships/hyperlink" Target="https://www.justice.gov/archive/usao/iln/chicago/2012/pr0628_01b.pdf" TargetMode="External"/><Relationship Id="rId2369" Type="http://schemas.openxmlformats.org/officeDocument/2006/relationships/hyperlink" Target="https://advance.lexis.com/f/courtlinkdocument/jobstatus/downloadfile?jobId=674ea473-7294-4121-8bdc-8de4c028a3a7&amp;lni=urn:contentItem:5VK4-V1R1-DXDT-G0KN-00000-00&amp;isZip=false&amp;isCombine=false" TargetMode="External"/><Relationship Id="rId2576" Type="http://schemas.openxmlformats.org/officeDocument/2006/relationships/hyperlink" Target="https://www.justice.gov/usao-sdny/pr/dean-skelos-former-new-york-state-senate-leader-sentenced-51-months-son-adam-skelos" TargetMode="External"/><Relationship Id="rId2783" Type="http://schemas.openxmlformats.org/officeDocument/2006/relationships/hyperlink" Target="https://www.justice.gov/usao-sdny/file/623491/download" TargetMode="External"/><Relationship Id="rId2990" Type="http://schemas.openxmlformats.org/officeDocument/2006/relationships/hyperlink" Target="https://www1.nyc.gov/assets/doi/downloads/pdf/may11/32grushko05-10-2011.pdf" TargetMode="External"/><Relationship Id="rId548" Type="http://schemas.openxmlformats.org/officeDocument/2006/relationships/hyperlink" Target="https://advance.lexis.com/f/courtlinkdocument/jobstatus/downloadfile?jobId=30f91fe0-e722-4a7f-9b39-32270c098fd1&amp;lni=urn:contentItem:60YH-BJJ1-DXDT-G3GN-00000-00&amp;isZip=false&amp;isCombine=false" TargetMode="External"/><Relationship Id="rId755" Type="http://schemas.openxmlformats.org/officeDocument/2006/relationships/hyperlink" Target="https://www.justice.gov/usao-ndil/pr/former-chicago-police-sergeant-pleads-guilty-passing-government-information-store-clerk" TargetMode="External"/><Relationship Id="rId962" Type="http://schemas.openxmlformats.org/officeDocument/2006/relationships/hyperlink" Target="https://www.justice.gov/usao-ndil/pr/former-chicago-alderman-and-nebraska-executive-among-three-convicted-after-federal" TargetMode="External"/><Relationship Id="rId1178" Type="http://schemas.openxmlformats.org/officeDocument/2006/relationships/hyperlink" Target="https://www.justice.gov/usao-nj/press-release/file/976876/download" TargetMode="External"/><Relationship Id="rId1385" Type="http://schemas.openxmlformats.org/officeDocument/2006/relationships/hyperlink" Target="https://advance.lexis.com/f/courtlinkdocument/jobstatus/downloadfile?jobId=5d5cfcaf-d14d-4718-9779-443ccda890fb&amp;lni=urn:contentItem:5H4H-NKT1-DXDT-G55M-00000-00&amp;isZip=false&amp;isCombine=false" TargetMode="External"/><Relationship Id="rId1592" Type="http://schemas.openxmlformats.org/officeDocument/2006/relationships/hyperlink" Target="https://advance.lexis.com/f/courtlinkdocument/jobstatus/downloadfile?jobId=6be86dcf-58e7-436b-8449-067d973241ec&amp;lni=urn:contentItem:5KCC-MPJ1-DXDT-G3KX-00000-00&amp;isZip=false&amp;isCombine=false" TargetMode="External"/><Relationship Id="rId2229" Type="http://schemas.openxmlformats.org/officeDocument/2006/relationships/hyperlink" Target="https://www.justice.gov/usao-sdny/pr/us-attorney-announces-arrest-27-individuals-including-nypd-employees-massive-bribery" TargetMode="External"/><Relationship Id="rId2436" Type="http://schemas.openxmlformats.org/officeDocument/2006/relationships/hyperlink" Target="https://advance.lexis.com/f/courtlinkdocument/jobstatus/downloadfile?jobId=05bd95fe-97b6-49a7-a132-e7b3e5030944&amp;lni=urn:contentItem:634B-75H1-DXDT-G47X-00000-00&amp;isZip=false&amp;isCombine=false" TargetMode="External"/><Relationship Id="rId2643" Type="http://schemas.openxmlformats.org/officeDocument/2006/relationships/hyperlink" Target="https://www.justice.gov/usao-sdny/pr/former-neighborhood-patrol-leader-sentenced-32-months-prison-bribing-nypd-police" TargetMode="External"/><Relationship Id="rId2850" Type="http://schemas.openxmlformats.org/officeDocument/2006/relationships/hyperlink" Target="https://www.justice.gov/usao-sdny/pr/manhattan-us-attorney-announces-bribery-charges-against-new-york-state-assemblyman-eric" TargetMode="External"/><Relationship Id="rId91" Type="http://schemas.openxmlformats.org/officeDocument/2006/relationships/hyperlink" Target="https://advance.lexis.com/f/courtlinkdocument/jobstatus/downloadfile?jobId=64d73b7e-9a67-41df-a2ea-479d156dad05&amp;lni=urn:contentItem:5VK4-V1J1-DXDT-G2BS-00000-00&amp;isZip=false&amp;isCombine=false" TargetMode="External"/><Relationship Id="rId408" Type="http://schemas.openxmlformats.org/officeDocument/2006/relationships/hyperlink" Target="https://www.justice.gov/usao-ndil/pr/city-chicago-alderman-indicted-federal-racketeering-and-bribery-charges-connection" TargetMode="External"/><Relationship Id="rId615" Type="http://schemas.openxmlformats.org/officeDocument/2006/relationships/hyperlink" Target="https://www.justice.gov/usao-ndil/press-release/file/1059576/download" TargetMode="External"/><Relationship Id="rId822" Type="http://schemas.openxmlformats.org/officeDocument/2006/relationships/hyperlink" Target="https://www.justice.gov/usao-ndil/pr/final-defendant-sentenced-operation-tow-scam-15-defendants-convicted-and-sentenced" TargetMode="External"/><Relationship Id="rId1038" Type="http://schemas.openxmlformats.org/officeDocument/2006/relationships/hyperlink" Target="https://advance.lexis.com/document/?pdmfid=1519217&amp;crid=be2ab1fc-d5a2-4bf0-ac28-ded44b2734c4&amp;pddocfullpath=%2Fshared%2Fdocument%2Fdockets%2Furn%3AcontentItem%3A7WBN-G730-Y892-B3T2-00000-00&amp;pdcontentcomponentid=353582&amp;pdteaserkey=sr3&amp;pdicsfeatureid=1517130&amp;pditab=allpods&amp;ecomp=rd2wk&amp;earg=sr3&amp;prid=230e9a68-7650-407c-afaf-37eba02277fe" TargetMode="External"/><Relationship Id="rId1245" Type="http://schemas.openxmlformats.org/officeDocument/2006/relationships/hyperlink" Target="https://www.justice.gov/usao-nj/file/801236/download" TargetMode="External"/><Relationship Id="rId1452" Type="http://schemas.openxmlformats.org/officeDocument/2006/relationships/hyperlink" Target="https://advance.lexis.com/f/courtlinkdocument/jobstatus/downloadfile?jobId=bdbe48c7-c8ab-40ca-afd2-7d1cab0b8e69&amp;lni=urn:contentItem:5NVP-BSP1-DXDT-G0FK-00000-00&amp;isZip=false&amp;isCombine=false" TargetMode="External"/><Relationship Id="rId2503" Type="http://schemas.openxmlformats.org/officeDocument/2006/relationships/hyperlink" Target="https://www.justice.gov/usao-sdny/pr/former-state-university-president-alain-kaloyeros-and-three-corporate-executives" TargetMode="External"/><Relationship Id="rId1105" Type="http://schemas.openxmlformats.org/officeDocument/2006/relationships/hyperlink" Target="https://advance.lexis.com/f/courtlinkdocument/jobstatus/downloadfile?jobId=b0d59bc1-8777-4071-a051-d104143c3ed0&amp;lni=urn:contentItem:5TR2-7NM1-DXDT-G0PH-00000-00&amp;isZip=false&amp;isCombine=false" TargetMode="External"/><Relationship Id="rId1312" Type="http://schemas.openxmlformats.org/officeDocument/2006/relationships/hyperlink" Target="https://www.justice.gov/usao-nj/file/769266/download" TargetMode="External"/><Relationship Id="rId2710" Type="http://schemas.openxmlformats.org/officeDocument/2006/relationships/hyperlink" Target="https://www.justice.gov/usao-sdny/pr/leader-multimillion-dollar-tax-fraud-scheme-involving-use-children-s-identities" TargetMode="External"/><Relationship Id="rId198"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2086" Type="http://schemas.openxmlformats.org/officeDocument/2006/relationships/hyperlink" Target="https://advance.lexis.com/f/courtlinkdocument/jobstatus/downloadfile?jobId=04af62f6-efd4-4a66-99dd-d16a8c4a2816&amp;lni=urn:contentItem:57YB-MMN1-DXDT-G00J-00000-00&amp;isZip=false&amp;isCombine=false" TargetMode="External"/><Relationship Id="rId2293" Type="http://schemas.openxmlformats.org/officeDocument/2006/relationships/hyperlink" Target="https://www.justice.gov/usao-sdny/press-release/file/1324331/download" TargetMode="External"/><Relationship Id="rId265" Type="http://schemas.openxmlformats.org/officeDocument/2006/relationships/hyperlink" Target="https://www.justice.gov/usao-cdca/pr/chief-los-angeles-port-police-named-federal-corruption-case" TargetMode="External"/><Relationship Id="rId472" Type="http://schemas.openxmlformats.org/officeDocument/2006/relationships/hyperlink" Target="https://www.courthousenews.com/former-chicago-city-counselor-charged-with-bribery/" TargetMode="External"/><Relationship Id="rId2153" Type="http://schemas.openxmlformats.org/officeDocument/2006/relationships/hyperlink" Target="https://www.justice.gov/usao-sdny/press-release/file/1462681/download" TargetMode="External"/><Relationship Id="rId2360" Type="http://schemas.openxmlformats.org/officeDocument/2006/relationships/hyperlink" Target="https://www.justice.gov/usao-sdny/pr/us-attorney-s-office-announces-additional-charges-against-athletic-apparel-company" TargetMode="External"/><Relationship Id="rId125" Type="http://schemas.openxmlformats.org/officeDocument/2006/relationships/hyperlink" Target="https://www.latimes.com/california/story/2020-10-07/developer-will-pay-1-million-in-city-hall-corruption-case" TargetMode="External"/><Relationship Id="rId332" Type="http://schemas.openxmlformats.org/officeDocument/2006/relationships/hyperlink" Target="https://advance.lexis.com/f/courtlinkdocument/jobstatus/downloadfile?jobId=3fe430cb-cea1-4604-a3ec-10cf0a68f5fd&amp;lni=urn:contentItem:58CX-GT51-DXDT-G035-00000-00&amp;isZip=false&amp;isCombine=false" TargetMode="External"/><Relationship Id="rId2013" Type="http://schemas.openxmlformats.org/officeDocument/2006/relationships/hyperlink" Target="https://www.justice.gov/usao-sdfl/pr/two-city-miami-police-officers-and-one-state-corrections-officer-arrested-and-charged" TargetMode="External"/><Relationship Id="rId2220" Type="http://schemas.openxmlformats.org/officeDocument/2006/relationships/hyperlink" Target="https://www.justice.gov/usao-sdny/press-release/file/1216001/download" TargetMode="External"/><Relationship Id="rId1779" Type="http://schemas.openxmlformats.org/officeDocument/2006/relationships/hyperlink" Target="https://www.law360.com/articles/901844" TargetMode="External"/><Relationship Id="rId1986" Type="http://schemas.openxmlformats.org/officeDocument/2006/relationships/hyperlink" Target="https://advance.lexis.com/f/courtlinkdocument/jobstatus/downloadfile?jobId=b2420784-3615-498a-8762-73842e5442b2&amp;lni=urn:contentItem:5C80-17G1-DXDT-G0H1-00000-00&amp;isZip=false&amp;isCombine=false" TargetMode="External"/><Relationship Id="rId1639" Type="http://schemas.openxmlformats.org/officeDocument/2006/relationships/hyperlink" Target="https://advance.lexis.com/f/courtlinkdocument/jobstatus/downloadfile?jobId=706ce88c-4a7b-42f1-aa50-c41722987d1a&amp;lni=urn:contentItem:5808-7KV1-DXDT-G1F4-00000-00&amp;isZip=false&amp;isCombine=false" TargetMode="External"/><Relationship Id="rId1846" Type="http://schemas.openxmlformats.org/officeDocument/2006/relationships/hyperlink" Target="https://advance.lexis.com/f/courtlinkdocument/jobstatus/downloadfile?jobId=aa655bd3-8733-4df8-b58c-760211ce8c6c&amp;lni=urn:contentItem:5TD3-3KC1-DXDT-G0BT-00000-00&amp;isZip=false&amp;isCombine=false" TargetMode="External"/><Relationship Id="rId1706" Type="http://schemas.openxmlformats.org/officeDocument/2006/relationships/hyperlink" Target="https://advance.lexis.com/f/courtlinkdocument/jobstatus/downloadfile?jobId=d1c205ca-9dd8-4885-a668-aa869ab7183d&amp;lni=urn:contentItem:5V56-24R1-DXDT-G332-00000-00&amp;isZip=false&amp;isCombine=false" TargetMode="External"/><Relationship Id="rId1913" Type="http://schemas.openxmlformats.org/officeDocument/2006/relationships/hyperlink" Target="https://www.justice.gov/usao-sdfl/pr/six-arrests-city-miami-public-corruptionkickback-case" TargetMode="External"/><Relationship Id="rId799" Type="http://schemas.openxmlformats.org/officeDocument/2006/relationships/hyperlink" Target="https://advance.lexis.com/document/?pdmfid=1519217&amp;crid=57675207-3169-4bd4-bb47-5a60e8f638ea&amp;pddocfullpath=%2Fshared%2Fdocument%2Fdockets%2Furn%3AcontentItem%3A5GYC-V4D1-DXDT-G1HK-00000-00&amp;pdcontentcomponentid=353582&amp;pdteaserkey=sr0&amp;pdicsfeatureid=1517130&amp;pditab=allpods&amp;ecomp=rd2wk&amp;earg=sr0&amp;prid=b06628af-d139-4405-a0b4-99d66c67a6e6" TargetMode="External"/><Relationship Id="rId2687" Type="http://schemas.openxmlformats.org/officeDocument/2006/relationships/hyperlink" Target="https://www.nytimes.com/2014/10/23/nyregion/us-accuses-2-former-police-officers-of-abusing-a-confidential-database.html" TargetMode="External"/><Relationship Id="rId2894" Type="http://schemas.openxmlformats.org/officeDocument/2006/relationships/hyperlink" Target="https://www.justice.gov/usao-sdny/pr/school-director-pleads-guilty-manhattan-federal-court-bribery-and-visa-fraud-charges" TargetMode="External"/><Relationship Id="rId659" Type="http://schemas.openxmlformats.org/officeDocument/2006/relationships/hyperlink" Target="https://www.justice.gov/usao-ndil/pr/father-and-son-executives-tutoring-companies-sentenced-federal-prison-connection-11" TargetMode="External"/><Relationship Id="rId866" Type="http://schemas.openxmlformats.org/officeDocument/2006/relationships/hyperlink" Target="https://advance.lexis.com/document/?pdmfid=1519217&amp;crid=d459916b-9551-4c5c-bbbb-f73dc4510b0e&amp;pddocfullpath=%2Fshared%2Fdocument%2Fdockets%2Furn%3AcontentItem%3A51PC-5X91-DXDT-G3G4-00000-00&amp;pdcontentcomponentid=353582&amp;pdteaserkey=sr0&amp;pdicsfeatureid=1517130&amp;pditab=allpods&amp;ecomp=rd2wk&amp;earg=sr0&amp;prid=a310bd6b-bfec-4dac-a660-bedf38fcbe36" TargetMode="External"/><Relationship Id="rId1289" Type="http://schemas.openxmlformats.org/officeDocument/2006/relationships/hyperlink" Target="https://www.justice.gov/usao-nj/file/875326/download" TargetMode="External"/><Relationship Id="rId1496" Type="http://schemas.openxmlformats.org/officeDocument/2006/relationships/hyperlink" Target="https://www.justice.gov/archive/usao/nj/Press/files/Davis,%20Kim%20Plea%20News%20Release.html" TargetMode="External"/><Relationship Id="rId2547" Type="http://schemas.openxmlformats.org/officeDocument/2006/relationships/hyperlink" Target="https://www.justice.gov/file/920006/download" TargetMode="External"/><Relationship Id="rId519" Type="http://schemas.openxmlformats.org/officeDocument/2006/relationships/hyperlink" Target="https://www.justice.gov/usao-ndil/press-release/file/1218716/download" TargetMode="External"/><Relationship Id="rId1149" Type="http://schemas.openxmlformats.org/officeDocument/2006/relationships/hyperlink" Target="https://www.justice.gov/usao-nj/pr/morris-county-new-jersey-man-admits-conspiring-commit-strong-arm-extortion" TargetMode="External"/><Relationship Id="rId1356" Type="http://schemas.openxmlformats.org/officeDocument/2006/relationships/hyperlink" Target="https://www.justice.gov/usao-nj/pr/contractor-admits-attempting-bribe-west-new-york-new-jersey-official-eliminate-more-87" TargetMode="External"/><Relationship Id="rId2754" Type="http://schemas.openxmlformats.org/officeDocument/2006/relationships/hyperlink" Target="https://www.justice.gov/usao-sdny/pr/former-mayor-spring-valley-found-guilty-federal-court-bribery-extortion-and-fraud" TargetMode="External"/><Relationship Id="rId2961" Type="http://schemas.openxmlformats.org/officeDocument/2006/relationships/hyperlink" Target="https://archives.fbi.gov/archives/newyork/press-releases/2011/manhattan-u.s.-attorney-announces-federal-corruption-charges-against-two-members-of-the-new-york-state-legislature" TargetMode="External"/><Relationship Id="rId726" Type="http://schemas.openxmlformats.org/officeDocument/2006/relationships/hyperlink" Target="https://www.justice.gov/usao-ndil/pr/lynwood-man-sentenced-18-months-pocketing-bribes-exchange-allowing-food-service-workers" TargetMode="External"/><Relationship Id="rId933" Type="http://schemas.openxmlformats.org/officeDocument/2006/relationships/hyperlink" Target="https://www.justice.gov/archive/usao/iln/chicago/2012/pr0628_01.pdf" TargetMode="External"/><Relationship Id="rId1009" Type="http://schemas.openxmlformats.org/officeDocument/2006/relationships/hyperlink" Target="https://advance.lexis.com/document/?pdmfid=1519217&amp;crid=c13e111b-1fb7-4a40-83ea-b8d66e4b0b28&amp;pddocfullpath=%2Fshared%2Fdocument%2Fdockets%2Furn%3AcontentItem%3A7WR7-5B00-Y892-B07C-00000-00&amp;pdcontentcomponentid=353582&amp;pdteaserkey=sr0&amp;pdicsfeatureid=1517130&amp;pditab=allpods&amp;ecomp=rd2wk&amp;earg=sr0&amp;prid=45ad9374-8d75-489c-8166-691c468d6526" TargetMode="External"/><Relationship Id="rId1563" Type="http://schemas.openxmlformats.org/officeDocument/2006/relationships/hyperlink" Target="https://advance.lexis.com/f/courtlinkdocument/jobstatus/downloadfile?jobId=3f53c6ed-65de-4354-a903-10413c3ce9e5&amp;lni=urn:contentItem:57Y3-KWD1-DXDT-G1W5-00000-00&amp;isZip=false&amp;isCombine=false" TargetMode="External"/><Relationship Id="rId1770" Type="http://schemas.openxmlformats.org/officeDocument/2006/relationships/hyperlink" Target="https://advance.lexis.com/f/courtlinkdocument/jobstatus/downloadfile?jobId=2686ed95-ab1c-448a-97c2-b14c67b388b0&amp;lni=urn:contentItem:5P3W-PB31-DXDT-G1HM-00000-00&amp;isZip=false&amp;isCombine=false" TargetMode="External"/><Relationship Id="rId2407" Type="http://schemas.openxmlformats.org/officeDocument/2006/relationships/hyperlink" Target="https://www.wyomingpublicmedia.org/2017-09-26/4-college-basketball-coaches-arrested-in-bribery-case-adidas-exec-also-named" TargetMode="External"/><Relationship Id="rId2614" Type="http://schemas.openxmlformats.org/officeDocument/2006/relationships/hyperlink" Target="https://www.justice.gov/usao-sdny/file/895131/download" TargetMode="External"/><Relationship Id="rId2821" Type="http://schemas.openxmlformats.org/officeDocument/2006/relationships/hyperlink" Target="https://ij.org/wp-content/uploads/2018/02/16-2967_16-3402_opn.pdf" TargetMode="External"/><Relationship Id="rId62" Type="http://schemas.openxmlformats.org/officeDocument/2006/relationships/hyperlink" Target="https://advance.lexis.com/document/?pdmfid=1519217&amp;crid=dfdd7425-4747-448f-8828-4df15874c289&amp;pddocfullpath=%2Fshared%2Fdocument%2Fdockets%2Furn%3AcontentItem%3A6486-R9H1-J9YR-S1N9-00000-00&amp;pdcontentcomponentid=353582&amp;pdteaserkey=sr1&amp;pdicsfeatureid=1517130&amp;pditab=allpods&amp;ecomp=rd2wk&amp;earg=sr1&amp;prid=d0dd5d87-beae-46a7-b78f-be8750520f9a" TargetMode="External"/><Relationship Id="rId1216" Type="http://schemas.openxmlformats.org/officeDocument/2006/relationships/hyperlink" Target="https://www.justice.gov/usao-nj/press-release/file/997586/download" TargetMode="External"/><Relationship Id="rId1423" Type="http://schemas.openxmlformats.org/officeDocument/2006/relationships/hyperlink" Target="https://www.nj.com/news/2014/04/a_guilty_plea_in_the_last_act_of_a_new_jersey_corruption_sting.html" TargetMode="External"/><Relationship Id="rId1630" Type="http://schemas.openxmlformats.org/officeDocument/2006/relationships/hyperlink" Target="https://advance.lexis.com/f/courtlinkdocument/jobstatus/downloadfile?jobId=4db63c52-fca9-44d7-831a-1de81dce6f66&amp;lni=urn:contentItem:57YT-BF11-DXDT-G3CC-00000-00&amp;isZip=false&amp;isCombine=false" TargetMode="External"/><Relationship Id="rId2197" Type="http://schemas.openxmlformats.org/officeDocument/2006/relationships/hyperlink" Target="https://www.justice.gov/usao-sdny/pr/us-attorney-announces-arrest-27-individuals-including-nypd-employees-massive-bribery" TargetMode="External"/><Relationship Id="rId169" Type="http://schemas.openxmlformats.org/officeDocument/2006/relationships/hyperlink" Target="https://advance.lexis.com/document/?pdmfid=1519217&amp;crid=ac37395e-815e-47a3-87ad-82dd62260e30&amp;pddocfullpath=%2Fshared%2Fdocument%2Fdockets%2Furn%3AcontentItem%3A5R2H-H1M1-DXDT-G1KC-00000-00&amp;pdcontentcomponentid=353582&amp;pdteaserkey=sr3&amp;pdicsfeatureid=1517130&amp;pditab=allpods&amp;ecomp=rd2wk&amp;earg=sr3&amp;prid=13bf6019-3d32-4852-9252-eb19fab7d474" TargetMode="External"/><Relationship Id="rId376" Type="http://schemas.openxmlformats.org/officeDocument/2006/relationships/hyperlink" Target="https://advance.lexis.com/f/courtlinkdocument/jobstatus/downloadfile?jobId=a2c51db6-8ba7-42d9-9e61-4fe3657a528e&amp;lni=urn:contentItem:59N0-F551-DXDT-G03F-00000-00&amp;isZip=false&amp;isCombine=false" TargetMode="External"/><Relationship Id="rId583" Type="http://schemas.openxmlformats.org/officeDocument/2006/relationships/hyperlink" Target="https://advance.lexis.com/f/courtlinkdocument/jobstatus/downloadfile?jobId=713740de-17d2-4281-8aa9-bfabb3f5ab11&amp;lni=urn:contentItem:5WGH-NN71-DXDT-G21G-00000-00&amp;isZip=false&amp;isCombine=false" TargetMode="External"/><Relationship Id="rId790" Type="http://schemas.openxmlformats.org/officeDocument/2006/relationships/hyperlink" Target="https://advance.lexis.com/document/documentlink/?pdmfid=1519217&amp;crid=83185f1e-82f8-421d-887c-7f5b03c19e49&amp;pdlinktype=Document&amp;pddocfullpath=%2Fshared%2Fdocument%2Fdockets%2Furn%3AcontentItem%3A7WBN-JT20-Y892-B381-00000-00&amp;pdcontentcomponentid=353582&amp;action=linkdoc&amp;stayincurrent=false&amp;pdicsfeatureid=1517130&amp;ecomp=43_bk&amp;prid=cb223ca6-aaf1-480e-adc1-6f512e282b5a" TargetMode="External"/><Relationship Id="rId2057" Type="http://schemas.openxmlformats.org/officeDocument/2006/relationships/hyperlink" Target="https://advance.lexis.com/f/courtlinkdocument/jobstatus/downloadfile?jobId=4afab75e-5795-4da8-aa59-452c076f6a7d&amp;lni=urn:contentItem:5HBF-MP41-DXDT-G4KP-00000-00&amp;isZip=false&amp;isCombine=false" TargetMode="External"/><Relationship Id="rId2264" Type="http://schemas.openxmlformats.org/officeDocument/2006/relationships/hyperlink" Target="https://advance.lexis.com/f/courtlinkdocument/jobstatus/downloadfile?jobId=3d7a005a-4e57-4620-a062-70227a0986fb&amp;lni=urn:contentItem:64G2-WG21-J9YR-S1V6-00000-00&amp;isZip=false&amp;isCombine=false" TargetMode="External"/><Relationship Id="rId2471" Type="http://schemas.openxmlformats.org/officeDocument/2006/relationships/hyperlink" Target="https://www.justice.gov/usao-sdny/pr/us-attorney-s-office-announces-additional-charges-against-athletic-apparel-company" TargetMode="External"/><Relationship Id="rId236" Type="http://schemas.openxmlformats.org/officeDocument/2006/relationships/hyperlink" Target="https://advance.lexis.com/f/courtlinkdocument/jobstatus/downloadfile?jobId=07541e67-1446-4104-82ba-beb2a5639ab7&amp;lni=urn:contentItem:5NV2-NY11-DXDT-G45H-00000-00&amp;isZip=false&amp;isCombine=false" TargetMode="External"/><Relationship Id="rId443" Type="http://schemas.openxmlformats.org/officeDocument/2006/relationships/hyperlink" Target="https://advance.lexis.com/f/courtlinkdocument/jobstatus/downloadfile?jobId=8565e30a-25aa-4d00-94b1-86ba17357780&amp;lni=urn:contentItem:6100-9SH1-DXDT-G16G-00000-00&amp;isZip=false&amp;isCombine=false" TargetMode="External"/><Relationship Id="rId650"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1073" Type="http://schemas.openxmlformats.org/officeDocument/2006/relationships/hyperlink" Target="https://advance.lexis.com/document/?pdmfid=1519217&amp;crid=a7d0f681-26aa-4205-85a9-a8cda8120398&amp;pddocfullpath=%2Fshared%2Fdocument%2Fdockets%2Furn%3AcontentItem%3A63SS-S931-J9YR-S0JG-00000-00&amp;pdcontentcomponentid=353582&amp;pdteaserkey=sr2&amp;pdicsfeatureid=1517130&amp;pditab=allpods&amp;ecomp=rd2wk&amp;earg=sr2&amp;prid=f95254ad-5dcf-4514-8ecd-13f181f3cb3a" TargetMode="External"/><Relationship Id="rId1280" Type="http://schemas.openxmlformats.org/officeDocument/2006/relationships/hyperlink" Target="https://www.justice.gov/usao-nj/pr/former-city-passaic-mayor-gets-over-two-years-prison-taking-110000-corrupt-payments" TargetMode="External"/><Relationship Id="rId2124" Type="http://schemas.openxmlformats.org/officeDocument/2006/relationships/hyperlink" Target="https://advance.lexis.com/f/courtlinkdocument/jobstatus/downloadfile?jobId=5f5b9fcf-1cbc-4ce1-ba04-c3f0e85478ab&amp;lni=urn:contentItem:5805-CKD1-DXDT-G30W-00000-00&amp;isZip=false&amp;isCombine=false" TargetMode="External"/><Relationship Id="rId2331" Type="http://schemas.openxmlformats.org/officeDocument/2006/relationships/hyperlink" Target="https://www.justice.gov/usao-sdny/press-release/file/959971/download" TargetMode="External"/><Relationship Id="rId303" Type="http://schemas.openxmlformats.org/officeDocument/2006/relationships/hyperlink" Target="https://advance.lexis.com/document/?pdmfid=1519217&amp;crid=1aa51254-a60f-42ee-9d11-660f633f87a0&amp;pddocfullpath=%2Fshared%2Fdocument%2Fdockets%2Furn%3AcontentItem%3A54X7-6WK1-DXDT-G2Y3-00000-00&amp;pdcontentcomponentid=353582&amp;pdteaserkey=sr0&amp;pdicsfeatureid=1517130&amp;pditab=allpods&amp;ecomp=rd2wk&amp;earg=sr0&amp;prid=4ea2f079-39ce-467a-aea4-aa26b26e895b" TargetMode="External"/><Relationship Id="rId1140" Type="http://schemas.openxmlformats.org/officeDocument/2006/relationships/hyperlink" Target="https://www.justice.gov/usao-nj/press-release/file/1160476/download" TargetMode="External"/><Relationship Id="rId510" Type="http://schemas.openxmlformats.org/officeDocument/2006/relationships/hyperlink" Target="https://advance.lexis.com/f/courtlinkdocument/jobstatus/downloadfile?jobId=649fd058-67d1-4ab5-a75f-6301f52b9c8c&amp;lni=urn:contentItem:5RF9-CKM1-DXDT-G2NC-00000-00&amp;isZip=false&amp;isCombine=false" TargetMode="External"/><Relationship Id="rId1000" Type="http://schemas.openxmlformats.org/officeDocument/2006/relationships/hyperlink" Target="https://advance.lexis.com/f/courtlinkdocument/jobstatus/downloadfile?jobId=a53c9719-fcfa-41a8-868e-48462a45b45e&amp;lni=urn:contentItem:580M-N651-DXDT-G0M6-00000-00&amp;isZip=false&amp;isCombine=false" TargetMode="External"/><Relationship Id="rId1957" Type="http://schemas.openxmlformats.org/officeDocument/2006/relationships/hyperlink" Target="https://advance.lexis.com/f/courtlinkdocument/jobstatus/downloadfile?jobId=9c426ace-6a70-45f8-a4b2-9776e1fe8ce4&amp;lni=urn:contentItem:5D84-1BX1-DXDT-G15P-00000-00&amp;isZip=false&amp;isCombine=false" TargetMode="External"/><Relationship Id="rId1817" Type="http://schemas.openxmlformats.org/officeDocument/2006/relationships/hyperlink" Target="https://www.justice.gov/usao-sdfl/pr/former-miami-dade-county-aviation-department-division-director-pleads-guilty-5000000" TargetMode="External"/><Relationship Id="rId160" Type="http://schemas.openxmlformats.org/officeDocument/2006/relationships/hyperlink" Target="https://advance.lexis.com/document/?pdmfid=1519217&amp;crid=6bc3fab8-f36b-4d4f-b0b4-9ad3cb799045&amp;pddocfullpath=%2Fshared%2Fdocument%2Fdockets%2Furn%3AcontentItem%3A5M19-SH21-DXDT-G3MF-00000-00&amp;pdcontentcomponentid=353582&amp;pdteaserkey=sr5&amp;pdicsfeatureid=1517130&amp;pditab=allpods&amp;ecomp=rd2wk&amp;earg=sr5&amp;prid=6fd61b8c-3bd8-4fbd-9511-d03a2e2d9d97" TargetMode="External"/><Relationship Id="rId2798" Type="http://schemas.openxmlformats.org/officeDocument/2006/relationships/hyperlink" Target="https://www.law360.com/articles/468995/ny-s-stevenson-pleads-not-guilty-to-new-charge" TargetMode="External"/><Relationship Id="rId977"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2658" Type="http://schemas.openxmlformats.org/officeDocument/2006/relationships/hyperlink" Target="https://advance.lexis.com/f/courtlinkdocument/jobstatus/downloadfile?jobId=40bbe8e2-8166-4350-9cd6-6f13a61f79ef&amp;lni=urn:contentItem:5KPP-6W81-DXDT-G292-00000-00&amp;isZip=false&amp;isCombine=false" TargetMode="External"/><Relationship Id="rId2865" Type="http://schemas.openxmlformats.org/officeDocument/2006/relationships/hyperlink" Target="https://www.justice.gov/usao-sdny/pr/school-director-pleads-guilty-manhattan-federal-court-bribery-and-visa-fraud-charges" TargetMode="External"/><Relationship Id="rId837" Type="http://schemas.openxmlformats.org/officeDocument/2006/relationships/hyperlink" Target="https://advance.lexis.com/document/?pdmfid=1519217&amp;crid=42a43092-08ec-4ea2-a28d-76e9a585ea40&amp;pddocfullpath=%2Fshared%2Fdocument%2Fdockets%2Furn%3AcontentItem%3A539N-9MH1-DXDT-G4HJ-00000-00&amp;pdcontentcomponentid=353582&amp;pdteaserkey=sr0&amp;pdicsfeatureid=1517130&amp;pditab=allpods&amp;ecomp=rd2wk&amp;earg=sr0&amp;prid=e018876c-0a62-446a-bfa1-195313283e70" TargetMode="External"/><Relationship Id="rId1467" Type="http://schemas.openxmlformats.org/officeDocument/2006/relationships/hyperlink" Target="https://dailyvoice.com/new-jersey/rutherford/police-fire/rutherford-man-sentenced-for-trying-to-pay-10000-to-have-drug-weapons-charges-dropped/630449/" TargetMode="External"/><Relationship Id="rId1674" Type="http://schemas.openxmlformats.org/officeDocument/2006/relationships/hyperlink" Target="https://www.justice.gov/archive/usao/nj/Press/files/Schaffer%20News%20Release.html" TargetMode="External"/><Relationship Id="rId1881" Type="http://schemas.openxmlformats.org/officeDocument/2006/relationships/hyperlink" Target="https://www.justice.gov/usao-sdfl/pr/margate-city-commissioner-convicted-federal-bribery-charges" TargetMode="External"/><Relationship Id="rId2518" Type="http://schemas.openxmlformats.org/officeDocument/2006/relationships/hyperlink" Target="https://www.justice.gov/usao-sdny/pr/former-state-university-president-alain-kaloyeros-and-three-corporate-executives" TargetMode="External"/><Relationship Id="rId2725" Type="http://schemas.openxmlformats.org/officeDocument/2006/relationships/hyperlink" Target="https://advance.lexis.com/f/courtlinkdocument/jobstatus/downloadfile?jobId=e6f232eb-0209-4520-8ea0-29a7a7153a2b&amp;lni=urn:contentItem:60PG-JGF1-DXDT-G0DF-00000-00&amp;isZip=false&amp;isCombine=false" TargetMode="External"/><Relationship Id="rId2932" Type="http://schemas.openxmlformats.org/officeDocument/2006/relationships/hyperlink" Target="https://nj1015.com/ex-state-senator-bryant-acquitted-in-2nd-corruption-trial/" TargetMode="External"/><Relationship Id="rId904" Type="http://schemas.openxmlformats.org/officeDocument/2006/relationships/hyperlink" Target="https://advance.lexis.com/f/courtlinkdocument/jobstatus/downloadfile?jobId=5bfcdbaa-960e-4d40-91d1-2184cbb5f075&amp;lni=urn:contentItem:5NNS-FW01-DXDT-G37R-00000-00&amp;isZip=false&amp;isCombine=false" TargetMode="External"/><Relationship Id="rId1327" Type="http://schemas.openxmlformats.org/officeDocument/2006/relationships/hyperlink" Target="https://www.northjersey.com/story/news/2016/07/18/palisades-park-developer-is-spared-prison-for-soliticing-bribe-for-borough/94948130/" TargetMode="External"/><Relationship Id="rId1534" Type="http://schemas.openxmlformats.org/officeDocument/2006/relationships/hyperlink" Target="https://www.justice.gov/archive/usao/nj/Press/files/pdffiles/2010/Sherrer,%20Lydell%20Complaint.pdf" TargetMode="External"/><Relationship Id="rId1741" Type="http://schemas.openxmlformats.org/officeDocument/2006/relationships/hyperlink" Target="https://advance.lexis.com/document/?pdmfid=1519217&amp;crid=57f53f7d-dde0-438b-bdec-0781cfd4cacd&amp;pddocfullpath=%2Fshared%2Fdocument%2Fdockets%2Furn%3AcontentItem%3A5S52-1JG1-DXDT-G21N-00000-00&amp;pdcontentcomponentid=353582&amp;pdteaserkey=sr1&amp;pdicsfeatureid=1517130&amp;pditab=allpods&amp;ecomp=rd2wk&amp;earg=sr1&amp;prid=c99cc459-fdf1-4c62-b1d7-44ac93078ee8" TargetMode="External"/><Relationship Id="rId33" Type="http://schemas.openxmlformats.org/officeDocument/2006/relationships/hyperlink" Target="https://advance.lexis.com/document/?pdmfid=1519217&amp;crid=8e65ffbe-4617-42b1-b963-90885fc566b6&amp;pddocfullpath=%2Fshared%2Fdocument%2Fdockets%2Furn%3AcontentItem%3A608P-3171-J9YR-S3R5-00000-00&amp;pdcontentcomponentid=353582&amp;pdteaserkey=sr1&amp;pdicsfeatureid=1517130&amp;pditab=allpods&amp;ecomp=rd2wk&amp;earg=sr1&amp;prid=878d4c9a-59c2-46d5-b56d-97bcf279ff53" TargetMode="External"/><Relationship Id="rId1601" Type="http://schemas.openxmlformats.org/officeDocument/2006/relationships/hyperlink" Target="https://www.justice.gov/archive/usao/nj/Press/files/King,%20James%20P.%20News%20Release.html" TargetMode="External"/><Relationship Id="rId487" Type="http://schemas.openxmlformats.org/officeDocument/2006/relationships/hyperlink" Target="https://www.justice.gov/usao-ndil/pr/former-commonwealth-edison-executives-and-consultants-charged-conspiring-corruptly" TargetMode="External"/><Relationship Id="rId694" Type="http://schemas.openxmlformats.org/officeDocument/2006/relationships/hyperlink" Target="https://advance.lexis.com/f/courtlinkdocument/jobstatus/downloadfile?jobId=1200ad5e-f294-4ad0-b450-305d98e569bc&amp;lni=urn:contentItem:5MS6-JKP1-DXDT-G2M7-00000-00&amp;isZip=false&amp;isCombine=false" TargetMode="External"/><Relationship Id="rId2168" Type="http://schemas.openxmlformats.org/officeDocument/2006/relationships/hyperlink" Target="https://advance.lexis.com/f/courtlinkdocument/jobstatus/downloadfile?jobId=6e99ea4f-9750-4b60-a23c-224d701b018d&amp;lni=urn:contentItem:65KC-VK91-J9YR-S1PB-00000-00&amp;isZip=false&amp;isCombine=false" TargetMode="External"/><Relationship Id="rId2375" Type="http://schemas.openxmlformats.org/officeDocument/2006/relationships/hyperlink" Target="https://www.justice.gov/usao-sdny/pr/adidas-executive-and-two-others-convicted-defrauding-adidas-sponsored-universities" TargetMode="External"/><Relationship Id="rId347" Type="http://schemas.openxmlformats.org/officeDocument/2006/relationships/hyperlink" Target="https://advance.lexis.com/document/?pdmfid=1519217&amp;crid=24fbd4a6-e9f6-490f-999e-852ce353e7f0&amp;pddocfullpath=%2Fshared%2Fdocument%2Fdockets%2Furn%3AcontentItem%3A5249-NCH1-DXDT-G4HX-00000-00&amp;pdcontentcomponentid=353582&amp;pdteaserkey=sr0&amp;pdicsfeatureid=1517130&amp;pditab=allpods&amp;ecomp=rd2wk&amp;earg=sr0&amp;prid=d56f1414-b79b-40c0-85a2-6dbf569d38c6" TargetMode="External"/><Relationship Id="rId1184" Type="http://schemas.openxmlformats.org/officeDocument/2006/relationships/hyperlink" Target="https://www.justice.gov/usao-nj/pr/former-newark-watershed-conservation-and-development-consultant-admits-wire-fraud-scheme" TargetMode="External"/><Relationship Id="rId2028" Type="http://schemas.openxmlformats.org/officeDocument/2006/relationships/hyperlink" Target="https://www.justice.gov/usao-sdfl/pr/former-director-broward-public-works-department-two-contractors-and-another-charged" TargetMode="External"/><Relationship Id="rId2582" Type="http://schemas.openxmlformats.org/officeDocument/2006/relationships/hyperlink" Target="https://cases.justia.com/federal/appellate-courts/ca2/18-3421/18-3421-2021-02-23.pdf?ts=1614096009" TargetMode="External"/><Relationship Id="rId554" Type="http://schemas.openxmlformats.org/officeDocument/2006/relationships/hyperlink" Target="https://chicago.suntimes.com/crime/2020/10/1/21497783/after-14-years-on-run-corrupt-former-chicago-cop-13-years-prison-eddie-hicks" TargetMode="External"/><Relationship Id="rId761" Type="http://schemas.openxmlformats.org/officeDocument/2006/relationships/hyperlink" Target="https://advance.lexis.com/f/courtlinkdocument/jobstatus/downloadfile?jobId=16ae9768-5487-4a59-bd4f-df1ef15892f2&amp;lni=urn:contentItem:5C37-VVW1-DXDT-G03P-00000-00&amp;isZip=false&amp;isCombine=false" TargetMode="External"/><Relationship Id="rId1391" Type="http://schemas.openxmlformats.org/officeDocument/2006/relationships/hyperlink" Target="https://www.justice.gov/usao/nj/Press/files/pdffiles/2014/Talerico%2C%20William%20Information.pdf" TargetMode="External"/><Relationship Id="rId2235" Type="http://schemas.openxmlformats.org/officeDocument/2006/relationships/hyperlink" Target="https://advance.lexis.com/f/courtlinkdocument/jobstatus/downloadfile?jobId=af9ad6d7-8aad-4f58-8b2f-c6e59471faf4&amp;lni=urn:contentItem:6602-VNX1-J9YR-S081-00000-00&amp;isZip=false&amp;isCombine=false" TargetMode="External"/><Relationship Id="rId2442" Type="http://schemas.openxmlformats.org/officeDocument/2006/relationships/hyperlink" Target="https://gothamist.com/news/high-ranking-former-nypd-officer-accused-of-trading-favors-for-cash-sex-found-not-guilty" TargetMode="External"/><Relationship Id="rId207" Type="http://schemas.openxmlformats.org/officeDocument/2006/relationships/hyperlink" Target="https://news.bloomberglaw.com/business-and-practice/ex-court-clerk-gets-more-than-11-years-for-fixing-cases" TargetMode="External"/><Relationship Id="rId414" Type="http://schemas.openxmlformats.org/officeDocument/2006/relationships/hyperlink" Target="https://www.cbsnews.com/chicago/news/feds-implicate-house-speaker-mike-madigan-in-bribery-case-against-comed/" TargetMode="External"/><Relationship Id="rId621" Type="http://schemas.openxmlformats.org/officeDocument/2006/relationships/hyperlink" Target="https://www.justice.gov/usao-ndil/press-release/file/918206/download" TargetMode="External"/><Relationship Id="rId1044" Type="http://schemas.openxmlformats.org/officeDocument/2006/relationships/hyperlink" Target="https://advance.lexis.com/document/?pdmfid=1519217&amp;crid=c3c5c7ba-0310-4305-bb5b-c5f725007b23&amp;pddocfullpath=%2Fshared%2Fdocument%2Fdockets%2Furn%3AcontentItem%3A5VP9-X9G1-DXDT-G19D-00000-00&amp;pdcontentcomponentid=353582&amp;pdteaserkey=sr2&amp;pdicsfeatureid=1517130&amp;pditab=allpods&amp;ecomp=rd2wk&amp;earg=sr2&amp;prid=31def11f-2df0-47b4-890d-aaa13161780c" TargetMode="External"/><Relationship Id="rId1251" Type="http://schemas.openxmlformats.org/officeDocument/2006/relationships/hyperlink" Target="https://www.justice.gov/usao-nj/file/892296/download" TargetMode="External"/><Relationship Id="rId2302" Type="http://schemas.openxmlformats.org/officeDocument/2006/relationships/hyperlink" Target="https://advance.lexis.com/f/courtlinkdocument/jobstatus/downloadfile?jobId=93dfdc9e-00fa-4d2f-8e11-33ec624d444a&amp;lni=urn:contentItem:612R-2XG1-DXDT-G320-00000-00&amp;isZip=false&amp;isCombine=false" TargetMode="External"/><Relationship Id="rId1111" Type="http://schemas.openxmlformats.org/officeDocument/2006/relationships/hyperlink" Target="https://www.justice.gov/usao-nj/press-release/file/1321651/download" TargetMode="External"/><Relationship Id="rId1928" Type="http://schemas.openxmlformats.org/officeDocument/2006/relationships/hyperlink" Target="https://advance.lexis.com/f/courtlinkdocument/jobstatus/downloadfile?jobId=89c14588-190a-4340-a1ac-d1d1be1e343e&amp;lni=urn:contentItem:5FPM-TK11-DXDT-G148-00000-00&amp;isZip=false&amp;isCombine=false" TargetMode="External"/><Relationship Id="rId2092" Type="http://schemas.openxmlformats.org/officeDocument/2006/relationships/hyperlink" Target="https://www.justice.gov/archive/usao/fls/PressReleases/2012/120302-02.html" TargetMode="External"/><Relationship Id="rId271" Type="http://schemas.openxmlformats.org/officeDocument/2006/relationships/hyperlink" Target="https://advance.lexis.com/f/courtlinkdocument/jobstatus/downloadfile?jobId=6389b6d7-a4ae-4650-8823-43fc2f29a030&amp;lni=urn:contentItem:5K7J-DJ01-DXDT-G2T6-00000-00&amp;isZip=false&amp;isCombine=false" TargetMode="External"/><Relationship Id="rId3003" Type="http://schemas.openxmlformats.org/officeDocument/2006/relationships/theme" Target="theme/theme1.xml"/><Relationship Id="rId131" Type="http://schemas.openxmlformats.org/officeDocument/2006/relationships/hyperlink" Target="https://advance.lexis.com/document/?pdmfid=1519217&amp;crid=3547ed4a-aaaa-45de-8ce4-15fcf4992a6b&amp;pddocfullpath=%2Fshared%2Fdocument%2Fdockets%2Furn%3AcontentItem%3A5W0N-1C11-DXDT-G0NX-00000-00&amp;pdcontentcomponentid=353582&amp;pdteaserkey=sr0&amp;pdicsfeatureid=1517130&amp;pditab=allpods&amp;ecomp=rd2wk&amp;earg=sr0&amp;prid=46cfad8a-fce6-4a94-b540-00e0e3ba1cf3" TargetMode="External"/><Relationship Id="rId2769" Type="http://schemas.openxmlformats.org/officeDocument/2006/relationships/hyperlink" Target="https://advance.lexis.com/f/courtlinkdocument/jobstatus/downloadfile?jobId=c74f0eac-3ec1-4530-8b29-e898c529e80b&amp;lni=urn:contentItem:5HX1-HTT1-DXDT-G4FN-00000-00&amp;isZip=false&amp;isCombine=false" TargetMode="External"/><Relationship Id="rId2976" Type="http://schemas.openxmlformats.org/officeDocument/2006/relationships/hyperlink" Target="https://archives.fbi.gov/archives/newyork/press-releases/2011/manhattan-u.s.-attorney-announces-federal-corruption-charges-against-two-members-of-the-new-york-state-legislature" TargetMode="External"/><Relationship Id="rId948" Type="http://schemas.openxmlformats.org/officeDocument/2006/relationships/hyperlink" Target="https://www.justice.gov/usao-ndil/pr/former-chicago-alderman-and-nebraska-executive-among-three-convicted-after-federal" TargetMode="External"/><Relationship Id="rId1578" Type="http://schemas.openxmlformats.org/officeDocument/2006/relationships/hyperlink" Target="https://advance.lexis.com/f/courtlinkdocument/jobstatus/downloadfile?jobId=60b1f76f-3e98-4bb3-b58c-dbe68810b01a&amp;lni=urn:contentItem:5FJ5-1B41-DXDT-G175-00000-00&amp;isZip=false&amp;isCombine=false" TargetMode="External"/><Relationship Id="rId1785" Type="http://schemas.openxmlformats.org/officeDocument/2006/relationships/hyperlink" Target="https://www.justice.gov/usao-sdfl/pr/miami-dade-county-aviation-department-division-director-and-four-others-charged-5000000" TargetMode="External"/><Relationship Id="rId1992" Type="http://schemas.openxmlformats.org/officeDocument/2006/relationships/hyperlink" Target="https://advance.lexis.com/f/courtlinkdocument/jobstatus/downloadfile?jobId=032fe8d6-3834-4a6b-999b-deef34f74ebf&amp;lni=urn:contentItem:5BDD-YMM1-DXDT-G1BW-00000-00&amp;isZip=false&amp;isCombine=false" TargetMode="External"/><Relationship Id="rId2629" Type="http://schemas.openxmlformats.org/officeDocument/2006/relationships/hyperlink" Target="https://www.justice.gov/usao-sdny/pr/shalom-lamm-pleads-guilty-white-plains-federal-court-conspiracy-corrupt-electoral" TargetMode="External"/><Relationship Id="rId2836" Type="http://schemas.openxmlformats.org/officeDocument/2006/relationships/hyperlink" Target="https://www.justice.gov/usao-sdny/pr/two-more-adult-day-care-center-operators-sentenced-manhattan-federal-court-conspiring" TargetMode="External"/><Relationship Id="rId77" Type="http://schemas.openxmlformats.org/officeDocument/2006/relationships/hyperlink" Target="https://advance.lexis.com/f/courtlinkdocument/jobstatus/downloadfile?jobId=204689f6-ea0b-4da6-a39e-45e8b548aeac&amp;lni=urn:contentItem:65T5-36K1-J9YR-S3JN-00000-00&amp;isZip=false&amp;isCombine=false" TargetMode="External"/><Relationship Id="rId808" Type="http://schemas.openxmlformats.org/officeDocument/2006/relationships/hyperlink" Target="https://advance.lexis.com/document/?pdmfid=1519217&amp;crid=b56e1ff6-a03d-44fd-a144-b80e72975d74&amp;pddocfullpath=%2Fshared%2Fdocument%2Fdockets%2Furn%3AcontentItem%3A5BN4-VW71-DXDT-G3HB-00000-00&amp;pdcontentcomponentid=353582&amp;pdteaserkey=sr0&amp;pdicsfeatureid=1517130&amp;pditab=allpods&amp;ecomp=rd2wk&amp;earg=sr0&amp;prid=45b7ba47-4678-4a2e-9f2f-dff9fc9065bb" TargetMode="External"/><Relationship Id="rId1438" Type="http://schemas.openxmlformats.org/officeDocument/2006/relationships/hyperlink" Target="https://advance.lexis.com/f/courtlinkdocument/jobstatus/downloadfile?jobId=f3583d48-d886-452e-a029-3e1af76854c5&amp;lni=urn:contentItem:5P80-Y951-DXDT-G2FM-00000-00&amp;isZip=false&amp;isCombine=false" TargetMode="External"/><Relationship Id="rId1645" Type="http://schemas.openxmlformats.org/officeDocument/2006/relationships/hyperlink" Target="https://advance.lexis.com/f/courtlinkdocument/jobstatus/downloadfile?jobId=706ce88c-4a7b-42f1-aa50-c41722987d1a&amp;lni=urn:contentItem:5808-7KV1-DXDT-G1F4-00000-00&amp;isZip=false&amp;isCombine=false" TargetMode="External"/><Relationship Id="rId1852" Type="http://schemas.openxmlformats.org/officeDocument/2006/relationships/hyperlink" Target="https://advance.lexis.com/f/courtlinkdocument/jobstatus/downloadfile?jobId=db170917-c97d-45d0-8dd4-d7109b41ae7d&amp;lni=urn:contentItem:5JNS-D391-DXDT-G37N-00000-00&amp;isZip=false&amp;isCombine=false" TargetMode="External"/><Relationship Id="rId2903" Type="http://schemas.openxmlformats.org/officeDocument/2006/relationships/hyperlink" Target="https://www.justice.gov/archive/usao/nys/pressreleases/December12/MontoyaCarlosSentencing.html" TargetMode="External"/><Relationship Id="rId1505" Type="http://schemas.openxmlformats.org/officeDocument/2006/relationships/hyperlink" Target="https://www.justice.gov/archive/usao/nj/Press/files/Bencivengo,%20John%20Sentencing%20News%20Release.html" TargetMode="External"/><Relationship Id="rId1712" Type="http://schemas.openxmlformats.org/officeDocument/2006/relationships/hyperlink" Target="https://advance.lexis.com/f/courtlinkdocument/jobstatus/downloadfile?jobId=1c1ea608-c674-44ae-b392-5e604319801b&amp;lni=urn:contentItem:5MTG-1Y01-DXDT-G24X-00000-00&amp;isZip=false&amp;isCombine=false" TargetMode="External"/><Relationship Id="rId598" Type="http://schemas.openxmlformats.org/officeDocument/2006/relationships/hyperlink" Target="https://advance.lexis.com/document/?pdmfid=1519217&amp;crid=1dcf7e8a-6010-45b3-ae27-11037dd288f2&amp;pddocfullpath=%2Fshared%2Fdocument%2Fdockets%2Furn%3AcontentItem%3A5YBS-5WJ1-J9YR-S4PH-00000-00&amp;pdcontentcomponentid=353582&amp;pdteaserkey=sr0&amp;pdicsfeatureid=1517130&amp;pditab=allpods&amp;ecomp=rd2wk&amp;earg=sr0&amp;prid=e994c737-617e-4f50-9eff-54b37a8a6857" TargetMode="External"/><Relationship Id="rId2279" Type="http://schemas.openxmlformats.org/officeDocument/2006/relationships/hyperlink" Target="https://casetext.com/case/united-states-v-seabrook-7" TargetMode="External"/><Relationship Id="rId2486" Type="http://schemas.openxmlformats.org/officeDocument/2006/relationships/hyperlink" Target="https://www.justice.gov/usao-sdny/press-release/file/932691/download" TargetMode="External"/><Relationship Id="rId2693" Type="http://schemas.openxmlformats.org/officeDocument/2006/relationships/hyperlink" Target="https://advance.lexis.com/f/courtlinkdocument/jobstatus/downloadfile?jobId=786abba1-1bb7-497a-8c46-0c06c6fda4f6&amp;lni=urn:contentItem:5C4S-M4P1-DXDT-G4MJ-00000-00&amp;isZip=false&amp;isCombine=false" TargetMode="External"/><Relationship Id="rId458" Type="http://schemas.openxmlformats.org/officeDocument/2006/relationships/hyperlink" Target="https://advance.lexis.com/f/courtlinkdocument/jobstatus/downloadfile?jobId=8565e30a-25aa-4d00-94b1-86ba17357780&amp;lni=urn:contentItem:6100-9SH1-DXDT-G16G-00000-00&amp;isZip=false&amp;isCombine=false" TargetMode="External"/><Relationship Id="rId665"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872" Type="http://schemas.openxmlformats.org/officeDocument/2006/relationships/hyperlink" Target="https://advance.lexis.com/f/courtlinkdocument/jobstatus/downloadfile?jobId=b97b772c-abd8-4c49-99eb-de426996273c&amp;lni=urn:contentItem:641X-46G1-J9YR-S4VC-00000-00&amp;isZip=false&amp;isCombine=false" TargetMode="External"/><Relationship Id="rId1088" Type="http://schemas.openxmlformats.org/officeDocument/2006/relationships/hyperlink" Target="https://www.justice.gov/usao-nj/press-release/file/1387556/download" TargetMode="External"/><Relationship Id="rId1295" Type="http://schemas.openxmlformats.org/officeDocument/2006/relationships/hyperlink" Target="https://www.justice.gov/usao-nj/file/875346/download" TargetMode="External"/><Relationship Id="rId2139" Type="http://schemas.openxmlformats.org/officeDocument/2006/relationships/hyperlink" Target="https://www.justice.gov/usao-sdny/press-release/file/1462686/download" TargetMode="External"/><Relationship Id="rId2346" Type="http://schemas.openxmlformats.org/officeDocument/2006/relationships/hyperlink" Target="https://advance.lexis.com/f/courtlinkdocument/jobstatus/downloadfile?jobId=0747e6fb-43ca-48d4-8506-fb77609eaf84&amp;lni=urn:contentItem:5SFS-MPJ1-DXDT-G2MR-00000-00&amp;isZip=false&amp;isCombine=false" TargetMode="External"/><Relationship Id="rId2553" Type="http://schemas.openxmlformats.org/officeDocument/2006/relationships/hyperlink" Target="https://www.justice.gov/usao-sdny/press-release/file/932696/download" TargetMode="External"/><Relationship Id="rId2760" Type="http://schemas.openxmlformats.org/officeDocument/2006/relationships/hyperlink" Target="https://www.justice.gov/usao-sdny/pr/manhattan-us-attorney-and-fbi-assistant-director-charge-announce-federal-corruption" TargetMode="External"/><Relationship Id="rId318" Type="http://schemas.openxmlformats.org/officeDocument/2006/relationships/hyperlink" Target="https://www.justice.gov/usao-cdca/pr/san-luis-obispo-police-officer-arrested-federal-bribery-charges" TargetMode="External"/><Relationship Id="rId525" Type="http://schemas.openxmlformats.org/officeDocument/2006/relationships/hyperlink" Target="https://www.justice.gov/usao-ndil/press-release/file/1218716/download" TargetMode="External"/><Relationship Id="rId732" Type="http://schemas.openxmlformats.org/officeDocument/2006/relationships/hyperlink" Target="https://advance.lexis.com/document/?pdmfid=1519217&amp;crid=b0c6a2f4-5cc6-4785-9fbf-41e1e5ddb58d&amp;pddocfullpath=%2Fshared%2Fdocument%2Fdockets%2Furn%3AcontentItem%3A5JG1-C181-DXDT-G1T9-00000-00&amp;pdcontentcomponentid=353582&amp;pdteaserkey=sr1&amp;pdicsfeatureid=1517130&amp;pditab=allpods&amp;ecomp=rd2wk&amp;earg=sr1&amp;prid=54da3690-41ba-4581-ac3c-be7615610306" TargetMode="External"/><Relationship Id="rId1155" Type="http://schemas.openxmlformats.org/officeDocument/2006/relationships/hyperlink" Target="https://advance.lexis.com/f/courtlinkdocument/jobstatus/downloadfile?jobId=e2141dab-52c1-4bc4-a41f-806623b396dd&amp;lni=urn:contentItem:5TY7-6DB1-DXDT-G539-00000-00&amp;isZip=false&amp;isCombine=false" TargetMode="External"/><Relationship Id="rId1362" Type="http://schemas.openxmlformats.org/officeDocument/2006/relationships/hyperlink" Target="https://images.law.com/contrib/content/uploads/sites/292/2017/08/ferriero-3rd.pdf" TargetMode="External"/><Relationship Id="rId2206" Type="http://schemas.openxmlformats.org/officeDocument/2006/relationships/hyperlink" Target="https://www.justice.gov/usao-sdny/pr/9-department-correction-officers-and-employees-charged-taking-bribes-smuggle-contraband" TargetMode="External"/><Relationship Id="rId2413" Type="http://schemas.openxmlformats.org/officeDocument/2006/relationships/hyperlink" Target="https://advance.lexis.com/f/courtlinkdocument/jobstatus/downloadfile?jobId=9036bdea-01c5-459d-b0ad-61276408185a&amp;lni=urn:contentItem:5W5B-S5J1-DXDT-G4FP-00000-00&amp;isZip=false&amp;isCombine=false" TargetMode="External"/><Relationship Id="rId2620" Type="http://schemas.openxmlformats.org/officeDocument/2006/relationships/hyperlink" Target="https://www.justice.gov/usao-sdny/pr/former-new-rochelle-schools-director-pleads-guilty-corruption" TargetMode="External"/><Relationship Id="rId1015"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1222" Type="http://schemas.openxmlformats.org/officeDocument/2006/relationships/hyperlink" Target="https://advance.lexis.com/f/courtlinkdocument/jobstatus/downloadfile?jobId=a0224244-6b90-4d5a-9125-56580548f16b&amp;lni=urn:contentItem:63D0-GR61-DXDT-G4D0-00000-00&amp;isZip=false&amp;isCombine=false" TargetMode="External"/><Relationship Id="rId175" Type="http://schemas.openxmlformats.org/officeDocument/2006/relationships/hyperlink" Target="https://www.justice.gov/usao-cdca/pr/former-member-westminster-planning-commission-sentenced-18-months-federal-prison" TargetMode="External"/><Relationship Id="rId382" Type="http://schemas.openxmlformats.org/officeDocument/2006/relationships/hyperlink" Target="https://advance.lexis.com/f/courtlinkdocument/jobstatus/downloadfile?jobId=422f78f7-0ef7-482f-82c1-f5ee75426012&amp;lni=urn:contentItem:5BW2-N2J1-DXDT-G52B-00000-00&amp;isZip=false&amp;isCombine=false" TargetMode="External"/><Relationship Id="rId2063" Type="http://schemas.openxmlformats.org/officeDocument/2006/relationships/hyperlink" Target="https://www.justice.gov/archive/usao/fls/PressReleases/2012/121120-01.html" TargetMode="External"/><Relationship Id="rId2270" Type="http://schemas.openxmlformats.org/officeDocument/2006/relationships/hyperlink" Target="https://casetext.com/case/united-states-v-seabrook-12" TargetMode="External"/><Relationship Id="rId242" Type="http://schemas.openxmlformats.org/officeDocument/2006/relationships/hyperlink" Target="https://advance.lexis.com/f/courtlinkdocument/jobstatus/downloadfile?jobId=5a4fc9d9-ddd1-4414-8d42-a0ab12a31559&amp;lni=urn:contentItem:5NV2-NY11-DXDT-G4FR-00000-00&amp;isZip=false&amp;isCombine=false" TargetMode="External"/><Relationship Id="rId2130" Type="http://schemas.openxmlformats.org/officeDocument/2006/relationships/hyperlink" Target="https://nypost.com/2021/05/26/doc-workers-busted-for-smuggling-drugs-weapons-into-nyc-jails/" TargetMode="External"/><Relationship Id="rId102" Type="http://schemas.openxmlformats.org/officeDocument/2006/relationships/hyperlink" Target="https://www.justice.gov/usao-cdca/pr/federal-grand-jury-issues-indictment-latest-case-investigation-dmv-employees-who-took" TargetMode="External"/><Relationship Id="rId1689" Type="http://schemas.openxmlformats.org/officeDocument/2006/relationships/hyperlink" Target="https://advance.lexis.com/f/courtlinkdocument/jobstatus/downloadfile?jobId=425338be-a9b4-4bc2-acea-dab1b7d9d5b5&amp;lni=urn:contentItem:60X7-TP21-DXDT-G139-00000-00&amp;isZip=false&amp;isCombine=false" TargetMode="External"/><Relationship Id="rId1896" Type="http://schemas.openxmlformats.org/officeDocument/2006/relationships/hyperlink" Target="https://www.justice.gov/usao-sdfl/pr/six-defendants-sentenced-city-miami-public-corruptionkickback-case" TargetMode="External"/><Relationship Id="rId2947" Type="http://schemas.openxmlformats.org/officeDocument/2006/relationships/hyperlink" Target="https://www.nytimes.com/2011/09/13/nyregion/rosen-ex-hospital-chief-convicted-of-trying-to-bribe-assemblymen.html" TargetMode="External"/><Relationship Id="rId919" Type="http://schemas.openxmlformats.org/officeDocument/2006/relationships/hyperlink" Target="https://www.justice.gov/archive/usao/iln/chicago/2012/pr0802_01.pdf" TargetMode="External"/><Relationship Id="rId1549" Type="http://schemas.openxmlformats.org/officeDocument/2006/relationships/hyperlink" Target="https://advance.lexis.com/f/courtlinkdocument/jobstatus/downloadfile?jobId=e2585030-3875-4d41-a98b-96dcd6bd7ab0&amp;lni=urn:contentItem:5VJX-CP21-DXDT-G41D-00000-00&amp;isZip=false&amp;isCombine=false" TargetMode="External"/><Relationship Id="rId1756" Type="http://schemas.openxmlformats.org/officeDocument/2006/relationships/hyperlink" Target="https://www.justice.gov/usao-sdfl/pr/former-opa-locka-city-commissioner-pleads-guilty-participating-corruption-scheme" TargetMode="External"/><Relationship Id="rId1963" Type="http://schemas.openxmlformats.org/officeDocument/2006/relationships/hyperlink" Target="https://www.justice.gov/sites/default/files/usao-sdfl/legacy/2013/08/06/130806-01.Manuel_Marono_etal_Complaint.pdf" TargetMode="External"/><Relationship Id="rId2807" Type="http://schemas.openxmlformats.org/officeDocument/2006/relationships/hyperlink" Target="https://advance.lexis.com/f/courtlinkdocument/jobstatus/downloadfile?jobId=ecba1dbd-d058-4702-b457-bb1ac1ac8ede&amp;lni=urn:contentItem:5BMG-CTG1-DXDT-G09D-00000-00&amp;isZip=false&amp;isCombine=false" TargetMode="External"/><Relationship Id="rId48" Type="http://schemas.openxmlformats.org/officeDocument/2006/relationships/hyperlink" Target="https://www.justice.gov/usao-cdca/press-release/file/1341106/download" TargetMode="External"/><Relationship Id="rId1409" Type="http://schemas.openxmlformats.org/officeDocument/2006/relationships/hyperlink" Target="https://www.justice.gov/archive/usao/nj/Press/files/pdffiles/2012/Huber,%20Kenneth%20Information.pdf" TargetMode="External"/><Relationship Id="rId1616" Type="http://schemas.openxmlformats.org/officeDocument/2006/relationships/hyperlink" Target="https://www.courtlistener.com/opinion/2542426/united-states-v-manzo/?" TargetMode="External"/><Relationship Id="rId1823" Type="http://schemas.openxmlformats.org/officeDocument/2006/relationships/hyperlink" Target="https://www.justice.gov/usao-sdfl/pr/former-opa-locka-city-manager-pleads-guilty-accepting-bribes" TargetMode="External"/><Relationship Id="rId2597" Type="http://schemas.openxmlformats.org/officeDocument/2006/relationships/hyperlink" Target="https://www.justice.gov/usao-sdny/pr/statement-us-attorney-geoffrey-s-berman-conviction-joseph-percoco-former-executive-aide" TargetMode="External"/><Relationship Id="rId569" Type="http://schemas.openxmlformats.org/officeDocument/2006/relationships/hyperlink" Target="https://www.justice.gov/usao-ndil/pr/commonwealth-edison-agrees-pay-200-million-resolve-federal-criminal-investigation" TargetMode="External"/><Relationship Id="rId776" Type="http://schemas.openxmlformats.org/officeDocument/2006/relationships/hyperlink" Target="https://advance.lexis.com/document/?pdmfid=1519217&amp;crid=2c68da7c-0fac-434e-98e2-e090df0a17e9&amp;pddocfullpath=%2Fshared%2Fdocument%2Fdockets%2Furn%3AcontentItem%3A5BS8-1P71-DXDT-G43C-00000-00&amp;pdcontentcomponentid=353582&amp;pdteaserkey=sr5&amp;pdicsfeatureid=1517130&amp;pditab=allpods&amp;ecomp=rd2wk&amp;earg=sr5&amp;prid=6a8c3ffc-981b-4122-b25a-6fc3189ba02f" TargetMode="External"/><Relationship Id="rId983" Type="http://schemas.openxmlformats.org/officeDocument/2006/relationships/hyperlink" Target="https://advance.lexis.com/f/courtlinkdocument/jobstatus/downloadfile?jobId=b47c7d50-6360-44bb-ac45-fcbe92f11a2d&amp;lni=urn:contentItem:6567-YVP1-J9YR-S41D-00000-00&amp;isZip=false&amp;isCombine=false" TargetMode="External"/><Relationship Id="rId1199" Type="http://schemas.openxmlformats.org/officeDocument/2006/relationships/hyperlink" Target="https://advance.lexis.com/f/courtlinkdocument/jobstatus/downloadfile?jobId=9b8ddba4-520f-4549-b1da-c00e2c4f40dc&amp;lni=urn:contentItem:61C3-0NJ1-DXDT-G0H3-00000-00&amp;isZip=false&amp;isCombine=false" TargetMode="External"/><Relationship Id="rId2457" Type="http://schemas.openxmlformats.org/officeDocument/2006/relationships/hyperlink" Target="https://www.justice.gov/usao-sdny/file/895126/download" TargetMode="External"/><Relationship Id="rId2664" Type="http://schemas.openxmlformats.org/officeDocument/2006/relationships/hyperlink" Target="https://advance.lexis.com/f/courtlinkdocument/jobstatus/downloadfile?jobId=59c07d0e-9fe0-4570-99e9-15ef4ad4a7d4&amp;lni=urn:contentItem:5KC6-KWG1-DXDT-G3B4-00000-00&amp;isZip=false&amp;isCombine=false" TargetMode="External"/><Relationship Id="rId429" Type="http://schemas.openxmlformats.org/officeDocument/2006/relationships/hyperlink" Target="https://www.chicagotribune.com/news/criminal-justice/ct-patrick-doherty-safespeed-bribery-charges-20200214-etbyptacanftrnkabkocib3ray-story.html" TargetMode="External"/><Relationship Id="rId636" Type="http://schemas.openxmlformats.org/officeDocument/2006/relationships/hyperlink" Target="https://www.justice.gov/usao-ndil/press-release/file/1059576/download" TargetMode="External"/><Relationship Id="rId1059" Type="http://schemas.openxmlformats.org/officeDocument/2006/relationships/hyperlink" Target="https://www.justice.gov/usao-nj/pr/irvington-zoning-officer-admits-attempted-extortion" TargetMode="External"/><Relationship Id="rId1266" Type="http://schemas.openxmlformats.org/officeDocument/2006/relationships/hyperlink" Target="https://www.justice.gov/usao-nj/pr/former-executive-director-jersey-city-child-development-centers-jersey-city-charged" TargetMode="External"/><Relationship Id="rId1473" Type="http://schemas.openxmlformats.org/officeDocument/2006/relationships/hyperlink" Target="https://www.justice.gov/archive/usao/nj/Press/files/pdffiles/2010/D'Alonzo,%20Frank%20and%20Cotroneo,%20Frank%20Pleas%20PR.pdf" TargetMode="External"/><Relationship Id="rId2317" Type="http://schemas.openxmlformats.org/officeDocument/2006/relationships/hyperlink" Target="https://www.justice.gov/sites/default/files/usao-sdny/legacy/2015/03/25/US%20v.%20Sheldon%20Silver%20Indictment.pdf" TargetMode="External"/><Relationship Id="rId2871" Type="http://schemas.openxmlformats.org/officeDocument/2006/relationships/hyperlink" Target="https://advance.lexis.com/f/courtlinkdocument/jobstatus/downloadfile?jobId=2e10e371-d6f5-4cc8-8d91-26fa6518dbd7&amp;lni=urn:contentItem:58KB-4MR1-DXDT-G170-00000-00&amp;isZip=false&amp;isCombine=false" TargetMode="External"/><Relationship Id="rId843" Type="http://schemas.openxmlformats.org/officeDocument/2006/relationships/hyperlink" Target="https://www.justice.gov/archive/usao/iln/chicago/2012/pr0726_02.pdf" TargetMode="External"/><Relationship Id="rId1126" Type="http://schemas.openxmlformats.org/officeDocument/2006/relationships/hyperlink" Target="https://www.justice.gov/usao-nj/pr/former-hudson-county-public-official-charged-accepting-bribes-patient-referrals" TargetMode="External"/><Relationship Id="rId1680" Type="http://schemas.openxmlformats.org/officeDocument/2006/relationships/hyperlink" Target="https://www.justice.gov/usao-sdfl/pr/former-procurement-director-broward-health-charged-bribery-extortion-and-money" TargetMode="External"/><Relationship Id="rId2524" Type="http://schemas.openxmlformats.org/officeDocument/2006/relationships/hyperlink" Target="https://www.justice.gov/usao-sdny/pr/joseph-percoco-former-executive-aide-and-campaign-manager-ny-governor-convicted" TargetMode="External"/><Relationship Id="rId2731" Type="http://schemas.openxmlformats.org/officeDocument/2006/relationships/hyperlink" Target="https://www.justice.gov/usao-sdny/pr/leader-multimillion-dollar-tax-fraud-scheme-involving-use-children-s-identities" TargetMode="External"/><Relationship Id="rId703"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910" Type="http://schemas.openxmlformats.org/officeDocument/2006/relationships/hyperlink" Target="https://www.justice.gov/usao-ndil/pr/two-former-cook-county-board-review-analysts-sentenced-prison-accepting-bribe-arrange" TargetMode="External"/><Relationship Id="rId1333" Type="http://schemas.openxmlformats.org/officeDocument/2006/relationships/hyperlink" Target="https://www.justice.gov/usao-nj/file/765881/download" TargetMode="External"/><Relationship Id="rId1540" Type="http://schemas.openxmlformats.org/officeDocument/2006/relationships/hyperlink" Target="https://archives.fbi.gov/archives/newark/press-releases/2009/nk091809.htm" TargetMode="External"/><Relationship Id="rId1400" Type="http://schemas.openxmlformats.org/officeDocument/2006/relationships/hyperlink" Target="https://www.nj.com/news/2014/06/insurance_adjuster_pleads_guilty_to_scheming_with_nj_turnpike_manager_to_steal_15_million.html" TargetMode="External"/><Relationship Id="rId1705" Type="http://schemas.openxmlformats.org/officeDocument/2006/relationships/hyperlink" Target="https://www.justice.gov/opa/pr/south-florida-health-care-facility-owner-convicted-role-largest-health-care-fraud-scheme-ever" TargetMode="External"/><Relationship Id="rId1912" Type="http://schemas.openxmlformats.org/officeDocument/2006/relationships/hyperlink" Target="https://advance.lexis.com/f/courtlinkdocument/jobstatus/downloadfile?jobId=44f11cbf-4b60-47d6-97d8-c8bb47baabb6&amp;lni=urn:contentItem:5FN4-MRG1-DXDT-G1RC-00000-00&amp;isZip=false&amp;isCombine=false" TargetMode="External"/><Relationship Id="rId286" Type="http://schemas.openxmlformats.org/officeDocument/2006/relationships/hyperlink" Target="https://advance.lexis.com/f/courtlinkdocument/jobstatus/downloadfile?jobId=eaf8261c-d172-4bfa-a893-b6a7db6a2c79&amp;lni=urn:contentItem:5K2X-1Y31-DXDT-G2CT-00000-00&amp;isZip=false&amp;isCombine=false" TargetMode="External"/><Relationship Id="rId493" Type="http://schemas.openxmlformats.org/officeDocument/2006/relationships/hyperlink" Target="https://www.law360.com/articles/1173812/attachments/0" TargetMode="External"/><Relationship Id="rId2174" Type="http://schemas.openxmlformats.org/officeDocument/2006/relationships/hyperlink" Target="https://www.justice.gov/usao-sdny/press-release/file/1379511/download" TargetMode="External"/><Relationship Id="rId2381" Type="http://schemas.openxmlformats.org/officeDocument/2006/relationships/hyperlink" Target="https://www.justice.gov/usao-sdny/press-release/file/998751/download" TargetMode="External"/><Relationship Id="rId146" Type="http://schemas.openxmlformats.org/officeDocument/2006/relationships/hyperlink" Target="https://storage.courtlistener.com/recap/gov.uscourts.cacd.724244/gov.uscourts.cacd.724244.1.0.pdf" TargetMode="External"/><Relationship Id="rId353" Type="http://schemas.openxmlformats.org/officeDocument/2006/relationships/hyperlink" Target="https://advance.lexis.com/document/?pdmfid=1519217&amp;crid=931e6f46-1be2-4854-a78b-67516729c4b2&amp;pddocfullpath=%2Fshared%2Fdocument%2Fdockets%2Furn%3AcontentItem%3A54RM-51X1-DXDT-G0PP-00000-00&amp;pdcontentcomponentid=353582&amp;pdteaserkey=sr0&amp;pdicsfeatureid=1517130&amp;pditab=allpods&amp;ecomp=rd2wk&amp;earg=sr0&amp;prid=9c6e9422-e375-4744-9afb-26405d50880e" TargetMode="External"/><Relationship Id="rId560" Type="http://schemas.openxmlformats.org/officeDocument/2006/relationships/hyperlink" Target="https://www.chicagotribune.com/suburbs/daily-southtown/ct-sta-harvey-corruption-guilty-plea-st-0819-20200818-7wl76xcgrba6fcgsawyzwbel2a-story.html" TargetMode="External"/><Relationship Id="rId798" Type="http://schemas.openxmlformats.org/officeDocument/2006/relationships/hyperlink" Target="https://advance.lexis.com/f/courtlinkdocument/jobstatus/downloadfile?jobId=79ceafe2-f05c-44e2-8708-be15bde517aa&amp;lni=urn:contentItem:580X-5MK1-DXDT-G550-00000-00&amp;isZip=false&amp;isCombine=false" TargetMode="External"/><Relationship Id="rId1190" Type="http://schemas.openxmlformats.org/officeDocument/2006/relationships/hyperlink" Target="https://www.justice.gov/usao-nj/press-release/file/1022491/download" TargetMode="External"/><Relationship Id="rId2034" Type="http://schemas.openxmlformats.org/officeDocument/2006/relationships/hyperlink" Target="https://www.justice.gov/usao-sdfl/pr/city-miami-police-officer-harold-james-sentenced" TargetMode="External"/><Relationship Id="rId2241" Type="http://schemas.openxmlformats.org/officeDocument/2006/relationships/hyperlink" Target="https://www.justice.gov/usao-sdny/press-release/file/1216001/download" TargetMode="External"/><Relationship Id="rId2479" Type="http://schemas.openxmlformats.org/officeDocument/2006/relationships/hyperlink" Target="https://casetext.com/case/united-states-v-seabrook-7" TargetMode="External"/><Relationship Id="rId2686" Type="http://schemas.openxmlformats.org/officeDocument/2006/relationships/hyperlink" Target="https://advance.lexis.com/f/courtlinkdocument/jobstatus/downloadfile?jobId=e6f59b22-b3d7-449f-87da-55d918fdb62b&amp;lni=urn:contentItem:62V1-46V1-DXDT-G3V6-00000-00&amp;isZip=false&amp;isCombine=false" TargetMode="External"/><Relationship Id="rId2893" Type="http://schemas.openxmlformats.org/officeDocument/2006/relationships/hyperlink" Target="https://advance.lexis.com/f/courtlinkdocument/jobstatus/downloadfile?jobId=46b57c07-6192-4a1a-a735-ef6f800a6ecd&amp;lni=urn:contentItem:595Y-82G1-DXDT-G07D-00000-00&amp;isZip=false&amp;isCombine=false" TargetMode="External"/><Relationship Id="rId213" Type="http://schemas.openxmlformats.org/officeDocument/2006/relationships/hyperlink" Target="https://advance.lexis.com/f/courtlinkdocument/jobstatus/downloadfile?jobId=997bff34-965e-4864-bd75-257fa62f255e&amp;lni=urn:contentItem:5NV2-NY11-DXDT-G47C-00000-00&amp;isZip=false&amp;isCombine=false" TargetMode="External"/><Relationship Id="rId420" Type="http://schemas.openxmlformats.org/officeDocument/2006/relationships/hyperlink" Target="https://www.justice.gov/usao-ndil/press-release/file/1338441/download" TargetMode="External"/><Relationship Id="rId658" Type="http://schemas.openxmlformats.org/officeDocument/2006/relationships/hyperlink" Target="https://www.justice.gov/sites/default/files/usao-ndil/legacy/2015/06/11/pr1021_01a.pdf" TargetMode="External"/><Relationship Id="rId865" Type="http://schemas.openxmlformats.org/officeDocument/2006/relationships/hyperlink" Target="https://www.justice.gov/usao-ndil/pr/chicago-revenue-inspector-sentenced-12-months-probation-extortion" TargetMode="External"/><Relationship Id="rId1050" Type="http://schemas.openxmlformats.org/officeDocument/2006/relationships/hyperlink" Target="https://www.justice.gov/usao-nj/pr/newark-city-council-member-admits-scheming-obtain-bribes-and-kickbacks-and-subscribing" TargetMode="External"/><Relationship Id="rId1288" Type="http://schemas.openxmlformats.org/officeDocument/2006/relationships/hyperlink" Target="https://www.justice.gov/usao-nj/file/875331/download" TargetMode="External"/><Relationship Id="rId1495" Type="http://schemas.openxmlformats.org/officeDocument/2006/relationships/hyperlink" Target="https://advance.lexis.com/f/courtlinkdocument/jobstatus/downloadfile?jobId=b4d46cab-6a9b-4b0f-a56a-a3f13602971f&amp;lni=urn:contentItem:58K3-CNT1-DXDT-G2VS-00000-00&amp;isZip=false&amp;isCombine=false" TargetMode="External"/><Relationship Id="rId2101" Type="http://schemas.openxmlformats.org/officeDocument/2006/relationships/hyperlink" Target="https://advance.lexis.com/f/courtlinkdocument/jobstatus/downloadfile?jobId=5b2a33d1-4c94-40ad-bc73-5a35c459b370&amp;lni=urn:contentItem:57Y5-S5W1-DXDT-G4VM-00000-00&amp;isZip=false&amp;isCombine=false" TargetMode="External"/><Relationship Id="rId2339" Type="http://schemas.openxmlformats.org/officeDocument/2006/relationships/hyperlink" Target="https://www.justice.gov/usao-sdny/press-release/file/1216001/download" TargetMode="External"/><Relationship Id="rId2546" Type="http://schemas.openxmlformats.org/officeDocument/2006/relationships/hyperlink" Target="https://www.justice.gov/usao-sdny/pr/former-portfolio-manager-new-york-state-common-retirement-fund-charged-pay-play-bribery" TargetMode="External"/><Relationship Id="rId2753" Type="http://schemas.openxmlformats.org/officeDocument/2006/relationships/hyperlink" Target="https://advance.lexis.com/f/courtlinkdocument/jobstatus/downloadfile?jobId=40b97b31-fefc-44f6-a1fd-0e9b0f4a4998&amp;lni=urn:contentItem:5GMK-1XD1-DXDT-G3WC-00000-00&amp;isZip=false&amp;isCombine=false" TargetMode="External"/><Relationship Id="rId2960" Type="http://schemas.openxmlformats.org/officeDocument/2006/relationships/hyperlink" Target="https://advance.lexis.com/f/courtlinkdocument/jobstatus/downloadfile?jobId=cf14433a-b9bb-4309-8dc3-50a7e5362565&amp;lni=urn:contentItem:57YR-MJV1-DXDT-G4PD-00000-00&amp;isZip=false&amp;isCombine=false" TargetMode="External"/><Relationship Id="rId518" Type="http://schemas.openxmlformats.org/officeDocument/2006/relationships/hyperlink" Target="https://www.justice.gov/usao-ndil/pr/federal-indictment-charges-former-vice-chancellor-city-colleges-chicago-devising" TargetMode="External"/><Relationship Id="rId725" Type="http://schemas.openxmlformats.org/officeDocument/2006/relationships/hyperlink" Target="https://www.justice.gov/sites/default/files/usao-ndil/legacy/2015/06/11/pr1021_01a.pdf" TargetMode="External"/><Relationship Id="rId932" Type="http://schemas.openxmlformats.org/officeDocument/2006/relationships/hyperlink" Target="https://www.justice.gov/archive/usao/iln/chicago/2012/pr0726_02b.pdf" TargetMode="External"/><Relationship Id="rId1148" Type="http://schemas.openxmlformats.org/officeDocument/2006/relationships/hyperlink" Target="https://advance.lexis.com/f/courtlinkdocument/jobstatus/downloadfile?jobId=14e93c26-6771-44c3-a794-dbf494d2ffcc&amp;lni=urn:contentItem:5Y86-3GT1-DXDT-G1C2-00000-00&amp;isZip=false&amp;isCombine=false" TargetMode="External"/><Relationship Id="rId1355" Type="http://schemas.openxmlformats.org/officeDocument/2006/relationships/hyperlink" Target="https://www.justice.gov/usao-nj/pr/contractor-sentenced-19-months-prison-attempting-bribe-west-new-york-new-jersey-official" TargetMode="External"/><Relationship Id="rId1562" Type="http://schemas.openxmlformats.org/officeDocument/2006/relationships/hyperlink" Target="https://www.justice.gov/archive/usao/nj/Press/files/Ritacco,%20Michael%20Sentencing%20News%20Release.html" TargetMode="External"/><Relationship Id="rId2406" Type="http://schemas.openxmlformats.org/officeDocument/2006/relationships/hyperlink" Target="https://advance.lexis.com/f/courtlinkdocument/jobstatus/downloadfile?jobId=2a5f63c7-b9f1-4969-996d-e66b6eb3e407&amp;lni=urn:contentItem:5PX5-9811-DXDT-G44N-00000-00&amp;isZip=false&amp;isCombine=false" TargetMode="External"/><Relationship Id="rId2613" Type="http://schemas.openxmlformats.org/officeDocument/2006/relationships/hyperlink" Target="https://www.justice.gov/usao-sdny/pr/nine-defendants-including-joseph-percoco-former-executive-deputy-secretary-governor-and" TargetMode="External"/><Relationship Id="rId1008" Type="http://schemas.openxmlformats.org/officeDocument/2006/relationships/hyperlink" Target="https://advance.lexis.com/document/?pdmfid=1519217&amp;crid=c13e111b-1fb7-4a40-83ea-b8d66e4b0b28&amp;pddocfullpath=%2Fshared%2Fdocument%2Fdockets%2Furn%3AcontentItem%3A7WR7-5B00-Y892-B07C-00000-00&amp;pdcontentcomponentid=353582&amp;pdteaserkey=sr0&amp;pdicsfeatureid=1517130&amp;pditab=allpods&amp;ecomp=rd2wk&amp;earg=sr0&amp;prid=45ad9374-8d75-489c-8166-691c468d6526" TargetMode="External"/><Relationship Id="rId1215" Type="http://schemas.openxmlformats.org/officeDocument/2006/relationships/hyperlink" Target="https://www.justice.gov/usao-nj/press-release/file/997586/download" TargetMode="External"/><Relationship Id="rId1422" Type="http://schemas.openxmlformats.org/officeDocument/2006/relationships/hyperlink" Target="https://advance.lexis.com/f/courtlinkdocument/jobstatus/downloadfile?jobId=1c278e42-ee3a-4818-95cc-955916d3a992&amp;lni=urn:contentItem:5DJT-X8X1-DXDT-G3JX-00000-00&amp;isZip=false&amp;isCombine=false" TargetMode="External"/><Relationship Id="rId1867" Type="http://schemas.openxmlformats.org/officeDocument/2006/relationships/hyperlink" Target="https://www.justice.gov/usao-sdfl/pr/former-mdpd-police-officer-former-public-service-aide-and-two-tow-truck-drivers" TargetMode="External"/><Relationship Id="rId2820" Type="http://schemas.openxmlformats.org/officeDocument/2006/relationships/hyperlink" Target="https://advance.lexis.com/f/courtlinkdocument/jobstatus/downloadfile?jobId=f5a2a6d9-75e6-4409-af67-ffeee3e225a1&amp;lni=urn:contentItem:5CBF-GSJ1-DXDT-G4VD-00000-00&amp;isZip=false&amp;isCombine=false" TargetMode="External"/><Relationship Id="rId2918" Type="http://schemas.openxmlformats.org/officeDocument/2006/relationships/hyperlink" Target="https://www.nytimes.com/2012/01/05/nyregion/lobbyist-richard-j-lipsky-pleads-guilty-to-bribery.html" TargetMode="External"/><Relationship Id="rId61" Type="http://schemas.openxmlformats.org/officeDocument/2006/relationships/hyperlink" Target="https://advance.lexis.com/f/courtlinkdocument/jobstatus/downloadfile?jobId=c42e7efb-ec1e-447d-aa05-ab17c16693fa&amp;lni=urn:contentItem:606D-TGP1-J9YR-S15Y-00000-00&amp;isZip=false&amp;isCombine=false" TargetMode="External"/><Relationship Id="rId1727" Type="http://schemas.openxmlformats.org/officeDocument/2006/relationships/hyperlink" Target="https://advance.lexis.com/f/courtlinkdocument/jobstatus/downloadfile?jobId=d9f03f3d-6ba2-4988-a481-de585be81142&amp;lni=urn:contentItem:5TDG-D1M1-DXDT-G27G-00000-00&amp;isZip=false&amp;isCombine=false" TargetMode="External"/><Relationship Id="rId1934" Type="http://schemas.openxmlformats.org/officeDocument/2006/relationships/hyperlink" Target="https://advance.lexis.com/f/courtlinkdocument/jobstatus/downloadfile?jobId=3dcf99ed-dca5-472a-8adc-eae54fc57d9c&amp;lni=urn:contentItem:5GJH-NK61-DXDT-G481-00000-00&amp;isZip=false&amp;isCombine=false" TargetMode="External"/><Relationship Id="rId19" Type="http://schemas.openxmlformats.org/officeDocument/2006/relationships/hyperlink" Target="https://advance.lexis.com/document/?pdmfid=1519217&amp;crid=09e95cf6-b3b9-484f-aa8d-ab9d30218fbf&amp;pddocfullpath=%2Fshared%2Fdocument%2Fdockets%2Furn%3AcontentItem%3A5YD7-DFM1-J9YR-S4VJ-00000-00&amp;pdcontentcomponentid=353582&amp;pdteaserkey=sr2&amp;pdicsfeatureid=1517130&amp;pditab=allpods&amp;ecomp=rd2wk&amp;earg=sr2&amp;prid=86eb24aa-5b36-4434-b269-ade1d52f2489" TargetMode="External"/><Relationship Id="rId2196" Type="http://schemas.openxmlformats.org/officeDocument/2006/relationships/hyperlink" Target="https://advance.lexis.com/f/courtlinkdocument/jobstatus/downloadfile?jobId=827df639-8fd6-4888-a716-3fa932b41a72&amp;lni=urn:contentItem:6582-2KT1-J9YR-S0TG-00000-00&amp;isZip=false&amp;isCombine=false" TargetMode="External"/><Relationship Id="rId168" Type="http://schemas.openxmlformats.org/officeDocument/2006/relationships/hyperlink" Target="https://www.justice.gov/usao-cdca/pr/former-arizona-official-who-accepted-bribes-culver-city-debt-collection-outfit-pleads" TargetMode="External"/><Relationship Id="rId375" Type="http://schemas.openxmlformats.org/officeDocument/2006/relationships/hyperlink" Target="https://advance.lexis.com/document/?pdmfid=1519217&amp;crid=07eea276-5140-480f-8ba2-0cd1ed83762b&amp;pddocfullpath=%2Fshared%2Fdocument%2Fdockets%2Furn%3AcontentItem%3A52BG-1TY1-DXDT-G398-00000-00&amp;pdcontentcomponentid=353582&amp;pdteaserkey=sr0&amp;pdicsfeatureid=1517130&amp;pditab=allpods&amp;ecomp=rd2wk&amp;earg=sr0&amp;prid=009f47cd-b159-4319-b904-071eb7464681" TargetMode="External"/><Relationship Id="rId582" Type="http://schemas.openxmlformats.org/officeDocument/2006/relationships/hyperlink" Target="https://advance.lexis.com/document/?pdmfid=1519217&amp;crid=c7a58e0f-86f3-4cbb-8a5e-971df2073709&amp;pddocfullpath=%2Fshared%2Fdocument%2Fdockets%2Furn%3AcontentItem%3A5S95-F8V1-DXDT-G53D-00000-00&amp;pdcontentcomponentid=353582&amp;pdteaserkey=sr12&amp;pdicsfeatureid=1517130&amp;pditab=allpods&amp;ecomp=rd2wk&amp;earg=sr12&amp;prid=ad788d7b-1108-4de6-8de9-2aa3d96749b0" TargetMode="External"/><Relationship Id="rId2056" Type="http://schemas.openxmlformats.org/officeDocument/2006/relationships/hyperlink" Target="https://www.justice.gov/archive/usao/fls/PressReleases/Attachments/120411-01.JoseAlberto,etal.CriminalComplaint.pdf" TargetMode="External"/><Relationship Id="rId2263" Type="http://schemas.openxmlformats.org/officeDocument/2006/relationships/hyperlink" Target="https://www.justice.gov/usao-sdny/press-release/file/1216001/download" TargetMode="External"/><Relationship Id="rId2470" Type="http://schemas.openxmlformats.org/officeDocument/2006/relationships/hyperlink" Target="https://advance.lexis.com/f/courtlinkdocument/jobstatus/downloadfile?jobId=bf0046f8-82f1-473a-ae1a-a204393d255b&amp;lni=urn:contentItem:5VMW-0921-DXDT-G28S-00000-00&amp;isZip=false&amp;isCombine=false" TargetMode="External"/><Relationship Id="rId3" Type="http://schemas.openxmlformats.org/officeDocument/2006/relationships/styles" Target="styles.xml"/><Relationship Id="rId235" Type="http://schemas.openxmlformats.org/officeDocument/2006/relationships/hyperlink" Target="https://patch.com/california/alisoviejo/former-o-c-superior-court-clerk-plead-guilty-fixing-1-000-criminal-traffic" TargetMode="External"/><Relationship Id="rId442" Type="http://schemas.openxmlformats.org/officeDocument/2006/relationships/hyperlink" Target="https://www.courtlistener.com/docket/17469312/united-states-v-tobolski/" TargetMode="External"/><Relationship Id="rId887" Type="http://schemas.openxmlformats.org/officeDocument/2006/relationships/hyperlink" Target="https://www.justice.gov/archive/usao/iln/chicago/2012/pr1116_01.pdf" TargetMode="External"/><Relationship Id="rId1072" Type="http://schemas.openxmlformats.org/officeDocument/2006/relationships/hyperlink" Target="https://www.justice.gov/usao-nj/press-release/file/1338646/download" TargetMode="External"/><Relationship Id="rId2123" Type="http://schemas.openxmlformats.org/officeDocument/2006/relationships/hyperlink" Target="https://www.justice.gov/archive/usao/fls/PressReleases/2011/110128-02.html" TargetMode="External"/><Relationship Id="rId2330" Type="http://schemas.openxmlformats.org/officeDocument/2006/relationships/hyperlink" Target="https://www.nbcnewyork.com/news/local/nypd-officers-arrest-gun-license-investigation-criminal-complaint-southern-district-new-york-federal-court-bribery-conspiracy-john-chambers-paul-dean/111830/" TargetMode="External"/><Relationship Id="rId2568" Type="http://schemas.openxmlformats.org/officeDocument/2006/relationships/hyperlink" Target="https://advance.lexis.com/f/courtlinkdocument/jobstatus/downloadfile?jobId=6ba72899-9c72-483f-ac5a-80eaf441fbdc&amp;lni=urn:contentItem:5JT0-0KW1-DXDT-G4Y1-00000-00&amp;isZip=false&amp;isCombine=false" TargetMode="External"/><Relationship Id="rId2775" Type="http://schemas.openxmlformats.org/officeDocument/2006/relationships/hyperlink" Target="https://www.justice.gov/usao-sdny/file/623491/download" TargetMode="External"/><Relationship Id="rId2982" Type="http://schemas.openxmlformats.org/officeDocument/2006/relationships/hyperlink" Target="https://cityroom.blogs.nytimes.com/2010/08/10/seven-city-workers-accused-of-fraud-involving-day-care-centers/" TargetMode="External"/><Relationship Id="rId302" Type="http://schemas.openxmlformats.org/officeDocument/2006/relationships/hyperlink" Target="https://advance.lexis.com/f/courtlinkdocument/jobstatus/downloadfile?jobId=77c42cee-83d0-4878-ba48-0bb92669bd02&amp;lni=urn:contentItem:5C85-H721-DXDT-G23S-00000-00&amp;isZip=false&amp;isCombine=false" TargetMode="External"/><Relationship Id="rId747" Type="http://schemas.openxmlformats.org/officeDocument/2006/relationships/hyperlink" Target="https://advance.lexis.com/f/courtlinkdocument/jobstatus/downloadfile?jobId=0a54e920-6a4a-4494-b28a-4e27c4116d3a&amp;lni=urn:contentItem:5N0J-H1F1-DXDT-G2WR-00000-00&amp;isZip=false&amp;isCombine=false" TargetMode="External"/><Relationship Id="rId954" Type="http://schemas.openxmlformats.org/officeDocument/2006/relationships/hyperlink" Target="https://advance.lexis.com/f/courtlinkdocument/jobstatus/downloadfile?jobId=afbd83df-c820-410a-b5b1-309beecbd700&amp;lni=urn:contentItem:5B69-7821-DXDT-G062-00000-00&amp;isZip=false&amp;isCombine=false" TargetMode="External"/><Relationship Id="rId1377" Type="http://schemas.openxmlformats.org/officeDocument/2006/relationships/hyperlink" Target="https://www.justice.gov/usao/nj/Press/files/pdffiles/2014/Rapuano%2C%20Raymond%20Information.pdf" TargetMode="External"/><Relationship Id="rId1584" Type="http://schemas.openxmlformats.org/officeDocument/2006/relationships/hyperlink" Target="https://cases.justia.com/federal/appellate-courts/ca3/12-2202/12-2202-2013-03-13.pdf?ts=1410922388" TargetMode="External"/><Relationship Id="rId1791" Type="http://schemas.openxmlformats.org/officeDocument/2006/relationships/hyperlink" Target="https://www.justice.gov/usao-sdfl/pr/miami-dade-county-aviation-department-division-director-and-four-others-charged-5000000" TargetMode="External"/><Relationship Id="rId2428" Type="http://schemas.openxmlformats.org/officeDocument/2006/relationships/hyperlink" Target="https://www.justice.gov/usao-sdny/pr/division-i-men-s-college-basketball-coaches-sentenced-their-roles-bribery-scheme" TargetMode="External"/><Relationship Id="rId2635" Type="http://schemas.openxmlformats.org/officeDocument/2006/relationships/hyperlink" Target="https://advance.lexis.com/f/courtlinkdocument/jobstatus/downloadfile?jobId=43c7daa6-dfb4-470b-8334-b62eafb5a588&amp;lni=urn:contentItem:5NRP-C2B1-DXDT-G504-00000-00&amp;isZip=false&amp;isCombine=false" TargetMode="External"/><Relationship Id="rId2842" Type="http://schemas.openxmlformats.org/officeDocument/2006/relationships/hyperlink" Target="https://www.justice.gov/usao-sdny/pr/manhattan-us-attorney-announces-bribery-charges-against-new-york-state-assemblyman-eric" TargetMode="External"/><Relationship Id="rId83" Type="http://schemas.openxmlformats.org/officeDocument/2006/relationships/hyperlink" Target="https://www.justice.gov/usao-cdca/pr/investigation-illegal-casinos-leads-indictments-alleging-gambling-dens-bribery" TargetMode="External"/><Relationship Id="rId607" Type="http://schemas.openxmlformats.org/officeDocument/2006/relationships/hyperlink" Target="https://advance.lexis.com/document/?pdmfid=1519217&amp;crid=7975fc19-4206-4472-8921-e655018ccc41&amp;pddocfullpath=%2Fshared%2Fdocument%2Fdockets%2Furn%3AcontentItem%3A5T6P-S471-DXDT-G4KN-00000-00&amp;pdcontentcomponentid=353582&amp;pdteaserkey=sr2&amp;pdicsfeatureid=1517130&amp;pditab=allpods&amp;ecomp=rd2wk&amp;earg=sr2&amp;prid=f0faa22b-dbf0-4be0-8e8e-187145996764" TargetMode="External"/><Relationship Id="rId814" Type="http://schemas.openxmlformats.org/officeDocument/2006/relationships/hyperlink" Target="https://advance.lexis.com/document/?pdmfid=1519217&amp;crid=f486af78-3d63-4528-99fe-4aaca868ffda&amp;pddocfullpath=%2Fshared%2Fdocument%2Fdockets%2Furn%3AcontentItem%3A59GG-PRN1-DXDT-G04M-00000-00&amp;pdcontentcomponentid=353582&amp;pdteaserkey=sr0&amp;pdicsfeatureid=1517130&amp;pditab=allpods&amp;ecomp=rd2wk&amp;earg=sr0&amp;prid=54edba0c-9670-4bbd-b06a-faf8e91823bc" TargetMode="External"/><Relationship Id="rId1237" Type="http://schemas.openxmlformats.org/officeDocument/2006/relationships/hyperlink" Target="https://www.justice.gov/usao-nj/press-release/file/950406/download" TargetMode="External"/><Relationship Id="rId1444" Type="http://schemas.openxmlformats.org/officeDocument/2006/relationships/hyperlink" Target="https://www.justice.gov/sites/default/files/usao-nj/legacy/2014/01/14/Braden%2C%20Thomas%20Information.pdf" TargetMode="External"/><Relationship Id="rId1651" Type="http://schemas.openxmlformats.org/officeDocument/2006/relationships/hyperlink" Target="https://www.justice.gov/archive/usao/nj/Press/files/pdffiles/2010/Vega,%20Mariano%20Indictment.pdf" TargetMode="External"/><Relationship Id="rId1889" Type="http://schemas.openxmlformats.org/officeDocument/2006/relationships/hyperlink" Target="https://www.justice.gov/usao-sdfl/pr/mdpd-psa-and-tow-truck-company-owner-charged-illegal-bribery-and-kickback-scheme" TargetMode="External"/><Relationship Id="rId2702" Type="http://schemas.openxmlformats.org/officeDocument/2006/relationships/hyperlink" Target="https://www.nytimes.com/2016/02/11/nyregion/technology-managergets-3-years-probation-in-citytime-scheme.html" TargetMode="External"/><Relationship Id="rId1304" Type="http://schemas.openxmlformats.org/officeDocument/2006/relationships/hyperlink" Target="https://www.justice.gov/usao-nj/pr/hudson-county-contractor-gets-over-year-prison-paying-bribes-bayonne-official-government" TargetMode="External"/><Relationship Id="rId1511" Type="http://schemas.openxmlformats.org/officeDocument/2006/relationships/hyperlink" Target="https://www.justice.gov/archive/usao/nj/Press/files/Salahuddin,%20Ronald%20et%20al%20Verdict%20News%20Releasele.html" TargetMode="External"/><Relationship Id="rId1749" Type="http://schemas.openxmlformats.org/officeDocument/2006/relationships/hyperlink" Target="https://advance.lexis.com/f/courtlinkdocument/jobstatus/downloadfile?jobId=6f04d089-408d-4b33-8e1b-b8a02543704e&amp;lni=urn:contentItem:5T4V-DSG1-DXDT-G44K-00000-00&amp;isZip=false&amp;isCombine=false" TargetMode="External"/><Relationship Id="rId1956" Type="http://schemas.openxmlformats.org/officeDocument/2006/relationships/hyperlink" Target="https://advance.lexis.com/f/courtlinkdocument/jobstatus/downloadfile?jobId=21188c3b-7761-4850-970a-010af7ff7215&amp;lni=urn:contentItem:5D6N-02H1-DXDT-G391-00000-00&amp;isZip=false&amp;isCombine=false" TargetMode="External"/><Relationship Id="rId1609" Type="http://schemas.openxmlformats.org/officeDocument/2006/relationships/hyperlink" Target="https://www.justice.gov/usao-nj/pr/former-new-jersey-corrections-officer-sentenced-30-months-prison-extortion" TargetMode="External"/><Relationship Id="rId1816" Type="http://schemas.openxmlformats.org/officeDocument/2006/relationships/hyperlink" Target="https://www.justice.gov/usao-sdfl/pr/former-miami-dade-county-aviation-department-division-director-sentenced-7-years" TargetMode="External"/><Relationship Id="rId10" Type="http://schemas.openxmlformats.org/officeDocument/2006/relationships/footer" Target="footer2.xml"/><Relationship Id="rId397" Type="http://schemas.openxmlformats.org/officeDocument/2006/relationships/hyperlink" Target="https://www.justice.gov/archive/usao/cac/Pressroom/2011/004.html" TargetMode="External"/><Relationship Id="rId2078" Type="http://schemas.openxmlformats.org/officeDocument/2006/relationships/hyperlink" Target="https://advance.lexis.com/f/courtlinkdocument/jobstatus/downloadfile?jobId=0fa31372-ff8a-4e94-acba-18916720eb34&amp;lni=urn:contentItem:57YD-0TM1-DXDT-G1VK-00000-00&amp;isZip=false&amp;isCombine=false" TargetMode="External"/><Relationship Id="rId2285" Type="http://schemas.openxmlformats.org/officeDocument/2006/relationships/hyperlink" Target="https://advance.lexis.com/f/courtlinkdocument/jobstatus/downloadfile?jobId=0d76dc48-879a-4ee6-9c67-53da4a2b00f8&amp;lni=urn:contentItem:60C3-MMR1-DXDT-G0DG-00000-00&amp;isZip=false&amp;isCombine=false" TargetMode="External"/><Relationship Id="rId2492" Type="http://schemas.openxmlformats.org/officeDocument/2006/relationships/hyperlink" Target="https://casetext.com/case/united-states-v-smilowitz-1" TargetMode="External"/><Relationship Id="rId257" Type="http://schemas.openxmlformats.org/officeDocument/2006/relationships/hyperlink" Target="https://advance.lexis.com/f/courtlinkdocument/jobstatus/downloadfile?jobId=4f7afae8-6289-4efa-942b-ea50e80bd228&amp;lni=urn:contentItem:5K2N-G7C1-DXDT-G27C-00000-00&amp;isZip=false&amp;isCombine=false" TargetMode="External"/><Relationship Id="rId464" Type="http://schemas.openxmlformats.org/officeDocument/2006/relationships/hyperlink" Target="https://www.justice.gov/usao-ndil/press-release/file/1508346/download" TargetMode="External"/><Relationship Id="rId1094" Type="http://schemas.openxmlformats.org/officeDocument/2006/relationships/hyperlink" Target="https://www.justice.gov/usao-nj/pr/newark-city-council-member-charged-scheming-obtain-bribes-and-kickbacks-co-schemer-admits" TargetMode="External"/><Relationship Id="rId2145" Type="http://schemas.openxmlformats.org/officeDocument/2006/relationships/hyperlink" Target="https://www.justice.gov/usao-sdny/press-release/file/1462686/download" TargetMode="External"/><Relationship Id="rId2797" Type="http://schemas.openxmlformats.org/officeDocument/2006/relationships/hyperlink" Target="https://www.justice.gov/usao-sdny/pr/assemblyman-eric-stevenson-found-guilty-manhattan-federal-court-taking-more-20000" TargetMode="External"/><Relationship Id="rId117" Type="http://schemas.openxmlformats.org/officeDocument/2006/relationships/hyperlink" Target="https://www.cacd.uscourts.gov/sites/default/files/documents/TJH/MC/4944d731-b890-443e-8b6c-a79435ff6195.pdf" TargetMode="External"/><Relationship Id="rId671" Type="http://schemas.openxmlformats.org/officeDocument/2006/relationships/hyperlink" Target="https://www.justice.gov/usao-ndil/pr/corrections-officer-and-three-inmates-among-seven-charged-alleged-plot-smuggle" TargetMode="External"/><Relationship Id="rId769" Type="http://schemas.openxmlformats.org/officeDocument/2006/relationships/hyperlink" Target="https://advance.lexis.com/document/?pdmfid=1519217&amp;crid=42a43092-08ec-4ea2-a28d-76e9a585ea40&amp;pddocfullpath=%2Fshared%2Fdocument%2Fdockets%2Furn%3AcontentItem%3A539N-9MH1-DXDT-G4HJ-00000-00&amp;pdcontentcomponentid=353582&amp;pdteaserkey=sr0&amp;pdicsfeatureid=1517130&amp;pditab=allpods&amp;ecomp=rd2wk&amp;earg=sr0&amp;prid=e018876c-0a62-446a-bfa1-195313283e70" TargetMode="External"/><Relationship Id="rId976" Type="http://schemas.openxmlformats.org/officeDocument/2006/relationships/hyperlink" Target="https://www.justice.gov/archive/usao/iln/chicago/2012/pr0523_01a.pdf" TargetMode="External"/><Relationship Id="rId1399" Type="http://schemas.openxmlformats.org/officeDocument/2006/relationships/hyperlink" Target="https://www.justice.gov/sites/default/files/usao-nj/legacy/2014/12/03/Davis%2C%20Anthony%20Information.pdf" TargetMode="External"/><Relationship Id="rId2352" Type="http://schemas.openxmlformats.org/officeDocument/2006/relationships/hyperlink" Target="https://advance.lexis.com/f/courtlinkdocument/jobstatus/downloadfile?jobId=5a280616-9804-4015-b11f-34c63c176f42&amp;lni=urn:contentItem:5XBT-D411-DXDT-G1CD-00000-00&amp;isZip=false&amp;isCombine=false" TargetMode="External"/><Relationship Id="rId2657" Type="http://schemas.openxmlformats.org/officeDocument/2006/relationships/hyperlink" Target="https://www.justice.gov/usao-sdny/file/623491/download" TargetMode="External"/><Relationship Id="rId324" Type="http://schemas.openxmlformats.org/officeDocument/2006/relationships/hyperlink" Target="https://advance.lexis.com/f/courtlinkdocument/jobstatus/downloadfile?jobId=3bc8098a-f471-450c-af2a-5679ded20e9d&amp;lni=urn:contentItem:58CX-GT51-DXDT-G02P-00000-00&amp;isZip=false&amp;isCombine=false" TargetMode="External"/><Relationship Id="rId531" Type="http://schemas.openxmlformats.org/officeDocument/2006/relationships/hyperlink" Target="https://www.illinoispolicy.org/crestwood-mayor-resigns-pleads-guilty-to-red-light-camera-bribery/" TargetMode="External"/><Relationship Id="rId629"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1161" Type="http://schemas.openxmlformats.org/officeDocument/2006/relationships/hyperlink" Target="https://advance.lexis.com/f/courtlinkdocument/jobstatus/downloadfile?jobId=115cd5b4-d251-42fe-a1c2-f0b4ee63b1a3&amp;lni=urn:contentItem:5TNY-GK61-DXDT-G4J5-00000-00&amp;isZip=false&amp;isCombine=false" TargetMode="External"/><Relationship Id="rId1259" Type="http://schemas.openxmlformats.org/officeDocument/2006/relationships/hyperlink" Target="https://advance.lexis.com/f/courtlinkdocument/jobstatus/downloadfile?jobId=1dfc6ff8-9690-4c70-b387-a5e489cda5a3&amp;lni=urn:contentItem:5PW2-4FS1-DXDT-G0MB-00000-00&amp;isZip=false&amp;isCombine=false" TargetMode="External"/><Relationship Id="rId1466" Type="http://schemas.openxmlformats.org/officeDocument/2006/relationships/hyperlink" Target="https://www.justice.gov/archive/usao/nj/Press/files/pdffiles/2012/Mack,%20Tony,%20et%20al.,Corruption%20Complaint.pdf" TargetMode="External"/><Relationship Id="rId2005" Type="http://schemas.openxmlformats.org/officeDocument/2006/relationships/hyperlink" Target="https://advance.lexis.com/f/courtlinkdocument/jobstatus/downloadfile?jobId=f050522c-c9c7-4e93-83c0-dd35e8b64db3&amp;lni=urn:contentItem:5KS8-X961-DXDT-G190-00000-00&amp;isZip=false&amp;isCombine=false" TargetMode="External"/><Relationship Id="rId2212" Type="http://schemas.openxmlformats.org/officeDocument/2006/relationships/hyperlink" Target="https://www.justice.gov/usao-sdny/press-release/file/1216001/download" TargetMode="External"/><Relationship Id="rId2864" Type="http://schemas.openxmlformats.org/officeDocument/2006/relationships/hyperlink" Target="https://advance.lexis.com/f/courtlinkdocument/jobstatus/downloadfile?jobId=78a18135-2685-4ede-9a87-b5f4aef98505&amp;lni=urn:contentItem:58PP-XV81-DXDT-G12D-00000-00&amp;isZip=false&amp;isCombine=false" TargetMode="External"/><Relationship Id="rId836" Type="http://schemas.openxmlformats.org/officeDocument/2006/relationships/hyperlink" Target="https://advance.lexis.com/f/courtlinkdocument/jobstatus/downloadfile?jobId=2a44aaec-5f45-4e53-b4a4-c95715bccbb6&amp;lni=urn:contentItem:5G98-9Y01-DXDT-G38G-00000-00&amp;isZip=false&amp;isCombine=false" TargetMode="External"/><Relationship Id="rId1021" Type="http://schemas.openxmlformats.org/officeDocument/2006/relationships/hyperlink" Target="https://www.nytimes.com/2011/11/23/us/antoin-rezko-is-sentenced-to-over-10-years.html" TargetMode="External"/><Relationship Id="rId1119" Type="http://schemas.openxmlformats.org/officeDocument/2006/relationships/hyperlink" Target="https://www.justice.gov/usao-nj/pr/former-paterson-municipal-utilities-authority-commissioner-admits-accepting-kickbacks" TargetMode="External"/><Relationship Id="rId1673" Type="http://schemas.openxmlformats.org/officeDocument/2006/relationships/hyperlink" Target="https://www.justice.gov/archive/usao/nj/Press/files/pdffiles/2010/Thomas,%20David%20Sentencing%20PR.pdf" TargetMode="External"/><Relationship Id="rId1880" Type="http://schemas.openxmlformats.org/officeDocument/2006/relationships/hyperlink" Target="https://advance.lexis.com/f/courtlinkdocument/jobstatus/downloadfile?jobId=408abd9b-a2d9-4650-b51d-01e8d6103a25&amp;lni=urn:contentItem:5B0J-J041-DXDT-G3GY-00000-00&amp;isZip=false&amp;isCombine=false" TargetMode="External"/><Relationship Id="rId1978" Type="http://schemas.openxmlformats.org/officeDocument/2006/relationships/hyperlink" Target="https://www.law.com/dailybusinessreview/almID/1202655072747/" TargetMode="External"/><Relationship Id="rId2517" Type="http://schemas.openxmlformats.org/officeDocument/2006/relationships/hyperlink" Target="https://advance.lexis.com/f/courtlinkdocument/jobstatus/downloadfile?jobId=a098d5a5-b3fc-46d7-96fb-d9d8c3d20f06&amp;lni=urn:contentItem:5R6P-0J11-DXDT-G0B9-00000-00&amp;isZip=false&amp;isCombine=false" TargetMode="External"/><Relationship Id="rId2724" Type="http://schemas.openxmlformats.org/officeDocument/2006/relationships/hyperlink" Target="https://www.justice.gov/usao-sdny/pr/leader-multimillion-dollar-tax-fraud-scheme-involving-use-children-s-identities" TargetMode="External"/><Relationship Id="rId2931" Type="http://schemas.openxmlformats.org/officeDocument/2006/relationships/hyperlink" Target="https://www.nj.com/news/2012/01/trial_of_convicted_former_stat.html" TargetMode="External"/><Relationship Id="rId903" Type="http://schemas.openxmlformats.org/officeDocument/2006/relationships/hyperlink" Target="https://www.justice.gov/usao-ndil/pr/two-former-cook-county-board-review-analysts-sentenced-prison-accepting-bribe-arrange" TargetMode="External"/><Relationship Id="rId1326" Type="http://schemas.openxmlformats.org/officeDocument/2006/relationships/hyperlink" Target="https://www.justice.gov/sites/default/files/usao-nj/legacy/2014/12/10/Lado%2C%20Joseph%20Information.pdf" TargetMode="External"/><Relationship Id="rId1533" Type="http://schemas.openxmlformats.org/officeDocument/2006/relationships/hyperlink" Target="https://www.justice.gov/archive/usao/nj/Press/files/pdffiles/2010/Sherrer,%20Lydell%20Arrest%20PR.pdf" TargetMode="External"/><Relationship Id="rId1740" Type="http://schemas.openxmlformats.org/officeDocument/2006/relationships/hyperlink" Target="https://www.justice.gov/usao-sdfl/pr/seventh-individual-charged-opa-locka-municipal-corruption-investigation" TargetMode="External"/><Relationship Id="rId32" Type="http://schemas.openxmlformats.org/officeDocument/2006/relationships/hyperlink" Target="https://mail.google.com/mail/u/0/" TargetMode="External"/><Relationship Id="rId1600" Type="http://schemas.openxmlformats.org/officeDocument/2006/relationships/hyperlink" Target="https://advance.lexis.com/f/courtlinkdocument/jobstatus/downloadfile?jobId=41fdcf32-6050-42d9-88ed-4e9c1d2f6e40&amp;lni=urn:contentItem:57YC-PGB1-DXDT-G293-00000-00&amp;isZip=false&amp;isCombine=false" TargetMode="External"/><Relationship Id="rId1838" Type="http://schemas.openxmlformats.org/officeDocument/2006/relationships/hyperlink" Target="https://www.justice.gov/usao-sdfl/pr/former-doral-public-service-aide-and-two-tow-truck-drivers-arrested-participating" TargetMode="External"/><Relationship Id="rId181" Type="http://schemas.openxmlformats.org/officeDocument/2006/relationships/hyperlink" Target="https://advance.lexis.com/f/courtlinkdocument/jobstatus/downloadfile?jobId=9460007e-dee1-41ea-9fb6-86c81e8f8878&amp;lni=urn:contentItem:5RGB-C3V1-DXDT-G01Y-00000-00&amp;isZip=false&amp;isCombine=false" TargetMode="External"/><Relationship Id="rId1905" Type="http://schemas.openxmlformats.org/officeDocument/2006/relationships/hyperlink" Target="https://advance.lexis.com/f/courtlinkdocument/jobstatus/downloadfile?jobId=bc2139a4-e3ba-4dab-905e-132cfa40fc67&amp;lni=urn:contentItem:5P9G-4CX1-DXDT-G4FH-00000-00&amp;isZip=false&amp;isCombine=false" TargetMode="External"/><Relationship Id="rId279" Type="http://schemas.openxmlformats.org/officeDocument/2006/relationships/hyperlink" Target="https://advance.lexis.com/f/courtlinkdocument/jobstatus/downloadfile?jobId=fa907eea-8bd6-4254-affc-213207226424&amp;lni=urn:contentItem:5K33-KFM1-DXDT-G470-00000-00&amp;isZip=false&amp;isCombine=false" TargetMode="External"/><Relationship Id="rId486" Type="http://schemas.openxmlformats.org/officeDocument/2006/relationships/hyperlink" Target="https://www.politico.com/f/?id=00000174-dc7e-d0e0-abf4-de7fd81a0000" TargetMode="External"/><Relationship Id="rId693" Type="http://schemas.openxmlformats.org/officeDocument/2006/relationships/hyperlink" Target="https://www.justice.gov/usao-ndil/pr/father-and-son-executives-tutoring-companies-sentenced-federal-prison-connection-11" TargetMode="External"/><Relationship Id="rId2167" Type="http://schemas.openxmlformats.org/officeDocument/2006/relationships/hyperlink" Target="https://www.justice.gov/usao-sdny/press-release/file/1216001/download" TargetMode="External"/><Relationship Id="rId2374" Type="http://schemas.openxmlformats.org/officeDocument/2006/relationships/hyperlink" Target="https://advance.lexis.com/f/courtlinkdocument/jobstatus/downloadfile?jobId=c21ad6ee-515e-4797-bf3d-03d357fcf131&amp;lni=urn:contentItem:5W9V-C9D1-DXDT-G2YC-00000-00&amp;isZip=false&amp;isCombine=false" TargetMode="External"/><Relationship Id="rId2581" Type="http://schemas.openxmlformats.org/officeDocument/2006/relationships/hyperlink" Target="https://advance.lexis.com/f/courtlinkdocument/jobstatus/downloadfile?jobId=ff41de65-cddf-4cd1-bef8-218cd3f50830&amp;lni=urn:contentItem:5JT0-0KW1-DXDT-G4XM-00000-00&amp;isZip=false&amp;isCombine=false" TargetMode="External"/><Relationship Id="rId139" Type="http://schemas.openxmlformats.org/officeDocument/2006/relationships/hyperlink" Target="https://www.justice.gov/usao-cdca/pr/former-arizona-official-who-accepted-bribes-culver-city-debt-collection-outfit-pleads" TargetMode="External"/><Relationship Id="rId346" Type="http://schemas.openxmlformats.org/officeDocument/2006/relationships/hyperlink" Target="https://advance.lexis.com/f/courtlinkdocument/jobstatus/downloadfile?jobId=13a17b3b-0f57-4ca6-9bf5-c1ddf94f4c00&amp;lni=urn:contentItem:58CX-GT51-DXDT-G02K-00000-00&amp;isZip=false&amp;isCombine=false" TargetMode="External"/><Relationship Id="rId553" Type="http://schemas.openxmlformats.org/officeDocument/2006/relationships/hyperlink" Target="https://www.justice.gov/usao-ndil/press-release/file/1015061/download" TargetMode="External"/><Relationship Id="rId760"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998" Type="http://schemas.openxmlformats.org/officeDocument/2006/relationships/hyperlink" Target="https://advance.lexis.com/f/courtlinkdocument/jobstatus/downloadfile?jobId=dfd7e896-e2c6-40e7-aab7-7e3dcfe85dac&amp;lni=urn:contentItem:5CSG-DD11-DXDT-G28N-00000-00&amp;isZip=false&amp;isCombine=false" TargetMode="External"/><Relationship Id="rId1183" Type="http://schemas.openxmlformats.org/officeDocument/2006/relationships/hyperlink" Target="https://advance.lexis.com/f/courtlinkdocument/jobstatus/downloadfile?jobId=e57edc6a-9968-4922-8bef-9913878989f7&amp;lni=urn:contentItem:5TC6-MWT1-DXDT-G3K2-00000-00&amp;isZip=false&amp;isCombine=false" TargetMode="External"/><Relationship Id="rId1390" Type="http://schemas.openxmlformats.org/officeDocument/2006/relationships/hyperlink" Target="https://www.justice.gov/usao-nj/pr/new-jersey-transit-employee-admits-extorting-money-vendors" TargetMode="External"/><Relationship Id="rId2027" Type="http://schemas.openxmlformats.org/officeDocument/2006/relationships/hyperlink" Target="https://advance.lexis.com/f/courtlinkdocument/jobstatus/downloadfile?jobId=7c919a71-90d6-4a2b-9452-5a27df46f1cb&amp;lni=urn:contentItem:57Y0-H9W1-DXDT-G2BF-00000-00&amp;isZip=false&amp;isCombine=false" TargetMode="External"/><Relationship Id="rId2234" Type="http://schemas.openxmlformats.org/officeDocument/2006/relationships/hyperlink" Target="https://www.justice.gov/usao-sdny/press-release/file/1216001/download" TargetMode="External"/><Relationship Id="rId2441" Type="http://schemas.openxmlformats.org/officeDocument/2006/relationships/hyperlink" Target="https://advance.lexis.com/f/courtlinkdocument/jobstatus/downloadfile?jobId=4b6ebe0c-8aa2-442f-9b85-b38ff8ab216d&amp;lni=urn:contentItem:5V86-7H21-DXDT-G105-00000-00&amp;isZip=false&amp;isCombine=false" TargetMode="External"/><Relationship Id="rId2679" Type="http://schemas.openxmlformats.org/officeDocument/2006/relationships/hyperlink" Target="https://www.justice.gov/usao-sdny/pr/former-commissioner-mount-vernon-water-department-sentenced-15-months-prison-bribery" TargetMode="External"/><Relationship Id="rId2886" Type="http://schemas.openxmlformats.org/officeDocument/2006/relationships/hyperlink" Target="https://www.justice.gov/usao-sdny/pr/school-director-pleads-guilty-manhattan-federal-court-bribery-and-visa-fraud-charges" TargetMode="External"/><Relationship Id="rId206" Type="http://schemas.openxmlformats.org/officeDocument/2006/relationships/hyperlink" Target="https://advance.lexis.com/f/courtlinkdocument/jobstatus/downloadfile?jobId=215fa165-5abd-456a-8c12-1118ef9d21d6&amp;lni=urn:contentItem:5X8X-9381-DXDT-G11P-00000-00&amp;isZip=false&amp;isCombine=false" TargetMode="External"/><Relationship Id="rId413" Type="http://schemas.openxmlformats.org/officeDocument/2006/relationships/hyperlink" Target="https://storage.courtlistener.com/recap/gov.uscourts.ilnd.363585/gov.uscourts.ilnd.363585.1.0.pdf" TargetMode="External"/><Relationship Id="rId858"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043" Type="http://schemas.openxmlformats.org/officeDocument/2006/relationships/hyperlink" Target="https://advance.lexis.com/f/courtlinkdocument/jobstatus/downloadfile?jobId=681f9e33-b691-4ae1-8ab7-689518931f47&amp;lni=urn:contentItem:580X-5MK1-DXDT-G550-00000-00&amp;isZip=false&amp;isCombine=false" TargetMode="External"/><Relationship Id="rId1488" Type="http://schemas.openxmlformats.org/officeDocument/2006/relationships/hyperlink" Target="https://www.justice.gov/archive/usao/nj/Press/files/Venegas,%20Bryant%20Plea%20News%20Release1.html" TargetMode="External"/><Relationship Id="rId1695" Type="http://schemas.openxmlformats.org/officeDocument/2006/relationships/hyperlink" Target="https://advance.lexis.com/f/courtlinkdocument/jobstatus/downloadfile?jobId=4da17f90-fe1b-4e6f-8224-b7aa36a81c53&amp;lni=urn:contentItem:5X2H-4NN1-DXDT-G128-00000-00&amp;isZip=false&amp;isCombine=false" TargetMode="External"/><Relationship Id="rId2539" Type="http://schemas.openxmlformats.org/officeDocument/2006/relationships/hyperlink" Target="https://www.justice.gov/usao-sdny/pr/former-portfolio-manager-new-york-state-common-retirement-fund-charged-pay-play-bribery" TargetMode="External"/><Relationship Id="rId2746" Type="http://schemas.openxmlformats.org/officeDocument/2006/relationships/hyperlink" Target="https://www.justice.gov/usao-sdny/pr/former-correction-officer-convicted-manhattan-federal-court-bribery-and-narcotics" TargetMode="External"/><Relationship Id="rId2953" Type="http://schemas.openxmlformats.org/officeDocument/2006/relationships/hyperlink" Target="https://archives.fbi.gov/archives/newyork/press-releases/2011/manhattan-u.s.-attorney-announces-federal-corruption-charges-against-two-members-of-the-new-york-state-legislature" TargetMode="External"/><Relationship Id="rId620" Type="http://schemas.openxmlformats.org/officeDocument/2006/relationships/hyperlink" Target="https://www.justice.gov/usao-ndil/pr/city-chicago-alderman-charged-using-money-charitable-fund-pay-gambling-expenses-and" TargetMode="External"/><Relationship Id="rId718" Type="http://schemas.openxmlformats.org/officeDocument/2006/relationships/hyperlink" Target="https://inmatelocator.ccsheriff.org/" TargetMode="External"/><Relationship Id="rId925" Type="http://schemas.openxmlformats.org/officeDocument/2006/relationships/hyperlink" Target="https://advance.lexis.com/document/?pdmfid=1519217&amp;crid=9d095247-298d-48da-9181-8cdb51ab98b0&amp;pddocfullpath=%2Fshared%2Fdocument%2Fdockets%2Furn%3AcontentItem%3A56WR-5NR1-DXDT-G3C4-00000-00&amp;pdcontentcomponentid=353582&amp;pdteaserkey=sr0&amp;pdicsfeatureid=1517130&amp;pditab=allpods&amp;ecomp=rd2wk&amp;earg=sr0&amp;prid=90947b93-c9ef-4b2f-b2de-e6fcfe8e8bf2" TargetMode="External"/><Relationship Id="rId1250" Type="http://schemas.openxmlformats.org/officeDocument/2006/relationships/hyperlink" Target="https://www.justice.gov/usao-nj/file/892296/download" TargetMode="External"/><Relationship Id="rId1348" Type="http://schemas.openxmlformats.org/officeDocument/2006/relationships/hyperlink" Target="https://www.justice.gov/usao-nj/file/791886/download" TargetMode="External"/><Relationship Id="rId1555" Type="http://schemas.openxmlformats.org/officeDocument/2006/relationships/hyperlink" Target="https://advance.lexis.com/f/courtlinkdocument/jobstatus/downloadfile?jobId=87c9aca9-49e1-4a48-93d8-10d9a8513fdc&amp;lni=urn:contentItem:57Y3-KWD1-DXDT-G1WF-00000-00&amp;isZip=false&amp;isCombine=false" TargetMode="External"/><Relationship Id="rId1762" Type="http://schemas.openxmlformats.org/officeDocument/2006/relationships/hyperlink" Target="https://advance.lexis.com/f/courtlinkdocument/jobstatus/downloadfile?jobId=90572242-c20c-4ca6-a11f-397fef8942c4&amp;lni=urn:contentItem:5P6P-FPW1-DXDT-G3N7-00000-00&amp;isZip=false&amp;isCombine=false" TargetMode="External"/><Relationship Id="rId2301" Type="http://schemas.openxmlformats.org/officeDocument/2006/relationships/hyperlink" Target="https://www.justice.gov/usao-sdny/pr/statement-acting-us-attorney-audrey-strauss-resentencing-sheldon-silver" TargetMode="External"/><Relationship Id="rId2606" Type="http://schemas.openxmlformats.org/officeDocument/2006/relationships/hyperlink" Target="https://www.justice.gov/usao-sdny/file/874041/download" TargetMode="External"/><Relationship Id="rId1110" Type="http://schemas.openxmlformats.org/officeDocument/2006/relationships/hyperlink" Target="https://www.justice.gov/usao-nj/pr/union-county-man-admits-making-corrupt-payments-city-orange-public-official" TargetMode="External"/><Relationship Id="rId1208" Type="http://schemas.openxmlformats.org/officeDocument/2006/relationships/hyperlink" Target="https://advance.lexis.com/f/courtlinkdocument/jobstatus/downloadfile?jobId=f84c383b-495d-437c-b91b-633b29b0d801&amp;lni=urn:contentItem:61C3-0NH1-DXDT-G47T-00000-00&amp;isZip=false&amp;isCombine=false" TargetMode="External"/><Relationship Id="rId1415" Type="http://schemas.openxmlformats.org/officeDocument/2006/relationships/hyperlink" Target="https://advance.lexis.com/f/courtlinkdocument/jobstatus/downloadfile?jobId=969cd3cb-a2b2-4d55-95cf-71258ad333e2&amp;lni=urn:contentItem:5M2K-T331-DXDT-G128-00000-00&amp;isZip=false&amp;isCombine=false" TargetMode="External"/><Relationship Id="rId2813" Type="http://schemas.openxmlformats.org/officeDocument/2006/relationships/hyperlink" Target="https://advance.lexis.com/f/courtlinkdocument/jobstatus/downloadfile?jobId=8c8904fc-4b1c-4625-9645-9776bda8352b&amp;lni=urn:contentItem:5CBF-GSJ1-DXDT-G4VM-00000-00&amp;isZip=false&amp;isCombine=false" TargetMode="External"/><Relationship Id="rId54" Type="http://schemas.openxmlformats.org/officeDocument/2006/relationships/hyperlink" Target="https://ca-times.brightspotcdn.com/ed/ce/453c1b6346f89e7969a93d92d5a6/city-hall-plea-agreement.pdf" TargetMode="External"/><Relationship Id="rId1622" Type="http://schemas.openxmlformats.org/officeDocument/2006/relationships/hyperlink" Target="https://www.nj.com/hudson/2011/09/bayonnes_walter_payton_aint_so.html" TargetMode="External"/><Relationship Id="rId1927" Type="http://schemas.openxmlformats.org/officeDocument/2006/relationships/hyperlink" Target="https://advance.lexis.com/f/courtlinkdocument/jobstatus/downloadfile?jobId=94e08a0b-9dfc-49c5-9b13-7587069ff48c&amp;lni=urn:contentItem:5P9G-4CX1-DXDT-G4F7-00000-00&amp;isZip=false&amp;isCombine=false" TargetMode="External"/><Relationship Id="rId2091" Type="http://schemas.openxmlformats.org/officeDocument/2006/relationships/hyperlink" Target="https://advance.lexis.com/f/courtlinkdocument/jobstatus/downloadfile?jobId=1bf41a28-9179-476c-8629-0b2dacbefba9&amp;lni=urn:contentItem:57Y5-S5W1-DXDT-G4V9-00000-00&amp;isZip=false&amp;isCombine=false" TargetMode="External"/><Relationship Id="rId2189" Type="http://schemas.openxmlformats.org/officeDocument/2006/relationships/hyperlink" Target="https://advance.lexis.com/f/courtlinkdocument/jobstatus/downloadfile?jobId=1c05a94a-78dd-44aa-98be-f1bb20a67b82&amp;lni=urn:contentItem:6582-2KT1-J9YR-S0TK-00000-00&amp;isZip=false&amp;isCombine=false" TargetMode="External"/><Relationship Id="rId270" Type="http://schemas.openxmlformats.org/officeDocument/2006/relationships/hyperlink" Target="https://mynewsla.com/crime/2016/07/15/huntington-park-tow-operator-pleads-guilty-to-lying-to-fbi-in-bribery-probe/" TargetMode="External"/><Relationship Id="rId2396" Type="http://schemas.openxmlformats.org/officeDocument/2006/relationships/hyperlink" Target="https://www.justice.gov/usao-sdny/press-release/file/998751/download" TargetMode="External"/><Relationship Id="rId3002" Type="http://schemas.openxmlformats.org/officeDocument/2006/relationships/fontTable" Target="fontTable.xml"/><Relationship Id="rId130" Type="http://schemas.openxmlformats.org/officeDocument/2006/relationships/hyperlink" Target="https://www.justice.gov/usao-cdca/pr/ventura-county-man-sentenced-two-years-federal-prison-bribing-la-county-officials-and" TargetMode="External"/><Relationship Id="rId368" Type="http://schemas.openxmlformats.org/officeDocument/2006/relationships/hyperlink" Target="https://advance.lexis.com/f/courtlinkdocument/jobstatus/downloadfile?jobId=5ab7e793-2f3a-4c3f-841e-e272649a3bda&amp;lni=urn:contentItem:5C85-H721-DXDT-G238-00000-00&amp;isZip=false&amp;isCombine=false" TargetMode="External"/><Relationship Id="rId575" Type="http://schemas.openxmlformats.org/officeDocument/2006/relationships/hyperlink" Target="https://advance.lexis.com/f/courtlinkdocument/jobstatus/downloadfile?jobId=713740de-17d2-4281-8aa9-bfabb3f5ab11&amp;lni=urn:contentItem:5WGH-NN71-DXDT-G21G-00000-00&amp;isZip=false&amp;isCombine=false" TargetMode="External"/><Relationship Id="rId782" Type="http://schemas.openxmlformats.org/officeDocument/2006/relationships/hyperlink" Target="https://advance.lexis.com/f/courtlinkdocument/jobstatus/downloadfile?jobId=037a1903-1433-4efb-8922-12f7fa265728&amp;lni=urn:contentItem:5WD0-9G71-DXDT-G3YJ-00000-00&amp;isZip=false&amp;isCombine=false" TargetMode="External"/><Relationship Id="rId2049" Type="http://schemas.openxmlformats.org/officeDocument/2006/relationships/hyperlink" Target="https://advance.lexis.com/f/courtlinkdocument/jobstatus/downloadfile?jobId=b811e0e8-7093-4380-ae1e-4bd617ab68f5&amp;lni=urn:contentItem:57YD-4CP1-DXDT-G4WW-00000-00&amp;isZip=false&amp;isCombine=false" TargetMode="External"/><Relationship Id="rId2256" Type="http://schemas.openxmlformats.org/officeDocument/2006/relationships/hyperlink" Target="https://advance.lexis.com/f/courtlinkdocument/jobstatus/downloadfile?jobId=8ef874f5-f65c-4c9c-abaa-e8cbf6800332&amp;lni=urn:contentItem:649J-P541-J9YR-S3XT-00000-00&amp;isZip=false&amp;isCombine=false" TargetMode="External"/><Relationship Id="rId2463" Type="http://schemas.openxmlformats.org/officeDocument/2006/relationships/hyperlink" Target="https://advance.lexis.com/f/courtlinkdocument/jobstatus/downloadfile?jobId=b37934f7-725e-41d5-9287-78ca9e6e5c59&amp;lni=urn:contentItem:5M8C-VJW1-DXDT-G23K-00000-00&amp;isZip=false&amp;isCombine=false" TargetMode="External"/><Relationship Id="rId2670" Type="http://schemas.openxmlformats.org/officeDocument/2006/relationships/hyperlink" Target="https://www.justice.gov/usao-sdny/pr/new-york-city-official-sentenced-manhattan-federal-court-food-stamp-bribery-scheme" TargetMode="External"/><Relationship Id="rId228" Type="http://schemas.openxmlformats.org/officeDocument/2006/relationships/hyperlink" Target="https://advance.lexis.com/f/courtlinkdocument/jobstatus/downloadfile?jobId=9f033952-ddc3-419d-a912-d4ad88976ccd&amp;lni=urn:contentItem:5PJY-FR91-DXDT-G30F-00000-00&amp;isZip=false&amp;isCombine=false" TargetMode="External"/><Relationship Id="rId435" Type="http://schemas.openxmlformats.org/officeDocument/2006/relationships/hyperlink" Target="https://www.justice.gov/usao-ndil/pr/bloomingdale-township-highway-commissioner-charged-federal-indictment-pocketing" TargetMode="External"/><Relationship Id="rId642" Type="http://schemas.openxmlformats.org/officeDocument/2006/relationships/hyperlink" Target="https://www.justice.gov/usao-ndil/pr/former-manager-pace-bus-service-sentenced-year-and-day-federal-prison-pocketing-nearly" TargetMode="External"/><Relationship Id="rId1065" Type="http://schemas.openxmlformats.org/officeDocument/2006/relationships/hyperlink" Target="https://www.justice.gov/usao-nj/pr/former-newark-police-officer-indicted-extortion-bribery-and-filing-false-tax-returns" TargetMode="External"/><Relationship Id="rId1272" Type="http://schemas.openxmlformats.org/officeDocument/2006/relationships/hyperlink" Target="https://advance.lexis.com/f/courtlinkdocument/jobstatus/downloadfile?jobId=c68dcb33-0807-4e3d-a694-826fdc59a4bd&amp;lni=urn:contentItem:5J7T-0N01-DXDT-G2WR-00000-00&amp;isZip=false&amp;isCombine=false" TargetMode="External"/><Relationship Id="rId2116" Type="http://schemas.openxmlformats.org/officeDocument/2006/relationships/hyperlink" Target="https://www.justice.gov/archive/usao/fls/PressReleases/2011/110729-03.html" TargetMode="External"/><Relationship Id="rId2323" Type="http://schemas.openxmlformats.org/officeDocument/2006/relationships/hyperlink" Target="https://advance.lexis.com/f/courtlinkdocument/jobstatus/downloadfile?jobId=2de75929-ca78-4a49-b90b-e5176e48bfbe&amp;lni=urn:contentItem:660X-47R1-J9YR-S39K-00000-00&amp;isZip=false&amp;isCombine=false" TargetMode="External"/><Relationship Id="rId2530" Type="http://schemas.openxmlformats.org/officeDocument/2006/relationships/hyperlink" Target="https://www.justice.gov/usao-sdny/pr/statement-us-attorney-geoffrey-s-berman-conviction-buffalo-billion-defendants" TargetMode="External"/><Relationship Id="rId2768" Type="http://schemas.openxmlformats.org/officeDocument/2006/relationships/hyperlink" Target="https://www.justice.gov/usao-sdny/pr/former-deputy-mayor-village-spring-valley-sentenced-three-years-prison-role-bribery" TargetMode="External"/><Relationship Id="rId2975" Type="http://schemas.openxmlformats.org/officeDocument/2006/relationships/hyperlink" Target="https://advance.lexis.com/f/courtlinkdocument/jobstatus/downloadfile?jobId=cf14433a-b9bb-4309-8dc3-50a7e5362565&amp;lni=urn:contentItem:57YR-MJV1-DXDT-G4PD-00000-00&amp;isZip=false&amp;isCombine=false" TargetMode="External"/><Relationship Id="rId502" Type="http://schemas.openxmlformats.org/officeDocument/2006/relationships/hyperlink" Target="https://www.justice.gov/usao-ndil/pr/two-chicago-police-officers-indicted-federal-bribery-charges" TargetMode="External"/><Relationship Id="rId947" Type="http://schemas.openxmlformats.org/officeDocument/2006/relationships/hyperlink" Target="https://advance.lexis.com/f/courtlinkdocument/jobstatus/downloadfile?jobId=afbd83df-c820-410a-b5b1-309beecbd700&amp;lni=urn:contentItem:5B69-7821-DXDT-G062-00000-00&amp;isZip=false&amp;isCombine=false" TargetMode="External"/><Relationship Id="rId1132" Type="http://schemas.openxmlformats.org/officeDocument/2006/relationships/hyperlink" Target="https://advance.lexis.com/f/courtlinkdocument/jobstatus/downloadfile?jobId=2b9e0eff-3345-4bac-9424-bcf0b69c949a&amp;lni=urn:contentItem:5W24-R071-J9YR-S3HC-00000-00&amp;isZip=false&amp;isCombine=false" TargetMode="External"/><Relationship Id="rId1577" Type="http://schemas.openxmlformats.org/officeDocument/2006/relationships/hyperlink" Target="https://advance.lexis.com/f/courtlinkdocument/jobstatus/downloadfile?jobId=27d6610d-3914-47cf-b105-96b884327527&amp;lni=urn:contentItem:57Y5-6YG1-DXDT-G0PT-00000-00&amp;isZip=false&amp;isCombine=false" TargetMode="External"/><Relationship Id="rId1784" Type="http://schemas.openxmlformats.org/officeDocument/2006/relationships/hyperlink" Target="https://advance.lexis.com/f/courtlinkdocument/jobstatus/downloadfile?jobId=62fa690c-b1c3-4b15-9d03-61a9c242fb8c&amp;lni=urn:contentItem:5N1P-2DY1-DXDT-G2HM-00000-00&amp;isZip=false&amp;isCombine=false" TargetMode="External"/><Relationship Id="rId1991" Type="http://schemas.openxmlformats.org/officeDocument/2006/relationships/hyperlink" Target="https://www.justice.gov/usao-sdfl/pr/jackson-hospital-employee-and-construction-company-operators-charged-bribery-scheme" TargetMode="External"/><Relationship Id="rId2628" Type="http://schemas.openxmlformats.org/officeDocument/2006/relationships/hyperlink" Target="https://advance.lexis.com/f/courtlinkdocument/jobstatus/downloadfile?jobId=5282b6b3-27ef-4f99-beef-4a54ae1c02db&amp;lni=urn:contentItem:5R52-YY41-DXDT-G1J8-00000-00&amp;isZip=false&amp;isCombine=false" TargetMode="External"/><Relationship Id="rId2835" Type="http://schemas.openxmlformats.org/officeDocument/2006/relationships/hyperlink" Target="https://www.justice.gov/usao/nys/pressreleases/April13/Stevensonetal/U.S.%20v.%20Eric%20Stevenson%20et%20al%20Complaint.pdf" TargetMode="External"/><Relationship Id="rId76" Type="http://schemas.openxmlformats.org/officeDocument/2006/relationships/hyperlink" Target="https://www.justice.gov/usao-cdca/pr/former-head-ladwp-sentenced-six-years-federal-prison" TargetMode="External"/><Relationship Id="rId807" Type="http://schemas.openxmlformats.org/officeDocument/2006/relationships/hyperlink" Target="https://www.justice.gov/sites/default/files/usao-ndil/legacy/2015/06/11/pr1204_01a_0.pdf" TargetMode="External"/><Relationship Id="rId1437" Type="http://schemas.openxmlformats.org/officeDocument/2006/relationships/hyperlink" Target="https://www.fbi.gov/contact-us/field-offices/newark/news/press-releases/two-mercer-county-men-sentenced-to-prison-for-conspiring-with-former-trenton-mayor-to-extort-bribes" TargetMode="External"/><Relationship Id="rId1644" Type="http://schemas.openxmlformats.org/officeDocument/2006/relationships/hyperlink" Target="https://www.justice.gov/archive/usao/nj/Press/files/pdffiles/2010/Vas,%20Joseph%20et%20al%20Verdict%20PR.pdf" TargetMode="External"/><Relationship Id="rId1851" Type="http://schemas.openxmlformats.org/officeDocument/2006/relationships/hyperlink" Target="https://advance.lexis.com/f/courtlinkdocument/jobstatus/downloadfile?jobId=2c3ab1e8-d468-4b22-a51c-33ee6ea9d9b8&amp;lni=urn:contentItem:5J3T-F661-DXDT-G1P8-00000-00&amp;isZip=false&amp;isCombine=false" TargetMode="External"/><Relationship Id="rId2902" Type="http://schemas.openxmlformats.org/officeDocument/2006/relationships/hyperlink" Target="https://advance.lexis.com/f/courtlinkdocument/jobstatus/downloadfile?jobId=ecba1dbd-d058-4702-b457-bb1ac1ac8ede&amp;lni=urn:contentItem:5BMG-CTG1-DXDT-G09D-00000-00&amp;isZip=false&amp;isCombine=false" TargetMode="External"/><Relationship Id="rId1504" Type="http://schemas.openxmlformats.org/officeDocument/2006/relationships/hyperlink" Target="https://www.justice.gov/archive/usao/nj/Press/files/Bencivengo,%20John%20Verdict%20News%20Release.html" TargetMode="External"/><Relationship Id="rId1711" Type="http://schemas.openxmlformats.org/officeDocument/2006/relationships/hyperlink" Target="https://advance.lexis.com/document/?pdmfid=1519217&amp;crid=96b591fb-1a87-4188-83a9-833cf17bbe5c&amp;pddocfullpath=%2Fshared%2Fdocument%2Fdockets%2Furn%3AcontentItem%3A5K92-R951-DXDT-G4FN-00000-00&amp;pdcontentcomponentid=353582&amp;pdteaserkey=sr14&amp;pdicsfeatureid=1517130&amp;pditab=allpods&amp;ecomp=rd2wk&amp;earg=sr14&amp;prid=b90888ca-d42f-4ec0-9916-ffcceb50dbd5" TargetMode="External"/><Relationship Id="rId1949" Type="http://schemas.openxmlformats.org/officeDocument/2006/relationships/hyperlink" Target="https://www.justice.gov/usao-sdfl/pr/former-city-miami-police-officer-pleads-guilty-two-counts-hobbs-act-extortion" TargetMode="External"/><Relationship Id="rId292" Type="http://schemas.openxmlformats.org/officeDocument/2006/relationships/hyperlink" Target="https://advance.lexis.com/document/?pdmfid=1519217&amp;crid=71f4693f-388f-4be1-9ad9-ee4269b2355d&amp;pddocfullpath=%2Fshared%2Fdocument%2Fdockets%2Furn%3AcontentItem%3A5J6X-5SW1-DXDT-G1SN-00000-00&amp;pdcontentcomponentid=353582&amp;pdteaserkey=sr0&amp;pdicsfeatureid=1517130&amp;pditab=allpods&amp;ecomp=rd2wk&amp;earg=sr0&amp;prid=8e1830f4-e5b0-4d19-9397-450b9f6c18bb" TargetMode="External"/><Relationship Id="rId1809" Type="http://schemas.openxmlformats.org/officeDocument/2006/relationships/hyperlink" Target="https://advance.lexis.com/f/courtlinkdocument/jobstatus/downloadfile?jobId=c28c8944-7fee-4ea3-9680-2e6f47dc4d12&amp;lni=urn:contentItem:5M8S-XVY1-DXDT-G1W0-00000-00&amp;isZip=false&amp;isCombine=false" TargetMode="External"/><Relationship Id="rId597" Type="http://schemas.openxmlformats.org/officeDocument/2006/relationships/hyperlink" Target="https://www.courtlistener.com/docket/16942902/united-states-v-helm/" TargetMode="External"/><Relationship Id="rId2180" Type="http://schemas.openxmlformats.org/officeDocument/2006/relationships/hyperlink" Target="https://advance.lexis.com/f/courtlinkdocument/jobstatus/downloadfile?jobId=2806b912-74a9-4bb2-93ac-24e0d9a527f3&amp;lni=urn:contentItem:6582-2KT1-J9YR-S0TH-00000-00&amp;isZip=false&amp;isCombine=false" TargetMode="External"/><Relationship Id="rId2278" Type="http://schemas.openxmlformats.org/officeDocument/2006/relationships/hyperlink" Target="https://advance.lexis.com/f/courtlinkdocument/jobstatus/downloadfile?jobId=4f6b44e1-378e-41e4-9321-80b82a1908dc&amp;lni=urn:contentItem:5SBW-HVR1-DXDT-G02J-00000-00&amp;isZip=false&amp;isCombine=false" TargetMode="External"/><Relationship Id="rId2485" Type="http://schemas.openxmlformats.org/officeDocument/2006/relationships/hyperlink" Target="https://www.justice.gov/usao-sdny/pr/richard-brega-owner-rockland-county-bus-companies-sentenced-more-four-years-prison" TargetMode="External"/><Relationship Id="rId152" Type="http://schemas.openxmlformats.org/officeDocument/2006/relationships/hyperlink" Target="https://advance.lexis.com/f/courtlinkdocument/jobstatus/downloadfile?jobId=ed5ce49d-ad27-46fe-ba37-4c2fa2eedd99&amp;lni=urn:contentItem:640V-9531-J9YR-S39J-00000-00&amp;isZip=false&amp;isCombine=false" TargetMode="External"/><Relationship Id="rId457" Type="http://schemas.openxmlformats.org/officeDocument/2006/relationships/hyperlink" Target="https://www.justice.gov/usao-ndil/pr/former-illinois-state-representative-sentenced-nearly-five-years-federal-prison" TargetMode="External"/><Relationship Id="rId1087" Type="http://schemas.openxmlformats.org/officeDocument/2006/relationships/hyperlink" Target="https://www.justice.gov/usao-nj/pr/georgia-man-indicted-conspiracy-and-fraud-charges" TargetMode="External"/><Relationship Id="rId1294" Type="http://schemas.openxmlformats.org/officeDocument/2006/relationships/hyperlink" Target="https://www.justice.gov/usao-nj/pr/former-new-jersey-attorney-general-and-chairman-port-authority-board-commissioners-pleads" TargetMode="External"/><Relationship Id="rId2040" Type="http://schemas.openxmlformats.org/officeDocument/2006/relationships/hyperlink" Target="https://www.justice.gov/usao-sdfl/pr/former-director-broward-public-works-department-two-contractors-and-another-charged" TargetMode="External"/><Relationship Id="rId2138" Type="http://schemas.openxmlformats.org/officeDocument/2006/relationships/hyperlink" Target="https://www.justice.gov/usao-sdny/press-release/file/1397856/download" TargetMode="External"/><Relationship Id="rId2692" Type="http://schemas.openxmlformats.org/officeDocument/2006/relationships/hyperlink" Target="https://www.lohud.com/story/news/local/rockland/2016/04/15/former-bronx-chairman-savino-probation/83097110/" TargetMode="External"/><Relationship Id="rId2997" Type="http://schemas.openxmlformats.org/officeDocument/2006/relationships/hyperlink" Target="https://advance.lexis.com/f/courtlinkdocument/jobstatus/downloadfile?jobId=cf14433a-b9bb-4309-8dc3-50a7e5362565&amp;lni=urn:contentItem:57YR-MJV1-DXDT-G4PD-00000-00&amp;isZip=false&amp;isCombine=false" TargetMode="External"/><Relationship Id="rId664"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871" Type="http://schemas.openxmlformats.org/officeDocument/2006/relationships/hyperlink" Target="https://advance.lexis.com/document/?pdmfid=1519217&amp;crid=42a43092-08ec-4ea2-a28d-76e9a585ea40&amp;pddocfullpath=%2Fshared%2Fdocument%2Fdockets%2Furn%3AcontentItem%3A539N-9MH1-DXDT-G4HJ-00000-00&amp;pdcontentcomponentid=353582&amp;pdteaserkey=sr0&amp;pdicsfeatureid=1517130&amp;pditab=allpods&amp;ecomp=rd2wk&amp;earg=sr0&amp;prid=e018876c-0a62-446a-bfa1-195313283e70" TargetMode="External"/><Relationship Id="rId969" Type="http://schemas.openxmlformats.org/officeDocument/2006/relationships/hyperlink" Target="https://www.justice.gov/archive/usao/iln/chicago/2011/pr1114_01.pdf" TargetMode="External"/><Relationship Id="rId1599" Type="http://schemas.openxmlformats.org/officeDocument/2006/relationships/hyperlink" Target="https://www.justice.gov/archive/usao/nj/Press/files/Kong,%20Channavel%20Sentencing%20News%20Release.html" TargetMode="External"/><Relationship Id="rId2345" Type="http://schemas.openxmlformats.org/officeDocument/2006/relationships/hyperlink" Target="https://www.leagle.com/decision/infdco20190104c25" TargetMode="External"/><Relationship Id="rId2552" Type="http://schemas.openxmlformats.org/officeDocument/2006/relationships/hyperlink" Target="https://www.justice.gov/usao-sdny/pr/owner-bus-repair-and-transportation-company-charged-defrauding-rockland-boces" TargetMode="External"/><Relationship Id="rId317" Type="http://schemas.openxmlformats.org/officeDocument/2006/relationships/hyperlink" Target="https://advance.lexis.com/f/courtlinkdocument/jobstatus/downloadfile?jobId=11f93d89-fe0d-413f-a965-4c25b269b832&amp;lni=urn:contentItem:5NT7-46P1-DXDT-G06W-00000-00&amp;isZip=false&amp;isCombine=false" TargetMode="External"/><Relationship Id="rId524" Type="http://schemas.openxmlformats.org/officeDocument/2006/relationships/hyperlink" Target="https://www.justice.gov/usao-ndil/pr/federal-indictment-charges-former-vice-chancellor-city-colleges-chicago-devising" TargetMode="External"/><Relationship Id="rId731" Type="http://schemas.openxmlformats.org/officeDocument/2006/relationships/hyperlink" Target="https://www.justice.gov/usao-ndil/press-release/file/904351/download" TargetMode="External"/><Relationship Id="rId1154" Type="http://schemas.openxmlformats.org/officeDocument/2006/relationships/hyperlink" Target="https://www.justice.gov/usao-nj/pr/former-middlesex-borough-fire-inspector-sentenced-34-months-prison-conspiring-commit" TargetMode="External"/><Relationship Id="rId1361" Type="http://schemas.openxmlformats.org/officeDocument/2006/relationships/hyperlink" Target="https://www.justice.gov/usao-nj/pr/former-bergen-county-nj-democratic-chairman-indicted-racketeering-charges-0" TargetMode="External"/><Relationship Id="rId1459" Type="http://schemas.openxmlformats.org/officeDocument/2006/relationships/hyperlink" Target="https://www.justice.gov/usao-nj/pr/trenton-nj-mayor-sentenced-58-months-prison-federal-extortion-bribery-and-mail-and-wire" TargetMode="External"/><Relationship Id="rId2205" Type="http://schemas.openxmlformats.org/officeDocument/2006/relationships/hyperlink" Target="https://advance.lexis.com/f/courtlinkdocument/jobstatus/downloadfile?jobId=1c1023c7-56ab-4996-8b4e-5df57d5bc36b&amp;lni=urn:contentItem:650S-9041-J9YR-S343-00000-00&amp;isZip=false&amp;isCombine=false" TargetMode="External"/><Relationship Id="rId2412" Type="http://schemas.openxmlformats.org/officeDocument/2006/relationships/hyperlink" Target="https://advance.lexis.com/f/courtlinkdocument/jobstatus/downloadfile?jobId=8bdb3e8d-50cd-4734-96d5-508981888333&amp;lni=urn:contentItem:5WCG-J4W1-DXDT-G2W7-00000-00&amp;isZip=false&amp;isCombine=false" TargetMode="External"/><Relationship Id="rId2857" Type="http://schemas.openxmlformats.org/officeDocument/2006/relationships/hyperlink" Target="https://advance.lexis.com/f/courtlinkdocument/jobstatus/downloadfile?jobId=d7ae2400-9a9a-4043-9a19-e2da04337f8d&amp;lni=urn:contentItem:58CX-GT41-DXDT-G14G-00000-00&amp;isZip=false&amp;isCombine=false" TargetMode="External"/><Relationship Id="rId98" Type="http://schemas.openxmlformats.org/officeDocument/2006/relationships/hyperlink" Target="https://www.justice.gov/usao-cdca/press-release/file/1441826/download" TargetMode="External"/><Relationship Id="rId829" Type="http://schemas.openxmlformats.org/officeDocument/2006/relationships/hyperlink" Target="https://advance.lexis.com/document/?pdmfid=1519217&amp;crid=a8d345dc-b46f-4183-8266-f15e2ac4e1bc&amp;pddocfullpath=%2Fshared%2Fdocument%2Fdockets%2Furn%3AcontentItem%3A5564-4P41-DXDT-G377-00000-00&amp;pdcontentcomponentid=353582&amp;pdteaserkey=sr0&amp;pdicsfeatureid=1517130&amp;pditab=allpods&amp;ecomp=rd2wk&amp;earg=sr0&amp;prid=2c50a0ef-4649-405d-99a6-6cccca971ae4" TargetMode="External"/><Relationship Id="rId1014" Type="http://schemas.openxmlformats.org/officeDocument/2006/relationships/hyperlink" Target="https://advance.lexis.com/f/courtlinkdocument/jobstatus/downloadfile?jobId=a53c9719-fcfa-41a8-868e-48462a45b45e&amp;lni=urn:contentItem:580M-N651-DXDT-G0M6-00000-00&amp;isZip=false&amp;isCombine=false" TargetMode="External"/><Relationship Id="rId1221" Type="http://schemas.openxmlformats.org/officeDocument/2006/relationships/hyperlink" Target="https://www.nj.com/hudson/2018/01/second_ex-jersey_city_cop_spared_prison_for_briber.html" TargetMode="External"/><Relationship Id="rId1666" Type="http://schemas.openxmlformats.org/officeDocument/2006/relationships/hyperlink" Target="https://www.justice.gov/archive/usao/nj/Press/files/pdffiles/2010/Van%20Pelt,%20Daniel%20Sentencing%20PR.pdf" TargetMode="External"/><Relationship Id="rId1873" Type="http://schemas.openxmlformats.org/officeDocument/2006/relationships/hyperlink" Target="https://advance.lexis.com/f/courtlinkdocument/jobstatus/downloadfile?jobId=01c80a97-52a3-4d7d-9404-a18b51afbc77&amp;lni=urn:contentItem:5H00-SW71-DXDT-G44T-00000-00&amp;isZip=false&amp;isCombine=false" TargetMode="External"/><Relationship Id="rId2717" Type="http://schemas.openxmlformats.org/officeDocument/2006/relationships/hyperlink" Target="https://www.justice.gov/usao-sdny/pr/leader-multimillion-dollar-tax-fraud-scheme-involving-use-children-s-identities" TargetMode="External"/><Relationship Id="rId2924" Type="http://schemas.openxmlformats.org/officeDocument/2006/relationships/hyperlink" Target="https://www.justice.gov/sites/default/files/usao-sdny/legacy/2012/05/17/krugercarletalcomplaint.pdf" TargetMode="External"/><Relationship Id="rId1319" Type="http://schemas.openxmlformats.org/officeDocument/2006/relationships/hyperlink" Target="https://www.justice.gov/usao-nj/file/866481/download" TargetMode="External"/><Relationship Id="rId1526" Type="http://schemas.openxmlformats.org/officeDocument/2006/relationships/hyperlink" Target="https://www.justice.gov/archive/usao/nj/Press/files/pdffiles/2009/Khalil%20Information.pdf" TargetMode="External"/><Relationship Id="rId1733" Type="http://schemas.openxmlformats.org/officeDocument/2006/relationships/hyperlink" Target="https://advance.lexis.com/f/courtlinkdocument/jobstatus/downloadfile?jobId=d9f03f3d-6ba2-4988-a481-de585be81142&amp;lni=urn:contentItem:5TDG-D1M1-DXDT-G27G-00000-00&amp;isZip=false&amp;isCombine=false" TargetMode="External"/><Relationship Id="rId1940" Type="http://schemas.openxmlformats.org/officeDocument/2006/relationships/hyperlink" Target="https://www.justice.gov/usao-sdfl/pr/bribery-charge-brought-against-miami-building-ownermanager-connection-fire-code" TargetMode="External"/><Relationship Id="rId25" Type="http://schemas.openxmlformats.org/officeDocument/2006/relationships/hyperlink" Target="https://www.justice.gov/usao-cdca/press-release/file/1341106/download" TargetMode="External"/><Relationship Id="rId1800" Type="http://schemas.openxmlformats.org/officeDocument/2006/relationships/hyperlink" Target="https://advance.lexis.com/f/courtlinkdocument/jobstatus/downloadfile?jobId=c922c8f8-da12-4954-932a-66773251c135&amp;lni=urn:contentItem:5NHR-2S61-DXDT-G3YW-00000-00&amp;isZip=false&amp;isCombine=false" TargetMode="External"/><Relationship Id="rId174"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381" Type="http://schemas.openxmlformats.org/officeDocument/2006/relationships/hyperlink" Target="https://advance.lexis.com/document/?pdmfid=1519217&amp;crid=1aa51254-a60f-42ee-9d11-660f633f87a0&amp;pddocfullpath=%2Fshared%2Fdocument%2Fdockets%2Furn%3AcontentItem%3A54X7-6WK1-DXDT-G2Y3-00000-00&amp;pdcontentcomponentid=353582&amp;pdteaserkey=sr0&amp;pdicsfeatureid=1517130&amp;pditab=allpods&amp;ecomp=rd2wk&amp;earg=sr0&amp;prid=4ea2f079-39ce-467a-aea4-aa26b26e895b" TargetMode="External"/><Relationship Id="rId2062" Type="http://schemas.openxmlformats.org/officeDocument/2006/relationships/hyperlink" Target="https://www.miaminewtimes.com/news/miami-beach-fire-department-is-aflame-with-corruption-and-abuse-6390728" TargetMode="External"/><Relationship Id="rId241" Type="http://schemas.openxmlformats.org/officeDocument/2006/relationships/hyperlink" Target="https://patch.com/california/alisoviejo/former-o-c-superior-court-clerk-plead-guilty-fixing-1-000-criminal-traffic" TargetMode="External"/><Relationship Id="rId479" Type="http://schemas.openxmlformats.org/officeDocument/2006/relationships/hyperlink" Target="https://www.justice.gov/usao-ndil/press-release/file/1484526/download" TargetMode="External"/><Relationship Id="rId686" Type="http://schemas.openxmlformats.org/officeDocument/2006/relationships/hyperlink" Target="https://advance.lexis.com/f/courtlinkdocument/jobstatus/downloadfile?jobId=f177c558-eddc-4719-bc55-d48ddaceeb6c&amp;lni=urn:contentItem:5P9G-R111-DXDT-G2D1-00000-00&amp;isZip=false&amp;isCombine=false" TargetMode="External"/><Relationship Id="rId893" Type="http://schemas.openxmlformats.org/officeDocument/2006/relationships/hyperlink" Target="https://www.justice.gov/archive/usao/iln/chicago/2012/pr0726_02b.pdf" TargetMode="External"/><Relationship Id="rId2367" Type="http://schemas.openxmlformats.org/officeDocument/2006/relationships/hyperlink" Target="https://advance.lexis.com/f/courtlinkdocument/jobstatus/downloadfile?jobId=9d845b89-5110-4715-b345-d35ff34614c2&amp;lni=urn:contentItem:5XBT-D411-DXDT-G1CC-00000-00&amp;isZip=false&amp;isCombine=false" TargetMode="External"/><Relationship Id="rId2574" Type="http://schemas.openxmlformats.org/officeDocument/2006/relationships/hyperlink" Target="https://www.justice.gov/usao-sdny/file/796531/download" TargetMode="External"/><Relationship Id="rId2781" Type="http://schemas.openxmlformats.org/officeDocument/2006/relationships/hyperlink" Target="https://www.justice.gov/usao-sdny/file/623491/download" TargetMode="External"/><Relationship Id="rId339" Type="http://schemas.openxmlformats.org/officeDocument/2006/relationships/hyperlink" Target="https://advance.lexis.com/f/courtlinkdocument/jobstatus/downloadfile?jobId=6cdc5719-f01a-4799-ba6d-2ca58a771410&amp;lni=urn:contentItem:58CX-GT51-DXDT-G030-00000-00&amp;isZip=false&amp;isCombine=false" TargetMode="External"/><Relationship Id="rId546" Type="http://schemas.openxmlformats.org/officeDocument/2006/relationships/hyperlink" Target="http://dig.abclocal.go.com/wls/documents/2019/030619-wls-kellogg-johnson-complaint.pdf" TargetMode="External"/><Relationship Id="rId753" Type="http://schemas.openxmlformats.org/officeDocument/2006/relationships/hyperlink" Target="https://www.justice.gov/usao-ndil/pr/former-chicago-police-sergeant-sentenced-six-months-prison-passing-government" TargetMode="External"/><Relationship Id="rId1176" Type="http://schemas.openxmlformats.org/officeDocument/2006/relationships/hyperlink" Target="https://advance.lexis.com/f/courtlinkdocument/jobstatus/downloadfile?jobId=9cd6503c-86fa-49d2-a2f3-71e189aa4a89&amp;lni=urn:contentItem:5XXC-TKB1-DXDT-G1SV-00000-00&amp;isZip=false&amp;isCombine=false" TargetMode="External"/><Relationship Id="rId1383" Type="http://schemas.openxmlformats.org/officeDocument/2006/relationships/hyperlink" Target="https://www.justice.gov/usao-nj/file/624371/download" TargetMode="External"/><Relationship Id="rId2227" Type="http://schemas.openxmlformats.org/officeDocument/2006/relationships/hyperlink" Target="https://www.justice.gov/usao-sdny/pr/9-department-correction-officers-and-employees-charged-taking-bribes-smuggle-contraband" TargetMode="External"/><Relationship Id="rId2434" Type="http://schemas.openxmlformats.org/officeDocument/2006/relationships/hyperlink" Target="https://advance.lexis.com/f/courtlinkdocument/jobstatus/downloadfile?jobId=4b6ebe0c-8aa2-442f-9b85-b38ff8ab216d&amp;lni=urn:contentItem:5V86-7H21-DXDT-G105-00000-00&amp;isZip=false&amp;isCombine=false" TargetMode="External"/><Relationship Id="rId2879" Type="http://schemas.openxmlformats.org/officeDocument/2006/relationships/hyperlink" Target="https://www.justice.gov/usao-sdny/pr/three-former-child-day-care-center-owners-sentenced-manhattan-federal-court" TargetMode="External"/><Relationship Id="rId101" Type="http://schemas.openxmlformats.org/officeDocument/2006/relationships/hyperlink" Target="https://www.cacd.uscourts.gov/sites/default/files/documents/TJH/MC/ef52af4e-982c-4e8d-9ac8-e4580641132a.pdf" TargetMode="External"/><Relationship Id="rId406" Type="http://schemas.openxmlformats.org/officeDocument/2006/relationships/hyperlink" Target="https://advance.lexis.com/document/?pdmfid=1519217&amp;crid=5af23e2b-ed26-40bf-bea8-09828f8df706&amp;pddocfullpath=%2Fshared%2Fdocument%2Fdockets%2Furn%3AcontentItem%3A5VW2-30J1-DXDT-G4XP-00000-00&amp;pdcontentcomponentid=353582&amp;pdteaserkey=sr2&amp;pditab=allpods&amp;ecomp=pd2wk&amp;earg=sr2&amp;prid=9686deec-fde3-4ebc-ba7a-230463f81ba1" TargetMode="External"/><Relationship Id="rId960" Type="http://schemas.openxmlformats.org/officeDocument/2006/relationships/hyperlink" Target="https://www.justice.gov/archive/usao/iln/chicago/2012/pr0628_01b.pdf" TargetMode="External"/><Relationship Id="rId1036" Type="http://schemas.openxmlformats.org/officeDocument/2006/relationships/hyperlink" Target="https://advance.lexis.com/document/?pdmfid=1519217&amp;crid=be2ab1fc-d5a2-4bf0-ac28-ded44b2734c4&amp;pddocfullpath=%2Fshared%2Fdocument%2Fdockets%2Furn%3AcontentItem%3A7WBN-G730-Y892-B3T2-00000-00&amp;pdcontentcomponentid=353582&amp;pdteaserkey=sr3&amp;pdicsfeatureid=1517130&amp;pditab=allpods&amp;ecomp=rd2wk&amp;earg=sr3&amp;prid=230e9a68-7650-407c-afaf-37eba02277fe" TargetMode="External"/><Relationship Id="rId1243" Type="http://schemas.openxmlformats.org/officeDocument/2006/relationships/hyperlink" Target="https://advance.lexis.com/f/courtlinkdocument/jobstatus/downloadfile?jobId=1f5c4fe9-0f5e-4cc6-99cb-80ae69541a7b&amp;lni=urn:contentItem:5PJY-FR81-DXDT-G3JF-00000-00&amp;isZip=false&amp;isCombine=false" TargetMode="External"/><Relationship Id="rId1590" Type="http://schemas.openxmlformats.org/officeDocument/2006/relationships/hyperlink" Target="https://www.justice.gov/archive/usao/nj/Press/files/pdffiles/2011/Elwell,%20Dennis%20and%20Manzo,%20Ronald%20Indictment.pdf" TargetMode="External"/><Relationship Id="rId1688" Type="http://schemas.openxmlformats.org/officeDocument/2006/relationships/hyperlink" Target="https://www.justice.gov/usao-sdfl/pr/former-broward-county-employee-sentenced-prison-term-accepting-bribes" TargetMode="External"/><Relationship Id="rId1895" Type="http://schemas.openxmlformats.org/officeDocument/2006/relationships/hyperlink" Target="https://advance.lexis.com/f/courtlinkdocument/jobstatus/downloadfile?jobId=f02c684c-1334-4177-8aa2-edd28de7a228&amp;lni=urn:contentItem:5GWF-VV01-DXDT-G2HN-00000-00&amp;isZip=false&amp;isCombine=false" TargetMode="External"/><Relationship Id="rId2641" Type="http://schemas.openxmlformats.org/officeDocument/2006/relationships/hyperlink" Target="https://www.justice.gov/usao-sdny/pr/three-real-estate-developers-charged-white-plains-federal-court-conspiracy-corrupt" TargetMode="External"/><Relationship Id="rId2739" Type="http://schemas.openxmlformats.org/officeDocument/2006/relationships/hyperlink" Target="https://advance.lexis.com/f/courtlinkdocument/jobstatus/downloadfile?jobId=e6f232eb-0209-4520-8ea0-29a7a7153a2b&amp;lni=urn:contentItem:60PG-JGF1-DXDT-G0DF-00000-00&amp;isZip=false&amp;isCombine=false" TargetMode="External"/><Relationship Id="rId2946" Type="http://schemas.openxmlformats.org/officeDocument/2006/relationships/hyperlink" Target="https://www.justice.gov/sites/default/files/usao-sdny/legacy/2012/05/17/krugercarletalcomplaint.pdf" TargetMode="External"/><Relationship Id="rId613" Type="http://schemas.openxmlformats.org/officeDocument/2006/relationships/hyperlink" Target="https://advance.lexis.com/f/courtlinkdocument/jobstatus/downloadfile?jobId=e3486d00-0cb8-4e3f-bc31-70d63963d8ed&amp;lni=urn:contentItem:5V44-W4V1-DXDT-G3FG-00000-00&amp;isZip=false&amp;isCombine=false" TargetMode="External"/><Relationship Id="rId820" Type="http://schemas.openxmlformats.org/officeDocument/2006/relationships/hyperlink" Target="https://www.justice.gov/usao-ndil/pr/final-defendant-sentenced-operation-tow-scam-15-defendants-convicted-and-sentenced" TargetMode="External"/><Relationship Id="rId918" Type="http://schemas.openxmlformats.org/officeDocument/2006/relationships/hyperlink" Target="https://www.justice.gov/usao-ndil/pr/former-cook-county-official-convicted-steering-four-contracts-under-25000-return-nearly" TargetMode="External"/><Relationship Id="rId1450" Type="http://schemas.openxmlformats.org/officeDocument/2006/relationships/hyperlink" Target="https://advance.lexis.com/f/courtlinkdocument/jobstatus/downloadfile?jobId=1a9a6e72-9506-4162-97b9-54495c0c3737&amp;lni=urn:contentItem:5CCB-FNH1-DXDT-G1N1-00000-00&amp;isZip=false&amp;isCombine=false" TargetMode="External"/><Relationship Id="rId1548" Type="http://schemas.openxmlformats.org/officeDocument/2006/relationships/hyperlink" Target="https://www.justice.gov/archive/usao/nj/Press/files/Oury,%20Dennis%20Sentencing%20News%20Release.html" TargetMode="External"/><Relationship Id="rId1755" Type="http://schemas.openxmlformats.org/officeDocument/2006/relationships/hyperlink" Target="https://advance.lexis.com/f/courtlinkdocument/jobstatus/downloadfile?jobId=f2b11c6e-d193-4ea0-b881-4e7b6caec6ba&amp;lni=urn:contentItem:5RRK-YYP1-DXDT-G0DK-00000-00&amp;isZip=false&amp;isCombine=false" TargetMode="External"/><Relationship Id="rId2501" Type="http://schemas.openxmlformats.org/officeDocument/2006/relationships/hyperlink" Target="https://www.justice.gov/usao-sdny/pr/indictment-us-v-james-grant-michael-harrington-jeremy-reichberg" TargetMode="External"/><Relationship Id="rId1103" Type="http://schemas.openxmlformats.org/officeDocument/2006/relationships/hyperlink" Target="https://www.justice.gov/usao-nj/press-release/file/1041051/download" TargetMode="External"/><Relationship Id="rId1310" Type="http://schemas.openxmlformats.org/officeDocument/2006/relationships/hyperlink" Target="https://observer.com/2015/03/union-city-inspector-pleads-guilty-to-rigging-contractor-selection-process/" TargetMode="External"/><Relationship Id="rId1408" Type="http://schemas.openxmlformats.org/officeDocument/2006/relationships/hyperlink" Target="https://advance.lexis.com/f/courtlinkdocument/jobstatus/downloadfile?jobId=fd0fe1f8-ccee-4713-8acf-f5baebc32472&amp;lni=urn:contentItem:5NKX-4M91-DXDT-G4HS-00000-00&amp;isZip=false&amp;isCombine=false" TargetMode="External"/><Relationship Id="rId1962" Type="http://schemas.openxmlformats.org/officeDocument/2006/relationships/hyperlink" Target="https://www.justice.gov/usao-sdfl/pr/two-mayors-and-two-lobbyists-charged-separate-corruption-investigations" TargetMode="External"/><Relationship Id="rId2806" Type="http://schemas.openxmlformats.org/officeDocument/2006/relationships/hyperlink" Target="https://ij.org/wp-content/uploads/2018/02/16-2967_16-3402_opn.pdf" TargetMode="External"/><Relationship Id="rId47" Type="http://schemas.openxmlformats.org/officeDocument/2006/relationships/hyperlink" Target="https://www.justice.gov/usao-cdca/pr/new-indictment-rico-case-against-former-la-city-councilman-jose-huizar-adds-5" TargetMode="External"/><Relationship Id="rId1615" Type="http://schemas.openxmlformats.org/officeDocument/2006/relationships/hyperlink" Target="https://caselaw.findlaw.com/us-3rd-circuit/1555839.html" TargetMode="External"/><Relationship Id="rId1822" Type="http://schemas.openxmlformats.org/officeDocument/2006/relationships/hyperlink" Target="https://advance.lexis.com/f/courtlinkdocument/jobstatus/downloadfile?jobId=52ad408b-8d0b-4af5-b226-2c9d4007c4d8&amp;lni=urn:contentItem:5MCJ-2MY1-DXDT-G2FB-00000-00&amp;isZip=false&amp;isCombine=false" TargetMode="External"/><Relationship Id="rId196" Type="http://schemas.openxmlformats.org/officeDocument/2006/relationships/hyperlink" Target="https://advance.lexis.com/f/courtlinkdocument/jobstatus/downloadfile?jobId=d746abdb-f36a-468f-8eca-6c84555ae76e&amp;lni=urn:contentItem:5PRW-C7V1-DXDT-G2XH-00000-00&amp;isZip=false&amp;isCombine=false" TargetMode="External"/><Relationship Id="rId2084" Type="http://schemas.openxmlformats.org/officeDocument/2006/relationships/hyperlink" Target="https://www.justice.gov/archive/usao/fls/PressReleases/Attachments/110615-01.Indictment.pdf" TargetMode="External"/><Relationship Id="rId2291" Type="http://schemas.openxmlformats.org/officeDocument/2006/relationships/hyperlink" Target="https://www.justice.gov/usao-sdny/pr/bridgeport-police-chief-and-personnel-director-plead-guilty-rigging-city-s-police-chief" TargetMode="External"/><Relationship Id="rId263" Type="http://schemas.openxmlformats.org/officeDocument/2006/relationships/hyperlink" Target="https://advance.lexis.com/document/?pdmfid=1519217&amp;crid=12c7b68f-7dab-49f5-96e1-d890c060de68&amp;pddocfullpath=%2Fshared%2Fdocument%2Fdockets%2Furn%3AcontentItem%3A5FXH-3YB1-DXDT-G4GR-00000-00&amp;pdcontentcomponentid=353582&amp;pdteaserkey=sr0&amp;pdicsfeatureid=1517130&amp;pditab=allpods&amp;ecomp=rd2wk&amp;earg=sr0&amp;prid=8e9657a5-b8c0-4660-9741-f66fb0f4184e" TargetMode="External"/><Relationship Id="rId470" Type="http://schemas.openxmlformats.org/officeDocument/2006/relationships/hyperlink" Target="https://www.justice.gov/usao-ndil/pr/crestwood-mayor-indicted-alleged-bribery-scheme-involving-red-light-camera-services" TargetMode="External"/><Relationship Id="rId2151" Type="http://schemas.openxmlformats.org/officeDocument/2006/relationships/hyperlink" Target="https://www.justice.gov/usao-sdny/press-release/file/1462681/download" TargetMode="External"/><Relationship Id="rId2389" Type="http://schemas.openxmlformats.org/officeDocument/2006/relationships/hyperlink" Target="https://oig.ssa.gov/news-releases/2016-02-23-audits-and-investigations-investigations-feb22-ny-tax-fraud/" TargetMode="External"/><Relationship Id="rId2596" Type="http://schemas.openxmlformats.org/officeDocument/2006/relationships/hyperlink" Target="https://www.justice.gov/usao-sdny/pr/joseph-percoco-former-executive-aide-and-campaign-manager-ny-governor-convicted" TargetMode="External"/><Relationship Id="rId123" Type="http://schemas.openxmlformats.org/officeDocument/2006/relationships/hyperlink" Target="https://www.justice.gov/usao-cdca/pr/santa-ana-police-officer-agrees-plead-guilty-bribery-charge" TargetMode="External"/><Relationship Id="rId330" Type="http://schemas.openxmlformats.org/officeDocument/2006/relationships/hyperlink" Target="https://advance.lexis.com/f/courtlinkdocument/jobstatus/downloadfile?jobId=6456fd4e-e6ee-41e8-9548-2c15bc5fc39c&amp;lni=urn:contentItem:58CX-GT51-DXDT-G037-00000-00&amp;isZip=false&amp;isCombine=false" TargetMode="External"/><Relationship Id="rId568" Type="http://schemas.openxmlformats.org/officeDocument/2006/relationships/hyperlink" Target="https://www.chicagotribune.com/news/criminal-justice/ct-comed-bribery-plea-20200805-rmd3hh32xnf5ravyucfz7w352y-story.html" TargetMode="External"/><Relationship Id="rId775" Type="http://schemas.openxmlformats.org/officeDocument/2006/relationships/hyperlink" Target="https://www.chicagotribune.com/investigations/ct-red-light-cameras-bagman-sentenced-met-20160912-story.html" TargetMode="External"/><Relationship Id="rId982" Type="http://schemas.openxmlformats.org/officeDocument/2006/relationships/hyperlink" Target="https://www.justice.gov/archive/usao/iln/chicago/2012/pr0829_02.pdf" TargetMode="External"/><Relationship Id="rId1198" Type="http://schemas.openxmlformats.org/officeDocument/2006/relationships/hyperlink" Target="https://www.justice.gov/usao-nj/pr/former-jersey-city-police-officer-gets-18-months-prison-scheme-involving-duty-work" TargetMode="External"/><Relationship Id="rId2011" Type="http://schemas.openxmlformats.org/officeDocument/2006/relationships/hyperlink" Target="https://advance.lexis.com/f/courtlinkdocument/jobstatus/downloadfile?jobId=0e020cb6-ecd4-45e3-9433-3cb4f14fc940&amp;lni=urn:contentItem:5XH3-67X1-DXDT-G1RP-00000-00&amp;isZip=false&amp;isCombine=false" TargetMode="External"/><Relationship Id="rId2249" Type="http://schemas.openxmlformats.org/officeDocument/2006/relationships/hyperlink" Target="https://www.justice.gov/usao-sdny/pr/us-attorney-announces-arrest-27-individuals-including-nypd-employees-massive-bribery" TargetMode="External"/><Relationship Id="rId2456" Type="http://schemas.openxmlformats.org/officeDocument/2006/relationships/hyperlink" Target="https://www.justice.gov/usao-sdny/pr/nine-defendants-including-joseph-percoco-former-executive-deputy-secretary-governor-and" TargetMode="External"/><Relationship Id="rId2663" Type="http://schemas.openxmlformats.org/officeDocument/2006/relationships/hyperlink" Target="https://www.justice.gov/archive/usao/nys/pressreleases/November12/annabijereissentencing.html" TargetMode="External"/><Relationship Id="rId2870" Type="http://schemas.openxmlformats.org/officeDocument/2006/relationships/hyperlink" Target="https://www.justice.gov/usao-sdny/pr/three-former-child-day-care-center-owners-sentenced-manhattan-federal-court" TargetMode="External"/><Relationship Id="rId428" Type="http://schemas.openxmlformats.org/officeDocument/2006/relationships/hyperlink" Target="https://www.justice.gov/usao-ndil/press-release/file/1338441/download" TargetMode="External"/><Relationship Id="rId635" Type="http://schemas.openxmlformats.org/officeDocument/2006/relationships/hyperlink" Target="https://www.justice.gov/usao-ndil/pr/federal-indictment-charges-uic-elevator-foreman-pocketing-bribes-steer-elevator-work" TargetMode="External"/><Relationship Id="rId842"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058" Type="http://schemas.openxmlformats.org/officeDocument/2006/relationships/hyperlink" Target="https://advance.lexis.com/document/?pdmfid=1519217&amp;crid=d4557c2d-840a-4e33-867c-747cff25b1a7&amp;pddocfullpath=%2Fshared%2Fdocument%2Fdockets%2Furn%3AcontentItem%3A62SD-YGR1-DXDT-G1B3-00000-00&amp;pdcontentcomponentid=353582&amp;pdteaserkey=sr1&amp;pdicsfeatureid=1517130&amp;pditab=allpods&amp;ecomp=rd2wk&amp;earg=sr1&amp;prid=a169cadf-8125-42b9-a075-eeb8d03827c0" TargetMode="External"/><Relationship Id="rId1265" Type="http://schemas.openxmlformats.org/officeDocument/2006/relationships/hyperlink" Target="https://advance.lexis.com/f/courtlinkdocument/jobstatus/downloadfile?jobId=8712c5b5-c730-4f8d-b46c-3dbefb1ad2cd&amp;lni=urn:contentItem:5JYW-JP71-DXDT-G0R7-00000-00&amp;isZip=false&amp;isCombine=false" TargetMode="External"/><Relationship Id="rId1472" Type="http://schemas.openxmlformats.org/officeDocument/2006/relationships/hyperlink" Target="https://advance.lexis.com/f/courtlinkdocument/jobstatus/downloadfile?jobId=7de299b9-e9e2-4bbb-9aaf-2e50ff5b0a25&amp;lni=urn:contentItem:5B8N-5051-DXDT-G33G-00000-00&amp;isZip=false&amp;isCombine=false" TargetMode="External"/><Relationship Id="rId2109" Type="http://schemas.openxmlformats.org/officeDocument/2006/relationships/hyperlink" Target="https://www.justice.gov/archive/usao/fls/PressReleases/Attachments/110615-01.Indictment.pdf" TargetMode="External"/><Relationship Id="rId2316" Type="http://schemas.openxmlformats.org/officeDocument/2006/relationships/hyperlink" Target="https://www.justice.gov/usao-sdny/pr/us-v-sheldon-silver-indictment" TargetMode="External"/><Relationship Id="rId2523" Type="http://schemas.openxmlformats.org/officeDocument/2006/relationships/hyperlink" Target="https://advance.lexis.com/f/courtlinkdocument/jobstatus/downloadfile?jobId=27030799-a9d4-4068-a8c6-22ed8ce34627&amp;lni=urn:contentItem:5SRD-WSM1-DXDT-G4X4-00000-00&amp;isZip=false&amp;isCombine=false" TargetMode="External"/><Relationship Id="rId2730" Type="http://schemas.openxmlformats.org/officeDocument/2006/relationships/hyperlink" Target="https://www.justice.gov/usao-sdny/pr/leader-multimillion-dollar-tax-fraud-scheme-involving-use-children-s-identities" TargetMode="External"/><Relationship Id="rId2968" Type="http://schemas.openxmlformats.org/officeDocument/2006/relationships/hyperlink" Target="https://www.justice.gov/archive/usao/nys/pressreleases/March11/krugercarletalcomplaintpr.pdf" TargetMode="External"/><Relationship Id="rId702"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1125" Type="http://schemas.openxmlformats.org/officeDocument/2006/relationships/hyperlink" Target="https://www.justice.gov/usao-nj/press-release/file/1206251/download" TargetMode="External"/><Relationship Id="rId1332" Type="http://schemas.openxmlformats.org/officeDocument/2006/relationships/hyperlink" Target="https://www.justice.gov/usao-nj/file/866736/download" TargetMode="External"/><Relationship Id="rId1777" Type="http://schemas.openxmlformats.org/officeDocument/2006/relationships/hyperlink" Target="https://advance.lexis.com/f/courtlinkdocument/jobstatus/downloadfile?jobId=adf190c9-2d8f-481c-bb79-dba61611e114&amp;lni=urn:contentItem:5P0J-P6S1-DXDT-G06R-00000-00&amp;isZip=false&amp;isCombine=false" TargetMode="External"/><Relationship Id="rId1984" Type="http://schemas.openxmlformats.org/officeDocument/2006/relationships/hyperlink" Target="https://www.justice.gov/usao-sdfl/pr/jackson-hospital-employee-and-construction-company-operators-charged-bribery-scheme" TargetMode="External"/><Relationship Id="rId2828" Type="http://schemas.openxmlformats.org/officeDocument/2006/relationships/hyperlink" Target="https://www.justice.gov/usao-sdny/pr/two-more-adult-day-care-center-operators-sentenced-manhattan-federal-court-conspiring" TargetMode="External"/><Relationship Id="rId69" Type="http://schemas.openxmlformats.org/officeDocument/2006/relationships/hyperlink" Target="https://advance.lexis.com/f/courtlinkdocument/jobstatus/downloadfile?jobId=1b742282-303a-478f-9303-dec4a9fef494&amp;lni=urn:contentItem:5Y87-4RB1-DXDT-G27Y-00000-00&amp;isZip=false&amp;isCombine=false" TargetMode="External"/><Relationship Id="rId1637" Type="http://schemas.openxmlformats.org/officeDocument/2006/relationships/hyperlink" Target="https://advance.lexis.com/f/courtlinkdocument/jobstatus/downloadfile?jobId=92476fe2-3c08-40c6-98e3-b3c919b6c13e&amp;lni=urn:contentItem:57YV-YNF1-DXDT-G0SM-00000-00&amp;isZip=false&amp;isCombine=false" TargetMode="External"/><Relationship Id="rId1844" Type="http://schemas.openxmlformats.org/officeDocument/2006/relationships/hyperlink" Target="https://advance.lexis.com/f/courtlinkdocument/jobstatus/downloadfile?jobId=2c3ab1e8-d468-4b22-a51c-33ee6ea9d9b8&amp;lni=urn:contentItem:5J3T-F661-DXDT-G1P8-00000-00&amp;isZip=false&amp;isCombine=false" TargetMode="External"/><Relationship Id="rId1704" Type="http://schemas.openxmlformats.org/officeDocument/2006/relationships/hyperlink" Target="https://www.justice.gov/opa/pr/south-florida-health-care-facility-owner-sentenced-20-years-prison-role-largest-health-care" TargetMode="External"/><Relationship Id="rId285" Type="http://schemas.openxmlformats.org/officeDocument/2006/relationships/hyperlink" Target="https://www.latimes.com/local/lanow/la-me-ln-sheriff-jail-scandal-sentencing-20160613-snap-story.html" TargetMode="External"/><Relationship Id="rId1911" Type="http://schemas.openxmlformats.org/officeDocument/2006/relationships/hyperlink" Target="https://advance.lexis.com/f/courtlinkdocument/jobstatus/downloadfile?jobId=89c14588-190a-4340-a1ac-d1d1be1e343e&amp;lni=urn:contentItem:5FPM-TK11-DXDT-G148-00000-00&amp;isZip=false&amp;isCombine=false" TargetMode="External"/><Relationship Id="rId492" Type="http://schemas.openxmlformats.org/officeDocument/2006/relationships/hyperlink" Target="https://www.law360.com/articles/1173812" TargetMode="External"/><Relationship Id="rId797" Type="http://schemas.openxmlformats.org/officeDocument/2006/relationships/hyperlink" Target="https://advance.lexis.com/f/courtlinkdocument/jobstatus/downloadfile?jobId=ad686e60-9a6c-44d9-9c7d-05bdab04194d&amp;lni=urn:contentItem:580M-N651-DXDT-G0M6-00000-00&amp;isZip=false&amp;isCombine=false" TargetMode="External"/><Relationship Id="rId2173" Type="http://schemas.openxmlformats.org/officeDocument/2006/relationships/hyperlink" Target="https://www.justice.gov/usao-sdny/pr/ceo-nyc-non-profit-charged-bribery-and-kickbacks-scheme-involving-publicly-funded" TargetMode="External"/><Relationship Id="rId2380" Type="http://schemas.openxmlformats.org/officeDocument/2006/relationships/hyperlink" Target="https://www.justice.gov/usao-sdny/pr/us-attorney-announces-arrest-10-individuals-including-four-division-i-coaches-college" TargetMode="External"/><Relationship Id="rId2478" Type="http://schemas.openxmlformats.org/officeDocument/2006/relationships/hyperlink" Target="https://advance.lexis.com/f/courtlinkdocument/jobstatus/downloadfile?jobId=da6f04d2-e692-49c6-b800-46475cf97ca4&amp;lni=urn:contentItem:5VHF-5851-DXDT-G2W2-00000-00&amp;isZip=false&amp;isCombine=false" TargetMode="External"/><Relationship Id="rId145" Type="http://schemas.openxmlformats.org/officeDocument/2006/relationships/hyperlink" Target="https://www.justice.gov/usao-cdca/pr/koreatown-consultant-and-former-california-dept-alcoholic-beverage-control-official" TargetMode="External"/><Relationship Id="rId352" Type="http://schemas.openxmlformats.org/officeDocument/2006/relationships/hyperlink" Target="https://advance.lexis.com/document/?pdmfid=1519217&amp;crid=7a450476-cdae-487a-a786-20731eb134ef&amp;pddocfullpath=%2Fshared%2Fdocument%2Fdockets%2Furn%3AcontentItem%3A54H1-S8G1-DXDT-G507-00000-00&amp;pdcontentcomponentid=353582&amp;pdteaserkey=sr0&amp;pdicsfeatureid=1517130&amp;pditab=allpods&amp;ecomp=rd2wk&amp;earg=sr0&amp;prid=5bc107c3-b6f0-4608-8b83-81c05b97ba26" TargetMode="External"/><Relationship Id="rId1287" Type="http://schemas.openxmlformats.org/officeDocument/2006/relationships/hyperlink" Target="https://www.justice.gov/usao-nj/pr/former-new-jersey-attorney-general-and-chairman-port-authority-board-commissioners-pleads" TargetMode="External"/><Relationship Id="rId2033" Type="http://schemas.openxmlformats.org/officeDocument/2006/relationships/hyperlink" Target="https://www.justice.gov/sites/default/files/usao-sdfl/legacy/2013/01/24/130123-01.Information.pdf" TargetMode="External"/><Relationship Id="rId2240" Type="http://schemas.openxmlformats.org/officeDocument/2006/relationships/hyperlink" Target="https://www.justice.gov/usao-sdny/pr/us-attorney-announces-arrest-27-individuals-including-nypd-employees-massive-bribery" TargetMode="External"/><Relationship Id="rId2685" Type="http://schemas.openxmlformats.org/officeDocument/2006/relationships/hyperlink" Target="https://www.nytimes.com/2016/01/20/nyregion/ex-officer-faces-prison-term-after-pleading-guilty-in-conspiracy-case.html" TargetMode="External"/><Relationship Id="rId2892" Type="http://schemas.openxmlformats.org/officeDocument/2006/relationships/hyperlink" Target="https://advance.lexis.com/f/courtlinkdocument/jobstatus/downloadfile?jobId=e6732993-7698-4a2a-a7ea-0fc1a514ba54&amp;lni=urn:contentItem:5861-B631-DXDT-G162-00000-00&amp;isZip=false&amp;isCombine=false" TargetMode="External"/><Relationship Id="rId212" Type="http://schemas.openxmlformats.org/officeDocument/2006/relationships/hyperlink" Target="https://patch.com/california/alisoviejo/former-o-c-superior-court-clerk-plead-guilty-fixing-1-000-criminal-traffic" TargetMode="External"/><Relationship Id="rId657" Type="http://schemas.openxmlformats.org/officeDocument/2006/relationships/hyperlink" Target="https://www.justice.gov/usao-ndil/pr/corrections-officer-and-three-inmates-among-seven-charged-alleged-plot-smuggle" TargetMode="External"/><Relationship Id="rId864" Type="http://schemas.openxmlformats.org/officeDocument/2006/relationships/hyperlink" Target="https://www.justice.gov/archive/usao/iln/chicago/2012/pr0628_01b.pdf" TargetMode="External"/><Relationship Id="rId1494" Type="http://schemas.openxmlformats.org/officeDocument/2006/relationships/hyperlink" Target="https://www.justice.gov/usao-nj/pr/east-orange-nj-construction-official-sentenced-18-months-prison-extortion" TargetMode="External"/><Relationship Id="rId1799" Type="http://schemas.openxmlformats.org/officeDocument/2006/relationships/hyperlink" Target="https://www.justice.gov/usao-sdfl/pr/florida-department-health-supervisor-sentenced-prison-accepting-bribe" TargetMode="External"/><Relationship Id="rId2100" Type="http://schemas.openxmlformats.org/officeDocument/2006/relationships/hyperlink" Target="https://archives.fbi.gov/archives/miami/press-releases/2012/four-former-memorial-healthcare-system-vendors-sentenced-in-bribery-scheme" TargetMode="External"/><Relationship Id="rId2338" Type="http://schemas.openxmlformats.org/officeDocument/2006/relationships/hyperlink" Target="https://www.justice.gov/usao-sdny/pr/us-attorney-announces-arrest-27-individuals-including-nypd-employees-massive-bribery" TargetMode="External"/><Relationship Id="rId2545" Type="http://schemas.openxmlformats.org/officeDocument/2006/relationships/hyperlink" Target="https://www.justice.gov/usao-sdny/press-release/file/1009616/download" TargetMode="External"/><Relationship Id="rId2752" Type="http://schemas.openxmlformats.org/officeDocument/2006/relationships/hyperlink" Target="https://www.justice.gov/usao-sdny/pr/former-spring-valley-mayor-noramie-jasmin-sentenced-four-years-prison-extortion-and" TargetMode="External"/><Relationship Id="rId517" Type="http://schemas.openxmlformats.org/officeDocument/2006/relationships/hyperlink" Target="https://www.justice.gov/usao-ndil/press-release/file/1218716/download" TargetMode="External"/><Relationship Id="rId724" Type="http://schemas.openxmlformats.org/officeDocument/2006/relationships/hyperlink" Target="https://www.justice.gov/usao-ndil/pr/corrections-officer-and-three-inmates-among-seven-charged-alleged-plot-smuggle" TargetMode="External"/><Relationship Id="rId931" Type="http://schemas.openxmlformats.org/officeDocument/2006/relationships/hyperlink" Target="https://www.justice.gov/archive/usao/iln/chicago/2012/pr0726_02.pdf" TargetMode="External"/><Relationship Id="rId1147" Type="http://schemas.openxmlformats.org/officeDocument/2006/relationships/hyperlink" Target="https://www.justice.gov/usao-nj/pr/morris-county-new-jersey-man-sentenced-one-year-prison-conspiring-commit-strong-arm" TargetMode="External"/><Relationship Id="rId1354" Type="http://schemas.openxmlformats.org/officeDocument/2006/relationships/hyperlink" Target="https://www.justice.gov/usao-nj/file/791886/download" TargetMode="External"/><Relationship Id="rId1561" Type="http://schemas.openxmlformats.org/officeDocument/2006/relationships/hyperlink" Target="https://www.justice.gov/archive/usao/nj/Press/files/Nguyen,%20Thuan%20Sentencing%20News%20Release.html" TargetMode="External"/><Relationship Id="rId2405" Type="http://schemas.openxmlformats.org/officeDocument/2006/relationships/hyperlink" Target="https://advance.lexis.com/f/courtlinkdocument/jobstatus/downloadfile?jobId=0747e6fb-43ca-48d4-8506-fb77609eaf84&amp;lni=urn:contentItem:5SFS-MPJ1-DXDT-G2MR-00000-00&amp;isZip=false&amp;isCombine=false" TargetMode="External"/><Relationship Id="rId2612" Type="http://schemas.openxmlformats.org/officeDocument/2006/relationships/hyperlink" Target="https://advance.lexis.com/f/courtlinkdocument/jobstatus/downloadfile?jobId=17850712-ca01-4338-b0e8-8ff8922f281d&amp;lni=urn:contentItem:5M8C-VJW1-DXDT-G23K-00000-00&amp;isZip=false&amp;isCombine=false" TargetMode="External"/><Relationship Id="rId60" Type="http://schemas.openxmlformats.org/officeDocument/2006/relationships/hyperlink" Target="https://www.justice.gov/usao-cdca/pr/fundraiser-agrees-plead-guilty-federal-corruption-charge-delivering-hundreds-thousands" TargetMode="External"/><Relationship Id="rId1007" Type="http://schemas.openxmlformats.org/officeDocument/2006/relationships/hyperlink" Target="https://igchicago.org/2012/03/29/former-city-employee-sentenced-for-role-in-operation-crooked-code/" TargetMode="External"/><Relationship Id="rId1214" Type="http://schemas.openxmlformats.org/officeDocument/2006/relationships/hyperlink" Target="https://advance.lexis.com/f/courtlinkdocument/jobstatus/downloadfile?jobId=7c154a95-c6e2-4307-8e33-e598463dc812&amp;lni=urn:contentItem:65RX-1Y81-J9YR-S204-00000-00&amp;isZip=false&amp;isCombine=false" TargetMode="External"/><Relationship Id="rId1421" Type="http://schemas.openxmlformats.org/officeDocument/2006/relationships/hyperlink" Target="https://www.nj.com/hudson/2014/10/jersey_city_council_candidate_receives_sentence_in_corruption_case.html" TargetMode="External"/><Relationship Id="rId1659" Type="http://schemas.openxmlformats.org/officeDocument/2006/relationships/hyperlink" Target="https://www.justice.gov/archive/usao/nj/Press/files/pdffiles/2009/peyton%20complaint%20(2).pdf" TargetMode="External"/><Relationship Id="rId1866" Type="http://schemas.openxmlformats.org/officeDocument/2006/relationships/hyperlink" Target="https://advance.lexis.com/f/courtlinkdocument/jobstatus/downloadfile?jobId=c21fe02b-2673-42f5-8195-fb5e4dc4f112&amp;lni=urn:contentItem:5J9S-M4R1-DXDT-G459-00000-00&amp;isZip=false&amp;isCombine=false" TargetMode="External"/><Relationship Id="rId2917" Type="http://schemas.openxmlformats.org/officeDocument/2006/relationships/hyperlink" Target="https://www.lohud.com/story/news/crime/2017/08/31/sandy-annabi/612083001/" TargetMode="External"/><Relationship Id="rId1519" Type="http://schemas.openxmlformats.org/officeDocument/2006/relationships/hyperlink" Target="https://www.justice.gov/usao-nj/pr/former-new-jersey-corrections-officer-sentenced-30-months-prison-extortion" TargetMode="External"/><Relationship Id="rId1726" Type="http://schemas.openxmlformats.org/officeDocument/2006/relationships/hyperlink" Target="https://www.justice.gov/usao-sdfl/pr/city-fort-lauderdale-department-parks-and-recreation-employee-arrested-fraud-charges" TargetMode="External"/><Relationship Id="rId1933" Type="http://schemas.openxmlformats.org/officeDocument/2006/relationships/hyperlink" Target="https://www.justice.gov/usao-sdfl/pr/former-florida-highway-patrol-trooper-pleads-guilty-bribery-scheme" TargetMode="External"/><Relationship Id="rId18" Type="http://schemas.openxmlformats.org/officeDocument/2006/relationships/hyperlink" Target="https://advance.lexis.com/document/?pdmfid=1519217&amp;crid=09e95cf6-b3b9-484f-aa8d-ab9d30218fbf&amp;pddocfullpath=%2Fshared%2Fdocument%2Fdockets%2Furn%3AcontentItem%3A5YD7-DFM1-J9YR-S4VJ-00000-00&amp;pdcontentcomponentid=353582&amp;pdteaserkey=sr2&amp;pdicsfeatureid=1517130&amp;pditab=allpods&amp;ecomp=rd2wk&amp;earg=sr2&amp;prid=86eb24aa-5b36-4434-b269-ade1d52f2489" TargetMode="External"/><Relationship Id="rId2195" Type="http://schemas.openxmlformats.org/officeDocument/2006/relationships/hyperlink" Target="https://www.justice.gov/usao-sdny/press-release/file/1216001/download" TargetMode="External"/><Relationship Id="rId167" Type="http://schemas.openxmlformats.org/officeDocument/2006/relationships/hyperlink" Target="https://advance.lexis.com/f/courtlinkdocument/jobstatus/downloadfile?jobId=b011c7b2-516b-4c8b-a689-93ac40085cf2&amp;lni=urn:contentItem:5T05-8CY1-DXDT-G409-00000-00&amp;isZip=false&amp;isCombine=false" TargetMode="External"/><Relationship Id="rId374" Type="http://schemas.openxmlformats.org/officeDocument/2006/relationships/hyperlink" Target="https://www.justice.gov/archive/usao/cac/Pressroom/2012/105.html" TargetMode="External"/><Relationship Id="rId581" Type="http://schemas.openxmlformats.org/officeDocument/2006/relationships/hyperlink" Target="https://advance.lexis.com/document/?pdmfid=1519217&amp;crid=c7a58e0f-86f3-4cbb-8a5e-971df2073709&amp;pddocfullpath=%2Fshared%2Fdocument%2Fdockets%2Furn%3AcontentItem%3A5S95-F8V1-DXDT-G53D-00000-00&amp;pdcontentcomponentid=353582&amp;pdteaserkey=sr12&amp;pdicsfeatureid=1517130&amp;pditab=allpods&amp;ecomp=rd2wk&amp;earg=sr12&amp;prid=ad788d7b-1108-4de6-8de9-2aa3d96749b0" TargetMode="External"/><Relationship Id="rId2055" Type="http://schemas.openxmlformats.org/officeDocument/2006/relationships/hyperlink" Target="https://www.justice.gov/archive/usao/fls/PressReleases/2012/120411-01.html" TargetMode="External"/><Relationship Id="rId2262" Type="http://schemas.openxmlformats.org/officeDocument/2006/relationships/hyperlink" Target="https://www.justice.gov/usao-sdny/pr/us-attorney-announces-arrest-27-individuals-including-nypd-employees-massive-bribery" TargetMode="External"/><Relationship Id="rId234" Type="http://schemas.openxmlformats.org/officeDocument/2006/relationships/hyperlink" Target="https://advance.lexis.com/f/courtlinkdocument/jobstatus/downloadfile?jobId=264f3b21-6b88-4c42-8f8f-22cf2799fb2b&amp;lni=urn:contentItem:5PDD-MV21-DXDT-G4N9-00000-00&amp;isZip=false&amp;isCombine=false" TargetMode="External"/><Relationship Id="rId679" Type="http://schemas.openxmlformats.org/officeDocument/2006/relationships/hyperlink" Target="https://www.justice.gov/usao-ndil/pr/father-and-son-executives-tutoring-companies-sentenced-federal-prison-connection-11" TargetMode="External"/><Relationship Id="rId886" Type="http://schemas.openxmlformats.org/officeDocument/2006/relationships/hyperlink" Target="https://advance.lexis.com/document/?pdmfid=1519217&amp;crid=8c9ac0c1-f693-4bda-a25b-f9dd54b4477b&amp;pddocfullpath=%2Fshared%2Fdocument%2Fdockets%2Furn%3AcontentItem%3A572M-6GH1-DXDT-G426-00000-00&amp;pdcontentcomponentid=353582&amp;pdteaserkey=sr0&amp;pdicsfeatureid=1517130&amp;pditab=allpods&amp;ecomp=rd2wk&amp;earg=sr0&amp;prid=709309db-3a2c-4a6e-8e1e-799365d567df" TargetMode="External"/><Relationship Id="rId2567" Type="http://schemas.openxmlformats.org/officeDocument/2006/relationships/hyperlink" Target="https://www.justice.gov/usao-sdny/pr/former-new-york-state-senate-leader-dean-skelos-sentenced-5-years-prison-and-his-son" TargetMode="External"/><Relationship Id="rId2774" Type="http://schemas.openxmlformats.org/officeDocument/2006/relationships/hyperlink" Target="https://www.justice.gov/usao-sdny/pr/new-york-city-employee-and-nine-others-charged-manhattan-federal-court-food-stamp-0" TargetMode="External"/><Relationship Id="rId2" Type="http://schemas.openxmlformats.org/officeDocument/2006/relationships/numbering" Target="numbering.xml"/><Relationship Id="rId441" Type="http://schemas.openxmlformats.org/officeDocument/2006/relationships/hyperlink" Target="https://www.justice.gov/usao-ndil/press-release/file/1311846/download" TargetMode="External"/><Relationship Id="rId539" Type="http://schemas.openxmlformats.org/officeDocument/2006/relationships/hyperlink" Target="https://advance.lexis.com/f/courtlinkdocument/jobstatus/downloadfile?jobId=32b03375-cda2-4213-96ba-29f1c002a88a&amp;lni=urn:contentItem:61B5-NXP1-DXDT-G469-00000-00&amp;isZip=false&amp;isCombine=false" TargetMode="External"/><Relationship Id="rId746" Type="http://schemas.openxmlformats.org/officeDocument/2006/relationships/hyperlink" Target="https://advance.lexis.com/document/?pdmfid=1519217&amp;crid=423afbe2-da05-468f-9bf4-c192074118dd&amp;pddocfullpath=%2Fshared%2Fdocument%2Fdockets%2Furn%3AcontentItem%3A5H3N-VK41-DXDT-G1C0-00000-00&amp;pdcontentcomponentid=353582&amp;pdteaserkey=sr0&amp;pdicsfeatureid=1517130&amp;pditab=allpods&amp;ecomp=rd2wk&amp;earg=sr0&amp;prid=761e636e-d6d0-472f-873a-97cbac75b656" TargetMode="External"/><Relationship Id="rId1071" Type="http://schemas.openxmlformats.org/officeDocument/2006/relationships/hyperlink" Target="https://www.justice.gov/usao-nj/pr/former-city-newark-official-charged-scheming-two-newark-businessmen-obtain-bribes" TargetMode="External"/><Relationship Id="rId1169" Type="http://schemas.openxmlformats.org/officeDocument/2006/relationships/hyperlink" Target="https://www.justice.gov/usao-nj/press-release/file/1031856/download" TargetMode="External"/><Relationship Id="rId1376" Type="http://schemas.openxmlformats.org/officeDocument/2006/relationships/hyperlink" Target="https://casetext.com/case/united-states-v-rapuano" TargetMode="External"/><Relationship Id="rId1583" Type="http://schemas.openxmlformats.org/officeDocument/2006/relationships/hyperlink" Target="https://advance.lexis.com/f/courtlinkdocument/jobstatus/downloadfile?jobId=46c482e3-6d5d-40df-bd56-803d7862332a&amp;lni=urn:contentItem:57YV-S411-DXDT-G4MF-00000-00&amp;isZip=false&amp;isCombine=false" TargetMode="External"/><Relationship Id="rId2122" Type="http://schemas.openxmlformats.org/officeDocument/2006/relationships/hyperlink" Target="https://advance.lexis.com/f/courtlinkdocument/jobstatus/downloadfile?jobId=dc4245c4-e17e-418e-a267-6c71dc8f7ffa&amp;lni=urn:contentItem:57YV-S3Y1-DXDT-G503-00000-00&amp;isZip=false&amp;isCombine=false" TargetMode="External"/><Relationship Id="rId2427" Type="http://schemas.openxmlformats.org/officeDocument/2006/relationships/hyperlink" Target="https://advance.lexis.com/f/courtlinkdocument/jobstatus/downloadfile?jobId=4b6ebe0c-8aa2-442f-9b85-b38ff8ab216d&amp;lni=urn:contentItem:5V86-7H21-DXDT-G105-00000-00&amp;isZip=false&amp;isCombine=false" TargetMode="External"/><Relationship Id="rId2981" Type="http://schemas.openxmlformats.org/officeDocument/2006/relationships/hyperlink" Target="https://www.justice.gov/archive/usao/nys/pressreleases/February11/gutnikvillarealpleaspr.pdf" TargetMode="External"/><Relationship Id="rId301" Type="http://schemas.openxmlformats.org/officeDocument/2006/relationships/hyperlink" Target="https://advance.lexis.com/document/?pdmfid=1519217&amp;crid=1aa51254-a60f-42ee-9d11-660f633f87a0&amp;pddocfullpath=%2Fshared%2Fdocument%2Fdockets%2Furn%3AcontentItem%3A54X7-6WK1-DXDT-G2Y3-00000-00&amp;pdcontentcomponentid=353582&amp;pdteaserkey=sr0&amp;pdicsfeatureid=1517130&amp;pditab=allpods&amp;ecomp=rd2wk&amp;earg=sr0&amp;prid=4ea2f079-39ce-467a-aea4-aa26b26e895b" TargetMode="External"/><Relationship Id="rId953"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029" Type="http://schemas.openxmlformats.org/officeDocument/2006/relationships/hyperlink" Target="https://www.justice.gov/archive/usao/iln/chicago/2011/pr0114_03.pdf" TargetMode="External"/><Relationship Id="rId1236" Type="http://schemas.openxmlformats.org/officeDocument/2006/relationships/hyperlink" Target="https://www.justice.gov/usao-nj/pr/philadelphia-district-attorney-rufus-seth-williams-indicted-bribery-and-extortion-charges" TargetMode="External"/><Relationship Id="rId1790" Type="http://schemas.openxmlformats.org/officeDocument/2006/relationships/hyperlink" Target="https://advance.lexis.com/f/courtlinkdocument/jobstatus/downloadfile?jobId=c52952b4-c9dd-4bab-a019-1e031602e4f5&amp;lni=urn:contentItem:5N1P-2DY1-DXDT-G2H5-00000-00&amp;isZip=false&amp;isCombine=false" TargetMode="External"/><Relationship Id="rId1888" Type="http://schemas.openxmlformats.org/officeDocument/2006/relationships/hyperlink" Target="https://advance.lexis.com/f/courtlinkdocument/jobstatus/downloadfile?jobId=2f0fa638-51aa-4572-b6e1-a6e83c618636&amp;lni=urn:contentItem:5GR7-1JM1-DXDT-G31Y-00000-00&amp;isZip=false&amp;isCombine=false" TargetMode="External"/><Relationship Id="rId2634" Type="http://schemas.openxmlformats.org/officeDocument/2006/relationships/hyperlink" Target="https://www.justice.gov/usao-sdny/pr/former-managing-director-new-york-broker-dealer-sentenced-pay-play-bribery-scheme" TargetMode="External"/><Relationship Id="rId2841" Type="http://schemas.openxmlformats.org/officeDocument/2006/relationships/hyperlink" Target="https://advance.lexis.com/f/courtlinkdocument/jobstatus/downloadfile?jobId=d7ae2400-9a9a-4043-9a19-e2da04337f8d&amp;lni=urn:contentItem:58CX-GT41-DXDT-G14G-00000-00&amp;isZip=false&amp;isCombine=false" TargetMode="External"/><Relationship Id="rId2939" Type="http://schemas.openxmlformats.org/officeDocument/2006/relationships/hyperlink" Target="https://www.justice.gov/archive/usao/nys/pressreleases/March12/saicdpa.html" TargetMode="External"/><Relationship Id="rId82" Type="http://schemas.openxmlformats.org/officeDocument/2006/relationships/hyperlink" Target="https://www.justice.gov/usao-cdca/pr/investigation-illegal-casinos-leads-indictments-alleging-gambling-dens-bribery" TargetMode="External"/><Relationship Id="rId606" Type="http://schemas.openxmlformats.org/officeDocument/2006/relationships/hyperlink" Target="https://advance.lexis.com/f/courtlinkdocument/jobstatus/downloadfile?jobId=0c0df3dc-4d05-4929-b2c1-7611c4d6d472&amp;lni=urn:contentItem:646R-Y3C1-J9YR-S0KN-00000-00&amp;isZip=false&amp;isCombine=false" TargetMode="External"/><Relationship Id="rId813" Type="http://schemas.openxmlformats.org/officeDocument/2006/relationships/hyperlink" Target="https://advance.lexis.com/document/?pdmfid=1519217&amp;crid=f486af78-3d63-4528-99fe-4aaca868ffda&amp;pddocfullpath=%2Fshared%2Fdocument%2Fdockets%2Furn%3AcontentItem%3A59GG-PRN1-DXDT-G04M-00000-00&amp;pdcontentcomponentid=353582&amp;pdteaserkey=sr0&amp;pdicsfeatureid=1517130&amp;pditab=allpods&amp;ecomp=rd2wk&amp;earg=sr0&amp;prid=54edba0c-9670-4bbd-b06a-faf8e91823bc" TargetMode="External"/><Relationship Id="rId1443" Type="http://schemas.openxmlformats.org/officeDocument/2006/relationships/hyperlink" Target="https://www.justice.gov/usao-nj/pr/vendor-admits-conspiring-pay-bribes-40000-nj-transit-employees" TargetMode="External"/><Relationship Id="rId1650" Type="http://schemas.openxmlformats.org/officeDocument/2006/relationships/hyperlink" Target="https://advance.lexis.com/f/courtlinkdocument/jobstatus/downloadfile?jobId=d7ef6c0e-945c-4c15-8415-6e92f697ea66&amp;lni=urn:contentItem:5WPG-8051-DXDT-G233-00000-00&amp;isZip=false&amp;isCombine=false" TargetMode="External"/><Relationship Id="rId1748" Type="http://schemas.openxmlformats.org/officeDocument/2006/relationships/hyperlink" Target="https://www.justice.gov/usao-sdfl/pr/fourth-individual-sentenced-corruption-charge-arising-opa-locka-municipal-corruption" TargetMode="External"/><Relationship Id="rId2701" Type="http://schemas.openxmlformats.org/officeDocument/2006/relationships/hyperlink" Target="https://advance.lexis.com/f/courtlinkdocument/jobstatus/downloadfile?jobId=e6f232eb-0209-4520-8ea0-29a7a7153a2b&amp;lni=urn:contentItem:60PG-JGF1-DXDT-G0DF-00000-00&amp;isZip=false&amp;isCombine=false" TargetMode="External"/><Relationship Id="rId1303" Type="http://schemas.openxmlformats.org/officeDocument/2006/relationships/hyperlink" Target="https://www.justice.gov/sites/default/files/usao-nj/legacy/2013/11/29/Rodriguez%2C%20Mario%20et%20al.%20Complaint.pdf" TargetMode="External"/><Relationship Id="rId1510" Type="http://schemas.openxmlformats.org/officeDocument/2006/relationships/hyperlink" Target="https://advance.lexis.com/f/courtlinkdocument/jobstatus/downloadfile?jobId=f074791f-7789-415f-824b-323606397be3&amp;lni=urn:contentItem:5861-B621-DXDT-G48D-00000-00&amp;isZip=false&amp;isCombine=false" TargetMode="External"/><Relationship Id="rId1955" Type="http://schemas.openxmlformats.org/officeDocument/2006/relationships/hyperlink" Target="https://www.justice.gov/usao-sdfl/pr/lighting-contractor-charged-agreeing-bribe-broward-public-official" TargetMode="External"/><Relationship Id="rId1608" Type="http://schemas.openxmlformats.org/officeDocument/2006/relationships/hyperlink" Target="https://advance.lexis.com/f/courtlinkdocument/jobstatus/downloadfile?jobId=7839c000-94dd-47d8-ac44-a4f874562c69&amp;lni=urn:contentItem:5801-0B71-DXDT-G2WB-00000-00&amp;isZip=false&amp;isCombine=false" TargetMode="External"/><Relationship Id="rId1815" Type="http://schemas.openxmlformats.org/officeDocument/2006/relationships/hyperlink" Target="https://advance.lexis.com/f/courtlinkdocument/jobstatus/downloadfile?jobId=dd62f9c5-bc21-4f33-a4d8-02a50498f6cf&amp;lni=urn:contentItem:5KT4-9NG1-DXDT-G20D-00000-00&amp;isZip=false&amp;isCombine=false" TargetMode="External"/><Relationship Id="rId189"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396" Type="http://schemas.openxmlformats.org/officeDocument/2006/relationships/hyperlink" Target="https://www.justice.gov/archive/usao/cac/Pressroom/2011/004.html" TargetMode="External"/><Relationship Id="rId2077" Type="http://schemas.openxmlformats.org/officeDocument/2006/relationships/hyperlink" Target="https://miami.cbslocal.com/2012/05/29/code-officer-firefighter-changing-plea-in-beach-corruption-case/" TargetMode="External"/><Relationship Id="rId2284" Type="http://schemas.openxmlformats.org/officeDocument/2006/relationships/hyperlink" Target="https://www.courtlistener.com/docket/17291461/united-states-v-alba/" TargetMode="External"/><Relationship Id="rId2491" Type="http://schemas.openxmlformats.org/officeDocument/2006/relationships/hyperlink" Target="https://www.justice.gov/usao-sdny/press-release/file/959971/download" TargetMode="External"/><Relationship Id="rId256" Type="http://schemas.openxmlformats.org/officeDocument/2006/relationships/hyperlink" Target="https://www.justice.gov/usao-cdca/pr/former-state-assemblyman-tom-calderon-sentenced-federal-prison-laundering-bribe" TargetMode="External"/><Relationship Id="rId463" Type="http://schemas.openxmlformats.org/officeDocument/2006/relationships/hyperlink" Target="https://www.justice.gov/usao-ndil/pr/federal-grand-jury-indicts-suburban-chicago-police-chief-allegedly-corruptly-accepting" TargetMode="External"/><Relationship Id="rId670"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1093" Type="http://schemas.openxmlformats.org/officeDocument/2006/relationships/hyperlink" Target="https://www.justice.gov/usao-nj/pr/newark-city-council-member-charged-scheming-obtain-bribes-and-kickbacks-co-schemer-admits" TargetMode="External"/><Relationship Id="rId2144" Type="http://schemas.openxmlformats.org/officeDocument/2006/relationships/hyperlink" Target="https://advance.lexis.com/f/courtlinkdocument/jobstatus/downloadfile?jobId=cd97352e-9b3d-4b84-91c6-bc3de391f817&amp;lni=urn:contentItem:64PF-H2Y1-J9YR-S3H3-00000-00&amp;isZip=false&amp;isCombine=false" TargetMode="External"/><Relationship Id="rId2351" Type="http://schemas.openxmlformats.org/officeDocument/2006/relationships/hyperlink" Target="https://www.justice.gov/usao-sdny/pr/aspiring-manager-and-former-adidas-consultant-sentenced-prison-terms-bribing-ncaa" TargetMode="External"/><Relationship Id="rId2589" Type="http://schemas.openxmlformats.org/officeDocument/2006/relationships/hyperlink" Target="https://www.justice.gov/usao-sdny/press-release/file/1062361/download" TargetMode="External"/><Relationship Id="rId2796" Type="http://schemas.openxmlformats.org/officeDocument/2006/relationships/hyperlink" Target="https://advance.lexis.com/f/courtlinkdocument/jobstatus/downloadfile?jobId=3d47e25a-8f2e-4aae-9a10-ef89c97b14c6&amp;lni=urn:contentItem:5CCB-FNH1-DXDT-G21P-00000-00&amp;isZip=false&amp;isCombine=false" TargetMode="External"/><Relationship Id="rId116" Type="http://schemas.openxmlformats.org/officeDocument/2006/relationships/hyperlink" Target="https://www.justice.gov/usao-cdca/pr/federal-grand-jury-issues-indictment-latest-case-investigation-dmv-employees-who-took" TargetMode="External"/><Relationship Id="rId323" Type="http://schemas.openxmlformats.org/officeDocument/2006/relationships/hyperlink" Target="https://advance.lexis.com/document/?pdmfid=1519217&amp;crid=cca94688-9c68-440b-9dec-9425a0414f54&amp;pddocfullpath=%2Fshared%2Fdocument%2Fdockets%2Furn%3AcontentItem%3A564M-SP01-DXDT-G4SR-00000-00&amp;pdcontentcomponentid=353582&amp;pdteaserkey=sr1&amp;pdicsfeatureid=1517130&amp;pditab=allpods&amp;ecomp=rd2wk&amp;earg=sr1&amp;prid=234442fa-5ca8-40eb-a2ea-cee825fb7b30" TargetMode="External"/><Relationship Id="rId530" Type="http://schemas.openxmlformats.org/officeDocument/2006/relationships/hyperlink" Target="https://www.justice.gov/usao-ndil/pr/federal-jury-convicts-mayor-portage-ind-corruption-charge-pocketing-bribe-influence" TargetMode="External"/><Relationship Id="rId768" Type="http://schemas.openxmlformats.org/officeDocument/2006/relationships/hyperlink" Target="https://advance.lexis.com/document/?pdmfid=1519217&amp;crid=42a43092-08ec-4ea2-a28d-76e9a585ea40&amp;pddocfullpath=%2Fshared%2Fdocument%2Fdockets%2Furn%3AcontentItem%3A539N-9MH1-DXDT-G4HJ-00000-00&amp;pdcontentcomponentid=353582&amp;pdteaserkey=sr0&amp;pdicsfeatureid=1517130&amp;pditab=allpods&amp;ecomp=rd2wk&amp;earg=sr0&amp;prid=e018876c-0a62-446a-bfa1-195313283e70" TargetMode="External"/><Relationship Id="rId975" Type="http://schemas.openxmlformats.org/officeDocument/2006/relationships/hyperlink" Target="https://advance.lexis.com/f/courtlinkdocument/jobstatus/downloadfile?jobId=b4136c60-1371-4977-a2e8-e7bbd8bbb614&amp;lni=urn:contentItem:5FKD-DK21-DXDT-G4CD-00000-00&amp;isZip=false&amp;isCombine=false" TargetMode="External"/><Relationship Id="rId1160" Type="http://schemas.openxmlformats.org/officeDocument/2006/relationships/hyperlink" Target="https://www.justice.gov/usao-nj/pr/jersey-city-police-officer-sentenced-23-months-prison-conspiracy-commit-fraud-and-accept" TargetMode="External"/><Relationship Id="rId1398" Type="http://schemas.openxmlformats.org/officeDocument/2006/relationships/hyperlink" Target="https://advance.lexis.com/f/courtlinkdocument/jobstatus/downloadfile?jobId=ae988268-3dec-464f-86e2-42414f32f744&amp;lni=urn:contentItem:5FPM-7JV1-DXDT-G4M3-00000-00&amp;isZip=false&amp;isCombine=false" TargetMode="External"/><Relationship Id="rId2004" Type="http://schemas.openxmlformats.org/officeDocument/2006/relationships/hyperlink" Target="https://www.justice.gov/sites/default/files/usao-sdfl/legacy/2013/08/06/130806-01.Manuel_Marono_etal_Complaint.pdf" TargetMode="External"/><Relationship Id="rId2211" Type="http://schemas.openxmlformats.org/officeDocument/2006/relationships/hyperlink" Target="https://www.justice.gov/usao-sdny/pr/us-attorney-announces-arrest-27-individuals-including-nypd-employees-massive-bribery" TargetMode="External"/><Relationship Id="rId2449" Type="http://schemas.openxmlformats.org/officeDocument/2006/relationships/hyperlink" Target="https://www.nbcnewyork.com/news/local/nypd-officers-arrest-gun-license-investigation-criminal-complaint-southern-district-new-york-federal-court-bribery-conspiracy-john-chambers-paul-dean/111830/" TargetMode="External"/><Relationship Id="rId2656" Type="http://schemas.openxmlformats.org/officeDocument/2006/relationships/hyperlink" Target="https://www.justice.gov/usao-sdny/pr/new-york-city-employee-and-nine-others-charged-manhattan-federal-court-food-stamp-0" TargetMode="External"/><Relationship Id="rId2863" Type="http://schemas.openxmlformats.org/officeDocument/2006/relationships/hyperlink" Target="https://www.justice.gov/archive/usao/nys/pressreleases/December12/RuizPleaPR/Ruiz,%20Nelson%20Information.pdf" TargetMode="External"/><Relationship Id="rId628" Type="http://schemas.openxmlformats.org/officeDocument/2006/relationships/hyperlink" Target="https://www.justice.gov/usao-ndil/pr/former-corrections-officer-pleads-guilty-smuggling-marijuana-and-alcohol-cook-county" TargetMode="External"/><Relationship Id="rId835" Type="http://schemas.openxmlformats.org/officeDocument/2006/relationships/hyperlink" Target="https://www.justice.gov/usao-ndil/pr/former-north-chicago-school-board-member-sentenced-30-months-federal-prison-bus" TargetMode="External"/><Relationship Id="rId1258" Type="http://schemas.openxmlformats.org/officeDocument/2006/relationships/hyperlink" Target="https://advance.lexis.com/f/courtlinkdocument/jobstatus/downloadfile?jobId=a3d6d370-bab9-41ca-8a7a-3f27e142d7e0&amp;lni=urn:contentItem:5PW2-4FS1-DXDT-G0MD-00000-00&amp;isZip=false&amp;isCombine=false" TargetMode="External"/><Relationship Id="rId1465" Type="http://schemas.openxmlformats.org/officeDocument/2006/relationships/hyperlink" Target="https://www.justice.gov/usao-nj/pr/trenton-nj-mayor-sentenced-58-months-prison-federal-extortion-bribery-and-mail-and-wire" TargetMode="External"/><Relationship Id="rId1672" Type="http://schemas.openxmlformats.org/officeDocument/2006/relationships/hyperlink" Target="https://advance.lexis.com/f/courtlinkdocument/jobstatus/downloadfile?jobId=922c08f2-412b-46be-85e5-cc8abc2ca1dd&amp;lni=urn:contentItem:5NX0-8CM1-DXDT-G2B8-00000-00&amp;isZip=false&amp;isCombine=false" TargetMode="External"/><Relationship Id="rId2309" Type="http://schemas.openxmlformats.org/officeDocument/2006/relationships/hyperlink" Target="https://advance.lexis.com/f/courtlinkdocument/jobstatus/downloadfile?jobId=8f4e046a-ffa5-45ac-abbf-280496795349&amp;lni=urn:contentItem:5P0R-S621-DXDT-G39N-00000-00&amp;isZip=false&amp;isCombine=false" TargetMode="External"/><Relationship Id="rId2516" Type="http://schemas.openxmlformats.org/officeDocument/2006/relationships/hyperlink" Target="https://advance.lexis.com/f/courtlinkdocument/jobstatus/downloadfile?jobId=5de9a9f9-47a8-4617-a009-54d684af229f&amp;lni=urn:contentItem:5RVT-7KS1-DXDT-G42R-00000-00&amp;isZip=false&amp;isCombine=false" TargetMode="External"/><Relationship Id="rId2723" Type="http://schemas.openxmlformats.org/officeDocument/2006/relationships/hyperlink" Target="https://www.justice.gov/usao-sdny/pr/leader-multimillion-dollar-tax-fraud-scheme-involving-use-children-s-identities" TargetMode="External"/><Relationship Id="rId1020" Type="http://schemas.openxmlformats.org/officeDocument/2006/relationships/hyperlink" Target="https://advance.lexis.com/f/courtlinkdocument/jobstatus/downloadfile?jobId=a73545ff-597f-47ca-8993-08dfb6059452&amp;lni=urn:contentItem:5NVN-5521-DXDT-G1C2-00000-00&amp;isZip=false&amp;isCombine=false" TargetMode="External"/><Relationship Id="rId1118" Type="http://schemas.openxmlformats.org/officeDocument/2006/relationships/hyperlink" Target="https://www.justice.gov/usao-nj/pr/former-paterson-municipal-utilities-authority-commissioner-sentenced-35-months-prison" TargetMode="External"/><Relationship Id="rId1325" Type="http://schemas.openxmlformats.org/officeDocument/2006/relationships/hyperlink" Target="https://www.justice.gov/usao-nj/pr/contractor-admits-conspiring-rig-selection-process-union-city-community-development" TargetMode="External"/><Relationship Id="rId1532" Type="http://schemas.openxmlformats.org/officeDocument/2006/relationships/hyperlink" Target="https://www.justice.gov/archive/usao/nj/Press/files/pdffiles/2011/Sherrer,%20Lydell%20Indictment.pdf" TargetMode="External"/><Relationship Id="rId1977" Type="http://schemas.openxmlformats.org/officeDocument/2006/relationships/hyperlink" Target="https://advance.lexis.com/f/courtlinkdocument/jobstatus/downloadfile?jobId=bc4a6cf8-a886-4b9a-81a4-a6e9436aba28&amp;lni=urn:contentItem:5DDT-N661-DXDT-G4H7-00000-00&amp;isZip=false&amp;isCombine=false" TargetMode="External"/><Relationship Id="rId2930" Type="http://schemas.openxmlformats.org/officeDocument/2006/relationships/hyperlink" Target="https://www.justice.gov/archive/usao/nys/pressreleases/August10/operationpaycaretakedownpr.pdf" TargetMode="External"/><Relationship Id="rId902" Type="http://schemas.openxmlformats.org/officeDocument/2006/relationships/hyperlink" Target="https://www.justice.gov/archive/usao/iln/chicago/2012/pr0628_01b.pdf" TargetMode="External"/><Relationship Id="rId1837" Type="http://schemas.openxmlformats.org/officeDocument/2006/relationships/hyperlink" Target="https://advance.lexis.com/f/courtlinkdocument/jobstatus/downloadfile?jobId=f010edbd-b56d-4acc-be15-c4d4042c28f7&amp;lni=urn:contentItem:5J40-V5V1-DXDT-G4BW-00000-00&amp;isZip=false&amp;isCombine=false" TargetMode="External"/><Relationship Id="rId31" Type="http://schemas.openxmlformats.org/officeDocument/2006/relationships/hyperlink" Target="https://advance.lexis.com/document/?pdmfid=1519217&amp;crid=8e65ffbe-4617-42b1-b963-90885fc566b6&amp;pddocfullpath=%2Fshared%2Fdocument%2Fdockets%2Furn%3AcontentItem%3A608P-3171-J9YR-S3R5-00000-00&amp;pdcontentcomponentid=353582&amp;pdteaserkey=sr1&amp;pdicsfeatureid=1517130&amp;pditab=allpods&amp;ecomp=rd2wk&amp;earg=sr1&amp;prid=878d4c9a-59c2-46d5-b56d-97bcf279ff53" TargetMode="External"/><Relationship Id="rId2099" Type="http://schemas.openxmlformats.org/officeDocument/2006/relationships/hyperlink" Target="https://www.justice.gov/archive/usao/fls/PressReleases/Attachments/110615-01.Indictment.pdf" TargetMode="External"/><Relationship Id="rId180" Type="http://schemas.openxmlformats.org/officeDocument/2006/relationships/hyperlink" Target="https://advance.lexis.com/f/courtlinkdocument/jobstatus/downloadfile?jobId=aa461f83-fbf5-477a-99db-7837065bda6a&amp;lni=urn:contentItem:5T61-F7W1-DXDT-G4CG-00000-00&amp;isZip=false&amp;isCombine=false" TargetMode="External"/><Relationship Id="rId278" Type="http://schemas.openxmlformats.org/officeDocument/2006/relationships/hyperlink" Target="https://www.justice.gov/usao-cdca/pr/co-owner-huntington-park-towing-company-indicted-charges-bribing-city-council-member" TargetMode="External"/><Relationship Id="rId1904" Type="http://schemas.openxmlformats.org/officeDocument/2006/relationships/hyperlink" Target="https://advance.lexis.com/f/courtlinkdocument/jobstatus/downloadfile?jobId=98a574a0-1b3b-4bb3-b68a-f277e656008a&amp;lni=urn:contentItem:5G0N-44T1-DXDT-G1M5-00000-00&amp;isZip=false&amp;isCombine=false" TargetMode="External"/><Relationship Id="rId485" Type="http://schemas.openxmlformats.org/officeDocument/2006/relationships/hyperlink" Target="https://www.law360.com/articles/1314872/ex-comed-exec-cops-to-bribery-scheme-tied-to-ill-speaker" TargetMode="External"/><Relationship Id="rId692" Type="http://schemas.openxmlformats.org/officeDocument/2006/relationships/hyperlink" Target="https://advance.lexis.com/f/courtlinkdocument/jobstatus/downloadfile?jobId=891353e6-e15f-4813-b846-cc0fb85b1d98&amp;lni=urn:contentItem:5RG9-KKC1-DXDT-G0G5-00000-00&amp;isZip=false&amp;isCombine=false" TargetMode="External"/><Relationship Id="rId2166" Type="http://schemas.openxmlformats.org/officeDocument/2006/relationships/hyperlink" Target="https://www.justice.gov/usao-sdny/pr/us-attorney-announces-arrest-27-individuals-including-nypd-employees-massive-bribery" TargetMode="External"/><Relationship Id="rId2373" Type="http://schemas.openxmlformats.org/officeDocument/2006/relationships/hyperlink" Target="https://www.justice.gov/usao-sdny/pr/former-adidas-executive-former-adidas-consultant-and-aspiring-manager-all-sentenced" TargetMode="External"/><Relationship Id="rId2580" Type="http://schemas.openxmlformats.org/officeDocument/2006/relationships/hyperlink" Target="https://www.justice.gov/usao-sdny/pr/former-new-york-state-senate-leader-dean-skelos-sentenced-5-years-prison-and-his-son" TargetMode="External"/><Relationship Id="rId138" Type="http://schemas.openxmlformats.org/officeDocument/2006/relationships/hyperlink" Target="https://storage.courtlistener.com/recap/gov.uscourts.cacd.732729/gov.uscourts.cacd.732729.33.0.pdf" TargetMode="External"/><Relationship Id="rId345" Type="http://schemas.openxmlformats.org/officeDocument/2006/relationships/hyperlink" Target="https://www.justice.gov/archive/usao/cac/Pressroom/2012/083.html" TargetMode="External"/><Relationship Id="rId552" Type="http://schemas.openxmlformats.org/officeDocument/2006/relationships/hyperlink" Target="https://www.justice.gov/usao-ndil/pr/federal-indictment-charges-former-mayor-markham-pocketing-bribes-while-office-exchange" TargetMode="External"/><Relationship Id="rId997"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1182" Type="http://schemas.openxmlformats.org/officeDocument/2006/relationships/hyperlink" Target="https://www.justice.gov/usao-nj/pr/former-newark-watershed-conservation-and-development-consultant-sentenced-four-years" TargetMode="External"/><Relationship Id="rId2026" Type="http://schemas.openxmlformats.org/officeDocument/2006/relationships/hyperlink" Target="https://advance.lexis.com/f/courtlinkdocument/jobstatus/downloadfile?jobId=e0861ece-0cc2-4eb7-b912-48dad1cdd990&amp;lni=urn:contentItem:5JMP-GT81-DXDT-G3G8-00000-00&amp;isZip=false&amp;isCombine=false" TargetMode="External"/><Relationship Id="rId2233" Type="http://schemas.openxmlformats.org/officeDocument/2006/relationships/hyperlink" Target="https://www.justice.gov/usao-sdny/pr/us-attorney-announces-arrest-27-individuals-including-nypd-employees-massive-bribery" TargetMode="External"/><Relationship Id="rId2440" Type="http://schemas.openxmlformats.org/officeDocument/2006/relationships/hyperlink" Target="https://www.justice.gov/usao-sdny/pr/us-attorney-announces-arrest-10-individuals-including-four-division-i-coaches-college" TargetMode="External"/><Relationship Id="rId2678" Type="http://schemas.openxmlformats.org/officeDocument/2006/relationships/hyperlink" Target="https://www.justice.gov/usao/nys/pressreleases/October14/DwyerBuellComplaintPR/Dwyer%20and%20Buell%20Complaint.pdf" TargetMode="External"/><Relationship Id="rId2885" Type="http://schemas.openxmlformats.org/officeDocument/2006/relationships/hyperlink" Target="https://advance.lexis.com/f/courtlinkdocument/jobstatus/downloadfile?jobId=d12d6279-519c-4a76-b7d1-8dbfa6baffb4&amp;lni=urn:contentItem:58K3-CNT1-DXDT-G0BG-00000-00&amp;isZip=false&amp;isCombine=false" TargetMode="External"/><Relationship Id="rId205" Type="http://schemas.openxmlformats.org/officeDocument/2006/relationships/hyperlink" Target="https://www.justice.gov/usao-cdca/pr/former-clerk-orange-county-superior-court-sentenced-over-11-years-federal-prison" TargetMode="External"/><Relationship Id="rId412" Type="http://schemas.openxmlformats.org/officeDocument/2006/relationships/hyperlink" Target="https://www.justice.gov/usao-ndil/pr/real-estate-developer-indicted-federal-bribery-charges-connection-northwest-side" TargetMode="External"/><Relationship Id="rId857"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042"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1487" Type="http://schemas.openxmlformats.org/officeDocument/2006/relationships/hyperlink" Target="https://advance.lexis.com/f/courtlinkdocument/jobstatus/downloadfile?jobId=53dab6db-7f51-41cb-bb5f-97871e2c5832&amp;lni=urn:contentItem:5929-K871-DXDT-G3G5-00000-00&amp;isZip=false&amp;isCombine=false" TargetMode="External"/><Relationship Id="rId1694" Type="http://schemas.openxmlformats.org/officeDocument/2006/relationships/hyperlink" Target="https://advance.lexis.com/document/?pdmfid=1519217&amp;crid=96b591fb-1a87-4188-83a9-833cf17bbe5c&amp;pddocfullpath=%2Fshared%2Fdocument%2Fdockets%2Furn%3AcontentItem%3A5K92-R951-DXDT-G4FN-00000-00&amp;pdcontentcomponentid=353582&amp;pdteaserkey=sr14&amp;pdicsfeatureid=1517130&amp;pditab=allpods&amp;ecomp=rd2wk&amp;earg=sr14&amp;prid=b90888ca-d42f-4ec0-9916-ffcceb50dbd5" TargetMode="External"/><Relationship Id="rId2300" Type="http://schemas.openxmlformats.org/officeDocument/2006/relationships/hyperlink" Target="https://www.justice.gov/usao-sdny/press-release/file/1134121/download" TargetMode="External"/><Relationship Id="rId2538" Type="http://schemas.openxmlformats.org/officeDocument/2006/relationships/hyperlink" Target="https://advance.lexis.com/f/courtlinkdocument/jobstatus/downloadfile?jobId=995be945-8e61-464d-aaad-bbdaaca260ff&amp;lni=urn:contentItem:5TS9-0PX1-DXDT-G2SN-00000-00&amp;isZip=false&amp;isCombine=false" TargetMode="External"/><Relationship Id="rId2745" Type="http://schemas.openxmlformats.org/officeDocument/2006/relationships/hyperlink" Target="https://www.justice.gov/usao-sdny/pr/statement-manhattan-us-attorney-preet-bharara-conviction-rikers-island-correction-0" TargetMode="External"/><Relationship Id="rId2952" Type="http://schemas.openxmlformats.org/officeDocument/2006/relationships/hyperlink" Target="https://advance.lexis.com/f/courtlinkdocument/jobstatus/downloadfile?jobId=cf14433a-b9bb-4309-8dc3-50a7e5362565&amp;lni=urn:contentItem:57YR-MJV1-DXDT-G4PD-00000-00&amp;isZip=false&amp;isCombine=false" TargetMode="External"/><Relationship Id="rId717" Type="http://schemas.openxmlformats.org/officeDocument/2006/relationships/hyperlink" Target="https://www.justice.gov/usao-ndil/file/782216/download" TargetMode="External"/><Relationship Id="rId924" Type="http://schemas.openxmlformats.org/officeDocument/2006/relationships/hyperlink" Target="https://www.justice.gov/sites/default/files/usao-ndil/legacy/2015/06/11/pr0122_01a_0.pdf" TargetMode="External"/><Relationship Id="rId1347" Type="http://schemas.openxmlformats.org/officeDocument/2006/relationships/hyperlink" Target="https://www.justice.gov/usao-nj/pr/two-new-jersey-men-charged-scheme-extort-thousands-dollars-hudson-county-project" TargetMode="External"/><Relationship Id="rId1554" Type="http://schemas.openxmlformats.org/officeDocument/2006/relationships/hyperlink" Target="https://www.justice.gov/archive/usao/nj/Press/files/Gartland,%20Francis%20Plea%20News%20Release.html" TargetMode="External"/><Relationship Id="rId1761" Type="http://schemas.openxmlformats.org/officeDocument/2006/relationships/hyperlink" Target="https://www.justice.gov/usao-sdfl/pr/former-miami-dade-county-public-school-employee-charged-bribery-scheme" TargetMode="External"/><Relationship Id="rId1999" Type="http://schemas.openxmlformats.org/officeDocument/2006/relationships/hyperlink" Target="https://www.justice.gov/usao-sdfl/pr/city-sweetwater-mayor-and-lobbyist-plead-guilty-corruption-investigation" TargetMode="External"/><Relationship Id="rId2605" Type="http://schemas.openxmlformats.org/officeDocument/2006/relationships/hyperlink" Target="https://www.justice.gov/usao-sdny/pr/indictment-us-v-james-grant-michael-harrington-jeremy-reichberg" TargetMode="External"/><Relationship Id="rId2812" Type="http://schemas.openxmlformats.org/officeDocument/2006/relationships/hyperlink" Target="https://www.justice.gov/usao-sdny/pr/three-leaders-citytime-fraud-scheme-each-sentenced-manhattan-federal-court-20-years" TargetMode="External"/><Relationship Id="rId53" Type="http://schemas.openxmlformats.org/officeDocument/2006/relationships/hyperlink" Target="https://www.justice.gov/usao-cdca/pr/consultant-agrees-plead-guilty-rico-offense-related-bribery-scheme-enriched-la-city" TargetMode="External"/><Relationship Id="rId1207" Type="http://schemas.openxmlformats.org/officeDocument/2006/relationships/hyperlink" Target="https://advance.lexis.com/f/courtlinkdocument/jobstatus/downloadfile?jobId=d36a3cf8-d726-497c-be36-2076c61932f0&amp;isZip=false&amp;isCombine=true&amp;proceedingId=1&amp;documentId=0&amp;itemId=d75839564e340" TargetMode="External"/><Relationship Id="rId1414" Type="http://schemas.openxmlformats.org/officeDocument/2006/relationships/hyperlink" Target="https://www.nj.com/news/2013/11/a_promise_of_cash_a_clean_house_and_a_bribery_charge.html" TargetMode="External"/><Relationship Id="rId1621" Type="http://schemas.openxmlformats.org/officeDocument/2006/relationships/hyperlink" Target="https://advance.lexis.com/f/courtlinkdocument/jobstatus/downloadfile?jobId=60b1f76f-3e98-4bb3-b58c-dbe68810b01a&amp;lni=urn:contentItem:5FJ5-1B41-DXDT-G175-00000-00&amp;isZip=false&amp;isCombine=false" TargetMode="External"/><Relationship Id="rId1859" Type="http://schemas.openxmlformats.org/officeDocument/2006/relationships/hyperlink" Target="https://advance.lexis.com/f/courtlinkdocument/jobstatus/downloadfile?jobId=c62e3eae-0765-4560-91dc-51fdef87ea3d&amp;lni=urn:contentItem:5TCW-NH21-DXDT-G49S-00000-00&amp;isZip=false&amp;isCombine=false" TargetMode="External"/><Relationship Id="rId1719" Type="http://schemas.openxmlformats.org/officeDocument/2006/relationships/hyperlink" Target="https://advance.lexis.com/f/courtlinkdocument/jobstatus/downloadfile?jobId=c0302210-bd92-4eb2-aee3-187e00949c30&amp;lni=urn:contentItem:5MWV-G7F1-DXDT-G4T0-00000-00&amp;isZip=false&amp;isCombine=false" TargetMode="External"/><Relationship Id="rId1926" Type="http://schemas.openxmlformats.org/officeDocument/2006/relationships/hyperlink" Target="https://www.justice.gov/usao-sdfl/pr/six-defendants-sentenced-city-miami-public-corruptionkickback-case" TargetMode="External"/><Relationship Id="rId2090" Type="http://schemas.openxmlformats.org/officeDocument/2006/relationships/hyperlink" Target="https://archives.fbi.gov/archives/miami/press-releases/2012/four-former-memorial-healthcare-system-vendors-sentenced-in-bribery-scheme" TargetMode="External"/><Relationship Id="rId2188" Type="http://schemas.openxmlformats.org/officeDocument/2006/relationships/hyperlink" Target="https://www.justice.gov/usao-sdny/pr/senior-leader-massive-no-fault-automobile-insurance-bribery-scheme-sentenced-7-years" TargetMode="External"/><Relationship Id="rId2395" Type="http://schemas.openxmlformats.org/officeDocument/2006/relationships/hyperlink" Target="https://www.justice.gov/usao-sdny/pr/us-attorney-announces-arrest-10-individuals-including-four-division-i-coaches-college" TargetMode="External"/><Relationship Id="rId367" Type="http://schemas.openxmlformats.org/officeDocument/2006/relationships/hyperlink" Target="https://www.justice.gov/archive/usao/cac/Pressroom/2012/118.html" TargetMode="External"/><Relationship Id="rId574" Type="http://schemas.openxmlformats.org/officeDocument/2006/relationships/hyperlink" Target="https://advance.lexis.com/document/?pdmfid=1519217&amp;crid=c7a58e0f-86f3-4cbb-8a5e-971df2073709&amp;pddocfullpath=%2Fshared%2Fdocument%2Fdockets%2Furn%3AcontentItem%3A5S95-F8V1-DXDT-G53D-00000-00&amp;pdcontentcomponentid=353582&amp;pdteaserkey=sr12&amp;pdicsfeatureid=1517130&amp;pditab=allpods&amp;ecomp=rd2wk&amp;earg=sr12&amp;prid=ad788d7b-1108-4de6-8de9-2aa3d96749b0" TargetMode="External"/><Relationship Id="rId2048" Type="http://schemas.openxmlformats.org/officeDocument/2006/relationships/hyperlink" Target="https://www.justice.gov/archive/usao/fls/PressReleases/2012/120806-01.html" TargetMode="External"/><Relationship Id="rId2255" Type="http://schemas.openxmlformats.org/officeDocument/2006/relationships/hyperlink" Target="https://yonkerstimes.com/cortlandt-manor-man-gets-5-years-in-prison-2-5-million-restitution-for-massive-insurance-fraud/" TargetMode="External"/><Relationship Id="rId3001" Type="http://schemas.openxmlformats.org/officeDocument/2006/relationships/hyperlink" Target="https://cityroom.blogs.nytimes.com/2010/08/10/seven-city-workers-accused-of-fraud-involving-day-care-centers/" TargetMode="External"/><Relationship Id="rId227" Type="http://schemas.openxmlformats.org/officeDocument/2006/relationships/hyperlink" Target="https://mynewsla.com/orange-county/2017/09/08/ladera-ranch-man-guilty-widespread-racketeering-scheme-oc-clerk-bribed-settle-criminal-cases/" TargetMode="External"/><Relationship Id="rId781" Type="http://schemas.openxmlformats.org/officeDocument/2006/relationships/hyperlink" Target="https://www.justice.gov/usao-ndil/pr/former-city-chicago-transportation-official-sentenced-ten-years-corruption-awarding-red" TargetMode="External"/><Relationship Id="rId879" Type="http://schemas.openxmlformats.org/officeDocument/2006/relationships/hyperlink" Target="https://www.justice.gov/usao-ndil/pr/former-chicago-police-officer-charged-attempted-extortion-tow-truck-driver-and-selling" TargetMode="External"/><Relationship Id="rId2462" Type="http://schemas.openxmlformats.org/officeDocument/2006/relationships/hyperlink" Target="https://advance.lexis.com/f/courtlinkdocument/jobstatus/downloadfile?jobId=fcae5b20-31d4-4fec-b2bd-4d67204efcd0&amp;lni=urn:contentItem:5NHR-2S71-DXDT-G0PW-00000-00&amp;isZip=false&amp;isCombine=false" TargetMode="External"/><Relationship Id="rId2767" Type="http://schemas.openxmlformats.org/officeDocument/2006/relationships/hyperlink" Target="https://www.justice.gov/usao/nys/pressreleases/April13/SmithetalPR/Smith%2C%20Malcolm%20et%20al.%20Complaint%20%28Signed%29.pdf" TargetMode="External"/><Relationship Id="rId434" Type="http://schemas.openxmlformats.org/officeDocument/2006/relationships/hyperlink" Target="https://www.justice.gov/usao-ndil/pr/excavation-company-employee-convicted-paying-kickbacks-suburban-chicago-highway" TargetMode="External"/><Relationship Id="rId641" Type="http://schemas.openxmlformats.org/officeDocument/2006/relationships/hyperlink" Target="https://www.justice.gov/usao-ndil/pr/former-manager-pace-bus-service-sentenced-year-and-day-federal-prison-pocketing-nearly" TargetMode="External"/><Relationship Id="rId739" Type="http://schemas.openxmlformats.org/officeDocument/2006/relationships/hyperlink" Target="https://advance.lexis.com/f/courtlinkdocument/jobstatus/downloadfile?jobId=54f6fcf1-5f2b-4ede-a632-2fa1f500bc50&amp;lni=urn:contentItem:5M07-KF51-DXDT-G43B-00000-00&amp;isZip=false&amp;isCombine=false" TargetMode="External"/><Relationship Id="rId1064" Type="http://schemas.openxmlformats.org/officeDocument/2006/relationships/hyperlink" Target="https://advance.lexis.com/f/courtlinkdocument/jobstatus/downloadfile?jobId=a6cd46bf-0c32-44e3-8d7d-fdd4b29536a7&amp;lni=urn:contentItem:65C4-XMR1-J9YR-S11F-00000-00&amp;isZip=false&amp;isCombine=false" TargetMode="External"/><Relationship Id="rId1271" Type="http://schemas.openxmlformats.org/officeDocument/2006/relationships/hyperlink" Target="https://advance.lexis.com/f/courtlinkdocument/jobstatus/downloadfile?jobId=923e3f41-bb61-46dc-9fe5-c8b7f6c353f3&amp;lni=urn:contentItem:5J7T-0N01-DXDT-G2WW-00000-00&amp;isZip=false&amp;isCombine=false" TargetMode="External"/><Relationship Id="rId1369" Type="http://schemas.openxmlformats.org/officeDocument/2006/relationships/hyperlink" Target="https://www.justice.gov/usao-nj/pr/former-bergen-county-nj-democratic-chairman-indicted-racketeering-charges-0" TargetMode="External"/><Relationship Id="rId1576" Type="http://schemas.openxmlformats.org/officeDocument/2006/relationships/hyperlink" Target="https://www.justice.gov/archive/usao/nj/Press/files/pdffiles/2011/Elwell,%20Dennis%20and%20Manzo,%20Ronald%20Indictment.pdf" TargetMode="External"/><Relationship Id="rId2115" Type="http://schemas.openxmlformats.org/officeDocument/2006/relationships/hyperlink" Target="https://www.justice.gov/archive/usao/fls/PressReleases/2011/110729-03.html" TargetMode="External"/><Relationship Id="rId2322" Type="http://schemas.openxmlformats.org/officeDocument/2006/relationships/hyperlink" Target="https://www.justice.gov/usao-sdny/pr/former-president-labor-union-pleads-guilty-demanding-and-accepting-bribes" TargetMode="External"/><Relationship Id="rId2974" Type="http://schemas.openxmlformats.org/officeDocument/2006/relationships/hyperlink" Target="https://advance.lexis.com/f/courtlinkdocument/jobstatus/downloadfile?jobId=4d33c5f9-3c75-4587-a7dd-e6ec0ca27e12&amp;lni=urn:contentItem:5HRB-9YX1-DXDT-G005-00000-00&amp;isZip=false&amp;isCombine=false" TargetMode="External"/><Relationship Id="rId501" Type="http://schemas.openxmlformats.org/officeDocument/2006/relationships/hyperlink" Target="https://advance.lexis.com/f/courtlinkdocument/jobstatus/downloadfile?jobId=f5b0dd82-c770-4018-8a06-292ca85654dc&amp;lni=urn:contentItem:5XKF-BBF1-DXDT-G0K3-00000-00&amp;isZip=false&amp;isCombine=false" TargetMode="External"/><Relationship Id="rId946" Type="http://schemas.openxmlformats.org/officeDocument/2006/relationships/hyperlink" Target="https://advance.lexis.com/document/?pdmfid=1519217&amp;crid=4eeec6b4-5ff2-4815-9bd1-f92c4aa6af76&amp;pddocfullpath=%2Fshared%2Fdocument%2Fdockets%2Furn%3AcontentItem%3A560B-K5D1-DXDT-G4SY-00000-00&amp;pdcontentcomponentid=353582&amp;pdteaserkey=sr0&amp;pdicsfeatureid=1517130&amp;pditab=allpods&amp;ecomp=rd2wk&amp;earg=sr0&amp;prid=8eeb10f8-10b1-441d-b658-7f45e7ca3420" TargetMode="External"/><Relationship Id="rId1131" Type="http://schemas.openxmlformats.org/officeDocument/2006/relationships/hyperlink" Target="https://www.justice.gov/usao-nj/pr/former-hoboken-city-council-candidate-and-campaign-worker-indicted-conspiring-use-mail" TargetMode="External"/><Relationship Id="rId1229" Type="http://schemas.openxmlformats.org/officeDocument/2006/relationships/hyperlink" Target="https://www.justice.gov/usao-nj/press-release/file/984281/download" TargetMode="External"/><Relationship Id="rId1783" Type="http://schemas.openxmlformats.org/officeDocument/2006/relationships/hyperlink" Target="https://www.justice.gov/usao-sdfl/pr/four-individuals-including-former-miami-dade-county-procurement-employee-pled-guilty" TargetMode="External"/><Relationship Id="rId1990" Type="http://schemas.openxmlformats.org/officeDocument/2006/relationships/hyperlink" Target="https://advance.lexis.com/f/courtlinkdocument/jobstatus/downloadfile?jobId=813db6c5-8ef3-48cf-861d-d986a7333903&amp;lni=urn:contentItem:5FF5-XWM1-DXDT-G2M7-00000-00&amp;isZip=false&amp;isCombine=false" TargetMode="External"/><Relationship Id="rId2627" Type="http://schemas.openxmlformats.org/officeDocument/2006/relationships/hyperlink" Target="https://www.justice.gov/usao-sdny/pr/real-estate-developers-sentenced-white-plains-federal-court-conspiracy-corrupt" TargetMode="External"/><Relationship Id="rId2834" Type="http://schemas.openxmlformats.org/officeDocument/2006/relationships/hyperlink" Target="https://www.justice.gov/usao-sdny/pr/manhattan-us-attorney-announces-bribery-charges-against-new-york-state-assemblyman-eric" TargetMode="External"/><Relationship Id="rId75" Type="http://schemas.openxmlformats.org/officeDocument/2006/relationships/hyperlink" Target="https://www.justice.gov/usao-cdca/pr/san-luis-obispo-man-agrees-plead-guilty-bribing-county-supervisor-vote-issues-affecting" TargetMode="External"/><Relationship Id="rId806" Type="http://schemas.openxmlformats.org/officeDocument/2006/relationships/hyperlink" Target="https://www.justice.gov/usao-ndil/pr/alderman-s-former-chief-staff-pleads-guilty-accepting-7500-bribe-exchange-letters" TargetMode="External"/><Relationship Id="rId1436" Type="http://schemas.openxmlformats.org/officeDocument/2006/relationships/hyperlink" Target="https://www.justice.gov/archive/usao/nj/Press/files/pdffiles/2012/Mack,%20Tony,%20et%20al.,Corruption%20Complaint.pdf" TargetMode="External"/><Relationship Id="rId1643" Type="http://schemas.openxmlformats.org/officeDocument/2006/relationships/hyperlink" Target="https://advance.lexis.com/f/courtlinkdocument/jobstatus/downloadfile?jobId=ea27cf02-0b5c-43a8-ac1d-f9c33e486679&amp;lni=urn:contentItem:5CNP-F8J1-DXDT-G01X-00000-00&amp;isZip=false&amp;isCombine=false" TargetMode="External"/><Relationship Id="rId1850" Type="http://schemas.openxmlformats.org/officeDocument/2006/relationships/hyperlink" Target="https://www.justice.gov/usao-sdfl/pr/former-doral-public-service-aide-and-two-tow-truck-drivers-arrested-participating" TargetMode="External"/><Relationship Id="rId2901" Type="http://schemas.openxmlformats.org/officeDocument/2006/relationships/hyperlink" Target="https://www.justice.gov/archive/usao/nys/pressreleases/pcremarks/citytimes2remarks.html" TargetMode="External"/><Relationship Id="rId1503" Type="http://schemas.openxmlformats.org/officeDocument/2006/relationships/hyperlink" Target="https://advance.lexis.com/f/courtlinkdocument/jobstatus/downloadfile?jobId=6e94ec17-2c1e-419d-869c-251fa0ead2cc&amp;lni=urn:contentItem:5860-JCK1-DXDT-G07X-00000-00&amp;isZip=false&amp;isCombine=false" TargetMode="External"/><Relationship Id="rId1710" Type="http://schemas.openxmlformats.org/officeDocument/2006/relationships/hyperlink" Target="https://advance.lexis.com/f/courtlinkdocument/jobstatus/downloadfile?jobId=c0302210-bd92-4eb2-aee3-187e00949c30&amp;lni=urn:contentItem:5MWV-G7F1-DXDT-G4T0-00000-00&amp;isZip=false&amp;isCombine=false" TargetMode="External"/><Relationship Id="rId1948" Type="http://schemas.openxmlformats.org/officeDocument/2006/relationships/hyperlink" Target="https://advance.lexis.com/f/courtlinkdocument/jobstatus/downloadfile?jobId=aa773a2b-5192-4685-b3e2-8761e50a0e68&amp;lni=urn:contentItem:5H07-Y0F1-DXDT-G44M-00000-00&amp;isZip=false&amp;isCombine=false" TargetMode="External"/><Relationship Id="rId291" Type="http://schemas.openxmlformats.org/officeDocument/2006/relationships/hyperlink" Target="https://www.latimes.com/local/lanow/la-me-tow-bribe-plea-20161017-snap-story.html" TargetMode="External"/><Relationship Id="rId1808" Type="http://schemas.openxmlformats.org/officeDocument/2006/relationships/hyperlink" Target="https://www.miamiherald.com/news/local/community/miami-dade/miami-gardens/article117683033.html" TargetMode="External"/><Relationship Id="rId151" Type="http://schemas.openxmlformats.org/officeDocument/2006/relationships/hyperlink" Target="https://advance.lexis.com/f/courtlinkdocument/jobstatus/downloadfile?jobId=a0fdbe8f-79a4-4a0b-ab7d-ed61f1ebb42c&amp;lni=urn:contentItem:5WYY-MN81-DXDT-G1MD-00000-00&amp;isZip=false&amp;isCombine=false" TargetMode="External"/><Relationship Id="rId389" Type="http://schemas.openxmlformats.org/officeDocument/2006/relationships/hyperlink" Target="https://www.justice.gov/archive/usao/cac/Pressroom/2011/141.html" TargetMode="External"/><Relationship Id="rId596" Type="http://schemas.openxmlformats.org/officeDocument/2006/relationships/hyperlink" Target="https://www.justice.gov/usao-ndil/press-release/file/1015061/download" TargetMode="External"/><Relationship Id="rId2277" Type="http://schemas.openxmlformats.org/officeDocument/2006/relationships/hyperlink" Target="https://www.govinfo.gov/content/pkg/USCOURTS-ca2-19-00472/pdf/USCOURTS-ca2-19-00472-0.pdf" TargetMode="External"/><Relationship Id="rId2484" Type="http://schemas.openxmlformats.org/officeDocument/2006/relationships/hyperlink" Target="https://advance.lexis.com/f/courtlinkdocument/jobstatus/downloadfile?jobId=9ff79a77-d616-4f9c-95e3-258c35621c8a&amp;lni=urn:contentItem:5VPJ-1D81-DXDT-G474-00000-00&amp;isZip=false&amp;isCombine=false" TargetMode="External"/><Relationship Id="rId2691" Type="http://schemas.openxmlformats.org/officeDocument/2006/relationships/hyperlink" Target="https://advance.lexis.com/f/courtlinkdocument/jobstatus/downloadfile?jobId=6cf291e1-5fde-415a-a74e-5726f14db48f&amp;lni=urn:contentItem:5JPF-B7Y1-DXDT-G2TW-00000-00&amp;isZip=false&amp;isCombine=false" TargetMode="External"/><Relationship Id="rId249"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456" Type="http://schemas.openxmlformats.org/officeDocument/2006/relationships/hyperlink" Target="https://www.law360.com/articles/1480938" TargetMode="External"/><Relationship Id="rId663"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870" Type="http://schemas.openxmlformats.org/officeDocument/2006/relationships/hyperlink" Target="https://advance.lexis.com/f/courtlinkdocument/jobstatus/downloadfile?jobId=c6f12a57-1c4d-4780-8797-c58f71c87f9e&amp;lni=urn:contentItem:641X-46G1-J9YR-S51S-00000-00&amp;isZip=false&amp;isCombine=false" TargetMode="External"/><Relationship Id="rId1086" Type="http://schemas.openxmlformats.org/officeDocument/2006/relationships/hyperlink" Target="https://www.justice.gov/usao-nj/pr/georgia-man-indicted-conspiracy-and-fraud-charges" TargetMode="External"/><Relationship Id="rId1293" Type="http://schemas.openxmlformats.org/officeDocument/2006/relationships/hyperlink" Target="https://www.justice.gov/usao-nj/file/875331/download" TargetMode="External"/><Relationship Id="rId2137" Type="http://schemas.openxmlformats.org/officeDocument/2006/relationships/hyperlink" Target="https://www.justice.gov/usao-sdny/pr/9-department-correction-officers-and-employees-charged-taking-bribes-smuggle-contraband" TargetMode="External"/><Relationship Id="rId2344" Type="http://schemas.openxmlformats.org/officeDocument/2006/relationships/hyperlink" Target="https://www.justice.gov/usao-sdny/pr/rashan-michel-pleads-guilty-manhattan-federal-court-bribing-former-division-i-men-s" TargetMode="External"/><Relationship Id="rId2551" Type="http://schemas.openxmlformats.org/officeDocument/2006/relationships/hyperlink" Target="https://www.justice.gov/usao-sdny/pr/owner-bus-repair-and-transportation-company-found-guilty-white-plains-federal-court" TargetMode="External"/><Relationship Id="rId2789" Type="http://schemas.openxmlformats.org/officeDocument/2006/relationships/hyperlink" Target="https://www.justice.gov/usao-sdny/pr/two-more-adult-day-care-center-operators-sentenced-manhattan-federal-court-conspiring" TargetMode="External"/><Relationship Id="rId2996" Type="http://schemas.openxmlformats.org/officeDocument/2006/relationships/hyperlink" Target="https://www.justice.gov/archive/usao/nys/pressreleases/November11/boylandwilliamverdictstatement.pdf" TargetMode="External"/><Relationship Id="rId109" Type="http://schemas.openxmlformats.org/officeDocument/2006/relationships/hyperlink" Target="https://www.justice.gov/usao-cdca/pr/former-mayor-adelanto-arrested-wire-fraud-and-bribery-charges-alleging-illicit-payments" TargetMode="External"/><Relationship Id="rId316" Type="http://schemas.openxmlformats.org/officeDocument/2006/relationships/hyperlink" Target="https://advance.lexis.com/document/?pdmfid=1519217&amp;crid=43bfc8bb-0eeb-4f76-bb50-cb2d246610d0&amp;pddocfullpath=%2Fshared%2Fdocument%2Fdockets%2Furn%3AcontentItem%3A57WM-9G51-DXDT-G4SP-00000-00&amp;pdcontentcomponentid=353582&amp;pdteaserkey=sr2&amp;pdicsfeatureid=1517130&amp;pditab=allpods&amp;ecomp=rd2wk&amp;earg=sr2&amp;prid=e5f4bbbe-b3c1-4685-9fc0-d2f34c670663" TargetMode="External"/><Relationship Id="rId523" Type="http://schemas.openxmlformats.org/officeDocument/2006/relationships/hyperlink" Target="https://www.justice.gov/usao-ndil/press-release/file/1218716/download" TargetMode="External"/><Relationship Id="rId968" Type="http://schemas.openxmlformats.org/officeDocument/2006/relationships/hyperlink" Target="https://advance.lexis.com/document/?pdmfid=1519217&amp;crid=41bec334-e884-461c-8ace-c0ba2a2c3f88&amp;pddocfullpath=%2Fshared%2Fdocument%2Fdockets%2Furn%3AcontentItem%3A547H-X041-DXDT-G3F7-00000-00&amp;pdcontentcomponentid=353582&amp;pdteaserkey=sr0&amp;pdicsfeatureid=1517130&amp;pditab=allpods&amp;ecomp=rd2wk&amp;earg=sr0&amp;prid=be919ebd-6ddd-491b-92b8-0b1b1bcb11db" TargetMode="External"/><Relationship Id="rId1153" Type="http://schemas.openxmlformats.org/officeDocument/2006/relationships/hyperlink" Target="https://www.justice.gov/usao-nj/press-release/file/973726/download" TargetMode="External"/><Relationship Id="rId1598" Type="http://schemas.openxmlformats.org/officeDocument/2006/relationships/hyperlink" Target="https://advance.lexis.com/f/courtlinkdocument/jobstatus/downloadfile?jobId=922c08f2-412b-46be-85e5-cc8abc2ca1dd&amp;lni=urn:contentItem:5NX0-8CM1-DXDT-G2B8-00000-00&amp;isZip=false&amp;isCombine=false" TargetMode="External"/><Relationship Id="rId2204" Type="http://schemas.openxmlformats.org/officeDocument/2006/relationships/hyperlink" Target="https://www.justice.gov/usao-sdny/press-release/file/1216001/download" TargetMode="External"/><Relationship Id="rId2649" Type="http://schemas.openxmlformats.org/officeDocument/2006/relationships/hyperlink" Target="https://www.justice.gov/usao-sdny/file/842346/download" TargetMode="External"/><Relationship Id="rId2856" Type="http://schemas.openxmlformats.org/officeDocument/2006/relationships/hyperlink" Target="https://www.justice.gov/sites/default/files/usao-sdny/legacy/2015/03/25/U.S.%20v.%20Eric%20Stevenson%20et%20al.%20S2%20Indictment_0.pdf" TargetMode="External"/><Relationship Id="rId97" Type="http://schemas.openxmlformats.org/officeDocument/2006/relationships/hyperlink" Target="https://www.justice.gov/usao-cdca/pr/mark-ridley-thomas-charged-along-former-university-dean-federal-grand-jury-indictment" TargetMode="External"/><Relationship Id="rId730" Type="http://schemas.openxmlformats.org/officeDocument/2006/relationships/hyperlink" Target="https://www.justice.gov/usao-ndil/pr/former-city-chicago-building-inspector-pleads-guilty-soliciting-bribe-property-owner" TargetMode="External"/><Relationship Id="rId828" Type="http://schemas.openxmlformats.org/officeDocument/2006/relationships/hyperlink" Target="https://advance.lexis.com/f/courtlinkdocument/jobstatus/downloadfile?jobId=78bf1105-a1da-45d4-9b54-dd0990aa0166&amp;lni=urn:contentItem:5DHT-JWC1-DXDT-G39K-00000-00&amp;isZip=false&amp;isCombine=false" TargetMode="External"/><Relationship Id="rId1013"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1360" Type="http://schemas.openxmlformats.org/officeDocument/2006/relationships/hyperlink" Target="https://www.justice.gov/usao/nj/Press/files/pdffiles/2014/Coca%2C%20Victor%20Complaint.pdf" TargetMode="External"/><Relationship Id="rId1458" Type="http://schemas.openxmlformats.org/officeDocument/2006/relationships/hyperlink" Target="https://law.justia.com/cases/federal/appellate-courts/ca3/14-2939/14-2939-2015-12-04.html" TargetMode="External"/><Relationship Id="rId1665" Type="http://schemas.openxmlformats.org/officeDocument/2006/relationships/hyperlink" Target="https://advance.lexis.com/f/courtlinkdocument/jobstatus/downloadfile?jobId=e6daf4e7-e840-4434-8560-69b6de590c0b&amp;lni=urn:contentItem:59D4-G4W1-DXDT-G3NM-00000-00&amp;isZip=false&amp;isCombine=false" TargetMode="External"/><Relationship Id="rId1872" Type="http://schemas.openxmlformats.org/officeDocument/2006/relationships/hyperlink" Target="https://www.justice.gov/usao-sdfl/pr/former-city-miami-police-officer-charged-accepting-bribes" TargetMode="External"/><Relationship Id="rId2411" Type="http://schemas.openxmlformats.org/officeDocument/2006/relationships/hyperlink" Target="https://www.justice.gov/usao-sdny/pr/brooklyn-supreme-court-justice-and-former-chair-board-directors-municipal-credit-union" TargetMode="External"/><Relationship Id="rId2509" Type="http://schemas.openxmlformats.org/officeDocument/2006/relationships/hyperlink" Target="https://advance.lexis.com/f/courtlinkdocument/jobstatus/downloadfile?jobId=c37e0cf1-2356-45c0-a140-e81bfecf4ca3&amp;lni=urn:contentItem:5PJ4-82G1-DXDT-G0P7-00000-00&amp;isZip=false&amp;isCombine=false" TargetMode="External"/><Relationship Id="rId2716" Type="http://schemas.openxmlformats.org/officeDocument/2006/relationships/hyperlink" Target="https://www.justice.gov/usao-sdny/pr/leader-multimillion-dollar-tax-fraud-scheme-involving-use-children-s-identities" TargetMode="External"/><Relationship Id="rId1220" Type="http://schemas.openxmlformats.org/officeDocument/2006/relationships/hyperlink" Target="https://www.justice.gov/usao-nj/press-release/file/1013046/download" TargetMode="External"/><Relationship Id="rId1318" Type="http://schemas.openxmlformats.org/officeDocument/2006/relationships/hyperlink" Target="https://www.justice.gov/usao-nj/pr/plainfield-board-education-employee-admits-conspiring-vendor-defraud-his-employer" TargetMode="External"/><Relationship Id="rId1525" Type="http://schemas.openxmlformats.org/officeDocument/2006/relationships/hyperlink" Target="https://advance.lexis.com/f/courtlinkdocument/jobstatus/downloadfile?jobId=3907ed45-22a7-40a3-a16e-4bc97f1481b5&amp;lni=urn:contentItem:5NX1-K001-DXDT-G4GB-00000-00&amp;isZip=false&amp;isCombine=false" TargetMode="External"/><Relationship Id="rId2923" Type="http://schemas.openxmlformats.org/officeDocument/2006/relationships/hyperlink" Target="https://archives.fbi.gov/archives/newyork/press-releases/2011/manhattan-u.s.-attorney-announces-federal-corruption-charges-against-two-members-of-the-new-york-state-legislature" TargetMode="External"/><Relationship Id="rId1732" Type="http://schemas.openxmlformats.org/officeDocument/2006/relationships/hyperlink" Target="https://www.justice.gov/usao-sdfl/pr/city-fort-lauderdale-department-parks-and-recreation-employee-arrested-fraud-charges" TargetMode="External"/><Relationship Id="rId24" Type="http://schemas.openxmlformats.org/officeDocument/2006/relationships/hyperlink" Target="https://www.justice.gov/usao-cdca/pr/new-indictment-rico-case-against-former-la-city-councilman-jose-huizar-adds-5" TargetMode="External"/><Relationship Id="rId2299" Type="http://schemas.openxmlformats.org/officeDocument/2006/relationships/hyperlink" Target="https://www.justice.gov/usao-sdny/pr/manhattan-us-attorney-announces-indictment-former-vice-president-teamsters-labor-union" TargetMode="External"/><Relationship Id="rId173"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380" Type="http://schemas.openxmlformats.org/officeDocument/2006/relationships/hyperlink" Target="https://advance.lexis.com/document/?pdmfid=1519217&amp;crid=1aa51254-a60f-42ee-9d11-660f633f87a0&amp;pddocfullpath=%2Fshared%2Fdocument%2Fdockets%2Furn%3AcontentItem%3A54X7-6WK1-DXDT-G2Y3-00000-00&amp;pdcontentcomponentid=353582&amp;pdteaserkey=sr0&amp;pdicsfeatureid=1517130&amp;pditab=allpods&amp;ecomp=rd2wk&amp;earg=sr0&amp;prid=4ea2f079-39ce-467a-aea4-aa26b26e895b" TargetMode="External"/><Relationship Id="rId2061" Type="http://schemas.openxmlformats.org/officeDocument/2006/relationships/hyperlink" Target="https://www.justice.gov/archive/usao/fls/PressReleases/Attachments/120411-01.JoseAlberto,etal.CriminalComplaint.pdf" TargetMode="External"/><Relationship Id="rId240" Type="http://schemas.openxmlformats.org/officeDocument/2006/relationships/hyperlink" Target="https://advance.lexis.com/f/courtlinkdocument/jobstatus/downloadfile?jobId=c0dc793f-4c15-4bf9-8777-c940515e6502&amp;lni=urn:contentItem:5P9X-T6W1-DXDT-G2Y1-00000-00&amp;isZip=false&amp;isCombine=false" TargetMode="External"/><Relationship Id="rId478" Type="http://schemas.openxmlformats.org/officeDocument/2006/relationships/hyperlink" Target="https://www.justice.gov/usao-ndil/pr/federal-grand-jury-indicts-former-suburban-chicago-police-officer-allegedly-extorting" TargetMode="External"/><Relationship Id="rId685"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892" Type="http://schemas.openxmlformats.org/officeDocument/2006/relationships/hyperlink" Target="https://www.justice.gov/archive/usao/iln/chicago/2012/pr0726_02.pdf" TargetMode="External"/><Relationship Id="rId2159" Type="http://schemas.openxmlformats.org/officeDocument/2006/relationships/hyperlink" Target="https://www.justice.gov/usao-sdny/press-release/file/1462681/download" TargetMode="External"/><Relationship Id="rId2366" Type="http://schemas.openxmlformats.org/officeDocument/2006/relationships/hyperlink" Target="https://www.justice.gov/usao-sdny/pr/aspiring-manager-and-former-adidas-consultant-sentenced-prison-terms-bribing-ncaa" TargetMode="External"/><Relationship Id="rId2573" Type="http://schemas.openxmlformats.org/officeDocument/2006/relationships/hyperlink" Target="https://www.justice.gov/usao-sdny/pr/new-york-state-senate-majority-leader-dean-skelos-and-son-arrested-corruption-charges" TargetMode="External"/><Relationship Id="rId2780" Type="http://schemas.openxmlformats.org/officeDocument/2006/relationships/hyperlink" Target="https://www.justice.gov/usao-sdny/pr/new-york-city-employee-and-nine-others-charged-manhattan-federal-court-food-stamp-0" TargetMode="External"/><Relationship Id="rId100" Type="http://schemas.openxmlformats.org/officeDocument/2006/relationships/hyperlink" Target="https://www.justice.gov/usao-cdca/press-release/file/1441826/download" TargetMode="External"/><Relationship Id="rId338" Type="http://schemas.openxmlformats.org/officeDocument/2006/relationships/hyperlink" Target="https://advance.lexis.com/document/?pdmfid=1519217&amp;crid=49f8a8bb-1da6-43de-aafc-4cc00668ca25&amp;pddocfullpath=%2Fshared%2Fdocument%2Fdockets%2Furn%3AcontentItem%3A563S-1711-DXDT-G442-00000-00&amp;pdcontentcomponentid=353582&amp;pdteaserkey=sr1&amp;pdicsfeatureid=1517130&amp;pditab=allpods&amp;ecomp=rd2wk&amp;earg=sr1&amp;prid=6412e64d-c809-4d62-adc3-e2a59c0fa44f" TargetMode="External"/><Relationship Id="rId545" Type="http://schemas.openxmlformats.org/officeDocument/2006/relationships/hyperlink" Target="https://www.justice.gov/usao-ndil/pr/federal-charges-allege-corruption-schemes-south-suburban-harvey-officials-and" TargetMode="External"/><Relationship Id="rId752" Type="http://schemas.openxmlformats.org/officeDocument/2006/relationships/hyperlink" Target="https://www.justice.gov/usao-ndil/pr/redflex-traffic-systems-enters-non-prosecution-agreement-united-states" TargetMode="External"/><Relationship Id="rId1175" Type="http://schemas.openxmlformats.org/officeDocument/2006/relationships/hyperlink" Target="https://www.justice.gov/usao-nj/pr/former-jersey-city-police-officer-sentenced-23-months-prison-conspiracy-commit-fraud-and" TargetMode="External"/><Relationship Id="rId1382" Type="http://schemas.openxmlformats.org/officeDocument/2006/relationships/hyperlink" Target="https://www.justice.gov/usao-nj/pr/compliance-officer-admits-rigging-contractor-selection-process-union-city-community" TargetMode="External"/><Relationship Id="rId2019" Type="http://schemas.openxmlformats.org/officeDocument/2006/relationships/hyperlink" Target="https://www.justice.gov/usao-sdfl/pr/city-sweetwater-mayor-and-lobbyist-plead-guilty-corruption-investigation" TargetMode="External"/><Relationship Id="rId2226" Type="http://schemas.openxmlformats.org/officeDocument/2006/relationships/hyperlink" Target="https://advance.lexis.com/f/courtlinkdocument/jobstatus/downloadfile?jobId=24855c0c-0689-4d0f-9f45-3fcd86c25bf1&amp;lni=urn:contentItem:64VX-W171-J9YR-S28S-00000-00&amp;isZip=false&amp;isCombine=false" TargetMode="External"/><Relationship Id="rId2433" Type="http://schemas.openxmlformats.org/officeDocument/2006/relationships/hyperlink" Target="https://www.justice.gov/usao-sdny/pr/us-attorney-announces-arrest-10-individuals-including-four-division-i-coaches-college" TargetMode="External"/><Relationship Id="rId2640" Type="http://schemas.openxmlformats.org/officeDocument/2006/relationships/hyperlink" Target="https://www.justice.gov/usao-sdny/pr/real-estate-developer-pleads-guilty-white-plains-federal-court-conspiracy-corrupt" TargetMode="External"/><Relationship Id="rId2878" Type="http://schemas.openxmlformats.org/officeDocument/2006/relationships/hyperlink" Target="https://www.justice.gov/usao/nys/pressreleases/May13/UmarovetalSentencings/Schvarzman%2C%20Ella%20Information.pdf" TargetMode="External"/><Relationship Id="rId405" Type="http://schemas.openxmlformats.org/officeDocument/2006/relationships/hyperlink" Target="https://advance.lexis.com/f/courtlinkdocument/jobstatus/downloadfile?jobId=3670e38e-7c18-4a2d-8f7c-6013e937575a&amp;lni=urn:contentItem:5VGG-80C1-DXDT-G0JS-00000-00&amp;isZip=false&amp;isCombine=false" TargetMode="External"/><Relationship Id="rId612" Type="http://schemas.openxmlformats.org/officeDocument/2006/relationships/hyperlink" Target="https://www2.illinois.gov/oeig/publications/Documents/Newsletter_January_15_2019.pdf" TargetMode="External"/><Relationship Id="rId1035" Type="http://schemas.openxmlformats.org/officeDocument/2006/relationships/hyperlink" Target="https://advance.lexis.com/document/?pdmfid=1519217&amp;crid=be2ab1fc-d5a2-4bf0-ac28-ded44b2734c4&amp;pddocfullpath=%2Fshared%2Fdocument%2Fdockets%2Furn%3AcontentItem%3A7WBN-G730-Y892-B3T2-00000-00&amp;pdcontentcomponentid=353582&amp;pdteaserkey=sr3&amp;pdicsfeatureid=1517130&amp;pditab=allpods&amp;ecomp=rd2wk&amp;earg=sr3&amp;prid=230e9a68-7650-407c-afaf-37eba02277fe" TargetMode="External"/><Relationship Id="rId1242" Type="http://schemas.openxmlformats.org/officeDocument/2006/relationships/hyperlink" Target="https://www.justice.gov/usao-nj/pr/former-executive-director-newark-watershed-conservation-and-development-corp-sentenced" TargetMode="External"/><Relationship Id="rId1687" Type="http://schemas.openxmlformats.org/officeDocument/2006/relationships/hyperlink" Target="https://advance.lexis.com/f/courtlinkdocument/jobstatus/downloadfile?jobId=2827e156-04c6-401b-a3ba-b2d84c500331&amp;lni=urn:contentItem:6111-SBN1-DXDT-G3PH-00000-00&amp;isZip=false&amp;isCombine=false" TargetMode="External"/><Relationship Id="rId1894" Type="http://schemas.openxmlformats.org/officeDocument/2006/relationships/hyperlink" Target="https://www.justice.gov/usao-sdfl/pr/mdpd-psa-and-tow-truck-company-owner-charged-illegal-bribery-and-kickback-scheme" TargetMode="External"/><Relationship Id="rId2500" Type="http://schemas.openxmlformats.org/officeDocument/2006/relationships/hyperlink" Target="https://advance.lexis.com/f/courtlinkdocument/jobstatus/downloadfile?jobId=5bc64170-45d9-4e6e-85b9-756cc6a4010a&amp;lni=urn:contentItem:5S1N-PW31-DXDT-G0XF-00000-00&amp;isZip=false&amp;isCombine=false" TargetMode="External"/><Relationship Id="rId2738" Type="http://schemas.openxmlformats.org/officeDocument/2006/relationships/hyperlink" Target="https://www.justice.gov/usao-sdny/pr/leader-multimillion-dollar-tax-fraud-scheme-involving-use-children-s-identities" TargetMode="External"/><Relationship Id="rId2945" Type="http://schemas.openxmlformats.org/officeDocument/2006/relationships/hyperlink" Target="https://archives.fbi.gov/archives/newyork/press-releases/2011/manhattan-u.s.-attorney-announces-federal-corruption-charges-against-two-members-of-the-new-york-state-legislature" TargetMode="External"/><Relationship Id="rId917" Type="http://schemas.openxmlformats.org/officeDocument/2006/relationships/hyperlink" Target="https://www.justice.gov/usao-ndil/pr/former-cook-county-official-sentenced-51-months-prison-steering-contracts-return-nearly" TargetMode="External"/><Relationship Id="rId1102" Type="http://schemas.openxmlformats.org/officeDocument/2006/relationships/hyperlink" Target="https://www.justice.gov/usao-nj/pr/former-newark-police-officer-indicted-conspiracy-defraud-newark-conservation-and" TargetMode="External"/><Relationship Id="rId1547" Type="http://schemas.openxmlformats.org/officeDocument/2006/relationships/hyperlink" Target="https://www.justice.gov/archive/usao/nj/Press/files/pdffiles/2010/D'Alonzo,%20Frank%20Information.pdf" TargetMode="External"/><Relationship Id="rId1754" Type="http://schemas.openxmlformats.org/officeDocument/2006/relationships/hyperlink" Target="https://www.justice.gov/usao-sdfl/pr/former-opa-locka-city-commissioner-sentenced-role-corruption-scheme" TargetMode="External"/><Relationship Id="rId1961" Type="http://schemas.openxmlformats.org/officeDocument/2006/relationships/hyperlink" Target="https://www.justice.gov/sites/default/files/usao-sdfl/legacy/2013/08/06/130806-01.Michael_Pizzi_etal_Complaint.pdf" TargetMode="External"/><Relationship Id="rId2805" Type="http://schemas.openxmlformats.org/officeDocument/2006/relationships/hyperlink" Target="https://advance.lexis.com/f/courtlinkdocument/jobstatus/downloadfile?jobId=f4aece3e-992b-4905-be32-9fcbdd15a273&amp;lni=urn:contentItem:5C9N-B9J1-DXDT-G39S-00000-00&amp;isZip=false&amp;isCombine=false" TargetMode="External"/><Relationship Id="rId46" Type="http://schemas.openxmlformats.org/officeDocument/2006/relationships/hyperlink" Target="https://www.justice.gov/usao-cdca/pr/real-estate-developer-found-guilty-fraud-bribery-and-obstruction-charges-paying-500000" TargetMode="External"/><Relationship Id="rId1407" Type="http://schemas.openxmlformats.org/officeDocument/2006/relationships/hyperlink" Target="https://www.justice.gov/archive/usao/nj/Press/files/Huber,%20Kenneth%20Plea%20News%20Release.html" TargetMode="External"/><Relationship Id="rId1614" Type="http://schemas.openxmlformats.org/officeDocument/2006/relationships/hyperlink" Target="https://www.justice.gov/archive/usao/nj/Press/files/pdffiles/2011/Manzo,%20Louis%20S2%20Indictment.pdf" TargetMode="External"/><Relationship Id="rId1821" Type="http://schemas.openxmlformats.org/officeDocument/2006/relationships/hyperlink" Target="https://www.justice.gov/usao-sdfl/pr/former-opa-locka-city-manager-sentenced-38-months-prison-participating-corruption" TargetMode="External"/><Relationship Id="rId195" Type="http://schemas.openxmlformats.org/officeDocument/2006/relationships/hyperlink" Target="https://www.championnewspapers.com/news/article_90433fa8-a551-11e7-8f6c-d3a4370654a8.html" TargetMode="External"/><Relationship Id="rId1919" Type="http://schemas.openxmlformats.org/officeDocument/2006/relationships/hyperlink" Target="https://www.justice.gov/usao-sdfl/pr/six-arrests-city-miami-public-corruptionkickback-case" TargetMode="External"/><Relationship Id="rId2083" Type="http://schemas.openxmlformats.org/officeDocument/2006/relationships/hyperlink" Target="https://archives.fbi.gov/archives/miami/press-releases/2011/former-memorial-hospital-west-facilities-director-wife-of-former-memorial-regional-hospital-team-leader-and-seven-hospital-vendors-charged-in-bribery-scheme" TargetMode="External"/><Relationship Id="rId2290" Type="http://schemas.openxmlformats.org/officeDocument/2006/relationships/hyperlink" Target="https://www.justice.gov/usao-sdny/pr/former-bridgeport-police-chief-sentenced-prison-scheme-rig-city-s-police-chief-search" TargetMode="External"/><Relationship Id="rId2388" Type="http://schemas.openxmlformats.org/officeDocument/2006/relationships/hyperlink" Target="https://advance.lexis.com/f/courtlinkdocument/jobstatus/downloadfile?jobId=0336034c-2c65-4bcb-a133-1f2fe5d74f31&amp;lni=urn:contentItem:5VD6-M9R1-DXDT-G0V6-00000-00&amp;isZip=false&amp;isCombine=false" TargetMode="External"/><Relationship Id="rId2595" Type="http://schemas.openxmlformats.org/officeDocument/2006/relationships/hyperlink" Target="https://advance.lexis.com/f/courtlinkdocument/jobstatus/downloadfile?jobId=4822e9e8-1897-46b2-800b-8b84d4b30b58&amp;lni=urn:contentItem:5S96-7XP1-DXDT-G2K9-00000-00&amp;isZip=false&amp;isCombine=false" TargetMode="External"/><Relationship Id="rId262" Type="http://schemas.openxmlformats.org/officeDocument/2006/relationships/hyperlink" Target="https://advance.lexis.com/f/courtlinkdocument/jobstatus/downloadfile?jobId=45867ed6-f9ac-4e83-984f-fb1d6cf5e506&amp;lni=urn:contentItem:5X5P-81M1-DXDT-G1M4-00000-00&amp;isZip=false&amp;isCombine=false" TargetMode="External"/><Relationship Id="rId567" Type="http://schemas.openxmlformats.org/officeDocument/2006/relationships/hyperlink" Target="https://www.justice.gov/usao-ndil/press-release/file/1218716/download" TargetMode="External"/><Relationship Id="rId1197" Type="http://schemas.openxmlformats.org/officeDocument/2006/relationships/hyperlink" Target="https://www.justice.gov/usao-nj/press-release/file/1001036/download" TargetMode="External"/><Relationship Id="rId2150" Type="http://schemas.openxmlformats.org/officeDocument/2006/relationships/hyperlink" Target="https://www.justice.gov/usao-sdny/press-release/file/1462681/download" TargetMode="External"/><Relationship Id="rId2248" Type="http://schemas.openxmlformats.org/officeDocument/2006/relationships/hyperlink" Target="https://advance.lexis.com/f/courtlinkdocument/jobstatus/downloadfile?jobId=6f1e2b58-7d78-4410-9344-d10bd818b4ef&amp;lni=urn:contentItem:64BV-0NM1-J9YR-S249-00000-00&amp;isZip=false&amp;isCombine=false" TargetMode="External"/><Relationship Id="rId122" Type="http://schemas.openxmlformats.org/officeDocument/2006/relationships/hyperlink" Target="https://advance.lexis.com/f/courtlinkdocument/jobstatus/downloadfile?jobId=e83abe9f-d966-4812-876e-73670f323e0a&amp;lni=urn:contentItem:61WY-YF51-DXDT-G0NC-00000-00&amp;isZip=false&amp;isCombine=false" TargetMode="External"/><Relationship Id="rId774" Type="http://schemas.openxmlformats.org/officeDocument/2006/relationships/hyperlink" Target="https://www.justice.gov/archive/usao/iln/chicago/2011/pr0714_01a.pdf" TargetMode="External"/><Relationship Id="rId981" Type="http://schemas.openxmlformats.org/officeDocument/2006/relationships/hyperlink" Target="https://advance.lexis.com/f/courtlinkdocument/jobstatus/downloadfile?jobId=6b974f5b-921e-4d16-be9b-19f9aeff42c8&amp;lni=urn:contentItem:580W-T231-DXDT-G2X6-00000-00&amp;isZip=false&amp;isCombine=false" TargetMode="External"/><Relationship Id="rId1057" Type="http://schemas.openxmlformats.org/officeDocument/2006/relationships/hyperlink" Target="https://www.justice.gov/usao-nj/pr/paterson-contractor-admits-role-scheme-former-municipal-utilities-authority-commissioner" TargetMode="External"/><Relationship Id="rId2010" Type="http://schemas.openxmlformats.org/officeDocument/2006/relationships/hyperlink" Target="https://advance.lexis.com/f/courtlinkdocument/jobstatus/downloadfile?jobId=4455e0b1-55e1-4cc6-91c8-7e37337aa4ec&amp;lni=urn:contentItem:5B0B-TRJ1-DXDT-G21N-00000-00&amp;isZip=false&amp;isCombine=false" TargetMode="External"/><Relationship Id="rId2455" Type="http://schemas.openxmlformats.org/officeDocument/2006/relationships/hyperlink" Target="https://www.justice.gov/usao-sdny/pr/nine-defendants-including-joseph-percoco-former-executive-deputy-secretary-governor-and" TargetMode="External"/><Relationship Id="rId2662" Type="http://schemas.openxmlformats.org/officeDocument/2006/relationships/hyperlink" Target="https://advance.lexis.com/f/courtlinkdocument/jobstatus/downloadfile?jobId=25b6d8d5-6d33-4e63-af3d-0d0cd6fbc8c4&amp;lni=urn:contentItem:5WPP-NYH1-DXDT-G302-00000-00&amp;isZip=false&amp;isCombine=false" TargetMode="External"/><Relationship Id="rId427" Type="http://schemas.openxmlformats.org/officeDocument/2006/relationships/hyperlink" Target="https://www.justice.gov/usao-ndil/pr/former-commonwealth-edison-executives-and-consultants-charged-conspiring-corruptly" TargetMode="External"/><Relationship Id="rId634" Type="http://schemas.openxmlformats.org/officeDocument/2006/relationships/hyperlink" Target="https://advance.lexis.com/f/courtlinkdocument/jobstatus/downloadfile?jobId=e61a8520-7ec5-43e9-978a-e5fe10b73c0d&amp;lni=urn:contentItem:5VJ2-KTV1-DXDT-G19G-00000-00&amp;isZip=false&amp;isCombine=false" TargetMode="External"/><Relationship Id="rId841"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264" Type="http://schemas.openxmlformats.org/officeDocument/2006/relationships/hyperlink" Target="https://advance.lexis.com/f/courtlinkdocument/jobstatus/downloadfile?jobId=addad46f-12d3-402f-b2a2-7d3dfeace7c1&amp;lni=urn:contentItem:5JYW-JP71-DXDT-G0R8-00000-00&amp;isZip=false&amp;isCombine=false" TargetMode="External"/><Relationship Id="rId1471" Type="http://schemas.openxmlformats.org/officeDocument/2006/relationships/hyperlink" Target="https://www.justice.gov/usao-nj/pr/insurance-broker-former-toms-river-nj-mayor-sentenced-separate-schemes-involving-toms" TargetMode="External"/><Relationship Id="rId1569" Type="http://schemas.openxmlformats.org/officeDocument/2006/relationships/hyperlink" Target="https://www.justice.gov/archive/usao/nj/Press/files/pdffiles/2010/Ritacco,%20Michael%20et.%20al.%20Indictment.pdf" TargetMode="External"/><Relationship Id="rId2108" Type="http://schemas.openxmlformats.org/officeDocument/2006/relationships/hyperlink" Target="https://archives.fbi.gov/archives/miami/press-releases/2011/former-memorial-hospital-west-facilities-director-wife-of-former-memorial-regional-hospital-team-leader-and-seven-hospital-vendors-charged-in-bribery-scheme" TargetMode="External"/><Relationship Id="rId2315" Type="http://schemas.openxmlformats.org/officeDocument/2006/relationships/hyperlink" Target="https://advance.lexis.com/f/courtlinkdocument/jobstatus/downloadfile?jobId=8c9b27cf-b747-4e7a-8c63-33f0dee2752e&amp;lni=urn:contentItem:5FV1-N931-DXDT-G412-00000-00&amp;isZip=false&amp;isCombine=false" TargetMode="External"/><Relationship Id="rId2522" Type="http://schemas.openxmlformats.org/officeDocument/2006/relationships/hyperlink" Target="https://advance.lexis.com/f/courtlinkdocument/jobstatus/downloadfile?jobId=31c9ab27-f65f-4695-8ebc-dea6e332e814&amp;lni=urn:contentItem:5SST-8YH1-DXDT-G4RF-00000-00&amp;isZip=false&amp;isCombine=false" TargetMode="External"/><Relationship Id="rId2967" Type="http://schemas.openxmlformats.org/officeDocument/2006/relationships/hyperlink" Target="https://advance.lexis.com/f/courtlinkdocument/jobstatus/downloadfile?jobId=cf14433a-b9bb-4309-8dc3-50a7e5362565&amp;lni=urn:contentItem:57YR-MJV1-DXDT-G4PD-00000-00&amp;isZip=false&amp;isCombine=false" TargetMode="External"/><Relationship Id="rId701"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939" Type="http://schemas.openxmlformats.org/officeDocument/2006/relationships/hyperlink" Target="https://www.justice.gov/archive/usao/iln/chicago/2012/pr0726_02a.pdf" TargetMode="External"/><Relationship Id="rId1124" Type="http://schemas.openxmlformats.org/officeDocument/2006/relationships/hyperlink" Target="https://www.justice.gov/usao-nj/pr/hudson-county-public-official-admits-accepting-bribes-patient-referrals" TargetMode="External"/><Relationship Id="rId1331" Type="http://schemas.openxmlformats.org/officeDocument/2006/relationships/hyperlink" Target="https://www.justice.gov/usao-nj/pr/north-jersey-real-estate-developer-charged-soliciting-bribes-palisades-park-official" TargetMode="External"/><Relationship Id="rId1776" Type="http://schemas.openxmlformats.org/officeDocument/2006/relationships/hyperlink" Target="https://www.justice.gov/usao-sdfl/pr/hialeah-police-department-officer-pleads-guilty-corruption-and-identity-fraud-charges" TargetMode="External"/><Relationship Id="rId1983" Type="http://schemas.openxmlformats.org/officeDocument/2006/relationships/hyperlink" Target="https://advance.lexis.com/f/courtlinkdocument/jobstatus/downloadfile?jobId=5605c72b-de7b-49db-be49-989c3004ebaa&amp;lni=urn:contentItem:5C80-17G1-DXDT-G0DK-00000-00&amp;isZip=false&amp;isCombine=false" TargetMode="External"/><Relationship Id="rId2827" Type="http://schemas.openxmlformats.org/officeDocument/2006/relationships/hyperlink" Target="https://www.justice.gov/usao-sdny/pr/pennsylvania-man-sentenced-manhattan-federal-court-57-months-prison-bribing-new-york" TargetMode="External"/><Relationship Id="rId68" Type="http://schemas.openxmlformats.org/officeDocument/2006/relationships/hyperlink" Target="https://www.pe.com/2017/12/06/adelanto-councilman-jermaine-wright-pleads-not-guilty-to-bribery-attempted-arson-charges/" TargetMode="External"/><Relationship Id="rId1429" Type="http://schemas.openxmlformats.org/officeDocument/2006/relationships/hyperlink" Target="https://www.justice.gov/usao-nj/pr/two-mercer-county-nj-men-sentenced-prison-conspiring-former-trenton-nj-mayor-extort" TargetMode="External"/><Relationship Id="rId1636" Type="http://schemas.openxmlformats.org/officeDocument/2006/relationships/hyperlink" Target="https://www.justice.gov/archive/usao/nj/Press/files/Vas,%20Joseph%20News%20Release.htm" TargetMode="External"/><Relationship Id="rId1843" Type="http://schemas.openxmlformats.org/officeDocument/2006/relationships/hyperlink" Target="https://www.justice.gov/usao-sdfl/pr/former-doral-public-service-aide-and-two-tow-truck-drivers-arrested-participating" TargetMode="External"/><Relationship Id="rId1703" Type="http://schemas.openxmlformats.org/officeDocument/2006/relationships/hyperlink" Target="https://advance.lexis.com/f/courtlinkdocument/jobstatus/downloadfile?jobId=1c1ea608-c674-44ae-b392-5e604319801b&amp;lni=urn:contentItem:5MTG-1Y01-DXDT-G24X-00000-00&amp;isZip=false&amp;isCombine=false" TargetMode="External"/><Relationship Id="rId1910" Type="http://schemas.openxmlformats.org/officeDocument/2006/relationships/hyperlink" Target="https://advance.lexis.com/f/courtlinkdocument/jobstatus/downloadfile?jobId=8b389209-8461-41d3-8d3a-e0c4cd782172&amp;lni=urn:contentItem:5P9G-4CX1-DXDT-G4FK-00000-00&amp;isZip=false&amp;isCombine=false" TargetMode="External"/><Relationship Id="rId284" Type="http://schemas.openxmlformats.org/officeDocument/2006/relationships/hyperlink" Target="https://advance.lexis.com/f/courtlinkdocument/jobstatus/downloadfile?jobId=794533c6-bc9f-45fa-a1a4-3272d3b22062&amp;lni=urn:contentItem:5K2N-G7C1-DXDT-G27K-00000-00&amp;isZip=false&amp;isCombine=false" TargetMode="External"/><Relationship Id="rId491" Type="http://schemas.openxmlformats.org/officeDocument/2006/relationships/hyperlink" Target="https://advance.lexis.com/f/courtlinkdocument/jobstatus/downloadfile?jobId=c7b21e9d-eb15-47c8-b747-f6ff34ebe4e4&amp;lni=urn:contentItem:646R-Y3C1-J9YR-S0JP-00000-00&amp;isZip=false&amp;isCombine=false" TargetMode="External"/><Relationship Id="rId2172" Type="http://schemas.openxmlformats.org/officeDocument/2006/relationships/hyperlink" Target="https://advance.lexis.com/f/courtlinkdocument/jobstatus/downloadfile?jobId=67d56a62-184f-4a88-b483-3c15ceda0b39&amp;lni=urn:contentItem:65HN-F1K1-J9YR-S12Y-00000-00&amp;isZip=false&amp;isCombine=false" TargetMode="External"/><Relationship Id="rId144" Type="http://schemas.openxmlformats.org/officeDocument/2006/relationships/hyperlink" Target="https://storage.courtlistener.com/recap/gov.uscourts.cacd.724244/gov.uscourts.cacd.724244.36.0_2.pdf" TargetMode="External"/><Relationship Id="rId589" Type="http://schemas.openxmlformats.org/officeDocument/2006/relationships/hyperlink" Target="https://advance.lexis.com/f/courtlinkdocument/jobstatus/downloadfile?jobId=3f297f14-da81-4259-b41b-e999afa39fb5&amp;lni=urn:contentItem:5TMM-4VC1-DXDT-G4V8-00000-00&amp;isZip=false&amp;isCombine=false" TargetMode="External"/><Relationship Id="rId796" Type="http://schemas.openxmlformats.org/officeDocument/2006/relationships/hyperlink" Target="https://advance.lexis.com/f/courtlinkdocument/jobstatus/downloadfile?jobId=d55f4529-82d1-48d4-af4d-56f094439435&amp;lni=urn:contentItem:5X5X-Y2J1-DXDT-G0HW-00000-00&amp;isZip=false&amp;isCombine=false" TargetMode="External"/><Relationship Id="rId2477" Type="http://schemas.openxmlformats.org/officeDocument/2006/relationships/hyperlink" Target="https://advance.lexis.com/f/courtlinkdocument/jobstatus/downloadfile?jobId=cf9dceba-597f-42ec-a938-f0332583db82&amp;lni=urn:contentItem:5VB3-X5P1-DXDT-G0CS-00000-00&amp;isZip=false&amp;isCombine=false" TargetMode="External"/><Relationship Id="rId2684" Type="http://schemas.openxmlformats.org/officeDocument/2006/relationships/hyperlink" Target="https://advance.lexis.com/f/courtlinkdocument/jobstatus/downloadfile?jobId=8391c0c5-0b53-42e0-8c59-3df15c30a817&amp;lni=urn:contentItem:5JVP-0VX1-DXDT-G214-00000-00&amp;isZip=false&amp;isCombine=false" TargetMode="External"/><Relationship Id="rId351" Type="http://schemas.openxmlformats.org/officeDocument/2006/relationships/hyperlink" Target="https://www.justice.gov/archive/usao/cac/Pressroom/2012/118.html" TargetMode="External"/><Relationship Id="rId449" Type="http://schemas.openxmlformats.org/officeDocument/2006/relationships/hyperlink" Target="https://www.justice.gov/usao-ndil/pr/bloomingdale-township-highway-commissioner-charged-federal-indictment-pocketing" TargetMode="External"/><Relationship Id="rId656"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863"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079" Type="http://schemas.openxmlformats.org/officeDocument/2006/relationships/hyperlink" Target="https://advance.lexis.com/document/?pdmfid=1519217&amp;crid=a7d0f681-26aa-4205-85a9-a8cda8120398&amp;pddocfullpath=%2Fshared%2Fdocument%2Fdockets%2Furn%3AcontentItem%3A63SS-S931-J9YR-S0JG-00000-00&amp;pdcontentcomponentid=353582&amp;pdteaserkey=sr2&amp;pdicsfeatureid=1517130&amp;pditab=allpods&amp;ecomp=rd2wk&amp;earg=sr2&amp;prid=f95254ad-5dcf-4514-8ecd-13f181f3cb3a" TargetMode="External"/><Relationship Id="rId1286" Type="http://schemas.openxmlformats.org/officeDocument/2006/relationships/hyperlink" Target="https://advance.lexis.com/f/courtlinkdocument/jobstatus/downloadfile?jobId=0d183a90-a9f7-48d0-a627-fa5a05b0bda8&amp;lni=urn:contentItem:5PG5-KW51-DXDT-G516-00000-00&amp;isZip=false&amp;isCombine=false" TargetMode="External"/><Relationship Id="rId1493" Type="http://schemas.openxmlformats.org/officeDocument/2006/relationships/hyperlink" Target="https://www.justice.gov/archive/usao/nj/Press/files/pdffiles/2012/Venegas,%20Bryant%20Complaint.pdf" TargetMode="External"/><Relationship Id="rId2032" Type="http://schemas.openxmlformats.org/officeDocument/2006/relationships/hyperlink" Target="https://www.justice.gov/usao-sdfl/pr/former-director-broward-public-works-department-two-contractors-and-another-charged" TargetMode="External"/><Relationship Id="rId2337" Type="http://schemas.openxmlformats.org/officeDocument/2006/relationships/hyperlink" Target="https://www.firefighterclosecalls.com/nypd-cop-911-operators-busted-in-18m-scam-targeting-crash-victims-in-the-hood/" TargetMode="External"/><Relationship Id="rId2544" Type="http://schemas.openxmlformats.org/officeDocument/2006/relationships/hyperlink" Target="https://www.justice.gov/usao-sdny/pr/former-director-fixed-income-and-head-portfolio-strategy-new-york-state-common" TargetMode="External"/><Relationship Id="rId2891" Type="http://schemas.openxmlformats.org/officeDocument/2006/relationships/hyperlink" Target="https://www.justice.gov/sites/default/files/usao-sdny/legacy/2015/03/25/Hwang%2C%20Christie%20et%20al.%20Indictment.pdf" TargetMode="External"/><Relationship Id="rId2989" Type="http://schemas.openxmlformats.org/officeDocument/2006/relationships/hyperlink" Target="https://www1.nyc.gov/assets/doi/downloads/pdf/may11/32grushko05-10-2011.pdf" TargetMode="External"/><Relationship Id="rId211"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309" Type="http://schemas.openxmlformats.org/officeDocument/2006/relationships/hyperlink" Target="https://www.justice.gov/archive/usao/cac/Pressroom/2012/023.html" TargetMode="External"/><Relationship Id="rId516" Type="http://schemas.openxmlformats.org/officeDocument/2006/relationships/hyperlink" Target="https://www.justice.gov/usao-ndil/pr/federal-indictment-charges-former-vice-chancellor-city-colleges-chicago-devising" TargetMode="External"/><Relationship Id="rId1146" Type="http://schemas.openxmlformats.org/officeDocument/2006/relationships/hyperlink" Target="https://www.dailyrecord.com/story/news/crime/morris-county/2018/03/13/us-attorney-roxbury-man-said-he-conspired-extort-former-fire-inspector/398316002/" TargetMode="External"/><Relationship Id="rId1798" Type="http://schemas.openxmlformats.org/officeDocument/2006/relationships/hyperlink" Target="https://advance.lexis.com/f/courtlinkdocument/jobstatus/downloadfile?jobId=f2ae44c4-852a-4541-8f31-e22c6239aef3&amp;lni=urn:contentItem:5KCV-6K91-DXDT-G4VB-00000-00&amp;isZip=false&amp;isCombine=false" TargetMode="External"/><Relationship Id="rId2751" Type="http://schemas.openxmlformats.org/officeDocument/2006/relationships/hyperlink" Target="https://s3.documentcloud.org/documents/3036354/Noramie-Jasmin-US-Court-of-Appeals-15-2546-So.pdf" TargetMode="External"/><Relationship Id="rId2849" Type="http://schemas.openxmlformats.org/officeDocument/2006/relationships/hyperlink" Target="https://advance.lexis.com/f/courtlinkdocument/jobstatus/downloadfile?jobId=d7ae2400-9a9a-4043-9a19-e2da04337f8d&amp;lni=urn:contentItem:58CX-GT41-DXDT-G14G-00000-00&amp;isZip=false&amp;isCombine=false" TargetMode="External"/><Relationship Id="rId723"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930" Type="http://schemas.openxmlformats.org/officeDocument/2006/relationships/hyperlink" Target="https://www.justice.gov/usao-ndil/pr/former-cook-county-commissioner-moreno-sentenced-11-years-prison-series-public" TargetMode="External"/><Relationship Id="rId1006" Type="http://schemas.openxmlformats.org/officeDocument/2006/relationships/hyperlink" Target="https://igchicago.org/2012/03/29/former-city-employee-sentenced-for-role-in-operation-crooked-code/" TargetMode="External"/><Relationship Id="rId1353" Type="http://schemas.openxmlformats.org/officeDocument/2006/relationships/hyperlink" Target="https://www.justice.gov/usao-nj/pr/two-new-jersey-men-charged-scheme-extort-thousands-dollars-hudson-county-project" TargetMode="External"/><Relationship Id="rId1560" Type="http://schemas.openxmlformats.org/officeDocument/2006/relationships/hyperlink" Target="https://www.justice.gov/archive/usao/nj/Press/files/pdffiles/2010/Nguyen,%20Thuan%20Plea%20Agreement.pdf" TargetMode="External"/><Relationship Id="rId1658" Type="http://schemas.openxmlformats.org/officeDocument/2006/relationships/hyperlink" Target="https://advance.lexis.com/f/courtlinkdocument/jobstatus/downloadfile?jobId=c44b1046-006d-49d0-969e-f5c78f47ce07&amp;lni=urn:contentItem:580C-V0J1-DXDT-G48W-00000-00&amp;isZip=false&amp;isCombine=false" TargetMode="External"/><Relationship Id="rId1865" Type="http://schemas.openxmlformats.org/officeDocument/2006/relationships/hyperlink" Target="https://advance.lexis.com/f/courtlinkdocument/jobstatus/downloadfile?jobId=df61728e-7d87-450b-9dbf-49c98bc8b4f7&amp;lni=urn:contentItem:5HMS-4D71-DXDT-G55J-00000-00&amp;isZip=false&amp;isCombine=false" TargetMode="External"/><Relationship Id="rId2404" Type="http://schemas.openxmlformats.org/officeDocument/2006/relationships/hyperlink" Target="https://www.leagle.com/decision/infdco20190104c25" TargetMode="External"/><Relationship Id="rId2611" Type="http://schemas.openxmlformats.org/officeDocument/2006/relationships/hyperlink" Target="https://advance.lexis.com/f/courtlinkdocument/jobstatus/downloadfile?jobId=fcae5b20-31d4-4fec-b2bd-4d67204efcd0&amp;lni=urn:contentItem:5NHR-2S71-DXDT-G0PW-00000-00&amp;isZip=false&amp;isCombine=false" TargetMode="External"/><Relationship Id="rId2709" Type="http://schemas.openxmlformats.org/officeDocument/2006/relationships/hyperlink" Target="https://www.justice.gov/usao-sdny/pr/leader-multimillion-dollar-tax-fraud-scheme-involving-use-children-s-identities" TargetMode="External"/><Relationship Id="rId1213" Type="http://schemas.openxmlformats.org/officeDocument/2006/relationships/hyperlink" Target="https://www.justice.gov/usao-nj/pr/jersey-city-police-officer-admits-bribery-conspiracy-involving-duty-work-assignments" TargetMode="External"/><Relationship Id="rId1420" Type="http://schemas.openxmlformats.org/officeDocument/2006/relationships/hyperlink" Target="https://www.nj.com/news/2014/04/a_guilty_plea_in_the_last_act_of_a_new_jersey_corruption_sting.html" TargetMode="External"/><Relationship Id="rId1518" Type="http://schemas.openxmlformats.org/officeDocument/2006/relationships/hyperlink" Target="https://advance.lexis.com/f/courtlinkdocument/jobstatus/downloadfile?jobId=d01e9f3c-a80d-4606-ae24-1c6cd22b8f99&amp;lni=urn:contentItem:5808-H781-DXDT-G1J9-00000-00&amp;isZip=false&amp;isCombine=false" TargetMode="External"/><Relationship Id="rId2916" Type="http://schemas.openxmlformats.org/officeDocument/2006/relationships/hyperlink" Target="https://advance.lexis.com/f/courtlinkdocument/jobstatus/downloadfile?jobId=6099aa1c-95fe-47f5-b3c4-d70cde51da72&amp;lni=urn:contentItem:5C1G-GJ81-DXDT-G45H-00000-00&amp;isZip=false&amp;isCombine=false" TargetMode="External"/><Relationship Id="rId1725" Type="http://schemas.openxmlformats.org/officeDocument/2006/relationships/hyperlink" Target="https://advance.lexis.com/f/courtlinkdocument/jobstatus/downloadfile?jobId=7c70de32-ffd3-46ac-a996-a4063130c7a3&amp;lni=urn:contentItem:5VMV-3071-DXDT-G4H4-00000-00&amp;isZip=false&amp;isCombine=false" TargetMode="External"/><Relationship Id="rId1932" Type="http://schemas.openxmlformats.org/officeDocument/2006/relationships/hyperlink" Target="https://advance.lexis.com/f/courtlinkdocument/jobstatus/downloadfile?jobId=94ef0e4e-92b8-41ee-b198-6194fae56d3d&amp;lni=urn:contentItem:5GRD-MTH1-DXDT-G1KY-00000-00&amp;isZip=false&amp;isCombine=false" TargetMode="External"/><Relationship Id="rId17" Type="http://schemas.openxmlformats.org/officeDocument/2006/relationships/hyperlink" Target="https://advance.lexis.com/f/courtlinkdocument/jobstatus/downloadfile?jobId=38084ccd-5b58-43ed-a0d6-1f87ed43a704&amp;lni=urn:contentItem:61C3-0ND1-DXDT-G0K9-00000-00&amp;isZip=false&amp;isCombine=false" TargetMode="External"/><Relationship Id="rId2194" Type="http://schemas.openxmlformats.org/officeDocument/2006/relationships/hyperlink" Target="https://www.justice.gov/usao-sdny/pr/us-attorney-announces-arrest-27-individuals-including-nypd-employees-massive-bribery" TargetMode="External"/><Relationship Id="rId166" Type="http://schemas.openxmlformats.org/officeDocument/2006/relationships/hyperlink" Target="https://advance.lexis.com/f/courtlinkdocument/jobstatus/downloadfile?jobId=9dfb528a-57d9-402c-9c8e-a1c3717f9170&amp;lni=urn:contentItem:5VH6-RNF1-DXDT-G3X5-00000-00&amp;isZip=false&amp;isCombine=false" TargetMode="External"/><Relationship Id="rId373" Type="http://schemas.openxmlformats.org/officeDocument/2006/relationships/hyperlink" Target="https://advance.lexis.com/document/?pdmfid=1519217&amp;crid=07eea276-5140-480f-8ba2-0cd1ed83762b&amp;pddocfullpath=%2Fshared%2Fdocument%2Fdockets%2Furn%3AcontentItem%3A52BG-1TY1-DXDT-G398-00000-00&amp;pdcontentcomponentid=353582&amp;pdteaserkey=sr0&amp;pdicsfeatureid=1517130&amp;pditab=allpods&amp;ecomp=rd2wk&amp;earg=sr0&amp;prid=009f47cd-b159-4319-b904-071eb7464681" TargetMode="External"/><Relationship Id="rId580" Type="http://schemas.openxmlformats.org/officeDocument/2006/relationships/hyperlink" Target="https://www.justice.gov/usao-ndil/pr/two-chicago-police-officers-convicted-fraudulently-obtaining-search-warrants-and" TargetMode="External"/><Relationship Id="rId2054" Type="http://schemas.openxmlformats.org/officeDocument/2006/relationships/hyperlink" Target="https://advance.lexis.com/f/courtlinkdocument/jobstatus/downloadfile?jobId=b811e0e8-7093-4380-ae1e-4bd617ab68f5&amp;lni=urn:contentItem:57YD-4CP1-DXDT-G4WW-00000-00&amp;isZip=false&amp;isCombine=false" TargetMode="External"/><Relationship Id="rId2261" Type="http://schemas.openxmlformats.org/officeDocument/2006/relationships/hyperlink" Target="https://advance.lexis.com/f/courtlinkdocument/jobstatus/downloadfile?jobId=d4888e6c-c595-492b-9d6a-f32b0b43f1dc&amp;lni=urn:contentItem:64G2-WG21-J9YR-S1TK-00000-00&amp;isZip=false&amp;isCombine=false" TargetMode="External"/><Relationship Id="rId2499" Type="http://schemas.openxmlformats.org/officeDocument/2006/relationships/hyperlink" Target="https://casetext.com/case/united-states-v-reichberg-1" TargetMode="External"/><Relationship Id="rId1" Type="http://schemas.openxmlformats.org/officeDocument/2006/relationships/customXml" Target="../customXml/item1.xml"/><Relationship Id="rId233"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440" Type="http://schemas.openxmlformats.org/officeDocument/2006/relationships/hyperlink" Target="https://www.justice.gov/usao-ndil/pr/former-suburban-mayor-and-cook-county-commissioner-pleads-guilty-federal-extortion-and" TargetMode="External"/><Relationship Id="rId678" Type="http://schemas.openxmlformats.org/officeDocument/2006/relationships/hyperlink" Target="https://advance.lexis.com/f/courtlinkdocument/jobstatus/downloadfile?jobId=16ae9768-5487-4a59-bd4f-df1ef15892f2&amp;lni=urn:contentItem:5C37-VVW1-DXDT-G03P-00000-00&amp;isZip=false&amp;isCombine=false" TargetMode="External"/><Relationship Id="rId885" Type="http://schemas.openxmlformats.org/officeDocument/2006/relationships/hyperlink" Target="https://advance.lexis.com/f/courtlinkdocument/jobstatus/downloadfile?jobId=d330e95f-0569-4883-846c-421298cd3908&amp;lni=urn:contentItem:5PXC-2701-DXDT-G468-00000-00&amp;isZip=false&amp;isCombine=false" TargetMode="External"/><Relationship Id="rId1070" Type="http://schemas.openxmlformats.org/officeDocument/2006/relationships/hyperlink" Target="https://www.justice.gov/usao-nj/press-release/file/1442616/download" TargetMode="External"/><Relationship Id="rId2121" Type="http://schemas.openxmlformats.org/officeDocument/2006/relationships/hyperlink" Target="https://www.justice.gov/archive/usao/fls/PressReleases/2011/110518-01.html" TargetMode="External"/><Relationship Id="rId2359" Type="http://schemas.openxmlformats.org/officeDocument/2006/relationships/hyperlink" Target="https://advance.lexis.com/f/courtlinkdocument/jobstatus/downloadfile?jobId=bf0046f8-82f1-473a-ae1a-a204393d255b&amp;lni=urn:contentItem:5VMW-0921-DXDT-G28S-00000-00&amp;isZip=false&amp;isCombine=false" TargetMode="External"/><Relationship Id="rId2566" Type="http://schemas.openxmlformats.org/officeDocument/2006/relationships/hyperlink" Target="https://caselaw.findlaw.com/us-2nd-circuit/1875255.html" TargetMode="External"/><Relationship Id="rId2773" Type="http://schemas.openxmlformats.org/officeDocument/2006/relationships/hyperlink" Target="https://www.justice.gov/usao/nys/pressreleases/April13/SmithetalPR/Smith%2C%20Malcolm%20et%20al.%20Complaint%20%28Signed%29.pdf" TargetMode="External"/><Relationship Id="rId2980" Type="http://schemas.openxmlformats.org/officeDocument/2006/relationships/hyperlink" Target="https://www.justice.gov/archive/usao/nys/pressreleases/September11/gutnikvillarealsentencingpr.pdf" TargetMode="External"/><Relationship Id="rId300" Type="http://schemas.openxmlformats.org/officeDocument/2006/relationships/hyperlink" Target="https://advance.lexis.com/document/?pdmfid=1519217&amp;crid=1aa51254-a60f-42ee-9d11-660f633f87a0&amp;pddocfullpath=%2Fshared%2Fdocument%2Fdockets%2Furn%3AcontentItem%3A54X7-6WK1-DXDT-G2Y3-00000-00&amp;pdcontentcomponentid=353582&amp;pdteaserkey=sr0&amp;pdicsfeatureid=1517130&amp;pditab=allpods&amp;ecomp=rd2wk&amp;earg=sr0&amp;prid=4ea2f079-39ce-467a-aea4-aa26b26e895b" TargetMode="External"/><Relationship Id="rId538" Type="http://schemas.openxmlformats.org/officeDocument/2006/relationships/hyperlink" Target="https://advance.lexis.com/document/?pdmfid=1519217&amp;crid=1550d0b4-7459-4d81-81a1-73f1420b8ac0&amp;pddocfullpath=%2Fshared%2Fdocument%2Fdockets%2Furn%3AcontentItem%3A5Y9P-8941-J9YR-S00K-00000-00&amp;pdcontentcomponentid=353582&amp;pdteaserkey=sr0&amp;pdicsfeatureid=1517130&amp;pditab=allpods&amp;ecomp=rd2wk&amp;earg=sr0&amp;prid=3048aeff-0657-49e4-8607-a8e352ec3707" TargetMode="External"/><Relationship Id="rId745" Type="http://schemas.openxmlformats.org/officeDocument/2006/relationships/hyperlink" Target="https://www.justice.gov/usao-ndil/file/782216/download" TargetMode="External"/><Relationship Id="rId952" Type="http://schemas.openxmlformats.org/officeDocument/2006/relationships/hyperlink" Target="https://www.justice.gov/archive/usao/iln/chicago/2012/pr0628_01a.pdf" TargetMode="External"/><Relationship Id="rId1168" Type="http://schemas.openxmlformats.org/officeDocument/2006/relationships/hyperlink" Target="https://advance.lexis.com/f/courtlinkdocument/jobstatus/downloadfile?jobId=8a163fa5-6d02-4c5e-816e-c948a87f275d&amp;lni=urn:contentItem:5TK6-2VV1-DXDT-G17V-00000-00&amp;isZip=false&amp;isCombine=false" TargetMode="External"/><Relationship Id="rId1375" Type="http://schemas.openxmlformats.org/officeDocument/2006/relationships/hyperlink" Target="https://www.justice.gov/usao-nj/pr/vendor-admits-paying-bribes-agent-new-jersey-transit" TargetMode="External"/><Relationship Id="rId1582" Type="http://schemas.openxmlformats.org/officeDocument/2006/relationships/hyperlink" Target="https://advance.lexis.com/f/courtlinkdocument/jobstatus/downloadfile?jobId=e0a6db62-60b6-497a-ad57-a6224f35d906&amp;lni=urn:contentItem:580V-V9N1-DXDT-G3NJ-00000-00&amp;isZip=false&amp;isCombine=false" TargetMode="External"/><Relationship Id="rId2219" Type="http://schemas.openxmlformats.org/officeDocument/2006/relationships/hyperlink" Target="https://www.justice.gov/usao-sdny/pr/us-attorney-announces-arrest-27-individuals-including-nypd-employees-massive-bribery" TargetMode="External"/><Relationship Id="rId2426" Type="http://schemas.openxmlformats.org/officeDocument/2006/relationships/hyperlink" Target="https://www.justice.gov/usao-sdny/pr/us-attorney-announces-arrest-10-individuals-including-four-division-i-coaches-college" TargetMode="External"/><Relationship Id="rId2633" Type="http://schemas.openxmlformats.org/officeDocument/2006/relationships/hyperlink" Target="https://advance.lexis.com/f/courtlinkdocument/jobstatus/downloadfile?jobId=393f2768-55b7-4965-ba6d-57b76950240a&amp;lni=urn:contentItem:5PM7-5N81-DXDT-G3ND-00000-00&amp;isZip=false&amp;isCombine=false" TargetMode="External"/><Relationship Id="rId81" Type="http://schemas.openxmlformats.org/officeDocument/2006/relationships/hyperlink" Target="https://www.justice.gov/usao-cdca/press-release/file/1453746/download" TargetMode="External"/><Relationship Id="rId605" Type="http://schemas.openxmlformats.org/officeDocument/2006/relationships/hyperlink" Target="https://www.law360.com/articles/1440028" TargetMode="External"/><Relationship Id="rId812" Type="http://schemas.openxmlformats.org/officeDocument/2006/relationships/hyperlink" Target="https://fpdcc.com/" TargetMode="External"/><Relationship Id="rId1028" Type="http://schemas.openxmlformats.org/officeDocument/2006/relationships/hyperlink" Target="https://advance.lexis.com/document/?pdmfid=1519217&amp;crid=e2f4bddd-9e9a-4780-9fb3-cb3529c67638&amp;pddocfullpath=%2Fshared%2Fdocument%2Fdockets%2Furn%3AcontentItem%3A7WBN-D1H0-Y892-B47T-00000-00&amp;pdcontentcomponentid=353582&amp;pdteaserkey=sr2&amp;pdicsfeatureid=1517130&amp;pditab=allpods&amp;ecomp=rd2wk&amp;earg=sr2&amp;prid=230e9a68-7650-407c-afaf-37eba02277fe" TargetMode="External"/><Relationship Id="rId1235" Type="http://schemas.openxmlformats.org/officeDocument/2006/relationships/hyperlink" Target="https://www.justice.gov/usao-nj/press-release/file/965101/download" TargetMode="External"/><Relationship Id="rId1442" Type="http://schemas.openxmlformats.org/officeDocument/2006/relationships/hyperlink" Target="https://advance.lexis.com/f/courtlinkdocument/jobstatus/downloadfile?jobId=dd0e9430-edbe-4ae9-9442-3596e51f38d7&amp;lni=urn:contentItem:5M2K-T331-DXDT-G0KH-00000-00&amp;isZip=false&amp;isCombine=false" TargetMode="External"/><Relationship Id="rId1887" Type="http://schemas.openxmlformats.org/officeDocument/2006/relationships/hyperlink" Target="https://advance.lexis.com/f/courtlinkdocument/jobstatus/downloadfile?jobId=9534be5a-3b56-4efd-8521-593017f8c2d1&amp;lni=urn:contentItem:5GWN-H901-DXDT-G2V6-00000-00&amp;isZip=false&amp;isCombine=false" TargetMode="External"/><Relationship Id="rId2840" Type="http://schemas.openxmlformats.org/officeDocument/2006/relationships/hyperlink" Target="https://www.justice.gov/sites/default/files/usao-sdny/legacy/2015/03/25/U.S.%20v.%20Eric%20Stevenson%20et%20al.%20S2%20Indictment_0.pdf" TargetMode="External"/><Relationship Id="rId2938" Type="http://schemas.openxmlformats.org/officeDocument/2006/relationships/hyperlink" Target="https://www.justice.gov/archive/usao/nys/pressreleases/September10/bryantwayneandwislerericindictmentpr.pdf" TargetMode="External"/><Relationship Id="rId1302" Type="http://schemas.openxmlformats.org/officeDocument/2006/relationships/hyperlink" Target="https://www.justice.gov/usao-nj/pr/jersey-city-police-officer-charged-cigarette-cargo-theft-and-scheme-rob-drug-courier" TargetMode="External"/><Relationship Id="rId1747" Type="http://schemas.openxmlformats.org/officeDocument/2006/relationships/hyperlink" Target="https://www.justice.gov/usao-sdfl/pr/two-individuals-charged-opa-locka-city-contract-bribery-scheme" TargetMode="External"/><Relationship Id="rId1954" Type="http://schemas.openxmlformats.org/officeDocument/2006/relationships/hyperlink" Target="https://advance.lexis.com/f/courtlinkdocument/jobstatus/downloadfile?jobId=d51f834c-a304-4797-8b2d-e8f6be73693d&amp;lni=urn:contentItem:5DMS-W241-DXDT-G4WM-00000-00&amp;isZip=false&amp;isCombine=false" TargetMode="External"/><Relationship Id="rId2700" Type="http://schemas.openxmlformats.org/officeDocument/2006/relationships/hyperlink" Target="https://www.justice.gov/usao-sdny/pr/leader-multimillion-dollar-tax-fraud-scheme-involving-use-children-s-identities" TargetMode="External"/><Relationship Id="rId39" Type="http://schemas.openxmlformats.org/officeDocument/2006/relationships/hyperlink" Target="https://www.justice.gov/usao-cdca/pr/new-indictment-rico-case-against-former-la-city-councilman-jose-huizar-adds-5" TargetMode="External"/><Relationship Id="rId1607" Type="http://schemas.openxmlformats.org/officeDocument/2006/relationships/hyperlink" Target="https://www.justice.gov/archive/usao/nj/Press/files/pdffiles/2011/Cardwell,%20Joseph%20Indictment.pdf" TargetMode="External"/><Relationship Id="rId1814" Type="http://schemas.openxmlformats.org/officeDocument/2006/relationships/hyperlink" Target="https://www.justice.gov/usao-sdfl/pr/miami-dade-county-aviation-department-division-director-and-four-others-charged-5000000" TargetMode="External"/><Relationship Id="rId188" Type="http://schemas.openxmlformats.org/officeDocument/2006/relationships/hyperlink" Target="https://advance.lexis.com/f/courtlinkdocument/jobstatus/downloadfile?jobId=7304beea-c950-43b5-b8c1-bbc731e9fd45&amp;lni=urn:contentItem:5NV2-NY11-DXDT-G47P-00000-00&amp;isZip=false&amp;isCombine=false" TargetMode="External"/><Relationship Id="rId395" Type="http://schemas.openxmlformats.org/officeDocument/2006/relationships/hyperlink" Target="https://www.justice.gov/archive/usao/cac/Pressroom/2011/054.html" TargetMode="External"/><Relationship Id="rId2076" Type="http://schemas.openxmlformats.org/officeDocument/2006/relationships/hyperlink" Target="https://advance.lexis.com/f/courtlinkdocument/jobstatus/downloadfile?jobId=9edb4406-9874-4633-ad4c-6b8a40d7e9a4&amp;lni=urn:contentItem:5T99-S6V1-DXDT-G1P7-00000-00&amp;isZip=false&amp;isCombine=false" TargetMode="External"/><Relationship Id="rId2283" Type="http://schemas.openxmlformats.org/officeDocument/2006/relationships/hyperlink" Target="https://www.justice.gov/usao-sdny/pr/former-rikers-correctional-officer-pleads-guilty-smuggling-contraband-inmates" TargetMode="External"/><Relationship Id="rId2490" Type="http://schemas.openxmlformats.org/officeDocument/2006/relationships/hyperlink" Target="https://www.nbcnewyork.com/news/local/nypd-officers-arrest-gun-license-investigation-criminal-complaint-southern-district-new-york-federal-court-bribery-conspiracy-john-chambers-paul-dean/111830/" TargetMode="External"/><Relationship Id="rId2588" Type="http://schemas.openxmlformats.org/officeDocument/2006/relationships/hyperlink" Target="https://www.justice.gov/usao-sdny/pr/former-energy-company-executive-pleads-guilty-connection-bribery-scheme-former" TargetMode="External"/><Relationship Id="rId255" Type="http://schemas.openxmlformats.org/officeDocument/2006/relationships/hyperlink" Target="https://www.justice.gov/usao-cdca/pr/former-state-senator-ronald-calderon-sentenced-42-months-federal-prison-receiving-over" TargetMode="External"/><Relationship Id="rId462" Type="http://schemas.openxmlformats.org/officeDocument/2006/relationships/hyperlink" Target="https://chicago.suntimes.com/crime/2022/5/25/23141879/summit-police-chief-charged-bribery-plot-tied-heroin-dealers-bar" TargetMode="External"/><Relationship Id="rId1092" Type="http://schemas.openxmlformats.org/officeDocument/2006/relationships/hyperlink" Target="https://www.justice.gov/usao-nj/press-release/file/1306281/download" TargetMode="External"/><Relationship Id="rId1397" Type="http://schemas.openxmlformats.org/officeDocument/2006/relationships/hyperlink" Target="https://www.justice.gov/usao-nj/pr/paterson-city-council-member-and-former-city-council-president-pleads-guilty-agreeing" TargetMode="External"/><Relationship Id="rId2143" Type="http://schemas.openxmlformats.org/officeDocument/2006/relationships/hyperlink" Target="https://www.justice.gov/usao-sdny/press-release/file/1462686/download" TargetMode="External"/><Relationship Id="rId2350" Type="http://schemas.openxmlformats.org/officeDocument/2006/relationships/hyperlink" Target="https://cases.justia.com/federal/appellate-courts/ca2/19-3623/19-3623-2021-06-04.pdf?ts=1622817007" TargetMode="External"/><Relationship Id="rId2795" Type="http://schemas.openxmlformats.org/officeDocument/2006/relationships/hyperlink" Target="https://www.justice.gov/usao-sdny/pr/former-assemblyman-eric-stevenson-sentenced-manhattan-federal-court-taking-more-20000" TargetMode="External"/><Relationship Id="rId115" Type="http://schemas.openxmlformats.org/officeDocument/2006/relationships/hyperlink" Target="https://www.justice.gov/usao-cdca/pr/federal-grand-jury-issues-indictment-latest-case-investigation-dmv-employees-who-took" TargetMode="External"/><Relationship Id="rId322" Type="http://schemas.openxmlformats.org/officeDocument/2006/relationships/hyperlink" Target="https://advance.lexis.com/f/courtlinkdocument/jobstatus/downloadfile?jobId=c9cf2332-1b27-45f4-88e4-c338671950bf&amp;lni=urn:contentItem:58CX-GT51-DXDT-G02R-00000-00&amp;isZip=false&amp;isCombine=false" TargetMode="External"/><Relationship Id="rId767" Type="http://schemas.openxmlformats.org/officeDocument/2006/relationships/hyperlink" Target="https://www.justice.gov/sites/default/files/usao-ndil/legacy/2015/06/11/pr0813_01a.pdf" TargetMode="External"/><Relationship Id="rId974" Type="http://schemas.openxmlformats.org/officeDocument/2006/relationships/hyperlink" Target="https://www.nbcnews.com/news/us-news/king-clout-jailed-final-trial-linked-blagojevich-corruption-case-flna1c6293956" TargetMode="External"/><Relationship Id="rId2003" Type="http://schemas.openxmlformats.org/officeDocument/2006/relationships/hyperlink" Target="https://www.justice.gov/usao-sdfl/pr/two-mayors-and-two-lobbyists-charged-separate-corruption-investigations" TargetMode="External"/><Relationship Id="rId2210" Type="http://schemas.openxmlformats.org/officeDocument/2006/relationships/hyperlink" Target="https://advance.lexis.com/f/courtlinkdocument/jobstatus/downloadfile?jobId=de658ceb-a931-4a00-acfb-9ce20b35346a&amp;lni=urn:contentItem:64NK-32C1-J9YR-S54M-00000-00&amp;isZip=false&amp;isCombine=false" TargetMode="External"/><Relationship Id="rId2448" Type="http://schemas.openxmlformats.org/officeDocument/2006/relationships/hyperlink" Target="https://advance.lexis.com/f/courtlinkdocument/jobstatus/downloadfile?jobId=7174b305-923f-4e7f-8a8c-186295be86b5&amp;lni=urn:contentItem:5WCH-9NH1-DXDT-G253-00000-00&amp;isZip=false&amp;isCombine=false" TargetMode="External"/><Relationship Id="rId2655" Type="http://schemas.openxmlformats.org/officeDocument/2006/relationships/hyperlink" Target="https://advance.lexis.com/f/courtlinkdocument/jobstatus/downloadfile?jobId=a0d742fc-5c42-469d-b714-981140536a2d&amp;lni=urn:contentItem:5KT8-MB81-DXDT-G55G-00000-00&amp;isZip=false&amp;isCombine=false" TargetMode="External"/><Relationship Id="rId2862" Type="http://schemas.openxmlformats.org/officeDocument/2006/relationships/hyperlink" Target="https://www.justice.gov/archive/usao/nys/pressreleases/December12/RuizPleaPR.html" TargetMode="External"/><Relationship Id="rId627" Type="http://schemas.openxmlformats.org/officeDocument/2006/relationships/hyperlink" Target="http://dig.abclocal.go.com/wls/documents/2019/030619-wls-kellogg-johnson-complaint.pdf" TargetMode="External"/><Relationship Id="rId834" Type="http://schemas.openxmlformats.org/officeDocument/2006/relationships/hyperlink" Target="https://www.justice.gov/archive/usao/iln/chicago/2012/pr0313_02a.pdf" TargetMode="External"/><Relationship Id="rId1257" Type="http://schemas.openxmlformats.org/officeDocument/2006/relationships/hyperlink" Target="https://www.justice.gov/usao-nj/pr/newark-watershed-conservation-and-development-corp-contractor-gets-two-years-jail-role" TargetMode="External"/><Relationship Id="rId1464" Type="http://schemas.openxmlformats.org/officeDocument/2006/relationships/hyperlink" Target="https://www.justice.gov/archive/usao/nj/Press/files/pdffiles/2012/Mack,%20Tony%20et%20al.,%20Indictment.pdf" TargetMode="External"/><Relationship Id="rId1671" Type="http://schemas.openxmlformats.org/officeDocument/2006/relationships/hyperlink" Target="https://www.justice.gov/archive/usao/nj/Press/files/pdffiles/2011/Suarez,%20Anthony%20and%20Tabbachino,Vincent%20Indictment.pdf" TargetMode="External"/><Relationship Id="rId2308" Type="http://schemas.openxmlformats.org/officeDocument/2006/relationships/hyperlink" Target="https://advance.lexis.com/f/courtlinkdocument/jobstatus/downloadfile?jobId=2452fe5f-4006-4189-bdab-047f23987893&amp;lni=urn:contentItem:5RXP-G8Y1-DXDT-G31Y-00000-00&amp;isZip=false&amp;isCombine=false" TargetMode="External"/><Relationship Id="rId2515" Type="http://schemas.openxmlformats.org/officeDocument/2006/relationships/hyperlink" Target="https://www.justice.gov/usao-sdny/pr/joseph-percoco-former-executive-aide-and-campaign-manager-ny-governor-convicted" TargetMode="External"/><Relationship Id="rId2722" Type="http://schemas.openxmlformats.org/officeDocument/2006/relationships/hyperlink" Target="https://advance.lexis.com/f/courtlinkdocument/jobstatus/downloadfile?jobId=62307dc9-e17a-494b-9873-5d42aff5b27c&amp;lni=urn:contentItem:5HY3-BK81-DXDT-G028-00000-00&amp;isZip=false&amp;isCombine=false" TargetMode="External"/><Relationship Id="rId901" Type="http://schemas.openxmlformats.org/officeDocument/2006/relationships/hyperlink" Target="https://www.justice.gov/archive/usao/iln/chicago/2012/pr0628_01.pdf" TargetMode="External"/><Relationship Id="rId1117" Type="http://schemas.openxmlformats.org/officeDocument/2006/relationships/hyperlink" Target="https://www.justice.gov/usao-nj/press-release/file/1123941/download" TargetMode="External"/><Relationship Id="rId1324" Type="http://schemas.openxmlformats.org/officeDocument/2006/relationships/hyperlink" Target="https://www.justice.gov/usao-nj/pr/union-city-new-jersey-inspector-sentenced-20-months-prison-conspiring-rig-contractor" TargetMode="External"/><Relationship Id="rId1531" Type="http://schemas.openxmlformats.org/officeDocument/2006/relationships/hyperlink" Target="https://www.justice.gov/archive/usao/nj/Press/files/Sherrer,%20Lydell%20News%20Release.html" TargetMode="External"/><Relationship Id="rId1769" Type="http://schemas.openxmlformats.org/officeDocument/2006/relationships/hyperlink" Target="https://www.justice.gov/usao-sdfl/pr/hialeah-police-department-officer-sentenced-five-years-corruption-access-device-and" TargetMode="External"/><Relationship Id="rId1976" Type="http://schemas.openxmlformats.org/officeDocument/2006/relationships/hyperlink" Target="https://advance.lexis.com/f/courtlinkdocument/jobstatus/downloadfile?jobId=2df4a953-b14f-4498-b1c7-e21e5b15c778&amp;lni=urn:contentItem:5C4R-W6P1-DXDT-G34S-00000-00&amp;isZip=false&amp;isCombine=false" TargetMode="External"/><Relationship Id="rId30" Type="http://schemas.openxmlformats.org/officeDocument/2006/relationships/hyperlink" Target="https://www.justice.gov/usao-cdca/press-release/file/1341106/download" TargetMode="External"/><Relationship Id="rId1629" Type="http://schemas.openxmlformats.org/officeDocument/2006/relationships/hyperlink" Target="https://www.justice.gov/archive/usao/nj/Press/files/pdffiles/2010/Abballe,%20Piero%20Plea%20PR.pdf" TargetMode="External"/><Relationship Id="rId1836" Type="http://schemas.openxmlformats.org/officeDocument/2006/relationships/hyperlink" Target="https://advance.lexis.com/document/?pdmfid=1519217&amp;crid=baaac6e5-3929-4185-9fd6-e57db02a320b&amp;pddocfullpath=%2Fshared%2Fdocument%2Fdockets%2Furn%3AcontentItem%3A5J3P-Y491-DXDT-G060-00000-00&amp;pdcontentcomponentid=353582&amp;pdteaserkey=sr1&amp;pdicsfeatureid=1517130&amp;pditab=allpods&amp;ecomp=rd2wk&amp;earg=sr1&amp;prid=d3834355-06de-44f6-87f0-4b76d0dd8840" TargetMode="External"/><Relationship Id="rId1903" Type="http://schemas.openxmlformats.org/officeDocument/2006/relationships/hyperlink" Target="https://advance.lexis.com/f/courtlinkdocument/jobstatus/downloadfile?jobId=de3b135a-5470-4ee4-a733-dc285a896c16&amp;lni=urn:contentItem:5P9G-4CX1-DXDT-G4GM-00000-00&amp;isZip=false&amp;isCombine=false" TargetMode="External"/><Relationship Id="rId2098" Type="http://schemas.openxmlformats.org/officeDocument/2006/relationships/hyperlink" Target="https://archives.fbi.gov/archives/miami/press-releases/2011/former-memorial-hospital-west-facilities-director-wife-of-former-memorial-regional-hospital-team-leader-and-seven-hospital-vendors-charged-in-bribery-scheme" TargetMode="External"/><Relationship Id="rId277" Type="http://schemas.openxmlformats.org/officeDocument/2006/relationships/hyperlink" Target="https://advance.lexis.com/f/courtlinkdocument/jobstatus/downloadfile?jobId=9ea4b988-2ab6-472b-b256-111fdc741130&amp;lni=urn:contentItem:60FW-KTB1-DXDT-G09R-00000-00&amp;isZip=false&amp;isCombine=false" TargetMode="External"/><Relationship Id="rId484" Type="http://schemas.openxmlformats.org/officeDocument/2006/relationships/hyperlink" Target="https://www.myjournalcourier.com/news/article/Cadre-of-attorneys-line-up-to-represent-former-16981271.php" TargetMode="External"/><Relationship Id="rId2165" Type="http://schemas.openxmlformats.org/officeDocument/2006/relationships/hyperlink" Target="https://advance.lexis.com/f/courtlinkdocument/jobstatus/downloadfile?jobId=c62e965d-53c8-42fe-ba06-6a54ca1b48ad&amp;lni=urn:contentItem:65N4-8YD1-J9YR-S4X1-00000-00&amp;isZip=false&amp;isCombine=false" TargetMode="External"/><Relationship Id="rId137" Type="http://schemas.openxmlformats.org/officeDocument/2006/relationships/hyperlink" Target="https://advance.lexis.com/f/courtlinkdocument/jobstatus/downloadfile?jobId=51ebba9c-e2eb-44f2-9dcb-f1dcd4857a33&amp;lni=urn:contentItem:62MV-FJ81-DXDT-G4RG-00000-00&amp;isZip=false&amp;isCombine=false" TargetMode="External"/><Relationship Id="rId344" Type="http://schemas.openxmlformats.org/officeDocument/2006/relationships/hyperlink" Target="https://advance.lexis.com/f/courtlinkdocument/jobstatus/downloadfile?jobId=04a48ed9-7493-47b9-82af-f08ade18d27e&amp;lni=urn:contentItem:58CX-GT51-DXDT-G02M-00000-00&amp;isZip=false&amp;isCombine=false" TargetMode="External"/><Relationship Id="rId691"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789" Type="http://schemas.openxmlformats.org/officeDocument/2006/relationships/hyperlink" Target="https://www.nytimes.com/2020/02/18/us/rod-blagojevich-sentence.html" TargetMode="External"/><Relationship Id="rId996" Type="http://schemas.openxmlformats.org/officeDocument/2006/relationships/hyperlink" Target="https://advance.lexis.com/f/courtlinkdocument/jobstatus/downloadfile?jobId=e2ffc24b-c75c-4d35-94b3-0a7ee8fbcde4&amp;lni=urn:contentItem:57YC-0GT1-DXDT-G2H4-00000-00&amp;isZip=false&amp;isCombine=false" TargetMode="External"/><Relationship Id="rId2025" Type="http://schemas.openxmlformats.org/officeDocument/2006/relationships/hyperlink" Target="https://advance.lexis.com/f/courtlinkdocument/jobstatus/downloadfile?jobId=159b36a8-7f6e-4138-8687-0c03029d8384&amp;lni=urn:contentItem:57Y1-81V1-DXDT-G0R5-00000-00&amp;isZip=false&amp;isCombine=false" TargetMode="External"/><Relationship Id="rId2372" Type="http://schemas.openxmlformats.org/officeDocument/2006/relationships/hyperlink" Target="https://scholar.google.com/scholar_case?case=10761973613154693597&amp;hl=en&amp;as_sdt=6&amp;as_vis=1&amp;oi=scholarr" TargetMode="External"/><Relationship Id="rId2677" Type="http://schemas.openxmlformats.org/officeDocument/2006/relationships/hyperlink" Target="https://www.nytimes.com/2014/10/23/nyregion/us-accuses-2-former-police-officers-of-abusing-a-confidential-database.html" TargetMode="External"/><Relationship Id="rId2884" Type="http://schemas.openxmlformats.org/officeDocument/2006/relationships/hyperlink" Target="https://www.justice.gov/usao/nys/pressreleases/May13/UmarovetalSentencings/Volovnic%2C%20Rima%20Information.pdf" TargetMode="External"/><Relationship Id="rId551" Type="http://schemas.openxmlformats.org/officeDocument/2006/relationships/hyperlink" Target="https://advance.lexis.com/f/courtlinkdocument/jobstatus/downloadfile?jobId=3f297f14-da81-4259-b41b-e999afa39fb5&amp;lni=urn:contentItem:5TMM-4VC1-DXDT-G4V8-00000-00&amp;isZip=false&amp;isCombine=false" TargetMode="External"/><Relationship Id="rId649" Type="http://schemas.openxmlformats.org/officeDocument/2006/relationships/hyperlink" Target="https://www.justice.gov/usao-ndil/pr/former-chicago-police-dispatch-supervisor-pleads-guilty-federal-extortion-charge" TargetMode="External"/><Relationship Id="rId856" Type="http://schemas.openxmlformats.org/officeDocument/2006/relationships/hyperlink" Target="https://www.justice.gov/archive/usao/iln/chicago/2011/pr0714_01a.pdf" TargetMode="External"/><Relationship Id="rId1181" Type="http://schemas.openxmlformats.org/officeDocument/2006/relationships/hyperlink" Target="https://cases.justia.com/federal/appellate-courts/ca3/18-3194/18-3194-2020-03-16.pdf?ts=1584388808" TargetMode="External"/><Relationship Id="rId1279" Type="http://schemas.openxmlformats.org/officeDocument/2006/relationships/hyperlink" Target="https://www.northjersey.com/story/news/passaic/passaic-city/2019/03/09/ex-passaic-mayor-alex-blanco-at-home-after-roughly-2-years-in-prison/3108414002/" TargetMode="External"/><Relationship Id="rId1486" Type="http://schemas.openxmlformats.org/officeDocument/2006/relationships/hyperlink" Target="https://www.justice.gov/archive/usao/nj/Press/files/Davis,%20Kim%20Plea%20News%20Release.html" TargetMode="External"/><Relationship Id="rId2232" Type="http://schemas.openxmlformats.org/officeDocument/2006/relationships/hyperlink" Target="https://casetext.com/case/united-states-v-rose-171" TargetMode="External"/><Relationship Id="rId2537" Type="http://schemas.openxmlformats.org/officeDocument/2006/relationships/hyperlink" Target="https://advance.lexis.com/f/courtlinkdocument/jobstatus/downloadfile?jobId=27030799-a9d4-4068-a8c6-22ed8ce34627&amp;lni=urn:contentItem:5SRD-WSM1-DXDT-G4X4-00000-00&amp;isZip=false&amp;isCombine=false" TargetMode="External"/><Relationship Id="rId204"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411" Type="http://schemas.openxmlformats.org/officeDocument/2006/relationships/hyperlink" Target="https://www.courtlistener.com/docket/14938042/united-states-v-burke/" TargetMode="External"/><Relationship Id="rId509" Type="http://schemas.openxmlformats.org/officeDocument/2006/relationships/hyperlink" Target="https://advance.lexis.com/f/courtlinkdocument/jobstatus/downloadfile?jobId=81522173-fbb9-47db-8baa-3ed666766dc5&amp;lni=urn:contentItem:6301-ST31-DXDT-G03Y-00000-00&amp;isZip=false&amp;isCombine=false" TargetMode="External"/><Relationship Id="rId1041" Type="http://schemas.openxmlformats.org/officeDocument/2006/relationships/hyperlink" Target="https://advance.lexis.com/f/courtlinkdocument/jobstatus/downloadfile?jobId=a53c9719-fcfa-41a8-868e-48462a45b45e&amp;lni=urn:contentItem:580M-N651-DXDT-G0M6-00000-00&amp;isZip=false&amp;isCombine=false" TargetMode="External"/><Relationship Id="rId1139" Type="http://schemas.openxmlformats.org/officeDocument/2006/relationships/hyperlink" Target="https://www.justice.gov/usao-nj/pr/hoboken-new-jersey-man-admits-promoting-voter-bribery-scheme" TargetMode="External"/><Relationship Id="rId1346" Type="http://schemas.openxmlformats.org/officeDocument/2006/relationships/hyperlink" Target="https://advance.lexis.com/f/courtlinkdocument/jobstatus/downloadfile?jobId=3e808ac0-43d5-47b1-ae76-e4fff35bd87a&amp;lni=urn:contentItem:5JC2-61M1-DXDT-G38D-00000-00&amp;isZip=false&amp;isCombine=false" TargetMode="External"/><Relationship Id="rId1693" Type="http://schemas.openxmlformats.org/officeDocument/2006/relationships/hyperlink" Target="https://trumpwhitehouse.archives.gov/briefings-statements/statement-press-secretary-regarding-executive-grants-clemency-122220/" TargetMode="External"/><Relationship Id="rId1998" Type="http://schemas.openxmlformats.org/officeDocument/2006/relationships/hyperlink" Target="https://www.justice.gov/usao-sdfl/pr/miami-dade-department-public-works-employee-charged-accepting-bribes-contractor" TargetMode="External"/><Relationship Id="rId2744" Type="http://schemas.openxmlformats.org/officeDocument/2006/relationships/hyperlink" Target="https://www.justice.gov/usao-sdny/pr/former-correction-officer-convicted-manhattan-federal-court-bribery-and-narcotics" TargetMode="External"/><Relationship Id="rId2951" Type="http://schemas.openxmlformats.org/officeDocument/2006/relationships/hyperlink" Target="https://www.justice.gov/archive/usao/nys/pressreleases/May12/kalishsolomonsentencing.html" TargetMode="External"/><Relationship Id="rId716" Type="http://schemas.openxmlformats.org/officeDocument/2006/relationships/hyperlink" Target="https://www.justice.gov/usao-ndil/pr/former-chief-executive-chicago-public-schools-indicted-accepting-bribes-and-kickbacks" TargetMode="External"/><Relationship Id="rId923" Type="http://schemas.openxmlformats.org/officeDocument/2006/relationships/hyperlink" Target="https://www.justice.gov/usao-ndil/pr/former-energy-director-city-rockford-indicted-public-corruption-charges" TargetMode="External"/><Relationship Id="rId1553" Type="http://schemas.openxmlformats.org/officeDocument/2006/relationships/hyperlink" Target="https://advance.lexis.com/f/courtlinkdocument/jobstatus/downloadfile?jobId=322c7041-fb0d-41af-93e9-4e4bf8b46f19&amp;lni=urn:contentItem:57Y3-KWD1-DXDT-G1X9-00000-00&amp;isZip=false&amp;isCombine=false" TargetMode="External"/><Relationship Id="rId1760" Type="http://schemas.openxmlformats.org/officeDocument/2006/relationships/hyperlink" Target="https://advance.lexis.com/f/courtlinkdocument/jobstatus/downloadfile?jobId=a9dbfc84-ca13-4edc-8311-fa46b7b1e0d2&amp;lni=urn:contentItem:5RB7-03H1-DXDT-G0T6-00000-00&amp;isZip=false&amp;isCombine=false" TargetMode="External"/><Relationship Id="rId1858" Type="http://schemas.openxmlformats.org/officeDocument/2006/relationships/hyperlink" Target="https://www.justice.gov/usao-sdfl/pr/former-miami-dade-police-officer-pleads-guilty-accepting-bribes" TargetMode="External"/><Relationship Id="rId2604" Type="http://schemas.openxmlformats.org/officeDocument/2006/relationships/hyperlink" Target="https://advance.lexis.com/f/courtlinkdocument/jobstatus/downloadfile?jobId=7992a0f2-a0a3-4de9-82e5-1c44c15122ac&amp;lni=urn:contentItem:5TKY-S521-DXDT-G2FG-00000-00&amp;isZip=false&amp;isCombine=false" TargetMode="External"/><Relationship Id="rId2811" Type="http://schemas.openxmlformats.org/officeDocument/2006/relationships/hyperlink" Target="https://www.scotusblog.com/wp-content/uploads/2016/08/16-152-op-bel-2d-cir.pdf" TargetMode="External"/><Relationship Id="rId52" Type="http://schemas.openxmlformats.org/officeDocument/2006/relationships/hyperlink" Target="https://www.justice.gov/usao-cdca/press-release/file/1341106/download" TargetMode="External"/><Relationship Id="rId1206" Type="http://schemas.openxmlformats.org/officeDocument/2006/relationships/hyperlink" Target="https://www.justice.gov/usao-nj/press-release/file/965871/download" TargetMode="External"/><Relationship Id="rId1413" Type="http://schemas.openxmlformats.org/officeDocument/2006/relationships/hyperlink" Target="https://www.justice.gov/sites/default/files/usao-nj/legacy/2013/11/29/Blasi%2C%20Gerardo%20Complaint.pdf" TargetMode="External"/><Relationship Id="rId1620" Type="http://schemas.openxmlformats.org/officeDocument/2006/relationships/hyperlink" Target="https://advance.lexis.com/f/courtlinkdocument/jobstatus/downloadfile?jobId=27d6610d-3914-47cf-b105-96b884327527&amp;lni=urn:contentItem:57Y5-6YG1-DXDT-G0PT-00000-00&amp;isZip=false&amp;isCombine=false" TargetMode="External"/><Relationship Id="rId2909" Type="http://schemas.openxmlformats.org/officeDocument/2006/relationships/hyperlink" Target="https://advance.lexis.com/f/courtlinkdocument/jobstatus/downloadfile?jobId=cb52519a-9d2b-421c-920b-678b0249bc19&amp;lni=urn:contentItem:5DG9-0P51-DXDT-G4BV-00000-00&amp;isZip=false&amp;isCombine=false" TargetMode="External"/><Relationship Id="rId1718" Type="http://schemas.openxmlformats.org/officeDocument/2006/relationships/hyperlink" Target="https://advance.lexis.com/document/?pdmfid=1519217&amp;crid=96b591fb-1a87-4188-83a9-833cf17bbe5c&amp;pddocfullpath=%2Fshared%2Fdocument%2Fdockets%2Furn%3AcontentItem%3A5K92-R951-DXDT-G4FN-00000-00&amp;pdcontentcomponentid=353582&amp;pdteaserkey=sr14&amp;pdicsfeatureid=1517130&amp;pditab=allpods&amp;ecomp=rd2wk&amp;earg=sr14&amp;prid=b90888ca-d42f-4ec0-9916-ffcceb50dbd5" TargetMode="External"/><Relationship Id="rId1925" Type="http://schemas.openxmlformats.org/officeDocument/2006/relationships/hyperlink" Target="https://advance.lexis.com/f/courtlinkdocument/jobstatus/downloadfile?jobId=bf5ac3f9-1f9f-45e6-9364-18878aa8ecf7&amp;lni=urn:contentItem:5JCN-M7N1-DXDT-G14S-00000-00&amp;isZip=false&amp;isCombine=false" TargetMode="External"/><Relationship Id="rId299" Type="http://schemas.openxmlformats.org/officeDocument/2006/relationships/hyperlink" Target="https://advance.lexis.com/f/courtlinkdocument/jobstatus/downloadfile?jobId=94cee4dd-446c-4b9b-884f-b24625e90a67&amp;lni=urn:contentItem:62PS-2441-DXDT-G559-00000-00&amp;isZip=false&amp;isCombine=false" TargetMode="External"/><Relationship Id="rId2187" Type="http://schemas.openxmlformats.org/officeDocument/2006/relationships/hyperlink" Target="https://www.justice.gov/usao-sdny/press-release/file/1493681/download" TargetMode="External"/><Relationship Id="rId2394" Type="http://schemas.openxmlformats.org/officeDocument/2006/relationships/hyperlink" Target="https://storage.courtlistener.com/recap/gov.uscourts.nysd.500053/gov.uscourts.nysd.500053.70.0.pdf" TargetMode="External"/><Relationship Id="rId159" Type="http://schemas.openxmlformats.org/officeDocument/2006/relationships/hyperlink" Target="https://advance.lexis.com/document/?pdmfid=1519217&amp;crid=ac37395e-815e-47a3-87ad-82dd62260e30&amp;pddocfullpath=%2Fshared%2Fdocument%2Fdockets%2Furn%3AcontentItem%3A5R2H-H1M1-DXDT-G1KC-00000-00&amp;pdcontentcomponentid=353582&amp;pdteaserkey=sr3&amp;pdicsfeatureid=1517130&amp;pditab=allpods&amp;ecomp=rd2wk&amp;earg=sr3&amp;prid=13bf6019-3d32-4852-9252-eb19fab7d474" TargetMode="External"/><Relationship Id="rId366" Type="http://schemas.openxmlformats.org/officeDocument/2006/relationships/hyperlink" Target="https://advance.lexis.com/f/courtlinkdocument/jobstatus/downloadfile?jobId=79ed40bf-7eb6-4330-b1a4-efba63092590&amp;lni=urn:contentItem:5DMS-W261-DXDT-G3R3-00000-00&amp;isZip=false&amp;isCombine=false" TargetMode="External"/><Relationship Id="rId573" Type="http://schemas.openxmlformats.org/officeDocument/2006/relationships/hyperlink" Target="https://www.justice.gov/usao-ndil/pr/two-chicago-police-officers-convicted-fraudulently-obtaining-search-warrants-and" TargetMode="External"/><Relationship Id="rId780" Type="http://schemas.openxmlformats.org/officeDocument/2006/relationships/hyperlink" Target="https://www.justice.gov/sites/default/files/usao-ndil/legacy/2015/06/11/pr0813_01a.pdf" TargetMode="External"/><Relationship Id="rId2047" Type="http://schemas.openxmlformats.org/officeDocument/2006/relationships/hyperlink" Target="https://advance.lexis.com/f/courtlinkdocument/jobstatus/downloadfile?jobId=0b43170a-3c6f-4f5c-8966-79cd03ddce17&amp;lni=urn:contentItem:5HBF-MP41-DXDT-G4KX-00000-00&amp;isZip=false&amp;isCombine=false" TargetMode="External"/><Relationship Id="rId2254" Type="http://schemas.openxmlformats.org/officeDocument/2006/relationships/hyperlink" Target="https://www.justice.gov/usao-sdny/press-release/file/1216001/download" TargetMode="External"/><Relationship Id="rId2461" Type="http://schemas.openxmlformats.org/officeDocument/2006/relationships/hyperlink" Target="https://advance.lexis.com/f/courtlinkdocument/jobstatus/downloadfile?jobId=c37e0cf1-2356-45c0-a140-e81bfecf4ca3&amp;lni=urn:contentItem:5PJ4-82G1-DXDT-G0P7-00000-00&amp;isZip=false&amp;isCombine=false" TargetMode="External"/><Relationship Id="rId2699" Type="http://schemas.openxmlformats.org/officeDocument/2006/relationships/hyperlink" Target="https://advance.lexis.com/f/courtlinkdocument/jobstatus/downloadfile?jobId=bfa7c208-9d31-4069-a28c-b40b94df3004&amp;lni=urn:contentItem:5J58-NY21-DXDT-G258-00000-00&amp;isZip=false&amp;isCombine=false" TargetMode="External"/><Relationship Id="rId3000" Type="http://schemas.openxmlformats.org/officeDocument/2006/relationships/hyperlink" Target="https://cityroom.blogs.nytimes.com/2010/08/10/seven-city-workers-accused-of-fraud-involving-day-care-centers/" TargetMode="External"/><Relationship Id="rId226"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433" Type="http://schemas.openxmlformats.org/officeDocument/2006/relationships/hyperlink" Target="https://www.justice.gov/usao-ndil/press-release/file/1310476/download" TargetMode="External"/><Relationship Id="rId878" Type="http://schemas.openxmlformats.org/officeDocument/2006/relationships/hyperlink" Target="https://advance.lexis.com/f/courtlinkdocument/jobstatus/downloadfile?jobId=3ae0b2b2-8178-41bc-9cec-7e4801c400f7&amp;lni=urn:contentItem:5KS8-X951-DXDT-G2GW-00000-00&amp;isZip=false&amp;isCombine=false" TargetMode="External"/><Relationship Id="rId1063" Type="http://schemas.openxmlformats.org/officeDocument/2006/relationships/hyperlink" Target="https://www.justice.gov/usao-nj/pr/former-newark-police-officer-admits-bribery-and-assisting-preparing-false-federal-tax" TargetMode="External"/><Relationship Id="rId1270" Type="http://schemas.openxmlformats.org/officeDocument/2006/relationships/hyperlink" Target="https://www.justice.gov/usao-nj/pr/former-newark-watershed-conservation-official-and-former-contractor-admit-roles-bribery" TargetMode="External"/><Relationship Id="rId2114" Type="http://schemas.openxmlformats.org/officeDocument/2006/relationships/hyperlink" Target="https://www.justice.gov/archive/usao/fls/PressReleases/Attachments/110615-01.Indictment.pdf" TargetMode="External"/><Relationship Id="rId2559" Type="http://schemas.openxmlformats.org/officeDocument/2006/relationships/hyperlink" Target="https://advance.lexis.com/f/courtlinkdocument/jobstatus/downloadfile?jobId=0df1bb5c-cbaa-4ba0-8860-8a84885665fc&amp;lni=urn:contentItem:5S70-PTT1-DXDT-G24X-00000-00&amp;isZip=false&amp;isCombine=false" TargetMode="External"/><Relationship Id="rId2766" Type="http://schemas.openxmlformats.org/officeDocument/2006/relationships/hyperlink" Target="https://www.justice.gov/usao-sdny/pr/manhattan-us-attorney-and-fbi-assistant-director-charge-announce-federal-corruption" TargetMode="External"/><Relationship Id="rId2973" Type="http://schemas.openxmlformats.org/officeDocument/2006/relationships/hyperlink" Target="https://advance.lexis.com/f/courtlinkdocument/jobstatus/downloadfile?jobId=0e4aef2f-dbbb-4f70-ab5d-b22d14362124&amp;lni=urn:contentItem:5HRB-9YX1-DXDT-G009-00000-00&amp;isZip=false&amp;isCombine=false" TargetMode="External"/><Relationship Id="rId640"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738" Type="http://schemas.openxmlformats.org/officeDocument/2006/relationships/hyperlink" Target="https://www.justice.gov/usao-ndil/pr/owner-education-services-companies-pleads-guilty-offering-bribes-and-kickbacks-chicago" TargetMode="External"/><Relationship Id="rId945" Type="http://schemas.openxmlformats.org/officeDocument/2006/relationships/hyperlink" Target="https://www.justice.gov/archive/usao/iln/chicago/2011/pr1114_01a.pdf" TargetMode="External"/><Relationship Id="rId1368" Type="http://schemas.openxmlformats.org/officeDocument/2006/relationships/hyperlink" Target="https://www.justice.gov/usao-nj/file/769046/download" TargetMode="External"/><Relationship Id="rId1575" Type="http://schemas.openxmlformats.org/officeDocument/2006/relationships/hyperlink" Target="https://advance.lexis.com/f/courtlinkdocument/jobstatus/downloadfile?jobId=884ac8f4-026b-4c5b-b41d-493aece458a9&amp;lni=urn:contentItem:57Y5-6YG1-DXDT-G0NW-00000-00&amp;isZip=false&amp;isCombine=false" TargetMode="External"/><Relationship Id="rId1782" Type="http://schemas.openxmlformats.org/officeDocument/2006/relationships/hyperlink" Target="https://advance.lexis.com/f/courtlinkdocument/jobstatus/downloadfile?jobId=323b7f6c-3894-4726-bdec-c292b7c46837&amp;lni=urn:contentItem:621C-J7R1-DXDT-G2TX-00000-00&amp;isZip=false&amp;isCombine=false" TargetMode="External"/><Relationship Id="rId2321" Type="http://schemas.openxmlformats.org/officeDocument/2006/relationships/hyperlink" Target="https://advance.lexis.com/f/courtlinkdocument/jobstatus/downloadfile?jobId=ebeb23dc-3ae5-4f58-bed6-dbfa6e66ecd1&amp;lni=urn:contentItem:60SV-HFS1-DXDT-G2FC-00000-00&amp;isZip=false&amp;isCombine=false" TargetMode="External"/><Relationship Id="rId2419" Type="http://schemas.openxmlformats.org/officeDocument/2006/relationships/hyperlink" Target="https://www.justice.gov/usao-sdny/pr/press-conference-advisory-1" TargetMode="External"/><Relationship Id="rId2626" Type="http://schemas.openxmlformats.org/officeDocument/2006/relationships/hyperlink" Target="https://www.justice.gov/usao-sdny/press-release/file/998751/download" TargetMode="External"/><Relationship Id="rId2833" Type="http://schemas.openxmlformats.org/officeDocument/2006/relationships/hyperlink" Target="https://advance.lexis.com/f/courtlinkdocument/jobstatus/downloadfile?jobId=d7ae2400-9a9a-4043-9a19-e2da04337f8d&amp;lni=urn:contentItem:58CX-GT41-DXDT-G14G-00000-00&amp;isZip=false&amp;isCombine=false" TargetMode="External"/><Relationship Id="rId74" Type="http://schemas.openxmlformats.org/officeDocument/2006/relationships/hyperlink" Target="https://www.justice.gov/usao-cdca/pr/san-luis-obispo-man-agrees-plead-guilty-bribing-county-supervisor-vote-issues-affecting" TargetMode="External"/><Relationship Id="rId500" Type="http://schemas.openxmlformats.org/officeDocument/2006/relationships/hyperlink" Target="https://www.chicagotribune.com/news/criminal-justice/ct-chicago-cop-bribery-20190920-af5k2ieuobhhhptnbsbatmcyzm-story.html" TargetMode="External"/><Relationship Id="rId805" Type="http://schemas.openxmlformats.org/officeDocument/2006/relationships/hyperlink" Target="https://advance.lexis.com/f/courtlinkdocument/jobstatus/downloadfile?jobId=2e5a6d40-5baa-4b89-afc5-02e24f51935f&amp;lni=urn:contentItem:5JV8-D5C1-DXDT-G2BJ-00000-00&amp;isZip=false&amp;isCombine=false" TargetMode="External"/><Relationship Id="rId1130" Type="http://schemas.openxmlformats.org/officeDocument/2006/relationships/hyperlink" Target="https://www.justice.gov/usao-nj/pr/former-hoboken-city-council-candidate-convicted-conspiring-use-mail-promote-voter-bribery" TargetMode="External"/><Relationship Id="rId1228" Type="http://schemas.openxmlformats.org/officeDocument/2006/relationships/hyperlink" Target="https://advance.lexis.com/f/courtlinkdocument/jobstatus/downloadfile?jobId=16c42947-df46-45ad-a444-0d2758001049&amp;lni=urn:contentItem:5T1N-5PR1-DXDT-G4PF-00000-00&amp;isZip=false&amp;isCombine=false" TargetMode="External"/><Relationship Id="rId1435" Type="http://schemas.openxmlformats.org/officeDocument/2006/relationships/hyperlink" Target="https://www.justice.gov/usao-nj/pr/trenton-nj-mayor-sentenced-58-months-prison-federal-extortion-bribery-and-mail-and-wire" TargetMode="External"/><Relationship Id="rId1642" Type="http://schemas.openxmlformats.org/officeDocument/2006/relationships/hyperlink" Target="https://www.justice.gov/archive/usao/nj/Press/files/Vas,%20Joseph%20News%20Release.htm" TargetMode="External"/><Relationship Id="rId1947" Type="http://schemas.openxmlformats.org/officeDocument/2006/relationships/hyperlink" Target="https://www.justice.gov/usao-sdfl/pr/former-city-miami-police-officer-sentenced-extortion" TargetMode="External"/><Relationship Id="rId2900" Type="http://schemas.openxmlformats.org/officeDocument/2006/relationships/hyperlink" Target="https://caselaw.findlaw.com/us-2nd-circuit/1668538.html" TargetMode="External"/><Relationship Id="rId1502" Type="http://schemas.openxmlformats.org/officeDocument/2006/relationships/hyperlink" Target="https://www.justice.gov/usao-nj/pr/former-hamilton-township-nj-mayor-sentenced-38-months-prison-extortion-bribery-money" TargetMode="External"/><Relationship Id="rId1807" Type="http://schemas.openxmlformats.org/officeDocument/2006/relationships/hyperlink" Target="https://advance.lexis.com/document/?pdmfid=1519217&amp;crid=741a8a82-8c1c-4133-8798-c22d301af858&amp;pddocfullpath=%2Fshared%2Fdocument%2Fdockets%2Furn%3AcontentItem%3A5M8G-9V01-DXDT-G4J0-00000-00&amp;pdcontentcomponentid=353582&amp;pdteaserkey=sr0&amp;pdicsfeatureid=1517130&amp;pditab=allpods&amp;ecomp=rd2wk&amp;earg=sr0&amp;prid=46ad5641-dc91-4928-8644-36d1da0db543" TargetMode="External"/><Relationship Id="rId290" Type="http://schemas.openxmlformats.org/officeDocument/2006/relationships/hyperlink" Target="https://www.latimes.com/local/california/la-me-tow-bribe-20160115-story.html" TargetMode="External"/><Relationship Id="rId388" Type="http://schemas.openxmlformats.org/officeDocument/2006/relationships/hyperlink" Target="https://advance.lexis.com/f/courtlinkdocument/jobstatus/downloadfile?jobId=25f91e00-060b-4c3e-ac47-32d0aac9878b&amp;lni=urn:contentItem:57YC-7TV1-DXDT-G4NM-00000-00&amp;isZip=false&amp;isCombine=false" TargetMode="External"/><Relationship Id="rId2069" Type="http://schemas.openxmlformats.org/officeDocument/2006/relationships/hyperlink" Target="https://www.justice.gov/archive/usao/fls/PressReleases/Attachments/120411-01.JoseAlberto,etal.CriminalComplaint.pdf" TargetMode="External"/><Relationship Id="rId150" Type="http://schemas.openxmlformats.org/officeDocument/2006/relationships/hyperlink" Target="https://advance.lexis.com/document/?pdmfid=1519217&amp;crid=81083bc6-4347-4b8f-913c-a0d49eabe427&amp;pddocfullpath=%2Fshared%2Fdocument%2Fdockets%2Furn%3AcontentItem%3A5SGV-KDW1-DXDT-G13V-00000-00&amp;pdcontentcomponentid=353582&amp;pdteaserkey=sr0&amp;pdicsfeatureid=1517130&amp;pditab=allpods&amp;ecomp=rd2wk&amp;earg=sr0&amp;prid=c85ea9dd-0640-45e2-847b-570130ad160f" TargetMode="External"/><Relationship Id="rId595" Type="http://schemas.openxmlformats.org/officeDocument/2006/relationships/hyperlink" Target="https://www.justice.gov/usao-ndil/pr/federal-indictment-charges-former-mayor-markham-pocketing-bribes-while-office-exchange" TargetMode="External"/><Relationship Id="rId2276" Type="http://schemas.openxmlformats.org/officeDocument/2006/relationships/hyperlink" Target="https://www.justice.gov/usao-sdny/pr/hedge-fund-founder-pleads-guilty-fraud-connection-bribery-former-correction-officers" TargetMode="External"/><Relationship Id="rId2483" Type="http://schemas.openxmlformats.org/officeDocument/2006/relationships/hyperlink" Target="https://www.justice.gov/usao-sdny/file/874036/download" TargetMode="External"/><Relationship Id="rId2690" Type="http://schemas.openxmlformats.org/officeDocument/2006/relationships/hyperlink" Target="https://www.lohud.com/story/news/local/rockland/2016/04/15/former-bronx-chairman-savino-probation/83097110/" TargetMode="External"/><Relationship Id="rId248" Type="http://schemas.openxmlformats.org/officeDocument/2006/relationships/hyperlink" Target="https://advance.lexis.com/f/courtlinkdocument/jobstatus/downloadfile?jobId=8a2ccbbe-e655-4ad6-b59f-f6efacfde5da&amp;lni=urn:contentItem:5NV2-NY11-DXDT-G4DP-00000-00&amp;isZip=false&amp;isCombine=false" TargetMode="External"/><Relationship Id="rId455" Type="http://schemas.openxmlformats.org/officeDocument/2006/relationships/hyperlink" Target="http://dig.abclocal.go.com/wls/documents/2019/030619-wls-luster-wiley-complaint.pdf" TargetMode="External"/><Relationship Id="rId662" Type="http://schemas.openxmlformats.org/officeDocument/2006/relationships/hyperlink" Target="https://advance.lexis.com/f/courtlinkdocument/jobstatus/downloadfile?jobId=16ae9768-5487-4a59-bd4f-df1ef15892f2&amp;lni=urn:contentItem:5C37-VVW1-DXDT-G03P-00000-00&amp;isZip=false&amp;isCombine=false" TargetMode="External"/><Relationship Id="rId1085" Type="http://schemas.openxmlformats.org/officeDocument/2006/relationships/hyperlink" Target="https://www.nj.com/politics/2021/10/a-crooked-place.html" TargetMode="External"/><Relationship Id="rId1292" Type="http://schemas.openxmlformats.org/officeDocument/2006/relationships/hyperlink" Target="https://www.justice.gov/usao-nj/pr/former-new-jersey-attorney-general-and-chairman-port-authority-board-commissioners-pleads" TargetMode="External"/><Relationship Id="rId2136" Type="http://schemas.openxmlformats.org/officeDocument/2006/relationships/hyperlink" Target="https://advance.lexis.com/f/courtlinkdocument/jobstatus/downloadfile?jobId=8a5956a4-281a-4e5f-8e12-a4973ff023e8&amp;lni=urn:contentItem:660X-47S1-J9YR-S445-00000-00&amp;isZip=false&amp;isCombine=false" TargetMode="External"/><Relationship Id="rId2343" Type="http://schemas.openxmlformats.org/officeDocument/2006/relationships/hyperlink" Target="https://advance.lexis.com/f/courtlinkdocument/jobstatus/downloadfile?jobId=4f4cd056-ae02-4207-88b7-329651e1eb9b&amp;lni=urn:contentItem:5X8X-9351-DXDT-G31R-00000-00&amp;isZip=false&amp;isCombine=false" TargetMode="External"/><Relationship Id="rId2550" Type="http://schemas.openxmlformats.org/officeDocument/2006/relationships/hyperlink" Target="https://advance.lexis.com/f/courtlinkdocument/jobstatus/downloadfile?jobId=9ebd8058-9e1e-4208-aa69-c0c2778472b2&amp;lni=urn:contentItem:5V2D-6R61-DXDT-G4RK-00000-00&amp;isZip=false&amp;isCombine=false" TargetMode="External"/><Relationship Id="rId2788" Type="http://schemas.openxmlformats.org/officeDocument/2006/relationships/hyperlink" Target="https://www.justice.gov/usao/nys/pressreleases/July14/HalloranVerdict/Redacted%20Indictment%20%28Halloran%29.pdf" TargetMode="External"/><Relationship Id="rId2995" Type="http://schemas.openxmlformats.org/officeDocument/2006/relationships/hyperlink" Target="https://cityroom.blogs.nytimes.com/2010/08/10/seven-city-workers-accused-of-fraud-involving-day-care-centers/" TargetMode="External"/><Relationship Id="rId108" Type="http://schemas.openxmlformats.org/officeDocument/2006/relationships/hyperlink" Target="https://www.pacermonitor.com/public/case/35380849/USA_v_Zazueta_et_al" TargetMode="External"/><Relationship Id="rId315" Type="http://schemas.openxmlformats.org/officeDocument/2006/relationships/hyperlink" Target="https://advance.lexis.com/document/?pdmfid=1519217&amp;crid=43bfc8bb-0eeb-4f76-bb50-cb2d246610d0&amp;pddocfullpath=%2Fshared%2Fdocument%2Fdockets%2Furn%3AcontentItem%3A57WM-9G51-DXDT-G4SP-00000-00&amp;pdcontentcomponentid=353582&amp;pdteaserkey=sr2&amp;pdicsfeatureid=1517130&amp;pditab=allpods&amp;ecomp=rd2wk&amp;earg=sr2&amp;prid=e5f4bbbe-b3c1-4685-9fc0-d2f34c670663" TargetMode="External"/><Relationship Id="rId522" Type="http://schemas.openxmlformats.org/officeDocument/2006/relationships/hyperlink" Target="https://www.justice.gov/usao-ndil/pr/federal-indictment-charges-former-vice-chancellor-city-colleges-chicago-devising" TargetMode="External"/><Relationship Id="rId967" Type="http://schemas.openxmlformats.org/officeDocument/2006/relationships/hyperlink" Target="https://advance.lexis.com/document/?pdmfid=1519217&amp;crid=41bec334-e884-461c-8ace-c0ba2a2c3f88&amp;pddocfullpath=%2Fshared%2Fdocument%2Fdockets%2Furn%3AcontentItem%3A547H-X041-DXDT-G3F7-00000-00&amp;pdcontentcomponentid=353582&amp;pdteaserkey=sr0&amp;pdicsfeatureid=1517130&amp;pditab=allpods&amp;ecomp=rd2wk&amp;earg=sr0&amp;prid=be919ebd-6ddd-491b-92b8-0b1b1bcb11db" TargetMode="External"/><Relationship Id="rId1152" Type="http://schemas.openxmlformats.org/officeDocument/2006/relationships/hyperlink" Target="https://www.justice.gov/usao-nj/pr/middlesex-borough-fire-inspector-and-another-individual-charged-strongarm-extortion" TargetMode="External"/><Relationship Id="rId1597" Type="http://schemas.openxmlformats.org/officeDocument/2006/relationships/hyperlink" Target="https://www.justice.gov/archive/usao/nj/Press/files/pdffiles/2011/Suarez,%20Anthony%20and%20Tabbachino,Vincent%20Indictment.pdf" TargetMode="External"/><Relationship Id="rId2203" Type="http://schemas.openxmlformats.org/officeDocument/2006/relationships/hyperlink" Target="https://www.justice.gov/usao-sdny/pr/us-attorney-announces-arrest-27-individuals-including-nypd-employees-massive-bribery" TargetMode="External"/><Relationship Id="rId2410" Type="http://schemas.openxmlformats.org/officeDocument/2006/relationships/hyperlink" Target="https://advance.lexis.com/f/courtlinkdocument/jobstatus/downloadfile?jobId=49060636-c87b-4acc-aa0b-ef7cb49c0669&amp;lni=urn:contentItem:5WB8-9NC1-DXDT-G1F9-00000-00&amp;isZip=false&amp;isCombine=false" TargetMode="External"/><Relationship Id="rId2648" Type="http://schemas.openxmlformats.org/officeDocument/2006/relationships/hyperlink" Target="https://www.justice.gov/usao-sdny/pr/brooklyn-man-arrested-bribery-connection-nypd-issued-gun-licenses" TargetMode="External"/><Relationship Id="rId2855" Type="http://schemas.openxmlformats.org/officeDocument/2006/relationships/hyperlink" Target="https://www.law360.com/articles/468995/ny-s-stevenson-pleads-not-guilty-to-new-charge" TargetMode="External"/><Relationship Id="rId96" Type="http://schemas.openxmlformats.org/officeDocument/2006/relationships/hyperlink" Target="https://www.justice.gov/usao-cdca/pr/federal-grand-jury-issues-indictment-latest-case-investigation-dmv-employees-who-took" TargetMode="External"/><Relationship Id="rId827" Type="http://schemas.openxmlformats.org/officeDocument/2006/relationships/hyperlink" Target="https://www.justice.gov/usao-ndil/pr/illinois-state-rep-derrick-smith-convicted-taking-7000-bribe" TargetMode="External"/><Relationship Id="rId1012" Type="http://schemas.openxmlformats.org/officeDocument/2006/relationships/hyperlink" Target="https://www.justice.gov/archive/usao/iln/chicago/2012/pr0523_01a.pdf" TargetMode="External"/><Relationship Id="rId1457" Type="http://schemas.openxmlformats.org/officeDocument/2006/relationships/hyperlink" Target="https://casetext.com/case/mack-v-united-states-75" TargetMode="External"/><Relationship Id="rId1664" Type="http://schemas.openxmlformats.org/officeDocument/2006/relationships/hyperlink" Target="https://www.justice.gov/archive/usao/nj/Press/files/pdffiles/2009/CammaranoSchaffer%20compl1.pdf" TargetMode="External"/><Relationship Id="rId1871" Type="http://schemas.openxmlformats.org/officeDocument/2006/relationships/hyperlink" Target="https://advance.lexis.com/f/courtlinkdocument/jobstatus/downloadfile?jobId=87379b95-f3d4-422d-9ea7-2d8a69f20c8b&amp;lni=urn:contentItem:5HHK-GFM1-DXDT-G45Y-00000-00&amp;isZip=false&amp;isCombine=false" TargetMode="External"/><Relationship Id="rId2508" Type="http://schemas.openxmlformats.org/officeDocument/2006/relationships/hyperlink" Target="https://advance.lexis.com/f/courtlinkdocument/jobstatus/downloadfile?jobId=27030799-a9d4-4068-a8c6-22ed8ce34627&amp;lni=urn:contentItem:5SRD-WSM1-DXDT-G4X4-00000-00&amp;isZip=false&amp;isCombine=false" TargetMode="External"/><Relationship Id="rId2715" Type="http://schemas.openxmlformats.org/officeDocument/2006/relationships/hyperlink" Target="https://advance.lexis.com/f/courtlinkdocument/jobstatus/downloadfile?jobId=a26d4e65-fddc-4114-b249-ea06ea23f0ef&amp;lni=urn:contentItem:5J0C-93H1-DXDT-G0GC-00000-00&amp;isZip=false&amp;isCombine=false" TargetMode="External"/><Relationship Id="rId2922" Type="http://schemas.openxmlformats.org/officeDocument/2006/relationships/hyperlink" Target="https://advance.lexis.com/f/courtlinkdocument/jobstatus/downloadfile?jobId=cf14433a-b9bb-4309-8dc3-50a7e5362565&amp;lni=urn:contentItem:57YR-MJV1-DXDT-G4PD-00000-00&amp;isZip=false&amp;isCombine=false" TargetMode="External"/><Relationship Id="rId1317" Type="http://schemas.openxmlformats.org/officeDocument/2006/relationships/hyperlink" Target="https://www.justice.gov/usao-nj/file/810366/download" TargetMode="External"/><Relationship Id="rId1524" Type="http://schemas.openxmlformats.org/officeDocument/2006/relationships/hyperlink" Target="https://www.nj.com/hudson/2009/09/jersey_city_official_maher_kha.html" TargetMode="External"/><Relationship Id="rId1731" Type="http://schemas.openxmlformats.org/officeDocument/2006/relationships/hyperlink" Target="https://advance.lexis.com/f/courtlinkdocument/jobstatus/downloadfile?jobId=4a6b08b7-8291-4324-a9dc-09ecbd78e680&amp;lni=urn:contentItem:5VMV-3071-DXDT-G4H1-00000-00&amp;isZip=false&amp;isCombine=false" TargetMode="External"/><Relationship Id="rId1969" Type="http://schemas.openxmlformats.org/officeDocument/2006/relationships/hyperlink" Target="https://www.justice.gov/usao-sdfl/pr/two-mayors-and-two-lobbyists-charged-separate-corruption-investigations" TargetMode="External"/><Relationship Id="rId23" Type="http://schemas.openxmlformats.org/officeDocument/2006/relationships/hyperlink" Target="https://mail.google.com/mail/u/0/" TargetMode="External"/><Relationship Id="rId1829" Type="http://schemas.openxmlformats.org/officeDocument/2006/relationships/hyperlink" Target="https://advance.lexis.com/f/courtlinkdocument/jobstatus/downloadfile?jobId=f0a11889-ab62-4ab1-b3b0-86688aa2ab35&amp;lni=urn:contentItem:5TD3-3KC1-DXDT-G1KV-00000-00&amp;isZip=false&amp;isCombine=false" TargetMode="External"/><Relationship Id="rId2298" Type="http://schemas.openxmlformats.org/officeDocument/2006/relationships/hyperlink" Target="https://www.justice.gov/usao-sdny/pr/former-vice-president-teamsters-labor-union-pleads-guilty-bribery" TargetMode="External"/><Relationship Id="rId172" Type="http://schemas.openxmlformats.org/officeDocument/2006/relationships/hyperlink" Target="https://www.justice.gov/usao-cdca/pr/final-defendant-convicted-rico-case-stemming-bribery-scheme-fix-criminal-and-traffic" TargetMode="External"/><Relationship Id="rId477" Type="http://schemas.openxmlformats.org/officeDocument/2006/relationships/hyperlink" Target="https://www.youtube.com/watch?v=94o1c3mzi4o&amp;ab_channel=CBSChicago" TargetMode="External"/><Relationship Id="rId684" Type="http://schemas.openxmlformats.org/officeDocument/2006/relationships/hyperlink" Target="https://advance.lexis.com/f/courtlinkdocument/jobstatus/downloadfile?jobId=16ae9768-5487-4a59-bd4f-df1ef15892f2&amp;lni=urn:contentItem:5C37-VVW1-DXDT-G03P-00000-00&amp;isZip=false&amp;isCombine=false" TargetMode="External"/><Relationship Id="rId2060" Type="http://schemas.openxmlformats.org/officeDocument/2006/relationships/hyperlink" Target="https://www.justice.gov/archive/usao/fls/PressReleases/2012/120411-01.html" TargetMode="External"/><Relationship Id="rId2158" Type="http://schemas.openxmlformats.org/officeDocument/2006/relationships/hyperlink" Target="https://www.justice.gov/usao-sdny/press-release/file/1462681/download" TargetMode="External"/><Relationship Id="rId2365" Type="http://schemas.openxmlformats.org/officeDocument/2006/relationships/hyperlink" Target="https://cases.justia.com/federal/appellate-courts/ca2/19-3623/19-3623-2021-06-04.pdf?ts=1622817007" TargetMode="External"/><Relationship Id="rId337" Type="http://schemas.openxmlformats.org/officeDocument/2006/relationships/hyperlink" Target="https://advance.lexis.com/f/courtlinkdocument/jobstatus/downloadfile?jobId=e5d4cc14-503b-46b8-a623-e14040b2986c&amp;lni=urn:contentItem:58CX-GT51-DXDT-G031-00000-00&amp;isZip=false&amp;isCombine=false" TargetMode="External"/><Relationship Id="rId891"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989" Type="http://schemas.openxmlformats.org/officeDocument/2006/relationships/hyperlink" Target="https://advance.lexis.com/document/?pdmfid=1519217&amp;crid=e2f4bddd-9e9a-4780-9fb3-cb3529c67638&amp;pddocfullpath=%2Fshared%2Fdocument%2Fdockets%2Furn%3AcontentItem%3A7WBN-D1H0-Y892-B47T-00000-00&amp;pdcontentcomponentid=353582&amp;pdteaserkey=sr2&amp;pdicsfeatureid=1517130&amp;pditab=allpods&amp;ecomp=rd2wk&amp;earg=sr2&amp;prid=230e9a68-7650-407c-afaf-37eba02277fe" TargetMode="External"/><Relationship Id="rId2018" Type="http://schemas.openxmlformats.org/officeDocument/2006/relationships/hyperlink" Target="https://advance.lexis.com/f/courtlinkdocument/jobstatus/downloadfile?jobId=c22870bd-3539-47fb-9002-cd0f91d6c6e6&amp;isZip=false&amp;isCombine=true&amp;proceedingId=63&amp;documentId=0&amp;itemId=d42646979e1578" TargetMode="External"/><Relationship Id="rId2572" Type="http://schemas.openxmlformats.org/officeDocument/2006/relationships/hyperlink" Target="https://advance.lexis.com/f/courtlinkdocument/jobstatus/downloadfile?jobId=0f45051b-2382-4e42-ad7b-8ed0c653b22d&amp;lni=urn:contentItem:5G3G-Y0V1-DXDT-G3P5-00000-00&amp;isZip=false&amp;isCombine=false" TargetMode="External"/><Relationship Id="rId2877" Type="http://schemas.openxmlformats.org/officeDocument/2006/relationships/hyperlink" Target="https://www.justice.gov/usao-sdny/pr/three-former-child-day-care-center-owners-sentenced-manhattan-federal-court" TargetMode="External"/><Relationship Id="rId544" Type="http://schemas.openxmlformats.org/officeDocument/2006/relationships/hyperlink" Target="https://advance.lexis.com/f/courtlinkdocument/jobstatus/downloadfile?jobId=5dd73a63-1473-4869-98f6-f1c2caa0ce61&amp;lni=urn:contentItem:5VSX-7T81-DXDT-G00R-00000-00&amp;isZip=false&amp;isCombine=false" TargetMode="External"/><Relationship Id="rId751" Type="http://schemas.openxmlformats.org/officeDocument/2006/relationships/hyperlink" Target="https://www.illinoispolicy.org/despite-history-of-corruption-chicago-suburbs-still-contracting-with-disgraced-red-light-camera-vendor/" TargetMode="External"/><Relationship Id="rId849" Type="http://schemas.openxmlformats.org/officeDocument/2006/relationships/hyperlink" Target="https://www.justice.gov/archive/usao/iln/chicago/2011/pr0714_01.pdf" TargetMode="External"/><Relationship Id="rId1174" Type="http://schemas.openxmlformats.org/officeDocument/2006/relationships/hyperlink" Target="https://www.justice.gov/usao-nj/press-release/file/984281/download" TargetMode="External"/><Relationship Id="rId1381" Type="http://schemas.openxmlformats.org/officeDocument/2006/relationships/hyperlink" Target="https://www.justice.gov/usao/nj/Press/files/pdffiles/2013/Greer%2C%20Richard%20Information.pdf" TargetMode="External"/><Relationship Id="rId1479" Type="http://schemas.openxmlformats.org/officeDocument/2006/relationships/hyperlink" Target="https://advance.lexis.com/f/courtlinkdocument/jobstatus/downloadfile?jobId=790366a4-88ea-4226-a52e-f2b69ae60b6d&amp;lni=urn:contentItem:5CM6-0BT1-DXDT-G0HV-00000-00&amp;isZip=false&amp;isCombine=false" TargetMode="External"/><Relationship Id="rId1686" Type="http://schemas.openxmlformats.org/officeDocument/2006/relationships/hyperlink" Target="https://storage.courtlistener.com/recap/gov.uscourts.flsd.579238/gov.uscourts.flsd.579238.1.0.pdf" TargetMode="External"/><Relationship Id="rId2225" Type="http://schemas.openxmlformats.org/officeDocument/2006/relationships/hyperlink" Target="https://www.justice.gov/usao-sdny/press-release/file/1216001/download" TargetMode="External"/><Relationship Id="rId2432" Type="http://schemas.openxmlformats.org/officeDocument/2006/relationships/hyperlink" Target="https://advance.lexis.com/f/courtlinkdocument/jobstatus/downloadfile?jobId=bd10b649-18bf-4005-ab3d-17ad67b8af28&amp;lni=urn:contentItem:5T1B-FB11-DXDT-G3WH-00000-00&amp;isZip=false&amp;isCombine=false" TargetMode="External"/><Relationship Id="rId404" Type="http://schemas.openxmlformats.org/officeDocument/2006/relationships/hyperlink" Target="https://www.justice.gov/usao-ndil/pr/city-chicago-alderman-indicted-federal-racketeering-and-bribery-charges-connection" TargetMode="External"/><Relationship Id="rId611" Type="http://schemas.openxmlformats.org/officeDocument/2006/relationships/hyperlink" Target="https://advance.lexis.com/document/?pdmfid=1519217&amp;crid=9420d6ef-bf78-4fa8-bdd4-75f18cf52725&amp;pddocfullpath=%2Fshared%2Fdocument%2Fdockets%2Furn%3AcontentItem%3A5S7M-XJC1-DXDT-G502-00000-00&amp;pdcontentcomponentid=353582&amp;pdteaserkey=sr6&amp;pdicsfeatureid=1517130&amp;pditab=allpods&amp;ecomp=rd2wk&amp;earg=sr6&amp;prid=75ea3265-238d-44a2-8a91-5f44baf9cd8c" TargetMode="External"/><Relationship Id="rId1034" Type="http://schemas.openxmlformats.org/officeDocument/2006/relationships/hyperlink" Target="https://advance.lexis.com/document/?pdmfid=1519217&amp;crid=be2ab1fc-d5a2-4bf0-ac28-ded44b2734c4&amp;pddocfullpath=%2Fshared%2Fdocument%2Fdockets%2Furn%3AcontentItem%3A7WBN-G730-Y892-B3T2-00000-00&amp;pdcontentcomponentid=353582&amp;pdteaserkey=sr3&amp;pdicsfeatureid=1517130&amp;pditab=allpods&amp;ecomp=rd2wk&amp;earg=sr3&amp;prid=230e9a68-7650-407c-afaf-37eba02277fe" TargetMode="External"/><Relationship Id="rId1241" Type="http://schemas.openxmlformats.org/officeDocument/2006/relationships/hyperlink" Target="https://www.justice.gov/usao-nj/press-release/file/984091/download" TargetMode="External"/><Relationship Id="rId1339" Type="http://schemas.openxmlformats.org/officeDocument/2006/relationships/hyperlink" Target="https://www.justice.gov/usao-nj/file/867436/download" TargetMode="External"/><Relationship Id="rId1893" Type="http://schemas.openxmlformats.org/officeDocument/2006/relationships/hyperlink" Target="https://advance.lexis.com/f/courtlinkdocument/jobstatus/downloadfile?jobId=2f0fa638-51aa-4572-b6e1-a6e83c618636&amp;lni=urn:contentItem:5GR7-1JM1-DXDT-G31Y-00000-00&amp;isZip=false&amp;isCombine=false" TargetMode="External"/><Relationship Id="rId2737" Type="http://schemas.openxmlformats.org/officeDocument/2006/relationships/hyperlink" Target="https://www.justice.gov/usao-sdny/pr/leader-multimillion-dollar-tax-fraud-scheme-involving-use-children-s-identities" TargetMode="External"/><Relationship Id="rId2944" Type="http://schemas.openxmlformats.org/officeDocument/2006/relationships/hyperlink" Target="https://advance.lexis.com/f/courtlinkdocument/jobstatus/downloadfile?jobId=cf14433a-b9bb-4309-8dc3-50a7e5362565&amp;lni=urn:contentItem:57YR-MJV1-DXDT-G4PD-00000-00&amp;isZip=false&amp;isCombine=false" TargetMode="External"/><Relationship Id="rId709" Type="http://schemas.openxmlformats.org/officeDocument/2006/relationships/hyperlink" Target="https://www.justice.gov/usao-ndil/file/782936/download" TargetMode="External"/><Relationship Id="rId916" Type="http://schemas.openxmlformats.org/officeDocument/2006/relationships/hyperlink" Target="https://www.justice.gov/archive/usao/iln/chicago/2012/pr0718_01ax.pdf" TargetMode="External"/><Relationship Id="rId1101" Type="http://schemas.openxmlformats.org/officeDocument/2006/relationships/hyperlink" Target="https://www.justice.gov/usao-nj/pr/former-newark-police-officer-found-guilty-conspiracy-defraud-newark-watershed" TargetMode="External"/><Relationship Id="rId1546" Type="http://schemas.openxmlformats.org/officeDocument/2006/relationships/hyperlink" Target="https://www.justice.gov/archive/usao/nj/Press/files/pdffiles/2010/D'Alonzo,%20Frank%20and%20Cotroneo,%20Frank%20Pleas%20PR.pdf" TargetMode="External"/><Relationship Id="rId1753" Type="http://schemas.openxmlformats.org/officeDocument/2006/relationships/hyperlink" Target="https://www.justice.gov/usao-sdfl/pr/two-individuals-charged-opa-locka-city-contract-bribery-scheme" TargetMode="External"/><Relationship Id="rId1960" Type="http://schemas.openxmlformats.org/officeDocument/2006/relationships/hyperlink" Target="https://www.justice.gov/usao-sdfl/pr/two-mayors-and-two-lobbyists-charged-separate-corruption-investigations" TargetMode="External"/><Relationship Id="rId2804" Type="http://schemas.openxmlformats.org/officeDocument/2006/relationships/hyperlink" Target="https://www.justice.gov/usao-sdny/pr/three-leaders-citytime-fraud-scheme-each-sentenced-manhattan-federal-court-20-years" TargetMode="External"/><Relationship Id="rId45" Type="http://schemas.openxmlformats.org/officeDocument/2006/relationships/hyperlink" Target="https://www.justice.gov/usao-cdca/press-release/file/1452261/download" TargetMode="External"/><Relationship Id="rId1406" Type="http://schemas.openxmlformats.org/officeDocument/2006/relationships/hyperlink" Target="https://advance.lexis.com/f/courtlinkdocument/jobstatus/downloadfile?jobId=149b94a8-44f8-4ba1-a724-d32420a7a460&amp;lni=urn:contentItem:5NKX-4M91-DXDT-G495-00000-00&amp;isZip=false&amp;isCombine=false" TargetMode="External"/><Relationship Id="rId1613" Type="http://schemas.openxmlformats.org/officeDocument/2006/relationships/hyperlink" Target="https://www.justice.gov/archive/usao/nj/Press/files/Manzo,%20Louis%20Second%20Superseding%20News%20Release.html" TargetMode="External"/><Relationship Id="rId1820" Type="http://schemas.openxmlformats.org/officeDocument/2006/relationships/hyperlink" Target="https://media.local10.com/document_dev/2016/09/23/U.S.%20vs.%20Ivan%20Valdes_1474644961284_8037067_ver1.0.pdf" TargetMode="External"/><Relationship Id="rId194" Type="http://schemas.openxmlformats.org/officeDocument/2006/relationships/hyperlink" Target="https://advance.lexis.com/document/?pdmfid=1519217&amp;crid=77ea2fa9-099e-4f09-998a-3adc23f62335&amp;pddocfullpath=%2Fshared%2Fdocument%2Fdockets%2Furn%3AcontentItem%3A5M19-SH21-DXDT-G3BR-00000-00&amp;pdcontentcomponentid=353582&amp;pdteaserkey=sr0&amp;pdicsfeatureid=1517130&amp;pditab=allpods&amp;ecomp=rd2wk&amp;earg=sr0&amp;prid=f973c2c6-0dd6-431b-ad10-6e735723c0ee" TargetMode="External"/><Relationship Id="rId1918" Type="http://schemas.openxmlformats.org/officeDocument/2006/relationships/hyperlink" Target="https://advance.lexis.com/f/courtlinkdocument/jobstatus/downloadfile?jobId=44f11cbf-4b60-47d6-97d8-c8bb47baabb6&amp;lni=urn:contentItem:5FN4-MRG1-DXDT-G1RC-00000-00&amp;isZip=false&amp;isCombine=false" TargetMode="External"/><Relationship Id="rId2082" Type="http://schemas.openxmlformats.org/officeDocument/2006/relationships/hyperlink" Target="https://advance.lexis.com/f/courtlinkdocument/jobstatus/downloadfile?jobId=ad4250a2-d557-4e44-9c2b-1fc47c2af0b9&amp;lni=urn:contentItem:57Y5-S5W1-DXDT-G4V5-00000-00&amp;isZip=false&amp;isCombine=false" TargetMode="External"/><Relationship Id="rId261" Type="http://schemas.openxmlformats.org/officeDocument/2006/relationships/hyperlink" Target="https://www.justice.gov/usao-cdca/pr/former-chief-los-angeles-port-police-pleads-guilty-false-statement-and-tax-evasion" TargetMode="External"/><Relationship Id="rId499" Type="http://schemas.openxmlformats.org/officeDocument/2006/relationships/hyperlink" Target="https://chicago.suntimes.com/crime/2021/8/12/22622525/ex-chicago-police-officer-gets-year-prison-taking-bribes-exchange-crash-report-details" TargetMode="External"/><Relationship Id="rId2387" Type="http://schemas.openxmlformats.org/officeDocument/2006/relationships/hyperlink" Target="https://advance.lexis.com/f/courtlinkdocument/jobstatus/downloadfile?jobId=df612db5-de16-4d4c-8287-2a9d029843c5&amp;lni=urn:contentItem:5XHW-K8R1-DXDT-G33C-00000-00&amp;isZip=false&amp;isCombine=false" TargetMode="External"/><Relationship Id="rId2594" Type="http://schemas.openxmlformats.org/officeDocument/2006/relationships/hyperlink" Target="https://advance.lexis.com/f/courtlinkdocument/jobstatus/downloadfile?jobId=b9a12a5e-33b0-448c-b6bc-c1b958877805&amp;lni=urn:contentItem:5TBS-VRW1-DXDT-G0WH-00000-00&amp;isZip=false&amp;isCombine=false" TargetMode="External"/><Relationship Id="rId359" Type="http://schemas.openxmlformats.org/officeDocument/2006/relationships/hyperlink" Target="https://advance.lexis.com/document/?pdmfid=1519217&amp;crid=fd21dc32-1898-4439-9111-b51ce72b9536&amp;pddocfullpath=%2Fshared%2Fdocument%2Fdockets%2Furn%3AcontentItem%3A54PY-9MM1-DXDT-G472-00000-00&amp;pdcontentcomponentid=353582&amp;pdteaserkey=sr0&amp;pdicsfeatureid=1517130&amp;pditab=allpods&amp;ecomp=rd2wk&amp;earg=sr0&amp;prid=b882401c-5a93-4e29-90b6-e82f022b89a2" TargetMode="External"/><Relationship Id="rId566" Type="http://schemas.openxmlformats.org/officeDocument/2006/relationships/hyperlink" Target="https://www.justice.gov/usao-ndil/pr/federal-indictment-charges-former-vice-chancellor-city-colleges-chicago-devising" TargetMode="External"/><Relationship Id="rId773" Type="http://schemas.openxmlformats.org/officeDocument/2006/relationships/hyperlink" Target="https://www.justice.gov/archive/usao/iln/chicago/2011/pr0714_01.pdf" TargetMode="External"/><Relationship Id="rId1196" Type="http://schemas.openxmlformats.org/officeDocument/2006/relationships/hyperlink" Target="https://www.justice.gov/usao-nj/press-release/file/1001041/download" TargetMode="External"/><Relationship Id="rId2247" Type="http://schemas.openxmlformats.org/officeDocument/2006/relationships/hyperlink" Target="https://www.justice.gov/usao-sdny/press-release/file/1216001/download" TargetMode="External"/><Relationship Id="rId2454" Type="http://schemas.openxmlformats.org/officeDocument/2006/relationships/hyperlink" Target="https://advance.lexis.com/f/courtlinkdocument/jobstatus/downloadfile?jobId=88e25660-4259-406f-8a27-d712dac76c97&amp;lni=urn:contentItem:5VY4-1D01-DXDT-G3XP-00000-00&amp;isZip=false&amp;isCombine=false" TargetMode="External"/><Relationship Id="rId2899" Type="http://schemas.openxmlformats.org/officeDocument/2006/relationships/hyperlink" Target="https://advance.lexis.com/f/courtlinkdocument/jobstatus/downloadfile?jobId=ecba1dbd-d058-4702-b457-bb1ac1ac8ede&amp;lni=urn:contentItem:5BMG-CTG1-DXDT-G09D-00000-00&amp;isZip=false&amp;isCombine=false" TargetMode="External"/><Relationship Id="rId121" Type="http://schemas.openxmlformats.org/officeDocument/2006/relationships/hyperlink" Target="https://apnews.com/article/santa-ana-police-553a2089c20bac6fe504e6a764724eaf" TargetMode="External"/><Relationship Id="rId219" Type="http://schemas.openxmlformats.org/officeDocument/2006/relationships/hyperlink" Target="https://advance.lexis.com/f/courtlinkdocument/jobstatus/downloadfile?jobId=43199baf-db56-4680-b46b-d8091ea33080&amp;lni=urn:contentItem:5NV2-NY11-DXDT-G4CK-00000-00&amp;isZip=false&amp;isCombine=false" TargetMode="External"/><Relationship Id="rId426" Type="http://schemas.openxmlformats.org/officeDocument/2006/relationships/hyperlink" Target="https://www.justice.gov/usao-ndil/press-release/file/1479536/download" TargetMode="External"/><Relationship Id="rId633" Type="http://schemas.openxmlformats.org/officeDocument/2006/relationships/hyperlink" Target="https://www.justice.gov/usao-ndil/pr/federal-indictment-charges-uic-elevator-foreman-pocketing-bribes-steer-elevator-work" TargetMode="External"/><Relationship Id="rId980"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1056" Type="http://schemas.openxmlformats.org/officeDocument/2006/relationships/hyperlink" Target="https://www.northjersey.com/story/news/paterson-press/2021/12/08/paterson-nj-contractor-erik-lowe-corruption-case/6416857001/" TargetMode="External"/><Relationship Id="rId1263" Type="http://schemas.openxmlformats.org/officeDocument/2006/relationships/hyperlink" Target="https://www.justice.gov/usao-nj/pr/former-executive-director-jersey-city-child-development-centers-admits-stealing-more" TargetMode="External"/><Relationship Id="rId2107" Type="http://schemas.openxmlformats.org/officeDocument/2006/relationships/hyperlink" Target="https://advance.lexis.com/f/courtlinkdocument/jobstatus/downloadfile?jobId=998afc74-f05b-438f-ab6e-37f78468fba6&amp;lni=urn:contentItem:57Y5-S5W1-DXDT-G4VX-00000-00&amp;isZip=false&amp;isCombine=false" TargetMode="External"/><Relationship Id="rId2314" Type="http://schemas.openxmlformats.org/officeDocument/2006/relationships/hyperlink" Target="https://www.justice.gov/usao-sdny/pr/statement-manhattan-us-attorney-preet-bharara-conviction-former-new-york-assembly" TargetMode="External"/><Relationship Id="rId2661" Type="http://schemas.openxmlformats.org/officeDocument/2006/relationships/hyperlink" Target="https://s3.documentcloud.org/documents/2923100/MangoneCtAppeals.pdf" TargetMode="External"/><Relationship Id="rId2759" Type="http://schemas.openxmlformats.org/officeDocument/2006/relationships/hyperlink" Target="https://advance.lexis.com/f/courtlinkdocument/jobstatus/downloadfile?jobId=8f33d503-deec-4759-b40a-e9d357ec69d3&amp;lni=urn:contentItem:58CX-9K41-DXDT-G2PW-00000-00&amp;isZip=false&amp;isCombine=false" TargetMode="External"/><Relationship Id="rId2966" Type="http://schemas.openxmlformats.org/officeDocument/2006/relationships/hyperlink" Target="https://advance.lexis.com/f/courtlinkdocument/jobstatus/downloadfile?jobId=4d33c5f9-3c75-4587-a7dd-e6ec0ca27e12&amp;lni=urn:contentItem:5HRB-9YX1-DXDT-G005-00000-00&amp;isZip=false&amp;isCombine=false" TargetMode="External"/><Relationship Id="rId840" Type="http://schemas.openxmlformats.org/officeDocument/2006/relationships/hyperlink" Target="https://www.justice.gov/archive/usao/iln/chicago/2011/pr0714_01a.pdf" TargetMode="External"/><Relationship Id="rId938" Type="http://schemas.openxmlformats.org/officeDocument/2006/relationships/hyperlink" Target="https://www.justice.gov/archive/usao/iln/chicago/2012/pr0726_02.pdf" TargetMode="External"/><Relationship Id="rId1470" Type="http://schemas.openxmlformats.org/officeDocument/2006/relationships/hyperlink" Target="https://www.justice.gov/usao/nj/Press/files/pdffiles/2013/Hammad%2C%20Mahmud%20Information.pdf" TargetMode="External"/><Relationship Id="rId1568" Type="http://schemas.openxmlformats.org/officeDocument/2006/relationships/hyperlink" Target="https://www.justice.gov/archive/usao/nj/Press/files/pdffiles/2010/Ritacco,%20Michael%20et%20al.%20Indictment%20PR.pdf" TargetMode="External"/><Relationship Id="rId1775" Type="http://schemas.openxmlformats.org/officeDocument/2006/relationships/hyperlink" Target="https://advance.lexis.com/f/courtlinkdocument/jobstatus/downloadfile?jobId=752e7536-8c80-40df-a849-24dc41de7d85&amp;lni=urn:contentItem:5P3W-PB31-DXDT-G1HK-00000-00&amp;isZip=false&amp;isCombine=false" TargetMode="External"/><Relationship Id="rId2521" Type="http://schemas.openxmlformats.org/officeDocument/2006/relationships/hyperlink" Target="https://www.justice.gov/usao-sdny/pr/statement-us-attorney-geoffrey-s-berman-conviction-buffalo-billion-defendants" TargetMode="External"/><Relationship Id="rId2619" Type="http://schemas.openxmlformats.org/officeDocument/2006/relationships/hyperlink" Target="https://advance.lexis.com/f/courtlinkdocument/jobstatus/downloadfile?jobId=b3156e6d-ec10-434d-b117-cb3084eef810&amp;lni=urn:contentItem:5S1N-PW31-DXDT-G1GG-00000-00&amp;isZip=false&amp;isCombine=false" TargetMode="External"/><Relationship Id="rId2826" Type="http://schemas.openxmlformats.org/officeDocument/2006/relationships/hyperlink" Target="https://advance.lexis.com/f/courtlinkdocument/jobstatus/downloadfile?jobId=a9b008b0-a77f-4791-af82-65dce9d74218&amp;lni=urn:contentItem:5BS3-7631-DXDT-G1H9-00000-00&amp;isZip=false&amp;isCombine=false" TargetMode="External"/><Relationship Id="rId67" Type="http://schemas.openxmlformats.org/officeDocument/2006/relationships/hyperlink" Target="https://www.justice.gov/usao-cdca/pr/former-adelanto-mayor-pro-tem-found-guilty-accepting-10000-cash-bribe-and-attempted" TargetMode="External"/><Relationship Id="rId700" Type="http://schemas.openxmlformats.org/officeDocument/2006/relationships/hyperlink" Target="https://advance.lexis.com/f/courtlinkdocument/jobstatus/downloadfile?jobId=16ae9768-5487-4a59-bd4f-df1ef15892f2&amp;lni=urn:contentItem:5C37-VVW1-DXDT-G03P-00000-00&amp;isZip=false&amp;isCombine=false" TargetMode="External"/><Relationship Id="rId1123" Type="http://schemas.openxmlformats.org/officeDocument/2006/relationships/hyperlink" Target="https://www.state.nj.us/treasury/pensions/documents/board-agendas/pers/pers0122.pdf" TargetMode="External"/><Relationship Id="rId1330" Type="http://schemas.openxmlformats.org/officeDocument/2006/relationships/hyperlink" Target="https://advance.lexis.com/f/courtlinkdocument/jobstatus/downloadfile?jobId=e5c2f7d3-5781-4121-bf88-069dba854de4&amp;lni=urn:contentItem:5NWS-C3D1-DXDT-G41H-00000-00&amp;isZip=false&amp;isCombine=false" TargetMode="External"/><Relationship Id="rId1428" Type="http://schemas.openxmlformats.org/officeDocument/2006/relationships/hyperlink" Target="https://advance.lexis.com/f/courtlinkdocument/jobstatus/downloadfile?jobId=bee5d6ff-22fb-48ad-9517-8b5f5da8d605&amp;lni=urn:contentItem:5DJV-PP01-DXDT-G1T2-00000-00&amp;isZip=false&amp;isCombine=false" TargetMode="External"/><Relationship Id="rId1635" Type="http://schemas.openxmlformats.org/officeDocument/2006/relationships/hyperlink" Target="https://advance.lexis.com/f/courtlinkdocument/jobstatus/downloadfile?jobId=dfc1699d-0f2c-4855-ac66-b2327f161b7a&amp;lni=urn:contentItem:57YS-6D71-DXDT-G3BD-00000-00&amp;isZip=false&amp;isCombine=false" TargetMode="External"/><Relationship Id="rId1982" Type="http://schemas.openxmlformats.org/officeDocument/2006/relationships/hyperlink" Target="https://advance.lexis.com/f/courtlinkdocument/jobstatus/downloadfile?jobId=a7ddfd35-1a5d-44e1-94c6-2381d5e59b4f&amp;lni=urn:contentItem:5CGB-N2V1-DXDT-G0WR-00000-00&amp;isZip=false&amp;isCombine=false" TargetMode="External"/><Relationship Id="rId1842" Type="http://schemas.openxmlformats.org/officeDocument/2006/relationships/hyperlink" Target="https://advance.lexis.com/f/courtlinkdocument/jobstatus/downloadfile?jobId=64b47d02-c7ce-4b0f-acba-e66e7f66fb93&amp;lni=urn:contentItem:5J70-YKV1-DXDT-G48X-00000-00&amp;isZip=false&amp;isCombine=false" TargetMode="External"/><Relationship Id="rId1702" Type="http://schemas.openxmlformats.org/officeDocument/2006/relationships/hyperlink" Target="https://advance.lexis.com/document/?pdmfid=1519217&amp;crid=96b591fb-1a87-4188-83a9-833cf17bbe5c&amp;pddocfullpath=%2Fshared%2Fdocument%2Fdockets%2Furn%3AcontentItem%3A5K92-R951-DXDT-G4FN-00000-00&amp;pdcontentcomponentid=353582&amp;pdteaserkey=sr14&amp;pdicsfeatureid=1517130&amp;pditab=allpods&amp;ecomp=rd2wk&amp;earg=sr14&amp;prid=b90888ca-d42f-4ec0-9916-ffcceb50dbd5" TargetMode="External"/><Relationship Id="rId283" Type="http://schemas.openxmlformats.org/officeDocument/2006/relationships/hyperlink" Target="https://www.justice.gov/usao-cdca/pr/california-state-senator-ronald-calderon-charged-taking-bribes-exchange-official-acts" TargetMode="External"/><Relationship Id="rId490" Type="http://schemas.openxmlformats.org/officeDocument/2006/relationships/hyperlink" Target="https://www.law360.com/articles/1440028" TargetMode="External"/><Relationship Id="rId2171" Type="http://schemas.openxmlformats.org/officeDocument/2006/relationships/hyperlink" Target="https://www.justice.gov/usao-sdny/pr/former-ceo-nyc-non-profit-sentenced-prison-honest-services-fraud" TargetMode="External"/><Relationship Id="rId143" Type="http://schemas.openxmlformats.org/officeDocument/2006/relationships/hyperlink" Target="https://www.justice.gov/usao-cdca/pr/koreatown-consultant-and-ex-california-dept-alcoholic-beverage-control-official-plead" TargetMode="External"/><Relationship Id="rId350" Type="http://schemas.openxmlformats.org/officeDocument/2006/relationships/hyperlink" Target="https://advance.lexis.com/f/courtlinkdocument/jobstatus/downloadfile?jobId=79ed40bf-7eb6-4330-b1a4-efba63092590&amp;lni=urn:contentItem:5DMS-W261-DXDT-G3R3-00000-00&amp;isZip=false&amp;isCombine=false" TargetMode="External"/><Relationship Id="rId588" Type="http://schemas.openxmlformats.org/officeDocument/2006/relationships/hyperlink" Target="https://casetext.com/case/united-states-v-jarigese" TargetMode="External"/><Relationship Id="rId795" Type="http://schemas.openxmlformats.org/officeDocument/2006/relationships/hyperlink" Target="https://advance.lexis.com/f/courtlinkdocument/jobstatus/downloadfile?jobId=7f43bae7-e8b0-4fa7-855f-37b75d4f9161&amp;lni=urn:contentItem:57YB-Y0N1-DXDT-G3KN-00000-00&amp;isZip=false&amp;isCombine=false" TargetMode="External"/><Relationship Id="rId2031" Type="http://schemas.openxmlformats.org/officeDocument/2006/relationships/hyperlink" Target="https://advance.lexis.com/f/courtlinkdocument/jobstatus/downloadfile?jobId=011f3f46-ed1f-4042-a7cf-cfeb10cb39c7&amp;lni=urn:contentItem:58CX-7XY1-DXDT-G04C-00000-00&amp;isZip=false&amp;isCombine=false" TargetMode="External"/><Relationship Id="rId2269" Type="http://schemas.openxmlformats.org/officeDocument/2006/relationships/hyperlink" Target="https://www.justice.gov/usao-sdny/press-release/file/1216001/download" TargetMode="External"/><Relationship Id="rId2476" Type="http://schemas.openxmlformats.org/officeDocument/2006/relationships/hyperlink" Target="https://www.justice.gov/usao-sdny/pr/norman-seabrook-president-correction-officers-benevolent-association-sentenced-58" TargetMode="External"/><Relationship Id="rId2683" Type="http://schemas.openxmlformats.org/officeDocument/2006/relationships/hyperlink" Target="https://www.nytimes.com/2016/05/21/nyregion/ex-new-york-officer-spared-prison-time-for-misusing-restricted-databases.html" TargetMode="External"/><Relationship Id="rId2890" Type="http://schemas.openxmlformats.org/officeDocument/2006/relationships/hyperlink" Target="https://www.justice.gov/usao-sdny/pr/school-director-pleads-guilty-manhattan-federal-court-bribery-and-visa-fraud-charges" TargetMode="External"/><Relationship Id="rId9" Type="http://schemas.openxmlformats.org/officeDocument/2006/relationships/footer" Target="footer1.xml"/><Relationship Id="rId210"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448" Type="http://schemas.openxmlformats.org/officeDocument/2006/relationships/hyperlink" Target="https://www.justice.gov/usao-ndil/pr/excavation-company-employee-convicted-paying-kickbacks-suburban-chicago-highway" TargetMode="External"/><Relationship Id="rId655" Type="http://schemas.openxmlformats.org/officeDocument/2006/relationships/hyperlink" Target="https://advance.lexis.com/f/courtlinkdocument/jobstatus/downloadfile?jobId=76330ff5-5e20-49a6-83d7-d05bda435c62&amp;lni=urn:contentItem:5NMB-4WC1-DXDT-G0YW-00000-00&amp;isZip=false&amp;isCombine=false" TargetMode="External"/><Relationship Id="rId862" Type="http://schemas.openxmlformats.org/officeDocument/2006/relationships/hyperlink" Target="https://advance.lexis.com/f/courtlinkdocument/jobstatus/downloadfile?jobId=7d948be2-1298-4319-afd5-f93cba350b2c&amp;lni=urn:contentItem:63RM-1SB1-DXDT-G3GG-00000-00&amp;isZip=false&amp;isCombine=false" TargetMode="External"/><Relationship Id="rId1078" Type="http://schemas.openxmlformats.org/officeDocument/2006/relationships/hyperlink" Target="https://www.justice.gov/usao-nj/press-release/file/1338646/download" TargetMode="External"/><Relationship Id="rId1285" Type="http://schemas.openxmlformats.org/officeDocument/2006/relationships/hyperlink" Target="https://www.justice.gov/usao-nj/pr/former-new-jersey-attorney-general-and-chairman-port-authority-board-commissioners" TargetMode="External"/><Relationship Id="rId1492" Type="http://schemas.openxmlformats.org/officeDocument/2006/relationships/hyperlink" Target="https://www.justice.gov/archive/usao/nj/Press/files/Venegas,%20Bryant%20Charged%20News%20Release.html" TargetMode="External"/><Relationship Id="rId2129" Type="http://schemas.openxmlformats.org/officeDocument/2006/relationships/hyperlink" Target="https://www.justice.gov/usao-sdny/press-release/file/1216001/download" TargetMode="External"/><Relationship Id="rId2336" Type="http://schemas.openxmlformats.org/officeDocument/2006/relationships/hyperlink" Target="https://advance.lexis.com/f/courtlinkdocument/jobstatus/downloadfile?jobId=6244da74-c69a-4e55-93d1-f281bf791e80&amp;lni=urn:contentItem:64PG-0CC1-J9YR-S50G-00000-00&amp;isZip=false&amp;isCombine=false" TargetMode="External"/><Relationship Id="rId2543" Type="http://schemas.openxmlformats.org/officeDocument/2006/relationships/hyperlink" Target="https://advance.lexis.com/f/courtlinkdocument/jobstatus/downloadfile?jobId=e6645357-18e9-4b79-9c15-959d7bc1e5b7&amp;lni=urn:contentItem:5SW9-4GR1-DXDT-G47B-00000-00&amp;isZip=false&amp;isCombine=false" TargetMode="External"/><Relationship Id="rId2750" Type="http://schemas.openxmlformats.org/officeDocument/2006/relationships/hyperlink" Target="https://advance.lexis.com/f/courtlinkdocument/jobstatus/downloadfile?jobId=6925dee0-064c-4fcf-ad3f-3a9e22cfbd15&amp;lni=urn:contentItem:5BGV-WRW1-DXDT-G4BD-00000-00&amp;isZip=false&amp;isCombine=false" TargetMode="External"/><Relationship Id="rId2988" Type="http://schemas.openxmlformats.org/officeDocument/2006/relationships/hyperlink" Target="https://www.justice.gov/sites/default/files/usao-sdny/legacy/2012/05/17/krugercarletalcomplaint.pdf" TargetMode="External"/><Relationship Id="rId308" Type="http://schemas.openxmlformats.org/officeDocument/2006/relationships/hyperlink" Target="https://advance.lexis.com/f/courtlinkdocument/jobstatus/downloadfile?jobId=83c3a6f2-90ae-4aad-8648-be90885bddab&amp;lni=urn:contentItem:5CX8-KM61-DXDT-G030-00000-00&amp;isZip=false&amp;isCombine=false" TargetMode="External"/><Relationship Id="rId515" Type="http://schemas.openxmlformats.org/officeDocument/2006/relationships/hyperlink" Target="https://www.justice.gov/usao-ndil/press-release/file/1218716/download" TargetMode="External"/><Relationship Id="rId722" Type="http://schemas.openxmlformats.org/officeDocument/2006/relationships/hyperlink" Target="https://www.justice.gov/usao-ndil/press-release/file/928886/download" TargetMode="External"/><Relationship Id="rId1145" Type="http://schemas.openxmlformats.org/officeDocument/2006/relationships/hyperlink" Target="https://www.justice.gov/usao-nj/press-release/file/1051361/download" TargetMode="External"/><Relationship Id="rId1352" Type="http://schemas.openxmlformats.org/officeDocument/2006/relationships/hyperlink" Target="https://advance.lexis.com/f/courtlinkdocument/jobstatus/downloadfile?jobId=587b7532-2c87-4ecf-a91e-5310c01ca6b8&amp;lni=urn:contentItem:5MJF-V371-DXDT-G3FP-00000-00&amp;isZip=false&amp;isCombine=false" TargetMode="External"/><Relationship Id="rId1797" Type="http://schemas.openxmlformats.org/officeDocument/2006/relationships/hyperlink" Target="https://www.justice.gov/usao-sdfl/pr/former-opa-locka-city-officials-charged-corruption-scheme" TargetMode="External"/><Relationship Id="rId2403" Type="http://schemas.openxmlformats.org/officeDocument/2006/relationships/hyperlink" Target="https://www.justice.gov/usao-sdny/pr/chuck-person-former-division-i-men-s-basketball-coach-pleads-guilty-bribery-manhattan" TargetMode="External"/><Relationship Id="rId2848" Type="http://schemas.openxmlformats.org/officeDocument/2006/relationships/hyperlink" Target="https://www.justice.gov/sites/default/files/usao-sdny/legacy/2015/03/25/U.S.%20v.%20Eric%20Stevenson%20et%20al.%20S2%20Indictment_0.pdf" TargetMode="External"/><Relationship Id="rId89" Type="http://schemas.openxmlformats.org/officeDocument/2006/relationships/hyperlink" Target="https://advance.lexis.com/f/courtlinkdocument/jobstatus/downloadfile?jobId=b3d83dc6-9a54-4b12-a5c9-4a598c88052a&amp;lni=urn:contentItem:61WB-J6K1-DXDT-G1M6-00000-00&amp;isZip=false&amp;isCombine=false" TargetMode="External"/><Relationship Id="rId1005" Type="http://schemas.openxmlformats.org/officeDocument/2006/relationships/hyperlink" Target="https://en.wikipedia.org/wiki/Operation_Crooked_Code" TargetMode="External"/><Relationship Id="rId1212" Type="http://schemas.openxmlformats.org/officeDocument/2006/relationships/hyperlink" Target="https://advance.lexis.com/f/courtlinkdocument/jobstatus/downloadfile?jobId=564b4296-4a06-447e-819a-5855636622b8&amp;lni=urn:contentItem:63D0-GR61-DXDT-G4FH-00000-00&amp;isZip=false&amp;isCombine=false" TargetMode="External"/><Relationship Id="rId1657" Type="http://schemas.openxmlformats.org/officeDocument/2006/relationships/hyperlink" Target="https://advance.lexis.com/f/courtlinkdocument/jobstatus/downloadfile?jobId=f0e15616-2dde-40ce-a5bd-001817d16c83&amp;lni=urn:contentItem:5800-03F1-DXDT-G1HF-00000-00&amp;isZip=false&amp;isCombine=false" TargetMode="External"/><Relationship Id="rId1864" Type="http://schemas.openxmlformats.org/officeDocument/2006/relationships/hyperlink" Target="https://www.justice.gov/usao-sdfl/pr/former-mdpd-police-officer-former-public-service-aide-and-two-tow-truck-drivers" TargetMode="External"/><Relationship Id="rId2610" Type="http://schemas.openxmlformats.org/officeDocument/2006/relationships/hyperlink" Target="https://advance.lexis.com/f/courtlinkdocument/jobstatus/downloadfile?jobId=c37e0cf1-2356-45c0-a140-e81bfecf4ca3&amp;lni=urn:contentItem:5PJ4-82G1-DXDT-G0P7-00000-00&amp;isZip=false&amp;isCombine=false" TargetMode="External"/><Relationship Id="rId2708" Type="http://schemas.openxmlformats.org/officeDocument/2006/relationships/hyperlink" Target="https://advance.lexis.com/f/courtlinkdocument/jobstatus/downloadfile?jobId=a11f81d6-ee73-49d8-bd99-643ba4502ec7&amp;lni=urn:contentItem:5J2P-S9M1-DXDT-G4NT-00000-00&amp;isZip=false&amp;isCombine=false" TargetMode="External"/><Relationship Id="rId2915" Type="http://schemas.openxmlformats.org/officeDocument/2006/relationships/hyperlink" Target="https://www.justice.gov/archive/usao/nys/pressreleases/March12/annabijereisverdict.html" TargetMode="External"/><Relationship Id="rId1517" Type="http://schemas.openxmlformats.org/officeDocument/2006/relationships/hyperlink" Target="https://casetext.com/case/united-states-v-salahuddin-1" TargetMode="External"/><Relationship Id="rId1724" Type="http://schemas.openxmlformats.org/officeDocument/2006/relationships/hyperlink" Target="https://www.justice.gov/usao-sdfl/pr/city-fort-lauderdale-department-parks-and-recreation-employee-pleads-guilty" TargetMode="External"/><Relationship Id="rId16" Type="http://schemas.openxmlformats.org/officeDocument/2006/relationships/hyperlink" Target="https://advance.lexis.com/f/courtlinkdocument/jobstatus/downloadfile?jobId=e5b3d504-2ca6-4416-9394-aed718b1f72e&amp;lni=urn:contentItem:60P2-YYH1-DXDT-G0DN-00000-00&amp;isZip=false&amp;isCombine=false" TargetMode="External"/><Relationship Id="rId1931" Type="http://schemas.openxmlformats.org/officeDocument/2006/relationships/hyperlink" Target="https://www.justice.gov/usao-sdfl/pr/former-florida-highway-patrol-trooper-sentenced-taking-bribes" TargetMode="External"/><Relationship Id="rId2193" Type="http://schemas.openxmlformats.org/officeDocument/2006/relationships/hyperlink" Target="https://casetext.com/case/united-states-v-wray-25" TargetMode="External"/><Relationship Id="rId2498" Type="http://schemas.openxmlformats.org/officeDocument/2006/relationships/hyperlink" Target="https://www.justice.gov/usao-sdny/press-release/file/918601/download" TargetMode="External"/><Relationship Id="rId165" Type="http://schemas.openxmlformats.org/officeDocument/2006/relationships/hyperlink" Target="https://www.justice.gov/usao-cdca/pr/debt-collection-outfit-fined-350000-and-ordered-forfeit-946770-paying-bribes-arizona" TargetMode="External"/><Relationship Id="rId372" Type="http://schemas.openxmlformats.org/officeDocument/2006/relationships/hyperlink" Target="https://advance.lexis.com/f/courtlinkdocument/jobstatus/downloadfile?jobId=422f78f7-0ef7-482f-82c1-f5ee75426012&amp;lni=urn:contentItem:5BW2-N2J1-DXDT-G52B-00000-00&amp;isZip=false&amp;isCombine=false" TargetMode="External"/><Relationship Id="rId677"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2053" Type="http://schemas.openxmlformats.org/officeDocument/2006/relationships/hyperlink" Target="https://advance.lexis.com/f/courtlinkdocument/jobstatus/downloadfile?jobId=0a19a110-b86c-442c-b7d2-0a663fe69ad3&amp;lni=urn:contentItem:57YC-9JF1-DXDT-G07M-00000-00&amp;isZip=false&amp;isCombine=false" TargetMode="External"/><Relationship Id="rId2260" Type="http://schemas.openxmlformats.org/officeDocument/2006/relationships/hyperlink" Target="https://www.justice.gov/usao-sdny/press-release/file/1216001/download" TargetMode="External"/><Relationship Id="rId2358" Type="http://schemas.openxmlformats.org/officeDocument/2006/relationships/hyperlink" Target="https://www.justice.gov/usao-sdny/pr/adidas-executive-and-two-others-convicted-defrauding-adidas-sponsored-universities" TargetMode="External"/><Relationship Id="rId232"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884" Type="http://schemas.openxmlformats.org/officeDocument/2006/relationships/hyperlink" Target="https://advance.lexis.com/document/?pdmfid=1519217&amp;crid=8c9ac0c1-f693-4bda-a25b-f9dd54b4477b&amp;pddocfullpath=%2Fshared%2Fdocument%2Fdockets%2Furn%3AcontentItem%3A572M-6GH1-DXDT-G426-00000-00&amp;pdcontentcomponentid=353582&amp;pdteaserkey=sr0&amp;pdicsfeatureid=1517130&amp;pditab=allpods&amp;ecomp=rd2wk&amp;earg=sr0&amp;prid=709309db-3a2c-4a6e-8e1e-799365d567df" TargetMode="External"/><Relationship Id="rId2120" Type="http://schemas.openxmlformats.org/officeDocument/2006/relationships/hyperlink" Target="https://advance.lexis.com/f/courtlinkdocument/jobstatus/downloadfile?jobId=89db889f-0fcb-44cc-959c-c93e05474241&amp;lni=urn:contentItem:5806-FXC1-DXDT-G01W-00000-00&amp;isZip=false&amp;isCombine=false" TargetMode="External"/><Relationship Id="rId2565" Type="http://schemas.openxmlformats.org/officeDocument/2006/relationships/hyperlink" Target="https://www.justice.gov/usao-sdny/pr/former-new-york-state-senate-majority-leader-dean-skelos-and-his-son-adam-skelos" TargetMode="External"/><Relationship Id="rId2772" Type="http://schemas.openxmlformats.org/officeDocument/2006/relationships/hyperlink" Target="https://www.justice.gov/usao-sdny/pr/manhattan-us-attorney-and-fbi-assistant-director-charge-announce-federal-corruption" TargetMode="External"/><Relationship Id="rId537" Type="http://schemas.openxmlformats.org/officeDocument/2006/relationships/hyperlink" Target="https://advance.lexis.com/f/courtlinkdocument/jobstatus/downloadfile?jobId=7bb260ec-ab0e-413a-b58c-9f107ea8ec75&amp;lni=urn:contentItem:61B5-NXP1-DXDT-G46W-00000-00&amp;isZip=false&amp;isCombine=false" TargetMode="External"/><Relationship Id="rId744" Type="http://schemas.openxmlformats.org/officeDocument/2006/relationships/hyperlink" Target="https://www.justice.gov/usao-ndil/pr/former-chief-executive-chicago-public-schools-indicted-accepting-bribes-and-kickbacks" TargetMode="External"/><Relationship Id="rId951" Type="http://schemas.openxmlformats.org/officeDocument/2006/relationships/hyperlink" Target="https://www.justice.gov/archive/usao/iln/chicago/2012/pr0628_01.pdf" TargetMode="External"/><Relationship Id="rId1167" Type="http://schemas.openxmlformats.org/officeDocument/2006/relationships/hyperlink" Target="https://www.justice.gov/usao-nj/pr/contractor-admits-stealing-paterson-municipal-utilities-authority-and-jersey-city" TargetMode="External"/><Relationship Id="rId1374" Type="http://schemas.openxmlformats.org/officeDocument/2006/relationships/hyperlink" Target="https://advance.lexis.com/f/courtlinkdocument/jobstatus/downloadfile?jobId=d492ff3b-293d-4418-9ff2-9df3e3bffbe1&amp;lni=urn:contentItem:5M2K-T331-DXDT-G12W-00000-00&amp;isZip=false&amp;isCombine=false" TargetMode="External"/><Relationship Id="rId1581" Type="http://schemas.openxmlformats.org/officeDocument/2006/relationships/hyperlink" Target="https://www.justice.gov/archive/usao/nj/Press/files/Kong,%20Channavel%20Sentencing%20News%20Release.html" TargetMode="External"/><Relationship Id="rId1679" Type="http://schemas.openxmlformats.org/officeDocument/2006/relationships/hyperlink" Target="https://advance.lexis.com/f/courtlinkdocument/jobstatus/downloadfile?jobId=a216f57b-2b2e-4768-8338-ac04d6e3c1b5&amp;lni=urn:contentItem:63KY-RVJ1-DXDT-G0C5-00000-00&amp;isZip=false&amp;isCombine=false" TargetMode="External"/><Relationship Id="rId2218" Type="http://schemas.openxmlformats.org/officeDocument/2006/relationships/hyperlink" Target="https://www.justice.gov/usao-sdny/pr/senior-leader-massive-no-fault-automobile-insurance-bribery-scheme-sentenced-7-years" TargetMode="External"/><Relationship Id="rId2425" Type="http://schemas.openxmlformats.org/officeDocument/2006/relationships/hyperlink" Target="https://advance.lexis.com/f/courtlinkdocument/jobstatus/downloadfile?jobId=bd10b649-18bf-4005-ab3d-17ad67b8af28&amp;lni=urn:contentItem:5T1B-FB11-DXDT-G3WH-00000-00&amp;isZip=false&amp;isCombine=false" TargetMode="External"/><Relationship Id="rId2632" Type="http://schemas.openxmlformats.org/officeDocument/2006/relationships/hyperlink" Target="https://www.justice.gov/usao-sdny/pr/former-managing-director-new-york-broker-dealer-sentenced-pay-play-bribery-scheme" TargetMode="External"/><Relationship Id="rId80" Type="http://schemas.openxmlformats.org/officeDocument/2006/relationships/hyperlink" Target="https://advance.lexis.com/document/?pdmfid=1519217&amp;crid=347b68c3-d78b-4e26-9895-0656f7e8e383&amp;pddocfullpath=%2Fshared%2Fdocument%2Fdockets%2Furn%3AcontentItem%3A6486-RCD1-J9YR-S2SJ-00000-00&amp;pdcontentcomponentid=353582&amp;pdteaserkey=sr1&amp;pdicsfeatureid=1517130&amp;pditab=allpods&amp;ecomp=rd2wk&amp;earg=sr1&amp;prid=92e7dd37-51da-45bd-b3a0-eea2b2a22f73" TargetMode="External"/><Relationship Id="rId604" Type="http://schemas.openxmlformats.org/officeDocument/2006/relationships/hyperlink" Target="https://casetext.com/case/gress-v-safespeed-llc" TargetMode="External"/><Relationship Id="rId811" Type="http://schemas.openxmlformats.org/officeDocument/2006/relationships/hyperlink" Target="https://advance.lexis.com/f/courtlinkdocument/jobstatus/downloadfile?jobId=460916aa-c94e-4501-b164-7e775fd8cf02&amp;lni=urn:contentItem:5JV8-D5C1-DXDT-G299-00000-00&amp;isZip=false&amp;isCombine=false" TargetMode="External"/><Relationship Id="rId1027" Type="http://schemas.openxmlformats.org/officeDocument/2006/relationships/hyperlink" Target="https://advance.lexis.com/document/?pdmfid=1519217&amp;crid=e2f4bddd-9e9a-4780-9fb3-cb3529c67638&amp;pddocfullpath=%2Fshared%2Fdocument%2Fdockets%2Furn%3AcontentItem%3A7WBN-D1H0-Y892-B47T-00000-00&amp;pdcontentcomponentid=353582&amp;pdteaserkey=sr2&amp;pdicsfeatureid=1517130&amp;pditab=allpods&amp;ecomp=rd2wk&amp;earg=sr2&amp;prid=230e9a68-7650-407c-afaf-37eba02277fe" TargetMode="External"/><Relationship Id="rId1234" Type="http://schemas.openxmlformats.org/officeDocument/2006/relationships/hyperlink" Target="https://www.justice.gov/usao-nj/pr/philadelphia-district-attorney-rufus-seth-williams-indicted-additional-fraud-charges" TargetMode="External"/><Relationship Id="rId1441" Type="http://schemas.openxmlformats.org/officeDocument/2006/relationships/hyperlink" Target="https://www.justice.gov/usao/nj/Press/files/pdffiles/2013/Hall%2C%20Charles%20Information.pdf" TargetMode="External"/><Relationship Id="rId1886" Type="http://schemas.openxmlformats.org/officeDocument/2006/relationships/hyperlink" Target="https://advance.lexis.com/f/courtlinkdocument/jobstatus/downloadfile?jobId=02c01d17-1462-46f4-b5f8-0ca5414cf9b9&amp;lni=urn:contentItem:5HHK-5501-DXDT-G13Y-00000-00&amp;isZip=false&amp;isCombine=false" TargetMode="External"/><Relationship Id="rId2937" Type="http://schemas.openxmlformats.org/officeDocument/2006/relationships/hyperlink" Target="https://nj1015.com/ex-state-senator-bryant-acquitted-in-2nd-corruption-trial/" TargetMode="External"/><Relationship Id="rId909" Type="http://schemas.openxmlformats.org/officeDocument/2006/relationships/hyperlink" Target="https://www.justice.gov/archive/usao/iln/chicago/2012/pr0718_01ax.pdf" TargetMode="External"/><Relationship Id="rId1301" Type="http://schemas.openxmlformats.org/officeDocument/2006/relationships/hyperlink" Target="https://www.justice.gov/sites/default/files/usao-nj/legacy/2014/05/30/Rodriguez%2C%20Mario%20Information.pdf" TargetMode="External"/><Relationship Id="rId1539" Type="http://schemas.openxmlformats.org/officeDocument/2006/relationships/hyperlink" Target="https://advance.lexis.com/f/courtlinkdocument/jobstatus/downloadfile?jobId=44c057de-4b4f-46cd-a630-a26678afb28f&amp;lni=urn:contentItem:57YD-NXN1-DXDT-G2NM-00000-00&amp;isZip=false&amp;isCombine=false" TargetMode="External"/><Relationship Id="rId1746" Type="http://schemas.openxmlformats.org/officeDocument/2006/relationships/hyperlink" Target="https://advance.lexis.com/document/?pdmfid=1519217&amp;crid=af86e01f-0bbd-4e4a-a163-6eb163f6330d&amp;pddocfullpath=%2Fshared%2Fdocument%2Fdockets%2Furn%3AcontentItem%3A5S21-T931-DXDT-G14X-00000-00&amp;pdcontentcomponentid=353582&amp;pdteaserkey=sr0&amp;pdicsfeatureid=1517130&amp;pditab=allpods&amp;ecomp=rd2wk&amp;earg=sr0&amp;prid=d0e31ca0-b0e0-484a-b642-b86b2fe2ec5f" TargetMode="External"/><Relationship Id="rId1953" Type="http://schemas.openxmlformats.org/officeDocument/2006/relationships/hyperlink" Target="https://advance.lexis.com/f/courtlinkdocument/jobstatus/downloadfile?jobId=ae71cea2-5d5b-4830-9499-acec7c3a284b&amp;lni=urn:contentItem:5F8P-MG71-DXDT-G0P4-00000-00&amp;isZip=false&amp;isCombine=false" TargetMode="External"/><Relationship Id="rId38" Type="http://schemas.openxmlformats.org/officeDocument/2006/relationships/hyperlink" Target="https://advance.lexis.com/document/?pdmfid=1519217&amp;crid=8e65ffbe-4617-42b1-b963-90885fc566b6&amp;pddocfullpath=%2Fshared%2Fdocument%2Fdockets%2Furn%3AcontentItem%3A608P-3171-J9YR-S3R5-00000-00&amp;pdcontentcomponentid=353582&amp;pdteaserkey=sr1&amp;pdicsfeatureid=1517130&amp;pditab=allpods&amp;ecomp=rd2wk&amp;earg=sr1&amp;prid=878d4c9a-59c2-46d5-b56d-97bcf279ff53" TargetMode="External"/><Relationship Id="rId1606" Type="http://schemas.openxmlformats.org/officeDocument/2006/relationships/hyperlink" Target="https://advance.lexis.com/f/courtlinkdocument/jobstatus/downloadfile?jobId=cf7831fd-79ed-465f-a994-13570e360d28&amp;lni=urn:contentItem:5801-DW91-DXDT-G13B-00000-00&amp;isZip=false&amp;isCombine=false" TargetMode="External"/><Relationship Id="rId1813" Type="http://schemas.openxmlformats.org/officeDocument/2006/relationships/hyperlink" Target="https://advance.lexis.com/f/courtlinkdocument/jobstatus/downloadfile?jobId=adbb8295-498f-455f-b99b-4ea88e308e80&amp;lni=urn:contentItem:5N1P-2DY1-DXDT-G2HG-00000-00&amp;isZip=false&amp;isCombine=false" TargetMode="External"/><Relationship Id="rId187" Type="http://schemas.openxmlformats.org/officeDocument/2006/relationships/hyperlink" Target="https://patch.com/california/alisoviejo/former-o-c-superior-court-clerk-plead-guilty-fixing-1-000-criminal-traffic" TargetMode="External"/><Relationship Id="rId394" Type="http://schemas.openxmlformats.org/officeDocument/2006/relationships/hyperlink" Target="https://advance.lexis.com/document/?pdmfid=1519217&amp;crid=1a6e4dee-a5ba-4264-a249-60c2e1993e6f&amp;pddocfullpath=%2Fshared%2Fdocument%2Fdockets%2Furn%3AcontentItem%3A52PK-MKP1-DXDT-G4WF-00000-00&amp;pdcontentcomponentid=353582&amp;pdteaserkey=sr0&amp;pdicsfeatureid=1517130&amp;pditab=allpods&amp;ecomp=rd2wk&amp;earg=sr0&amp;prid=98995653-a84c-4184-b473-89c786f78447" TargetMode="External"/><Relationship Id="rId2075" Type="http://schemas.openxmlformats.org/officeDocument/2006/relationships/hyperlink" Target="https://www.justice.gov/archive/usao/fls/PressReleases/Attachments/120411-01.JoseAlberto,etal.CriminalComplaint.pdf" TargetMode="External"/><Relationship Id="rId2282" Type="http://schemas.openxmlformats.org/officeDocument/2006/relationships/hyperlink" Target="https://advance.lexis.com/f/courtlinkdocument/jobstatus/downloadfile?jobId=d6898b4d-7d93-42d7-b3de-ca1b75c58189&amp;lni=urn:contentItem:62JR-3T41-DXDT-G1PW-00000-00&amp;isZip=false&amp;isCombine=false" TargetMode="External"/><Relationship Id="rId254" Type="http://schemas.openxmlformats.org/officeDocument/2006/relationships/hyperlink" Target="https://www.justice.gov/usao-cdca/pr/mayor-south-el-monte-agrees-plead-guilty-bribery-charges" TargetMode="External"/><Relationship Id="rId699"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1091" Type="http://schemas.openxmlformats.org/officeDocument/2006/relationships/hyperlink" Target="https://www.justice.gov/usao-nj/pr/union-county-man-indicted-public-corruption-charges" TargetMode="External"/><Relationship Id="rId2587" Type="http://schemas.openxmlformats.org/officeDocument/2006/relationships/hyperlink" Target="https://www.justice.gov/usao-sdny/pr/former-energy-company-executive-sentenced-connection-bribery-scheme-former-executive" TargetMode="External"/><Relationship Id="rId2794" Type="http://schemas.openxmlformats.org/officeDocument/2006/relationships/hyperlink" Target="https://www.justice.gov/archive/usao/nys/pressreleases/July12/seebachansatnarineindictment.html" TargetMode="External"/><Relationship Id="rId114" Type="http://schemas.openxmlformats.org/officeDocument/2006/relationships/hyperlink" Target="https://www.justice.gov/usao-cdca/pr/former-member-baldwin-park-city-council-pleads-guilty-bribery-and-admits-receiving" TargetMode="External"/><Relationship Id="rId461" Type="http://schemas.openxmlformats.org/officeDocument/2006/relationships/hyperlink" Target="https://advance.lexis.com/f/courtlinkdocument/jobstatus/downloadfile?jobId=ca4fac64-a320-4afa-82b5-f216559ac7bc&amp;lni=urn:contentItem:5XCF-7PY1-DXDT-G07F-00000-00&amp;isZip=false&amp;isCombine=false" TargetMode="External"/><Relationship Id="rId559" Type="http://schemas.openxmlformats.org/officeDocument/2006/relationships/hyperlink" Target="https://www.chicagotribune.com/news/criminal-justice/ct-safespeed-omar-maani-bribery-deferred-prosecution-20200904-gloz2jlkejed7bqnyrdd4hh2mu-story.html" TargetMode="External"/><Relationship Id="rId766" Type="http://schemas.openxmlformats.org/officeDocument/2006/relationships/hyperlink" Target="https://advance.lexis.com/document/?pdmfid=1519217&amp;crid=2c68da7c-0fac-434e-98e2-e090df0a17e9&amp;pddocfullpath=%2Fshared%2Fdocument%2Fdockets%2Furn%3AcontentItem%3A5BS8-1P71-DXDT-G43C-00000-00&amp;pdcontentcomponentid=353582&amp;pdteaserkey=sr5&amp;pdicsfeatureid=1517130&amp;pditab=allpods&amp;ecomp=rd2wk&amp;earg=sr5&amp;prid=6a8c3ffc-981b-4122-b25a-6fc3189ba02f" TargetMode="External"/><Relationship Id="rId1189" Type="http://schemas.openxmlformats.org/officeDocument/2006/relationships/hyperlink" Target="https://www.nj.com/hudson/2018/01/ex-jersey_city_police_chief_admits_stealing_31k_fr.html" TargetMode="External"/><Relationship Id="rId1396" Type="http://schemas.openxmlformats.org/officeDocument/2006/relationships/hyperlink" Target="https://advance.lexis.com/f/courtlinkdocument/jobstatus/downloadfile?jobId=d024d29a-5dc2-4771-82c6-13197410ddf1&amp;lni=urn:contentItem:5S6D-74N1-DXDT-G3B3-00000-00&amp;isZip=false&amp;isCombine=false" TargetMode="External"/><Relationship Id="rId2142" Type="http://schemas.openxmlformats.org/officeDocument/2006/relationships/hyperlink" Target="https://advance.lexis.com/f/courtlinkdocument/jobstatus/downloadfile?jobId=cd97352e-9b3d-4b84-91c6-bc3de391f817&amp;lni=urn:contentItem:64PF-H2Y1-J9YR-S3H3-00000-00&amp;isZip=false&amp;isCombine=false" TargetMode="External"/><Relationship Id="rId2447" Type="http://schemas.openxmlformats.org/officeDocument/2006/relationships/hyperlink" Target="https://advance.lexis.com/f/courtlinkdocument/jobstatus/downloadfile?jobId=5bc64170-45d9-4e6e-85b9-756cc6a4010a&amp;lni=urn:contentItem:5S1N-PW31-DXDT-G0XF-00000-00&amp;isZip=false&amp;isCombine=false" TargetMode="External"/><Relationship Id="rId321" Type="http://schemas.openxmlformats.org/officeDocument/2006/relationships/hyperlink" Target="https://advance.lexis.com/document/?pdmfid=1519217&amp;crid=cca94688-9c68-440b-9dec-9425a0414f54&amp;pddocfullpath=%2Fshared%2Fdocument%2Fdockets%2Furn%3AcontentItem%3A564M-SP01-DXDT-G4SR-00000-00&amp;pdcontentcomponentid=353582&amp;pdteaserkey=sr1&amp;pdicsfeatureid=1517130&amp;pditab=allpods&amp;ecomp=rd2wk&amp;earg=sr1&amp;prid=234442fa-5ca8-40eb-a2ea-cee825fb7b30" TargetMode="External"/><Relationship Id="rId419" Type="http://schemas.openxmlformats.org/officeDocument/2006/relationships/hyperlink" Target="https://www.justice.gov/usao-ndil/pr/former-commonwealth-edison-executives-and-consultants-charged-conspiring-corruptly" TargetMode="External"/><Relationship Id="rId626" Type="http://schemas.openxmlformats.org/officeDocument/2006/relationships/hyperlink" Target="https://www.justice.gov/usao-ndil/pr/federal-charges-allege-corruption-schemes-south-suburban-harvey-officials-and" TargetMode="External"/><Relationship Id="rId973" Type="http://schemas.openxmlformats.org/officeDocument/2006/relationships/hyperlink" Target="https://advance.lexis.com/document/?pdmfid=1519217&amp;crid=5e594cf4-e4d0-4558-ac6e-6137a9151db6&amp;pddocfullpath=%2Fshared%2Fdocument%2Fdockets%2Furn%3AcontentItem%3A7YW2-D7W0-Y892-B36G-00000-00&amp;pdcontentcomponentid=353582&amp;pdteaserkey=sr0&amp;pdicsfeatureid=1517130&amp;pditab=allpods&amp;ecomp=rd2wk&amp;earg=sr0&amp;prid=317a2c92-c66e-4f61-b3b3-59fc0d9629f0" TargetMode="External"/><Relationship Id="rId1049" Type="http://schemas.openxmlformats.org/officeDocument/2006/relationships/hyperlink" Target="https://www.nj.com/essex/2020/10/councilmans-cigar-lounge-deals-netted-bribes-court-docs-allege-he-denies-it.html" TargetMode="External"/><Relationship Id="rId1256" Type="http://schemas.openxmlformats.org/officeDocument/2006/relationships/hyperlink" Target="https://www.fbi.gov/contact-us/field-offices/newark/news/press-releases/newark-watershed-conservation-and-development-corp.-contractor-admits-role-in-bribery-scheme" TargetMode="External"/><Relationship Id="rId2002" Type="http://schemas.openxmlformats.org/officeDocument/2006/relationships/hyperlink" Target="https://advance.lexis.com/f/courtlinkdocument/jobstatus/downloadfile?jobId=9e3c5916-6821-443b-ac24-ac935b44c6f3&amp;lni=urn:contentItem:59MN-WD21-DXDT-G164-00000-00&amp;isZip=false&amp;isCombine=false" TargetMode="External"/><Relationship Id="rId2307" Type="http://schemas.openxmlformats.org/officeDocument/2006/relationships/hyperlink" Target="https://www.justice.gov/usao-sdny/pr/statement-us-attorney-geoffrey-s-berman-conviction-former-state-assembly-speaker" TargetMode="External"/><Relationship Id="rId2654" Type="http://schemas.openxmlformats.org/officeDocument/2006/relationships/hyperlink" Target="https://advance.lexis.com/f/courtlinkdocument/jobstatus/downloadfile?jobId=1d83ea93-2d96-4c95-a422-d3c2dbf6e9a7&amp;lni=urn:contentItem:5KT8-MB81-DXDT-G55R-00000-00&amp;isZip=false&amp;isCombine=false" TargetMode="External"/><Relationship Id="rId2861" Type="http://schemas.openxmlformats.org/officeDocument/2006/relationships/hyperlink" Target="https://advance.lexis.com/f/courtlinkdocument/jobstatus/downloadfile?jobId=718137b3-34ef-4806-a0cf-5235dab0905e&amp;lni=urn:contentItem:598H-70J1-DXDT-G0DX-00000-00&amp;isZip=false&amp;isCombine=false" TargetMode="External"/><Relationship Id="rId2959" Type="http://schemas.openxmlformats.org/officeDocument/2006/relationships/hyperlink" Target="https://advance.lexis.com/f/courtlinkdocument/jobstatus/downloadfile?jobId=4d33c5f9-3c75-4587-a7dd-e6ec0ca27e12&amp;lni=urn:contentItem:5HRB-9YX1-DXDT-G005-00000-00&amp;isZip=false&amp;isCombine=false" TargetMode="External"/><Relationship Id="rId833" Type="http://schemas.openxmlformats.org/officeDocument/2006/relationships/hyperlink" Target="https://www.justice.gov/archive/usao/iln/chicago/2012/pr0313_02.pdf" TargetMode="External"/><Relationship Id="rId1116" Type="http://schemas.openxmlformats.org/officeDocument/2006/relationships/hyperlink" Target="https://www.justice.gov/usao-nj/pr/hoboken-new-jersey-man-charged-using-us-mails-promote-voter-bribery-scheme" TargetMode="External"/><Relationship Id="rId1463" Type="http://schemas.openxmlformats.org/officeDocument/2006/relationships/hyperlink" Target="https://www.justice.gov/archive/usao/nj/Press/files/Mack,%20Tony%20et%20al%20Indictment%20News%20Release.html" TargetMode="External"/><Relationship Id="rId1670" Type="http://schemas.openxmlformats.org/officeDocument/2006/relationships/hyperlink" Target="https://advance.lexis.com/f/courtlinkdocument/jobstatus/downloadfile?jobId=b73e35ac-c9ef-417b-995f-52402deeafdc&amp;lni=urn:contentItem:5KCV-HX31-DXDT-G37M-00000-00&amp;isZip=false&amp;isCombine=false" TargetMode="External"/><Relationship Id="rId1768" Type="http://schemas.openxmlformats.org/officeDocument/2006/relationships/hyperlink" Target="https://advance.lexis.com/f/courtlinkdocument/jobstatus/downloadfile?jobId=6b30b89b-6b59-413d-8672-dcafc68160ec&amp;lni=urn:contentItem:5PMX-KG11-DXDT-G020-00000-00&amp;isZip=false&amp;isCombine=false" TargetMode="External"/><Relationship Id="rId2514" Type="http://schemas.openxmlformats.org/officeDocument/2006/relationships/hyperlink" Target="https://www.justice.gov/usao-sdny/pr/joseph-percoco-former-executive-aide-and-campaign-manager-ny-governor-sentenced-6-years" TargetMode="External"/><Relationship Id="rId2721" Type="http://schemas.openxmlformats.org/officeDocument/2006/relationships/hyperlink" Target="https://www.justice.gov/usao-sdny/pr/leader-multimillion-dollar-tax-fraud-scheme-involving-use-children-s-identities" TargetMode="External"/><Relationship Id="rId2819" Type="http://schemas.openxmlformats.org/officeDocument/2006/relationships/hyperlink" Target="https://www.justice.gov/usao-sdny/pr/three-leaders-citytime-fraud-scheme-each-sentenced-manhattan-federal-court-20-years" TargetMode="External"/><Relationship Id="rId900" Type="http://schemas.openxmlformats.org/officeDocument/2006/relationships/hyperlink" Target="https://www.justice.gov/archive/usao/iln/chicago/2012/pr0726_02b.pdf" TargetMode="External"/><Relationship Id="rId1323" Type="http://schemas.openxmlformats.org/officeDocument/2006/relationships/hyperlink" Target="https://www.justice.gov/usao-nj/file/866746/download" TargetMode="External"/><Relationship Id="rId1530" Type="http://schemas.openxmlformats.org/officeDocument/2006/relationships/hyperlink" Target="https://www.justice.gov/archive/usao/nj/Press/files/Sherrer,%20Lydell%20Plea%20News%20Release.html" TargetMode="External"/><Relationship Id="rId1628" Type="http://schemas.openxmlformats.org/officeDocument/2006/relationships/hyperlink" Target="https://advance.lexis.com/f/courtlinkdocument/jobstatus/downloadfile?jobId=2d0eec58-698d-47fb-99a3-f6ba73aa7123&amp;lni=urn:contentItem:5HJN-28K1-DXDT-G1BY-00000-00&amp;isZip=false&amp;isCombine=false" TargetMode="External"/><Relationship Id="rId1975" Type="http://schemas.openxmlformats.org/officeDocument/2006/relationships/hyperlink" Target="https://www.justice.gov/usao-sdfl/pr/former-miami-dade-department-public-works-employee-charged-accepting-150000-bribes" TargetMode="External"/><Relationship Id="rId1835" Type="http://schemas.openxmlformats.org/officeDocument/2006/relationships/hyperlink" Target="https://advance.lexis.com/f/courtlinkdocument/jobstatus/downloadfile?jobId=64b47d02-c7ce-4b0f-acba-e66e7f66fb93&amp;lni=urn:contentItem:5J70-YKV1-DXDT-G48X-00000-00&amp;isZip=false&amp;isCombine=false" TargetMode="External"/><Relationship Id="rId1902" Type="http://schemas.openxmlformats.org/officeDocument/2006/relationships/hyperlink" Target="https://www.justice.gov/usao-sdfl/pr/six-defendants-sentenced-city-miami-public-corruptionkickback-case" TargetMode="External"/><Relationship Id="rId2097" Type="http://schemas.openxmlformats.org/officeDocument/2006/relationships/hyperlink" Target="https://www.justice.gov/archive/usao/fls/PressReleases/2012/120302-02.html" TargetMode="External"/><Relationship Id="rId276" Type="http://schemas.openxmlformats.org/officeDocument/2006/relationships/hyperlink" Target="https://advance.lexis.com/document/?pdmfid=1519217&amp;crid=71f4693f-388f-4be1-9ad9-ee4269b2355d&amp;pddocfullpath=%2Fshared%2Fdocument%2Fdockets%2Furn%3AcontentItem%3A5J6X-5SW1-DXDT-G1SN-00000-00&amp;pdcontentcomponentid=353582&amp;pdteaserkey=sr0&amp;pdicsfeatureid=1517130&amp;pditab=allpods&amp;ecomp=rd2wk&amp;earg=sr0&amp;prid=8e1830f4-e5b0-4d19-9397-450b9f6c18bb" TargetMode="External"/><Relationship Id="rId483" Type="http://schemas.openxmlformats.org/officeDocument/2006/relationships/hyperlink" Target="https://www.justice.gov/usao-ndil/press-release/file/1479536/download" TargetMode="External"/><Relationship Id="rId690" Type="http://schemas.openxmlformats.org/officeDocument/2006/relationships/hyperlink" Target="https://advance.lexis.com/f/courtlinkdocument/jobstatus/downloadfile?jobId=16ae9768-5487-4a59-bd4f-df1ef15892f2&amp;lni=urn:contentItem:5C37-VVW1-DXDT-G03P-00000-00&amp;isZip=false&amp;isCombine=false" TargetMode="External"/><Relationship Id="rId2164" Type="http://schemas.openxmlformats.org/officeDocument/2006/relationships/hyperlink" Target="https://www.justice.gov/usao-sdny/press-release/file/1293571/download" TargetMode="External"/><Relationship Id="rId2371" Type="http://schemas.openxmlformats.org/officeDocument/2006/relationships/hyperlink" Target="https://advance.lexis.com/f/courtlinkdocument/jobstatus/downloadfile?jobId=4b6ebe0c-8aa2-442f-9b85-b38ff8ab216d&amp;lni=urn:contentItem:5V86-7H21-DXDT-G105-00000-00&amp;isZip=false&amp;isCombine=false" TargetMode="External"/><Relationship Id="rId136" Type="http://schemas.openxmlformats.org/officeDocument/2006/relationships/hyperlink" Target="https://advance.lexis.com/document/?pdmfid=1519217&amp;crid=c50acdd8-387f-4085-bfb6-33e913322c69&amp;pddocfullpath=%2Fshared%2Fdocument%2Fdockets%2Furn%3AcontentItem%3A5W01-3W71-DXDT-G4BG-00000-00&amp;pdcontentcomponentid=353582&amp;pdteaserkey=sr1&amp;pdicsfeatureid=1517130&amp;pditab=allpods&amp;ecomp=rd2wk&amp;earg=sr1&amp;prid=d82ff847-4d6e-438b-a29d-8275bc422935" TargetMode="External"/><Relationship Id="rId343" Type="http://schemas.openxmlformats.org/officeDocument/2006/relationships/hyperlink" Target="https://www.justice.gov/archive/usao/cac/Pressroom/2012/156.html" TargetMode="External"/><Relationship Id="rId550" Type="http://schemas.openxmlformats.org/officeDocument/2006/relationships/hyperlink" Target="https://advance.lexis.com/f/courtlinkdocument/jobstatus/downloadfile?jobId=739a6742-ab14-4ed2-91ff-537340e44480&amp;lni=urn:contentItem:5WPP-NYH1-DXDT-G1HR-00000-00&amp;isZip=false&amp;isCombine=false" TargetMode="External"/><Relationship Id="rId788" Type="http://schemas.openxmlformats.org/officeDocument/2006/relationships/hyperlink" Target="https://advance.lexis.com/document/documentlink/?pdmfid=1519217&amp;crid=83185f1e-82f8-421d-887c-7f5b03c19e49&amp;pdlinktype=Document&amp;pddocfullpath=%2Fshared%2Fdocument%2Fdockets%2Furn%3AcontentItem%3A7WBN-JT20-Y892-B381-00000-00&amp;pdcontentcomponentid=353582&amp;action=linkdoc&amp;stayincurrent=false&amp;pdicsfeatureid=1517130&amp;ecomp=43_bk&amp;prid=cb223ca6-aaf1-480e-adc1-6f512e282b5a" TargetMode="External"/><Relationship Id="rId995" Type="http://schemas.openxmlformats.org/officeDocument/2006/relationships/hyperlink" Target="https://www.nbcchicago.com/news/local/sentencing-tuesday-for-ex-blagojevich-insider-lon-monk/1928434/" TargetMode="External"/><Relationship Id="rId1180" Type="http://schemas.openxmlformats.org/officeDocument/2006/relationships/hyperlink" Target="https://www.nj.com/essex/2018/09/dianthe_martinez_brooks_watershed.html" TargetMode="External"/><Relationship Id="rId2024" Type="http://schemas.openxmlformats.org/officeDocument/2006/relationships/hyperlink" Target="https://www.justice.gov/usao-sdfl/pr/consultant-florida-department-transportation-charged-accepting-bribe" TargetMode="External"/><Relationship Id="rId2231" Type="http://schemas.openxmlformats.org/officeDocument/2006/relationships/hyperlink" Target="https://www.justice.gov/usao-sdny/pr/senior-leader-massive-no-fault-automobile-insurance-bribery-scheme-sentenced-7-years" TargetMode="External"/><Relationship Id="rId2469" Type="http://schemas.openxmlformats.org/officeDocument/2006/relationships/hyperlink" Target="https://www.justice.gov/usao-sdny/pr/adidas-executive-and-two-others-convicted-defrauding-adidas-sponsored-universities" TargetMode="External"/><Relationship Id="rId2676" Type="http://schemas.openxmlformats.org/officeDocument/2006/relationships/hyperlink" Target="https://advance.lexis.com/f/courtlinkdocument/jobstatus/downloadfile?jobId=2182c385-5eb2-48f5-8643-c93fa8679c9c&amp;lni=urn:contentItem:5SKN-YF11-DXDT-G39N-00000-00&amp;isZip=false&amp;isCombine=false" TargetMode="External"/><Relationship Id="rId2883" Type="http://schemas.openxmlformats.org/officeDocument/2006/relationships/hyperlink" Target="https://www.justice.gov/sites/default/files/usao-sdny/legacy/2015/03/25/Umarov%2C%20Liudmila%20Information.pdf" TargetMode="External"/><Relationship Id="rId203"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648" Type="http://schemas.openxmlformats.org/officeDocument/2006/relationships/hyperlink" Target="https://www.justice.gov/usao-ndil/pr/former-chicago-police-dispatcher-sentenced-more-three-years-prison-scheming-smuggle" TargetMode="External"/><Relationship Id="rId855" Type="http://schemas.openxmlformats.org/officeDocument/2006/relationships/hyperlink" Target="https://www.justice.gov/archive/usao/iln/chicago/2011/pr0714_01.pdf" TargetMode="External"/><Relationship Id="rId1040"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1278" Type="http://schemas.openxmlformats.org/officeDocument/2006/relationships/hyperlink" Target="https://www.justice.gov/usao-nj/file/866701/download" TargetMode="External"/><Relationship Id="rId1485" Type="http://schemas.openxmlformats.org/officeDocument/2006/relationships/hyperlink" Target="https://www.justice.gov/usao-nj/pr/east-orange-nj-construction-official-sentenced-18-months-prison-extortion" TargetMode="External"/><Relationship Id="rId1692" Type="http://schemas.openxmlformats.org/officeDocument/2006/relationships/hyperlink" Target="https://www.justice.gov/pardon/page/file/1349136/download" TargetMode="External"/><Relationship Id="rId2329" Type="http://schemas.openxmlformats.org/officeDocument/2006/relationships/hyperlink" Target="https://www.courtlistener.com/docket/6964607/united-states-v-dean/" TargetMode="External"/><Relationship Id="rId2536" Type="http://schemas.openxmlformats.org/officeDocument/2006/relationships/hyperlink" Target="https://advance.lexis.com/f/courtlinkdocument/jobstatus/downloadfile?jobId=31c9ab27-f65f-4695-8ebc-dea6e332e814&amp;lni=urn:contentItem:5SST-8YH1-DXDT-G4RF-00000-00&amp;isZip=false&amp;isCombine=false" TargetMode="External"/><Relationship Id="rId2743" Type="http://schemas.openxmlformats.org/officeDocument/2006/relationships/hyperlink" Target="https://advance.lexis.com/f/courtlinkdocument/jobstatus/downloadfile?jobId=78dc65f0-9812-433f-a10d-333cb26dfe2f&amp;lni=urn:contentItem:5H6B-9R31-DXDT-G4V9-00000-00&amp;isZip=false&amp;isCombine=false" TargetMode="External"/><Relationship Id="rId410" Type="http://schemas.openxmlformats.org/officeDocument/2006/relationships/hyperlink" Target="https://www.justice.gov/usao-ndil/pr/city-chicago-alderman-indicted-federal-racketeering-and-bribery-charges-connection" TargetMode="External"/><Relationship Id="rId508" Type="http://schemas.openxmlformats.org/officeDocument/2006/relationships/hyperlink" Target="https://www.sec.gov/litigation/litreleases/2021/lr25160.htm" TargetMode="External"/><Relationship Id="rId715" Type="http://schemas.openxmlformats.org/officeDocument/2006/relationships/hyperlink" Target="https://advance.lexis.com/f/courtlinkdocument/jobstatus/downloadfile?jobId=e2a95a24-6ac3-4d62-9388-dcaab9e7b379&amp;lni=urn:contentItem:5KT3-PG11-DXDT-G2JJ-00000-00&amp;isZip=false&amp;isCombine=false" TargetMode="External"/><Relationship Id="rId922" Type="http://schemas.openxmlformats.org/officeDocument/2006/relationships/hyperlink" Target="https://www.justice.gov/usao-ndil/pr/former-energy-director-city-rockford-pleads-guilty-fraud" TargetMode="External"/><Relationship Id="rId1138" Type="http://schemas.openxmlformats.org/officeDocument/2006/relationships/hyperlink" Target="https://www.justice.gov/usao-nj/pr/hoboken-new-jersey-man-admits-promoting-voter-bribery-scheme" TargetMode="External"/><Relationship Id="rId1345" Type="http://schemas.openxmlformats.org/officeDocument/2006/relationships/hyperlink" Target="https://www.justice.gov/usao-nj/pr/two-new-jersey-men-admit-roles-scheme-extort-thousands-dollars-hudson-county-project" TargetMode="External"/><Relationship Id="rId1552" Type="http://schemas.openxmlformats.org/officeDocument/2006/relationships/hyperlink" Target="https://www.justice.gov/archive/usao/nj/Press/files/Gartland,%20Francis%20X.%20Sentencing%20News%20Release.html" TargetMode="External"/><Relationship Id="rId1997" Type="http://schemas.openxmlformats.org/officeDocument/2006/relationships/hyperlink" Target="https://advance.lexis.com/f/courtlinkdocument/jobstatus/downloadfile?jobId=fcc0f011-9c47-44a7-bd22-e483c59fa3f6&amp;lni=urn:contentItem:5B7T-4TV1-DXDT-G0M6-00000-00&amp;isZip=false&amp;isCombine=false" TargetMode="External"/><Relationship Id="rId2603" Type="http://schemas.openxmlformats.org/officeDocument/2006/relationships/hyperlink" Target="https://www.justice.gov/usao-sdny/pr/former-nypd-deputy-chief-pleads-guilty-illegally-diverting-police-resources" TargetMode="External"/><Relationship Id="rId2950" Type="http://schemas.openxmlformats.org/officeDocument/2006/relationships/hyperlink" Target="https://advance.lexis.com/f/courtlinkdocument/jobstatus/downloadfile?jobId=0332d2ec-7f3a-4611-aa02-b40021291cb4&amp;lni=urn:contentItem:5HV3-7FY1-DXDT-G3TB-00000-00&amp;isZip=false&amp;isCombine=false" TargetMode="External"/><Relationship Id="rId1205" Type="http://schemas.openxmlformats.org/officeDocument/2006/relationships/hyperlink" Target="https://www.justice.gov/usao-nj/pr/bucks-county-pennsylvania-businessman-pleads-guilty-bribing-philadelphia-district" TargetMode="External"/><Relationship Id="rId1857" Type="http://schemas.openxmlformats.org/officeDocument/2006/relationships/hyperlink" Target="https://advance.lexis.com/f/courtlinkdocument/jobstatus/downloadfile?jobId=30e76294-42b5-4743-bf31-ce3fef1e3809&amp;lni=urn:contentItem:5JMG-F1C1-DXDT-G31B-00000-00&amp;isZip=false&amp;isCombine=false" TargetMode="External"/><Relationship Id="rId2810" Type="http://schemas.openxmlformats.org/officeDocument/2006/relationships/hyperlink" Target="https://www.justice.gov/archive/usao/nys/pressreleases/February11/citytimeindictmentandpleapr.pdf" TargetMode="External"/><Relationship Id="rId2908" Type="http://schemas.openxmlformats.org/officeDocument/2006/relationships/hyperlink" Target="https://www.justice.gov/archive/usao/nys/pressreleases/November12/annabijereissentencing.html" TargetMode="External"/><Relationship Id="rId51" Type="http://schemas.openxmlformats.org/officeDocument/2006/relationships/hyperlink" Target="https://www.justice.gov/usao-cdca/pr/new-indictment-rico-case-against-former-la-city-councilman-jose-huizar-adds-5" TargetMode="External"/><Relationship Id="rId1412" Type="http://schemas.openxmlformats.org/officeDocument/2006/relationships/hyperlink" Target="https://www.justice.gov/sites/default/files/usao-nj/legacy/2013/12/11/Blasi%2C%20Gerardo%20Information.pdf" TargetMode="External"/><Relationship Id="rId1717" Type="http://schemas.openxmlformats.org/officeDocument/2006/relationships/hyperlink" Target="https://advance.lexis.com/f/courtlinkdocument/jobstatus/downloadfile?jobId=3c28ba9c-3bd1-4008-89e9-224c417811a8&amp;lni=urn:contentItem:5SW3-6C01-DXDT-G4C3-00000-00&amp;isZip=false&amp;isCombine=false" TargetMode="External"/><Relationship Id="rId1924" Type="http://schemas.openxmlformats.org/officeDocument/2006/relationships/hyperlink" Target="https://www.justice.gov/usao-sdfl/pr/six-arrests-city-miami-public-corruptionkickback-case" TargetMode="External"/><Relationship Id="rId298" Type="http://schemas.openxmlformats.org/officeDocument/2006/relationships/hyperlink" Target="https://www.justice.gov/usao-cdca/pr/former-member-moreno-valley-city-council-agrees-plead-guilty-federal-bribery-charge" TargetMode="External"/><Relationship Id="rId158" Type="http://schemas.openxmlformats.org/officeDocument/2006/relationships/hyperlink" Target="https://www.justice.gov/usao-cdca/pr/former-arizona-official-who-accepted-bribes-culver-city-debt-collection-outfit-pleads" TargetMode="External"/><Relationship Id="rId2186" Type="http://schemas.openxmlformats.org/officeDocument/2006/relationships/hyperlink" Target="https://www.justice.gov/usao-sdny/pr/new-york-lieutenant-governor-brian-benjamin-charged-bribery-and-related-offenses" TargetMode="External"/><Relationship Id="rId2393" Type="http://schemas.openxmlformats.org/officeDocument/2006/relationships/hyperlink" Target="https://advance.lexis.com/f/courtlinkdocument/jobstatus/downloadfile?jobId=d139545e-1780-4069-9dda-e7035cccac3e&amp;lni=urn:contentItem:5X4M-2M31-DXDT-G4FY-00000-00&amp;isZip=false&amp;isCombine=false" TargetMode="External"/><Relationship Id="rId2698" Type="http://schemas.openxmlformats.org/officeDocument/2006/relationships/hyperlink" Target="https://www.justice.gov/usao-sdny/pr/leader-multimillion-dollar-tax-fraud-scheme-involving-use-children-s-identities" TargetMode="External"/><Relationship Id="rId365" Type="http://schemas.openxmlformats.org/officeDocument/2006/relationships/hyperlink" Target="https://advance.lexis.com/document/?pdmfid=1519217&amp;crid=24fbd4a6-e9f6-490f-999e-852ce353e7f0&amp;pddocfullpath=%2Fshared%2Fdocument%2Fdockets%2Furn%3AcontentItem%3A5249-NCH1-DXDT-G4HX-00000-00&amp;pdcontentcomponentid=353582&amp;pdteaserkey=sr0&amp;pdicsfeatureid=1517130&amp;pditab=allpods&amp;ecomp=rd2wk&amp;earg=sr0&amp;prid=d56f1414-b79b-40c0-85a2-6dbf569d38c6" TargetMode="External"/><Relationship Id="rId572" Type="http://schemas.openxmlformats.org/officeDocument/2006/relationships/hyperlink" Target="https://advance.lexis.com/f/courtlinkdocument/jobstatus/downloadfile?jobId=e8983e8f-0982-467c-b2ad-427488bb984a&amp;lni=urn:contentItem:5YF9-S901-DXDT-G3PT-00000-00&amp;isZip=false&amp;isCombine=false" TargetMode="External"/><Relationship Id="rId2046" Type="http://schemas.openxmlformats.org/officeDocument/2006/relationships/hyperlink" Target="https://www.justice.gov/archive/usao/fls/PressReleases/Attachments/120411-01.JoseAlberto,etal.CriminalComplaint.pdf" TargetMode="External"/><Relationship Id="rId2253" Type="http://schemas.openxmlformats.org/officeDocument/2006/relationships/hyperlink" Target="https://www.justice.gov/usao-sdny/pr/us-attorney-announces-arrest-27-individuals-including-nypd-employees-massive-bribery" TargetMode="External"/><Relationship Id="rId2460" Type="http://schemas.openxmlformats.org/officeDocument/2006/relationships/hyperlink" Target="https://casetext.com/case/united-states-v-percoco-6" TargetMode="External"/><Relationship Id="rId225"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432" Type="http://schemas.openxmlformats.org/officeDocument/2006/relationships/hyperlink" Target="https://www.justice.gov/usao-ndil/pr/bloomingdale-township-highway-commissioner-charged-federal-indictment-pocketing" TargetMode="External"/><Relationship Id="rId877" Type="http://schemas.openxmlformats.org/officeDocument/2006/relationships/hyperlink" Target="https://advance.lexis.com/document/?pdmfid=1519217&amp;crid=742bd21c-2847-4f36-bd59-76633b8617fa&amp;pddocfullpath=%2Fshared%2Fdocument%2Fdockets%2Furn%3AcontentItem%3A57M5-HNB1-DXDT-G4T2-00000-00&amp;pdcontentcomponentid=353582&amp;pdteaserkey=sr2&amp;pdicsfeatureid=1517130&amp;pditab=allpods&amp;ecomp=rd2wk&amp;earg=sr2&amp;prid=d8764b9c-1b28-453a-a57b-d2e69dacdf39" TargetMode="External"/><Relationship Id="rId1062" Type="http://schemas.openxmlformats.org/officeDocument/2006/relationships/hyperlink" Target="https://www.justice.gov/usao-nj/pr/former-newark-police-officer-sentenced-46-months-prison-bribery-and-assisting-preparing" TargetMode="External"/><Relationship Id="rId2113" Type="http://schemas.openxmlformats.org/officeDocument/2006/relationships/hyperlink" Target="https://archives.fbi.gov/archives/miami/press-releases/2011/former-memorial-hospital-west-facilities-director-wife-of-former-memorial-regional-hospital-team-leader-and-seven-hospital-vendors-charged-in-bribery-scheme" TargetMode="External"/><Relationship Id="rId2320" Type="http://schemas.openxmlformats.org/officeDocument/2006/relationships/hyperlink" Target="https://www.justice.gov/usao-sdny/pr/former-president-labor-union-sentenced-2-years-prison-demanding-and-accepting-bribes" TargetMode="External"/><Relationship Id="rId2558" Type="http://schemas.openxmlformats.org/officeDocument/2006/relationships/hyperlink" Target="https://advance.lexis.com/f/courtlinkdocument/jobstatus/downloadfile?jobId=081afbd8-c41d-449b-81d5-49b6eedc8b79&amp;lni=urn:contentItem:5TV5-PFG1-DXDT-G1KJ-00000-00&amp;isZip=false&amp;isCombine=false" TargetMode="External"/><Relationship Id="rId2765" Type="http://schemas.openxmlformats.org/officeDocument/2006/relationships/hyperlink" Target="https://advance.lexis.com/f/courtlinkdocument/jobstatus/downloadfile?jobId=8f33d503-deec-4759-b40a-e9d357ec69d3&amp;lni=urn:contentItem:58CX-9K41-DXDT-G2PW-00000-00&amp;isZip=false&amp;isCombine=false" TargetMode="External"/><Relationship Id="rId2972" Type="http://schemas.openxmlformats.org/officeDocument/2006/relationships/hyperlink" Target="https://www.justice.gov/archive/usao/nys/pressreleases/December11/krugercarlandturanomichaelpleaspr.pdf" TargetMode="External"/><Relationship Id="rId737" Type="http://schemas.openxmlformats.org/officeDocument/2006/relationships/hyperlink" Target="https://advance.lexis.com/f/courtlinkdocument/jobstatus/downloadfile?jobId=24b71832-0af2-4fd1-b2c3-fa2369e67a5e&amp;lni=urn:contentItem:5N0M-NJ61-DXDT-G09M-00000-00&amp;isZip=false&amp;isCombine=false" TargetMode="External"/><Relationship Id="rId944" Type="http://schemas.openxmlformats.org/officeDocument/2006/relationships/hyperlink" Target="https://www.justice.gov/archive/usao/iln/chicago/2011/pr1114_01.pdf" TargetMode="External"/><Relationship Id="rId1367" Type="http://schemas.openxmlformats.org/officeDocument/2006/relationships/hyperlink" Target="https://www.justice.gov/usao-nj/pr/former-bergen-county-nj-democratic-chairman-indicted-racketeering-charges-0" TargetMode="External"/><Relationship Id="rId1574" Type="http://schemas.openxmlformats.org/officeDocument/2006/relationships/hyperlink" Target="https://advance.lexis.com/f/courtlinkdocument/jobstatus/downloadfile?jobId=a4c39653-1926-4fcf-a18c-9f840ff8d36f&amp;lni=urn:contentItem:5D0M-F601-DXDT-G1NC-00000-00&amp;isZip=false&amp;isCombine=false" TargetMode="External"/><Relationship Id="rId1781" Type="http://schemas.openxmlformats.org/officeDocument/2006/relationships/hyperlink" Target="https://www.justice.gov/usao-sdfl/pr/former-miami-dade-county-aviation-department-procurement-employee-charged-bribery" TargetMode="External"/><Relationship Id="rId2418" Type="http://schemas.openxmlformats.org/officeDocument/2006/relationships/hyperlink" Target="https://advance.lexis.com/f/courtlinkdocument/jobstatus/downloadfile?jobId=ca4939fc-1e72-43ca-90a9-15a7186b3e29&amp;lni=urn:contentItem:5WBF-JB41-DXDT-G3DD-00000-00&amp;isZip=false&amp;isCombine=false" TargetMode="External"/><Relationship Id="rId2625" Type="http://schemas.openxmlformats.org/officeDocument/2006/relationships/hyperlink" Target="https://www.justice.gov/usao-sdny/pr/us-attorney-announces-arrest-10-individuals-including-four-division-i-coaches-college" TargetMode="External"/><Relationship Id="rId2832" Type="http://schemas.openxmlformats.org/officeDocument/2006/relationships/hyperlink" Target="https://www.justice.gov/sites/default/files/usao-sdny/legacy/2015/03/25/U.S.%20v.%20Eric%20Stevenson%20et%20al.%20S2%20Indictment_0.pdf" TargetMode="External"/><Relationship Id="rId73" Type="http://schemas.openxmlformats.org/officeDocument/2006/relationships/hyperlink" Target="https://www.sanluisobispo.com/news/local/article255270016.html" TargetMode="External"/><Relationship Id="rId804" Type="http://schemas.openxmlformats.org/officeDocument/2006/relationships/hyperlink" Target="https://www.justice.gov/usao-ndil/pr/alderman-s-former-chief-staff-sentenced-15-months-accepting-7500-bribe" TargetMode="External"/><Relationship Id="rId1227" Type="http://schemas.openxmlformats.org/officeDocument/2006/relationships/hyperlink" Target="https://www.justice.gov/usao-nj/pr/three-jersey-city-police-officers-admit-conspiracy-commit-fraud" TargetMode="External"/><Relationship Id="rId1434" Type="http://schemas.openxmlformats.org/officeDocument/2006/relationships/hyperlink" Target="https://www.justice.gov/usao/nj/Press/files/pdffiles/2013/Giorgianni%2C%20Joseph%20et%20al.%20Indictments.pdf" TargetMode="External"/><Relationship Id="rId1641" Type="http://schemas.openxmlformats.org/officeDocument/2006/relationships/hyperlink" Target="https://advance.lexis.com/f/courtlinkdocument/jobstatus/downloadfile?jobId=e0aaad5d-cf19-42ef-ab28-428588196ac6&amp;lni=urn:contentItem:5GR5-MW01-DXDT-G4CV-00000-00&amp;isZip=false&amp;isCombine=false" TargetMode="External"/><Relationship Id="rId1879" Type="http://schemas.openxmlformats.org/officeDocument/2006/relationships/hyperlink" Target="https://advance.lexis.com/f/courtlinkdocument/jobstatus/downloadfile?jobId=2a0860b8-421e-44db-8d7e-d7e7aafc0850&amp;lni=urn:contentItem:5H60-5WS1-DXDT-G09W-00000-00&amp;isZip=false&amp;isCombine=false" TargetMode="External"/><Relationship Id="rId1501" Type="http://schemas.openxmlformats.org/officeDocument/2006/relationships/hyperlink" Target="https://casetext.com/case/united-states-v-bencivengo" TargetMode="External"/><Relationship Id="rId1739" Type="http://schemas.openxmlformats.org/officeDocument/2006/relationships/hyperlink" Target="https://advance.lexis.com/f/courtlinkdocument/jobstatus/downloadfile?jobId=9c4c88e4-4481-458a-a7ba-1112299954f9&amp;lni=urn:contentItem:65DP-N7S1-J9YR-S02V-00000-00&amp;isZip=false&amp;isCombine=false" TargetMode="External"/><Relationship Id="rId1946" Type="http://schemas.openxmlformats.org/officeDocument/2006/relationships/hyperlink" Target="https://advance.lexis.com/f/courtlinkdocument/jobstatus/downloadfile?jobId=f09d7943-3957-4e14-bf45-6c32f31899e0&amp;lni=urn:contentItem:5FVW-X6R1-DXDT-G1HH-00000-00&amp;isZip=false&amp;isCombine=false" TargetMode="External"/><Relationship Id="rId1806" Type="http://schemas.openxmlformats.org/officeDocument/2006/relationships/hyperlink" Target="https://advance.lexis.com/f/courtlinkdocument/jobstatus/downloadfile?jobId=1cb2f7c5-242b-4ec6-a1f5-da0f1f445287&amp;lni=urn:contentItem:5MS1-R251-DXDT-G3TS-00000-00&amp;isZip=false&amp;isCombine=false" TargetMode="External"/><Relationship Id="rId387" Type="http://schemas.openxmlformats.org/officeDocument/2006/relationships/hyperlink" Target="https://www.justice.gov/archive/usao/cac/Pressroom/2011/026.html" TargetMode="External"/><Relationship Id="rId594" Type="http://schemas.openxmlformats.org/officeDocument/2006/relationships/hyperlink" Target="https://advance.lexis.com/f/courtlinkdocument/jobstatus/downloadfile?jobId=3f297f14-da81-4259-b41b-e999afa39fb5&amp;lni=urn:contentItem:5TMM-4VC1-DXDT-G4V8-00000-00&amp;isZip=false&amp;isCombine=false" TargetMode="External"/><Relationship Id="rId2068" Type="http://schemas.openxmlformats.org/officeDocument/2006/relationships/hyperlink" Target="https://www.justice.gov/archive/usao/fls/PressReleases/2012/120411-01.html" TargetMode="External"/><Relationship Id="rId2275" Type="http://schemas.openxmlformats.org/officeDocument/2006/relationships/hyperlink" Target="https://advance.lexis.com/f/courtlinkdocument/jobstatus/downloadfile?jobId=7afdf850-9cc1-4b1b-a45f-d38bfd0bd5a0&amp;lni=urn:contentItem:5VFX-VPN1-DXDT-G3WP-00000-00&amp;isZip=false&amp;isCombine=false" TargetMode="External"/><Relationship Id="rId247" Type="http://schemas.openxmlformats.org/officeDocument/2006/relationships/hyperlink" Target="https://patch.com/california/alisoviejo/former-o-c-superior-court-clerk-plead-guilty-fixing-1-000-criminal-traffic" TargetMode="External"/><Relationship Id="rId899" Type="http://schemas.openxmlformats.org/officeDocument/2006/relationships/hyperlink" Target="https://www.justice.gov/archive/usao/iln/chicago/2012/pr0726_02.pdf" TargetMode="External"/><Relationship Id="rId1084" Type="http://schemas.openxmlformats.org/officeDocument/2006/relationships/hyperlink" Target="https://www.justice.gov/usao-nj/press-release/file/1338646/download" TargetMode="External"/><Relationship Id="rId2482" Type="http://schemas.openxmlformats.org/officeDocument/2006/relationships/hyperlink" Target="https://www.justice.gov/usao-sdny/pr/indictment-us-v-norman-seabrook-and-murray-huberfeld" TargetMode="External"/><Relationship Id="rId2787" Type="http://schemas.openxmlformats.org/officeDocument/2006/relationships/hyperlink" Target="https://www.justice.gov/usao-sdny/pr/former-new-york-city-council-member-daniel-halloran-found-guilty-federal-court-bribery" TargetMode="External"/><Relationship Id="rId107" Type="http://schemas.openxmlformats.org/officeDocument/2006/relationships/hyperlink" Target="https://advance.lexis.com/document/?pdmfid=1519217&amp;crid=a7cace00-f4d9-4d27-ad04-28022190fd1d&amp;pddocfullpath=%2Fshared%2Fdocument%2Fdockets%2Furn%3AcontentItem%3A62BJ-JVF1-DXDT-G4TR-00000-00&amp;pdcontentcomponentid=353582&amp;pdteaserkey=sr0&amp;pdicsfeatureid=1517130&amp;pditab=allpods&amp;ecomp=rd2wk&amp;earg=sr0&amp;prid=3ab49076-e56c-4317-a923-516b08bd73c7" TargetMode="External"/><Relationship Id="rId454" Type="http://schemas.openxmlformats.org/officeDocument/2006/relationships/hyperlink" Target="https://www.justice.gov/usao-ndil/pr/federal-charges-allege-corruption-schemes-south-suburban-harvey-officials-and" TargetMode="External"/><Relationship Id="rId661"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759"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966" Type="http://schemas.openxmlformats.org/officeDocument/2006/relationships/hyperlink" Target="https://www.justice.gov/archive/usao/iln/chicago/2012/pr0628_01a.pdf" TargetMode="External"/><Relationship Id="rId1291" Type="http://schemas.openxmlformats.org/officeDocument/2006/relationships/hyperlink" Target="https://advance.lexis.com/f/courtlinkdocument/jobstatus/downloadfile?jobId=0d183a90-a9f7-48d0-a627-fa5a05b0bda8&amp;lni=urn:contentItem:5PG5-KW51-DXDT-G516-00000-00&amp;isZip=false&amp;isCombine=false" TargetMode="External"/><Relationship Id="rId1389" Type="http://schemas.openxmlformats.org/officeDocument/2006/relationships/hyperlink" Target="https://advance.lexis.com/f/courtlinkdocument/jobstatus/downloadfile?jobId=6f5f00f8-4cc8-4c9e-bc01-6021843d860d&amp;lni=urn:contentItem:5M2K-T331-DXDT-G0P8-00000-00&amp;isZip=false&amp;isCombine=false" TargetMode="External"/><Relationship Id="rId1596" Type="http://schemas.openxmlformats.org/officeDocument/2006/relationships/hyperlink" Target="https://advance.lexis.com/f/courtlinkdocument/jobstatus/downloadfile?jobId=17e3dc0a-775c-47cb-bb2e-c87eafe1df46&amp;lni=urn:contentItem:5KCV-HX31-DXDT-G37K-00000-00&amp;isZip=false&amp;isCombine=false" TargetMode="External"/><Relationship Id="rId2135" Type="http://schemas.openxmlformats.org/officeDocument/2006/relationships/hyperlink" Target="https://www.justice.gov/usao-sdny/press-release/file/1216001/download" TargetMode="External"/><Relationship Id="rId2342" Type="http://schemas.openxmlformats.org/officeDocument/2006/relationships/hyperlink" Target="https://www.espn.com/mens-college-basketball/story/_/id/27866211/rashan-michel-avoids-prison-college-basketball-corruption-case" TargetMode="External"/><Relationship Id="rId2647" Type="http://schemas.openxmlformats.org/officeDocument/2006/relationships/hyperlink" Target="https://www.law360.com/articles/808626/attachments/0" TargetMode="External"/><Relationship Id="rId2994" Type="http://schemas.openxmlformats.org/officeDocument/2006/relationships/hyperlink" Target="https://advance.lexis.com/f/courtlinkdocument/jobstatus/downloadfile?jobId=ba4bfda9-a35d-408c-966f-b0ee6c68b144&amp;lni=urn:contentItem:5NT7-46P1-DXDT-G0KV-00000-00&amp;isZip=false&amp;isCombine=false" TargetMode="External"/><Relationship Id="rId314" Type="http://schemas.openxmlformats.org/officeDocument/2006/relationships/hyperlink" Target="https://www.justice.gov/usao-cdca/pr/former-san-luis-obispo-police-officer-sentenced-18-months-federal-prison-corruption" TargetMode="External"/><Relationship Id="rId521" Type="http://schemas.openxmlformats.org/officeDocument/2006/relationships/hyperlink" Target="https://www.justice.gov/usao-ndil/press-release/file/1218716/download" TargetMode="External"/><Relationship Id="rId619" Type="http://schemas.openxmlformats.org/officeDocument/2006/relationships/hyperlink" Target="https://www.justice.gov/usao-ndil/press-release/file/1146661/download" TargetMode="External"/><Relationship Id="rId1151" Type="http://schemas.openxmlformats.org/officeDocument/2006/relationships/hyperlink" Target="https://www.justice.gov/usao-nj/press-release/file/1040531/download" TargetMode="External"/><Relationship Id="rId1249" Type="http://schemas.openxmlformats.org/officeDocument/2006/relationships/hyperlink" Target="https://www.justice.gov/usao-nj/file/892301/download" TargetMode="External"/><Relationship Id="rId2202" Type="http://schemas.openxmlformats.org/officeDocument/2006/relationships/hyperlink" Target="https://advance.lexis.com/f/courtlinkdocument/jobstatus/downloadfile?jobId=7e7dc294-5063-4d29-b992-861e73af68e8&amp;lni=urn:contentItem:6528-PCS1-J9YR-S1KB-00000-00&amp;isZip=false&amp;isCombine=false" TargetMode="External"/><Relationship Id="rId2854" Type="http://schemas.openxmlformats.org/officeDocument/2006/relationships/hyperlink" Target="https://www.justice.gov/usao-sdny/pr/three-more-defendants-plead-guilty-conspiring-bribe-new-york-state-assemblymember-eric" TargetMode="External"/><Relationship Id="rId95" Type="http://schemas.openxmlformats.org/officeDocument/2006/relationships/hyperlink" Target="https://advance.lexis.com/f/courtlinkdocument/jobstatus/downloadfile?jobId=805f7558-7550-4876-9450-777ff1288be6&amp;lni=urn:contentItem:633D-9SB1-DXDT-G23B-00000-00&amp;isZip=false&amp;isCombine=false" TargetMode="External"/><Relationship Id="rId826" Type="http://schemas.openxmlformats.org/officeDocument/2006/relationships/hyperlink" Target="https://advance.lexis.com/f/courtlinkdocument/jobstatus/downloadfile?jobId=d57bdf9a-702d-429e-b528-55852f80f29c&amp;lni=urn:contentItem:63W7-39N1-J9YR-S062-00000-00&amp;isZip=false&amp;isCombine=false" TargetMode="External"/><Relationship Id="rId1011" Type="http://schemas.openxmlformats.org/officeDocument/2006/relationships/hyperlink" Target="https://advance.lexis.com/f/courtlinkdocument/jobstatus/downloadfile?jobId=3578c529-a9c0-498b-a8fc-2609a7ceafb0&amp;lni=urn:contentItem:57Y5-1NN1-DXDT-G3YG-00000-00&amp;isZip=false&amp;isCombine=false" TargetMode="External"/><Relationship Id="rId1109" Type="http://schemas.openxmlformats.org/officeDocument/2006/relationships/hyperlink" Target="https://advance.lexis.com/document/?pdmfid=1519217&amp;crid=77fee9f6-b98f-427e-aa33-84fce5567791&amp;pddocfullpath=%2Fshared%2Fdocument%2Fdockets%2Furn%3AcontentItem%3A5Y9G-9BM1-J9YR-S3X3-00000-00&amp;pdcontentcomponentid=353582&amp;pdteaserkey=sr1&amp;pdicsfeatureid=1517130&amp;pditab=allpods&amp;ecomp=rd2wk&amp;earg=sr1&amp;prid=66d66c10-9a61-4897-b7a3-2852adb678e8" TargetMode="External"/><Relationship Id="rId1456" Type="http://schemas.openxmlformats.org/officeDocument/2006/relationships/hyperlink" Target="https://www.justice.gov/archive/usao/nj/Press/files/pdffiles/2012/Mack,%20Tony,%20et%20al.,Corruption%20Complaint.pdf" TargetMode="External"/><Relationship Id="rId1663" Type="http://schemas.openxmlformats.org/officeDocument/2006/relationships/hyperlink" Target="https://www.justice.gov/archive/usao/nj/Press/files/pdffiles/2010/Schaffer,%20Michael%20Information.pdf" TargetMode="External"/><Relationship Id="rId1870" Type="http://schemas.openxmlformats.org/officeDocument/2006/relationships/hyperlink" Target="https://www.justice.gov/usao-sdfl/pr/former-city-miami-police-officer-pleads-guilty-accepting-bribes" TargetMode="External"/><Relationship Id="rId1968" Type="http://schemas.openxmlformats.org/officeDocument/2006/relationships/hyperlink" Target="https://advance.lexis.com/f/courtlinkdocument/jobstatus/downloadfile?jobId=12c8a66c-d5c0-405d-9577-ba88a2083b96&amp;lni=urn:contentItem:59PF-9SP1-DXDT-G0H2-00000-00&amp;isZip=false&amp;isCombine=false" TargetMode="External"/><Relationship Id="rId2507" Type="http://schemas.openxmlformats.org/officeDocument/2006/relationships/hyperlink" Target="https://advance.lexis.com/f/courtlinkdocument/jobstatus/downloadfile?jobId=31c9ab27-f65f-4695-8ebc-dea6e332e814&amp;lni=urn:contentItem:5SST-8YH1-DXDT-G4RF-00000-00&amp;isZip=false&amp;isCombine=false" TargetMode="External"/><Relationship Id="rId2714" Type="http://schemas.openxmlformats.org/officeDocument/2006/relationships/hyperlink" Target="https://www.justice.gov/usao-sdny/pr/leader-multimillion-dollar-tax-fraud-scheme-involving-use-children-s-identities" TargetMode="External"/><Relationship Id="rId2921" Type="http://schemas.openxmlformats.org/officeDocument/2006/relationships/hyperlink" Target="https://advance.lexis.com/f/courtlinkdocument/jobstatus/downloadfile?jobId=4d33c5f9-3c75-4587-a7dd-e6ec0ca27e12&amp;lni=urn:contentItem:5HRB-9YX1-DXDT-G005-00000-00&amp;isZip=false&amp;isCombine=false" TargetMode="External"/><Relationship Id="rId1316" Type="http://schemas.openxmlformats.org/officeDocument/2006/relationships/hyperlink" Target="https://www.justice.gov/usao-nj/file/810366/download" TargetMode="External"/><Relationship Id="rId1523" Type="http://schemas.openxmlformats.org/officeDocument/2006/relationships/hyperlink" Target="https://advance.lexis.com/f/courtlinkdocument/jobstatus/downloadfile?jobId=d8ed176b-da73-4d23-9650-3ba1bcc43fb1&amp;lni=urn:contentItem:5PDX-S0F1-DXDT-G3D3-00000-00&amp;isZip=false&amp;isCombine=false" TargetMode="External"/><Relationship Id="rId1730" Type="http://schemas.openxmlformats.org/officeDocument/2006/relationships/hyperlink" Target="https://www.justice.gov/usao-sdfl/pr/city-fort-lauderdale-department-parks-and-recreation-employee-pleads-guilty" TargetMode="External"/><Relationship Id="rId22" Type="http://schemas.openxmlformats.org/officeDocument/2006/relationships/hyperlink" Target="https://advance.lexis.com/document/?pdmfid=1519217&amp;crid=09e95cf6-b3b9-484f-aa8d-ab9d30218fbf&amp;pddocfullpath=%2Fshared%2Fdocument%2Fdockets%2Furn%3AcontentItem%3A5YD7-DFM1-J9YR-S4VJ-00000-00&amp;pdcontentcomponentid=353582&amp;pdteaserkey=sr2&amp;pdicsfeatureid=1517130&amp;pditab=allpods&amp;ecomp=rd2wk&amp;earg=sr2&amp;prid=86eb24aa-5b36-4434-b269-ade1d52f2489" TargetMode="External"/><Relationship Id="rId1828" Type="http://schemas.openxmlformats.org/officeDocument/2006/relationships/hyperlink" Target="https://advance.lexis.com/f/courtlinkdocument/jobstatus/downloadfile?jobId=61333f8f-fdde-45dd-a623-cc0fe859e05b&amp;lni=urn:contentItem:5KS2-PRN1-DXDT-G25B-00000-00&amp;isZip=false&amp;isCombine=false" TargetMode="External"/><Relationship Id="rId171" Type="http://schemas.openxmlformats.org/officeDocument/2006/relationships/hyperlink" Target="https://advance.lexis.com/f/courtlinkdocument/jobstatus/downloadfile?jobId=c8be895e-2d9e-4fcf-8309-1f0adaea759e&amp;lni=urn:contentItem:5RS1-9DF1-DXDT-G02K-00000-00&amp;isZip=false&amp;isCombine=false" TargetMode="External"/><Relationship Id="rId2297" Type="http://schemas.openxmlformats.org/officeDocument/2006/relationships/hyperlink" Target="https://advance.lexis.com/f/courtlinkdocument/jobstatus/downloadfile?jobId=7e4005fe-976e-4696-9f99-90034c3c1877&amp;lni=urn:contentItem:60G9-WK81-DXDT-G460-00000-00&amp;isZip=false&amp;isCombine=false" TargetMode="External"/><Relationship Id="rId269" Type="http://schemas.openxmlformats.org/officeDocument/2006/relationships/hyperlink" Target="https://advance.lexis.com/f/courtlinkdocument/jobstatus/downloadfile?jobId=bed3ce9a-a404-44c8-b423-3a852f3b9c42&amp;lni=urn:contentItem:5M1X-W3S1-DXDT-G44N-00000-00&amp;isZip=false&amp;isCombine=false" TargetMode="External"/><Relationship Id="rId476" Type="http://schemas.openxmlformats.org/officeDocument/2006/relationships/hyperlink" Target="https://www.justice.gov/usao-ndil/press-release/file/1370591/download" TargetMode="External"/><Relationship Id="rId683"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890" Type="http://schemas.openxmlformats.org/officeDocument/2006/relationships/hyperlink" Target="https://advance.lexis.com/f/courtlinkdocument/jobstatus/downloadfile?jobId=145d4760-f9d4-41b2-806d-0ca9fd2a471d&amp;lni=urn:contentItem:5C96-SPM1-DXDT-G2CD-00000-00&amp;isZip=false&amp;isCombine=false" TargetMode="External"/><Relationship Id="rId2157" Type="http://schemas.openxmlformats.org/officeDocument/2006/relationships/hyperlink" Target="https://www.justice.gov/usao-sdny/press-release/file/1462681/download" TargetMode="External"/><Relationship Id="rId2364" Type="http://schemas.openxmlformats.org/officeDocument/2006/relationships/hyperlink" Target="https://www.justice.gov/usao-sdny/press-release/file/998751/download" TargetMode="External"/><Relationship Id="rId2571" Type="http://schemas.openxmlformats.org/officeDocument/2006/relationships/hyperlink" Target="https://advance.lexis.com/f/courtlinkdocument/jobstatus/downloadfile?jobId=0d53f825-353f-4b86-89fa-9d31ba6adafc&amp;lni=urn:contentItem:5HDM-T4K1-DXDT-G4Y9-00000-00&amp;isZip=false&amp;isCombine=false" TargetMode="External"/><Relationship Id="rId129" Type="http://schemas.openxmlformats.org/officeDocument/2006/relationships/hyperlink" Target="https://www.cacd.uscourts.gov/sites/default/files/documents/TJH/MC/c70733cb-51fd-4bba-97e1-b78bdded88b4.pdf" TargetMode="External"/><Relationship Id="rId336" Type="http://schemas.openxmlformats.org/officeDocument/2006/relationships/hyperlink" Target="https://advance.lexis.com/document/?pdmfid=1519217&amp;crid=49f8a8bb-1da6-43de-aafc-4cc00668ca25&amp;pddocfullpath=%2Fshared%2Fdocument%2Fdockets%2Furn%3AcontentItem%3A563S-1711-DXDT-G442-00000-00&amp;pdcontentcomponentid=353582&amp;pdteaserkey=sr1&amp;pdicsfeatureid=1517130&amp;pditab=allpods&amp;ecomp=rd2wk&amp;earg=sr1&amp;prid=6412e64d-c809-4d62-adc3-e2a59c0fa44f" TargetMode="External"/><Relationship Id="rId543" Type="http://schemas.openxmlformats.org/officeDocument/2006/relationships/hyperlink" Target="https://advance.lexis.com/f/courtlinkdocument/jobstatus/downloadfile?jobId=b9f456fa-7e3e-4daf-87b7-972e43535ccf&amp;lni=urn:contentItem:5VSX-7T81-DXDT-G00R-00000-00&amp;isZip=false&amp;isCombine=false" TargetMode="External"/><Relationship Id="rId988" Type="http://schemas.openxmlformats.org/officeDocument/2006/relationships/hyperlink" Target="https://advance.lexis.com/f/courtlinkdocument/jobstatus/downloadfile?jobId=b7d8d27a-4bab-4caf-981b-7d6220257cf5&amp;lni=urn:contentItem:5SV7-9H71-DXDT-G34S-00000-00&amp;isZip=false&amp;isCombine=false" TargetMode="External"/><Relationship Id="rId1173" Type="http://schemas.openxmlformats.org/officeDocument/2006/relationships/hyperlink" Target="https://advance.lexis.com/f/courtlinkdocument/jobstatus/downloadfile?jobId=e390e6ce-a2bb-4d4e-9e1d-e230c994346c&amp;lni=urn:contentItem:5PXC-2701-DXDT-G461-00000-00&amp;isZip=false&amp;isCombine=false" TargetMode="External"/><Relationship Id="rId1380" Type="http://schemas.openxmlformats.org/officeDocument/2006/relationships/hyperlink" Target="https://www.justice.gov/usao-nj/pr/former-union-county-nj-vendor-admits-paying-bribes-and-defrauding-county-more-120000" TargetMode="External"/><Relationship Id="rId2017" Type="http://schemas.openxmlformats.org/officeDocument/2006/relationships/hyperlink" Target="https://www.justice.gov/usao-sdfl/pr/city-sweetwater-mayor-and-lobbyist-plead-guilty-corruption-investigation" TargetMode="External"/><Relationship Id="rId2224" Type="http://schemas.openxmlformats.org/officeDocument/2006/relationships/hyperlink" Target="https://www.justice.gov/usao-sdny/pr/us-attorney-announces-arrest-27-individuals-including-nypd-employees-massive-bribery" TargetMode="External"/><Relationship Id="rId2669" Type="http://schemas.openxmlformats.org/officeDocument/2006/relationships/hyperlink" Target="https://advance.lexis.com/f/courtlinkdocument/jobstatus/downloadfile?jobId=4da2e357-2630-423d-9e38-8e3a42bf047c&amp;lni=urn:contentItem:5KD2-R2S1-DXDT-G2W2-00000-00&amp;isZip=false&amp;isCombine=false" TargetMode="External"/><Relationship Id="rId2876" Type="http://schemas.openxmlformats.org/officeDocument/2006/relationships/hyperlink" Target="https://advance.lexis.com/f/courtlinkdocument/jobstatus/downloadfile?jobId=364717a4-82b2-465e-987d-acf170115cf9&amp;lni=urn:contentItem:58HK-PWW1-DXDT-G00V-00000-00&amp;isZip=false&amp;isCombine=false" TargetMode="External"/><Relationship Id="rId403" Type="http://schemas.openxmlformats.org/officeDocument/2006/relationships/hyperlink" Target="https://chicago.suntimes.com/2019/5/30/18646020/chicago-alderman-edward-burke-indictment" TargetMode="External"/><Relationship Id="rId750" Type="http://schemas.openxmlformats.org/officeDocument/2006/relationships/hyperlink" Target="https://www.justice.gov/usao-ndil/file/782216/download" TargetMode="External"/><Relationship Id="rId848" Type="http://schemas.openxmlformats.org/officeDocument/2006/relationships/hyperlink" Target="https://advance.lexis.com/f/courtlinkdocument/jobstatus/downloadfile?jobId=96bfbdca-af16-4dfd-b5b3-6e9271998969&amp;lni=urn:contentItem:641X-46G1-J9YR-S4YP-00000-00&amp;isZip=false&amp;isCombine=false" TargetMode="External"/><Relationship Id="rId1033" Type="http://schemas.openxmlformats.org/officeDocument/2006/relationships/hyperlink" Target="https://archives.fbi.gov/archives/chicago/press-releases/2010/cg092310.htm" TargetMode="External"/><Relationship Id="rId1478" Type="http://schemas.openxmlformats.org/officeDocument/2006/relationships/hyperlink" Target="https://advance.lexis.com/f/courtlinkdocument/jobstatus/downloadfile?jobId=140c7387-538a-4971-ae44-7d97277275a5&amp;lni=urn:contentItem:59GF-M8Y1-DXDT-G4TX-00000-00&amp;isZip=false&amp;isCombine=false" TargetMode="External"/><Relationship Id="rId1685" Type="http://schemas.openxmlformats.org/officeDocument/2006/relationships/hyperlink" Target="https://advance.lexis.com/f/courtlinkdocument/jobstatus/downloadfile?jobId=b3fb372c-ff0b-4c66-87bf-98b4f6b14313&amp;lni=urn:contentItem:61VR-C841-DXDT-G2TX-00000-00&amp;isZip=false&amp;isCombine=false" TargetMode="External"/><Relationship Id="rId1892" Type="http://schemas.openxmlformats.org/officeDocument/2006/relationships/hyperlink" Target="https://advance.lexis.com/f/courtlinkdocument/jobstatus/downloadfile?jobId=e190afbd-1a7b-4083-b356-a5c8acd462b0&amp;lni=urn:contentItem:5H1G-X041-DXDT-G0HF-00000-00&amp;isZip=false&amp;isCombine=false" TargetMode="External"/><Relationship Id="rId2431" Type="http://schemas.openxmlformats.org/officeDocument/2006/relationships/hyperlink" Target="https://www.justice.gov/usao-sdny/pr/lamont-evans-former-division-i-men-s-basketball-coach-pleads-guilty-bribery-manhattan" TargetMode="External"/><Relationship Id="rId2529" Type="http://schemas.openxmlformats.org/officeDocument/2006/relationships/hyperlink" Target="https://www.justice.gov/usao-sdny/pr/former-state-university-president-alain-kaloyeros-and-three-corporate-executives" TargetMode="External"/><Relationship Id="rId2736" Type="http://schemas.openxmlformats.org/officeDocument/2006/relationships/hyperlink" Target="https://advance.lexis.com/f/courtlinkdocument/jobstatus/downloadfile?jobId=85e32d38-d419-4fcb-9588-07541af66af2&amp;lni=urn:contentItem:5HV4-6C81-DXDT-G0VW-00000-00&amp;isZip=false&amp;isCombine=false" TargetMode="External"/><Relationship Id="rId610" Type="http://schemas.openxmlformats.org/officeDocument/2006/relationships/hyperlink" Target="https://www.justice.gov/usao-ndil/press-release/file/1092361/download" TargetMode="External"/><Relationship Id="rId708" Type="http://schemas.openxmlformats.org/officeDocument/2006/relationships/hyperlink" Target="https://advance.lexis.com/document/?pdmfid=1519217&amp;crid=423afbe2-da05-468f-9bf4-c192074118dd&amp;pddocfullpath=%2Fshared%2Fdocument%2Fdockets%2Furn%3AcontentItem%3A5H3N-VK41-DXDT-G1C0-00000-00&amp;pdcontentcomponentid=353582&amp;pdteaserkey=sr0&amp;pdicsfeatureid=1517130&amp;pditab=allpods&amp;ecomp=rd2wk&amp;earg=sr0&amp;prid=761e636e-d6d0-472f-873a-97cbac75b656" TargetMode="External"/><Relationship Id="rId915" Type="http://schemas.openxmlformats.org/officeDocument/2006/relationships/hyperlink" Target="https://www.justice.gov/archive/usao/iln/chicago/2012/pr0718_01x.pdf" TargetMode="External"/><Relationship Id="rId1240" Type="http://schemas.openxmlformats.org/officeDocument/2006/relationships/hyperlink" Target="https://www.justice.gov/usao-nj/pr/former-employee-commercial-supply-company-admits-fraud-false-testimony-grand-jury" TargetMode="External"/><Relationship Id="rId1338" Type="http://schemas.openxmlformats.org/officeDocument/2006/relationships/hyperlink" Target="https://advance.lexis.com/f/courtlinkdocument/jobstatus/downloadfile?jobId=03376137-d203-4ed6-b449-3545df4e11ea&amp;lni=urn:contentItem:5J89-7141-DXDT-G1PK-00000-00&amp;isZip=false&amp;isCombine=false" TargetMode="External"/><Relationship Id="rId1545" Type="http://schemas.openxmlformats.org/officeDocument/2006/relationships/hyperlink" Target="https://advance.lexis.com/f/courtlinkdocument/jobstatus/downloadfile?jobId=86061591-ec79-4c90-affb-65c34c2befd5&amp;lni=urn:contentItem:57Y0-9NC1-DXDT-G293-00000-00&amp;isZip=false&amp;isCombine=false" TargetMode="External"/><Relationship Id="rId2943" Type="http://schemas.openxmlformats.org/officeDocument/2006/relationships/hyperlink" Target="https://advance.lexis.com/f/courtlinkdocument/jobstatus/downloadfile?jobId=4d33c5f9-3c75-4587-a7dd-e6ec0ca27e12&amp;lni=urn:contentItem:5HRB-9YX1-DXDT-G005-00000-00&amp;isZip=false&amp;isCombine=false" TargetMode="External"/><Relationship Id="rId1100" Type="http://schemas.openxmlformats.org/officeDocument/2006/relationships/hyperlink" Target="https://advance.lexis.com/f/courtlinkdocument/jobstatus/downloadfile?jobId=5c6eeda4-4e58-4254-9e95-fe24443a4233&amp;lni=urn:contentItem:64SK-3021-J9YR-S4BK-00000-00&amp;isZip=false&amp;isCombine=false" TargetMode="External"/><Relationship Id="rId1405" Type="http://schemas.openxmlformats.org/officeDocument/2006/relationships/hyperlink" Target="https://www.nj.com/morris/2014/11/ex-state_official_sentenced_for_taking_bribes.html" TargetMode="External"/><Relationship Id="rId1752" Type="http://schemas.openxmlformats.org/officeDocument/2006/relationships/hyperlink" Target="https://advance.lexis.com/document/?pdmfid=1519217&amp;crid=af86e01f-0bbd-4e4a-a163-6eb163f6330d&amp;pddocfullpath=%2Fshared%2Fdocument%2Fdockets%2Furn%3AcontentItem%3A5S21-T931-DXDT-G14X-00000-00&amp;pdcontentcomponentid=353582&amp;pdteaserkey=sr0&amp;pdicsfeatureid=1517130&amp;pditab=allpods&amp;ecomp=rd2wk&amp;earg=sr0&amp;prid=d0e31ca0-b0e0-484a-b642-b86b2fe2ec5f" TargetMode="External"/><Relationship Id="rId2803" Type="http://schemas.openxmlformats.org/officeDocument/2006/relationships/hyperlink" Target="https://www.scotusblog.com/wp-content/uploads/2016/08/16-152-op-bel-2d-cir.pdf" TargetMode="External"/><Relationship Id="rId44" Type="http://schemas.openxmlformats.org/officeDocument/2006/relationships/hyperlink" Target="https://advance.lexis.com/document/?pdmfid=1519217&amp;crid=5dd113b7-a27c-4e17-9a23-d3bf6214b77f&amp;pddocfullpath=%2Fshared%2Fdocument%2Fdockets%2Furn%3AcontentItem%3A644T-K7F1-J9YR-S2V8-00000-00&amp;pdcontentcomponentid=353582&amp;pdteaserkey=sr0&amp;pdicsfeatureid=1517130&amp;pditab=allpods&amp;ecomp=rd2wk&amp;earg=sr0&amp;prid=de5acc62-f0df-425a-9772-7f20d4c75047" TargetMode="External"/><Relationship Id="rId1612" Type="http://schemas.openxmlformats.org/officeDocument/2006/relationships/hyperlink" Target="https://www.justice.gov/usao-nj/pr/former-new-jersey-corrections-officer-sentenced-30-months-prison-extortion" TargetMode="External"/><Relationship Id="rId1917" Type="http://schemas.openxmlformats.org/officeDocument/2006/relationships/hyperlink" Target="https://advance.lexis.com/f/courtlinkdocument/jobstatus/downloadfile?jobId=89c14588-190a-4340-a1ac-d1d1be1e343e&amp;lni=urn:contentItem:5FPM-TK11-DXDT-G148-00000-00&amp;isZip=false&amp;isCombine=false" TargetMode="External"/><Relationship Id="rId193" Type="http://schemas.openxmlformats.org/officeDocument/2006/relationships/hyperlink" Target="https://advance.lexis.com/document/?pdmfid=1519217&amp;crid=77ea2fa9-099e-4f09-998a-3adc23f62335&amp;pddocfullpath=%2Fshared%2Fdocument%2Fdockets%2Furn%3AcontentItem%3A5M19-SH21-DXDT-G3BR-00000-00&amp;pdcontentcomponentid=353582&amp;pdteaserkey=sr0&amp;pdicsfeatureid=1517130&amp;pditab=allpods&amp;ecomp=rd2wk&amp;earg=sr0&amp;prid=f973c2c6-0dd6-431b-ad10-6e735723c0ee" TargetMode="External"/><Relationship Id="rId498" Type="http://schemas.openxmlformats.org/officeDocument/2006/relationships/hyperlink" Target="https://www.justice.gov/usao-ndil/press-release/file/1144471/download" TargetMode="External"/><Relationship Id="rId2081" Type="http://schemas.openxmlformats.org/officeDocument/2006/relationships/hyperlink" Target="https://archives.fbi.gov/archives/miami/press-releases/2012/four-former-memorial-healthcare-system-vendors-sentenced-in-bribery-scheme" TargetMode="External"/><Relationship Id="rId2179" Type="http://schemas.openxmlformats.org/officeDocument/2006/relationships/hyperlink" Target="https://www.justice.gov/usao-sdny/press-release/file/1397841/download" TargetMode="External"/><Relationship Id="rId260" Type="http://schemas.openxmlformats.org/officeDocument/2006/relationships/hyperlink" Target="https://www.justice.gov/usao-cdca/pr/former-chief-los-angeles-port-police-sentenced-two-years-federal-prison-false-statement" TargetMode="External"/><Relationship Id="rId2386" Type="http://schemas.openxmlformats.org/officeDocument/2006/relationships/hyperlink" Target="https://advance.lexis.com/f/courtlinkdocument/jobstatus/downloadfile?jobId=f6012cc0-3c53-4b0c-b9b9-6b07d4b4ed83&amp;lni=urn:contentItem:5X4V-0DF1-DXDT-G2BN-00000-00&amp;isZip=false&amp;isCombine=false" TargetMode="External"/><Relationship Id="rId2593" Type="http://schemas.openxmlformats.org/officeDocument/2006/relationships/hyperlink" Target="https://www.justice.gov/usao-sdny/pr/joseph-percoco-former-executive-aide-and-campaign-manager-ny-governor-sentenced-6-years" TargetMode="External"/><Relationship Id="rId120" Type="http://schemas.openxmlformats.org/officeDocument/2006/relationships/hyperlink" Target="https://www.justice.gov/usao-cdca/pr/investigation-illegal-casinos-leads-indictments-alleging-gambling-dens-bribery" TargetMode="External"/><Relationship Id="rId358" Type="http://schemas.openxmlformats.org/officeDocument/2006/relationships/hyperlink" Target="https://advance.lexis.com/document/?pdmfid=1519217&amp;crid=fd21dc32-1898-4439-9111-b51ce72b9536&amp;pddocfullpath=%2Fshared%2Fdocument%2Fdockets%2Furn%3AcontentItem%3A54PY-9MM1-DXDT-G472-00000-00&amp;pdcontentcomponentid=353582&amp;pdteaserkey=sr0&amp;pdicsfeatureid=1517130&amp;pditab=allpods&amp;ecomp=rd2wk&amp;earg=sr0&amp;prid=b882401c-5a93-4e29-90b6-e82f022b89a2" TargetMode="External"/><Relationship Id="rId565" Type="http://schemas.openxmlformats.org/officeDocument/2006/relationships/hyperlink" Target="https://www.ccc.edu/departments/Documents/OIG/OIG_Bi-Annual_Report_July_1_2020_through_December_31_2020.pdf" TargetMode="External"/><Relationship Id="rId772" Type="http://schemas.openxmlformats.org/officeDocument/2006/relationships/hyperlink" Target="https://advance.lexis.com/f/courtlinkdocument/jobstatus/downloadfile?jobId=287e569c-f1f3-4bb8-95c6-d767c36b687c&amp;lni=urn:contentItem:641X-46G1-J9YR-S4XX-00000-00&amp;isZip=false&amp;isCombine=false" TargetMode="External"/><Relationship Id="rId1195" Type="http://schemas.openxmlformats.org/officeDocument/2006/relationships/hyperlink" Target="https://www.justice.gov/usao-nj/pr/two-police-officers-admit-schemes-involving-jersey-city-duty-work-assignments" TargetMode="External"/><Relationship Id="rId2039" Type="http://schemas.openxmlformats.org/officeDocument/2006/relationships/hyperlink" Target="https://www.justice.gov/usao/fls/PressReleases/Attachments/130123-01.Complaint.pdf" TargetMode="External"/><Relationship Id="rId2246" Type="http://schemas.openxmlformats.org/officeDocument/2006/relationships/hyperlink" Target="https://www.justice.gov/usao-sdny/pr/us-attorney-announces-arrest-27-individuals-including-nypd-employees-massive-bribery" TargetMode="External"/><Relationship Id="rId2453" Type="http://schemas.openxmlformats.org/officeDocument/2006/relationships/hyperlink" Target="https://www.nytimes.com/2019/04/05/nyregion/todd-howe-sentencing-percoco-cuomo.html" TargetMode="External"/><Relationship Id="rId2660" Type="http://schemas.openxmlformats.org/officeDocument/2006/relationships/hyperlink" Target="https://www.justice.gov/usao-sdny/file/623491/download" TargetMode="External"/><Relationship Id="rId2898" Type="http://schemas.openxmlformats.org/officeDocument/2006/relationships/hyperlink" Target="https://www.justice.gov/archive/usao/nys/pressreleases/pcremarks/citytimes2remarks.html" TargetMode="External"/><Relationship Id="rId218" Type="http://schemas.openxmlformats.org/officeDocument/2006/relationships/hyperlink" Target="https://patch.com/california/alisoviejo/former-o-c-superior-court-clerk-plead-guilty-fixing-1-000-criminal-traffic" TargetMode="External"/><Relationship Id="rId425" Type="http://schemas.openxmlformats.org/officeDocument/2006/relationships/hyperlink" Target="https://www.justice.gov/usao-ndil/pr/former-illinois-speaker-house-indicted-federal-racketeering-and-bribery-charges" TargetMode="External"/><Relationship Id="rId632" Type="http://schemas.openxmlformats.org/officeDocument/2006/relationships/hyperlink" Target="https://casetext.com/case/martin-v-haling" TargetMode="External"/><Relationship Id="rId1055" Type="http://schemas.openxmlformats.org/officeDocument/2006/relationships/hyperlink" Target="https://advance.lexis.com/f/courtlinkdocument/jobstatus/downloadfile?jobId=4a7d2a83-cd08-429a-bc12-22f4a3b6ace6&amp;lni=urn:contentItem:650S-9061-J9YR-S3M4-00000-00&amp;isZip=false&amp;isCombine=false" TargetMode="External"/><Relationship Id="rId1262" Type="http://schemas.openxmlformats.org/officeDocument/2006/relationships/hyperlink" Target="https://advance.lexis.com/f/courtlinkdocument/jobstatus/downloadfile?jobId=4f09b869-a2df-4f42-adf6-840315995a89&amp;lni=urn:contentItem:5P55-P0G1-DXDT-G49D-00000-00&amp;isZip=false&amp;isCombine=false" TargetMode="External"/><Relationship Id="rId2106" Type="http://schemas.openxmlformats.org/officeDocument/2006/relationships/hyperlink" Target="https://archives.fbi.gov/archives/miami/press-releases/2012/four-former-memorial-healthcare-system-vendors-sentenced-in-bribery-scheme" TargetMode="External"/><Relationship Id="rId2313" Type="http://schemas.openxmlformats.org/officeDocument/2006/relationships/hyperlink" Target="https://advance.lexis.com/f/courtlinkdocument/jobstatus/downloadfile?jobId=b9b2f47c-01c6-4779-9cd7-1c110e21e000&amp;lni=urn:contentItem:5HH4-RBG1-DXDT-G466-00000-00&amp;isZip=false&amp;isCombine=false" TargetMode="External"/><Relationship Id="rId2520" Type="http://schemas.openxmlformats.org/officeDocument/2006/relationships/hyperlink" Target="https://www.justice.gov/usao-sdny/pr/former-state-university-president-alain-kaloyeros-and-three-corporate-executives" TargetMode="External"/><Relationship Id="rId2758" Type="http://schemas.openxmlformats.org/officeDocument/2006/relationships/hyperlink" Target="https://www.justice.gov/usao-sdny/pr/former-state-senate-leader-malcolm-smith-and-queens-gop-leader-vincent-tabone-found" TargetMode="External"/><Relationship Id="rId2965" Type="http://schemas.openxmlformats.org/officeDocument/2006/relationships/hyperlink" Target="https://www.justice.gov/archive/usao/nys/pressreleases/December11/krugercarlandturanomichaelpleaspr.pdf" TargetMode="External"/><Relationship Id="rId937" Type="http://schemas.openxmlformats.org/officeDocument/2006/relationships/hyperlink" Target="https://www.justice.gov/usao-ndil/pr/former-chicago-alderman-and-nebraska-executive-among-three-convicted-after-federal" TargetMode="External"/><Relationship Id="rId1122" Type="http://schemas.openxmlformats.org/officeDocument/2006/relationships/hyperlink" Target="https://www.justice.gov/usao-nj/press-release/file/1066971/download" TargetMode="External"/><Relationship Id="rId1567" Type="http://schemas.openxmlformats.org/officeDocument/2006/relationships/hyperlink" Target="https://www.justice.gov/archive/usao/nj/Press/files/pdffiles/2012/Ritacco,%20Michael;%20Gartland,%20Francis%20Superseding%20Indictment.pdf" TargetMode="External"/><Relationship Id="rId1774" Type="http://schemas.openxmlformats.org/officeDocument/2006/relationships/hyperlink" Target="https://www.justice.gov/usao-sdfl/pr/hialeah-police-department-officer-sentenced-five-years-corruption-access-device-and" TargetMode="External"/><Relationship Id="rId1981" Type="http://schemas.openxmlformats.org/officeDocument/2006/relationships/hyperlink" Target="https://advance.lexis.com/f/courtlinkdocument/jobstatus/downloadfile?jobId=7b8fb15c-324b-4065-a4ca-d72a8a70ebad&amp;lni=urn:contentItem:5C31-TJW1-DXDT-G3XP-00000-00&amp;isZip=false&amp;isCombine=false" TargetMode="External"/><Relationship Id="rId2618" Type="http://schemas.openxmlformats.org/officeDocument/2006/relationships/hyperlink" Target="https://www.justice.gov/usao-sdny/pr/former-new-rochelle-schools-director-sentenced-bribery-scheme" TargetMode="External"/><Relationship Id="rId2825" Type="http://schemas.openxmlformats.org/officeDocument/2006/relationships/hyperlink" Target="https://advance.lexis.com/f/courtlinkdocument/jobstatus/downloadfile?jobId=7925702e-10b6-4db5-9b09-5fdac7135593&amp;lni=urn:contentItem:57YJ-5011-DXDT-G19F-00000-00&amp;isZip=false&amp;isCombine=false" TargetMode="External"/><Relationship Id="rId66" Type="http://schemas.openxmlformats.org/officeDocument/2006/relationships/hyperlink" Target="https://www.justice.gov/usao-cdca/press-release/file/1461721/download" TargetMode="External"/><Relationship Id="rId1427" Type="http://schemas.openxmlformats.org/officeDocument/2006/relationships/hyperlink" Target="https://www.justice.gov/archive/usao/nj/Press/files/pdffiles/2011/Webb%20Washington,%20Lavern%20Indictment.pdf" TargetMode="External"/><Relationship Id="rId1634" Type="http://schemas.openxmlformats.org/officeDocument/2006/relationships/hyperlink" Target="https://advance.lexis.com/f/courtlinkdocument/jobstatus/downloadfile?jobId=0247bc5d-4e9d-4657-b2ab-b8ced081c933&amp;lni=urn:contentItem:57YS-6D71-DXDT-G3JH-00000-00&amp;isZip=false&amp;isCombine=false" TargetMode="External"/><Relationship Id="rId1841" Type="http://schemas.openxmlformats.org/officeDocument/2006/relationships/hyperlink" Target="https://advance.lexis.com/f/courtlinkdocument/jobstatus/downloadfile?jobId=0c52831b-91da-4b2c-9b6b-f00bdf905e06&amp;lni=urn:contentItem:5TD3-3KC1-DXDT-G083-00000-00&amp;isZip=false&amp;isCombine=false" TargetMode="External"/><Relationship Id="rId1939" Type="http://schemas.openxmlformats.org/officeDocument/2006/relationships/hyperlink" Target="https://advance.lexis.com/f/courtlinkdocument/jobstatus/downloadfile?jobId=0f193250-5acd-4d55-be66-e5d5d83671a6&amp;lni=urn:contentItem:5GV6-H6B1-DXDT-G2KM-00000-00&amp;isZip=false&amp;isCombine=false" TargetMode="External"/><Relationship Id="rId1701" Type="http://schemas.openxmlformats.org/officeDocument/2006/relationships/hyperlink" Target="https://advance.lexis.com/f/courtlinkdocument/jobstatus/downloadfile?jobId=c0302210-bd92-4eb2-aee3-187e00949c30&amp;lni=urn:contentItem:5MWV-G7F1-DXDT-G4T0-00000-00&amp;isZip=false&amp;isCombine=false" TargetMode="External"/><Relationship Id="rId282" Type="http://schemas.openxmlformats.org/officeDocument/2006/relationships/hyperlink" Target="https://advance.lexis.com/f/courtlinkdocument/jobstatus/downloadfile?jobId=630778c9-980d-41d8-a4ee-92525a5e2a2b&amp;lni=urn:contentItem:5K2N-G7C1-DXDT-G276-00000-00&amp;isZip=false&amp;isCombine=false" TargetMode="External"/><Relationship Id="rId587" Type="http://schemas.openxmlformats.org/officeDocument/2006/relationships/hyperlink" Target="https://advance.lexis.com/f/courtlinkdocument/jobstatus/downloadfile?jobId=67f8fe4d-0456-47e6-97be-df4840a3b498&amp;lni=urn:contentItem:5YDP-9MH1-DXDT-G3XF-00000-00&amp;isZip=false&amp;isCombine=false" TargetMode="External"/><Relationship Id="rId2170" Type="http://schemas.openxmlformats.org/officeDocument/2006/relationships/hyperlink" Target="https://www.justice.gov/usao-sdny/press-release/file/1216001/download" TargetMode="External"/><Relationship Id="rId2268" Type="http://schemas.openxmlformats.org/officeDocument/2006/relationships/hyperlink" Target="https://www.justice.gov/usao-sdny/pr/us-attorney-announces-arrest-27-individuals-including-nypd-employees-massive-bribery" TargetMode="External"/><Relationship Id="rId8" Type="http://schemas.openxmlformats.org/officeDocument/2006/relationships/header" Target="header1.xml"/><Relationship Id="rId142" Type="http://schemas.openxmlformats.org/officeDocument/2006/relationships/hyperlink" Target="https://storage.courtlistener.com/recap/gov.uscourts.cacd.724244/gov.uscourts.cacd.724244.67.0.pdf" TargetMode="External"/><Relationship Id="rId447" Type="http://schemas.openxmlformats.org/officeDocument/2006/relationships/hyperlink" Target="https://www.justice.gov/usao-ndil/press-release/file/1144471/download" TargetMode="External"/><Relationship Id="rId794" Type="http://schemas.openxmlformats.org/officeDocument/2006/relationships/hyperlink" Target="https://advance.lexis.com/f/courtlinkdocument/jobstatus/downloadfile?jobId=0a8953ee-c948-4927-978e-3f12a9dc8c95&amp;lni=urn:contentItem:57YC-0GV1-DXDT-G3M9-00000-00&amp;isZip=false&amp;isCombine=false" TargetMode="External"/><Relationship Id="rId1077" Type="http://schemas.openxmlformats.org/officeDocument/2006/relationships/hyperlink" Target="https://www.justice.gov/usao-nj/pr/former-city-newark-official-charged-scheming-two-newark-businessmen-obtain-bribes" TargetMode="External"/><Relationship Id="rId2030" Type="http://schemas.openxmlformats.org/officeDocument/2006/relationships/hyperlink" Target="https://advance.lexis.com/f/courtlinkdocument/jobstatus/downloadfile?jobId=b35eb712-6cbc-43de-bba0-675c1ccbe44c&amp;lni=urn:contentItem:58CX-7XY1-DXDT-G02X-00000-00&amp;isZip=false&amp;isCombine=false" TargetMode="External"/><Relationship Id="rId2128" Type="http://schemas.openxmlformats.org/officeDocument/2006/relationships/hyperlink" Target="https://www.justice.gov/usao-sdny/pr/us-attorney-announces-arrest-27-individuals-including-nypd-employees-massive-bribery" TargetMode="External"/><Relationship Id="rId2475" Type="http://schemas.openxmlformats.org/officeDocument/2006/relationships/hyperlink" Target="https://www.justice.gov/usao-sdny/press-release/file/998751/download" TargetMode="External"/><Relationship Id="rId2682" Type="http://schemas.openxmlformats.org/officeDocument/2006/relationships/hyperlink" Target="https://www.justice.gov/usao-sdny/file/834441/download" TargetMode="External"/><Relationship Id="rId2987" Type="http://schemas.openxmlformats.org/officeDocument/2006/relationships/hyperlink" Target="https://archives.fbi.gov/archives/newyork/press-releases/2011/manhattan-u.s.-attorney-announces-federal-corruption-charges-against-two-members-of-the-new-york-state-legislature" TargetMode="External"/><Relationship Id="rId654"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861"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959"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284" Type="http://schemas.openxmlformats.org/officeDocument/2006/relationships/hyperlink" Target="https://www.nytimes.com/2017/03/06/nyregion/david-samson-bribery-port-authority-new-jersey.html" TargetMode="External"/><Relationship Id="rId1491" Type="http://schemas.openxmlformats.org/officeDocument/2006/relationships/hyperlink" Target="https://www.justice.gov/archive/usao/nj/Press/files/pdffiles/2012/Venegas,%20Bryant%20Indictment.pdf" TargetMode="External"/><Relationship Id="rId1589" Type="http://schemas.openxmlformats.org/officeDocument/2006/relationships/hyperlink" Target="https://advance.lexis.com/f/courtlinkdocument/jobstatus/downloadfile?jobId=39460f64-40ae-490a-a503-0d3dc6739595&amp;lni=urn:contentItem:5KCC-MPJ1-DXDT-G3V9-00000-00&amp;isZip=false&amp;isCombine=false" TargetMode="External"/><Relationship Id="rId2335" Type="http://schemas.openxmlformats.org/officeDocument/2006/relationships/hyperlink" Target="https://advance.lexis.com/f/courtlinkdocument/jobstatus/downloadfile?jobId=cb7b032f-514d-47e8-9f8c-ff2afe117419&amp;lni=urn:contentItem:5YBY-JSB1-DXDT-G1GY-00000-00&amp;isZip=false&amp;isCombine=false" TargetMode="External"/><Relationship Id="rId2542" Type="http://schemas.openxmlformats.org/officeDocument/2006/relationships/hyperlink" Target="https://www.justice.gov/usao-sdny/pr/former-director-fixed-income-and-head-portfolio-strategy-new-york-state-common-0" TargetMode="External"/><Relationship Id="rId307" Type="http://schemas.openxmlformats.org/officeDocument/2006/relationships/hyperlink" Target="https://www.justice.gov/archive/usao/cac/Pressroom/2012/037.html" TargetMode="External"/><Relationship Id="rId514" Type="http://schemas.openxmlformats.org/officeDocument/2006/relationships/hyperlink" Target="https://www.justice.gov/usao-ndil/pr/federal-indictment-charges-former-vice-chancellor-city-colleges-chicago-devising" TargetMode="External"/><Relationship Id="rId721" Type="http://schemas.openxmlformats.org/officeDocument/2006/relationships/hyperlink" Target="https://www.justice.gov/usao-ndil/pr/former-chicago-police-dispatch-supervisor-pleads-guilty-federal-extortion-charge" TargetMode="External"/><Relationship Id="rId1144" Type="http://schemas.openxmlformats.org/officeDocument/2006/relationships/hyperlink" Target="https://www.justice.gov/usao-nj/pr/two-paterson-police-officers-charged-conspiring-violate-civil-rights" TargetMode="External"/><Relationship Id="rId1351" Type="http://schemas.openxmlformats.org/officeDocument/2006/relationships/hyperlink" Target="https://www.justice.gov/usao-nj/pr/two-new-jersey-men-admit-roles-scheme-extort-thousands-dollars-hudson-county-project" TargetMode="External"/><Relationship Id="rId1449" Type="http://schemas.openxmlformats.org/officeDocument/2006/relationships/hyperlink" Target="https://www.justice.gov/usao-nj/pr/trenton-nj-mayor-sentenced-58-months-prison-federal-extortion-bribery-and-mail-and-wire" TargetMode="External"/><Relationship Id="rId1796" Type="http://schemas.openxmlformats.org/officeDocument/2006/relationships/hyperlink" Target="https://advance.lexis.com/f/courtlinkdocument/jobstatus/downloadfile?jobId=60820e74-83ef-4fe0-a804-5e687863351f&amp;lni=urn:contentItem:5M73-7TN1-DXDT-G0F2-00000-00&amp;isZip=false&amp;isCombine=false" TargetMode="External"/><Relationship Id="rId2402" Type="http://schemas.openxmlformats.org/officeDocument/2006/relationships/hyperlink" Target="https://advance.lexis.com/f/courtlinkdocument/jobstatus/downloadfile?jobId=dd731656-9bf8-4119-9216-adbd3da92451&amp;lni=urn:contentItem:5WKR-7YS1-DXDT-G16K-00000-00&amp;isZip=false&amp;isCombine=false" TargetMode="External"/><Relationship Id="rId2847" Type="http://schemas.openxmlformats.org/officeDocument/2006/relationships/hyperlink" Target="https://www.law360.com/articles/468995/ny-s-stevenson-pleads-not-guilty-to-new-charge" TargetMode="External"/><Relationship Id="rId88" Type="http://schemas.openxmlformats.org/officeDocument/2006/relationships/hyperlink" Target="https://storage.courtlistener.com/recap/gov.uscourts.cacd.712581/gov.uscourts.cacd.712581.221.0.pdf" TargetMode="External"/><Relationship Id="rId819" Type="http://schemas.openxmlformats.org/officeDocument/2006/relationships/hyperlink" Target="https://www.justice.gov/sites/default/files/usao-ndil/legacy/2015/06/11/pr1031_01b.pdf" TargetMode="External"/><Relationship Id="rId1004" Type="http://schemas.openxmlformats.org/officeDocument/2006/relationships/hyperlink" Target="https://advance.lexis.com/f/courtlinkdocument/jobstatus/downloadfile?jobId=681f9e33-b691-4ae1-8ab7-689518931f47&amp;lni=urn:contentItem:580X-5MK1-DXDT-G550-00000-00&amp;isZip=false&amp;isCombine=false" TargetMode="External"/><Relationship Id="rId1211" Type="http://schemas.openxmlformats.org/officeDocument/2006/relationships/hyperlink" Target="https://www.justice.gov/usao-nj/press-release/file/997886/download" TargetMode="External"/><Relationship Id="rId1656" Type="http://schemas.openxmlformats.org/officeDocument/2006/relationships/hyperlink" Target="https://www.justice.gov/archive/usao/nj/Press/files/Peyton%20News%20Release.html" TargetMode="External"/><Relationship Id="rId1863" Type="http://schemas.openxmlformats.org/officeDocument/2006/relationships/hyperlink" Target="https://advance.lexis.com/f/courtlinkdocument/jobstatus/downloadfile?jobId=b0772838-c6b3-414c-8ceb-cbf413240335&amp;lni=urn:contentItem:5TCW-NH21-DXDT-G4CK-00000-00&amp;isZip=false&amp;isCombine=false" TargetMode="External"/><Relationship Id="rId2707" Type="http://schemas.openxmlformats.org/officeDocument/2006/relationships/hyperlink" Target="https://www.justice.gov/usao-sdny/pr/leader-multimillion-dollar-tax-fraud-scheme-involving-use-children-s-identities" TargetMode="External"/><Relationship Id="rId2914" Type="http://schemas.openxmlformats.org/officeDocument/2006/relationships/hyperlink" Target="https://advance.lexis.com/f/courtlinkdocument/jobstatus/downloadfile?jobId=d7172f3f-6655-4db9-add4-df9b42f943d4&amp;lni=urn:contentItem:5DG9-0P51-DXDT-G4CC-00000-00&amp;isZip=false&amp;isCombine=false" TargetMode="External"/><Relationship Id="rId1309" Type="http://schemas.openxmlformats.org/officeDocument/2006/relationships/hyperlink" Target="https://www.justice.gov/usao-nj/pr/union-city-new-jersey-inspector-sentenced-20-months-prison-conspiring-rig-contractor" TargetMode="External"/><Relationship Id="rId1516" Type="http://schemas.openxmlformats.org/officeDocument/2006/relationships/hyperlink" Target="https://www.justice.gov/archive/usao/nj/Press/files/Salahuddin,%20Ronald%20et%20al%20Verdict%20News%20Releasele.html" TargetMode="External"/><Relationship Id="rId1723" Type="http://schemas.openxmlformats.org/officeDocument/2006/relationships/hyperlink" Target="https://advance.lexis.com/f/courtlinkdocument/jobstatus/downloadfile?jobId=959bb559-bcde-46dd-b41a-cc5d39cc2f4c&amp;lni=urn:contentItem:5VM6-13W1-DXDT-G23B-00000-00&amp;isZip=false&amp;isCombine=false" TargetMode="External"/><Relationship Id="rId1930" Type="http://schemas.openxmlformats.org/officeDocument/2006/relationships/hyperlink" Target="https://advance.lexis.com/f/courtlinkdocument/jobstatus/downloadfile?jobId=bf5ac3f9-1f9f-45e6-9364-18878aa8ecf7&amp;lni=urn:contentItem:5JCN-M7N1-DXDT-G14S-00000-00&amp;isZip=false&amp;isCombine=false" TargetMode="External"/><Relationship Id="rId15" Type="http://schemas.openxmlformats.org/officeDocument/2006/relationships/hyperlink" Target="https://www.justice.gov/usao-cdca/pr/lobbyist-agrees-plead-guilty-city-hall-bribery-scheme-which-city-councilman-jose-huizar" TargetMode="External"/><Relationship Id="rId2192" Type="http://schemas.openxmlformats.org/officeDocument/2006/relationships/hyperlink" Target="https://www.justice.gov/usao-sdny/pr/senior-leader-massive-no-fault-automobile-insurance-bribery-scheme-sentenced-7-years" TargetMode="External"/><Relationship Id="rId164" Type="http://schemas.openxmlformats.org/officeDocument/2006/relationships/hyperlink" Target="https://advance.lexis.com/document/?pdmfid=1519217&amp;crid=2b2470b1-aa77-4926-b211-a61a8421917c&amp;pddocfullpath=%2Fshared%2Fdocument%2Fdockets%2Furn%3AcontentItem%3A5M19-SH21-DXDT-G3MD-00000-00&amp;pdcontentcomponentid=353582&amp;pdteaserkey=sr0&amp;pdicsfeatureid=1517130&amp;pditab=allpods&amp;ecomp=rd2wk&amp;earg=sr0&amp;prid=9d8478aa-f5d2-4251-95f7-f9ff221c03d5" TargetMode="External"/><Relationship Id="rId371" Type="http://schemas.openxmlformats.org/officeDocument/2006/relationships/hyperlink" Target="https://advance.lexis.com/document/?pdmfid=1519217&amp;crid=1aa51254-a60f-42ee-9d11-660f633f87a0&amp;pddocfullpath=%2Fshared%2Fdocument%2Fdockets%2Furn%3AcontentItem%3A54X7-6WK1-DXDT-G2Y3-00000-00&amp;pdcontentcomponentid=353582&amp;pdteaserkey=sr0&amp;pdicsfeatureid=1517130&amp;pditab=allpods&amp;ecomp=rd2wk&amp;earg=sr0&amp;prid=4ea2f079-39ce-467a-aea4-aa26b26e895b" TargetMode="External"/><Relationship Id="rId2052" Type="http://schemas.openxmlformats.org/officeDocument/2006/relationships/hyperlink" Target="https://advance.lexis.com/f/courtlinkdocument/jobstatus/downloadfile?jobId=7b87d81f-d247-4f03-92b5-cd6152ddb45b&amp;lni=urn:contentItem:57Y1-DBK1-DXDT-G27B-00000-00&amp;isZip=false&amp;isCombine=false" TargetMode="External"/><Relationship Id="rId2497" Type="http://schemas.openxmlformats.org/officeDocument/2006/relationships/hyperlink" Target="https://www.justice.gov/usao-sdny/pr/three-real-estate-developers-charged-white-plains-federal-court-conspiracy-corrupt" TargetMode="External"/><Relationship Id="rId469" Type="http://schemas.openxmlformats.org/officeDocument/2006/relationships/hyperlink" Target="https://www.justice.gov/usao-ndil/press-release/file/1448881/download" TargetMode="External"/><Relationship Id="rId676" Type="http://schemas.openxmlformats.org/officeDocument/2006/relationships/hyperlink" Target="https://advance.lexis.com/f/courtlinkdocument/jobstatus/downloadfile?jobId=17e1b58b-b753-4edb-bacc-1e707ae49384&amp;lni=urn:contentItem:5MS6-JKP1-DXDT-G2MN-00000-00&amp;isZip=false&amp;isCombine=false" TargetMode="External"/><Relationship Id="rId883" Type="http://schemas.openxmlformats.org/officeDocument/2006/relationships/hyperlink" Target="https://advance.lexis.com/document/?pdmfid=1519217&amp;crid=662c4128-8758-4694-b3e3-4519e7d91588&amp;pddocfullpath=%2Fshared%2Fdocument%2Fdockets%2Furn%3AcontentItem%3A57GT-9HK1-DXDT-G4PC-00000-00&amp;pdcontentcomponentid=353582&amp;pdteaserkey=sr2&amp;pdicsfeatureid=1517130&amp;pditab=allpods&amp;ecomp=rd2wk&amp;earg=sr2&amp;prid=9805d9e3-9484-4f94-bef0-a5de61f2eced" TargetMode="External"/><Relationship Id="rId1099" Type="http://schemas.openxmlformats.org/officeDocument/2006/relationships/hyperlink" Target="https://www.justice.gov/usao-nj/pr/former-newark-police-officer-sentenced-nine-years-prison-conspiracy-defraud-newark" TargetMode="External"/><Relationship Id="rId2357" Type="http://schemas.openxmlformats.org/officeDocument/2006/relationships/hyperlink" Target="https://advance.lexis.com/f/courtlinkdocument/jobstatus/downloadfile?jobId=bcf09f23-99ea-4e53-8695-434b2f2574e2&amp;lni=urn:contentItem:5XBK-KFJ1-DXDT-G08M-00000-00&amp;isZip=false&amp;isCombine=false" TargetMode="External"/><Relationship Id="rId2564" Type="http://schemas.openxmlformats.org/officeDocument/2006/relationships/hyperlink" Target="https://advance.lexis.com/f/courtlinkdocument/jobstatus/downloadfile?jobId=cac8e604-71e1-4c9b-bdfa-5453d9f3430a&amp;lni=urn:contentItem:5TMF-Y4D1-DXDT-G0NV-00000-00&amp;isZip=false&amp;isCombine=false" TargetMode="External"/><Relationship Id="rId231"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329" Type="http://schemas.openxmlformats.org/officeDocument/2006/relationships/hyperlink" Target="https://advance.lexis.com/document/?pdmfid=1519217&amp;crid=c6aa7ec4-d738-4162-bb92-74183b3b3525&amp;pddocfullpath=%2Fshared%2Fdocument%2Fdockets%2Furn%3AcontentItem%3A563S-1711-DXDT-G441-00000-00&amp;pdcontentcomponentid=353582&amp;pdteaserkey=sr4&amp;pdicsfeatureid=1517130&amp;pditab=allpods&amp;ecomp=rd2wk&amp;earg=sr4&amp;prid=48e42f3a-d8a5-4a80-a851-693298a71782" TargetMode="External"/><Relationship Id="rId536" Type="http://schemas.openxmlformats.org/officeDocument/2006/relationships/hyperlink" Target="https://www.chicagotribune.com/news/criminal-justice/ct-chinatown-developer-guilty-daniel-solis-corruption-probe-20201113-uqn2ntehhvbkvimh5kxwmeehbm-story.html" TargetMode="External"/><Relationship Id="rId1166" Type="http://schemas.openxmlformats.org/officeDocument/2006/relationships/hyperlink" Target="https://advance.lexis.com/f/courtlinkdocument/jobstatus/downloadfile?jobId=995d574b-76e3-4cc0-9b64-a962ee18aadc&amp;lni=urn:contentItem:5TM2-B9V1-DXDT-G4DW-00000-00&amp;isZip=false&amp;isCombine=false" TargetMode="External"/><Relationship Id="rId1373" Type="http://schemas.openxmlformats.org/officeDocument/2006/relationships/hyperlink" Target="https://casetext.com/case/united-states-v-rapuano" TargetMode="External"/><Relationship Id="rId2217" Type="http://schemas.openxmlformats.org/officeDocument/2006/relationships/hyperlink" Target="https://advance.lexis.com/f/courtlinkdocument/jobstatus/downloadfile?jobId=5d3a5378-959c-4733-83c7-53d6f75bab00&amp;lni=urn:contentItem:64VX-W1T1-J9YR-S0TG-00000-00&amp;isZip=false&amp;isCombine=false" TargetMode="External"/><Relationship Id="rId2771" Type="http://schemas.openxmlformats.org/officeDocument/2006/relationships/hyperlink" Target="https://advance.lexis.com/f/courtlinkdocument/jobstatus/downloadfile?jobId=8f33d503-deec-4759-b40a-e9d357ec69d3&amp;lni=urn:contentItem:58CX-9K41-DXDT-G2PW-00000-00&amp;isZip=false&amp;isCombine=false" TargetMode="External"/><Relationship Id="rId2869" Type="http://schemas.openxmlformats.org/officeDocument/2006/relationships/hyperlink" Target="https://www.nytimes.com/2010/08/11/nyregion/11daycare.html" TargetMode="External"/><Relationship Id="rId743" Type="http://schemas.openxmlformats.org/officeDocument/2006/relationships/hyperlink" Target="https://www.justice.gov/usao-ndil/pr/owner-education-services-companies-pleads-guilty-offering-bribes-and-kickbacks-chicago" TargetMode="External"/><Relationship Id="rId950" Type="http://schemas.openxmlformats.org/officeDocument/2006/relationships/hyperlink" Target="https://www.justice.gov/archive/usao/iln/chicago/2012/pr0726_02a.pdf" TargetMode="External"/><Relationship Id="rId1026" Type="http://schemas.openxmlformats.org/officeDocument/2006/relationships/hyperlink" Target="https://advance.lexis.com/document/?pdmfid=1519217&amp;crid=be2ab1fc-d5a2-4bf0-ac28-ded44b2734c4&amp;pddocfullpath=%2Fshared%2Fdocument%2Fdockets%2Furn%3AcontentItem%3A7WBN-G730-Y892-B3T2-00000-00&amp;pdcontentcomponentid=353582&amp;pdteaserkey=sr3&amp;pdicsfeatureid=1517130&amp;pditab=allpods&amp;ecomp=rd2wk&amp;earg=sr3&amp;prid=230e9a68-7650-407c-afaf-37eba02277fe" TargetMode="External"/><Relationship Id="rId1580" Type="http://schemas.openxmlformats.org/officeDocument/2006/relationships/hyperlink" Target="https://advance.lexis.com/f/courtlinkdocument/jobstatus/downloadfile?jobId=fc34acf8-abf4-4861-a1c2-a67fe21f44fe&amp;lni=urn:contentItem:5PTG-DXB1-DXDT-G4W2-00000-00&amp;isZip=false&amp;isCombine=false" TargetMode="External"/><Relationship Id="rId1678" Type="http://schemas.openxmlformats.org/officeDocument/2006/relationships/hyperlink" Target="https://www.justice.gov/usao-sdfl/pr/former-procurement-director-broward-health-pleads-guilty-bribery-conspiracy" TargetMode="External"/><Relationship Id="rId1885" Type="http://schemas.openxmlformats.org/officeDocument/2006/relationships/hyperlink" Target="https://www.justice.gov/sites/default/files/usao-sdfl/legacy/2013/04/03/130403-01.Indictment.pdf" TargetMode="External"/><Relationship Id="rId2424" Type="http://schemas.openxmlformats.org/officeDocument/2006/relationships/hyperlink" Target="https://www.justice.gov/usao-sdny/pr/emanuel-book-richardson-former-division-i-men-s-basketball-coach-pleads-guilty-bribery" TargetMode="External"/><Relationship Id="rId2631" Type="http://schemas.openxmlformats.org/officeDocument/2006/relationships/hyperlink" Target="https://www.justice.gov/usao-sdny/press-release/file/918601/download" TargetMode="External"/><Relationship Id="rId2729" Type="http://schemas.openxmlformats.org/officeDocument/2006/relationships/hyperlink" Target="https://advance.lexis.com/f/courtlinkdocument/jobstatus/downloadfile?jobId=68abb1cf-e4cf-43a8-8ee9-e91c49d97696&amp;lni=urn:contentItem:5HWK-SP31-DXDT-G3N5-00000-00&amp;isZip=false&amp;isCombine=false" TargetMode="External"/><Relationship Id="rId2936" Type="http://schemas.openxmlformats.org/officeDocument/2006/relationships/hyperlink" Target="https://www.nj.com/news/2012/01/trial_of_convicted_former_stat.html" TargetMode="External"/><Relationship Id="rId603" Type="http://schemas.openxmlformats.org/officeDocument/2006/relationships/hyperlink" Target="https://www.justice.gov/usao-ndil/press-release/file/1239976/download" TargetMode="External"/><Relationship Id="rId810" Type="http://schemas.openxmlformats.org/officeDocument/2006/relationships/hyperlink" Target="https://advance.lexis.com/document/?pdmfid=1519217&amp;crid=b56e1ff6-a03d-44fd-a144-b80e72975d74&amp;pddocfullpath=%2Fshared%2Fdocument%2Fdockets%2Furn%3AcontentItem%3A5BN4-VW71-DXDT-G3HB-00000-00&amp;pdcontentcomponentid=353582&amp;pdteaserkey=sr0&amp;pdicsfeatureid=1517130&amp;pditab=allpods&amp;ecomp=rd2wk&amp;earg=sr0&amp;prid=45b7ba47-4678-4a2e-9f2f-dff9fc9065bb" TargetMode="External"/><Relationship Id="rId908" Type="http://schemas.openxmlformats.org/officeDocument/2006/relationships/hyperlink" Target="https://www.justice.gov/archive/usao/iln/chicago/2012/pr0718_01x.pdf" TargetMode="External"/><Relationship Id="rId1233" Type="http://schemas.openxmlformats.org/officeDocument/2006/relationships/hyperlink" Target="https://www.justice.gov/usao-nj/press-release/file/977296/download" TargetMode="External"/><Relationship Id="rId1440" Type="http://schemas.openxmlformats.org/officeDocument/2006/relationships/hyperlink" Target="https://www.justice.gov/usao-nj/pr/former-trenton-nj-city-employee-admits-involvement-corruption-and-narcotics-conspiracies" TargetMode="External"/><Relationship Id="rId1538" Type="http://schemas.openxmlformats.org/officeDocument/2006/relationships/hyperlink" Target="https://advance.lexis.com/f/courtlinkdocument/jobstatus/downloadfile?jobId=f0049236-09e1-439d-bb76-3ee1fed6054b&amp;lni=urn:contentItem:57YD-NXN1-DXDT-G2NR-00000-00&amp;isZip=false&amp;isCombine=false" TargetMode="External"/><Relationship Id="rId1300" Type="http://schemas.openxmlformats.org/officeDocument/2006/relationships/hyperlink" Target="https://www.justice.gov/usao-nj/pr/jersey-city-police-officer-pleads-guilty-transportation-stolen-goods-and-extortion" TargetMode="External"/><Relationship Id="rId1745" Type="http://schemas.openxmlformats.org/officeDocument/2006/relationships/hyperlink" Target="https://advance.lexis.com/f/courtlinkdocument/jobstatus/downloadfile?jobId=b3039d5c-bd2d-4c69-8639-27a9db31329e&amp;lni=urn:contentItem:5SFM-HTN1-DXDT-G090-00000-00&amp;isZip=false&amp;isCombine=false" TargetMode="External"/><Relationship Id="rId1952" Type="http://schemas.openxmlformats.org/officeDocument/2006/relationships/hyperlink" Target="https://www.justice.gov/usao-sdfl/pr/lighting-contractor-sentenced-one-year-prison-agreeing-bribe-broward-public-official" TargetMode="External"/><Relationship Id="rId37" Type="http://schemas.openxmlformats.org/officeDocument/2006/relationships/hyperlink" Target="https://mail.google.com/mail/u/0/" TargetMode="External"/><Relationship Id="rId1605" Type="http://schemas.openxmlformats.org/officeDocument/2006/relationships/hyperlink" Target="https://www.justice.gov/archive/usao/nj/Press/files/Cardwell,%20Joseph%20News%20Release.html" TargetMode="External"/><Relationship Id="rId1812" Type="http://schemas.openxmlformats.org/officeDocument/2006/relationships/hyperlink" Target="https://www.justice.gov/usao-sdfl/pr/four-individuals-including-former-miami-dade-county-procurement-employee-pled-guilty" TargetMode="External"/><Relationship Id="rId186"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393" Type="http://schemas.openxmlformats.org/officeDocument/2006/relationships/hyperlink" Target="https://www.justice.gov/archive/usao/cac/Pressroom/2011/075.html" TargetMode="External"/><Relationship Id="rId2074" Type="http://schemas.openxmlformats.org/officeDocument/2006/relationships/hyperlink" Target="https://www.justice.gov/archive/usao/fls/PressReleases/2012/120411-01.html" TargetMode="External"/><Relationship Id="rId2281" Type="http://schemas.openxmlformats.org/officeDocument/2006/relationships/hyperlink" Target="https://www.justice.gov/usao-sdny/file/874036/download" TargetMode="External"/><Relationship Id="rId253" Type="http://schemas.openxmlformats.org/officeDocument/2006/relationships/hyperlink" Target="https://advance.lexis.com/document/?pdmfid=1519217&amp;crid=260c596a-d111-442b-af57-b4d66d2d29e6&amp;pddocfullpath=%2Fshared%2Fdocument%2Fdockets%2Furn%3AcontentItem%3A5KD2-H9S1-DXDT-G3YK-00000-00&amp;pdcontentcomponentid=353582&amp;pdteaserkey=sr2&amp;pdicsfeatureid=1517130&amp;pditab=allpods&amp;ecomp=rd2wk&amp;earg=sr2&amp;prid=a5999945-e97b-4e44-90c6-63af26b5c7c0" TargetMode="External"/><Relationship Id="rId460" Type="http://schemas.openxmlformats.org/officeDocument/2006/relationships/hyperlink" Target="https://www.justice.gov/usao-ndil/pr/illinois-state-representative-charged-offering-bribe-fellow-lawmaker-return-support" TargetMode="External"/><Relationship Id="rId698"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1090" Type="http://schemas.openxmlformats.org/officeDocument/2006/relationships/hyperlink" Target="https://www.justice.gov/usao-nj/pr/union-county-man-admits-making-corrupt-payments-city-orange-public-official" TargetMode="External"/><Relationship Id="rId2141" Type="http://schemas.openxmlformats.org/officeDocument/2006/relationships/hyperlink" Target="https://www.justice.gov/usao-sdny/press-release/file/1462686/download" TargetMode="External"/><Relationship Id="rId2379" Type="http://schemas.openxmlformats.org/officeDocument/2006/relationships/hyperlink" Target="https://advance.lexis.com/f/courtlinkdocument/jobstatus/downloadfile?jobId=020a3549-2198-4183-a431-6a17fa00a47c&amp;lni=urn:contentItem:5PXS-YD01-DXDT-G0BX-00000-00&amp;isZip=false&amp;isCombine=false" TargetMode="External"/><Relationship Id="rId2586" Type="http://schemas.openxmlformats.org/officeDocument/2006/relationships/hyperlink" Target="https://www.justice.gov/usao-sdny/file/796531/download" TargetMode="External"/><Relationship Id="rId2793" Type="http://schemas.openxmlformats.org/officeDocument/2006/relationships/hyperlink" Target="https://ig.ny.gov/news/former-program-director-bronx-not-profit-convicted-bribery-soliciting-100000-home-improvements" TargetMode="External"/><Relationship Id="rId113" Type="http://schemas.openxmlformats.org/officeDocument/2006/relationships/hyperlink" Target="https://www.justice.gov/usao-cdca/pr/former-member-baldwin-park-city-council-pleads-guilty-bribery-and-admits-receiving" TargetMode="External"/><Relationship Id="rId320" Type="http://schemas.openxmlformats.org/officeDocument/2006/relationships/hyperlink" Target="https://advance.lexis.com/document/?pdmfid=1519217&amp;crid=cca94688-9c68-440b-9dec-9425a0414f54&amp;pddocfullpath=%2Fshared%2Fdocument%2Fdockets%2Furn%3AcontentItem%3A564M-SP01-DXDT-G4SR-00000-00&amp;pdcontentcomponentid=353582&amp;pdteaserkey=sr1&amp;pdicsfeatureid=1517130&amp;pditab=allpods&amp;ecomp=rd2wk&amp;earg=sr1&amp;prid=234442fa-5ca8-40eb-a2ea-cee825fb7b30" TargetMode="External"/><Relationship Id="rId558" Type="http://schemas.openxmlformats.org/officeDocument/2006/relationships/hyperlink" Target="https://advance.lexis.com/f/courtlinkdocument/jobstatus/downloadfile?jobId=ff0c68eb-2a3e-4068-b966-644bd77a200c&amp;lni=urn:contentItem:5M2T-X8Y1-DXDT-G2YJ-00000-00&amp;isZip=false&amp;isCombine=false" TargetMode="External"/><Relationship Id="rId765" Type="http://schemas.openxmlformats.org/officeDocument/2006/relationships/hyperlink" Target="https://www.justice.gov/usao-ndil/file/762321/download" TargetMode="External"/><Relationship Id="rId972" Type="http://schemas.openxmlformats.org/officeDocument/2006/relationships/hyperlink" Target="https://advance.lexis.com/document/?pdmfid=1519217&amp;crid=5e594cf4-e4d0-4558-ac6e-6137a9151db6&amp;pddocfullpath=%2Fshared%2Fdocument%2Fdockets%2Furn%3AcontentItem%3A7YW2-D7W0-Y892-B36G-00000-00&amp;pdcontentcomponentid=353582&amp;pdteaserkey=sr0&amp;pdicsfeatureid=1517130&amp;pditab=allpods&amp;ecomp=rd2wk&amp;earg=sr0&amp;prid=317a2c92-c66e-4f61-b3b3-59fc0d9629f0" TargetMode="External"/><Relationship Id="rId1188" Type="http://schemas.openxmlformats.org/officeDocument/2006/relationships/hyperlink" Target="https://advance.lexis.com/f/courtlinkdocument/jobstatus/downloadfile?jobId=9c9817f9-1159-472c-90e1-50b9e3b7ea45&amp;lni=urn:contentItem:5T7C-VRD1-DXDT-G1TG-00000-00&amp;isZip=false&amp;isCombine=false" TargetMode="External"/><Relationship Id="rId1395" Type="http://schemas.openxmlformats.org/officeDocument/2006/relationships/hyperlink" Target="https://www.justice.gov/usao-nj/pr/paterson-city-council-member-and-former-city-council-president-sentenced-two-years-prison" TargetMode="External"/><Relationship Id="rId2001" Type="http://schemas.openxmlformats.org/officeDocument/2006/relationships/hyperlink" Target="https://www.justice.gov/usao-sdfl/pr/city-sweetwater-mayor-and-lobbyist-plead-guilty-corruption-investigation" TargetMode="External"/><Relationship Id="rId2239" Type="http://schemas.openxmlformats.org/officeDocument/2006/relationships/hyperlink" Target="https://advance.lexis.com/f/courtlinkdocument/jobstatus/downloadfile?jobId=815ee04d-ae85-4c29-8e32-faf008913ff4&amp;lni=urn:contentItem:64JJ-N1W1-J9YR-S0T9-00000-00&amp;isZip=false&amp;isCombine=false" TargetMode="External"/><Relationship Id="rId2446" Type="http://schemas.openxmlformats.org/officeDocument/2006/relationships/hyperlink" Target="https://www.justice.gov/usao-sdny/pr/hedge-fund-founder-sentenced-30-months-connection-bribery-former-correction-officers" TargetMode="External"/><Relationship Id="rId2653" Type="http://schemas.openxmlformats.org/officeDocument/2006/relationships/hyperlink" Target="https://www.justice.gov/usao-sdny/file/623491/download" TargetMode="External"/><Relationship Id="rId2860" Type="http://schemas.openxmlformats.org/officeDocument/2006/relationships/hyperlink" Target="https://www.justice.gov/usao-sdny/pr/pennsylvania-man-sentenced-manhattan-federal-court-57-months-prison-bribing-new-york" TargetMode="External"/><Relationship Id="rId418" Type="http://schemas.openxmlformats.org/officeDocument/2006/relationships/hyperlink" Target="https://chicago.suntimes.com/crime/2022/7/14/23216732/comed-bribery-trial-rescheduled-march" TargetMode="External"/><Relationship Id="rId625" Type="http://schemas.openxmlformats.org/officeDocument/2006/relationships/hyperlink" Target="https://advance.lexis.com/f/courtlinkdocument/jobstatus/downloadfile?jobId=5dd73a63-1473-4869-98f6-f1c2caa0ce61&amp;lni=urn:contentItem:5VSX-7T81-DXDT-G00R-00000-00&amp;isZip=false&amp;isCombine=false" TargetMode="External"/><Relationship Id="rId832" Type="http://schemas.openxmlformats.org/officeDocument/2006/relationships/hyperlink" Target="https://www.justice.gov/archive/usao/iln/chicago/2012/pr0410_01a.pdf" TargetMode="External"/><Relationship Id="rId1048" Type="http://schemas.openxmlformats.org/officeDocument/2006/relationships/hyperlink" Target="https://www.justice.gov/usao-nj/press-release/file/1051361/download" TargetMode="External"/><Relationship Id="rId1255" Type="http://schemas.openxmlformats.org/officeDocument/2006/relationships/hyperlink" Target="https://www.justice.gov/usao-nj/file/874601/download" TargetMode="External"/><Relationship Id="rId1462" Type="http://schemas.openxmlformats.org/officeDocument/2006/relationships/hyperlink" Target="https://advance.lexis.com/f/courtlinkdocument/jobstatus/downloadfile?jobId=bdbe48c7-c8ab-40ca-afd2-7d1cab0b8e69&amp;lni=urn:contentItem:5NVP-BSP1-DXDT-G0FK-00000-00&amp;isZip=false&amp;isCombine=false" TargetMode="External"/><Relationship Id="rId2306" Type="http://schemas.openxmlformats.org/officeDocument/2006/relationships/hyperlink" Target="https://advance.lexis.com/f/courtlinkdocument/jobstatus/downloadfile?jobId=3042daf8-3da6-4404-b978-c96e6d7e1b30&amp;lni=urn:contentItem:5SXM-V0B1-DXDT-G0RY-00000-00&amp;isZip=false&amp;isCombine=false" TargetMode="External"/><Relationship Id="rId2513" Type="http://schemas.openxmlformats.org/officeDocument/2006/relationships/hyperlink" Target="https://www.justice.gov/usao-sdny/pr/nine-defendants-including-joseph-percoco-former-executive-deputy-secretary-governor-and" TargetMode="External"/><Relationship Id="rId2958" Type="http://schemas.openxmlformats.org/officeDocument/2006/relationships/hyperlink" Target="https://www.justice.gov/archive/usao/nys/pressreleases/January12/aquinorobertplea.html" TargetMode="External"/><Relationship Id="rId1115" Type="http://schemas.openxmlformats.org/officeDocument/2006/relationships/hyperlink" Target="https://www.justice.gov/usao-nj/press-release/file/1207551/download" TargetMode="External"/><Relationship Id="rId1322" Type="http://schemas.openxmlformats.org/officeDocument/2006/relationships/hyperlink" Target="https://www.justice.gov/usao-nj/pr/north-bergen-new-jersey-compliance-officer-indicted-rigging-contractor-selection-process" TargetMode="External"/><Relationship Id="rId1767" Type="http://schemas.openxmlformats.org/officeDocument/2006/relationships/hyperlink" Target="https://www.justice.gov/usao-sdfl/pr/seventy-seven-charged-southern-district-florida-part-largest-health-care-fraud-action" TargetMode="External"/><Relationship Id="rId1974" Type="http://schemas.openxmlformats.org/officeDocument/2006/relationships/hyperlink" Target="https://advance.lexis.com/f/courtlinkdocument/jobstatus/downloadfile?jobId=0b932709-f6e3-4616-abb1-614ce330a8ce&amp;lni=urn:contentItem:5C9F-6361-DXDT-G55F-00000-00&amp;isZip=false&amp;isCombine=false" TargetMode="External"/><Relationship Id="rId2720" Type="http://schemas.openxmlformats.org/officeDocument/2006/relationships/hyperlink" Target="https://www.justice.gov/sites/default/files/usao-sdny/legacy/2015/03/25/USA%20v.%20Noel%20Cuello%2C%20et%20al.%2C%20Complaint%2015%20Mag.%2041%20%28S.D.N.Y.%29.pdf" TargetMode="External"/><Relationship Id="rId2818" Type="http://schemas.openxmlformats.org/officeDocument/2006/relationships/hyperlink" Target="https://www.scotusblog.com/wp-content/uploads/2016/08/16-152-op-bel-2d-cir.pdf" TargetMode="External"/><Relationship Id="rId59" Type="http://schemas.openxmlformats.org/officeDocument/2006/relationships/hyperlink" Target="https://advance.lexis.com/f/courtlinkdocument/jobstatus/downloadfile?jobId=a6853cf7-a6ff-424b-8589-765604599a29&amp;lni=urn:contentItem:606D-TGP1-J9YR-S139-00000-00&amp;isZip=false&amp;isCombine=false" TargetMode="External"/><Relationship Id="rId1627" Type="http://schemas.openxmlformats.org/officeDocument/2006/relationships/hyperlink" Target="https://advance.lexis.com/f/courtlinkdocument/jobstatus/downloadfile?jobId=4b68f44f-dc9a-4ce8-9b06-96b14936b88a&amp;lni=urn:contentItem:580C-KRB1-DXDT-G0GN-00000-00&amp;isZip=false&amp;isCombine=false" TargetMode="External"/><Relationship Id="rId1834" Type="http://schemas.openxmlformats.org/officeDocument/2006/relationships/hyperlink" Target="https://advance.lexis.com/f/courtlinkdocument/jobstatus/downloadfile?jobId=639522ec-3356-4548-b590-19f029e83887&amp;lni=urn:contentItem:5TD3-3KC1-DXDT-G060-00000-00&amp;isZip=false&amp;isCombine=false" TargetMode="External"/><Relationship Id="rId2096" Type="http://schemas.openxmlformats.org/officeDocument/2006/relationships/hyperlink" Target="https://advance.lexis.com/f/courtlinkdocument/jobstatus/downloadfile?jobId=9d307b0c-a2af-4d7b-b338-7f47771d8719&amp;lni=urn:contentItem:57Y5-S5W1-DXDT-G4VJ-00000-00&amp;isZip=false&amp;isCombine=false" TargetMode="External"/><Relationship Id="rId1901" Type="http://schemas.openxmlformats.org/officeDocument/2006/relationships/hyperlink" Target="https://advance.lexis.com/f/courtlinkdocument/jobstatus/downloadfile?jobId=c94bb792-147a-4e05-a32b-2ea1462eb2a6&amp;lni=urn:contentItem:5JCN-M7N1-DXDT-G14S-00000-00&amp;isZip=false&amp;isCombine=false" TargetMode="External"/><Relationship Id="rId275" Type="http://schemas.openxmlformats.org/officeDocument/2006/relationships/hyperlink" Target="https://www.latimes.com/local/california/la-me-tow-bribe-20160115-story.html" TargetMode="External"/><Relationship Id="rId482" Type="http://schemas.openxmlformats.org/officeDocument/2006/relationships/hyperlink" Target="https://www.justice.gov/usao-ndil/pr/former-illinois-speaker-house-indicted-federal-racketeering-and-bribery-charges" TargetMode="External"/><Relationship Id="rId2163" Type="http://schemas.openxmlformats.org/officeDocument/2006/relationships/hyperlink" Target="https://www.justice.gov/usao-sdny/pr/president-law-enforcement-union-charged-defrauding-union-s-annuity-fund" TargetMode="External"/><Relationship Id="rId2370" Type="http://schemas.openxmlformats.org/officeDocument/2006/relationships/hyperlink" Target="https://advance.lexis.com/f/courtlinkdocument/jobstatus/downloadfile?jobId=bd10b649-18bf-4005-ab3d-17ad67b8af28&amp;lni=urn:contentItem:5T1B-FB11-DXDT-G3WH-00000-00&amp;isZip=false&amp;isCombine=false" TargetMode="External"/><Relationship Id="rId135" Type="http://schemas.openxmlformats.org/officeDocument/2006/relationships/hyperlink" Target="https://advance.lexis.com/f/courtlinkdocument/jobstatus/downloadfile?jobId=67ba5f64-985f-4ac5-812d-b6171b3c9b2f&amp;lni=urn:contentItem:62MV-FJ81-DXDT-G4KV-00000-00&amp;isZip=false&amp;isCombine=false" TargetMode="External"/><Relationship Id="rId342" Type="http://schemas.openxmlformats.org/officeDocument/2006/relationships/hyperlink" Target="https://www.justice.gov/archive/usao/cac/Pressroom/2012/156.html" TargetMode="External"/><Relationship Id="rId787" Type="http://schemas.openxmlformats.org/officeDocument/2006/relationships/hyperlink" Target="https://www.justice.gov/sites/default/files/usao-ndil/legacy/2015/06/11/pr0514_02a.pdf" TargetMode="External"/><Relationship Id="rId994" Type="http://schemas.openxmlformats.org/officeDocument/2006/relationships/hyperlink" Target="https://advance.lexis.com/document/?pdmfid=1519217&amp;crid=7fa01291-a6d5-484c-9383-9677a3b17674&amp;pddocfullpath=%2Fshared%2Fdocument%2Fdockets%2Furn%3AcontentItem%3A7YTW-48W0-Y892-B1CR-00000-00&amp;pdcontentcomponentid=353582&amp;pdteaserkey=sr0&amp;pdicsfeatureid=1517130&amp;pditab=allpods&amp;ecomp=rd2wk&amp;earg=sr0&amp;prid=dbf55ca2-bb7f-400d-8c82-297479a044bc" TargetMode="External"/><Relationship Id="rId2023" Type="http://schemas.openxmlformats.org/officeDocument/2006/relationships/hyperlink" Target="https://www.justice.gov/usao-sdfl/pr/consultant-florida-department-transportation-pleads-guilty-accepting-bribe" TargetMode="External"/><Relationship Id="rId2230" Type="http://schemas.openxmlformats.org/officeDocument/2006/relationships/hyperlink" Target="https://www.justice.gov/usao-sdny/press-release/file/1216001/download" TargetMode="External"/><Relationship Id="rId2468" Type="http://schemas.openxmlformats.org/officeDocument/2006/relationships/hyperlink" Target="https://advance.lexis.com/f/courtlinkdocument/jobstatus/downloadfile?jobId=927cae45-820c-4a10-af6f-1b7a5cce8545&amp;lni=urn:contentItem:5VT7-0C21-DXDT-G3GC-00000-00&amp;isZip=false&amp;isCombine=false" TargetMode="External"/><Relationship Id="rId2675" Type="http://schemas.openxmlformats.org/officeDocument/2006/relationships/hyperlink" Target="https://www.nytimes.com/2016/02/27/nyregion/retired-police-sergeant-pleads-guilty-to-tapping-into-confidential-databases-for-money.html" TargetMode="External"/><Relationship Id="rId2882" Type="http://schemas.openxmlformats.org/officeDocument/2006/relationships/hyperlink" Target="https://www.justice.gov/usao/nys/pressreleases/May13/UmarovetalSentencings/Volovnic%2C%20Rima%20Information.pdf" TargetMode="External"/><Relationship Id="rId202" Type="http://schemas.openxmlformats.org/officeDocument/2006/relationships/hyperlink" Target="https://advance.lexis.com/f/courtlinkdocument/jobstatus/downloadfile?jobId=7948ad81-60c5-4f55-ac4c-19ee1698ad4d&amp;lni=urn:contentItem:5NV2-NY11-DXDT-G4GS-00000-00&amp;isZip=false&amp;isCombine=false" TargetMode="External"/><Relationship Id="rId647" Type="http://schemas.openxmlformats.org/officeDocument/2006/relationships/hyperlink" Target="https://inmatelocator.ccsheriff.org/" TargetMode="External"/><Relationship Id="rId854" Type="http://schemas.openxmlformats.org/officeDocument/2006/relationships/hyperlink" Target="https://advance.lexis.com/f/courtlinkdocument/jobstatus/downloadfile?jobId=5e036295-9a21-4647-8830-1e6c3e700edf&amp;lni=urn:contentItem:641X-46G1-J9YR-S4WR-00000-00&amp;isZip=false&amp;isCombine=false" TargetMode="External"/><Relationship Id="rId1277" Type="http://schemas.openxmlformats.org/officeDocument/2006/relationships/hyperlink" Target="https://www.justice.gov/usao-nj/pr/former-member-mount-olive-township-board-education-admits-role-scheme-defraud-school" TargetMode="External"/><Relationship Id="rId1484" Type="http://schemas.openxmlformats.org/officeDocument/2006/relationships/hyperlink" Target="https://www.justice.gov/archive/usao/nj/Press/files/pdffiles/2012/Kennell,%20John%20Complaint.pdf" TargetMode="External"/><Relationship Id="rId1691" Type="http://schemas.openxmlformats.org/officeDocument/2006/relationships/hyperlink" Target="https://www.justice.gov/usao-sdfl/pr/broward-county-school-board-employee-charged-bribery-and-extortion" TargetMode="External"/><Relationship Id="rId2328" Type="http://schemas.openxmlformats.org/officeDocument/2006/relationships/hyperlink" Target="https://advance.lexis.com/f/courtlinkdocument/jobstatus/downloadfile?jobId=440bfe12-4000-4aa5-86e3-6b9a31998630&amp;lni=urn:contentItem:5YBS-0MR1-DXDT-G4HW-00000-00&amp;isZip=false&amp;isCombine=false" TargetMode="External"/><Relationship Id="rId2535" Type="http://schemas.openxmlformats.org/officeDocument/2006/relationships/hyperlink" Target="https://www.justice.gov/usao-sdny/pr/statement-us-attorney-geoffrey-s-berman-conviction-buffalo-billion-defendants" TargetMode="External"/><Relationship Id="rId2742" Type="http://schemas.openxmlformats.org/officeDocument/2006/relationships/hyperlink" Target="https://www.justice.gov/usao-sdny/pr/former-correction-officer-sentenced-41-months-prison-involvement-rikers-island-bribery" TargetMode="External"/><Relationship Id="rId507" Type="http://schemas.openxmlformats.org/officeDocument/2006/relationships/hyperlink" Target="https://www.justice.gov/usao-ndil/press-release/file/1408596/download" TargetMode="External"/><Relationship Id="rId714" Type="http://schemas.openxmlformats.org/officeDocument/2006/relationships/hyperlink" Target="https://www.justice.gov/usao-ndil/pr/former-chief-executive-chicago-public-schools-sentenced-more-four-years-prison" TargetMode="External"/><Relationship Id="rId921" Type="http://schemas.openxmlformats.org/officeDocument/2006/relationships/hyperlink" Target="https://www.justice.gov/usao-ndil/pr/former-energy-director-city-rockford-sentenced-charges-fraud" TargetMode="External"/><Relationship Id="rId1137" Type="http://schemas.openxmlformats.org/officeDocument/2006/relationships/hyperlink" Target="https://advance.lexis.com/document/?pdmfid=1519217&amp;crid=3c76b3cf-b2c6-4eac-aaab-d467bd11f41c&amp;pddocfullpath=%2Fshared%2Fdocument%2Fdockets%2Furn%3AcontentItem%3A5W2J-RFP1-J9YR-S3R8-00000-00&amp;pdcontentcomponentid=353582&amp;pdteaserkey=sr0&amp;pdicsfeatureid=1517130&amp;pditab=allpods&amp;ecomp=rd2wk&amp;earg=sr0&amp;prid=4ca56aaa-0748-4dc5-bf33-f59c8e7f310f" TargetMode="External"/><Relationship Id="rId1344" Type="http://schemas.openxmlformats.org/officeDocument/2006/relationships/hyperlink" Target="https://advance.lexis.com/f/courtlinkdocument/jobstatus/downloadfile?jobId=8fd73d4e-cc29-4a4d-ae3b-d6b864e77f53&amp;lni=urn:contentItem:5M78-WY11-DXDT-G0CG-00000-00&amp;isZip=false&amp;isCombine=false" TargetMode="External"/><Relationship Id="rId1551" Type="http://schemas.openxmlformats.org/officeDocument/2006/relationships/hyperlink" Target="https://cases.justia.com/federal/appellate-courts/ca3/13-1073/13-1073-2013-09-30.pdf?ts=1410923785" TargetMode="External"/><Relationship Id="rId1789" Type="http://schemas.openxmlformats.org/officeDocument/2006/relationships/hyperlink" Target="https://www.justice.gov/usao-sdfl/pr/four-individuals-including-former-miami-dade-county-procurement-employee-pled-guilty" TargetMode="External"/><Relationship Id="rId1996" Type="http://schemas.openxmlformats.org/officeDocument/2006/relationships/hyperlink" Target="https://advance.lexis.com/f/courtlinkdocument/jobstatus/downloadfile?jobId=b1217f02-7d15-480b-9e5c-aacd700d9422&amp;lni=urn:contentItem:5BBT-0921-DXDT-G45F-00000-00&amp;isZip=false&amp;isCombine=false" TargetMode="External"/><Relationship Id="rId2602" Type="http://schemas.openxmlformats.org/officeDocument/2006/relationships/hyperlink" Target="https://advance.lexis.com/f/courtlinkdocument/jobstatus/downloadfile?jobId=78f43cc5-9456-44df-b032-683e640b36a5&amp;lni=urn:contentItem:5SKN-F8T1-DXDT-G47M-00000-00&amp;isZip=false&amp;isCombine=false" TargetMode="External"/><Relationship Id="rId50" Type="http://schemas.openxmlformats.org/officeDocument/2006/relationships/hyperlink" Target="https://www.justice.gov/usao-cdca/pr/real-estate-developer-found-guilty-fraud-bribery-and-obstruction-charges-paying-500000" TargetMode="External"/><Relationship Id="rId1204" Type="http://schemas.openxmlformats.org/officeDocument/2006/relationships/hyperlink" Target="https://advance.lexis.com/f/courtlinkdocument/jobstatus/downloadfile?jobId=f56d7d63-77a9-4cec-9ce4-1ff94fd35f0b&amp;lni=urn:contentItem:5S6C-5CN1-DXDT-G14C-00000-00&amp;isZip=false&amp;isCombine=false" TargetMode="External"/><Relationship Id="rId1411" Type="http://schemas.openxmlformats.org/officeDocument/2006/relationships/hyperlink" Target="https://www.justice.gov/usao-nj/pr/nj-turnpike-authority-employee-admits-stealing-least-15-million" TargetMode="External"/><Relationship Id="rId1649" Type="http://schemas.openxmlformats.org/officeDocument/2006/relationships/hyperlink" Target="https://advance.lexis.com/f/courtlinkdocument/jobstatus/downloadfile?jobId=c87ecd43-cf59-4f51-b117-ffe8bcbef3da&amp;lni=urn:contentItem:5WPG-8051-DXDT-G236-00000-00&amp;isZip=false&amp;isCombine=false" TargetMode="External"/><Relationship Id="rId1856" Type="http://schemas.openxmlformats.org/officeDocument/2006/relationships/hyperlink" Target="https://advance.lexis.com/f/courtlinkdocument/jobstatus/downloadfile?jobId=df61728e-7d87-450b-9dbf-49c98bc8b4f7&amp;lni=urn:contentItem:5HMS-4D71-DXDT-G55J-00000-00&amp;isZip=false&amp;isCombine=false" TargetMode="External"/><Relationship Id="rId2907" Type="http://schemas.openxmlformats.org/officeDocument/2006/relationships/hyperlink" Target="https://casetext.com/case/united-states-v-annabi-2" TargetMode="External"/><Relationship Id="rId1509" Type="http://schemas.openxmlformats.org/officeDocument/2006/relationships/hyperlink" Target="https://www.justice.gov/usao-nj/pr/newark-nj-businessman-sentenced-two-years-probation-extortion-conspiracy" TargetMode="External"/><Relationship Id="rId1716" Type="http://schemas.openxmlformats.org/officeDocument/2006/relationships/hyperlink" Target="https://advance.lexis.com/document/?pdmfid=1519217&amp;crid=96b591fb-1a87-4188-83a9-833cf17bbe5c&amp;pddocfullpath=%2Fshared%2Fdocument%2Fdockets%2Furn%3AcontentItem%3A5K92-R951-DXDT-G4FN-00000-00&amp;pdcontentcomponentid=353582&amp;pdteaserkey=sr14&amp;pdicsfeatureid=1517130&amp;pditab=allpods&amp;ecomp=rd2wk&amp;earg=sr14&amp;prid=b90888ca-d42f-4ec0-9916-ffcceb50dbd5" TargetMode="External"/><Relationship Id="rId1923" Type="http://schemas.openxmlformats.org/officeDocument/2006/relationships/hyperlink" Target="https://advance.lexis.com/f/courtlinkdocument/jobstatus/downloadfile?jobId=89c14588-190a-4340-a1ac-d1d1be1e343e&amp;lni=urn:contentItem:5FPM-TK11-DXDT-G148-00000-00&amp;isZip=false&amp;isCombine=false" TargetMode="External"/><Relationship Id="rId297" Type="http://schemas.openxmlformats.org/officeDocument/2006/relationships/hyperlink" Target="https://advance.lexis.com/f/courtlinkdocument/jobstatus/downloadfile?jobId=3101c6bd-2faa-4b3d-b5ef-fe34a5b3b50b&amp;lni=urn:contentItem:5G68-3G41-DXDT-G322-00000-00&amp;isZip=false&amp;isCombine=false" TargetMode="External"/><Relationship Id="rId2185" Type="http://schemas.openxmlformats.org/officeDocument/2006/relationships/hyperlink" Target="https://www.justice.gov/usao-sdny/press-release/file/1397816/download" TargetMode="External"/><Relationship Id="rId2392" Type="http://schemas.openxmlformats.org/officeDocument/2006/relationships/hyperlink" Target="https://www.justice.gov/sites/default/files/usao-sdny/legacy/2015/03/25/USA%20v.%20Noel%20Cuello%2C%20et%20al.%2C%20Complaint%2015%20Mag.%2041%20%28S.D.N.Y.%29.pdf" TargetMode="External"/><Relationship Id="rId157" Type="http://schemas.openxmlformats.org/officeDocument/2006/relationships/hyperlink" Target="https://advance.lexis.com/document/?pdmfid=1519217&amp;crid=ac37395e-815e-47a3-87ad-82dd62260e30&amp;pddocfullpath=%2Fshared%2Fdocument%2Fdockets%2Furn%3AcontentItem%3A5R2H-H1M1-DXDT-G1KC-00000-00&amp;pdcontentcomponentid=353582&amp;pdteaserkey=sr3&amp;pdicsfeatureid=1517130&amp;pditab=allpods&amp;ecomp=rd2wk&amp;earg=sr3&amp;prid=13bf6019-3d32-4852-9252-eb19fab7d474" TargetMode="External"/><Relationship Id="rId364" Type="http://schemas.openxmlformats.org/officeDocument/2006/relationships/hyperlink" Target="https://advance.lexis.com/f/courtlinkdocument/jobstatus/downloadfile?jobId=a2c51db6-8ba7-42d9-9e61-4fe3657a528e&amp;lni=urn:contentItem:59N0-F551-DXDT-G03F-00000-00&amp;isZip=false&amp;isCombine=false" TargetMode="External"/><Relationship Id="rId2045" Type="http://schemas.openxmlformats.org/officeDocument/2006/relationships/hyperlink" Target="https://www.justice.gov/archive/usao/fls/PressReleases/2012/120411-01.html" TargetMode="External"/><Relationship Id="rId2697" Type="http://schemas.openxmlformats.org/officeDocument/2006/relationships/hyperlink" Target="https://www.justice.gov/usao/nys/pressreleases/April13/SmithetalPR/Smith%2C%20Malcolm%20et%20al.%20Complaint%20%28Signed%29.pdf" TargetMode="External"/><Relationship Id="rId571" Type="http://schemas.openxmlformats.org/officeDocument/2006/relationships/hyperlink" Target="https://advance.lexis.com/document/?pdmfid=1519217&amp;crid=c7a58e0f-86f3-4cbb-8a5e-971df2073709&amp;pddocfullpath=%2Fshared%2Fdocument%2Fdockets%2Furn%3AcontentItem%3A5S95-F8V1-DXDT-G53D-00000-00&amp;pdcontentcomponentid=353582&amp;pdteaserkey=sr12&amp;pdicsfeatureid=1517130&amp;pditab=allpods&amp;ecomp=rd2wk&amp;earg=sr12&amp;prid=ad788d7b-1108-4de6-8de9-2aa3d96749b0" TargetMode="External"/><Relationship Id="rId669"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876" Type="http://schemas.openxmlformats.org/officeDocument/2006/relationships/hyperlink" Target="https://advance.lexis.com/f/courtlinkdocument/jobstatus/downloadfile?jobId=9abb765b-8b89-4467-9b76-2c77d87116f0&amp;lni=urn:contentItem:5KS8-X951-DXDT-G2FX-00000-00&amp;isZip=false&amp;isCombine=false" TargetMode="External"/><Relationship Id="rId1299" Type="http://schemas.openxmlformats.org/officeDocument/2006/relationships/hyperlink" Target="https://www.justice.gov/usao-nj/pr/former-jersey-city-police-officer-sentenced-three-years-prison-cigarette-cargo-theft-and" TargetMode="External"/><Relationship Id="rId2252" Type="http://schemas.openxmlformats.org/officeDocument/2006/relationships/hyperlink" Target="https://casetext.com/case/united-states-v-foster-4433" TargetMode="External"/><Relationship Id="rId2557" Type="http://schemas.openxmlformats.org/officeDocument/2006/relationships/hyperlink" Target="https://advance.lexis.com/f/courtlinkdocument/jobstatus/downloadfile?jobId=e554e9bf-ea80-4313-8de6-7f67e7faae6c&amp;lni=urn:contentItem:5S70-PTT1-DXDT-G22C-00000-00&amp;isZip=false&amp;isCombine=false" TargetMode="External"/><Relationship Id="rId224" Type="http://schemas.openxmlformats.org/officeDocument/2006/relationships/hyperlink" Target="https://advance.lexis.com/f/courtlinkdocument/jobstatus/downloadfile?jobId=b86e8ccb-272c-42bf-849f-3123c688d817&amp;lni=urn:contentItem:5NV2-NY11-DXDT-G3R2-00000-00&amp;isZip=false&amp;isCombine=false" TargetMode="External"/><Relationship Id="rId431" Type="http://schemas.openxmlformats.org/officeDocument/2006/relationships/hyperlink" Target="https://www.justice.gov/usao-ndil/press-release/file/1249411/download" TargetMode="External"/><Relationship Id="rId529" Type="http://schemas.openxmlformats.org/officeDocument/2006/relationships/hyperlink" Target="https://advance.lexis.com/f/courtlinkdocument/jobstatus/downloadfile?jobId=993bd459-aa0f-4570-9ea6-b13d5b5a3088&amp;lni=urn:contentItem:614F-C1H1-DXDT-G4GV-00000-00&amp;isZip=false&amp;isCombine=false" TargetMode="External"/><Relationship Id="rId736" Type="http://schemas.openxmlformats.org/officeDocument/2006/relationships/hyperlink" Target="https://advance.lexis.com/f/courtlinkdocument/jobstatus/downloadfile?jobId=8d3bc28d-598a-4682-95ee-a4b892c17954&amp;lni=urn:contentItem:5NNC-F2X1-DXDT-G0NT-00000-00&amp;isZip=false&amp;isCombine=false" TargetMode="External"/><Relationship Id="rId1061" Type="http://schemas.openxmlformats.org/officeDocument/2006/relationships/hyperlink" Target="https://advance.lexis.com/f/courtlinkdocument/jobstatus/downloadfile?jobId=6d9245b7-51f6-4567-bfda-b58fd4cfed93&amp;lni=urn:contentItem:63W7-3B01-J9YR-S1G0-00000-00&amp;isZip=false&amp;isCombine=false" TargetMode="External"/><Relationship Id="rId1159" Type="http://schemas.openxmlformats.org/officeDocument/2006/relationships/hyperlink" Target="https://www.nj.com/hudson/2018/02/11th_jersey_city_cop_admits_guilty_in_off-duty_job.html" TargetMode="External"/><Relationship Id="rId1366" Type="http://schemas.openxmlformats.org/officeDocument/2006/relationships/hyperlink" Target="https://advance.lexis.com/f/courtlinkdocument/jobstatus/downloadfile?jobId=6db033a7-67e2-45bb-bf8d-168c23bea967&amp;lni=urn:contentItem:5GWM-GKV1-DXDT-G33K-00000-00&amp;isZip=false&amp;isCombine=false" TargetMode="External"/><Relationship Id="rId2112" Type="http://schemas.openxmlformats.org/officeDocument/2006/relationships/hyperlink" Target="https://www.justice.gov/archive/usao/fls/PressReleases/Attachments/110615-01.Indictment.pdf" TargetMode="External"/><Relationship Id="rId2417" Type="http://schemas.openxmlformats.org/officeDocument/2006/relationships/hyperlink" Target="https://www.law360.com/articles/808626/bharara-calls-bribery-bust-of-nypd-officials-heartbreaking" TargetMode="External"/><Relationship Id="rId2764" Type="http://schemas.openxmlformats.org/officeDocument/2006/relationships/hyperlink" Target="https://www.justice.gov/usao-sdny/pr/former-state-senate-leader-malcolm-smith-and-queens-gop-leader-vincent-tabone-found" TargetMode="External"/><Relationship Id="rId2971" Type="http://schemas.openxmlformats.org/officeDocument/2006/relationships/hyperlink" Target="https://advance.lexis.com/f/courtlinkdocument/jobstatus/downloadfile?jobId=40a9f109-d6d2-4429-95be-744ea9bd6f14&amp;lni=urn:contentItem:57YB-JW51-DXDT-G531-00000-00&amp;isZip=false&amp;isCombine=false" TargetMode="External"/><Relationship Id="rId943" Type="http://schemas.openxmlformats.org/officeDocument/2006/relationships/hyperlink" Target="https://advance.lexis.com/document/?pdmfid=1519217&amp;crid=41bec334-e884-461c-8ace-c0ba2a2c3f88&amp;pddocfullpath=%2Fshared%2Fdocument%2Fdockets%2Furn%3AcontentItem%3A547H-X041-DXDT-G3F7-00000-00&amp;pdcontentcomponentid=353582&amp;pdteaserkey=sr0&amp;pdicsfeatureid=1517130&amp;pditab=allpods&amp;ecomp=rd2wk&amp;earg=sr0&amp;prid=be919ebd-6ddd-491b-92b8-0b1b1bcb11db" TargetMode="External"/><Relationship Id="rId1019" Type="http://schemas.openxmlformats.org/officeDocument/2006/relationships/hyperlink" Target="https://www.reuters.com/article/us-usa-crime-rezko/former-obama-fundraiser-rezko-gets-10-year-sentence-idUSTRE7AL22X20111122" TargetMode="External"/><Relationship Id="rId1573" Type="http://schemas.openxmlformats.org/officeDocument/2006/relationships/hyperlink" Target="https://www.justice.gov/archive/usao/nj/Press/files/Manzo%20Ronald%20Plea%20Press%20Release.html" TargetMode="External"/><Relationship Id="rId1780" Type="http://schemas.openxmlformats.org/officeDocument/2006/relationships/hyperlink" Target="https://www.law360.com/articles/901844" TargetMode="External"/><Relationship Id="rId1878" Type="http://schemas.openxmlformats.org/officeDocument/2006/relationships/hyperlink" Target="https://www.justice.gov/usao-sdfl/pr/miami-springs-police-department-sergeant-arrested-corruption-charge" TargetMode="External"/><Relationship Id="rId2624" Type="http://schemas.openxmlformats.org/officeDocument/2006/relationships/hyperlink" Target="https://advance.lexis.com/f/courtlinkdocument/jobstatus/downloadfile?jobId=c42b102a-ffa9-4bd2-8a4b-adf60b7b43d1&amp;lni=urn:contentItem:5RMK-HBK1-DXDT-G43V-00000-00&amp;isZip=false&amp;isCombine=false" TargetMode="External"/><Relationship Id="rId2831" Type="http://schemas.openxmlformats.org/officeDocument/2006/relationships/hyperlink" Target="https://www.law360.com/articles/468995/ny-s-stevenson-pleads-not-guilty-to-new-charge" TargetMode="External"/><Relationship Id="rId2929" Type="http://schemas.openxmlformats.org/officeDocument/2006/relationships/hyperlink" Target="https://cityroom.blogs.nytimes.com/2010/08/10/seven-city-workers-accused-of-fraud-involving-day-care-centers/" TargetMode="External"/><Relationship Id="rId72" Type="http://schemas.openxmlformats.org/officeDocument/2006/relationships/hyperlink" Target="https://www.justice.gov/usao-cdca/pr/san-luis-obispo-man-sentenced-nearly-2-years-federal-prison-bribing-county-supervisor" TargetMode="External"/><Relationship Id="rId803" Type="http://schemas.openxmlformats.org/officeDocument/2006/relationships/hyperlink" Target="https://www.justice.gov/usao-ndil/file/776816/download" TargetMode="External"/><Relationship Id="rId1226" Type="http://schemas.openxmlformats.org/officeDocument/2006/relationships/hyperlink" Target="https://advance.lexis.com/f/courtlinkdocument/jobstatus/downloadfile?jobId=7050624f-d50e-4cb3-b474-e5cc2be3d228&amp;lni=urn:contentItem:5XPM-FC01-DXDT-G3C2-00000-00&amp;isZip=false&amp;isCombine=false" TargetMode="External"/><Relationship Id="rId1433" Type="http://schemas.openxmlformats.org/officeDocument/2006/relationships/hyperlink" Target="https://www.justice.gov/usao-nj/pr/trenton-nj-mayor-sentenced-58-months-prison-federal-extortion-bribery-and-mail-and-wire" TargetMode="External"/><Relationship Id="rId1640" Type="http://schemas.openxmlformats.org/officeDocument/2006/relationships/hyperlink" Target="https://advance.lexis.com/f/courtlinkdocument/jobstatus/downloadfile?jobId=17fb8315-5e25-4971-885e-0281efb731d1&amp;lni=urn:contentItem:5CNP-F8J1-DXDT-G01T-00000-00&amp;isZip=false&amp;isCombine=false" TargetMode="External"/><Relationship Id="rId1738" Type="http://schemas.openxmlformats.org/officeDocument/2006/relationships/hyperlink" Target="https://advance.lexis.com/document/?pdmfid=1519217&amp;crid=57f53f7d-dde0-438b-bdec-0781cfd4cacd&amp;pddocfullpath=%2Fshared%2Fdocument%2Fdockets%2Furn%3AcontentItem%3A5S52-1JG1-DXDT-G21N-00000-00&amp;pdcontentcomponentid=353582&amp;pdteaserkey=sr1&amp;pdicsfeatureid=1517130&amp;pditab=allpods&amp;ecomp=rd2wk&amp;earg=sr1&amp;prid=c99cc459-fdf1-4c62-b1d7-44ac93078ee8" TargetMode="External"/><Relationship Id="rId1500" Type="http://schemas.openxmlformats.org/officeDocument/2006/relationships/hyperlink" Target="https://www.nj.com/mercer/2014/04/former_hamilton_mayor_john_bencivengo_loses_appeal_of_corruption_conviction_court_sets_precedent.html" TargetMode="External"/><Relationship Id="rId1945" Type="http://schemas.openxmlformats.org/officeDocument/2006/relationships/hyperlink" Target="https://advance.lexis.com/f/courtlinkdocument/jobstatus/downloadfile?jobId=c7ee7774-8eed-4465-8e6a-658c1ce80d47&amp;lni=urn:contentItem:5FTM-J091-DXDT-G2W8-00000-00&amp;isZip=false&amp;isCombine=false" TargetMode="External"/><Relationship Id="rId1805" Type="http://schemas.openxmlformats.org/officeDocument/2006/relationships/hyperlink" Target="https://advance.lexis.com/document/?pdmfid=1519217&amp;crid=741a8a82-8c1c-4133-8798-c22d301af858&amp;pddocfullpath=%2Fshared%2Fdocument%2Fdockets%2Furn%3AcontentItem%3A5M8G-9V01-DXDT-G4J0-00000-00&amp;pdcontentcomponentid=353582&amp;pdteaserkey=sr0&amp;pdicsfeatureid=1517130&amp;pditab=allpods&amp;ecomp=rd2wk&amp;earg=sr0&amp;prid=46ad5641-dc91-4928-8644-36d1da0db543" TargetMode="External"/><Relationship Id="rId179" Type="http://schemas.openxmlformats.org/officeDocument/2006/relationships/hyperlink" Target="https://www.justice.gov/usao-cdca/pr/former-hospital-owner-sentenced-over-5-years-prison-orchestrating-scheme-paid-over-40" TargetMode="External"/><Relationship Id="rId386" Type="http://schemas.openxmlformats.org/officeDocument/2006/relationships/hyperlink" Target="https://advance.lexis.com/f/courtlinkdocument/jobstatus/downloadfile?jobId=a2c51db6-8ba7-42d9-9e61-4fe3657a528e&amp;lni=urn:contentItem:59N0-F551-DXDT-G03F-00000-00&amp;isZip=false&amp;isCombine=false" TargetMode="External"/><Relationship Id="rId593" Type="http://schemas.openxmlformats.org/officeDocument/2006/relationships/hyperlink" Target="https://casetext.com/case/united-states-v-jarigese" TargetMode="External"/><Relationship Id="rId2067" Type="http://schemas.openxmlformats.org/officeDocument/2006/relationships/hyperlink" Target="https://advance.lexis.com/f/courtlinkdocument/jobstatus/downloadfile?jobId=b811e0e8-7093-4380-ae1e-4bd617ab68f5&amp;lni=urn:contentItem:57YD-4CP1-DXDT-G4WW-00000-00&amp;isZip=false&amp;isCombine=false" TargetMode="External"/><Relationship Id="rId2274" Type="http://schemas.openxmlformats.org/officeDocument/2006/relationships/hyperlink" Target="https://advance.lexis.com/f/courtlinkdocument/jobstatus/downloadfile?jobId=9cb21439-b8f6-4850-937e-f8a2d80faf1e&amp;lni=urn:contentItem:5V8K-4XJ1-DXDT-G47H-00000-00&amp;isZip=false&amp;isCombine=false" TargetMode="External"/><Relationship Id="rId2481" Type="http://schemas.openxmlformats.org/officeDocument/2006/relationships/hyperlink" Target="https://www.govinfo.gov/content/pkg/USCOURTS-ca2-19-00472/pdf/USCOURTS-ca2-19-00472-0.pdf" TargetMode="External"/><Relationship Id="rId246" Type="http://schemas.openxmlformats.org/officeDocument/2006/relationships/hyperlink" Target="https://advance.lexis.com/f/courtlinkdocument/jobstatus/downloadfile?jobId=202c6c5d-d567-4591-bdf5-b7232d696221&amp;lni=urn:contentItem:5P6W-CN01-DXDT-G3CH-00000-00&amp;isZip=false&amp;isCombine=false" TargetMode="External"/><Relationship Id="rId453" Type="http://schemas.openxmlformats.org/officeDocument/2006/relationships/hyperlink" Target="https://advance.lexis.com/f/courtlinkdocument/jobstatus/downloadfile?jobId=8d5b8021-d24a-4490-bc9e-f0691f363de9&amp;lni=urn:contentItem:5VSX-7T81-DXDT-G00S-00000-00&amp;isZip=false&amp;isCombine=false" TargetMode="External"/><Relationship Id="rId660"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898"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083" Type="http://schemas.openxmlformats.org/officeDocument/2006/relationships/hyperlink" Target="https://www.justice.gov/usao-nj/pr/former-city-newark-official-charged-scheming-two-newark-businessmen-obtain-bribes" TargetMode="External"/><Relationship Id="rId1290" Type="http://schemas.openxmlformats.org/officeDocument/2006/relationships/hyperlink" Target="https://www.justice.gov/usao-nj/pr/former-new-jersey-attorney-general-and-chairman-port-authority-board-commissioners" TargetMode="External"/><Relationship Id="rId2134" Type="http://schemas.openxmlformats.org/officeDocument/2006/relationships/hyperlink" Target="https://www.justice.gov/usao-sdny/pr/us-attorney-announces-arrest-27-individuals-including-nypd-employees-massive-bribery" TargetMode="External"/><Relationship Id="rId2341" Type="http://schemas.openxmlformats.org/officeDocument/2006/relationships/hyperlink" Target="https://www.justice.gov/usao-sdny/press-release/file/1216001/download" TargetMode="External"/><Relationship Id="rId2579" Type="http://schemas.openxmlformats.org/officeDocument/2006/relationships/hyperlink" Target="https://caselaw.findlaw.com/us-2nd-circuit/1875255.html" TargetMode="External"/><Relationship Id="rId2786" Type="http://schemas.openxmlformats.org/officeDocument/2006/relationships/hyperlink" Target="https://advance.lexis.com/f/courtlinkdocument/jobstatus/downloadfile?jobId=0efe1347-0a60-4092-b3e1-321018121f70&amp;lni=urn:contentItem:5FW1-9151-DXDT-G11M-00000-00&amp;isZip=false&amp;isCombine=false" TargetMode="External"/><Relationship Id="rId2993" Type="http://schemas.openxmlformats.org/officeDocument/2006/relationships/hyperlink" Target="https://www.justice.gov/archive/usao/nys/pressreleases/February12/montoyacarlosplea.html" TargetMode="External"/><Relationship Id="rId106" Type="http://schemas.openxmlformats.org/officeDocument/2006/relationships/hyperlink" Target="https://advance.lexis.com/f/courtlinkdocument/jobstatus/downloadfile?jobId=d588e13d-f522-4ef8-83fe-acfebe46dcbf&amp;lni=urn:contentItem:62PJ-HDG1-DXDT-G0GG-00000-00&amp;isZip=false&amp;isCombine=false" TargetMode="External"/><Relationship Id="rId313" Type="http://schemas.openxmlformats.org/officeDocument/2006/relationships/hyperlink" Target="https://www.justice.gov/usao-cdca/pr/former-la-city-building-inspector-agrees-plead-guilty-federal-charges-taking-tens" TargetMode="External"/><Relationship Id="rId758"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965" Type="http://schemas.openxmlformats.org/officeDocument/2006/relationships/hyperlink" Target="https://www.justice.gov/archive/usao/iln/chicago/2012/pr0628_01.pdf" TargetMode="External"/><Relationship Id="rId1150" Type="http://schemas.openxmlformats.org/officeDocument/2006/relationships/hyperlink" Target="https://advance.lexis.com/f/courtlinkdocument/jobstatus/downloadfile?jobId=b18bc898-4b42-4a8b-a53e-05cd4baf3836&amp;lni=urn:contentItem:627G-XVC1-DXDT-G2K2-00000-00&amp;isZip=false&amp;isCombine=false" TargetMode="External"/><Relationship Id="rId1388" Type="http://schemas.openxmlformats.org/officeDocument/2006/relationships/hyperlink" Target="https://www.justice.gov/usao/nj/Press/files/pdffiles/2013/Palmieri%2C%20Aniello%20Information.pdf" TargetMode="External"/><Relationship Id="rId1595" Type="http://schemas.openxmlformats.org/officeDocument/2006/relationships/hyperlink" Target="https://www.justice.gov/archive/usao/nj/Press/files/Tabbachino,%20Vincent%20Sentencing%20News%20Release.html" TargetMode="External"/><Relationship Id="rId2439" Type="http://schemas.openxmlformats.org/officeDocument/2006/relationships/hyperlink" Target="https://advance.lexis.com/f/courtlinkdocument/jobstatus/downloadfile?jobId=bd10b649-18bf-4005-ab3d-17ad67b8af28&amp;lni=urn:contentItem:5T1B-FB11-DXDT-G3WH-00000-00&amp;isZip=false&amp;isCombine=false" TargetMode="External"/><Relationship Id="rId2646" Type="http://schemas.openxmlformats.org/officeDocument/2006/relationships/hyperlink" Target="https://www.law360.com/articles/808626/bharara-calls-bribery-bust-of-nypd-officials-heartbreaking" TargetMode="External"/><Relationship Id="rId2853" Type="http://schemas.openxmlformats.org/officeDocument/2006/relationships/hyperlink" Target="https://advance.lexis.com/f/courtlinkdocument/jobstatus/downloadfile?jobId=a21082c3-d12d-4c00-9702-3ab1bcff0e6a&amp;lni=urn:contentItem:5BS3-7631-DXDT-G1GH-00000-00&amp;isZip=false&amp;isCombine=false" TargetMode="External"/><Relationship Id="rId94" Type="http://schemas.openxmlformats.org/officeDocument/2006/relationships/hyperlink" Target="https://advance.lexis.com/document/?pdmfid=1519217&amp;crid=6d5febb8-ee1f-468e-a7ec-57b9412080e2&amp;pddocfullpath=%2Fshared%2Fdocument%2Fdockets%2Furn%3AcontentItem%3A62KT-GTF1-DXDT-G242-00000-00&amp;pdcontentcomponentid=353582&amp;pdteaserkey=sr0&amp;pdicsfeatureid=1517130&amp;pditab=allpods&amp;ecomp=rd2wk&amp;earg=sr0&amp;prid=8018c271-9ede-4a74-be6a-b8344dcd3499" TargetMode="External"/><Relationship Id="rId520" Type="http://schemas.openxmlformats.org/officeDocument/2006/relationships/hyperlink" Target="https://www.justice.gov/usao-ndil/pr/federal-indictment-charges-former-vice-chancellor-city-colleges-chicago-devising" TargetMode="External"/><Relationship Id="rId618" Type="http://schemas.openxmlformats.org/officeDocument/2006/relationships/hyperlink" Target="https://www.justice.gov/usao-ndil/pr/city-chicago-alderman-pleads-guilty-federal-fraud-charge-using-charitable-funds-pay" TargetMode="External"/><Relationship Id="rId825" Type="http://schemas.openxmlformats.org/officeDocument/2006/relationships/hyperlink" Target="https://advance.lexis.com/document/?pdmfid=1519217&amp;crid=a8d345dc-b46f-4183-8266-f15e2ac4e1bc&amp;pddocfullpath=%2Fshared%2Fdocument%2Fdockets%2Furn%3AcontentItem%3A5564-4P41-DXDT-G377-00000-00&amp;pdcontentcomponentid=353582&amp;pdteaserkey=sr0&amp;pdicsfeatureid=1517130&amp;pditab=allpods&amp;ecomp=rd2wk&amp;earg=sr0&amp;prid=2c50a0ef-4649-405d-99a6-6cccca971ae4" TargetMode="External"/><Relationship Id="rId1248" Type="http://schemas.openxmlformats.org/officeDocument/2006/relationships/hyperlink" Target="https://www.justice.gov/usao-nj/pr/former-jersey-city-police-officer-admits-conspiracy-commit-fraud-and-accept-corrupt" TargetMode="External"/><Relationship Id="rId1455" Type="http://schemas.openxmlformats.org/officeDocument/2006/relationships/hyperlink" Target="https://www.justice.gov/usao-nj/pr/trenton-nj-mayor-sentenced-58-months-prison-federal-extortion-bribery-and-mail-and-wire" TargetMode="External"/><Relationship Id="rId1662" Type="http://schemas.openxmlformats.org/officeDocument/2006/relationships/hyperlink" Target="https://advance.lexis.com/f/courtlinkdocument/jobstatus/downloadfile?jobId=e283d0de-e4c2-48a5-877a-65ba6703b7e1&amp;lni=urn:contentItem:5808-VPJ1-DXDT-G1TR-00000-00&amp;isZip=false&amp;isCombine=false" TargetMode="External"/><Relationship Id="rId2201" Type="http://schemas.openxmlformats.org/officeDocument/2006/relationships/hyperlink" Target="https://www.justice.gov/usao-sdny/press-release/file/1397851/download" TargetMode="External"/><Relationship Id="rId2506" Type="http://schemas.openxmlformats.org/officeDocument/2006/relationships/hyperlink" Target="https://www.justice.gov/usao-sdny/pr/statement-us-attorney-geoffrey-s-berman-conviction-buffalo-billion-defendants" TargetMode="External"/><Relationship Id="rId1010" Type="http://schemas.openxmlformats.org/officeDocument/2006/relationships/hyperlink" Target="https://advance.lexis.com/f/courtlinkdocument/jobstatus/downloadfile?jobId=c6ce1483-f417-4ce6-857a-c2cea963e842&amp;lni=urn:contentItem:5WRH-NTS1-DXDT-G099-00000-00&amp;isZip=false&amp;isCombine=false" TargetMode="External"/><Relationship Id="rId1108" Type="http://schemas.openxmlformats.org/officeDocument/2006/relationships/hyperlink" Target="https://www.justice.gov/usao-nj/press-release/file/1095481/download" TargetMode="External"/><Relationship Id="rId1315" Type="http://schemas.openxmlformats.org/officeDocument/2006/relationships/hyperlink" Target="https://advance.lexis.com/f/courtlinkdocument/jobstatus/downloadfile?jobId=7d209f09-18ef-404d-a42e-120609fb6080&amp;lni=urn:contentItem:6042-R3V1-J9YR-S04C-00000-00&amp;isZip=false&amp;isCombine=false" TargetMode="External"/><Relationship Id="rId1967" Type="http://schemas.openxmlformats.org/officeDocument/2006/relationships/hyperlink" Target="https://advance.lexis.com/f/courtlinkdocument/jobstatus/downloadfile?jobId=7ae3f076-a551-4485-8620-f1f9a74b41fb&amp;lni=urn:contentItem:5B17-9321-DXDT-G2DC-00000-00&amp;isZip=false&amp;isCombine=false" TargetMode="External"/><Relationship Id="rId2713" Type="http://schemas.openxmlformats.org/officeDocument/2006/relationships/hyperlink" Target="https://www.justice.gov/sites/default/files/usao-sdny/legacy/2015/03/25/USA%20v.%20Noel%20Cuello%2C%20et%20al.%2C%20Complaint%2015%20Mag.%2041%20%28S.D.N.Y.%29.pdf" TargetMode="External"/><Relationship Id="rId2920" Type="http://schemas.openxmlformats.org/officeDocument/2006/relationships/hyperlink" Target="https://www.justice.gov/archive/usao/nys/pressreleases/January12/lipskyrichardplea.html" TargetMode="External"/><Relationship Id="rId1522" Type="http://schemas.openxmlformats.org/officeDocument/2006/relationships/hyperlink" Target="https://www.justice.gov/usao-nj/pr/former-jersey-city-health-human-services-assistant-director-and-zoning-official-sentenced" TargetMode="External"/><Relationship Id="rId21" Type="http://schemas.openxmlformats.org/officeDocument/2006/relationships/hyperlink" Target="https://www.justice.gov/usao-cdca/pr/former-aide-la-city-councilmember-agrees-plead-guilty-rico-charge-stemming-pay-play" TargetMode="External"/><Relationship Id="rId2089" Type="http://schemas.openxmlformats.org/officeDocument/2006/relationships/hyperlink" Target="https://www.justice.gov/archive/usao/fls/PressReleases/Attachments/110615-01.Indictment.pdf" TargetMode="External"/><Relationship Id="rId2296" Type="http://schemas.openxmlformats.org/officeDocument/2006/relationships/hyperlink" Target="https://www.justice.gov/usao-sdny/pr/former-vice-president-teamsters-labor-union-sentenced-18-months-prison-bribery" TargetMode="External"/><Relationship Id="rId268" Type="http://schemas.openxmlformats.org/officeDocument/2006/relationships/hyperlink" Target="https://www.latimes.com/local/lanow/la-me-tow-bribe-plea-20161017-snap-story.html" TargetMode="External"/><Relationship Id="rId475" Type="http://schemas.openxmlformats.org/officeDocument/2006/relationships/hyperlink" Target="https://www.justice.gov/usao-ndil/pr/consultant-indicted-federal-charges-allegedly-providing-bribes-city-chicago-officials" TargetMode="External"/><Relationship Id="rId682" Type="http://schemas.openxmlformats.org/officeDocument/2006/relationships/hyperlink" Target="https://advance.lexis.com/f/courtlinkdocument/jobstatus/downloadfile?jobId=3009841e-ddae-4758-9d1a-24f0bf024172&amp;lni=urn:contentItem:5MS6-JKP1-DXDT-G2MC-00000-00&amp;isZip=false&amp;isCombine=false" TargetMode="External"/><Relationship Id="rId2156" Type="http://schemas.openxmlformats.org/officeDocument/2006/relationships/hyperlink" Target="https://www.justice.gov/usao-sdny/press-release/file/1462681/download" TargetMode="External"/><Relationship Id="rId2363" Type="http://schemas.openxmlformats.org/officeDocument/2006/relationships/hyperlink" Target="https://www.justice.gov/usao-sdny/pr/us-attorney-announces-arrest-10-individuals-including-four-division-i-coaches-college" TargetMode="External"/><Relationship Id="rId2570" Type="http://schemas.openxmlformats.org/officeDocument/2006/relationships/hyperlink" Target="https://www.justice.gov/usao-sdny/pr/statement-manhattan-us-attorney-preet-bharara-convictions-former-new-york-state-senate" TargetMode="External"/><Relationship Id="rId128" Type="http://schemas.openxmlformats.org/officeDocument/2006/relationships/hyperlink" Target="https://www.justice.gov/usao-cdca/pr/federal-grand-jury-issues-indictment-latest-case-investigation-dmv-employees-who-took" TargetMode="External"/><Relationship Id="rId335" Type="http://schemas.openxmlformats.org/officeDocument/2006/relationships/hyperlink" Target="https://advance.lexis.com/document/?pdmfid=1519217&amp;crid=49f8a8bb-1da6-43de-aafc-4cc00668ca25&amp;pddocfullpath=%2Fshared%2Fdocument%2Fdockets%2Furn%3AcontentItem%3A563S-1711-DXDT-G442-00000-00&amp;pdcontentcomponentid=353582&amp;pdteaserkey=sr1&amp;pdicsfeatureid=1517130&amp;pditab=allpods&amp;ecomp=rd2wk&amp;earg=sr1&amp;prid=6412e64d-c809-4d62-adc3-e2a59c0fa44f" TargetMode="External"/><Relationship Id="rId542" Type="http://schemas.openxmlformats.org/officeDocument/2006/relationships/hyperlink" Target="https://www.chicagotribune.com/suburbs/daily-southtown/ct-sta-harvey-corruption-guilty-plea-st-0814-20200813-uyhamwvawve3dj4hbskofdw5wu-story.html" TargetMode="External"/><Relationship Id="rId1172" Type="http://schemas.openxmlformats.org/officeDocument/2006/relationships/hyperlink" Target="https://www.justice.gov/usao-nj/pr/three-jersey-city-police-officers-admit-conspiracy-commit-fraud" TargetMode="External"/><Relationship Id="rId2016" Type="http://schemas.openxmlformats.org/officeDocument/2006/relationships/hyperlink" Target="https://advance.lexis.com/f/courtlinkdocument/jobstatus/downloadfile?jobId=bb0f7b90-2e2d-4348-beab-32b84cdb9399&amp;lni=urn:contentItem:5BFJ-NFX1-DXDT-G3DS-00000-00&amp;isZip=false&amp;isCombine=false" TargetMode="External"/><Relationship Id="rId2223" Type="http://schemas.openxmlformats.org/officeDocument/2006/relationships/hyperlink" Target="https://www.docketalarm.com/cases/New_York_Southern_District_Court/1--19-cr-00789/USA_v._Rose/764/" TargetMode="External"/><Relationship Id="rId2430" Type="http://schemas.openxmlformats.org/officeDocument/2006/relationships/hyperlink" Target="https://advance.lexis.com/f/courtlinkdocument/jobstatus/downloadfile?jobId=86a2aa71-37c1-41d8-a484-f15a9c32673e&amp;lni=urn:contentItem:5WC3-YC31-DXDT-G0PX-00000-00&amp;isZip=false&amp;isCombine=false" TargetMode="External"/><Relationship Id="rId402" Type="http://schemas.openxmlformats.org/officeDocument/2006/relationships/hyperlink" Target="https://chicago.suntimes.com/2019/1/3/18323006/chicago-alderman-edward-burke-steer-legal-business-federal-indictment" TargetMode="External"/><Relationship Id="rId1032" Type="http://schemas.openxmlformats.org/officeDocument/2006/relationships/hyperlink" Target="https://archives.fbi.gov/archives/chicago/press-releases/2010/cg121710.htm" TargetMode="External"/><Relationship Id="rId1989" Type="http://schemas.openxmlformats.org/officeDocument/2006/relationships/hyperlink" Target="https://advance.lexis.com/f/courtlinkdocument/jobstatus/downloadfile?jobId=032fe8d6-3834-4a6b-999b-deef34f74ebf&amp;lni=urn:contentItem:5BDD-YMM1-DXDT-G1BW-00000-00&amp;isZip=false&amp;isCombine=false" TargetMode="External"/><Relationship Id="rId1849" Type="http://schemas.openxmlformats.org/officeDocument/2006/relationships/hyperlink" Target="https://advance.lexis.com/f/courtlinkdocument/jobstatus/downloadfile?jobId=f010edbd-b56d-4acc-be15-c4d4042c28f7&amp;lni=urn:contentItem:5J40-V5V1-DXDT-G4BW-00000-00&amp;isZip=false&amp;isCombine=false" TargetMode="External"/><Relationship Id="rId192" Type="http://schemas.openxmlformats.org/officeDocument/2006/relationships/hyperlink" Target="https://advance.lexis.com/f/courtlinkdocument/jobstatus/downloadfile?jobId=027ac9ff-0e82-41f1-a167-92ef0a28f4dd&amp;lni=urn:contentItem:5R0G-F951-DXDT-G3VD-00000-00&amp;isZip=false&amp;isCombine=false" TargetMode="External"/><Relationship Id="rId1709" Type="http://schemas.openxmlformats.org/officeDocument/2006/relationships/hyperlink" Target="https://advance.lexis.com/document/?pdmfid=1519217&amp;crid=96b591fb-1a87-4188-83a9-833cf17bbe5c&amp;pddocfullpath=%2Fshared%2Fdocument%2Fdockets%2Furn%3AcontentItem%3A5K92-R951-DXDT-G4FN-00000-00&amp;pdcontentcomponentid=353582&amp;pdteaserkey=sr14&amp;pdicsfeatureid=1517130&amp;pditab=allpods&amp;ecomp=rd2wk&amp;earg=sr14&amp;prid=b90888ca-d42f-4ec0-9916-ffcceb50dbd5" TargetMode="External"/><Relationship Id="rId1916" Type="http://schemas.openxmlformats.org/officeDocument/2006/relationships/hyperlink" Target="https://advance.lexis.com/f/courtlinkdocument/jobstatus/downloadfile?jobId=ce71fea3-fa3f-4a8e-942d-0ec2c4c47577&amp;lni=urn:contentItem:5FW1-9131-DXDT-G3B9-00000-00&amp;isZip=false&amp;isCombine=false" TargetMode="External"/><Relationship Id="rId2080" Type="http://schemas.openxmlformats.org/officeDocument/2006/relationships/hyperlink" Target="https://www.justice.gov/archive/usao/fls/PressReleases/Attachments/120411-01.JoseAlberto,etal.CriminalComplaint.pdf" TargetMode="External"/><Relationship Id="rId2897" Type="http://schemas.openxmlformats.org/officeDocument/2006/relationships/hyperlink" Target="https://caselaw.findlaw.com/us-2nd-circuit/1668538.html" TargetMode="External"/><Relationship Id="rId869" Type="http://schemas.openxmlformats.org/officeDocument/2006/relationships/hyperlink" Target="https://advance.lexis.com/document/?pdmfid=1519217&amp;crid=42a43092-08ec-4ea2-a28d-76e9a585ea40&amp;pddocfullpath=%2Fshared%2Fdocument%2Fdockets%2Furn%3AcontentItem%3A539N-9MH1-DXDT-G4HJ-00000-00&amp;pdcontentcomponentid=353582&amp;pdteaserkey=sr0&amp;pdicsfeatureid=1517130&amp;pditab=allpods&amp;ecomp=rd2wk&amp;earg=sr0&amp;prid=e018876c-0a62-446a-bfa1-195313283e70" TargetMode="External"/><Relationship Id="rId1499" Type="http://schemas.openxmlformats.org/officeDocument/2006/relationships/hyperlink" Target="https://www.justice.gov/archive/usao/nj/Press/files/pdffiles/2012/Davis,%20Kim%20Indictment.pdf" TargetMode="External"/><Relationship Id="rId729" Type="http://schemas.openxmlformats.org/officeDocument/2006/relationships/hyperlink" Target="https://advance.lexis.com/f/courtlinkdocument/jobstatus/downloadfile?jobId=fc7b5be6-041c-47f9-8bd5-1fd7660d1c75&amp;lni=urn:contentItem:5N1K-R7J1-DXDT-G22T-00000-00&amp;isZip=false&amp;isCombine=false" TargetMode="External"/><Relationship Id="rId1359" Type="http://schemas.openxmlformats.org/officeDocument/2006/relationships/hyperlink" Target="https://www.justice.gov/usao-nj/pr/hudson-county-nj-contractor-arrested-charged-paying-bribes-fire-official" TargetMode="External"/><Relationship Id="rId2757" Type="http://schemas.openxmlformats.org/officeDocument/2006/relationships/hyperlink" Target="https://advance.lexis.com/f/courtlinkdocument/jobstatus/downloadfile?jobId=6cee65e2-3ce3-44e7-a928-ce834a392712&amp;lni=urn:contentItem:5GKJ-JM61-DXDT-G0S3-00000-00&amp;isZip=false&amp;isCombine=false" TargetMode="External"/><Relationship Id="rId2964" Type="http://schemas.openxmlformats.org/officeDocument/2006/relationships/hyperlink" Target="https://advance.lexis.com/f/courtlinkdocument/jobstatus/downloadfile?jobId=8ab3566e-8327-4c92-b62a-6b4fd3a833af&amp;lni=urn:contentItem:57YB-JW51-DXDT-G53H-00000-00&amp;isZip=false&amp;isCombine=false" TargetMode="External"/><Relationship Id="rId936" Type="http://schemas.openxmlformats.org/officeDocument/2006/relationships/hyperlink" Target="https://advance.lexis.com/f/courtlinkdocument/jobstatus/downloadfile?jobId=9212f681-4ab9-4295-a262-0bc2d335f436&amp;lni=urn:contentItem:5NNS-FW01-DXDT-G2KX-00000-00&amp;isZip=false&amp;isCombine=false" TargetMode="External"/><Relationship Id="rId1219" Type="http://schemas.openxmlformats.org/officeDocument/2006/relationships/hyperlink" Target="https://www.justice.gov/usao-nj/pr/former-jersey-city-new-jersey-official-admits-accepting-bribe" TargetMode="External"/><Relationship Id="rId1566" Type="http://schemas.openxmlformats.org/officeDocument/2006/relationships/hyperlink" Target="https://www.justice.gov/archive/usao/nj/Press/files/Ritacco,%20Michael%20Plea%20News%20Release.html" TargetMode="External"/><Relationship Id="rId1773" Type="http://schemas.openxmlformats.org/officeDocument/2006/relationships/hyperlink" Target="https://www.justice.gov/usao-sdfl/pr/hialeah-police-department-officer-arrested-corruption-and-identity-fraud-charges" TargetMode="External"/><Relationship Id="rId1980" Type="http://schemas.openxmlformats.org/officeDocument/2006/relationships/hyperlink" Target="https://www.justice.gov/usao-sdfl/pr/two-broward-county-sheriff-s-office-deputies-charged-conspiracy-connection-rothstein" TargetMode="External"/><Relationship Id="rId2617" Type="http://schemas.openxmlformats.org/officeDocument/2006/relationships/hyperlink" Target="https://www.justice.gov/usao-sdny/press-release/file/969501/download" TargetMode="External"/><Relationship Id="rId2824" Type="http://schemas.openxmlformats.org/officeDocument/2006/relationships/hyperlink" Target="https://www.justice.gov/archive/usao/nys/pressreleases/pcremarks/citytimes2remarks.html" TargetMode="External"/><Relationship Id="rId65" Type="http://schemas.openxmlformats.org/officeDocument/2006/relationships/hyperlink" Target="https://advance.lexis.com/document/?pdmfid=1519217&amp;crid=dfdd7425-4747-448f-8828-4df15874c289&amp;pddocfullpath=%2Fshared%2Fdocument%2Fdockets%2Furn%3AcontentItem%3A6486-R9H1-J9YR-S1N9-00000-00&amp;pdcontentcomponentid=353582&amp;pdteaserkey=sr1&amp;pdicsfeatureid=1517130&amp;pditab=allpods&amp;ecomp=rd2wk&amp;earg=sr1&amp;prid=d0dd5d87-beae-46a7-b78f-be8750520f9a" TargetMode="External"/><Relationship Id="rId1426" Type="http://schemas.openxmlformats.org/officeDocument/2006/relationships/hyperlink" Target="https://www.justice.gov/archive/usao/nj/Press/files/Webb%20Washington,%20Lavern%20Indictment%20News%20Release.html" TargetMode="External"/><Relationship Id="rId1633" Type="http://schemas.openxmlformats.org/officeDocument/2006/relationships/hyperlink" Target="https://advance.lexis.com/f/courtlinkdocument/jobstatus/downloadfile?jobId=7ed0633a-30fb-47f3-b7b5-ca92a8d62d8e&amp;lni=urn:contentItem:57YS-6D71-DXDT-G3BB-00000-00&amp;isZip=false&amp;isCombine=false" TargetMode="External"/><Relationship Id="rId1840" Type="http://schemas.openxmlformats.org/officeDocument/2006/relationships/hyperlink" Target="https://advance.lexis.com/f/courtlinkdocument/jobstatus/downloadfile?jobId=51b31626-9d8d-4d83-9c48-537c4ee9de5e&amp;lni=urn:contentItem:5KN8-BKH1-DXDT-G310-00000-00&amp;isZip=false&amp;isCombine=false" TargetMode="External"/><Relationship Id="rId1700" Type="http://schemas.openxmlformats.org/officeDocument/2006/relationships/hyperlink" Target="https://advance.lexis.com/document/?pdmfid=1519217&amp;crid=96b591fb-1a87-4188-83a9-833cf17bbe5c&amp;pddocfullpath=%2Fshared%2Fdocument%2Fdockets%2Furn%3AcontentItem%3A5K92-R951-DXDT-G4FN-00000-00&amp;pdcontentcomponentid=353582&amp;pdteaserkey=sr14&amp;pdicsfeatureid=1517130&amp;pditab=allpods&amp;ecomp=rd2wk&amp;earg=sr14&amp;prid=b90888ca-d42f-4ec0-9916-ffcceb50dbd5" TargetMode="External"/><Relationship Id="rId379" Type="http://schemas.openxmlformats.org/officeDocument/2006/relationships/hyperlink" Target="https://advance.lexis.com/document/?pdmfid=1519217&amp;crid=1aa51254-a60f-42ee-9d11-660f633f87a0&amp;pddocfullpath=%2Fshared%2Fdocument%2Fdockets%2Furn%3AcontentItem%3A54X7-6WK1-DXDT-G2Y3-00000-00&amp;pdcontentcomponentid=353582&amp;pdteaserkey=sr0&amp;pdicsfeatureid=1517130&amp;pditab=allpods&amp;ecomp=rd2wk&amp;earg=sr0&amp;prid=4ea2f079-39ce-467a-aea4-aa26b26e895b" TargetMode="External"/><Relationship Id="rId586" Type="http://schemas.openxmlformats.org/officeDocument/2006/relationships/hyperlink" Target="https://www.justice.gov/usao-ndil/pr/contractor-sentenced-more-3-years-prison-paying-bribes-south-suburban-mayor" TargetMode="External"/><Relationship Id="rId793" Type="http://schemas.openxmlformats.org/officeDocument/2006/relationships/hyperlink" Target="https://www.justice.gov/archive/usao/iln/chicago/2011/pr1207_01.pdf" TargetMode="External"/><Relationship Id="rId2267" Type="http://schemas.openxmlformats.org/officeDocument/2006/relationships/hyperlink" Target="https://www.justice.gov/usao-sdny/pr/senior-leader-massive-no-fault-automobile-insurance-bribery-scheme-sentenced-7-years" TargetMode="External"/><Relationship Id="rId2474" Type="http://schemas.openxmlformats.org/officeDocument/2006/relationships/hyperlink" Target="https://www.justice.gov/usao-sdny/pr/us-attorney-announces-arrest-10-individuals-including-four-division-i-coaches-college" TargetMode="External"/><Relationship Id="rId2681" Type="http://schemas.openxmlformats.org/officeDocument/2006/relationships/hyperlink" Target="https://www.justice.gov/usao-sdny/pr/former-commissioner-mount-vernon-water-department-pleads-guilty-white-plains-federal" TargetMode="External"/><Relationship Id="rId239"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446" Type="http://schemas.openxmlformats.org/officeDocument/2006/relationships/hyperlink" Target="https://www.justice.gov/usao-ndil/pr/owner-debt-collection-service-charged-corruptly-providing-benefits-obtain-business-cook" TargetMode="External"/><Relationship Id="rId653"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1076" Type="http://schemas.openxmlformats.org/officeDocument/2006/relationships/hyperlink" Target="https://www.justice.gov/usao-nj/press-release/file/1442616/download" TargetMode="External"/><Relationship Id="rId1283" Type="http://schemas.openxmlformats.org/officeDocument/2006/relationships/hyperlink" Target="https://www.justice.gov/usao-nj/press-release/file/911296/download" TargetMode="External"/><Relationship Id="rId1490" Type="http://schemas.openxmlformats.org/officeDocument/2006/relationships/hyperlink" Target="https://www.justice.gov/archive/usao/nj/Press/files/Venegas,%20Bryant%20Plea%20News%20Release1.html" TargetMode="External"/><Relationship Id="rId2127" Type="http://schemas.openxmlformats.org/officeDocument/2006/relationships/hyperlink" Target="https://www.justice.gov/usao-sdny/pr/us-attorney-announces-arrest-27-individuals-including-nypd-employees-massive-bribery" TargetMode="External"/><Relationship Id="rId2334" Type="http://schemas.openxmlformats.org/officeDocument/2006/relationships/hyperlink" Target="https://advance.lexis.com/f/courtlinkdocument/jobstatus/downloadfile?jobId=4903b16c-6db0-49f6-83ac-5025f63ff8bb&amp;isZip=false&amp;isCombine=true&amp;proceedingId=70&amp;documentId=0&amp;itemId=d97457445e2432" TargetMode="External"/><Relationship Id="rId306" Type="http://schemas.openxmlformats.org/officeDocument/2006/relationships/hyperlink" Target="https://advance.lexis.com/f/courtlinkdocument/jobstatus/downloadfile?jobId=2349daea-2422-4a37-87ea-1215f78fce2a&amp;lni=urn:contentItem:5CX8-KM81-DXDT-G135-00000-00&amp;isZip=false&amp;isCombine=false" TargetMode="External"/><Relationship Id="rId860"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143" Type="http://schemas.openxmlformats.org/officeDocument/2006/relationships/hyperlink" Target="https://www.justice.gov/usao-nj/press-release/file/1120976/download" TargetMode="External"/><Relationship Id="rId2541" Type="http://schemas.openxmlformats.org/officeDocument/2006/relationships/hyperlink" Target="https://www.justice.gov/usao-sdny/press-release/file/920001/download" TargetMode="External"/><Relationship Id="rId513" Type="http://schemas.openxmlformats.org/officeDocument/2006/relationships/hyperlink" Target="https://www.justice.gov/usao-ndil/pr/federal-indictment-charges-former-vice-chancellor-city-colleges-chicago-devising" TargetMode="External"/><Relationship Id="rId720" Type="http://schemas.openxmlformats.org/officeDocument/2006/relationships/hyperlink" Target="https://advance.lexis.com/f/courtlinkdocument/jobstatus/downloadfile?jobId=0efc410e-8d0d-4c9b-9754-2d9d2f86a872&amp;lni=urn:contentItem:5NCX-6S81-DXDT-G0PF-00000-00&amp;isZip=false&amp;isCombine=false" TargetMode="External"/><Relationship Id="rId1350" Type="http://schemas.openxmlformats.org/officeDocument/2006/relationships/hyperlink" Target="https://advance.lexis.com/f/courtlinkdocument/jobstatus/downloadfile?jobId=07d82f7f-737a-4260-8e47-0aba95992405&amp;lni=urn:contentItem:5M78-WY11-DXDT-G0CJ-00000-00&amp;isZip=false&amp;isCombine=false" TargetMode="External"/><Relationship Id="rId2401" Type="http://schemas.openxmlformats.org/officeDocument/2006/relationships/hyperlink" Target="http://www.innercitypress.com/sdny23ncaarifleman071719.html" TargetMode="External"/><Relationship Id="rId1003"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1210" Type="http://schemas.openxmlformats.org/officeDocument/2006/relationships/hyperlink" Target="https://advance.lexis.com/f/courtlinkdocument/jobstatus/downloadfile?jobId=27ef3763-331c-47ff-94ed-a278ad458a9f&amp;lni=urn:contentItem:5PV6-RB41-DXDT-G498-00000-00&amp;isZip=false&amp;isCombine=false" TargetMode="External"/><Relationship Id="rId2191" Type="http://schemas.openxmlformats.org/officeDocument/2006/relationships/hyperlink" Target="https://www.justice.gov/usao-sdny/pr/senior-leader-massive-no-fault-automobile-insurance-bribery-scheme-sentenced-7-years" TargetMode="External"/><Relationship Id="rId163" Type="http://schemas.openxmlformats.org/officeDocument/2006/relationships/hyperlink" Target="https://advance.lexis.com/f/courtlinkdocument/jobstatus/downloadfile?jobId=5a981132-967c-4a47-b580-009546801d98&amp;lni=urn:contentItem:5S5Y-K681-DXDT-G0XF-00000-00&amp;isZip=false&amp;isCombine=false" TargetMode="External"/><Relationship Id="rId370" Type="http://schemas.openxmlformats.org/officeDocument/2006/relationships/hyperlink" Target="https://advance.lexis.com/f/courtlinkdocument/jobstatus/downloadfile?jobId=b56f2753-cf80-4bae-a37e-6998d074c3c4&amp;lni=urn:contentItem:5C85-H721-DXDT-G23G-00000-00&amp;isZip=false&amp;isCombine=false" TargetMode="External"/><Relationship Id="rId2051" Type="http://schemas.openxmlformats.org/officeDocument/2006/relationships/hyperlink" Target="https://www.justice.gov/archive/usao/fls/PressReleases/Attachments/120411-01.JoseAlberto,etal.CriminalComplaint.pdf" TargetMode="External"/><Relationship Id="rId230" Type="http://schemas.openxmlformats.org/officeDocument/2006/relationships/hyperlink" Target="https://advance.lexis.com/f/courtlinkdocument/jobstatus/downloadfile?jobId=7076359a-8601-478d-bb50-f987d4fecf17&amp;lni=urn:contentItem:5NV2-NY11-DXDT-G4BB-00000-00&amp;isZip=false&amp;isCombine=false" TargetMode="External"/><Relationship Id="rId2868" Type="http://schemas.openxmlformats.org/officeDocument/2006/relationships/hyperlink" Target="https://www.nytimes.com/2010/08/11/nyregion/11daycare.html" TargetMode="External"/><Relationship Id="rId1677" Type="http://schemas.openxmlformats.org/officeDocument/2006/relationships/hyperlink" Target="https://www.justice.gov/usao-sdfl/pr/former-procurement-director-broward-health-sentenced-42-months-prison-bribery" TargetMode="External"/><Relationship Id="rId1884" Type="http://schemas.openxmlformats.org/officeDocument/2006/relationships/hyperlink" Target="https://www.justice.gov/usao-sdfl/pr/margate-city-commissioner-indicted-federal-bribery-charges" TargetMode="External"/><Relationship Id="rId2728" Type="http://schemas.openxmlformats.org/officeDocument/2006/relationships/hyperlink" Target="https://www.justice.gov/usao-sdny/pr/leader-multimillion-dollar-tax-fraud-scheme-involving-use-children-s-identities" TargetMode="External"/><Relationship Id="rId2935" Type="http://schemas.openxmlformats.org/officeDocument/2006/relationships/hyperlink" Target="https://advance.lexis.com/f/courtlinkdocument/jobstatus/downloadfile?jobId=db856c3c-89e7-4509-9db5-c06125339000&amp;lni=urn:contentItem:62FH-RST1-DXDT-G1RH-00000-00&amp;isZip=false&amp;isCombine=false" TargetMode="External"/><Relationship Id="rId907" Type="http://schemas.openxmlformats.org/officeDocument/2006/relationships/hyperlink" Target="https://advance.lexis.com/f/courtlinkdocument/jobstatus/downloadfile?jobId=62893b19-7da2-4160-9bf2-cfaac78e964a&amp;lni=urn:contentItem:5G8K-XVM1-DXDT-G0PX-00000-00&amp;isZip=false&amp;isCombine=false" TargetMode="External"/><Relationship Id="rId1537" Type="http://schemas.openxmlformats.org/officeDocument/2006/relationships/hyperlink" Target="https://www.justice.gov/archive/usao/nj/Press/files/Jaslow,%20Denis%20News%20Release.html" TargetMode="External"/><Relationship Id="rId1744" Type="http://schemas.openxmlformats.org/officeDocument/2006/relationships/hyperlink" Target="https://www.justice.gov/usao-sdfl/pr/two-individuals-plead-guilty-involvement-opa-locka-city-contract-bribery-scheme" TargetMode="External"/><Relationship Id="rId1951" Type="http://schemas.openxmlformats.org/officeDocument/2006/relationships/hyperlink" Target="https://advance.lexis.com/f/courtlinkdocument/jobstatus/downloadfile?jobId=ea7325a4-99ff-44c1-a7c4-302732b8984d&amp;lni=urn:contentItem:5F67-WTM1-DXDT-G4MW-00000-00&amp;isZip=false&amp;isCombine=false" TargetMode="External"/><Relationship Id="rId36" Type="http://schemas.openxmlformats.org/officeDocument/2006/relationships/hyperlink" Target="https://advance.lexis.com/document/?pdmfid=1519217&amp;crid=8e65ffbe-4617-42b1-b963-90885fc566b6&amp;pddocfullpath=%2Fshared%2Fdocument%2Fdockets%2Furn%3AcontentItem%3A608P-3171-J9YR-S3R5-00000-00&amp;pdcontentcomponentid=353582&amp;pdteaserkey=sr1&amp;pdicsfeatureid=1517130&amp;pditab=allpods&amp;ecomp=rd2wk&amp;earg=sr1&amp;prid=878d4c9a-59c2-46d5-b56d-97bcf279ff53" TargetMode="External"/><Relationship Id="rId1604" Type="http://schemas.openxmlformats.org/officeDocument/2006/relationships/hyperlink" Target="https://www.justice.gov/archive/usao/nj/Press/files/Cardwell,%20Joseph%20Sentencing%20News%20Release.html" TargetMode="External"/><Relationship Id="rId1811" Type="http://schemas.openxmlformats.org/officeDocument/2006/relationships/hyperlink" Target="https://advance.lexis.com/f/courtlinkdocument/jobstatus/downloadfile?jobId=c11fc30a-05ed-4df9-adda-2b3a0f1ba74c&amp;lni=urn:contentItem:5N1P-2DY1-DXDT-G2HB-00000-00&amp;isZip=false&amp;isCombine=false" TargetMode="External"/><Relationship Id="rId697"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2378" Type="http://schemas.openxmlformats.org/officeDocument/2006/relationships/hyperlink" Target="https://www.justice.gov/usao-sdny/press-release/file/1067446/download" TargetMode="External"/><Relationship Id="rId1187" Type="http://schemas.openxmlformats.org/officeDocument/2006/relationships/hyperlink" Target="https://www.nj.com/hudson/2018/08/two_years_probation_for_ex-police_chief_who_admitt.html" TargetMode="External"/><Relationship Id="rId2585" Type="http://schemas.openxmlformats.org/officeDocument/2006/relationships/hyperlink" Target="https://www.justice.gov/usao-sdny/pr/new-york-state-senate-majority-leader-dean-skelos-and-son-arrested-corruption-charges" TargetMode="External"/><Relationship Id="rId2792" Type="http://schemas.openxmlformats.org/officeDocument/2006/relationships/hyperlink" Target="https://advance.lexis.com/f/courtlinkdocument/jobstatus/downloadfile?jobId=d2889c9d-a18d-4d88-b5ca-06246ca1b3a6&amp;lni=urn:contentItem:5CY4-PKF1-DXDT-G0RY-00000-00&amp;isZip=false&amp;isCombine=false" TargetMode="External"/><Relationship Id="rId557" Type="http://schemas.openxmlformats.org/officeDocument/2006/relationships/hyperlink" Target="https://advance.lexis.com/document/?pdmfid=1519217&amp;crid=5cf39024-f8d9-4596-afb0-bd40b4ae66d1&amp;pddocfullpath=%2Fshared%2Fdocument%2Fdockets%2Furn%3AcontentItem%3A7WBN-J9C0-Y892-B2GJ-00000-00&amp;pdcontentcomponentid=353582&amp;pdteaserkey=sr1&amp;pdicsfeatureid=1517130&amp;pditab=allpods&amp;ecomp=rd2wk&amp;earg=sr1&amp;prid=2d53c3ca-b894-44f6-a25c-b6f2d82ca917" TargetMode="External"/><Relationship Id="rId764" Type="http://schemas.openxmlformats.org/officeDocument/2006/relationships/hyperlink" Target="https://www.justice.gov/usao-ndil/pr/former-redflex-ceo-pleads-guilty-corruption-awarding-city-chicago-s-red-light-camera" TargetMode="External"/><Relationship Id="rId971" Type="http://schemas.openxmlformats.org/officeDocument/2006/relationships/hyperlink" Target="https://www.justice.gov/archive/usao/iln/chicago/2012/pr1129_02.pdf" TargetMode="External"/><Relationship Id="rId1394" Type="http://schemas.openxmlformats.org/officeDocument/2006/relationships/hyperlink" Target="https://www.justice.gov/sites/default/files/usao-nj/legacy/2014/11/13/Procaccino%2C%20Phillip%20Information.pdf" TargetMode="External"/><Relationship Id="rId2238" Type="http://schemas.openxmlformats.org/officeDocument/2006/relationships/hyperlink" Target="https://www.justice.gov/usao-sdny/press-release/file/1216001/download" TargetMode="External"/><Relationship Id="rId2445" Type="http://schemas.openxmlformats.org/officeDocument/2006/relationships/hyperlink" Target="https://advance.lexis.com/f/courtlinkdocument/jobstatus/downloadfile?jobId=dbc6ff2b-9ab5-4145-99fb-225f979e047a&amp;lni=urn:contentItem:5W9K-G3X1-DXDT-G18R-00000-00&amp;isZip=false&amp;isCombine=false" TargetMode="External"/><Relationship Id="rId2652" Type="http://schemas.openxmlformats.org/officeDocument/2006/relationships/hyperlink" Target="https://www.justice.gov/usao-sdny/pr/new-york-city-employee-and-nine-others-charged-manhattan-federal-court-food-stamp-0" TargetMode="External"/><Relationship Id="rId417" Type="http://schemas.openxmlformats.org/officeDocument/2006/relationships/hyperlink" Target="https://www.justice.gov/usao-ndil/press-release/file/1338441/download" TargetMode="External"/><Relationship Id="rId624" Type="http://schemas.openxmlformats.org/officeDocument/2006/relationships/hyperlink" Target="https://advance.lexis.com/f/courtlinkdocument/jobstatus/downloadfile?jobId=b9f456fa-7e3e-4daf-87b7-972e43535ccf&amp;lni=urn:contentItem:5VSX-7T81-DXDT-G00R-00000-00&amp;isZip=false&amp;isCombine=false" TargetMode="External"/><Relationship Id="rId831" Type="http://schemas.openxmlformats.org/officeDocument/2006/relationships/hyperlink" Target="https://www.justice.gov/archive/usao/iln/chicago/2012/pr0410_01.pdf" TargetMode="External"/><Relationship Id="rId1047" Type="http://schemas.openxmlformats.org/officeDocument/2006/relationships/hyperlink" Target="https://www.justice.gov/usao-nj/pr/two-paterson-police-officers-charged-conspiring-violate-civil-rights" TargetMode="External"/><Relationship Id="rId1254" Type="http://schemas.openxmlformats.org/officeDocument/2006/relationships/hyperlink" Target="https://www.justice.gov/usao-nj/pr/former-contractor-newark-watershed-conservation-and-development-corporation-admits-role" TargetMode="External"/><Relationship Id="rId1461" Type="http://schemas.openxmlformats.org/officeDocument/2006/relationships/hyperlink" Target="https://www.justice.gov/usao-nj/pr/trenton-nj-mayor-convicted-federal-extortion-bribery-and-mail-and-wire-fraud-charges" TargetMode="External"/><Relationship Id="rId2305" Type="http://schemas.openxmlformats.org/officeDocument/2006/relationships/hyperlink" Target="https://advance.lexis.com/f/courtlinkdocument/jobstatus/downloadfile?jobId=95f6a2f7-2513-43cf-a7f8-cb47e7a442f3&amp;lni=urn:contentItem:5SV9-Y7T1-DXDT-G246-00000-00&amp;isZip=false&amp;isCombine=false" TargetMode="External"/><Relationship Id="rId2512" Type="http://schemas.openxmlformats.org/officeDocument/2006/relationships/hyperlink" Target="https://www.justice.gov/usao-sdny/pr/nine-defendants-including-joseph-percoco-former-executive-deputy-secretary-governor-and" TargetMode="External"/><Relationship Id="rId1114" Type="http://schemas.openxmlformats.org/officeDocument/2006/relationships/hyperlink" Target="https://advance.lexis.com/f/courtlinkdocument/jobstatus/downloadfile?jobId=8febba91-d831-4d8c-bc4e-5074e2938c79&amp;lni=urn:contentItem:64P6-XWF1-J9YR-S0GF-00000-00&amp;isZip=false&amp;isCombine=false" TargetMode="External"/><Relationship Id="rId1321" Type="http://schemas.openxmlformats.org/officeDocument/2006/relationships/hyperlink" Target="https://www.justice.gov/usao-nj/pr/compliance-officer-admits-rigging-contractor-selection-process-union-city-community" TargetMode="External"/><Relationship Id="rId2095" Type="http://schemas.openxmlformats.org/officeDocument/2006/relationships/hyperlink" Target="https://archives.fbi.gov/archives/miami/press-releases/2012/four-former-memorial-healthcare-system-vendors-sentenced-in-bribery-scheme" TargetMode="External"/><Relationship Id="rId274" Type="http://schemas.openxmlformats.org/officeDocument/2006/relationships/hyperlink" Target="https://advance.lexis.com/f/courtlinkdocument/jobstatus/downloadfile?jobId=9f8cd411-cdb0-416f-91a0-6d6e9e7d6ca4&amp;lni=urn:contentItem:5K33-KFM1-DXDT-G474-00000-00&amp;isZip=false&amp;isCombine=false" TargetMode="External"/><Relationship Id="rId481" Type="http://schemas.openxmlformats.org/officeDocument/2006/relationships/hyperlink" Target="https://www.nbcchicago.com/news/local/chicago-politics/former-illinois-house-speaker-michael-madigan-pleads-not-guilty-to-charges/2778985/" TargetMode="External"/><Relationship Id="rId2162" Type="http://schemas.openxmlformats.org/officeDocument/2006/relationships/hyperlink" Target="https://www.justice.gov/usao-sdny/press-release/file/1462681/download" TargetMode="External"/><Relationship Id="rId134" Type="http://schemas.openxmlformats.org/officeDocument/2006/relationships/hyperlink" Target="https://advance.lexis.com/document/?pdmfid=1519217&amp;crid=c50acdd8-387f-4085-bfb6-33e913322c69&amp;pddocfullpath=%2Fshared%2Fdocument%2Fdockets%2Furn%3AcontentItem%3A5W01-3W71-DXDT-G4BG-00000-00&amp;pdcontentcomponentid=353582&amp;pdteaserkey=sr1&amp;pdicsfeatureid=1517130&amp;pditab=allpods&amp;ecomp=rd2wk&amp;earg=sr1&amp;prid=d82ff847-4d6e-438b-a29d-8275bc422935" TargetMode="External"/><Relationship Id="rId341" Type="http://schemas.openxmlformats.org/officeDocument/2006/relationships/hyperlink" Target="https://advance.lexis.com/f/courtlinkdocument/jobstatus/downloadfile?jobId=a421374a-8e4e-4d03-b1f7-0565a1bd13d7&amp;lni=urn:contentItem:58CX-GT41-DXDT-G4GV-00000-00&amp;isZip=false&amp;isCombine=false" TargetMode="External"/><Relationship Id="rId2022" Type="http://schemas.openxmlformats.org/officeDocument/2006/relationships/hyperlink" Target="https://www.justice.gov/sites/default/files/usao-sdfl/legacy/2013/08/06/130806-01.Manuel_Marono_etal_Complaint.pdf" TargetMode="External"/><Relationship Id="rId2979" Type="http://schemas.openxmlformats.org/officeDocument/2006/relationships/hyperlink" Target="https://www.justice.gov/archive/usao/nys/pressreleases/February11/gutnikvillarealpleaspr.pdf" TargetMode="External"/><Relationship Id="rId201" Type="http://schemas.openxmlformats.org/officeDocument/2006/relationships/hyperlink" Target="https://www.justice.gov/usao-cdca/pr/former-oc-superior-court-clerk-pleads-guilty-rico-charge-bribery-scheme-fix-criminal" TargetMode="External"/><Relationship Id="rId1788" Type="http://schemas.openxmlformats.org/officeDocument/2006/relationships/hyperlink" Target="https://advance.lexis.com/f/courtlinkdocument/jobstatus/downloadfile?jobId=5af8e6d2-d4f4-42ab-b01f-90254ddaa1bf&amp;lni=urn:contentItem:621C-J7R1-DXDT-G2TF-00000-00&amp;isZip=false&amp;isCombine=false" TargetMode="External"/><Relationship Id="rId1995" Type="http://schemas.openxmlformats.org/officeDocument/2006/relationships/hyperlink" Target="https://www.justice.gov/usao-sdfl/pr/former-miami-dade-department-public-works-employee-pleads-guilty-accepting-bribes" TargetMode="External"/><Relationship Id="rId2839" Type="http://schemas.openxmlformats.org/officeDocument/2006/relationships/hyperlink" Target="https://www.law360.com/articles/468995/ny-s-stevenson-pleads-not-guilty-to-new-charge" TargetMode="External"/><Relationship Id="rId1648" Type="http://schemas.openxmlformats.org/officeDocument/2006/relationships/hyperlink" Target="https://www.justice.gov/archive/usao/nj/Press/files/Vega,%20Mariano%20News%20Release.html" TargetMode="External"/><Relationship Id="rId1508" Type="http://schemas.openxmlformats.org/officeDocument/2006/relationships/hyperlink" Target="https://www.justice.gov/archive/usao/nj/Press/files/pdffiles/2012/Bencivengo,%20John%20Complaint.pdf" TargetMode="External"/><Relationship Id="rId1855" Type="http://schemas.openxmlformats.org/officeDocument/2006/relationships/hyperlink" Target="https://www.justice.gov/usao-sdfl/pr/former-mdpd-police-officer-former-public-service-aide-and-two-tow-truck-drivers" TargetMode="External"/><Relationship Id="rId2906" Type="http://schemas.openxmlformats.org/officeDocument/2006/relationships/hyperlink" Target="https://www.justice.gov/archive/usao/nys/pressreleases/January12/montoyacarlosarrest.html" TargetMode="External"/><Relationship Id="rId1715" Type="http://schemas.openxmlformats.org/officeDocument/2006/relationships/hyperlink" Target="https://advance.lexis.com/f/courtlinkdocument/jobstatus/downloadfile?jobId=7c0e35c2-6633-41be-af25-3f8735577cc9&amp;lni=urn:contentItem:5VDV-JJT1-DXDT-G3GB-00000-00&amp;isZip=false&amp;isCombine=false" TargetMode="External"/><Relationship Id="rId1922" Type="http://schemas.openxmlformats.org/officeDocument/2006/relationships/hyperlink" Target="https://advance.lexis.com/f/courtlinkdocument/jobstatus/downloadfile?jobId=612a4382-9c19-4677-92f2-bacb856a6a18&amp;lni=urn:contentItem:5P9G-4CX1-DXDT-G4G5-00000-00&amp;isZip=false&amp;isCombine=false" TargetMode="External"/><Relationship Id="rId2489" Type="http://schemas.openxmlformats.org/officeDocument/2006/relationships/hyperlink" Target="https://www.justice.gov/usao-sdny/pr/former-new-york-city-police-department-official-pleads-guilty-conspiring-bribe-police" TargetMode="External"/><Relationship Id="rId2696" Type="http://schemas.openxmlformats.org/officeDocument/2006/relationships/hyperlink" Target="https://www.justice.gov/sites/default/files/usao-sdny/legacy/2015/03/25/SmithetalPR.pdf" TargetMode="External"/><Relationship Id="rId668" Type="http://schemas.openxmlformats.org/officeDocument/2006/relationships/hyperlink" Target="https://www.dnainfo.com/chicago/20171031/little-village/pot-sandwich-smuggling-brings-3-year-sentence-for-ex-county-jail-inmate/" TargetMode="External"/><Relationship Id="rId875" Type="http://schemas.openxmlformats.org/officeDocument/2006/relationships/hyperlink" Target="https://advance.lexis.com/document/?pdmfid=1519217&amp;crid=742bd21c-2847-4f36-bd59-76633b8617fa&amp;pddocfullpath=%2Fshared%2Fdocument%2Fdockets%2Furn%3AcontentItem%3A57M5-HNB1-DXDT-G4T2-00000-00&amp;pdcontentcomponentid=353582&amp;pdteaserkey=sr2&amp;pdicsfeatureid=1517130&amp;pditab=allpods&amp;ecomp=rd2wk&amp;earg=sr2&amp;prid=d8764b9c-1b28-453a-a57b-d2e69dacdf39" TargetMode="External"/><Relationship Id="rId1298" Type="http://schemas.openxmlformats.org/officeDocument/2006/relationships/hyperlink" Target="https://www.justice.gov/usao/nj/Press/files/pdffiles/2014/Crisonino%2C%20Anselmo%20Information.pdf" TargetMode="External"/><Relationship Id="rId2349" Type="http://schemas.openxmlformats.org/officeDocument/2006/relationships/hyperlink" Target="https://www.scribd.com/document/359970189/359961366-u-s-v-Chuck-Person-and-Rashan-Michel-Complaint-0" TargetMode="External"/><Relationship Id="rId2556" Type="http://schemas.openxmlformats.org/officeDocument/2006/relationships/hyperlink" Target="https://www.justice.gov/usao-sdny/pr/former-assistant-district-attorney-convicted-manhattan-federal-court-bribery-and-fraud" TargetMode="External"/><Relationship Id="rId2763" Type="http://schemas.openxmlformats.org/officeDocument/2006/relationships/hyperlink" Target="https://advance.lexis.com/f/courtlinkdocument/jobstatus/downloadfile?jobId=fb4426f9-ef6a-45df-90e0-a3dfa8cd866d&amp;lni=urn:contentItem:5GT7-T361-DXDT-G3FC-00000-00&amp;isZip=false&amp;isCombine=false" TargetMode="External"/><Relationship Id="rId2970" Type="http://schemas.openxmlformats.org/officeDocument/2006/relationships/hyperlink" Target="https://www.justice.gov/archive/usao/nys/pressreleases/April12/krugercarlandmichaelturanosentencing.html" TargetMode="External"/><Relationship Id="rId528" Type="http://schemas.openxmlformats.org/officeDocument/2006/relationships/hyperlink" Target="https://advance.lexis.com/f/courtlinkdocument/jobstatus/downloadfile?jobId=5bf17175-5026-45c2-87a2-de42aa0e0e6e&amp;lni=urn:contentItem:614F-C1H1-DXDT-G4GN-00000-00&amp;isZip=false&amp;isCombine=false" TargetMode="External"/><Relationship Id="rId735" Type="http://schemas.openxmlformats.org/officeDocument/2006/relationships/hyperlink" Target="https://advance.lexis.com/document/?pdmfid=1519217&amp;crid=423afbe2-da05-468f-9bf4-c192074118dd&amp;pddocfullpath=%2Fshared%2Fdocument%2Fdockets%2Furn%3AcontentItem%3A5H3N-VK41-DXDT-G1C0-00000-00&amp;pdcontentcomponentid=353582&amp;pdteaserkey=sr0&amp;pdicsfeatureid=1517130&amp;pditab=allpods&amp;ecomp=rd2wk&amp;earg=sr0&amp;prid=761e636e-d6d0-472f-873a-97cbac75b656" TargetMode="External"/><Relationship Id="rId942" Type="http://schemas.openxmlformats.org/officeDocument/2006/relationships/hyperlink" Target="https://advance.lexis.com/document/?pdmfid=1519217&amp;crid=41bec334-e884-461c-8ace-c0ba2a2c3f88&amp;pddocfullpath=%2Fshared%2Fdocument%2Fdockets%2Furn%3AcontentItem%3A547H-X041-DXDT-G3F7-00000-00&amp;pdcontentcomponentid=353582&amp;pdteaserkey=sr0&amp;pdicsfeatureid=1517130&amp;pditab=allpods&amp;ecomp=rd2wk&amp;earg=sr0&amp;prid=be919ebd-6ddd-491b-92b8-0b1b1bcb11db" TargetMode="External"/><Relationship Id="rId1158" Type="http://schemas.openxmlformats.org/officeDocument/2006/relationships/hyperlink" Target="https://www.justice.gov/usao-nj/press-release/file/973726/download" TargetMode="External"/><Relationship Id="rId1365" Type="http://schemas.openxmlformats.org/officeDocument/2006/relationships/hyperlink" Target="https://www.justice.gov/usao-nj/pr/former-bergen-county-nj-democratic-chairman-convicted-racketeering-charges" TargetMode="External"/><Relationship Id="rId1572" Type="http://schemas.openxmlformats.org/officeDocument/2006/relationships/hyperlink" Target="https://advance.lexis.com/f/courtlinkdocument/jobstatus/downloadfile?jobId=fa793673-be5e-4ec7-99ae-282ba1e5636c&amp;lni=urn:contentItem:5FHP-C291-DXDT-G019-00000-00&amp;isZip=false&amp;isCombine=false" TargetMode="External"/><Relationship Id="rId2209" Type="http://schemas.openxmlformats.org/officeDocument/2006/relationships/hyperlink" Target="https://www.justice.gov/usao-sdny/press-release/file/1216001/download" TargetMode="External"/><Relationship Id="rId2416" Type="http://schemas.openxmlformats.org/officeDocument/2006/relationships/hyperlink" Target="https://www.justice.gov/usao-sdny/press-release/file/1060811/download" TargetMode="External"/><Relationship Id="rId2623" Type="http://schemas.openxmlformats.org/officeDocument/2006/relationships/hyperlink" Target="https://www.courttrax.com/wp-content/uploads/2018/04/USDC-NY-S-1-17mj07120-CDR-180417.pdf" TargetMode="External"/><Relationship Id="rId1018" Type="http://schemas.openxmlformats.org/officeDocument/2006/relationships/hyperlink" Target="https://www.nbcchicago.com/news/local/blagojevich-ex-chief-of-staff-to-be-sentenced/1952961/" TargetMode="External"/><Relationship Id="rId1225" Type="http://schemas.openxmlformats.org/officeDocument/2006/relationships/hyperlink" Target="https://www.nj.com/hudson/2018/01/ex-cop_spared_prison_in_bribery_scheme.html" TargetMode="External"/><Relationship Id="rId1432" Type="http://schemas.openxmlformats.org/officeDocument/2006/relationships/hyperlink" Target="https://www.justice.gov/usao-nj/pr/mercer-county-nj-man-admits-his-role-conspiracy-extort-bribes" TargetMode="External"/><Relationship Id="rId2830" Type="http://schemas.openxmlformats.org/officeDocument/2006/relationships/hyperlink" Target="https://www.justice.gov/usao-sdny/pr/co-owner-adult-day-care-centers-new-york-city-pleads-guilty-conspiring-bribe-new-york" TargetMode="External"/><Relationship Id="rId71" Type="http://schemas.openxmlformats.org/officeDocument/2006/relationships/hyperlink" Target="https://advance.lexis.com/f/courtlinkdocument/jobstatus/downloadfile?jobId=e0be16a2-b220-4494-bdc1-614d195f6d4c&amp;lni=urn:contentItem:5R55-N1Y1-DXDT-G1PV-00000-00&amp;isZip=false&amp;isCombine=false" TargetMode="External"/><Relationship Id="rId802" Type="http://schemas.openxmlformats.org/officeDocument/2006/relationships/hyperlink" Target="https://www.justice.gov/usao-ndil/pr/former-clerk-cook-county-recorder-deeds-indicted-accepting-cash-bribe-exchange" TargetMode="External"/><Relationship Id="rId178" Type="http://schemas.openxmlformats.org/officeDocument/2006/relationships/hyperlink" Target="https://www.justice.gov/usao-cdca/pr/former-member-westminster-planning-commission-face-federal-charge-soliciting-bribe-help" TargetMode="External"/><Relationship Id="rId385" Type="http://schemas.openxmlformats.org/officeDocument/2006/relationships/hyperlink" Target="https://advance.lexis.com/document/?pdmfid=1519217&amp;crid=07eea276-5140-480f-8ba2-0cd1ed83762b&amp;pddocfullpath=%2Fshared%2Fdocument%2Fdockets%2Furn%3AcontentItem%3A52BG-1TY1-DXDT-G398-00000-00&amp;pdcontentcomponentid=353582&amp;pdteaserkey=sr0&amp;pdicsfeatureid=1517130&amp;pditab=allpods&amp;ecomp=rd2wk&amp;earg=sr0&amp;prid=009f47cd-b159-4319-b904-071eb7464681" TargetMode="External"/><Relationship Id="rId592" Type="http://schemas.openxmlformats.org/officeDocument/2006/relationships/hyperlink" Target="https://www.justice.gov/usao-ndil/pr/contractor-sentenced-more-3-years-prison-paying-bribes-south-suburban-mayor" TargetMode="External"/><Relationship Id="rId2066" Type="http://schemas.openxmlformats.org/officeDocument/2006/relationships/hyperlink" Target="https://advance.lexis.com/f/courtlinkdocument/jobstatus/downloadfile?jobId=9359737e-a3cb-40e8-825d-2563739bbdbd&amp;lni=urn:contentItem:5JBY-W4H1-DXDT-G15V-00000-00&amp;isZip=false&amp;isCombine=false" TargetMode="External"/><Relationship Id="rId2273" Type="http://schemas.openxmlformats.org/officeDocument/2006/relationships/hyperlink" Target="https://www.justice.gov/usao-sdny/pr/hedge-fund-founder-sentenced-30-months-connection-bribery-former-correction-officers" TargetMode="External"/><Relationship Id="rId2480" Type="http://schemas.openxmlformats.org/officeDocument/2006/relationships/hyperlink" Target="https://advance.lexis.com/f/courtlinkdocument/jobstatus/downloadfile?jobId=4f6b44e1-378e-41e4-9321-80b82a1908dc&amp;lni=urn:contentItem:5SBW-HVR1-DXDT-G02J-00000-00&amp;isZip=false&amp;isCombine=false" TargetMode="External"/><Relationship Id="rId245"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452" Type="http://schemas.openxmlformats.org/officeDocument/2006/relationships/hyperlink" Target="https://advance.lexis.com/f/courtlinkdocument/jobstatus/downloadfile?jobId=42ad839d-f3be-42f8-bf5b-f6cd85c077c0&amp;lni=urn:contentItem:5VSX-7T81-DXDT-G00S-00000-00&amp;isZip=false&amp;isCombine=false" TargetMode="External"/><Relationship Id="rId1082" Type="http://schemas.openxmlformats.org/officeDocument/2006/relationships/hyperlink" Target="https://www.justice.gov/usao-nj/press-release/file/1442616/download" TargetMode="External"/><Relationship Id="rId2133" Type="http://schemas.openxmlformats.org/officeDocument/2006/relationships/hyperlink" Target="https://advance.lexis.com/f/courtlinkdocument/jobstatus/downloadfile?jobId=e742261c-30a4-4c97-a39c-c3d8f63e1002&amp;lni=urn:contentItem:661B-72R1-J9YR-S0TJ-00000-00&amp;isZip=false&amp;isCombine=false" TargetMode="External"/><Relationship Id="rId2340" Type="http://schemas.openxmlformats.org/officeDocument/2006/relationships/hyperlink" Target="https://www.justice.gov/usao-sdny/pr/us-attorney-announces-arrest-27-individuals-including-nypd-employees-massive-bribery" TargetMode="External"/><Relationship Id="rId105" Type="http://schemas.openxmlformats.org/officeDocument/2006/relationships/hyperlink" Target="https://www.justice.gov/usao-cdca/pr/federal-grand-jury-issues-indictment-latest-case-investigation-dmv-employees-who-took" TargetMode="External"/><Relationship Id="rId312" Type="http://schemas.openxmlformats.org/officeDocument/2006/relationships/hyperlink" Target="https://www.justice.gov/usao-cdca/pr/former-la-city-building-inspector-agrees-plead-guilty-federal-charges-taking-tens" TargetMode="External"/><Relationship Id="rId2200" Type="http://schemas.openxmlformats.org/officeDocument/2006/relationships/hyperlink" Target="https://www.justice.gov/usao-sdny/pr/9-department-correction-officers-and-employees-charged-taking-bribes-smuggle-contraband" TargetMode="External"/><Relationship Id="rId1899" Type="http://schemas.openxmlformats.org/officeDocument/2006/relationships/hyperlink" Target="https://advance.lexis.com/f/courtlinkdocument/jobstatus/downloadfile?jobId=89c14588-190a-4340-a1ac-d1d1be1e343e&amp;lni=urn:contentItem:5FPM-TK11-DXDT-G148-00000-00&amp;isZip=false&amp;isCombine=false" TargetMode="External"/><Relationship Id="rId1759" Type="http://schemas.openxmlformats.org/officeDocument/2006/relationships/hyperlink" Target="https://advance.lexis.com/f/courtlinkdocument/jobstatus/downloadfile?jobId=047eaf9a-2d44-43ca-b18b-8cc853e0aa40&amp;lni=urn:contentItem:5RGS-JS01-DXDT-G14R-00000-00&amp;isZip=false&amp;isCombine=false" TargetMode="External"/><Relationship Id="rId1966" Type="http://schemas.openxmlformats.org/officeDocument/2006/relationships/hyperlink" Target="https://advance.lexis.com/f/courtlinkdocument/jobstatus/downloadfile?jobId=72ba2c9d-913f-4d91-871f-63d224841346&amp;lni=urn:contentItem:5BN2-DNS1-DXDT-G3RD-00000-00&amp;isZip=false&amp;isCombine=false" TargetMode="External"/><Relationship Id="rId1619" Type="http://schemas.openxmlformats.org/officeDocument/2006/relationships/hyperlink" Target="https://www.justice.gov/archive/usao/nj/Press/files/pdffiles/2011/Elwell,%20Dennis%20and%20Manzo,%20Ronald%20Indictment.pdf" TargetMode="External"/><Relationship Id="rId1826" Type="http://schemas.openxmlformats.org/officeDocument/2006/relationships/hyperlink" Target="https://advance.lexis.com/f/courtlinkdocument/jobstatus/downloadfile?jobId=827569e1-aef3-4502-900e-b2779a8d9c58&amp;lni=urn:contentItem:5KDM-N6H1-DXDT-G22R-00000-00&amp;isZip=false&amp;isCombine=false" TargetMode="External"/><Relationship Id="rId779" Type="http://schemas.openxmlformats.org/officeDocument/2006/relationships/hyperlink" Target="https://advance.lexis.com/document/?pdmfid=1519217&amp;crid=2c68da7c-0fac-434e-98e2-e090df0a17e9&amp;pddocfullpath=%2Fshared%2Fdocument%2Fdockets%2Furn%3AcontentItem%3A5BS8-1P71-DXDT-G43C-00000-00&amp;pdcontentcomponentid=353582&amp;pdteaserkey=sr5&amp;pdicsfeatureid=1517130&amp;pditab=allpods&amp;ecomp=rd2wk&amp;earg=sr5&amp;prid=6a8c3ffc-981b-4122-b25a-6fc3189ba02f" TargetMode="External"/><Relationship Id="rId986" Type="http://schemas.openxmlformats.org/officeDocument/2006/relationships/hyperlink" Target="https://advance.lexis.com/f/courtlinkdocument/jobstatus/downloadfile?jobId=6daf7083-622b-41a4-8559-cf5acec64596&amp;lni=urn:contentItem:6567-YVP1-J9YR-S40K-00000-00&amp;isZip=false&amp;isCombine=false" TargetMode="External"/><Relationship Id="rId2667" Type="http://schemas.openxmlformats.org/officeDocument/2006/relationships/hyperlink" Target="https://www.justice.gov/usao-sdny/pr/new-york-city-employee-and-nine-others-charged-manhattan-federal-court-food-stamp" TargetMode="External"/><Relationship Id="rId639" Type="http://schemas.openxmlformats.org/officeDocument/2006/relationships/hyperlink" Target="https://advance.lexis.com/f/courtlinkdocument/jobstatus/downloadfile?jobId=cc2c364d-ccbf-48ba-8183-c5f996ceeea4&amp;lni=urn:contentItem:5PKC-7371-DXDT-G4W9-00000-00&amp;isZip=false&amp;isCombine=false" TargetMode="External"/><Relationship Id="rId1269" Type="http://schemas.openxmlformats.org/officeDocument/2006/relationships/hyperlink" Target="https://advance.lexis.com/f/courtlinkdocument/jobstatus/downloadfile?jobId=7f5820d1-1c79-4be0-8a89-9fbe004a51db&amp;lni=urn:contentItem:5P86-G0B1-DXDT-G2X2-00000-00&amp;isZip=false&amp;isCombine=false" TargetMode="External"/><Relationship Id="rId1476" Type="http://schemas.openxmlformats.org/officeDocument/2006/relationships/hyperlink" Target="https://advance.lexis.com/f/courtlinkdocument/jobstatus/downloadfile?jobId=cd9b4be0-69b5-4c8c-8aa3-988135222573&amp;lni=urn:contentItem:59JJ-1DS1-DXDT-G2X0-00000-00&amp;isZip=false&amp;isCombine=false" TargetMode="External"/><Relationship Id="rId2874" Type="http://schemas.openxmlformats.org/officeDocument/2006/relationships/hyperlink" Target="https://www.justice.gov/usao/nys/pressreleases/May13/UmarovetalSentencings/Umarov%2C%20Liudmila%20Information.pdf" TargetMode="External"/><Relationship Id="rId846" Type="http://schemas.openxmlformats.org/officeDocument/2006/relationships/hyperlink" Target="https://advance.lexis.com/f/courtlinkdocument/jobstatus/downloadfile?jobId=965e9eed-d040-4af7-9d1d-c790bbdc076f&amp;lni=urn:contentItem:641X-46G1-J9YR-S52N-00000-00&amp;isZip=false&amp;isCombine=false" TargetMode="External"/><Relationship Id="rId1129" Type="http://schemas.openxmlformats.org/officeDocument/2006/relationships/hyperlink" Target="https://advance.lexis.com/f/courtlinkdocument/jobstatus/downloadfile?jobId=cf2198fe-5344-45e8-80b1-30d786f15236&amp;lni=urn:contentItem:5XNJ-P4P1-DXDT-G53P-00000-00&amp;isZip=false&amp;isCombine=false" TargetMode="External"/><Relationship Id="rId1683" Type="http://schemas.openxmlformats.org/officeDocument/2006/relationships/hyperlink" Target="https://advance.lexis.com/f/courtlinkdocument/jobstatus/downloadfile?jobId=37246690-bd9b-4671-9b6f-c26f4167f3ab&amp;lni=urn:contentItem:62M1-FV51-DXDT-G3RW-00000-00&amp;isZip=false&amp;isCombine=false" TargetMode="External"/><Relationship Id="rId1890" Type="http://schemas.openxmlformats.org/officeDocument/2006/relationships/hyperlink" Target="https://advance.lexis.com/f/courtlinkdocument/jobstatus/downloadfile?jobId=f02c684c-1334-4177-8aa2-edd28de7a228&amp;lni=urn:contentItem:5GWF-VV01-DXDT-G2HN-00000-00&amp;isZip=false&amp;isCombine=false" TargetMode="External"/><Relationship Id="rId2527" Type="http://schemas.openxmlformats.org/officeDocument/2006/relationships/hyperlink" Target="https://www.justice.gov/usao-sdny/pr/former-state-university-president-alain-kaloyeros-and-three-corporate-executives" TargetMode="External"/><Relationship Id="rId2734" Type="http://schemas.openxmlformats.org/officeDocument/2006/relationships/hyperlink" Target="https://www.justice.gov/sites/default/files/usao-sdny/legacy/2015/03/25/USA%20v.%20Noel%20Cuello%2C%20et%20al.%2C%20Complaint%2015%20Mag.%2041%20%28S.D.N.Y.%29.pdf" TargetMode="External"/><Relationship Id="rId2941" Type="http://schemas.openxmlformats.org/officeDocument/2006/relationships/hyperlink" Target="https://www.justice.gov/archive/usao/nys/pressreleases/May12/kalishsolomonsentencing.html" TargetMode="External"/><Relationship Id="rId706" Type="http://schemas.openxmlformats.org/officeDocument/2006/relationships/hyperlink" Target="https://advance.lexis.com/f/courtlinkdocument/jobstatus/downloadfile?jobId=5e51f9d4-84d7-4344-888b-bf5112329cbc&amp;lni=urn:contentItem:5NNC-F2X1-DXDT-G0PY-00000-00&amp;isZip=false&amp;isCombine=false" TargetMode="External"/><Relationship Id="rId913" Type="http://schemas.openxmlformats.org/officeDocument/2006/relationships/hyperlink" Target="https://advance.lexis.com/f/courtlinkdocument/jobstatus/downloadfile?jobId=21ff4455-fc18-438e-ac86-3db8495a1aa6&amp;lni=urn:contentItem:5G8V-M9P1-DXDT-G31J-00000-00&amp;isZip=false&amp;isCombine=false" TargetMode="External"/><Relationship Id="rId1336" Type="http://schemas.openxmlformats.org/officeDocument/2006/relationships/hyperlink" Target="https://www.justice.gov/usao-nj/pr/commercial-supply-company-owner-gets-four-years-prison-defrauding-public-and-private" TargetMode="External"/><Relationship Id="rId1543" Type="http://schemas.openxmlformats.org/officeDocument/2006/relationships/hyperlink" Target="https://www.justice.gov/archive/usao/nj/Press/files/D'Alonzo,%20Frank%20Sentencing%20News%20Release.html" TargetMode="External"/><Relationship Id="rId1750" Type="http://schemas.openxmlformats.org/officeDocument/2006/relationships/hyperlink" Target="https://www.justice.gov/usao-sdfl/pr/two-individuals-plead-guilty-involvement-opa-locka-city-contract-bribery-scheme" TargetMode="External"/><Relationship Id="rId2801" Type="http://schemas.openxmlformats.org/officeDocument/2006/relationships/hyperlink" Target="https://www.justice.gov/usao-sdny/pr/manhattan-us-attorney-announces-bribery-charges-against-new-york-state-assemblyman-eric" TargetMode="External"/><Relationship Id="rId42" Type="http://schemas.openxmlformats.org/officeDocument/2006/relationships/hyperlink" Target="https://www.justice.gov/usao-cdca/pr/former-ladwp-executive-sentenced-four-years-federal-prison-lying-fbi-about-secret" TargetMode="External"/><Relationship Id="rId1403" Type="http://schemas.openxmlformats.org/officeDocument/2006/relationships/hyperlink" Target="https://www.justice.gov/usao-nj/pr/clifton-insurance-adjuster-charged-defrauding-nj-turnpike-authority-and-insurance" TargetMode="External"/><Relationship Id="rId1610" Type="http://schemas.openxmlformats.org/officeDocument/2006/relationships/hyperlink" Target="https://www.justice.gov/usao-nj/pr/former-new-jersey-corrections-officer-sentenced-30-months-prison-extortion" TargetMode="External"/><Relationship Id="rId289" Type="http://schemas.openxmlformats.org/officeDocument/2006/relationships/hyperlink" Target="https://advance.lexis.com/f/courtlinkdocument/jobstatus/downloadfile?jobId=0c957ce1-aeb8-4ece-8f94-74b971d85910&amp;lni=urn:contentItem:5HMB-HTV1-DXDT-G2RN-00000-00&amp;isZip=false&amp;isCombine=false" TargetMode="External"/><Relationship Id="rId496" Type="http://schemas.openxmlformats.org/officeDocument/2006/relationships/hyperlink" Target="https://www.justice.gov/usao-ndil/pr/owner-debt-collection-company-pleads-guilty-corruptly-providing-benefits-public" TargetMode="External"/><Relationship Id="rId2177" Type="http://schemas.openxmlformats.org/officeDocument/2006/relationships/hyperlink" Target="https://www.justice.gov/usao-sdny/press-release/file/1397831/download" TargetMode="External"/><Relationship Id="rId2384" Type="http://schemas.openxmlformats.org/officeDocument/2006/relationships/hyperlink" Target="https://www.justice.gov/usao-sdny/press-release/file/959961/download" TargetMode="External"/><Relationship Id="rId2591" Type="http://schemas.openxmlformats.org/officeDocument/2006/relationships/hyperlink" Target="https://advance.lexis.com/f/courtlinkdocument/jobstatus/downloadfile?jobId=5de9a9f9-47a8-4617-a009-54d684af229f&amp;lni=urn:contentItem:5RVT-7KS1-DXDT-G42R-00000-00&amp;isZip=false&amp;isCombine=false" TargetMode="External"/><Relationship Id="rId149" Type="http://schemas.openxmlformats.org/officeDocument/2006/relationships/hyperlink" Target="https://advance.lexis.com/f/courtlinkdocument/jobstatus/downloadfile?jobId=c2fc3c83-eb45-4b83-8ade-822cd4a3bcb4&amp;lni=urn:contentItem:5SST-V0D1-DXDT-G4FY-00000-00&amp;isZip=false&amp;isCombine=false" TargetMode="External"/><Relationship Id="rId356" Type="http://schemas.openxmlformats.org/officeDocument/2006/relationships/hyperlink" Target="https://advance.lexis.com/f/courtlinkdocument/jobstatus/downloadfile?jobId=7a92586c-3136-4cb5-9e2b-f20e4dab0252&amp;lni=urn:contentItem:5BW2-N2J1-DXDT-G4XG-00000-00&amp;isZip=false&amp;isCombine=false" TargetMode="External"/><Relationship Id="rId563" Type="http://schemas.openxmlformats.org/officeDocument/2006/relationships/hyperlink" Target="https://www.justice.gov/usao-ndil/pr/federal-charges-allege-corruption-schemes-south-suburban-harvey-officials-and" TargetMode="External"/><Relationship Id="rId770" Type="http://schemas.openxmlformats.org/officeDocument/2006/relationships/hyperlink" Target="https://advance.lexis.com/f/courtlinkdocument/jobstatus/downloadfile?jobId=67fc6831-af7f-42d5-b9ce-19f0acd1900c&amp;lni=urn:contentItem:641X-46G1-J9YR-S510-00000-00&amp;isZip=false&amp;isCombine=false" TargetMode="External"/><Relationship Id="rId1193" Type="http://schemas.openxmlformats.org/officeDocument/2006/relationships/hyperlink" Target="https://www.nj.com/hudson/2018/07/ex-cop_who_lost_everything_avoids_jail_for_stealin.html" TargetMode="External"/><Relationship Id="rId2037" Type="http://schemas.openxmlformats.org/officeDocument/2006/relationships/hyperlink" Target="https://advance.lexis.com/f/courtlinkdocument/jobstatus/downloadfile?jobId=068cd216-1120-4978-b515-1818520b2ee9&amp;lni=urn:contentItem:57Y1-1H61-DXDT-G39J-00000-00&amp;isZip=false&amp;isCombine=false" TargetMode="External"/><Relationship Id="rId2244" Type="http://schemas.openxmlformats.org/officeDocument/2006/relationships/hyperlink" Target="https://www.justice.gov/usao-sdny/press-release/file/1216001/download" TargetMode="External"/><Relationship Id="rId2451" Type="http://schemas.openxmlformats.org/officeDocument/2006/relationships/hyperlink" Target="https://www.justice.gov/usao-sdny/holding-corrupt-public-officials-accountable" TargetMode="External"/><Relationship Id="rId216" Type="http://schemas.openxmlformats.org/officeDocument/2006/relationships/hyperlink" Target="https://www.justice.gov/usao-cdca/pr/former-clerk-orange-county-superior-court-sentenced-over-11-years-federal-prison" TargetMode="External"/><Relationship Id="rId423" Type="http://schemas.openxmlformats.org/officeDocument/2006/relationships/hyperlink" Target="https://www.justice.gov/usao-ndil/press-release/file/1338441/download" TargetMode="External"/><Relationship Id="rId1053" Type="http://schemas.openxmlformats.org/officeDocument/2006/relationships/hyperlink" Target="https://advance.lexis.com/f/courtlinkdocument/jobstatus/downloadfile?jobId=1a45fce0-d571-4d49-adef-2d8cf73b1231&amp;lni=urn:contentItem:650S-9061-J9YR-S3M7-00000-00&amp;isZip=false&amp;isCombine=false" TargetMode="External"/><Relationship Id="rId1260" Type="http://schemas.openxmlformats.org/officeDocument/2006/relationships/hyperlink" Target="https://www.justice.gov/usao-nj/file/770981/download" TargetMode="External"/><Relationship Id="rId2104" Type="http://schemas.openxmlformats.org/officeDocument/2006/relationships/hyperlink" Target="https://archives.fbi.gov/archives/miami/press-releases/2011/former-memorial-hospital-west-facilities-director-wife-of-former-memorial-regional-hospital-team-leader-and-seven-hospital-vendors-charged-in-bribery-scheme" TargetMode="External"/><Relationship Id="rId630" Type="http://schemas.openxmlformats.org/officeDocument/2006/relationships/hyperlink" Target="https://www.justice.gov/usao-ndil/pr/corrections-officer-and-three-inmates-among-seven-charged-alleged-plot-smuggle" TargetMode="External"/><Relationship Id="rId2311" Type="http://schemas.openxmlformats.org/officeDocument/2006/relationships/hyperlink" Target="https://advance.lexis.com/f/courtlinkdocument/jobstatus/downloadfile?jobId=cca9b902-bedd-45bd-9368-3d5321252e01&amp;isZip=false&amp;isCombine=true&amp;proceedingId=264&amp;documentId=0&amp;itemId=d96486030e10930" TargetMode="External"/><Relationship Id="rId1120" Type="http://schemas.openxmlformats.org/officeDocument/2006/relationships/hyperlink" Target="https://advance.lexis.com/f/courtlinkdocument/jobstatus/downloadfile?jobId=6e2b0081-2027-4737-939c-526030f2c8e5&amp;lni=urn:contentItem:5XYX-77J1-DXDT-G251-00000-00&amp;isZip=false&amp;isCombine=false" TargetMode="External"/><Relationship Id="rId1937" Type="http://schemas.openxmlformats.org/officeDocument/2006/relationships/hyperlink" Target="https://advance.lexis.com/f/courtlinkdocument/jobstatus/downloadfile?jobId=4d1aaa3e-e1c1-48a3-8e20-916c610ebf78&amp;lni=urn:contentItem:5GV6-H6B1-DXDT-G2K6-00000-00&amp;isZip=false&amp;isCombine=false" TargetMode="External"/><Relationship Id="rId280" Type="http://schemas.openxmlformats.org/officeDocument/2006/relationships/hyperlink" Target="https://www.justice.gov/usao-cdca/pr/former-state-assemblyman-tom-calderon-sentenced-federal-prison-laundering-bribe" TargetMode="External"/><Relationship Id="rId140" Type="http://schemas.openxmlformats.org/officeDocument/2006/relationships/hyperlink" Target="https://storage.courtlistener.com/recap/gov.uscourts.cacd.732729/gov.uscourts.cacd.732729.6.0.pdf" TargetMode="External"/><Relationship Id="rId6" Type="http://schemas.openxmlformats.org/officeDocument/2006/relationships/footnotes" Target="footnotes.xml"/><Relationship Id="rId2778" Type="http://schemas.openxmlformats.org/officeDocument/2006/relationships/hyperlink" Target="https://www.justice.gov/usao-sdny/pr/new-york-city-employee-and-nine-others-charged-manhattan-federal-court-food-stamp-0" TargetMode="External"/><Relationship Id="rId2985" Type="http://schemas.openxmlformats.org/officeDocument/2006/relationships/hyperlink" Target="https://advance.lexis.com/f/courtlinkdocument/jobstatus/downloadfile?jobId=a289ebb9-4e3c-44ae-ba80-476c31d9f9d3&amp;lni=urn:contentItem:57YB-JW51-DXDT-G52H-00000-00&amp;isZip=false&amp;isCombine=false" TargetMode="External"/><Relationship Id="rId957"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1587" Type="http://schemas.openxmlformats.org/officeDocument/2006/relationships/hyperlink" Target="https://www.justice.gov/archive/usao/nj/Press/files/Elwell,%20Dennis%20Verdict%20News%20Release.html" TargetMode="External"/><Relationship Id="rId1794" Type="http://schemas.openxmlformats.org/officeDocument/2006/relationships/hyperlink" Target="https://advance.lexis.com/f/courtlinkdocument/jobstatus/downloadfile?jobId=9694ff19-450a-4da6-ad95-fd8161c218a0&amp;lni=urn:contentItem:5RRK-D061-DXDT-G0XK-00000-00&amp;isZip=false&amp;isCombine=false" TargetMode="External"/><Relationship Id="rId2638" Type="http://schemas.openxmlformats.org/officeDocument/2006/relationships/hyperlink" Target="https://www.justice.gov/usao-sdny/pr/real-estate-developers-sentenced-white-plains-federal-court-conspiracy-corrupt" TargetMode="External"/><Relationship Id="rId2845" Type="http://schemas.openxmlformats.org/officeDocument/2006/relationships/hyperlink" Target="https://advance.lexis.com/f/courtlinkdocument/jobstatus/downloadfile?jobId=edcab62a-a182-4a4f-bad1-7a6bbe88e19c&amp;lni=urn:contentItem:5BRF-JYT1-DXDT-G44X-00000-00&amp;isZip=false&amp;isCombine=false" TargetMode="External"/><Relationship Id="rId86" Type="http://schemas.openxmlformats.org/officeDocument/2006/relationships/hyperlink" Target="https://storage.courtlistener.com/recap/gov.uscourts.cacd.712581/gov.uscourts.cacd.712581.221.0.pdf" TargetMode="External"/><Relationship Id="rId817" Type="http://schemas.openxmlformats.org/officeDocument/2006/relationships/hyperlink" Target="https://www.justice.gov/sites/default/files/usao-ndil/legacy/2015/06/11/pr1031_01a.pdf" TargetMode="External"/><Relationship Id="rId1447" Type="http://schemas.openxmlformats.org/officeDocument/2006/relationships/hyperlink" Target="https://www.justice.gov/usao/nj/Press/files/pdffiles/2014/O%27Neill%2C%20Edward%20Information.pdf" TargetMode="External"/><Relationship Id="rId1654" Type="http://schemas.openxmlformats.org/officeDocument/2006/relationships/hyperlink" Target="https://advance.lexis.com/f/courtlinkdocument/jobstatus/downloadfile?jobId=da121482-229f-4a4d-97d7-9767932e9879&amp;lni=urn:contentItem:5RGJ-SRP1-DXDT-G11J-00000-00&amp;isZip=false&amp;isCombine=false" TargetMode="External"/><Relationship Id="rId1861" Type="http://schemas.openxmlformats.org/officeDocument/2006/relationships/hyperlink" Target="https://advance.lexis.com/f/courtlinkdocument/jobstatus/downloadfile?jobId=df61728e-7d87-450b-9dbf-49c98bc8b4f7&amp;lni=urn:contentItem:5HMS-4D71-DXDT-G55J-00000-00&amp;isZip=false&amp;isCombine=false" TargetMode="External"/><Relationship Id="rId2705" Type="http://schemas.openxmlformats.org/officeDocument/2006/relationships/hyperlink" Target="https://www.justice.gov/archive/usao/nys/pressreleases/June11/citytimes2indictment.html" TargetMode="External"/><Relationship Id="rId2912" Type="http://schemas.openxmlformats.org/officeDocument/2006/relationships/hyperlink" Target="https://www.lohud.com/story/news/crime/2017/08/31/sandy-annabi/612083001/" TargetMode="External"/><Relationship Id="rId1307" Type="http://schemas.openxmlformats.org/officeDocument/2006/relationships/hyperlink" Target="https://www.justice.gov/usao/nj/Press/files/pdffiles/2013/Arrigo%2C%20Joseph%20Information.pdf" TargetMode="External"/><Relationship Id="rId1514" Type="http://schemas.openxmlformats.org/officeDocument/2006/relationships/hyperlink" Target="https://www.justice.gov/usao-nj/pr/former-newark-deputy-mayor-sentenced-one-year-prison-extortion-conspiracy" TargetMode="External"/><Relationship Id="rId1721" Type="http://schemas.openxmlformats.org/officeDocument/2006/relationships/hyperlink" Target="https://advance.lexis.com/f/courtlinkdocument/jobstatus/downloadfile?jobId=1c1ea608-c674-44ae-b392-5e604319801b&amp;lni=urn:contentItem:5MTG-1Y01-DXDT-G24X-00000-00&amp;isZip=false&amp;isCombine=false" TargetMode="External"/><Relationship Id="rId13" Type="http://schemas.openxmlformats.org/officeDocument/2006/relationships/hyperlink" Target="https://advance.lexis.com/document/?pdmfid=1519217&amp;crid=2aed0ce9-c2ea-44fb-a8ac-959c7910d379&amp;pddocfullpath=%2Fshared%2Fdocument%2Fdockets%2Furn%3AcontentItem%3A60DC-WWJ1-DXDT-G1HG-00000-00&amp;pdcontentcomponentid=353582&amp;pdteaserkey=sr0&amp;pdicsfeatureid=1517130&amp;pditab=allpods&amp;ecomp=rd2wk&amp;earg=sr0&amp;prid=035dc94e-31c1-483c-be5b-c2a6e035a893" TargetMode="External"/><Relationship Id="rId2288" Type="http://schemas.openxmlformats.org/officeDocument/2006/relationships/hyperlink" Target="https://www.justice.gov/usao-sdny/pr/bridgeport-police-chief-and-personnel-director-charged-fraud-false-statements" TargetMode="External"/><Relationship Id="rId2495" Type="http://schemas.openxmlformats.org/officeDocument/2006/relationships/hyperlink" Target="https://casetext.com/case/united-states-v-smilowitz" TargetMode="External"/><Relationship Id="rId467" Type="http://schemas.openxmlformats.org/officeDocument/2006/relationships/hyperlink" Target="https://www.justice.gov/usao-ndil/pr/former-crestwood-mayor-sentenced-year-federal-prison-participating-bribery-scheme" TargetMode="External"/><Relationship Id="rId1097" Type="http://schemas.openxmlformats.org/officeDocument/2006/relationships/hyperlink" Target="https://www.justice.gov/usao-nj/press-release/file/1329386/download" TargetMode="External"/><Relationship Id="rId2148" Type="http://schemas.openxmlformats.org/officeDocument/2006/relationships/hyperlink" Target="https://advance.lexis.com/f/courtlinkdocument/jobstatus/downloadfile?jobId=cd97352e-9b3d-4b84-91c6-bc3de391f817&amp;lni=urn:contentItem:64PF-H2Y1-J9YR-S3H3-00000-00&amp;isZip=false&amp;isCombine=false" TargetMode="External"/><Relationship Id="rId674" Type="http://schemas.openxmlformats.org/officeDocument/2006/relationships/hyperlink" Target="https://advance.lexis.com/f/courtlinkdocument/jobstatus/downloadfile?jobId=74d09d63-feb0-4bbc-bbd1-4ccd21830e91&amp;lni=urn:contentItem:5PSY-7T01-DXDT-G31F-00000-00&amp;isZip=false&amp;isCombine=false" TargetMode="External"/><Relationship Id="rId881" Type="http://schemas.openxmlformats.org/officeDocument/2006/relationships/hyperlink" Target="https://www.justice.gov/usao-ndil/pr/final-defendant-sentenced-operation-tow-scam-15-defendants-convicted-and-sentenced" TargetMode="External"/><Relationship Id="rId2355" Type="http://schemas.openxmlformats.org/officeDocument/2006/relationships/hyperlink" Target="https://advance.lexis.com/f/courtlinkdocument/jobstatus/downloadfile?jobId=bd10b649-18bf-4005-ab3d-17ad67b8af28&amp;lni=urn:contentItem:5T1B-FB11-DXDT-G3WH-00000-00&amp;isZip=false&amp;isCombine=false" TargetMode="External"/><Relationship Id="rId2562" Type="http://schemas.openxmlformats.org/officeDocument/2006/relationships/hyperlink" Target="https://cases.justia.com/federal/appellate-courts/ca2/18-3421/18-3421-2021-02-23.pdf?ts=1614096009" TargetMode="External"/><Relationship Id="rId327" Type="http://schemas.openxmlformats.org/officeDocument/2006/relationships/hyperlink" Target="https://www.justice.gov/usao-cdca/pr/former-mayor-cudahy-sentenced-federal-prison-taking-bribes-medical-marijuana" TargetMode="External"/><Relationship Id="rId534" Type="http://schemas.openxmlformats.org/officeDocument/2006/relationships/hyperlink" Target="https://www.justice.gov/usao-ndil/press-release/file/1218716/download" TargetMode="External"/><Relationship Id="rId741" Type="http://schemas.openxmlformats.org/officeDocument/2006/relationships/hyperlink" Target="https://www.justice.gov/usao-ndil/file/782216/download" TargetMode="External"/><Relationship Id="rId1164" Type="http://schemas.openxmlformats.org/officeDocument/2006/relationships/hyperlink" Target="https://www.justice.gov/usao-nj/press-release/file/1030761/download" TargetMode="External"/><Relationship Id="rId1371" Type="http://schemas.openxmlformats.org/officeDocument/2006/relationships/hyperlink" Target="https://www.justice.gov/usao-nj/pr/former-union-county-nj-vendor-admits-paying-bribes-and-defrauding-county-more-120000" TargetMode="External"/><Relationship Id="rId2008" Type="http://schemas.openxmlformats.org/officeDocument/2006/relationships/hyperlink" Target="https://advance.lexis.com/f/courtlinkdocument/jobstatus/downloadfile?jobId=3e3dc91b-ddf0-4691-9da9-ff3640442c61&amp;lni=urn:contentItem:5D5J-PRT1-DXDT-G193-00000-00&amp;isZip=false&amp;isCombine=false" TargetMode="External"/><Relationship Id="rId2215" Type="http://schemas.openxmlformats.org/officeDocument/2006/relationships/hyperlink" Target="https://www.justice.gov/usao-sdny/press-release/file/1397821/download" TargetMode="External"/><Relationship Id="rId2422" Type="http://schemas.openxmlformats.org/officeDocument/2006/relationships/hyperlink" Target="https://www.justice.gov/usao-sdny/pr/division-i-men-s-college-basketball-coaches-sentenced-their-roles-bribery-scheme" TargetMode="External"/><Relationship Id="rId601" Type="http://schemas.openxmlformats.org/officeDocument/2006/relationships/hyperlink" Target="https://www.nbcchicago.com/news/local/chicago-politics/former-state-sen-martin-sandoval-dies-after-covid-19-diagnosis/2387411/" TargetMode="External"/><Relationship Id="rId1024" Type="http://schemas.openxmlformats.org/officeDocument/2006/relationships/hyperlink" Target="https://advance.lexis.com/document/?pdmfid=1519217&amp;crid=be2ab1fc-d5a2-4bf0-ac28-ded44b2734c4&amp;pddocfullpath=%2Fshared%2Fdocument%2Fdockets%2Furn%3AcontentItem%3A7WBN-G730-Y892-B3T2-00000-00&amp;pdcontentcomponentid=353582&amp;pdteaserkey=sr3&amp;pdicsfeatureid=1517130&amp;pditab=allpods&amp;ecomp=rd2wk&amp;earg=sr3&amp;prid=230e9a68-7650-407c-afaf-37eba02277fe" TargetMode="External"/><Relationship Id="rId1231" Type="http://schemas.openxmlformats.org/officeDocument/2006/relationships/hyperlink" Target="https://advance.lexis.com/f/courtlinkdocument/jobstatus/downloadfile?jobId=2642b3a2-ecdc-4566-9e7d-e3040f51a154&amp;lni=urn:contentItem:5S48-5H21-DXDT-G4B2-00000-00&amp;isZip=false&amp;isCombine=false" TargetMode="External"/><Relationship Id="rId184" Type="http://schemas.openxmlformats.org/officeDocument/2006/relationships/hyperlink" Target="https://www.justice.gov/usao-cdca/pr/former-owner-long-beach-hospital-charged-health-care-fraud-scheme-paid-tens-millions" TargetMode="External"/><Relationship Id="rId391" Type="http://schemas.openxmlformats.org/officeDocument/2006/relationships/hyperlink" Target="https://www.justice.gov/archive/usao/cac/Pressroom/2011/054.html" TargetMode="External"/><Relationship Id="rId1908" Type="http://schemas.openxmlformats.org/officeDocument/2006/relationships/hyperlink" Target="https://advance.lexis.com/f/courtlinkdocument/jobstatus/downloadfile?jobId=bf5ac3f9-1f9f-45e6-9364-18878aa8ecf7&amp;lni=urn:contentItem:5JCN-M7N1-DXDT-G14S-00000-00&amp;isZip=false&amp;isCombine=false" TargetMode="External"/><Relationship Id="rId2072" Type="http://schemas.openxmlformats.org/officeDocument/2006/relationships/hyperlink" Target="https://www.justice.gov/archive/usao/fls/PressReleases/2012/120806-01.html" TargetMode="External"/><Relationship Id="rId251" Type="http://schemas.openxmlformats.org/officeDocument/2006/relationships/hyperlink" Target="https://www.justice.gov/usao-cdca/pr/former-mayor-south-el-monte-sentenced-over-year-prison-plus-home-detention-taking-cash" TargetMode="External"/><Relationship Id="rId2889" Type="http://schemas.openxmlformats.org/officeDocument/2006/relationships/hyperlink" Target="https://advance.lexis.com/f/courtlinkdocument/jobstatus/downloadfile?jobId=7e809241-3827-4f2e-8801-2b185485744c&amp;lni=urn:contentItem:5CRK-RB31-DXDT-G1K8-00000-00&amp;isZip=false&amp;isCombine=false" TargetMode="External"/><Relationship Id="rId111" Type="http://schemas.openxmlformats.org/officeDocument/2006/relationships/hyperlink" Target="https://www.justice.gov/usao-cdca/pr/federal-grand-jury-issues-indictment-latest-case-investigation-dmv-employees-who-took" TargetMode="External"/><Relationship Id="rId1698" Type="http://schemas.openxmlformats.org/officeDocument/2006/relationships/hyperlink" Target="https://advance.lexis.com/document/?pdmfid=1519217&amp;crid=96b591fb-1a87-4188-83a9-833cf17bbe5c&amp;pddocfullpath=%2Fshared%2Fdocument%2Fdockets%2Furn%3AcontentItem%3A5K92-R951-DXDT-G4FN-00000-00&amp;pdcontentcomponentid=353582&amp;pdteaserkey=sr14&amp;pdicsfeatureid=1517130&amp;pditab=allpods&amp;ecomp=rd2wk&amp;earg=sr14&amp;prid=b90888ca-d42f-4ec0-9916-ffcceb50dbd5" TargetMode="External"/><Relationship Id="rId2749" Type="http://schemas.openxmlformats.org/officeDocument/2006/relationships/hyperlink" Target="https://www.justice.gov/archive/usao/nys/pressreleases/February11/citytimeindictmentandpleapr.pdf" TargetMode="External"/><Relationship Id="rId2956" Type="http://schemas.openxmlformats.org/officeDocument/2006/relationships/hyperlink" Target="https://www.justice.gov/usao-sdny/pr/three-former-child-day-care-center-owners-sentenced-manhattan-federal-court" TargetMode="External"/><Relationship Id="rId928" Type="http://schemas.openxmlformats.org/officeDocument/2006/relationships/hyperlink" Target="https://www.justice.gov/archive/usao/iln/chicago/2012/pr1026_04b.pdf" TargetMode="External"/><Relationship Id="rId1558" Type="http://schemas.openxmlformats.org/officeDocument/2006/relationships/hyperlink" Target="https://www.justice.gov/archive/usao/nj/Press/files/pdffiles/2010/Ritacco,%20Michael%20et.%20al.%20Indictment.pdf" TargetMode="External"/><Relationship Id="rId1765" Type="http://schemas.openxmlformats.org/officeDocument/2006/relationships/hyperlink" Target="https://www.justice.gov/opa/pr/former-florida-state-health-care-administration-official-sentenced-more-four-years-prison" TargetMode="External"/><Relationship Id="rId2609" Type="http://schemas.openxmlformats.org/officeDocument/2006/relationships/hyperlink" Target="https://advance.lexis.com/f/courtlinkdocument/jobstatus/downloadfile?jobId=ba10b4cd-9a86-46b8-b21d-a05cd9fa4d36&amp;lni=urn:contentItem:5SGP-JR01-DXDT-G1N7-00000-00&amp;isZip=false&amp;isCombine=false" TargetMode="External"/><Relationship Id="rId57" Type="http://schemas.openxmlformats.org/officeDocument/2006/relationships/hyperlink" Target="https://advance.lexis.com/document/?pdmfid=1519217&amp;crid=cfab8d6a-d020-4fd7-8e36-782d24648697&amp;pddocfullpath=%2Fshared%2Fdocument%2Fdockets%2Furn%3AcontentItem%3A5YFR-HYR1-J9YR-S31H-00000-00&amp;pdcontentcomponentid=353582&amp;pdteaserkey=sr2&amp;pdicsfeatureid=1517130&amp;pditab=allpods&amp;ecomp=rd2wk&amp;earg=sr2&amp;prid=72bd44cd-30eb-4739-829d-53d21e22945c" TargetMode="External"/><Relationship Id="rId1418" Type="http://schemas.openxmlformats.org/officeDocument/2006/relationships/hyperlink" Target="https://www.justice.gov/usao-nj/pr/former-nj-transit-official-charged-agreeing-accept-8000-bribe" TargetMode="External"/><Relationship Id="rId1972" Type="http://schemas.openxmlformats.org/officeDocument/2006/relationships/hyperlink" Target="https://advance.lexis.com/f/courtlinkdocument/jobstatus/downloadfile?jobId=3005bbfd-ea79-428b-914c-f934a1b63dac&amp;lni=urn:contentItem:5CSX-0BV1-DXDT-G41B-00000-00&amp;isZip=false&amp;isCombine=false" TargetMode="External"/><Relationship Id="rId2816" Type="http://schemas.openxmlformats.org/officeDocument/2006/relationships/hyperlink" Target="https://advance.lexis.com/f/courtlinkdocument/jobstatus/downloadfile?jobId=ecba1dbd-d058-4702-b457-bb1ac1ac8ede&amp;lni=urn:contentItem:5BMG-CTG1-DXDT-G09D-00000-00&amp;isZip=false&amp;isCombine=false" TargetMode="External"/><Relationship Id="rId1625" Type="http://schemas.openxmlformats.org/officeDocument/2006/relationships/hyperlink" Target="https://advance.lexis.com/f/courtlinkdocument/jobstatus/downloadfile?jobId=d8a7dcad-d796-414a-befd-dbe841b6d825&amp;lni=urn:contentItem:5CM6-0BT1-DXDT-G0J4-00000-00&amp;isZip=false&amp;isCombine=false" TargetMode="External"/><Relationship Id="rId1832" Type="http://schemas.openxmlformats.org/officeDocument/2006/relationships/hyperlink" Target="https://advance.lexis.com/f/courtlinkdocument/jobstatus/downloadfile?jobId=871998f2-fe24-4ffb-b6cf-70dfe9972876&amp;lni=urn:contentItem:5KN8-BKH1-DXDT-G30Y-00000-00&amp;isZip=false&amp;isCombine=false" TargetMode="External"/><Relationship Id="rId2399" Type="http://schemas.openxmlformats.org/officeDocument/2006/relationships/hyperlink" Target="https://storage.courtlistener.com/recap/gov.uscourts.nysd.492786/gov.uscourts.nysd.492786.18.0.pdf" TargetMode="External"/><Relationship Id="rId578" Type="http://schemas.openxmlformats.org/officeDocument/2006/relationships/hyperlink" Target="https://advance.lexis.com/document/?pdmfid=1519217&amp;crid=c7a58e0f-86f3-4cbb-8a5e-971df2073709&amp;pddocfullpath=%2Fshared%2Fdocument%2Fdockets%2Furn%3AcontentItem%3A5S95-F8V1-DXDT-G53D-00000-00&amp;pdcontentcomponentid=353582&amp;pdteaserkey=sr12&amp;pdicsfeatureid=1517130&amp;pditab=allpods&amp;ecomp=rd2wk&amp;earg=sr12&amp;prid=ad788d7b-1108-4de6-8de9-2aa3d96749b0" TargetMode="External"/><Relationship Id="rId785" Type="http://schemas.openxmlformats.org/officeDocument/2006/relationships/hyperlink" Target="https://www.justice.gov/sites/default/files/usao-ndil/legacy/2015/06/11/pr0813_01a.pdf" TargetMode="External"/><Relationship Id="rId992" Type="http://schemas.openxmlformats.org/officeDocument/2006/relationships/hyperlink" Target="https://www.chicagotribune.com/news/ct-xpm-2012-06-18-ct-met-chicago-cop-sentenced-20120619-story.html" TargetMode="External"/><Relationship Id="rId2259" Type="http://schemas.openxmlformats.org/officeDocument/2006/relationships/hyperlink" Target="https://www.justice.gov/usao-sdny/pr/us-attorney-announces-arrest-27-individuals-including-nypd-employees-massive-bribery" TargetMode="External"/><Relationship Id="rId2466" Type="http://schemas.openxmlformats.org/officeDocument/2006/relationships/hyperlink" Target="https://scholar.google.com/scholar_case?case=10761973613154693597&amp;hl=en&amp;as_sdt=6&amp;as_vis=1&amp;oi=scholarr" TargetMode="External"/><Relationship Id="rId2673" Type="http://schemas.openxmlformats.org/officeDocument/2006/relationships/hyperlink" Target="https://www.newsday.com/long-island/former-nypd-sergeant-won-t-get-prison-time-for-taking-bribes-1.12040141" TargetMode="External"/><Relationship Id="rId2880" Type="http://schemas.openxmlformats.org/officeDocument/2006/relationships/hyperlink" Target="https://advance.lexis.com/f/courtlinkdocument/jobstatus/downloadfile?jobId=6698a890-9c9f-42dc-87cd-8c5044bc70ca&amp;lni=urn:contentItem:583M-PW31-DXDT-G3FG-00000-00&amp;isZip=false&amp;isCombine=false" TargetMode="External"/><Relationship Id="rId438" Type="http://schemas.openxmlformats.org/officeDocument/2006/relationships/hyperlink" Target="https://www.cbsnews.com/chicago/news/former-oakbrook-terrace-mayor-anthony-ragucci-federal-charges-wire-fraud-red-light-camera-bribery-safespeed/" TargetMode="External"/><Relationship Id="rId645" Type="http://schemas.openxmlformats.org/officeDocument/2006/relationships/hyperlink" Target="https://www.justice.gov/usao-ndil/pr/pace-department-manager-arrested-allegedly-accepting-more-280000-kickbacks-and" TargetMode="External"/><Relationship Id="rId852" Type="http://schemas.openxmlformats.org/officeDocument/2006/relationships/hyperlink" Target="https://advance.lexis.com/f/courtlinkdocument/jobstatus/downloadfile?jobId=51f2cf94-e8f4-4ecd-84fe-f632e65e0e2c&amp;lni=urn:contentItem:641X-46G1-J9YR-S52D-00000-00&amp;isZip=false&amp;isCombine=false" TargetMode="External"/><Relationship Id="rId1068" Type="http://schemas.openxmlformats.org/officeDocument/2006/relationships/hyperlink" Target="https://advance.lexis.com/document/?pdmfid=1519217&amp;crid=a7d0f681-26aa-4205-85a9-a8cda8120398&amp;pddocfullpath=%2Fshared%2Fdocument%2Fdockets%2Furn%3AcontentItem%3A63SS-S931-J9YR-S0JG-00000-00&amp;pdcontentcomponentid=353582&amp;pdteaserkey=sr2&amp;pdicsfeatureid=1517130&amp;pditab=allpods&amp;ecomp=rd2wk&amp;earg=sr2&amp;prid=f95254ad-5dcf-4514-8ecd-13f181f3cb3a" TargetMode="External"/><Relationship Id="rId1275" Type="http://schemas.openxmlformats.org/officeDocument/2006/relationships/hyperlink" Target="https://www.nj.com/morris/2017/05/ex-mount_olive_school_board_member_gets_3_months_f.html" TargetMode="External"/><Relationship Id="rId1482" Type="http://schemas.openxmlformats.org/officeDocument/2006/relationships/hyperlink" Target="https://www.justice.gov/archive/usao/nj/Press/files/pdffiles/2012/Kennell,%20John%20Information.pdf" TargetMode="External"/><Relationship Id="rId2119" Type="http://schemas.openxmlformats.org/officeDocument/2006/relationships/hyperlink" Target="https://www.justice.gov/archive/usao/fls/PressReleases/2011/110729-03.html" TargetMode="External"/><Relationship Id="rId2326" Type="http://schemas.openxmlformats.org/officeDocument/2006/relationships/hyperlink" Target="https://www.law360.com/articles/1152832/adviser-admits-paying-ncaa-football-players-in-hoops-trial" TargetMode="External"/><Relationship Id="rId2533" Type="http://schemas.openxmlformats.org/officeDocument/2006/relationships/hyperlink" Target="https://www.justice.gov/usao-sdny/pr/former-state-university-president-alain-kaloyeros-and-three-corporate-executives" TargetMode="External"/><Relationship Id="rId2740" Type="http://schemas.openxmlformats.org/officeDocument/2006/relationships/hyperlink" Target="https://www.justice.gov/usao-sdny/pr/seven-defendants-arrested-multimillion-dollar-tax-fraud-scheme-involving-purchase" TargetMode="External"/><Relationship Id="rId505" Type="http://schemas.openxmlformats.org/officeDocument/2006/relationships/hyperlink" Target="https://www.justice.gov/usao-ndil/press-release/file/1408596/download" TargetMode="External"/><Relationship Id="rId712" Type="http://schemas.openxmlformats.org/officeDocument/2006/relationships/hyperlink" Target="https://www.justice.gov/usao-ndil/pr/former-chief-executive-chicago-public-schools-sentenced-more-four-years-prison" TargetMode="External"/><Relationship Id="rId1135" Type="http://schemas.openxmlformats.org/officeDocument/2006/relationships/hyperlink" Target="https://www.justice.gov/usao-nj/pr/former-hoboken-city-council-candidate-and-campaign-worker-indicted-conspiring-use-mail" TargetMode="External"/><Relationship Id="rId1342" Type="http://schemas.openxmlformats.org/officeDocument/2006/relationships/hyperlink" Target="https://www.justice.gov/usao-nj/file/827946/download" TargetMode="External"/><Relationship Id="rId1202" Type="http://schemas.openxmlformats.org/officeDocument/2006/relationships/hyperlink" Target="https://www.justice.gov/usao-nj/press-release/file/1001026/download" TargetMode="External"/><Relationship Id="rId2600" Type="http://schemas.openxmlformats.org/officeDocument/2006/relationships/hyperlink" Target="https://www.law360.com/articles/808626/bharara-calls-bribery-bust-of-nypd-officials-heartbreaking" TargetMode="External"/><Relationship Id="rId295" Type="http://schemas.openxmlformats.org/officeDocument/2006/relationships/hyperlink" Target="https://advance.lexis.com/f/courtlinkdocument/jobstatus/downloadfile?jobId=5d02ef81-aa80-47e6-b1e0-e5a207d49e8b&amp;lni=urn:contentItem:62TS-SDB1-DXDT-G05W-00000-00&amp;isZip=false&amp;isCombine=false" TargetMode="External"/><Relationship Id="rId2183" Type="http://schemas.openxmlformats.org/officeDocument/2006/relationships/hyperlink" Target="https://advance.lexis.com/f/courtlinkdocument/jobstatus/downloadfile?jobId=d6517fa9-8590-4653-9c83-9faa0182bcf4&amp;lni=urn:contentItem:6575-7YH1-J9YR-S1HH-00000-00&amp;isZip=false&amp;isCombine=false" TargetMode="External"/><Relationship Id="rId2390" Type="http://schemas.openxmlformats.org/officeDocument/2006/relationships/hyperlink" Target="https://advance.lexis.com/f/courtlinkdocument/jobstatus/downloadfile?jobId=f810fe4a-ea79-4f76-90ef-b899b672fd5a&amp;lni=urn:contentItem:5X8X-9351-DXDT-G329-00000-00&amp;isZip=false&amp;isCombine=false" TargetMode="External"/><Relationship Id="rId155" Type="http://schemas.openxmlformats.org/officeDocument/2006/relationships/hyperlink" Target="https://www.justice.gov/usao-cdca/pr/koreatown-consultant-and-former-california-dept-alcoholic-beverage-control-official" TargetMode="External"/><Relationship Id="rId362" Type="http://schemas.openxmlformats.org/officeDocument/2006/relationships/hyperlink" Target="https://advance.lexis.com/document/?pdmfid=1519217&amp;crid=07eea276-5140-480f-8ba2-0cd1ed83762b&amp;pddocfullpath=%2Fshared%2Fdocument%2Fdockets%2Furn%3AcontentItem%3A52BG-1TY1-DXDT-G398-00000-00&amp;pdcontentcomponentid=353582&amp;pdteaserkey=sr0&amp;pdicsfeatureid=1517130&amp;pditab=allpods&amp;ecomp=rd2wk&amp;earg=sr0&amp;prid=009f47cd-b159-4319-b904-071eb7464681" TargetMode="External"/><Relationship Id="rId2043" Type="http://schemas.openxmlformats.org/officeDocument/2006/relationships/hyperlink" Target="https://www.justice.gov/archive/usao/fls/PressReleases/2012/120806-01.html" TargetMode="External"/><Relationship Id="rId2250" Type="http://schemas.openxmlformats.org/officeDocument/2006/relationships/hyperlink" Target="https://www.justice.gov/usao-sdny/press-release/file/1216001/download" TargetMode="External"/><Relationship Id="rId222"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2110" Type="http://schemas.openxmlformats.org/officeDocument/2006/relationships/hyperlink" Target="https://advance.lexis.com/f/courtlinkdocument/jobstatus/downloadfile?jobId=292ec273-dbe2-4398-8339-65db8f427dc6&amp;lni=urn:contentItem:57Y5-S5W1-DXDT-G4W2-00000-00&amp;isZip=false&amp;isCombine=false" TargetMode="External"/><Relationship Id="rId1669" Type="http://schemas.openxmlformats.org/officeDocument/2006/relationships/hyperlink" Target="https://advance.lexis.com/f/courtlinkdocument/jobstatus/downloadfile?jobId=94699602-2f35-445d-b799-308a6bedad83&amp;lni=urn:contentItem:5NX0-8CM1-DXDT-G2BC-00000-00&amp;isZip=false&amp;isCombine=false" TargetMode="External"/><Relationship Id="rId1876" Type="http://schemas.openxmlformats.org/officeDocument/2006/relationships/hyperlink" Target="https://advance.lexis.com/f/courtlinkdocument/jobstatus/downloadfile?jobId=b9af09ce-6dd9-4e5e-b1b8-5541ab708cf6&amp;lni=urn:contentItem:5GNP-T5Y1-DXDT-G26K-00000-00&amp;isZip=false&amp;isCombine=false" TargetMode="External"/><Relationship Id="rId2927" Type="http://schemas.openxmlformats.org/officeDocument/2006/relationships/hyperlink" Target="https://www.justice.gov/archive/usao/nys/pressreleases/August12/easoncarolynsentencing.html" TargetMode="External"/><Relationship Id="rId1529" Type="http://schemas.openxmlformats.org/officeDocument/2006/relationships/hyperlink" Target="https://advance.lexis.com/f/courtlinkdocument/jobstatus/downloadfile?jobId=056e64b9-784d-47f6-b950-bfa809957f7d&amp;lni=urn:contentItem:65G0-WHN1-J9YR-S1KB-00000-00&amp;isZip=false&amp;isCombine=false" TargetMode="External"/><Relationship Id="rId1736" Type="http://schemas.openxmlformats.org/officeDocument/2006/relationships/hyperlink" Target="https://www.justice.gov/usao-sdfl/pr/seventh-individual-pleads-guilty-opa-locka-municipal-corruption-investigation" TargetMode="External"/><Relationship Id="rId1943" Type="http://schemas.openxmlformats.org/officeDocument/2006/relationships/hyperlink" Target="https://advance.lexis.com/f/courtlinkdocument/jobstatus/downloadfile?jobId=2a7b7c3d-619b-4a41-94d8-8f959dde68d2&amp;lni=urn:contentItem:5GRD-MTH1-DXDT-G1KX-00000-00&amp;isZip=false&amp;isCombine=false" TargetMode="External"/><Relationship Id="rId28" Type="http://schemas.openxmlformats.org/officeDocument/2006/relationships/hyperlink" Target="https://www.justice.gov/usao-cdca/pr/real-estate-developer-found-guilty-fraud-bribery-and-obstruction-charges-paying-500000" TargetMode="External"/><Relationship Id="rId1803" Type="http://schemas.openxmlformats.org/officeDocument/2006/relationships/hyperlink" Target="https://www.justice.gov/usao-sdfl/pr/florida-department-health-supervisor-charged-accepting-bribe-home-builders" TargetMode="External"/><Relationship Id="rId689"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896" Type="http://schemas.openxmlformats.org/officeDocument/2006/relationships/hyperlink" Target="https://advance.lexis.com/document/?pdmfid=1519217&amp;crid=fe2327b3-3c15-4b8b-ac9b-28121a0e8ec1&amp;pddocfullpath=%2Fshared%2Fdocument%2Fdockets%2Furn%3AcontentItem%3A55X0-BGT1-DXDT-G07F-00000-00&amp;pdcontentcomponentid=353582&amp;pdteaserkey=sr1&amp;pdicsfeatureid=1517130&amp;pditab=allpods&amp;ecomp=rd2wk&amp;earg=sr1&amp;prid=19db8753-4f3e-474b-9e10-0734de227197" TargetMode="External"/><Relationship Id="rId2577" Type="http://schemas.openxmlformats.org/officeDocument/2006/relationships/hyperlink" Target="https://advance.lexis.com/f/courtlinkdocument/jobstatus/downloadfile?jobId=8741e36b-a57e-487e-b480-221009af87a9&amp;lni=urn:contentItem:5TRM-0301-DXDT-G32J-00000-00&amp;isZip=false&amp;isCombine=false" TargetMode="External"/><Relationship Id="rId2784" Type="http://schemas.openxmlformats.org/officeDocument/2006/relationships/hyperlink" Target="https://www.nytimes.com/2013/04/03/nyregion/state-senator-and-city-councilman-accused-of-trying-to-rig-mayors-race.html" TargetMode="External"/><Relationship Id="rId549" Type="http://schemas.openxmlformats.org/officeDocument/2006/relationships/hyperlink" Target="https://www.chicagotribune.com/news/criminal-justice/ct-contractor-not-guilty-bribery-20191024-ngii7m4axvbjzigj72z6p5wo6q-story.html" TargetMode="External"/><Relationship Id="rId756" Type="http://schemas.openxmlformats.org/officeDocument/2006/relationships/hyperlink" Target="https://www.justice.gov/usao-ndil/file/794661/download" TargetMode="External"/><Relationship Id="rId1179" Type="http://schemas.openxmlformats.org/officeDocument/2006/relationships/hyperlink" Target="https://www.justice.gov/usao-nj/press-release/file/976871/download" TargetMode="External"/><Relationship Id="rId1386" Type="http://schemas.openxmlformats.org/officeDocument/2006/relationships/hyperlink" Target="https://www.justice.gov/usao-nj/pr/former-union-county-nj-vendor-admits-paying-bribes-and-defrauding-county-more-120000" TargetMode="External"/><Relationship Id="rId1593" Type="http://schemas.openxmlformats.org/officeDocument/2006/relationships/hyperlink" Target="https://www.justice.gov/archive/usao/nj/Press/files/Tabbachino,%20Vincent%20Sentencing%20News%20Release.html" TargetMode="External"/><Relationship Id="rId2437" Type="http://schemas.openxmlformats.org/officeDocument/2006/relationships/hyperlink" Target="https://advance.lexis.com/f/courtlinkdocument/jobstatus/downloadfile?jobId=94bdac0c-f2c1-4276-8c89-d203f8769f93&amp;lni=urn:contentItem:5W9V-C9D1-DXDT-G3VF-00000-00&amp;isZip=false&amp;isCombine=false" TargetMode="External"/><Relationship Id="rId2991" Type="http://schemas.openxmlformats.org/officeDocument/2006/relationships/hyperlink" Target="https://cityroom.blogs.nytimes.com/2010/08/10/seven-city-workers-accused-of-fraud-involving-day-care-centers/" TargetMode="External"/><Relationship Id="rId409" Type="http://schemas.openxmlformats.org/officeDocument/2006/relationships/hyperlink" Target="https://advance.lexis.com/f/courtlinkdocument/jobstatus/downloadfile?jobId=5633a119-b55f-461d-9ced-d1972e88517f&amp;lni=urn:contentItem:6324-YFH1-DXDT-G32N-00000-00&amp;isZip=false&amp;isCombine=false" TargetMode="External"/><Relationship Id="rId963" Type="http://schemas.openxmlformats.org/officeDocument/2006/relationships/hyperlink" Target="https://www.justice.gov/archive/usao/iln/chicago/2012/pr0726_02.pdf" TargetMode="External"/><Relationship Id="rId1039"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1246" Type="http://schemas.openxmlformats.org/officeDocument/2006/relationships/hyperlink" Target="https://www.justice.gov/usao-nj/file/801231/download" TargetMode="External"/><Relationship Id="rId2644" Type="http://schemas.openxmlformats.org/officeDocument/2006/relationships/hyperlink" Target="https://advance.lexis.com/f/courtlinkdocument/jobstatus/downloadfile?jobId=a59a9174-a0ad-41f9-8807-c832046e68a3&amp;lni=urn:contentItem:5N4B-XXG1-DXDT-G2WW-00000-00&amp;isZip=false&amp;isCombine=false" TargetMode="External"/><Relationship Id="rId2851" Type="http://schemas.openxmlformats.org/officeDocument/2006/relationships/hyperlink" Target="https://www.justice.gov/usao/nys/pressreleases/April13/Stevensonetal/U.S.%20v.%20Eric%20Stevenson%20et%20al%20Complaint.pdf" TargetMode="External"/><Relationship Id="rId92" Type="http://schemas.openxmlformats.org/officeDocument/2006/relationships/hyperlink" Target="https://www.justice.gov/usao-cdca/pr/ex-montebello-police-officer-pleads-guilty-bribery-charge" TargetMode="External"/><Relationship Id="rId616" Type="http://schemas.openxmlformats.org/officeDocument/2006/relationships/hyperlink" Target="https://www.chicagotribune.com/news/breaking/ct-chicago-convicted-aldermen-htmlstory.html" TargetMode="External"/><Relationship Id="rId823" Type="http://schemas.openxmlformats.org/officeDocument/2006/relationships/hyperlink" Target="https://www.justice.gov/archive/usao/iln/chicago/2012/pr1026_04.pdf" TargetMode="External"/><Relationship Id="rId1453" Type="http://schemas.openxmlformats.org/officeDocument/2006/relationships/hyperlink" Target="https://www.justice.gov/archive/usao/nj/Press/files/Mack,%20Tony%20et%20al%20Indictment%20News%20Release.html" TargetMode="External"/><Relationship Id="rId1660" Type="http://schemas.openxmlformats.org/officeDocument/2006/relationships/hyperlink" Target="https://www.justice.gov/archive/usao/nj/Press/files/Schaffer%20News%20Release.html" TargetMode="External"/><Relationship Id="rId2504" Type="http://schemas.openxmlformats.org/officeDocument/2006/relationships/hyperlink" Target="https://advance.lexis.com/f/courtlinkdocument/jobstatus/downloadfile?jobId=1fae7b55-d253-43b9-add9-5d15acc38b0f&amp;lni=urn:contentItem:5TYF-2SS1-DXDT-G1B2-00000-00&amp;isZip=false&amp;isCombine=false" TargetMode="External"/><Relationship Id="rId2711" Type="http://schemas.openxmlformats.org/officeDocument/2006/relationships/hyperlink" Target="https://advance.lexis.com/f/courtlinkdocument/jobstatus/downloadfile?jobId=e6f232eb-0209-4520-8ea0-29a7a7153a2b&amp;lni=urn:contentItem:60PG-JGF1-DXDT-G0DF-00000-00&amp;isZip=false&amp;isCombine=false" TargetMode="External"/><Relationship Id="rId1106" Type="http://schemas.openxmlformats.org/officeDocument/2006/relationships/hyperlink" Target="https://www.justice.gov/usao-nj/press-release/file/1109186/download" TargetMode="External"/><Relationship Id="rId1313" Type="http://schemas.openxmlformats.org/officeDocument/2006/relationships/hyperlink" Target="https://advance.lexis.com/f/courtlinkdocument/jobstatus/downloadfile?jobId=04ffdaaf-09d0-4a1f-8e15-1d9fcdd95449&amp;lni=urn:contentItem:6042-R3V1-J9YR-S04J-00000-00&amp;isZip=false&amp;isCombine=false" TargetMode="External"/><Relationship Id="rId1520" Type="http://schemas.openxmlformats.org/officeDocument/2006/relationships/hyperlink" Target="https://www.justice.gov/usao-nj/pr/former-new-jersey-corrections-officer-sentenced-30-months-prison-extortion" TargetMode="External"/><Relationship Id="rId199"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2087" Type="http://schemas.openxmlformats.org/officeDocument/2006/relationships/hyperlink" Target="https://www.justice.gov/archive/usao/fls/PressReleases/2012/120302-02.html" TargetMode="External"/><Relationship Id="rId2294" Type="http://schemas.openxmlformats.org/officeDocument/2006/relationships/hyperlink" Target="https://www.justice.gov/usao-sdny/pr/bridgeport-police-chief-and-personnel-director-charged-fraud-false-statements" TargetMode="External"/><Relationship Id="rId266" Type="http://schemas.openxmlformats.org/officeDocument/2006/relationships/hyperlink" Target="https://advance.lexis.com/f/courtlinkdocument/jobstatus/downloadfile?jobId=e6057dc5-3dc7-406a-bbcd-1c9ad20fc61c&amp;lni=urn:contentItem:5RK4-GSG1-DXDT-G353-00000-00&amp;isZip=false&amp;isCombine=false" TargetMode="External"/><Relationship Id="rId473" Type="http://schemas.openxmlformats.org/officeDocument/2006/relationships/hyperlink" Target="https://www.courthousenews.com/former-chicago-city-counselor-charged-with-bribery/" TargetMode="External"/><Relationship Id="rId680" Type="http://schemas.openxmlformats.org/officeDocument/2006/relationships/hyperlink" Target="https://advance.lexis.com/f/courtlinkdocument/jobstatus/downloadfile?jobId=09ebb292-3ae0-499a-a291-56725e3b7cf7&amp;lni=urn:contentItem:5PSY-7T01-DXDT-G3DM-00000-00&amp;isZip=false&amp;isCombine=false" TargetMode="External"/><Relationship Id="rId2154" Type="http://schemas.openxmlformats.org/officeDocument/2006/relationships/hyperlink" Target="https://www.justice.gov/usao-sdny/press-release/file/1462681/download" TargetMode="External"/><Relationship Id="rId2361" Type="http://schemas.openxmlformats.org/officeDocument/2006/relationships/hyperlink" Target="https://www.justice.gov/usao-sdny/press-release/file/1067446/download" TargetMode="External"/><Relationship Id="rId126" Type="http://schemas.openxmlformats.org/officeDocument/2006/relationships/hyperlink" Target="https://www.justice.gov/usao-cdca/pr/federal-grand-jury-issues-indictment-latest-case-investigation-dmv-employees-who-took" TargetMode="External"/><Relationship Id="rId333" Type="http://schemas.openxmlformats.org/officeDocument/2006/relationships/hyperlink" Target="https://www.justice.gov/archive/usao/cac/Pressroom/2012/082.html" TargetMode="External"/><Relationship Id="rId540" Type="http://schemas.openxmlformats.org/officeDocument/2006/relationships/hyperlink" Target="https://chronicleillinois.com/news/cook-county-news/harvey-defendants-enter-not-guilty-pleas/" TargetMode="External"/><Relationship Id="rId1170" Type="http://schemas.openxmlformats.org/officeDocument/2006/relationships/hyperlink" Target="https://www.justice.gov/usao-nj/pr/jersey-city-police-officer-sentenced-one-year-prison-conspiracy-commit-fraud" TargetMode="External"/><Relationship Id="rId2014" Type="http://schemas.openxmlformats.org/officeDocument/2006/relationships/hyperlink" Target="https://www.justice.gov/sites/default/files/usao-sdfl/legacy/2013/03/07/130307-03.Frederick%2CVitalComplaint.pdf" TargetMode="External"/><Relationship Id="rId2221" Type="http://schemas.openxmlformats.org/officeDocument/2006/relationships/hyperlink" Target="https://www.docketalarm.com/cases/New_York_Southern_District_Court/1--19-cr-00789/USA_v._Rose/767/" TargetMode="External"/><Relationship Id="rId1030" Type="http://schemas.openxmlformats.org/officeDocument/2006/relationships/hyperlink" Target="https://www.justice.gov/archive/usao/iln/chicago/2011/pr0114_03.pdf" TargetMode="External"/><Relationship Id="rId400" Type="http://schemas.openxmlformats.org/officeDocument/2006/relationships/hyperlink" Target="https://www.justice.gov/archive/usao/cac/Pressroom/pr2010/136.html" TargetMode="External"/><Relationship Id="rId1987" Type="http://schemas.openxmlformats.org/officeDocument/2006/relationships/hyperlink" Target="https://advance.lexis.com/f/courtlinkdocument/jobstatus/downloadfile?jobId=17bfeabc-fbe4-4715-9171-7c479c3f2a19&amp;lni=urn:contentItem:5FF5-XWM1-DXDT-G2NT-00000-00&amp;isZip=false&amp;isCombine=false" TargetMode="External"/><Relationship Id="rId1847" Type="http://schemas.openxmlformats.org/officeDocument/2006/relationships/hyperlink" Target="https://advance.lexis.com/f/courtlinkdocument/jobstatus/downloadfile?jobId=64b47d02-c7ce-4b0f-acba-e66e7f66fb93&amp;lni=urn:contentItem:5J70-YKV1-DXDT-G48X-00000-00&amp;isZip=false&amp;isCombine=false" TargetMode="External"/><Relationship Id="rId1707" Type="http://schemas.openxmlformats.org/officeDocument/2006/relationships/hyperlink" Target="https://advance.lexis.com/document/?pdmfid=1519217&amp;crid=96b591fb-1a87-4188-83a9-833cf17bbe5c&amp;pddocfullpath=%2Fshared%2Fdocument%2Fdockets%2Furn%3AcontentItem%3A5K92-R951-DXDT-G4FN-00000-00&amp;pdcontentcomponentid=353582&amp;pdteaserkey=sr14&amp;pdicsfeatureid=1517130&amp;pditab=allpods&amp;ecomp=rd2wk&amp;earg=sr14&amp;prid=b90888ca-d42f-4ec0-9916-ffcceb50dbd5" TargetMode="External"/><Relationship Id="rId190" Type="http://schemas.openxmlformats.org/officeDocument/2006/relationships/hyperlink" Target="https://advance.lexis.com/f/courtlinkdocument/jobstatus/downloadfile?jobId=22547709-0cbf-45d5-aa3e-5550b45dff9b&amp;lni=urn:contentItem:5KRV-DCF1-DXDT-G4FH-00000-00&amp;isZip=false&amp;isCombine=false" TargetMode="External"/><Relationship Id="rId1914" Type="http://schemas.openxmlformats.org/officeDocument/2006/relationships/hyperlink" Target="https://advance.lexis.com/f/courtlinkdocument/jobstatus/downloadfile?jobId=bf5ac3f9-1f9f-45e6-9364-18878aa8ecf7&amp;lni=urn:contentItem:5JCN-M7N1-DXDT-G14S-00000-00&amp;isZip=false&amp;isCombine=false" TargetMode="External"/><Relationship Id="rId2688" Type="http://schemas.openxmlformats.org/officeDocument/2006/relationships/hyperlink" Target="https://www.justice.gov/usao/nys/pressreleases/October14/DwyerBuellComplaintPR/Dwyer%20and%20Buell%20Complaint.pdf" TargetMode="External"/><Relationship Id="rId2895" Type="http://schemas.openxmlformats.org/officeDocument/2006/relationships/hyperlink" Target="https://www.justice.gov/sites/default/files/usao-sdny/legacy/2015/03/25/Hwang%2C%20Christie%20et%20al.%20Indictment.pdf" TargetMode="External"/><Relationship Id="rId867" Type="http://schemas.openxmlformats.org/officeDocument/2006/relationships/hyperlink" Target="https://advance.lexis.com/f/courtlinkdocument/jobstatus/downloadfile?jobId=47c1a15c-9512-4613-a702-79eb4e38d8c0&amp;lni=urn:contentItem:5RD1-BMJ1-DXDT-G518-00000-00&amp;isZip=false&amp;isCombine=false" TargetMode="External"/><Relationship Id="rId1497" Type="http://schemas.openxmlformats.org/officeDocument/2006/relationships/hyperlink" Target="https://advance.lexis.com/f/courtlinkdocument/jobstatus/downloadfile?jobId=3a0d52b1-a1b4-4fa5-a5ab-cfbf5bb664b5&amp;lni=urn:contentItem:57Y4-KG91-DXDT-G2M0-00000-00&amp;isZip=false&amp;isCombine=false" TargetMode="External"/><Relationship Id="rId2548" Type="http://schemas.openxmlformats.org/officeDocument/2006/relationships/hyperlink" Target="https://advance.lexis.com/f/courtlinkdocument/jobstatus/downloadfile?jobId=e44ef963-cca2-4e41-b84a-810aa2d9ad2a&amp;lni=urn:contentItem:608K-HJ21-DXDT-G3Y8-00000-00&amp;isZip=false&amp;isCombine=false" TargetMode="External"/><Relationship Id="rId2755" Type="http://schemas.openxmlformats.org/officeDocument/2006/relationships/hyperlink" Target="https://advance.lexis.com/f/courtlinkdocument/jobstatus/downloadfile?jobId=8f33d503-deec-4759-b40a-e9d357ec69d3&amp;lni=urn:contentItem:58CX-9K41-DXDT-G2PW-00000-00&amp;isZip=false&amp;isCombine=false" TargetMode="External"/><Relationship Id="rId2962" Type="http://schemas.openxmlformats.org/officeDocument/2006/relationships/hyperlink" Target="https://www.justice.gov/sites/default/files/usao-sdny/legacy/2012/05/17/krugercarletalcomplaint.pdf" TargetMode="External"/><Relationship Id="rId727" Type="http://schemas.openxmlformats.org/officeDocument/2006/relationships/hyperlink" Target="https://www.justice.gov/usao-ndil/pr/lynwood-man-sentenced-18-months-pocketing-bribes-exchange-allowing-food-service-workers" TargetMode="External"/><Relationship Id="rId934" Type="http://schemas.openxmlformats.org/officeDocument/2006/relationships/hyperlink" Target="https://www.justice.gov/archive/usao/iln/chicago/2012/pr0628_01b.pdf" TargetMode="External"/><Relationship Id="rId1357" Type="http://schemas.openxmlformats.org/officeDocument/2006/relationships/hyperlink" Target="https://www.justice.gov/usao-nj/pr/hudson-county-contractor-indicted-additional-charges-paying-bribes-fire-official" TargetMode="External"/><Relationship Id="rId1564" Type="http://schemas.openxmlformats.org/officeDocument/2006/relationships/hyperlink" Target="https://www.justice.gov/archive/usao/nj/Press/files/Ritacco,%20Michael%20Plea%20News%20Release.html" TargetMode="External"/><Relationship Id="rId1771" Type="http://schemas.openxmlformats.org/officeDocument/2006/relationships/hyperlink" Target="https://www.justice.gov/usao-sdfl/pr/hialeah-police-department-officer-pleads-guilty-corruption-and-identity-fraud-charges" TargetMode="External"/><Relationship Id="rId2408" Type="http://schemas.openxmlformats.org/officeDocument/2006/relationships/hyperlink" Target="https://www.scribd.com/document/359970189/359961366-u-s-v-Chuck-Person-and-Rashan-Michel-Complaint-0" TargetMode="External"/><Relationship Id="rId2615" Type="http://schemas.openxmlformats.org/officeDocument/2006/relationships/hyperlink" Target="https://advance.lexis.com/f/courtlinkdocument/jobstatus/downloadfile?jobId=4733cb12-f3c2-4e49-873a-8aa21b433e48&amp;lni=urn:contentItem:5RPF-WPX1-DXDT-G0RH-00000-00&amp;isZip=false&amp;isCombine=false" TargetMode="External"/><Relationship Id="rId2822" Type="http://schemas.openxmlformats.org/officeDocument/2006/relationships/hyperlink" Target="https://advance.lexis.com/f/courtlinkdocument/jobstatus/downloadfile?jobId=ecba1dbd-d058-4702-b457-bb1ac1ac8ede&amp;lni=urn:contentItem:5BMG-CTG1-DXDT-G09D-00000-00&amp;isZip=false&amp;isCombine=false" TargetMode="External"/><Relationship Id="rId63" Type="http://schemas.openxmlformats.org/officeDocument/2006/relationships/hyperlink" Target="https://www.justice.gov/usao-cdca/pr/former-los-angeles-city-attorney-s-official-charge-civil-litigation-agrees-plead-guilty" TargetMode="External"/><Relationship Id="rId1217" Type="http://schemas.openxmlformats.org/officeDocument/2006/relationships/hyperlink" Target="https://www.njcourts.gov/attorneys/assets/opinions/webcast/a_15_16_20.pdf" TargetMode="External"/><Relationship Id="rId1424" Type="http://schemas.openxmlformats.org/officeDocument/2006/relationships/hyperlink" Target="https://advance.lexis.com/f/courtlinkdocument/jobstatus/downloadfile?jobId=b5ad2f14-2bd8-4843-9f2a-be73b66584f1&amp;lni=urn:contentItem:5DJT-X8X1-DXDT-G3JY-00000-00&amp;isZip=false&amp;isCombine=false" TargetMode="External"/><Relationship Id="rId1631" Type="http://schemas.openxmlformats.org/officeDocument/2006/relationships/hyperlink" Target="https://www.justice.gov/archive/usao/nj/Press/files/pdffiles/2010/Abballe,%20Piero%20Information.pdf" TargetMode="External"/><Relationship Id="rId2198" Type="http://schemas.openxmlformats.org/officeDocument/2006/relationships/hyperlink" Target="https://www.justice.gov/usao-sdny/press-release/file/1216001/download" TargetMode="External"/><Relationship Id="rId377" Type="http://schemas.openxmlformats.org/officeDocument/2006/relationships/hyperlink" Target="https://www.justice.gov/archive/usao/cac/Pressroom/2011/026.html" TargetMode="External"/><Relationship Id="rId584" Type="http://schemas.openxmlformats.org/officeDocument/2006/relationships/hyperlink" Target="https://www.justice.gov/usao-ndil/pr/federal-grand-jury-indicts-two-chicago-police-officers-fraudulently-obtaining-search" TargetMode="External"/><Relationship Id="rId2058" Type="http://schemas.openxmlformats.org/officeDocument/2006/relationships/hyperlink" Target="https://www.justice.gov/archive/usao/fls/PressReleases/2012/120806-01.html" TargetMode="External"/><Relationship Id="rId2265" Type="http://schemas.openxmlformats.org/officeDocument/2006/relationships/hyperlink" Target="https://www.justice.gov/usao-sdny/pr/us-attorney-announces-arrest-27-individuals-including-nypd-employees-massive-bribery" TargetMode="External"/><Relationship Id="rId237"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791" Type="http://schemas.openxmlformats.org/officeDocument/2006/relationships/hyperlink" Target="https://advance.lexis.com/f/courtlinkdocument/jobstatus/downloadfile?jobId=809cb798-372f-41db-aa1a-94f727840e4f&amp;lni=urn:contentItem:5N23-C5C1-DXDT-G05W-00000-00&amp;isZip=false&amp;isCombine=false" TargetMode="External"/><Relationship Id="rId1074" Type="http://schemas.openxmlformats.org/officeDocument/2006/relationships/hyperlink" Target="https://advance.lexis.com/document/?pdmfid=1519217&amp;crid=a7d0f681-26aa-4205-85a9-a8cda8120398&amp;pddocfullpath=%2Fshared%2Fdocument%2Fdockets%2Furn%3AcontentItem%3A63SS-S931-J9YR-S0JG-00000-00&amp;pdcontentcomponentid=353582&amp;pdteaserkey=sr2&amp;pdicsfeatureid=1517130&amp;pditab=allpods&amp;ecomp=rd2wk&amp;earg=sr2&amp;prid=f95254ad-5dcf-4514-8ecd-13f181f3cb3a" TargetMode="External"/><Relationship Id="rId2472" Type="http://schemas.openxmlformats.org/officeDocument/2006/relationships/hyperlink" Target="https://www.justice.gov/usao-sdny/press-release/file/1067446/download" TargetMode="External"/><Relationship Id="rId444" Type="http://schemas.openxmlformats.org/officeDocument/2006/relationships/hyperlink" Target="https://www.justice.gov/usao-ndil/pr/owner-debt-collection-company-pleads-guilty-corruptly-providing-benefits-public" TargetMode="External"/><Relationship Id="rId651" Type="http://schemas.openxmlformats.org/officeDocument/2006/relationships/hyperlink" Target="https://www.justice.gov/usao-ndil/pr/corrections-officer-and-three-inmates-among-seven-charged-alleged-plot-smuggle" TargetMode="External"/><Relationship Id="rId1281" Type="http://schemas.openxmlformats.org/officeDocument/2006/relationships/hyperlink" Target="https://www.justice.gov/usao-nj/pr/city-passaic-mayor-admits-taking-110000-corrupt-payments-developers" TargetMode="External"/><Relationship Id="rId2125" Type="http://schemas.openxmlformats.org/officeDocument/2006/relationships/hyperlink" Target="https://advance.lexis.com/f/courtlinkdocument/jobstatus/downloadfile?jobId=70970008-e811-40ca-87f1-6a1d7186e376&amp;lni=urn:contentItem:65DP-N7R1-J9YR-S22B-00000-00&amp;isZip=false&amp;isCombine=false" TargetMode="External"/><Relationship Id="rId2332" Type="http://schemas.openxmlformats.org/officeDocument/2006/relationships/hyperlink" Target="https://www.wsj.com/articles/jona-rechnitz-prolific-cooperating-witness-in-city-corruption-cases-sentenced-to-five-months-in-prison-11576789953" TargetMode="External"/><Relationship Id="rId304" Type="http://schemas.openxmlformats.org/officeDocument/2006/relationships/hyperlink" Target="https://advance.lexis.com/f/courtlinkdocument/jobstatus/downloadfile?jobId=422f78f7-0ef7-482f-82c1-f5ee75426012&amp;lni=urn:contentItem:5BW2-N2J1-DXDT-G52B-00000-00&amp;isZip=false&amp;isCombine=false" TargetMode="External"/><Relationship Id="rId511" Type="http://schemas.openxmlformats.org/officeDocument/2006/relationships/hyperlink" Target="https://www.justice.gov/usao-ndil/pr/federal-indictment-charges-former-mayor-markham-pocketing-bribes-while-office-exchange" TargetMode="External"/><Relationship Id="rId1141" Type="http://schemas.openxmlformats.org/officeDocument/2006/relationships/hyperlink" Target="https://www.justice.gov/usao-nj/pr/paterson-police-officer-admits-conspiring-violate-civil-rights-and-extortion" TargetMode="External"/><Relationship Id="rId1001" Type="http://schemas.openxmlformats.org/officeDocument/2006/relationships/hyperlink" Target="https://www.justice.gov/archive/usao/iln/chicago/2012/pr0523_01a.pdf" TargetMode="External"/><Relationship Id="rId1958" Type="http://schemas.openxmlformats.org/officeDocument/2006/relationships/hyperlink" Target="https://advance.lexis.com/f/courtlinkdocument/jobstatus/downloadfile?jobId=2e665752-e59a-44a2-9c08-825825cd5803&amp;lni=urn:contentItem:5JW4-HGX1-DXDT-G2PT-00000-00&amp;isZip=false&amp;isCombine=false" TargetMode="External"/><Relationship Id="rId1818" Type="http://schemas.openxmlformats.org/officeDocument/2006/relationships/hyperlink" Target="https://media.local10.com/document_dev/2016/10/19/Ivan%20Valdes%20plea%20agreement_1476907484704_8212296_ver1.0.pdf" TargetMode="External"/><Relationship Id="rId161" Type="http://schemas.openxmlformats.org/officeDocument/2006/relationships/hyperlink" Target="https://advance.lexis.com/f/courtlinkdocument/jobstatus/downloadfile?jobId=83802be1-b596-4808-8252-80cce8e5e330&amp;lni=urn:contentItem:5S8P-VPM1-DXDT-G1V8-00000-00&amp;isZip=false&amp;isCombine=false" TargetMode="External"/><Relationship Id="rId2799" Type="http://schemas.openxmlformats.org/officeDocument/2006/relationships/hyperlink" Target="https://www.justice.gov/sites/default/files/usao-sdny/legacy/2015/03/25/U.S.%20v.%20Eric%20Stevenson%20et%20al.%20S2%20Indictment_0.pdf" TargetMode="External"/><Relationship Id="rId978"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2659" Type="http://schemas.openxmlformats.org/officeDocument/2006/relationships/hyperlink" Target="https://www.justice.gov/usao-sdny/pr/new-york-city-employee-and-nine-others-charged-manhattan-federal-court-food-stamp-0" TargetMode="External"/><Relationship Id="rId2866" Type="http://schemas.openxmlformats.org/officeDocument/2006/relationships/hyperlink" Target="https://www.justice.gov/sites/default/files/usao-sdny/legacy/2015/03/25/Hwang%2C%20Christie%20et%20al.%20Indictment.pdf" TargetMode="External"/><Relationship Id="rId838" Type="http://schemas.openxmlformats.org/officeDocument/2006/relationships/hyperlink" Target="https://advance.lexis.com/f/courtlinkdocument/jobstatus/downloadfile?jobId=b3c812a8-3496-4c1c-892d-581de682c274&amp;lni=urn:contentItem:5DGP-8H51-DXDT-G1MM-00000-00&amp;isZip=false&amp;isCombine=false" TargetMode="External"/><Relationship Id="rId1468" Type="http://schemas.openxmlformats.org/officeDocument/2006/relationships/hyperlink" Target="https://advance.lexis.com/f/courtlinkdocument/jobstatus/downloadfile?jobId=d10824aa-df30-438d-a9b6-d234674b17b2&amp;lni=urn:contentItem:64Y2-HTJ1-J9YR-S00S-00000-00&amp;isZip=false&amp;isCombine=false" TargetMode="External"/><Relationship Id="rId1675" Type="http://schemas.openxmlformats.org/officeDocument/2006/relationships/hyperlink" Target="https://advance.lexis.com/f/courtlinkdocument/jobstatus/downloadfile?jobId=dca6bff4-3613-484b-a4d1-4faff091da98&amp;lni=urn:contentItem:5NR3-W7Y1-DXDT-G4Y9-00000-00&amp;isZip=false&amp;isCombine=false" TargetMode="External"/><Relationship Id="rId1882" Type="http://schemas.openxmlformats.org/officeDocument/2006/relationships/hyperlink" Target="https://advance.lexis.com/f/courtlinkdocument/jobstatus/downloadfile?jobId=8ed8b328-a961-41f9-928f-d0fa331a069f&amp;lni=urn:contentItem:5BD8-WGY1-DXDT-G552-00000-00&amp;isZip=false&amp;isCombine=false" TargetMode="External"/><Relationship Id="rId2519" Type="http://schemas.openxmlformats.org/officeDocument/2006/relationships/hyperlink" Target="https://advance.lexis.com/f/courtlinkdocument/jobstatus/downloadfile?jobId=4c8850f6-180f-4df9-b000-6b08a4cf022c&amp;lni=urn:contentItem:5TYF-2SS1-DXDT-G1BD-00000-00&amp;isZip=false&amp;isCombine=false" TargetMode="External"/><Relationship Id="rId2726" Type="http://schemas.openxmlformats.org/officeDocument/2006/relationships/hyperlink" Target="https://www.justice.gov/usao-sdny/pr/seven-defendants-arrested-multimillion-dollar-tax-fraud-scheme-involving-purchase" TargetMode="External"/><Relationship Id="rId1328" Type="http://schemas.openxmlformats.org/officeDocument/2006/relationships/hyperlink" Target="https://advance.lexis.com/f/courtlinkdocument/jobstatus/downloadfile?jobId=eb25f80b-968e-4f66-ba56-af6fef48cf7e&amp;lni=urn:contentItem:5NWS-C3D1-DXDT-G42C-00000-00&amp;isZip=false&amp;isCombine=false" TargetMode="External"/><Relationship Id="rId1535" Type="http://schemas.openxmlformats.org/officeDocument/2006/relationships/hyperlink" Target="https://www.nj.com/hudson/2012/12/former_elections_investigator.html" TargetMode="External"/><Relationship Id="rId2933" Type="http://schemas.openxmlformats.org/officeDocument/2006/relationships/hyperlink" Target="https://advance.lexis.com/f/courtlinkdocument/jobstatus/downloadfile?jobId=e22b0560-288c-4792-a31b-6e7b87ca6987&amp;lni=urn:contentItem:5R5D-JJN1-DXDT-G1RD-00000-00&amp;isZip=false&amp;isCombine=false" TargetMode="External"/><Relationship Id="rId905" Type="http://schemas.openxmlformats.org/officeDocument/2006/relationships/hyperlink" Target="https://www.justice.gov/usao-ndil/pr/two-former-cook-county-board-review-analysts-convicted-accepting-1500-bribe-facilitate" TargetMode="External"/><Relationship Id="rId1742" Type="http://schemas.openxmlformats.org/officeDocument/2006/relationships/hyperlink" Target="https://www.justice.gov/usao-sdfl/pr/fourth-individual-sentenced-corruption-charge-arising-opa-locka-municipal-corruption" TargetMode="External"/><Relationship Id="rId34" Type="http://schemas.openxmlformats.org/officeDocument/2006/relationships/hyperlink" Target="https://www.justice.gov/usao-cdca/pr/new-indictment-rico-case-against-former-la-city-councilman-jose-huizar-adds-5" TargetMode="External"/><Relationship Id="rId1602" Type="http://schemas.openxmlformats.org/officeDocument/2006/relationships/hyperlink" Target="https://advance.lexis.com/f/courtlinkdocument/jobstatus/downloadfile?jobId=5e916632-ff48-4dad-8f41-bf643cdff866&amp;lni=urn:contentItem:57YC-PGB1-DXDT-G29K-00000-00&amp;isZip=false&amp;isCombine=false" TargetMode="External"/><Relationship Id="rId488" Type="http://schemas.openxmlformats.org/officeDocument/2006/relationships/hyperlink" Target="https://advance.lexis.com/f/courtlinkdocument/jobstatus/downloadfile?jobId=bf6b8ad2-bfb9-4ce2-85e9-d878cd7cf4bb&amp;lni=urn:contentItem:60SV-HG01-DXDT-G3TY-00000-00&amp;isZip=false&amp;isCombine=false" TargetMode="External"/><Relationship Id="rId695" Type="http://schemas.openxmlformats.org/officeDocument/2006/relationships/hyperlink" Target="https://advance.lexis.com/document/?pdmfid=1519217&amp;crid=ac3cb16b-dec8-4fad-a937-1a8850fcdfbe&amp;pddocfullpath=%2Fshared%2Fdocument%2Fdockets%2Furn%3AcontentItem%3A5C2W-1D81-DXDT-G2SY-00000-00&amp;pdcontentcomponentid=353582&amp;pdteaserkey=sr1&amp;pdicsfeatureid=1517130&amp;pditab=allpods&amp;ecomp=rd2wk&amp;earg=sr1&amp;prid=15d20ea2-5c32-44ce-9ed2-72cde4f1dd2a" TargetMode="External"/><Relationship Id="rId2169" Type="http://schemas.openxmlformats.org/officeDocument/2006/relationships/hyperlink" Target="https://www.justice.gov/usao-sdny/pr/us-attorney-announces-arrest-27-individuals-including-nypd-employees-massive-bribery" TargetMode="External"/><Relationship Id="rId2376" Type="http://schemas.openxmlformats.org/officeDocument/2006/relationships/hyperlink" Target="https://advance.lexis.com/f/courtlinkdocument/jobstatus/downloadfile?jobId=bf0046f8-82f1-473a-ae1a-a204393d255b&amp;lni=urn:contentItem:5VMW-0921-DXDT-G28S-00000-00&amp;isZip=false&amp;isCombine=false" TargetMode="External"/><Relationship Id="rId2583" Type="http://schemas.openxmlformats.org/officeDocument/2006/relationships/hyperlink" Target="https://advance.lexis.com/f/courtlinkdocument/jobstatus/downloadfile?jobId=0d53f825-353f-4b86-89fa-9d31ba6adafc&amp;lni=urn:contentItem:5HDM-T4K1-DXDT-G4Y9-00000-00&amp;isZip=false&amp;isCombine=false" TargetMode="External"/><Relationship Id="rId2790" Type="http://schemas.openxmlformats.org/officeDocument/2006/relationships/hyperlink" Target="https://advance.lexis.com/f/courtlinkdocument/jobstatus/downloadfile?jobId=0ae6ca2c-8636-4962-84ca-bc32c8b80d64&amp;lni=urn:contentItem:5GM6-J751-DXDT-G3VF-00000-00&amp;isZip=false&amp;isCombine=false" TargetMode="External"/><Relationship Id="rId348" Type="http://schemas.openxmlformats.org/officeDocument/2006/relationships/hyperlink" Target="https://advance.lexis.com/document/?pdmfid=1519217&amp;crid=24fbd4a6-e9f6-490f-999e-852ce353e7f0&amp;pddocfullpath=%2Fshared%2Fdocument%2Fdockets%2Furn%3AcontentItem%3A5249-NCH1-DXDT-G4HX-00000-00&amp;pdcontentcomponentid=353582&amp;pdteaserkey=sr0&amp;pdicsfeatureid=1517130&amp;pditab=allpods&amp;ecomp=rd2wk&amp;earg=sr0&amp;prid=d56f1414-b79b-40c0-85a2-6dbf569d38c6" TargetMode="External"/><Relationship Id="rId555" Type="http://schemas.openxmlformats.org/officeDocument/2006/relationships/hyperlink" Target="https://www.justice.gov/usao-ndil/pr/federal-jury-convicts-former-chicago-police-officer-participating-robbery-and-extorti-0" TargetMode="External"/><Relationship Id="rId762" Type="http://schemas.openxmlformats.org/officeDocument/2006/relationships/hyperlink" Target="https://www.justice.gov/usao-ndil/pr/former-redflex-ceo-sentenced-30-months-corruption-awarding-chicago-s-red-light-camera" TargetMode="External"/><Relationship Id="rId1185" Type="http://schemas.openxmlformats.org/officeDocument/2006/relationships/hyperlink" Target="https://advance.lexis.com/f/courtlinkdocument/jobstatus/downloadfile?jobId=20d82452-ef10-425c-88f2-6d2291e05698&amp;lni=urn:contentItem:5TDP-VG41-DXDT-G4M0-00000-00&amp;isZip=false&amp;isCombine=false" TargetMode="External"/><Relationship Id="rId1392" Type="http://schemas.openxmlformats.org/officeDocument/2006/relationships/hyperlink" Target="https://www.justice.gov/usao-nj/pr/jersey-city-new-jersey-fire-inspector-sentenced-one-year-and-one-day-prison-accepting" TargetMode="External"/><Relationship Id="rId2029" Type="http://schemas.openxmlformats.org/officeDocument/2006/relationships/hyperlink" Target="https://www.justice.gov/sites/default/files/usao-sdfl/legacy/2013/01/24/130123-01.Information.pdf" TargetMode="External"/><Relationship Id="rId2236" Type="http://schemas.openxmlformats.org/officeDocument/2006/relationships/hyperlink" Target="https://www.justice.gov/usao-sdny/pr/senior-leader-massive-no-fault-automobile-insurance-bribery-scheme-sentenced-7-years" TargetMode="External"/><Relationship Id="rId2443" Type="http://schemas.openxmlformats.org/officeDocument/2006/relationships/hyperlink" Target="https://casetext.com/case/united-states-v-reichberg-1" TargetMode="External"/><Relationship Id="rId2650" Type="http://schemas.openxmlformats.org/officeDocument/2006/relationships/hyperlink" Target="https://advance.lexis.com/f/courtlinkdocument/jobstatus/downloadfile?jobId=ef10c8ee-3057-4997-9eb8-ab1cc5d5a4b3&amp;lni=urn:contentItem:5KVS-H6P1-DXDT-G4F8-00000-00&amp;isZip=false&amp;isCombine=false" TargetMode="External"/><Relationship Id="rId208" Type="http://schemas.openxmlformats.org/officeDocument/2006/relationships/hyperlink" Target="https://advance.lexis.com/f/courtlinkdocument/jobstatus/downloadfile?jobId=613e5bdc-ed13-4158-8e0c-2dad12f75c9a&amp;lni=urn:contentItem:5NV2-NY11-DXDT-G41Y-00000-00&amp;isZip=false&amp;isCombine=false" TargetMode="External"/><Relationship Id="rId415" Type="http://schemas.openxmlformats.org/officeDocument/2006/relationships/hyperlink" Target="https://chicago.suntimes.com/crime/2022/7/14/23216732/comed-bribery-trial-rescheduled-march" TargetMode="External"/><Relationship Id="rId622" Type="http://schemas.openxmlformats.org/officeDocument/2006/relationships/hyperlink" Target="https://chronicleillinois.com/news/cook-county-news/harvey-defendants-enter-not-guilty-pleas/" TargetMode="External"/><Relationship Id="rId1045" Type="http://schemas.openxmlformats.org/officeDocument/2006/relationships/hyperlink" Target="https://advance.lexis.com/f/courtlinkdocument/jobstatus/downloadfile?jobId=61c28480-88aa-464b-a5a3-adb2f722a501&amp;lni=urn:contentItem:5X70-4021-DXDT-G1NH-00000-00&amp;isZip=false&amp;isCombine=false" TargetMode="External"/><Relationship Id="rId1252" Type="http://schemas.openxmlformats.org/officeDocument/2006/relationships/hyperlink" Target="https://www.justice.gov/usao-nj/pr/former-contractor-newark-watershed-conservation-and-development-corp-sentenced-18-months" TargetMode="External"/><Relationship Id="rId2303" Type="http://schemas.openxmlformats.org/officeDocument/2006/relationships/hyperlink" Target="https://advance.lexis.com/f/courtlinkdocument/jobstatus/downloadfile?jobId=f80f9087-78e6-4abf-a4b2-861b9fad0bef&amp;isZip=false&amp;isCombine=true&amp;proceedingId=485&amp;documentId=0&amp;itemId=d96486030e17330" TargetMode="External"/><Relationship Id="rId2510" Type="http://schemas.openxmlformats.org/officeDocument/2006/relationships/hyperlink" Target="https://advance.lexis.com/f/courtlinkdocument/jobstatus/downloadfile?jobId=fcae5b20-31d4-4fec-b2bd-4d67204efcd0&amp;lni=urn:contentItem:5NHR-2S71-DXDT-G0PW-00000-00&amp;isZip=false&amp;isCombine=false" TargetMode="External"/><Relationship Id="rId1112" Type="http://schemas.openxmlformats.org/officeDocument/2006/relationships/hyperlink" Target="https://www.justice.gov/usao-nj/pr/former-orange-acting-business-administrator-indicted-corruption-fraud-and-tax-charges" TargetMode="External"/><Relationship Id="rId1929" Type="http://schemas.openxmlformats.org/officeDocument/2006/relationships/hyperlink" Target="https://www.justice.gov/usao-sdfl/pr/six-arrests-city-miami-public-corruptionkickback-case" TargetMode="External"/><Relationship Id="rId2093" Type="http://schemas.openxmlformats.org/officeDocument/2006/relationships/hyperlink" Target="https://archives.fbi.gov/archives/miami/press-releases/2011/former-memorial-hospital-west-facilities-director-wife-of-former-memorial-regional-hospital-team-leader-and-seven-hospital-vendors-charged-in-bribery-scheme" TargetMode="External"/><Relationship Id="rId272" Type="http://schemas.openxmlformats.org/officeDocument/2006/relationships/hyperlink" Target="https://www.justice.gov/usao-cdca/pr/co-owner-huntington-park-towing-company-indicted-charges-bribing-city-council-member" TargetMode="External"/><Relationship Id="rId2160" Type="http://schemas.openxmlformats.org/officeDocument/2006/relationships/hyperlink" Target="https://www.justice.gov/usao-sdny/press-release/file/1462681/download" TargetMode="External"/><Relationship Id="rId132" Type="http://schemas.openxmlformats.org/officeDocument/2006/relationships/hyperlink" Target="https://www.justice.gov/usao-cdca/pr/la-county-public-official-sentenced-one-year-federal-prison-accepting-bribes-and" TargetMode="External"/><Relationship Id="rId2020" Type="http://schemas.openxmlformats.org/officeDocument/2006/relationships/hyperlink" Target="https://advance.lexis.com/f/courtlinkdocument/jobstatus/downloadfile?jobId=9e3c5916-6821-443b-ac24-ac935b44c6f3&amp;lni=urn:contentItem:59MN-WD21-DXDT-G164-00000-00&amp;isZip=false&amp;isCombine=false" TargetMode="External"/><Relationship Id="rId1579" Type="http://schemas.openxmlformats.org/officeDocument/2006/relationships/hyperlink" Target="https://www.justice.gov/archive/usao/nj/Press/files/Rivera,%20Joseph%20Sentencing%20News%20Release.html" TargetMode="External"/><Relationship Id="rId2977" Type="http://schemas.openxmlformats.org/officeDocument/2006/relationships/hyperlink" Target="https://www.justice.gov/sites/default/files/usao-sdny/legacy/2012/05/17/krugercarletalcomplaint.pdf" TargetMode="External"/><Relationship Id="rId949" Type="http://schemas.openxmlformats.org/officeDocument/2006/relationships/hyperlink" Target="https://www.justice.gov/archive/usao/iln/chicago/2012/pr0726_02.pdf" TargetMode="External"/><Relationship Id="rId1786" Type="http://schemas.openxmlformats.org/officeDocument/2006/relationships/hyperlink" Target="https://advance.lexis.com/f/courtlinkdocument/jobstatus/downloadfile?jobId=dd62f9c5-bc21-4f33-a4d8-02a50498f6cf&amp;lni=urn:contentItem:5KT4-9NG1-DXDT-G20D-00000-00&amp;isZip=false&amp;isCombine=false" TargetMode="External"/><Relationship Id="rId1993" Type="http://schemas.openxmlformats.org/officeDocument/2006/relationships/hyperlink" Target="https://www.justice.gov/usao-sdfl/pr/former-miami-dade-department-public-works-employee-sentenced-30-months-prison-accepting" TargetMode="External"/><Relationship Id="rId2837" Type="http://schemas.openxmlformats.org/officeDocument/2006/relationships/hyperlink" Target="https://advance.lexis.com/f/courtlinkdocument/jobstatus/downloadfile?jobId=8cb31f01-4500-4646-92da-2aa59d39acf7&amp;lni=urn:contentItem:5BV0-XYC1-DXDT-G40M-00000-00&amp;isZip=false&amp;isCombine=false" TargetMode="External"/><Relationship Id="rId78" Type="http://schemas.openxmlformats.org/officeDocument/2006/relationships/hyperlink" Target="https://www.justice.gov/usao-cdca/pr/former-head-ladwp-sentenced-six-years-federal-prison" TargetMode="External"/><Relationship Id="rId809" Type="http://schemas.openxmlformats.org/officeDocument/2006/relationships/hyperlink" Target="https://advance.lexis.com/f/courtlinkdocument/jobstatus/downloadfile?jobId=670a5344-0974-4f16-8f52-5fa870fffd7d&amp;lni=urn:contentItem:5C9B-NF21-DXDT-G062-00000-00&amp;isZip=false&amp;isCombine=false" TargetMode="External"/><Relationship Id="rId1439" Type="http://schemas.openxmlformats.org/officeDocument/2006/relationships/hyperlink" Target="https://advance.lexis.com/f/courtlinkdocument/jobstatus/downloadfile?jobId=d3f938a2-f8e2-4fe6-9b6e-5ab7e8770a1d&amp;lni=urn:contentItem:5DDJ-PH81-DXDT-G0PS-00000-00&amp;isZip=false&amp;isCombine=false" TargetMode="External"/><Relationship Id="rId1646" Type="http://schemas.openxmlformats.org/officeDocument/2006/relationships/hyperlink" Target="https://advance.lexis.com/f/courtlinkdocument/jobstatus/downloadfile?jobId=17fb8315-5e25-4971-885e-0281efb731d1&amp;lni=urn:contentItem:5CNP-F8J1-DXDT-G01T-00000-00&amp;isZip=false&amp;isCombine=false" TargetMode="External"/><Relationship Id="rId1853" Type="http://schemas.openxmlformats.org/officeDocument/2006/relationships/hyperlink" Target="https://www.justice.gov/usao-sdfl/pr/former-miami-dade-police-officer-pleads-guilty-accepting-bribes" TargetMode="External"/><Relationship Id="rId2904" Type="http://schemas.openxmlformats.org/officeDocument/2006/relationships/hyperlink" Target="https://www.justice.gov/archive/usao/nys/pressreleases/February12/montoyacarlosplea.html" TargetMode="External"/><Relationship Id="rId1506" Type="http://schemas.openxmlformats.org/officeDocument/2006/relationships/hyperlink" Target="https://www.justice.gov/archive/usao/nj/Press/files/pdffiles/2012/Bencivengo,%20John%20Indictment.pdf" TargetMode="External"/><Relationship Id="rId1713" Type="http://schemas.openxmlformats.org/officeDocument/2006/relationships/hyperlink" Target="https://www.justice.gov/opa/pr/south-florida-health-care-facility-owner-sentenced-20-years-prison-role-largest-health-care" TargetMode="External"/><Relationship Id="rId1920" Type="http://schemas.openxmlformats.org/officeDocument/2006/relationships/hyperlink" Target="https://advance.lexis.com/f/courtlinkdocument/jobstatus/downloadfile?jobId=bf5ac3f9-1f9f-45e6-9364-18878aa8ecf7&amp;lni=urn:contentItem:5JCN-M7N1-DXDT-G14S-00000-00&amp;isZip=false&amp;isCombine=false" TargetMode="External"/><Relationship Id="rId599" Type="http://schemas.openxmlformats.org/officeDocument/2006/relationships/hyperlink" Target="https://www.justice.gov/usao-ndil/pr/consultant-indicted-allegedly-corruptly-offering-money-illinois-state-senator" TargetMode="External"/><Relationship Id="rId2487" Type="http://schemas.openxmlformats.org/officeDocument/2006/relationships/hyperlink" Target="https://www.justice.gov/usao-sdny/pr/former-new-york-city-police-department-official-sentenced-18-months-conspiring-bribe" TargetMode="External"/><Relationship Id="rId2694" Type="http://schemas.openxmlformats.org/officeDocument/2006/relationships/hyperlink" Target="https://advance.lexis.com/f/courtlinkdocument/jobstatus/downloadfile?jobId=8f33d503-deec-4759-b40a-e9d357ec69d3&amp;lni=urn:contentItem:58CX-9K41-DXDT-G2PW-00000-00&amp;isZip=false&amp;isCombine=false" TargetMode="External"/><Relationship Id="rId459" Type="http://schemas.openxmlformats.org/officeDocument/2006/relationships/hyperlink" Target="https://advance.lexis.com/f/courtlinkdocument/jobstatus/downloadfile?jobId=a38d1091-e28e-47a7-945c-65faadc4bba1&amp;lni=urn:contentItem:5Y1B-5WY1-DXDT-G2KK-00000-00&amp;isZip=false&amp;isCombine=false" TargetMode="External"/><Relationship Id="rId666" Type="http://schemas.openxmlformats.org/officeDocument/2006/relationships/hyperlink" Target="https://www.justice.gov/usao-ndil/pr/corrections-officer-and-three-inmates-among-seven-charged-alleged-plot-smuggle" TargetMode="External"/><Relationship Id="rId873" Type="http://schemas.openxmlformats.org/officeDocument/2006/relationships/hyperlink" Target="https://www.justice.gov/archive/usao/iln/chicago/2011/pr0714_01.pdf" TargetMode="External"/><Relationship Id="rId1089" Type="http://schemas.openxmlformats.org/officeDocument/2006/relationships/hyperlink" Target="https://www.justice.gov/usao-nj/pr/union-county-man-admits-making-corrupt-payments-city-orange-public-official" TargetMode="External"/><Relationship Id="rId1296" Type="http://schemas.openxmlformats.org/officeDocument/2006/relationships/hyperlink" Target="https://www.justice.gov/usao-nj/pr/former-bayonne-official-sentenced-21-months-prison-accepting-65000-bribes-awarding-hud" TargetMode="External"/><Relationship Id="rId2347" Type="http://schemas.openxmlformats.org/officeDocument/2006/relationships/hyperlink" Target="https://advance.lexis.com/f/courtlinkdocument/jobstatus/downloadfile?jobId=2a5f63c7-b9f1-4969-996d-e66b6eb3e407&amp;lni=urn:contentItem:5PX5-9811-DXDT-G44N-00000-00&amp;isZip=false&amp;isCombine=false" TargetMode="External"/><Relationship Id="rId2554" Type="http://schemas.openxmlformats.org/officeDocument/2006/relationships/hyperlink" Target="https://casetext.com/case/united-states-v-chambers-117" TargetMode="External"/><Relationship Id="rId319" Type="http://schemas.openxmlformats.org/officeDocument/2006/relationships/hyperlink" Target="https://advance.lexis.com/f/courtlinkdocument/jobstatus/downloadfile?jobId=50d4eacb-fa0f-4b5f-bd82-aa7e9a8decf8&amp;lni=urn:contentItem:5M61-BP01-DXDT-G09R-00000-00&amp;isZip=false&amp;isCombine=false" TargetMode="External"/><Relationship Id="rId526" Type="http://schemas.openxmlformats.org/officeDocument/2006/relationships/hyperlink" Target="https://advance.lexis.com/f/courtlinkdocument/jobstatus/downloadfile?jobId=8d0060a3-3d90-47cd-80b2-1b671467aba2&amp;lni=urn:contentItem:63W7-39N1-J9YR-S157-00000-00&amp;isZip=false&amp;isCombine=false" TargetMode="External"/><Relationship Id="rId1156" Type="http://schemas.openxmlformats.org/officeDocument/2006/relationships/hyperlink" Target="https://advance.lexis.com/f/courtlinkdocument/jobstatus/downloadfile?jobId=00e777cb-4c5a-4323-9e79-f1b1ababa64e&amp;lni=urn:contentItem:5TM1-TNB1-DXDT-G1J8-00000-00&amp;isZip=false&amp;isCombine=false" TargetMode="External"/><Relationship Id="rId1363" Type="http://schemas.openxmlformats.org/officeDocument/2006/relationships/hyperlink" Target="https://www.justice.gov/usao-nj/pr/former-bergen-county-new-jersey-democratic-chairman-sentenced-35-months-prison" TargetMode="External"/><Relationship Id="rId2207" Type="http://schemas.openxmlformats.org/officeDocument/2006/relationships/hyperlink" Target="https://www.justice.gov/usao-sdny/press-release/file/1397836/download" TargetMode="External"/><Relationship Id="rId2761" Type="http://schemas.openxmlformats.org/officeDocument/2006/relationships/hyperlink" Target="https://www.justice.gov/usao/nys/pressreleases/April13/SmithetalPR/Smith%2C%20Malcolm%20et%20al.%20Complaint%20%28Signed%29.pdf" TargetMode="External"/><Relationship Id="rId733" Type="http://schemas.openxmlformats.org/officeDocument/2006/relationships/hyperlink" Target="https://www.justice.gov/usao-ndil/pr/city-chicago-building-inspector-charged-demanding-bribe-property-owner-exchange" TargetMode="External"/><Relationship Id="rId940" Type="http://schemas.openxmlformats.org/officeDocument/2006/relationships/hyperlink" Target="https://www.justice.gov/archive/usao/iln/chicago/2012/pr0628_01.pdf" TargetMode="External"/><Relationship Id="rId1016"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1570" Type="http://schemas.openxmlformats.org/officeDocument/2006/relationships/hyperlink" Target="https://www.justice.gov/archive/usao/nj/Press/files/Manzo,%20Ronald%20Sentencing%20News%20Release.html" TargetMode="External"/><Relationship Id="rId2414" Type="http://schemas.openxmlformats.org/officeDocument/2006/relationships/hyperlink" Target="https://advance.lexis.com/f/courtlinkdocument/jobstatus/downloadfile?jobId=1a32cbe2-f6c4-4959-b092-17e8e7760e4e&amp;lni=urn:contentItem:5TG1-8HT1-DXDT-G0CT-00000-00&amp;isZip=false&amp;isCombine=false" TargetMode="External"/><Relationship Id="rId2621" Type="http://schemas.openxmlformats.org/officeDocument/2006/relationships/hyperlink" Target="https://www.justice.gov/usao-sdny/pr/former-new-rochelle-schools-director-indicted-bribery-white-plains-federal-court" TargetMode="External"/><Relationship Id="rId800" Type="http://schemas.openxmlformats.org/officeDocument/2006/relationships/hyperlink" Target="https://www.justice.gov/usao-ndil/pr/former-clerk-cook-county-recorder-deeds-admits-accepting-cash-bribe-exchange-preparing" TargetMode="External"/><Relationship Id="rId1223" Type="http://schemas.openxmlformats.org/officeDocument/2006/relationships/hyperlink" Target="https://www.justice.gov/usao-nj/pr/three-jersey-city-police-officers-admit-conspiracy-commit-fraud" TargetMode="External"/><Relationship Id="rId1430" Type="http://schemas.openxmlformats.org/officeDocument/2006/relationships/hyperlink" Target="https://advance.lexis.com/f/courtlinkdocument/jobstatus/downloadfile?jobId=d8cab55a-cac3-4f99-ac8c-f629f80ff749&amp;lni=urn:contentItem:5NVN-5521-DXDT-G1R1-00000-00&amp;isZip=false&amp;isCombine=false" TargetMode="External"/><Relationship Id="rId176" Type="http://schemas.openxmlformats.org/officeDocument/2006/relationships/hyperlink" Target="https://advance.lexis.com/f/courtlinkdocument/jobstatus/downloadfile?jobId=e1282154-37fd-4eee-8676-23aef754bd59&amp;lni=urn:contentItem:5RJ3-6HY1-DXDT-G2VC-00000-00&amp;isZip=false&amp;isCombine=false" TargetMode="External"/><Relationship Id="rId383" Type="http://schemas.openxmlformats.org/officeDocument/2006/relationships/hyperlink" Target="https://www.justice.gov/archive/usao/cac/Pressroom/2012/105.html" TargetMode="External"/><Relationship Id="rId590" Type="http://schemas.openxmlformats.org/officeDocument/2006/relationships/hyperlink" Target="https://www.justice.gov/usao-ndil/pr/federal-indictment-charges-former-mayor-markham-pocketing-bribes-while-office-exchange" TargetMode="External"/><Relationship Id="rId2064" Type="http://schemas.openxmlformats.org/officeDocument/2006/relationships/hyperlink" Target="https://advance.lexis.com/f/courtlinkdocument/jobstatus/downloadfile?jobId=2eca4e4d-ab39-434d-a319-e01488b6be8f&amp;lni=urn:contentItem:5HBF-MP41-DXDT-G4MS-00000-00&amp;isZip=false&amp;isCombine=false" TargetMode="External"/><Relationship Id="rId2271" Type="http://schemas.openxmlformats.org/officeDocument/2006/relationships/hyperlink" Target="https://advance.lexis.com/f/courtlinkdocument/jobstatus/downloadfile?jobId=3036c8f4-24a1-4bef-97fb-a4c3c6ea551a&amp;lni=urn:contentItem:631H-P7V1-DXDT-G4F7-00000-00&amp;isZip=false&amp;isCombine=false" TargetMode="External"/><Relationship Id="rId243"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450" Type="http://schemas.openxmlformats.org/officeDocument/2006/relationships/hyperlink" Target="https://www.justice.gov/usao-ndil/press-release/file/1310476/download" TargetMode="External"/><Relationship Id="rId1080" Type="http://schemas.openxmlformats.org/officeDocument/2006/relationships/hyperlink" Target="https://advance.lexis.com/document/?pdmfid=1519217&amp;crid=a7d0f681-26aa-4205-85a9-a8cda8120398&amp;pddocfullpath=%2Fshared%2Fdocument%2Fdockets%2Furn%3AcontentItem%3A63SS-S931-J9YR-S0JG-00000-00&amp;pdcontentcomponentid=353582&amp;pdteaserkey=sr2&amp;pdicsfeatureid=1517130&amp;pditab=allpods&amp;ecomp=rd2wk&amp;earg=sr2&amp;prid=f95254ad-5dcf-4514-8ecd-13f181f3cb3a" TargetMode="External"/><Relationship Id="rId2131" Type="http://schemas.openxmlformats.org/officeDocument/2006/relationships/hyperlink" Target="https://www.justice.gov/usao-sdny/pr/9-department-correction-officers-and-employees-charged-taking-bribes-smuggle-contraband" TargetMode="External"/><Relationship Id="rId103" Type="http://schemas.openxmlformats.org/officeDocument/2006/relationships/hyperlink" Target="https://www.cacd.uscourts.gov/sites/default/files/documents/TJH/MC/ef52af4e-982c-4e8d-9ac8-e4580641132a.pdf" TargetMode="External"/><Relationship Id="rId310" Type="http://schemas.openxmlformats.org/officeDocument/2006/relationships/hyperlink" Target="https://advance.lexis.com/f/courtlinkdocument/jobstatus/downloadfile?jobId=3bab956e-089d-4dae-bbdb-93b832557a7b&amp;lni=urn:contentItem:5CX8-KM81-DXDT-G00H-00000-00&amp;isZip=false&amp;isCombine=false" TargetMode="External"/><Relationship Id="rId1897" Type="http://schemas.openxmlformats.org/officeDocument/2006/relationships/hyperlink" Target="https://advance.lexis.com/f/courtlinkdocument/jobstatus/downloadfile?jobId=8a199c68-38e6-4ce7-bd5d-46a6f3de01c0&amp;lni=urn:contentItem:5P9G-4CX1-DXDT-G4G9-00000-00&amp;isZip=false&amp;isCombine=false" TargetMode="External"/><Relationship Id="rId2948" Type="http://schemas.openxmlformats.org/officeDocument/2006/relationships/hyperlink" Target="https://caselaw.findlaw.com/us-2nd-circuit/1632531.html" TargetMode="External"/><Relationship Id="rId1757" Type="http://schemas.openxmlformats.org/officeDocument/2006/relationships/hyperlink" Target="https://advance.lexis.com/f/courtlinkdocument/jobstatus/downloadfile?jobId=007964e5-387f-4fbf-81d4-71c21dafccec&amp;lni=urn:contentItem:5SV3-NGB1-DXDT-G24W-00000-00&amp;isZip=false&amp;isCombine=false" TargetMode="External"/><Relationship Id="rId1964" Type="http://schemas.openxmlformats.org/officeDocument/2006/relationships/hyperlink" Target="https://advance.lexis.com/f/courtlinkdocument/jobstatus/downloadfile?jobId=a4d3332e-897a-49f9-b667-614dce003e46&amp;lni=urn:contentItem:5CYT-9H41-DXDT-G471-00000-00&amp;isZip=false&amp;isCombine=false" TargetMode="External"/><Relationship Id="rId2808" Type="http://schemas.openxmlformats.org/officeDocument/2006/relationships/hyperlink" Target="https://www.justice.gov/archive/usao/nys/pressreleases/February11/citytimeindictmentandpleapr.pdf" TargetMode="External"/><Relationship Id="rId49" Type="http://schemas.openxmlformats.org/officeDocument/2006/relationships/hyperlink" Target="https://advance.lexis.com/document/?pdmfid=1519217&amp;crid=8908ea80-4829-4cb0-b221-016e682fd3b2&amp;pddocfullpath=%2Fshared%2Fdocument%2Fdockets%2Furn%3AcontentItem%3A5YSG-BG51-J9YR-S044-00000-00&amp;pdcontentcomponentid=353582&amp;pdteaserkey=sr2&amp;pdicsfeatureid=1517130&amp;pditab=allpods&amp;ecomp=rd2wk&amp;earg=sr2&amp;prid=878d4c9a-59c2-46d5-b56d-97bcf279ff53" TargetMode="External"/><Relationship Id="rId1617" Type="http://schemas.openxmlformats.org/officeDocument/2006/relationships/hyperlink" Target="https://advance.lexis.com/f/courtlinkdocument/jobstatus/downloadfile?jobId=884ac8f4-026b-4c5b-b41d-493aece458a9&amp;lni=urn:contentItem:57Y5-6YG1-DXDT-G0NW-00000-00&amp;isZip=false&amp;isCombine=false" TargetMode="External"/><Relationship Id="rId1824" Type="http://schemas.openxmlformats.org/officeDocument/2006/relationships/hyperlink" Target="https://advance.lexis.com/f/courtlinkdocument/jobstatus/downloadfile?jobId=bbc0ab9e-d463-49de-8e3d-b1da96bf0027&amp;lni=urn:contentItem:5KP5-19W1-DXDT-G4PV-00000-00&amp;isZip=false&amp;isCombine=false" TargetMode="External"/><Relationship Id="rId2598" Type="http://schemas.openxmlformats.org/officeDocument/2006/relationships/hyperlink" Target="https://advance.lexis.com/f/courtlinkdocument/jobstatus/downloadfile?jobId=5de9a9f9-47a8-4617-a009-54d684af229f&amp;lni=urn:contentItem:5RVT-7KS1-DXDT-G42R-00000-00&amp;isZip=false&amp;isCombine=false" TargetMode="External"/><Relationship Id="rId777" Type="http://schemas.openxmlformats.org/officeDocument/2006/relationships/hyperlink" Target="https://www.justice.gov/usao-ndil/pr/former-city-chicago-transportation-official-sentenced-ten-years-corruption-awarding-red" TargetMode="External"/><Relationship Id="rId984" Type="http://schemas.openxmlformats.org/officeDocument/2006/relationships/hyperlink" Target="https://www.justice.gov/archive/usao/iln/chicago/2011/pr0919_01.pdf" TargetMode="External"/><Relationship Id="rId2458" Type="http://schemas.openxmlformats.org/officeDocument/2006/relationships/hyperlink" Target="https://advance.lexis.com/f/courtlinkdocument/jobstatus/downloadfile?jobId=43e8040b-dde5-4aff-b796-d23abd3b77f9&amp;lni=urn:contentItem:625G-7B01-DXDT-G045-00000-00&amp;isZip=false&amp;isCombine=false" TargetMode="External"/><Relationship Id="rId2665" Type="http://schemas.openxmlformats.org/officeDocument/2006/relationships/hyperlink" Target="https://www.justice.gov/usao-sdny/pr/new-york-city-employee-and-nine-others-charged-manhattan-federal-court-food-stamp-0" TargetMode="External"/><Relationship Id="rId2872" Type="http://schemas.openxmlformats.org/officeDocument/2006/relationships/hyperlink" Target="https://www.justice.gov/usao-sdny/pr/three-former-child-day-care-center-owners-sentenced-manhattan-federal-court" TargetMode="External"/><Relationship Id="rId637" Type="http://schemas.openxmlformats.org/officeDocument/2006/relationships/hyperlink" Target="https://advance.lexis.com/document/?pdmfid=1519217&amp;crid=0bc4a2ab-7a6b-49e3-b9fd-6abe00639788&amp;pddocfullpath=%2Fshared%2Fdocument%2Fdockets%2Furn%3AcontentItem%3A5DD8-RD11-DXDT-G1YK-00000-00&amp;pdcontentcomponentid=353582&amp;pdteaserkey=sr2&amp;pdicsfeatureid=1517130&amp;pditab=allpods&amp;ecomp=rd2wk&amp;earg=sr2&amp;prid=d3b3ba77-056e-4722-892f-9d23c84690e8" TargetMode="External"/><Relationship Id="rId844" Type="http://schemas.openxmlformats.org/officeDocument/2006/relationships/hyperlink" Target="https://www.justice.gov/archive/usao/iln/chicago/2012/pr0726_02b.pdf" TargetMode="External"/><Relationship Id="rId1267" Type="http://schemas.openxmlformats.org/officeDocument/2006/relationships/hyperlink" Target="https://www.justice.gov/usao-nj/file/787511/download" TargetMode="External"/><Relationship Id="rId1474" Type="http://schemas.openxmlformats.org/officeDocument/2006/relationships/hyperlink" Target="https://www.justice.gov/archive/usao/nj/Press/files/pdffiles/2010/Cotroneo,%20Frank%20Information.pdf" TargetMode="External"/><Relationship Id="rId1681" Type="http://schemas.openxmlformats.org/officeDocument/2006/relationships/hyperlink" Target="https://advance.lexis.com/document/?pdmfid=1519217&amp;crid=3d81f3a8-8196-4972-97c7-9f5bd92697d0&amp;pddocfullpath=%2Fshared%2Fdocument%2Fdockets%2Furn%3AcontentItem%3A615B-5401-DXDT-G0T2-00000-00&amp;pdcontentcomponentid=353582&amp;pdteaserkey=sr0&amp;pdicsfeatureid=1517130&amp;pditab=allpods&amp;ecomp=rd2wk&amp;earg=sr0&amp;prid=dd2e93ef-37e4-485a-aa5e-54a2febac987" TargetMode="External"/><Relationship Id="rId2318" Type="http://schemas.openxmlformats.org/officeDocument/2006/relationships/hyperlink" Target="https://www.justice.gov/usao-sdny/pr/new-york-state-assembly-speaker-sheldon-silver-arrested-corruption-charges" TargetMode="External"/><Relationship Id="rId2525" Type="http://schemas.openxmlformats.org/officeDocument/2006/relationships/hyperlink" Target="https://advance.lexis.com/f/courtlinkdocument/jobstatus/downloadfile?jobId=5de9a9f9-47a8-4617-a009-54d684af229f&amp;lni=urn:contentItem:5RVT-7KS1-DXDT-G42R-00000-00&amp;isZip=false&amp;isCombine=false" TargetMode="External"/><Relationship Id="rId2732" Type="http://schemas.openxmlformats.org/officeDocument/2006/relationships/hyperlink" Target="https://advance.lexis.com/f/courtlinkdocument/jobstatus/downloadfile?jobId=e6f232eb-0209-4520-8ea0-29a7a7153a2b&amp;lni=urn:contentItem:60PG-JGF1-DXDT-G0DF-00000-00&amp;isZip=false&amp;isCombine=false" TargetMode="External"/><Relationship Id="rId704" Type="http://schemas.openxmlformats.org/officeDocument/2006/relationships/hyperlink" Target="https://advance.lexis.com/f/courtlinkdocument/jobstatus/downloadfile?jobId=16ae9768-5487-4a59-bd4f-df1ef15892f2&amp;lni=urn:contentItem:5C37-VVW1-DXDT-G03P-00000-00&amp;isZip=false&amp;isCombine=false" TargetMode="External"/><Relationship Id="rId911" Type="http://schemas.openxmlformats.org/officeDocument/2006/relationships/hyperlink" Target="https://advance.lexis.com/f/courtlinkdocument/jobstatus/downloadfile?jobId=efb5b0a1-aba9-4667-ac12-ba1a6f6ea309&amp;lni=urn:contentItem:5NNS-FW01-DXDT-G37H-00000-00&amp;isZip=false&amp;isCombine=false" TargetMode="External"/><Relationship Id="rId1127" Type="http://schemas.openxmlformats.org/officeDocument/2006/relationships/hyperlink" Target="https://www.justice.gov/usao-nj/press-release/file/1170536/download" TargetMode="External"/><Relationship Id="rId1334" Type="http://schemas.openxmlformats.org/officeDocument/2006/relationships/hyperlink" Target="https://www.nytimes.com/2017/03/06/nyregion/david-samson-bribery-port-authority-new-jersey.html" TargetMode="External"/><Relationship Id="rId1541" Type="http://schemas.openxmlformats.org/officeDocument/2006/relationships/hyperlink" Target="https://advance.lexis.com/f/courtlinkdocument/jobstatus/downloadfile?jobId=7d0c7927-4425-4c11-89e0-6cc8ce54dc01&amp;lni=urn:contentItem:57YD-NXN1-DXDT-G2NJ-00000-00&amp;isZip=false&amp;isCombine=false" TargetMode="External"/><Relationship Id="rId40" Type="http://schemas.openxmlformats.org/officeDocument/2006/relationships/hyperlink" Target="https://www.justice.gov/usao-cdca/press-release/file/1341106/download" TargetMode="External"/><Relationship Id="rId1401" Type="http://schemas.openxmlformats.org/officeDocument/2006/relationships/hyperlink" Target="https://advance.lexis.com/f/courtlinkdocument/jobstatus/downloadfile?jobId=e4661d77-d8e3-4388-8955-073c10866809&amp;lni=urn:contentItem:5DC2-NP91-DXDT-G422-00000-00&amp;isZip=false&amp;isCombine=false" TargetMode="External"/><Relationship Id="rId287" Type="http://schemas.openxmlformats.org/officeDocument/2006/relationships/hyperlink" Target="https://www.justice.gov/archive/usao/cac/Pressroom/2012/010.html" TargetMode="External"/><Relationship Id="rId494" Type="http://schemas.openxmlformats.org/officeDocument/2006/relationships/hyperlink" Target="https://www.justice.gov/usao-ndil/pr/two-chicago-police-officers-indicted-federal-bribery-charges" TargetMode="External"/><Relationship Id="rId2175" Type="http://schemas.openxmlformats.org/officeDocument/2006/relationships/hyperlink" Target="https://advance.lexis.com/f/courtlinkdocument/jobstatus/downloadfile?jobId=fec29b1d-46d6-488c-aa8e-afbde19bc036&amp;lni=urn:contentItem:659X-T1R1-J9YR-S4T4-00000-00&amp;isZip=false&amp;isCombine=false" TargetMode="External"/><Relationship Id="rId2382" Type="http://schemas.openxmlformats.org/officeDocument/2006/relationships/hyperlink" Target="https://advance.lexis.com/f/courtlinkdocument/jobstatus/downloadfile?jobId=82239350-1028-4cef-84a2-5b84735a2af9&amp;lni=urn:contentItem:5X64-WSY1-DXDT-G45W-00000-00&amp;isZip=false&amp;isCombine=false" TargetMode="External"/><Relationship Id="rId147" Type="http://schemas.openxmlformats.org/officeDocument/2006/relationships/hyperlink" Target="https://www.justice.gov/usao-cdca/pr/former-glendale-police-officer-sentenced-prison-taking-bribes-obstructing-justice-and" TargetMode="External"/><Relationship Id="rId354" Type="http://schemas.openxmlformats.org/officeDocument/2006/relationships/hyperlink" Target="https://advance.lexis.com/f/courtlinkdocument/jobstatus/downloadfile?jobId=3da1bf86-1d78-47f1-bab7-990a67496e70&amp;lni=urn:contentItem:5BW2-N2J1-DXDT-G50R-00000-00&amp;isZip=false&amp;isCombine=false" TargetMode="External"/><Relationship Id="rId1191" Type="http://schemas.openxmlformats.org/officeDocument/2006/relationships/hyperlink" Target="https://www.nj.com/hudson/2017/04/jersey_citys_top_cop_to_retire_after_38_years.html" TargetMode="External"/><Relationship Id="rId2035" Type="http://schemas.openxmlformats.org/officeDocument/2006/relationships/hyperlink" Target="https://advance.lexis.com/f/courtlinkdocument/jobstatus/downloadfile?jobId=4aa12286-9775-47b4-8897-4862383c6fda&amp;lni=urn:contentItem:58CY-3YB1-DXDT-G0P2-00000-00&amp;isZip=false&amp;isCombine=false" TargetMode="External"/><Relationship Id="rId561" Type="http://schemas.openxmlformats.org/officeDocument/2006/relationships/hyperlink" Target="https://advance.lexis.com/f/courtlinkdocument/jobstatus/downloadfile?jobId=42ad839d-f3be-42f8-bf5b-f6cd85c077c0&amp;lni=urn:contentItem:5VSX-7T81-DXDT-G00S-00000-00&amp;isZip=false&amp;isCombine=false" TargetMode="External"/><Relationship Id="rId2242" Type="http://schemas.openxmlformats.org/officeDocument/2006/relationships/hyperlink" Target="https://advance.lexis.com/f/courtlinkdocument/jobstatus/downloadfile?jobId=de09d848-4739-4f33-a1c2-d5eb51a2fa0a&amp;lni=urn:contentItem:64DF-WJH1-J9YR-S0J2-00000-00&amp;isZip=false&amp;isCombine=false" TargetMode="External"/><Relationship Id="rId214"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421" Type="http://schemas.openxmlformats.org/officeDocument/2006/relationships/hyperlink" Target="https://chicago.suntimes.com/crime/2022/7/14/23216732/comed-bribery-trial-rescheduled-march" TargetMode="External"/><Relationship Id="rId1051" Type="http://schemas.openxmlformats.org/officeDocument/2006/relationships/hyperlink" Target="https://www.justice.gov/usao-nj/pr/newark-city-council-member-admits-scheming-obtain-bribes-and-kickbacks-and-subscribing" TargetMode="External"/><Relationship Id="rId2102" Type="http://schemas.openxmlformats.org/officeDocument/2006/relationships/hyperlink" Target="https://www.justice.gov/archive/usao/fls/PressReleases/2012/120302-02.html" TargetMode="External"/><Relationship Id="rId1868" Type="http://schemas.openxmlformats.org/officeDocument/2006/relationships/hyperlink" Target="https://advance.lexis.com/f/courtlinkdocument/jobstatus/downloadfile?jobId=e78afb4d-097f-4063-84f0-587869b40e8c&amp;lni=urn:contentItem:5H7H-5KK1-DXDT-G18W-00000-00&amp;isZip=false&amp;isCombine=false" TargetMode="External"/><Relationship Id="rId2919" Type="http://schemas.openxmlformats.org/officeDocument/2006/relationships/hyperlink" Target="https://www.justice.gov/archive/usao/nys/pressreleases/September12/LipskyPlea.html" TargetMode="External"/><Relationship Id="rId1728" Type="http://schemas.openxmlformats.org/officeDocument/2006/relationships/hyperlink" Target="https://www.justice.gov/usao-sdfl/pr/city-fort-lauderdale-department-parks-and-recreation-employee-sentenced-fifteen-month" TargetMode="External"/><Relationship Id="rId1935" Type="http://schemas.openxmlformats.org/officeDocument/2006/relationships/hyperlink" Target="https://advance.lexis.com/f/courtlinkdocument/jobstatus/downloadfile?jobId=c7ee7774-8eed-4465-8e6a-658c1ce80d47&amp;lni=urn:contentItem:5FTM-J091-DXDT-G2W8-00000-00&amp;isZip=false&amp;isCombine=false" TargetMode="External"/><Relationship Id="rId4" Type="http://schemas.openxmlformats.org/officeDocument/2006/relationships/settings" Target="settings.xml"/><Relationship Id="rId888" Type="http://schemas.openxmlformats.org/officeDocument/2006/relationships/hyperlink" Target="https://www.justice.gov/archive/usao/iln/chicago/2012/pr1116_01a.pdf" TargetMode="External"/><Relationship Id="rId2569" Type="http://schemas.openxmlformats.org/officeDocument/2006/relationships/hyperlink" Target="https://cases.justia.com/federal/appellate-courts/ca2/18-3421/18-3421-2021-02-23.pdf?ts=1614096009" TargetMode="External"/><Relationship Id="rId2776" Type="http://schemas.openxmlformats.org/officeDocument/2006/relationships/hyperlink" Target="https://www.justice.gov/usao-sdny/pr/new-york-city-employee-and-nine-others-charged-manhattan-federal-court-food-stamp-0" TargetMode="External"/><Relationship Id="rId2983" Type="http://schemas.openxmlformats.org/officeDocument/2006/relationships/hyperlink" Target="https://advance.lexis.com/f/courtlinkdocument/jobstatus/downloadfile?jobId=5ab373fc-7c00-48f5-a636-0e6b9af023e8&amp;lni=urn:contentItem:57YJ-VFJ1-DXDT-G44B-00000-00&amp;isZip=false&amp;isCombine=false" TargetMode="External"/><Relationship Id="rId748" Type="http://schemas.openxmlformats.org/officeDocument/2006/relationships/hyperlink" Target="https://www.justice.gov/usao-ndil/pr/owner-education-services-companies-pleads-guilty-offering-bribes-and-kickbacks-chicago" TargetMode="External"/><Relationship Id="rId955" Type="http://schemas.openxmlformats.org/officeDocument/2006/relationships/hyperlink" Target="https://advance.lexis.com/f/courtlinkdocument/jobstatus/downloadfile?jobId=afbd83df-c820-410a-b5b1-309beecbd700&amp;lni=urn:contentItem:5B69-7821-DXDT-G062-00000-00&amp;isZip=false&amp;isCombine=false" TargetMode="External"/><Relationship Id="rId1378" Type="http://schemas.openxmlformats.org/officeDocument/2006/relationships/hyperlink" Target="https://www.fbi.gov/contact-us/field-offices/newark/news/press-releases/former-union-county-new-jersey-vendor-sentenced-to-31-months-in-prison-for-paying-bribes-and-defrauding-county-of-more-than-120-000" TargetMode="External"/><Relationship Id="rId1585" Type="http://schemas.openxmlformats.org/officeDocument/2006/relationships/hyperlink" Target="https://www.justice.gov/archive/usao/nj/Press/files/Elwell,%20Dennis%20Sentencing%20News%20Release.html" TargetMode="External"/><Relationship Id="rId1792" Type="http://schemas.openxmlformats.org/officeDocument/2006/relationships/hyperlink" Target="https://advance.lexis.com/f/courtlinkdocument/jobstatus/downloadfile?jobId=dd62f9c5-bc21-4f33-a4d8-02a50498f6cf&amp;lni=urn:contentItem:5KT4-9NG1-DXDT-G20D-00000-00&amp;isZip=false&amp;isCombine=false" TargetMode="External"/><Relationship Id="rId2429" Type="http://schemas.openxmlformats.org/officeDocument/2006/relationships/hyperlink" Target="https://advance.lexis.com/f/courtlinkdocument/jobstatus/downloadfile?jobId=70dbeb6f-cbac-48c8-9b66-af3cc3f63d65&amp;lni=urn:contentItem:634B-75H1-DXDT-G48V-00000-00&amp;isZip=false&amp;isCombine=false" TargetMode="External"/><Relationship Id="rId2636" Type="http://schemas.openxmlformats.org/officeDocument/2006/relationships/hyperlink" Target="https://www.justice.gov/usao-sdny/pr/former-portfolio-manager-new-york-state-common-retirement-fund-charged-pay-play-bribery" TargetMode="External"/><Relationship Id="rId2843" Type="http://schemas.openxmlformats.org/officeDocument/2006/relationships/hyperlink" Target="https://www.justice.gov/usao/nys/pressreleases/April13/Stevensonetal/U.S.%20v.%20Eric%20Stevenson%20et%20al%20Complaint.pdf" TargetMode="External"/><Relationship Id="rId84" Type="http://schemas.openxmlformats.org/officeDocument/2006/relationships/hyperlink" Target="https://advance.lexis.com/f/courtlinkdocument/jobstatus/downloadfile?jobId=ce946ad1-88a1-4bc6-991e-ad2a3b59ec47&amp;lni=urn:contentItem:66CB-T2D1-J9YR-S0F0-00000-00&amp;isZip=false&amp;isCombine=false" TargetMode="External"/><Relationship Id="rId608" Type="http://schemas.openxmlformats.org/officeDocument/2006/relationships/hyperlink" Target="https://advance.lexis.com/f/courtlinkdocument/jobstatus/downloadfile?jobId=1ce6c7c5-a377-4be6-8dff-a37f85717dae&amp;lni=urn:contentItem:5WYY-MNV1-DXDT-G25K-00000-00&amp;isZip=false&amp;isCombine=false" TargetMode="External"/><Relationship Id="rId815" Type="http://schemas.openxmlformats.org/officeDocument/2006/relationships/hyperlink" Target="https://advance.lexis.com/f/courtlinkdocument/jobstatus/downloadfile?jobId=3326f036-98bd-4820-a29b-0be3ec05c9b1&amp;lni=urn:contentItem:5F34-HSJ1-DXDT-G11M-00000-00&amp;isZip=false&amp;isCombine=false" TargetMode="External"/><Relationship Id="rId1238" Type="http://schemas.openxmlformats.org/officeDocument/2006/relationships/hyperlink" Target="https://newbrunswicktoday.com/2018/01/24/lumber-sales-team-that-defrauded-rutgers-now-behind-bars/" TargetMode="External"/><Relationship Id="rId1445" Type="http://schemas.openxmlformats.org/officeDocument/2006/relationships/hyperlink" Target="https://advance.lexis.com/f/courtlinkdocument/jobstatus/downloadfile?jobId=fd169639-d12b-4457-a4a1-b02e8088d426&amp;lni=urn:contentItem:5M2K-T331-DXDT-G0NB-00000-00&amp;isZip=false&amp;isCombine=false" TargetMode="External"/><Relationship Id="rId1652" Type="http://schemas.openxmlformats.org/officeDocument/2006/relationships/hyperlink" Target="https://www.justice.gov/archive/usao/nj/Press/files/Altman,%20Moshe%20News%20Release.html" TargetMode="External"/><Relationship Id="rId1305" Type="http://schemas.openxmlformats.org/officeDocument/2006/relationships/hyperlink" Target="https://www.justice.gov/usao-nj/pr/hudson-county-contractor-admits-paying-65000-bribes-bayonne-official-government-funded" TargetMode="External"/><Relationship Id="rId2703" Type="http://schemas.openxmlformats.org/officeDocument/2006/relationships/hyperlink" Target="http://ij.org/wp-content/uploads/2018/02/16-2967_16-3402_opn.pdf" TargetMode="External"/><Relationship Id="rId2910" Type="http://schemas.openxmlformats.org/officeDocument/2006/relationships/hyperlink" Target="https://www.justice.gov/archive/usao/nys/pressreleases/March12/annabijereisverdict.html" TargetMode="External"/><Relationship Id="rId1512" Type="http://schemas.openxmlformats.org/officeDocument/2006/relationships/hyperlink" Target="https://casetext.com/case/united-states-v-salahuddin-1" TargetMode="External"/><Relationship Id="rId11" Type="http://schemas.openxmlformats.org/officeDocument/2006/relationships/hyperlink" Target="https://www.justice.gov/usao-cdca/pr/developer-agrees-pay-12-million-resolve-criminal-probe-executive-s-relationship-ex-la" TargetMode="External"/><Relationship Id="rId398" Type="http://schemas.openxmlformats.org/officeDocument/2006/relationships/hyperlink" Target="https://www.justice.gov/archive/usao/cac/Pressroom/2011/004.html" TargetMode="External"/><Relationship Id="rId2079" Type="http://schemas.openxmlformats.org/officeDocument/2006/relationships/hyperlink" Target="https://www.justice.gov/archive/usao/fls/PressReleases/2012/120411-01.html" TargetMode="External"/><Relationship Id="rId2286" Type="http://schemas.openxmlformats.org/officeDocument/2006/relationships/hyperlink" Target="https://www.justice.gov/usao-sdny/pr/bridgeport-police-chief-and-personnel-director-plead-guilty-rigging-city-s-police-chief" TargetMode="External"/><Relationship Id="rId2493" Type="http://schemas.openxmlformats.org/officeDocument/2006/relationships/hyperlink" Target="https://casetext.com/case/united-states-v-smilowitz" TargetMode="External"/><Relationship Id="rId258" Type="http://schemas.openxmlformats.org/officeDocument/2006/relationships/hyperlink" Target="https://www.justice.gov/usao-cdca/pr/california-state-senator-ronald-calderon-charged-taking-bribes-exchange-official-acts" TargetMode="External"/><Relationship Id="rId465" Type="http://schemas.openxmlformats.org/officeDocument/2006/relationships/hyperlink" Target="https://www.justice.gov/usao-ndil/pr/federal-grand-jury-indicts-suburban-chicago-police-chief-allegedly-corruptly-accepting" TargetMode="External"/><Relationship Id="rId672" Type="http://schemas.openxmlformats.org/officeDocument/2006/relationships/hyperlink" Target="https://www.justice.gov/sites/default/files/usao-ndil/legacy/2015/06/11/pr1021_01a.pdf" TargetMode="External"/><Relationship Id="rId1095" Type="http://schemas.openxmlformats.org/officeDocument/2006/relationships/hyperlink" Target="https://www.pacermonitor.com/public/filings/DGCBVVEY/USA_v_FREDERICK__njdce-20-00915__0005.0.pdf" TargetMode="External"/><Relationship Id="rId2146" Type="http://schemas.openxmlformats.org/officeDocument/2006/relationships/hyperlink" Target="https://advance.lexis.com/f/courtlinkdocument/jobstatus/downloadfile?jobId=cd97352e-9b3d-4b84-91c6-bc3de391f817&amp;lni=urn:contentItem:64PF-H2Y1-J9YR-S3H3-00000-00&amp;isZip=false&amp;isCombine=false" TargetMode="External"/><Relationship Id="rId2353" Type="http://schemas.openxmlformats.org/officeDocument/2006/relationships/hyperlink" Target="https://www.justice.gov/usao-sdny/pr/us-attorney-s-office-announces-conviction-christian-dawkins-and-merl-code-bribing-ncaa" TargetMode="External"/><Relationship Id="rId2560" Type="http://schemas.openxmlformats.org/officeDocument/2006/relationships/hyperlink" Target="https://www.nbcnewyork.com/news/local/nypd-officers-arrest-gun-license-investigation-criminal-complaint-southern-district-new-york-federal-court-bribery-conspiracy-john-chambers-paul-dean/111830/" TargetMode="External"/><Relationship Id="rId118" Type="http://schemas.openxmlformats.org/officeDocument/2006/relationships/hyperlink" Target="https://www.justice.gov/usao-cdca/pr/federal-grand-jury-issues-indictment-latest-case-investigation-dmv-employees-who-took" TargetMode="External"/><Relationship Id="rId325" Type="http://schemas.openxmlformats.org/officeDocument/2006/relationships/hyperlink" Target="https://www.justice.gov/archive/usao/cac/Pressroom/2012/082.html" TargetMode="External"/><Relationship Id="rId532" Type="http://schemas.openxmlformats.org/officeDocument/2006/relationships/hyperlink" Target="https://www.ccc.edu/departments/Documents/OIG/OIG_Bi-Annual_Report_July_1_2020_through_December_31_2020.pdf" TargetMode="External"/><Relationship Id="rId1162" Type="http://schemas.openxmlformats.org/officeDocument/2006/relationships/hyperlink" Target="https://www.justice.gov/usao-nj/pr/jersey-city-police-officer-admits-conspiracy-commit-fraud-and-accept-corrupt-payments" TargetMode="External"/><Relationship Id="rId2006" Type="http://schemas.openxmlformats.org/officeDocument/2006/relationships/hyperlink" Target="https://www.justice.gov/usao-sdfl/pr/former-city-miami-police-officer-sentenced-corruption-charges" TargetMode="External"/><Relationship Id="rId2213" Type="http://schemas.openxmlformats.org/officeDocument/2006/relationships/hyperlink" Target="https://advance.lexis.com/f/courtlinkdocument/jobstatus/downloadfile?jobId=d36cf4f7-f3ef-49a0-b749-94073959ff4b&amp;lni=urn:contentItem:64VX-W201-J9YR-S1Y7-00000-00&amp;isZip=false&amp;isCombine=false" TargetMode="External"/><Relationship Id="rId2420" Type="http://schemas.openxmlformats.org/officeDocument/2006/relationships/hyperlink" Target="https://www.justice.gov/usao-sdny/press-release/file/959966/download" TargetMode="External"/><Relationship Id="rId1022" Type="http://schemas.openxmlformats.org/officeDocument/2006/relationships/hyperlink" Target="https://advance.lexis.com/document/?pdmfid=1519217&amp;crid=e2f4bddd-9e9a-4780-9fb3-cb3529c67638&amp;pddocfullpath=%2Fshared%2Fdocument%2Fdockets%2Furn%3AcontentItem%3A7WBN-D1H0-Y892-B47T-00000-00&amp;pdcontentcomponentid=353582&amp;pdteaserkey=sr2&amp;pdicsfeatureid=1517130&amp;pditab=allpods&amp;ecomp=rd2wk&amp;earg=sr2&amp;prid=230e9a68-7650-407c-afaf-37eba02277fe" TargetMode="External"/><Relationship Id="rId1979" Type="http://schemas.openxmlformats.org/officeDocument/2006/relationships/hyperlink" Target="https://advance.lexis.com/f/courtlinkdocument/jobstatus/downloadfile?jobId=56c2047c-abb2-448d-94c8-a49e58223bd9&amp;lni=urn:contentItem:5C67-J911-DXDT-G4F7-00000-00&amp;isZip=false&amp;isCombine=false" TargetMode="External"/><Relationship Id="rId1839" Type="http://schemas.openxmlformats.org/officeDocument/2006/relationships/hyperlink" Target="https://advance.lexis.com/f/courtlinkdocument/jobstatus/downloadfile?jobId=2c3ab1e8-d468-4b22-a51c-33ee6ea9d9b8&amp;lni=urn:contentItem:5J3T-F661-DXDT-G1P8-00000-00&amp;isZip=false&amp;isCombine=false" TargetMode="External"/><Relationship Id="rId182" Type="http://schemas.openxmlformats.org/officeDocument/2006/relationships/hyperlink" Target="https://www.justice.gov/usao-cdca/pr/california-state-senator-ronald-calderon-charged-taking-bribes-exchange-official-acts" TargetMode="External"/><Relationship Id="rId1906" Type="http://schemas.openxmlformats.org/officeDocument/2006/relationships/hyperlink" Target="https://advance.lexis.com/f/courtlinkdocument/jobstatus/downloadfile?jobId=89c14588-190a-4340-a1ac-d1d1be1e343e&amp;lni=urn:contentItem:5FPM-TK11-DXDT-G148-00000-00&amp;isZip=false&amp;isCombine=false" TargetMode="External"/><Relationship Id="rId2070" Type="http://schemas.openxmlformats.org/officeDocument/2006/relationships/hyperlink" Target="https://www.cbsnews.com/miami/news/code-officer-firefighter-changing-plea-in-beach-corruption-case/" TargetMode="External"/><Relationship Id="rId999" Type="http://schemas.openxmlformats.org/officeDocument/2006/relationships/hyperlink" Target="https://advance.lexis.com/document/documentlink/?pdmfid=1519217&amp;crid=3ca5a525-8934-4ed1-9ac6-fe0d0d8227e9&amp;pdlinktype=Document&amp;pddocfullpath=%2fshared%2fdocument%2fdockets%2furn%3acontentItem%3a7WBN-JT20-Y892-B381-00000-00&amp;pdcontentcomponentid=353582&amp;action=linkdoc&amp;stayincurrent=false&amp;pdicsfeatureid=1517130&amp;ecomp=43_bk&amp;prid=cb223ca6-aaf1-480e-adc1-6f512e282b5a&amp;aci=la&amp;cbc=0&amp;lnsi=97fdf267-7995-484e-a7c0-3cdc71973b8a&amp;rmflag=0&amp;sit=1658756916498.265" TargetMode="External"/><Relationship Id="rId2887" Type="http://schemas.openxmlformats.org/officeDocument/2006/relationships/hyperlink" Target="https://www.justice.gov/sites/default/files/usao-sdny/legacy/2015/03/25/Hwang%2C%20Christie%20et%20al.%20Indictment.pdf" TargetMode="External"/><Relationship Id="rId859" Type="http://schemas.openxmlformats.org/officeDocument/2006/relationships/hyperlink" Target="https://advance.lexis.com/f/courtlinkdocument/jobstatus/downloadfile?jobId=994203b7-1d35-46f8-842f-5376ca67377e&amp;lni=urn:contentItem:5BKT-J1Y1-DXDT-G0K6-00000-00&amp;isZip=false&amp;isCombine=false" TargetMode="External"/><Relationship Id="rId1489" Type="http://schemas.openxmlformats.org/officeDocument/2006/relationships/hyperlink" Target="https://advance.lexis.com/f/courtlinkdocument/jobstatus/downloadfile?jobId=affc60ef-60f0-423a-93ff-689ccde22ff9&amp;lni=urn:contentItem:5929-K871-DXDT-G3G2-00000-00&amp;isZip=false&amp;isCombine=false" TargetMode="External"/><Relationship Id="rId1696" Type="http://schemas.openxmlformats.org/officeDocument/2006/relationships/hyperlink" Target="https://www.justice.gov/opa/pr/south-florida-health-care-facility-owner-sentenced-20-years-prison-role-largest-health-care" TargetMode="External"/><Relationship Id="rId1349" Type="http://schemas.openxmlformats.org/officeDocument/2006/relationships/hyperlink" Target="https://www.justice.gov/usao-nj/pr/multi-year-prison-sentences-two-new-jersey-men-who-extorting-thousands-dollars-hudson" TargetMode="External"/><Relationship Id="rId2747" Type="http://schemas.openxmlformats.org/officeDocument/2006/relationships/hyperlink" Target="https://advance.lexis.com/f/courtlinkdocument/jobstatus/downloadfile?jobId=be859feb-e46e-4eda-be8f-266427c2cb8a&amp;lni=urn:contentItem:5H4H-NKW1-DXDT-G1BF-00000-00&amp;isZip=false&amp;isCombine=false" TargetMode="External"/><Relationship Id="rId2954" Type="http://schemas.openxmlformats.org/officeDocument/2006/relationships/hyperlink" Target="https://www.justice.gov/sites/default/files/usao-sdny/legacy/2012/05/17/krugercarletalcomplaint.pdf" TargetMode="External"/><Relationship Id="rId719" Type="http://schemas.openxmlformats.org/officeDocument/2006/relationships/hyperlink" Target="https://www.justice.gov/usao-ndil/pr/former-chicago-police-dispatcher-sentenced-more-three-years-prison-scheming-smuggle" TargetMode="External"/><Relationship Id="rId926" Type="http://schemas.openxmlformats.org/officeDocument/2006/relationships/hyperlink" Target="https://www.justice.gov/usao-ndil/pr/chicago-police-officer-convicted-attempted-extortion-steering-vehicle-tows-accident" TargetMode="External"/><Relationship Id="rId1556" Type="http://schemas.openxmlformats.org/officeDocument/2006/relationships/hyperlink" Target="https://www.justice.gov/archive/usao/nj/Press/files/pdffiles/2012/Ritacco,%20Michael;%20Gartland,%20Francis%20Superseding%20Indictment.pdf" TargetMode="External"/><Relationship Id="rId1763" Type="http://schemas.openxmlformats.org/officeDocument/2006/relationships/hyperlink" Target="https://www.justice.gov/opa/pr/former-florida-state-health-care-administration-official-sentenced-more-four-years-prison" TargetMode="External"/><Relationship Id="rId1970" Type="http://schemas.openxmlformats.org/officeDocument/2006/relationships/hyperlink" Target="https://www.justice.gov/sites/default/files/usao-sdfl/legacy/2013/08/06/130806-01.Michael_Pizzi_etal_Complaint.pdf" TargetMode="External"/><Relationship Id="rId2607" Type="http://schemas.openxmlformats.org/officeDocument/2006/relationships/hyperlink" Target="https://www.justice.gov/usao-sdny/pr/senior-nypd-officials-and-others-charged-federal-public-corruption-offenses" TargetMode="External"/><Relationship Id="rId2814" Type="http://schemas.openxmlformats.org/officeDocument/2006/relationships/hyperlink" Target="https://ij.org/wp-content/uploads/2018/02/16-2967_16-3402_opn.pdf" TargetMode="External"/><Relationship Id="rId55" Type="http://schemas.openxmlformats.org/officeDocument/2006/relationships/hyperlink" Target="https://www.justice.gov/usao-cdca/pr/consultant-agrees-plead-guilty-rico-offense-related-bribery-scheme-enriched-la-city" TargetMode="External"/><Relationship Id="rId1209" Type="http://schemas.openxmlformats.org/officeDocument/2006/relationships/hyperlink" Target="https://www.justice.gov/usao-nj/pr/jersey-city-police-officer-admits-fraud-involving-duty-work-assignments" TargetMode="External"/><Relationship Id="rId1416" Type="http://schemas.openxmlformats.org/officeDocument/2006/relationships/hyperlink" Target="https://www.justice.gov/usao-nj/pr/former-new-jersey-transit-official-admits-agreeing-accept-8000-bribe" TargetMode="External"/><Relationship Id="rId1623" Type="http://schemas.openxmlformats.org/officeDocument/2006/relationships/hyperlink" Target="https://www.justice.gov/archive/usao/nj/Press/files/Payton,%20Walter%20News%20Release.html" TargetMode="External"/><Relationship Id="rId1830" Type="http://schemas.openxmlformats.org/officeDocument/2006/relationships/hyperlink" Target="https://www.justice.gov/usao-sdfl/pr/former-miami-dade-police-department-officer-charged-illegal-bribery-and-kickback-scheme" TargetMode="External"/><Relationship Id="rId2397" Type="http://schemas.openxmlformats.org/officeDocument/2006/relationships/hyperlink" Target="https://advance.lexis.com/f/courtlinkdocument/jobstatus/downloadfile?jobId=4b6ebe0c-8aa2-442f-9b85-b38ff8ab216d&amp;lni=urn:contentItem:5V86-7H21-DXDT-G105-00000-00&amp;isZip=false&amp;isCombine=false" TargetMode="External"/><Relationship Id="rId369" Type="http://schemas.openxmlformats.org/officeDocument/2006/relationships/hyperlink" Target="https://www.justice.gov/archive/usao/cac/Pressroom/2012/058.html" TargetMode="External"/><Relationship Id="rId576" Type="http://schemas.openxmlformats.org/officeDocument/2006/relationships/hyperlink" Target="https://www.justice.gov/usao-ndil/pr/federal-grand-jury-indicts-two-chicago-police-officers-fraudulently-obtaining-search" TargetMode="External"/><Relationship Id="rId783" Type="http://schemas.openxmlformats.org/officeDocument/2006/relationships/hyperlink" Target="https://www.justice.gov/usao-ndil/pr/former-city-chicago-transportation-official-convicted-corruption-awarding-red-light" TargetMode="External"/><Relationship Id="rId990" Type="http://schemas.openxmlformats.org/officeDocument/2006/relationships/hyperlink" Target="https://advance.lexis.com/document/?pdmfid=1519217&amp;crid=e2f4bddd-9e9a-4780-9fb3-cb3529c67638&amp;pddocfullpath=%2Fshared%2Fdocument%2Fdockets%2Furn%3AcontentItem%3A7WBN-D1H0-Y892-B47T-00000-00&amp;pdcontentcomponentid=353582&amp;pdteaserkey=sr2&amp;pdicsfeatureid=1517130&amp;pditab=allpods&amp;ecomp=rd2wk&amp;earg=sr2&amp;prid=230e9a68-7650-407c-afaf-37eba02277fe" TargetMode="External"/><Relationship Id="rId2257" Type="http://schemas.openxmlformats.org/officeDocument/2006/relationships/hyperlink" Target="https://www.justice.gov/usao-sdny/press-release/file/1216001/download" TargetMode="External"/><Relationship Id="rId2464" Type="http://schemas.openxmlformats.org/officeDocument/2006/relationships/hyperlink" Target="https://www.justice.gov/usao-sdny/pr/nine-defendants-including-joseph-percoco-former-executive-deputy-secretary-governor-and" TargetMode="External"/><Relationship Id="rId2671" Type="http://schemas.openxmlformats.org/officeDocument/2006/relationships/hyperlink" Target="https://www.justice.gov/usao-sdny/pr/new-york-city-employee-and-nine-others-charged-manhattan-federal-court-food-stamp-0" TargetMode="External"/><Relationship Id="rId229" Type="http://schemas.openxmlformats.org/officeDocument/2006/relationships/hyperlink" Target="https://patch.com/california/alisoviejo/former-o-c-superior-court-clerk-plead-guilty-fixing-1-000-criminal-traffic" TargetMode="External"/><Relationship Id="rId436" Type="http://schemas.openxmlformats.org/officeDocument/2006/relationships/hyperlink" Target="https://www.justice.gov/usao-ndil/press-release/file/1310476/download" TargetMode="External"/><Relationship Id="rId643" Type="http://schemas.openxmlformats.org/officeDocument/2006/relationships/hyperlink" Target="https://advance.lexis.com/f/courtlinkdocument/jobstatus/downloadfile?jobId=600c7f08-e9fd-4d6a-a7f1-e5e9b8e1979c&amp;lni=urn:contentItem:5S77-BGV1-DXDT-G0SN-00000-00&amp;isZip=false&amp;isCombine=false" TargetMode="External"/><Relationship Id="rId1066" Type="http://schemas.openxmlformats.org/officeDocument/2006/relationships/hyperlink" Target="https://www.justice.gov/usao-nj/press-release/file/1233331/download" TargetMode="External"/><Relationship Id="rId1273" Type="http://schemas.openxmlformats.org/officeDocument/2006/relationships/hyperlink" Target="https://www.justice.gov/usao-nj/pr/former-newark-watershed-conservation-and-development-official-indicted-kickback-scheme" TargetMode="External"/><Relationship Id="rId1480" Type="http://schemas.openxmlformats.org/officeDocument/2006/relationships/hyperlink" Target="https://dailyvoice.com/new-jersey/rutherford/police-fire/former-north-bergen-housing-director-gets-46-months-in-federal-prison-for-extortion/636185/" TargetMode="External"/><Relationship Id="rId2117" Type="http://schemas.openxmlformats.org/officeDocument/2006/relationships/hyperlink" Target="https://advance.lexis.com/f/courtlinkdocument/jobstatus/downloadfile?jobId=89db889f-0fcb-44cc-959c-c93e05474241&amp;lni=urn:contentItem:5806-FXC1-DXDT-G01W-00000-00&amp;isZip=false&amp;isCombine=false" TargetMode="External"/><Relationship Id="rId2324" Type="http://schemas.openxmlformats.org/officeDocument/2006/relationships/hyperlink" Target="https://www.justice.gov/usao-sdny/pr/president-labor-union-arrested-demanding-and-accepting-bribes" TargetMode="External"/><Relationship Id="rId850" Type="http://schemas.openxmlformats.org/officeDocument/2006/relationships/hyperlink" Target="https://www.justice.gov/archive/usao/iln/chicago/2011/pr0714_01a.pdf" TargetMode="External"/><Relationship Id="rId1133" Type="http://schemas.openxmlformats.org/officeDocument/2006/relationships/hyperlink" Target="https://advance.lexis.com/document/?pdmfid=1519217&amp;crid=6ee7aca5-cf65-4b48-a637-558be377f4eb&amp;pddocfullpath=%2Fshared%2Fdocument%2Fdockets%2Furn%3AcontentItem%3A5TMP-8331-DXDT-G335-00000-00&amp;pdcontentcomponentid=353582&amp;pdteaserkey=sr0&amp;pdicsfeatureid=1517130&amp;pditab=allpods&amp;ecomp=rd2wk&amp;earg=sr0&amp;prid=2ffd9e40-5ccc-43fd-b2d2-9be01b0da62e" TargetMode="External"/><Relationship Id="rId2531" Type="http://schemas.openxmlformats.org/officeDocument/2006/relationships/hyperlink" Target="https://advance.lexis.com/f/courtlinkdocument/jobstatus/downloadfile?jobId=31c9ab27-f65f-4695-8ebc-dea6e332e814&amp;lni=urn:contentItem:5SST-8YH1-DXDT-G4RF-00000-00&amp;isZip=false&amp;isCombine=false" TargetMode="External"/><Relationship Id="rId503" Type="http://schemas.openxmlformats.org/officeDocument/2006/relationships/hyperlink" Target="https://www.justice.gov/usao-ndil/press-release/file/1092366/download" TargetMode="External"/><Relationship Id="rId710" Type="http://schemas.openxmlformats.org/officeDocument/2006/relationships/hyperlink" Target="https://www.justice.gov/usao-ndil/pr/former-chief-executive-chicago-public-schools-indicted-accepting-bribes-and-kickbacks" TargetMode="External"/><Relationship Id="rId1340" Type="http://schemas.openxmlformats.org/officeDocument/2006/relationships/hyperlink" Target="https://cm.northjersey.com/offers-reg/?return=https%3A%2F%2Fwww.northjersey.com%2Fstory%2Fnews%2F2016%2F07%2F07%2Fdeaths-of-westwood-excouncilman-and-wife-are-called-suicide-businessman-was-facing-prison-time%2F94890352%2F" TargetMode="External"/><Relationship Id="rId1200" Type="http://schemas.openxmlformats.org/officeDocument/2006/relationships/hyperlink" Target="https://www.justice.gov/usao-nj/pr/two-police-officers-admit-schemes-involving-jersey-city-duty-work-assignments" TargetMode="External"/><Relationship Id="rId293" Type="http://schemas.openxmlformats.org/officeDocument/2006/relationships/hyperlink" Target="https://advance.lexis.com/f/courtlinkdocument/jobstatus/downloadfile?jobId=9f8cd411-cdb0-416f-91a0-6d6e9e7d6ca4&amp;lni=urn:contentItem:5K33-KFM1-DXDT-G474-00000-00&amp;isZip=false&amp;isCombine=false" TargetMode="External"/><Relationship Id="rId2181" Type="http://schemas.openxmlformats.org/officeDocument/2006/relationships/hyperlink" Target="https://www.justice.gov/usao-sdny/pr/us-attorney-announces-arrest-27-individuals-including-nypd-employees-massive-bribery" TargetMode="External"/><Relationship Id="rId153" Type="http://schemas.openxmlformats.org/officeDocument/2006/relationships/hyperlink" Target="https://www.justice.gov/usao-cdca/pr/koreatown-consultant-and-ex-california-dept-alcoholic-beverage-control-official-plead" TargetMode="External"/><Relationship Id="rId360" Type="http://schemas.openxmlformats.org/officeDocument/2006/relationships/hyperlink" Target="https://advance.lexis.com/f/courtlinkdocument/jobstatus/downloadfile?jobId=a599536f-57fe-4e5b-92e5-2bd2d3f54711&amp;lni=urn:contentItem:5BW2-N2J1-DXDT-G4YB-00000-00&amp;isZip=false&amp;isCombine=false" TargetMode="External"/><Relationship Id="rId2041" Type="http://schemas.openxmlformats.org/officeDocument/2006/relationships/hyperlink" Target="https://www.justice.gov/usao/fls/PressReleases/Attachments/130123-01.Complaint.pdf" TargetMode="External"/><Relationship Id="rId220"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2998" Type="http://schemas.openxmlformats.org/officeDocument/2006/relationships/hyperlink" Target="https://www.justice.gov/archive/usao/nys/pressreleases/March11/krugercarletalcomplaintpr.pdf" TargetMode="External"/><Relationship Id="rId2858" Type="http://schemas.openxmlformats.org/officeDocument/2006/relationships/hyperlink" Target="https://www.justice.gov/usao-sdny/pr/manhattan-us-attorney-announces-bribery-charges-against-new-york-state-assemblyman-eric" TargetMode="External"/><Relationship Id="rId99" Type="http://schemas.openxmlformats.org/officeDocument/2006/relationships/hyperlink" Target="https://www.justice.gov/usao-cdca/pr/mark-ridley-thomas-charged-along-former-university-dean-federal-grand-jury-indictment" TargetMode="External"/><Relationship Id="rId1667" Type="http://schemas.openxmlformats.org/officeDocument/2006/relationships/hyperlink" Target="https://advance.lexis.com/f/courtlinkdocument/jobstatus/downloadfile?jobId=076e0c1e-ca5d-4d3b-ac4f-02b5ed6890bb&amp;lni=urn:contentItem:5805-N0W1-DXDT-G137-00000-00&amp;isZip=false&amp;isCombine=false" TargetMode="External"/><Relationship Id="rId1874" Type="http://schemas.openxmlformats.org/officeDocument/2006/relationships/hyperlink" Target="https://www.justice.gov/usao-sdfl/pr/former-miami-springs-police-department-sergeant-sentenced-nine-years-prison" TargetMode="External"/><Relationship Id="rId2718" Type="http://schemas.openxmlformats.org/officeDocument/2006/relationships/hyperlink" Target="https://advance.lexis.com/f/courtlinkdocument/jobstatus/downloadfile?jobId=e6f232eb-0209-4520-8ea0-29a7a7153a2b&amp;lni=urn:contentItem:60PG-JGF1-DXDT-G0DF-00000-00&amp;isZip=false&amp;isCombine=false" TargetMode="External"/><Relationship Id="rId2925" Type="http://schemas.openxmlformats.org/officeDocument/2006/relationships/hyperlink" Target="https://www.justice.gov/usao-sdny/pr/three-former-child-day-care-center-owners-sentenced-manhattan-federal-court" TargetMode="External"/><Relationship Id="rId1527" Type="http://schemas.openxmlformats.org/officeDocument/2006/relationships/hyperlink" Target="https://www.justice.gov/archive/usao/nj/Press/files/pdffiles/2009/Khalil%20Complaint.pdf" TargetMode="External"/><Relationship Id="rId1734" Type="http://schemas.openxmlformats.org/officeDocument/2006/relationships/hyperlink" Target="https://www.justice.gov/usao-sdfl/pr/seventh-individual-sentenced-5-years-prison-role-opa-locka-municipal-corruption" TargetMode="External"/><Relationship Id="rId1941" Type="http://schemas.openxmlformats.org/officeDocument/2006/relationships/hyperlink" Target="https://advance.lexis.com/f/courtlinkdocument/jobstatus/downloadfile?jobId=04beaf64-6538-4139-87cd-d77801551737&amp;lni=urn:contentItem:5FXC-22G1-DXDT-G3MN-00000-00&amp;isZip=false&amp;isCombine=false" TargetMode="External"/><Relationship Id="rId26" Type="http://schemas.openxmlformats.org/officeDocument/2006/relationships/hyperlink" Target="https://www.justice.gov/usao-cdca/pr/los-angeles-city-councilman-jose-huizar-charged-34-count-indictment-alleging-wide" TargetMode="External"/><Relationship Id="rId1801" Type="http://schemas.openxmlformats.org/officeDocument/2006/relationships/hyperlink" Target="https://www.justice.gov/usao-sdfl/pr/florida-department-health-supervisor-sentenced-prison-accepting-bribe" TargetMode="External"/><Relationship Id="rId687" Type="http://schemas.openxmlformats.org/officeDocument/2006/relationships/hyperlink" Target="https://www.justice.gov/usao-ndil/pr/father-and-son-executives-tutoring-companies-sentenced-federal-prison-connection-11" TargetMode="External"/><Relationship Id="rId2368" Type="http://schemas.openxmlformats.org/officeDocument/2006/relationships/hyperlink" Target="https://www.justice.gov/usao-sdny/pr/us-attorney-s-office-announces-conviction-christian-dawkins-and-merl-code-bribing-ncaa" TargetMode="External"/><Relationship Id="rId894" Type="http://schemas.openxmlformats.org/officeDocument/2006/relationships/hyperlink" Target="https://www.justice.gov/archive/usao/iln/chicago/2012/pr0628_01.pdf" TargetMode="External"/><Relationship Id="rId1177" Type="http://schemas.openxmlformats.org/officeDocument/2006/relationships/hyperlink" Target="https://www.justice.gov/usao-nj/pr/former-jersey-city-police-officer-admits-conspiracy-commit-fraud-and-accept-corrupt-0" TargetMode="External"/><Relationship Id="rId2575" Type="http://schemas.openxmlformats.org/officeDocument/2006/relationships/hyperlink" Target="https://cases.justia.com/federal/appellate-courts/ca2/18-3421/18-3421-2021-02-23.pdf?ts=1614096009" TargetMode="External"/><Relationship Id="rId2782" Type="http://schemas.openxmlformats.org/officeDocument/2006/relationships/hyperlink" Target="https://www.justice.gov/usao-sdny/pr/new-york-city-employee-and-nine-others-charged-manhattan-federal-court-food-stamp-0" TargetMode="External"/><Relationship Id="rId547" Type="http://schemas.openxmlformats.org/officeDocument/2006/relationships/hyperlink" Target="https://www.justice.gov/usao-ndil/pr/suburban-business-owner-sentenced-year-federal-prison-connection-public-corruption" TargetMode="External"/><Relationship Id="rId754" Type="http://schemas.openxmlformats.org/officeDocument/2006/relationships/hyperlink" Target="https://advance.lexis.com/f/courtlinkdocument/jobstatus/downloadfile?jobId=1235be03-2b1a-411a-ae2e-95e6472bae52&amp;lni=urn:contentItem:5MD3-JKT1-DXDT-G4N9-00000-00&amp;isZip=false&amp;isCombine=false" TargetMode="External"/><Relationship Id="rId961" Type="http://schemas.openxmlformats.org/officeDocument/2006/relationships/hyperlink" Target="https://www.justice.gov/usao-ndil/pr/nebraska-executive-sentenced-21-months-prison-federal-bribery-conspiracy-former-chicago" TargetMode="External"/><Relationship Id="rId1384" Type="http://schemas.openxmlformats.org/officeDocument/2006/relationships/hyperlink" Target="https://www.justice.gov/usao-nj/pr/former-union-county-official-sentenced-70-months-prison-defrauding-union-county-more" TargetMode="External"/><Relationship Id="rId1591" Type="http://schemas.openxmlformats.org/officeDocument/2006/relationships/hyperlink" Target="https://advance.lexis.com/f/courtlinkdocument/jobstatus/downloadfile?jobId=80a7c75f-1fb9-43df-9877-92dadee79f8e&amp;lni=urn:contentItem:57YW-9W71-DXDT-G3NT-00000-00&amp;isZip=false&amp;isCombine=false" TargetMode="External"/><Relationship Id="rId2228" Type="http://schemas.openxmlformats.org/officeDocument/2006/relationships/hyperlink" Target="https://www.justice.gov/usao-sdny/press-release/file/1397846/download" TargetMode="External"/><Relationship Id="rId2435" Type="http://schemas.openxmlformats.org/officeDocument/2006/relationships/hyperlink" Target="https://www.justice.gov/usao-sdny/pr/division-i-men-s-college-basketball-coaches-sentenced-their-roles-bribery-scheme" TargetMode="External"/><Relationship Id="rId2642" Type="http://schemas.openxmlformats.org/officeDocument/2006/relationships/hyperlink" Target="https://www.justice.gov/usao-sdny/press-release/file/918601/download" TargetMode="External"/><Relationship Id="rId90" Type="http://schemas.openxmlformats.org/officeDocument/2006/relationships/hyperlink" Target="https://www.justice.gov/usao-cdca/pr/real-estate-developer-arrested-federal-bribery-case" TargetMode="External"/><Relationship Id="rId407" Type="http://schemas.openxmlformats.org/officeDocument/2006/relationships/hyperlink" Target="https://advance.lexis.com/f/courtlinkdocument/jobstatus/downloadfile?jobId=5633a119-b55f-461d-9ced-d1972e88517f&amp;lni=urn:contentItem:6324-YFH1-DXDT-G32N-00000-00&amp;isZip=false&amp;isCombine=false" TargetMode="External"/><Relationship Id="rId614" Type="http://schemas.openxmlformats.org/officeDocument/2006/relationships/hyperlink" Target="https://www.justice.gov/usao-ndil/pr/federal-indictment-charges-uic-elevator-foreman-pocketing-bribes-steer-elevator-work" TargetMode="External"/><Relationship Id="rId821" Type="http://schemas.openxmlformats.org/officeDocument/2006/relationships/hyperlink" Target="https://www.justice.gov/usao-ndil/pr/final-defendant-sentenced-operation-tow-scam-15-defendants-convicted-and-sentenced" TargetMode="External"/><Relationship Id="rId1037" Type="http://schemas.openxmlformats.org/officeDocument/2006/relationships/hyperlink" Target="https://advance.lexis.com/document/?pdmfid=1519217&amp;crid=be2ab1fc-d5a2-4bf0-ac28-ded44b2734c4&amp;pddocfullpath=%2Fshared%2Fdocument%2Fdockets%2Furn%3AcontentItem%3A7WBN-G730-Y892-B3T2-00000-00&amp;pdcontentcomponentid=353582&amp;pdteaserkey=sr3&amp;pdicsfeatureid=1517130&amp;pditab=allpods&amp;ecomp=rd2wk&amp;earg=sr3&amp;prid=230e9a68-7650-407c-afaf-37eba02277fe" TargetMode="External"/><Relationship Id="rId1244" Type="http://schemas.openxmlformats.org/officeDocument/2006/relationships/hyperlink" Target="https://www.justice.gov/usao-nj/pr/former-executive-director-newark-watershed-conservation-and-development-corporation" TargetMode="External"/><Relationship Id="rId1451" Type="http://schemas.openxmlformats.org/officeDocument/2006/relationships/hyperlink" Target="https://www.justice.gov/usao-nj/pr/trenton-nj-mayor-convicted-federal-extortion-bribery-and-mail-and-wire-fraud-charges" TargetMode="External"/><Relationship Id="rId2502" Type="http://schemas.openxmlformats.org/officeDocument/2006/relationships/hyperlink" Target="https://www.justice.gov/usao-sdny/file/874041/download" TargetMode="External"/><Relationship Id="rId1104" Type="http://schemas.openxmlformats.org/officeDocument/2006/relationships/hyperlink" Target="https://www.justice.gov/usao-nj/pr/hudson-county-new-jersey-woman-admits-conspiracy-promote-voter-bribery-scheme" TargetMode="External"/><Relationship Id="rId1311" Type="http://schemas.openxmlformats.org/officeDocument/2006/relationships/hyperlink" Target="https://advance.lexis.com/f/courtlinkdocument/jobstatus/downloadfile?jobId=59e78e70-a616-4d8a-9dd3-a3063c3f56b1&amp;lni=urn:contentItem:5KCV-HX41-DXDT-G1VM-00000-00&amp;isZip=false&amp;isCombine=false" TargetMode="External"/><Relationship Id="rId197" Type="http://schemas.openxmlformats.org/officeDocument/2006/relationships/hyperlink" Target="https://advance.lexis.com/document/?pdmfid=1519217&amp;crid=e70bc6e9-4501-47ad-a644-08bbc4f89d3b&amp;pddocfullpath=%2Fshared%2Fdocument%2Fdockets%2Furn%3AcontentItem%3A5KN3-DJ01-DXDT-G265-00000-00&amp;pdcontentcomponentid=353582&amp;pdteaserkey=sr0&amp;pdicsfeatureid=1517130&amp;pditab=allpods&amp;ecomp=rd2wk&amp;earg=sr0&amp;prid=abd05d21-c33c-4692-aae3-4a8eb4d6a29b" TargetMode="External"/><Relationship Id="rId2085" Type="http://schemas.openxmlformats.org/officeDocument/2006/relationships/hyperlink" Target="https://archives.fbi.gov/archives/miami/press-releases/2012/four-former-memorial-healthcare-system-vendors-sentenced-in-bribery-scheme" TargetMode="External"/><Relationship Id="rId2292" Type="http://schemas.openxmlformats.org/officeDocument/2006/relationships/hyperlink" Target="https://advance.lexis.com/f/courtlinkdocument/jobstatus/downloadfile?jobId=1db14c28-0c8c-4c55-a2b3-b6831c21396f&amp;lni=urn:contentItem:6180-HSX1-DXDT-G53M-00000-00&amp;isZip=false&amp;isCombine=false" TargetMode="External"/><Relationship Id="rId264" Type="http://schemas.openxmlformats.org/officeDocument/2006/relationships/hyperlink" Target="https://advance.lexis.com/f/courtlinkdocument/jobstatus/downloadfile?jobId=f0ae4e92-d831-4348-80da-5efc4ce33efc&amp;lni=urn:contentItem:5RK4-GSG1-DXDT-G32D-00000-00&amp;isZip=false&amp;isCombine=false" TargetMode="External"/><Relationship Id="rId471" Type="http://schemas.openxmlformats.org/officeDocument/2006/relationships/hyperlink" Target="https://www.justice.gov/usao-ndil/press-release/file/1302856/download" TargetMode="External"/><Relationship Id="rId2152" Type="http://schemas.openxmlformats.org/officeDocument/2006/relationships/hyperlink" Target="https://www.justice.gov/usao-sdny/press-release/file/1462681/download" TargetMode="External"/><Relationship Id="rId124" Type="http://schemas.openxmlformats.org/officeDocument/2006/relationships/hyperlink" Target="https://advance.lexis.com/f/courtlinkdocument/jobstatus/downloadfile?jobId=0b2a8036-591d-4476-8b47-e6b4dfcbdd24&amp;lni=urn:contentItem:61WY-YF51-DXDT-G0JR-00000-00&amp;isZip=false&amp;isCombine=false" TargetMode="External"/><Relationship Id="rId331" Type="http://schemas.openxmlformats.org/officeDocument/2006/relationships/hyperlink" Target="https://advance.lexis.com/document/?pdmfid=1519217&amp;crid=c6aa7ec4-d738-4162-bb92-74183b3b3525&amp;pddocfullpath=%2Fshared%2Fdocument%2Fdockets%2Furn%3AcontentItem%3A563S-1711-DXDT-G441-00000-00&amp;pdcontentcomponentid=353582&amp;pdteaserkey=sr4&amp;pdicsfeatureid=1517130&amp;pditab=allpods&amp;ecomp=rd2wk&amp;earg=sr4&amp;prid=48e42f3a-d8a5-4a80-a851-693298a71782" TargetMode="External"/><Relationship Id="rId2012" Type="http://schemas.openxmlformats.org/officeDocument/2006/relationships/hyperlink" Target="https://advance.lexis.com/f/courtlinkdocument/jobstatus/downloadfile?jobId=e945866c-5644-43e6-baf8-5b930886b302&amp;lni=urn:contentItem:5860-1MH1-DXDT-G084-00000-00&amp;isZip=false&amp;isCombine=false" TargetMode="External"/><Relationship Id="rId2969" Type="http://schemas.openxmlformats.org/officeDocument/2006/relationships/hyperlink" Target="https://www.justice.gov/sites/default/files/usao-sdny/legacy/2012/05/17/krugercarletalcomplaint.pdf" TargetMode="External"/><Relationship Id="rId1778" Type="http://schemas.openxmlformats.org/officeDocument/2006/relationships/hyperlink" Target="https://advance.lexis.com/document/?pdmfid=1519217&amp;crid=7798a504-fab2-4fed-a4bb-6440f327b886&amp;pddocfullpath=%2Fshared%2Fdocument%2Fdockets%2Furn%3AcontentItem%3A5N4G-K3V1-DXDT-G1KP-00000-00&amp;pdcontentcomponentid=353582&amp;pdteaserkey=sr0&amp;pdicsfeatureid=1517130&amp;pditab=allpods&amp;ecomp=rd2wk&amp;earg=sr0&amp;prid=cc33e97f-bb37-4b7f-bc5f-11f39ac3388e&amp;cbc=0" TargetMode="External"/><Relationship Id="rId1985" Type="http://schemas.openxmlformats.org/officeDocument/2006/relationships/hyperlink" Target="https://advance.lexis.com/f/courtlinkdocument/jobstatus/downloadfile?jobId=28eb8b4c-e91c-4c07-aef9-81380eef0d48&amp;lni=urn:contentItem:5BDD-YMM1-DXDT-G1BG-00000-00&amp;isZip=false&amp;isCombine=false" TargetMode="External"/><Relationship Id="rId2829" Type="http://schemas.openxmlformats.org/officeDocument/2006/relationships/hyperlink" Target="https://advance.lexis.com/f/courtlinkdocument/jobstatus/downloadfile?jobId=40e6f729-cce0-46a6-80d3-1038e195598e&amp;lni=urn:contentItem:5BWG-FD71-DXDT-G1T6-00000-00&amp;isZip=false&amp;isCombine=false" TargetMode="External"/><Relationship Id="rId1638" Type="http://schemas.openxmlformats.org/officeDocument/2006/relationships/hyperlink" Target="https://www.justice.gov/archive/usao/nj/Press/files/pdffiles/2010/Vas,%20Joseph%20et%20al%20Verdict%20PR.pdf" TargetMode="External"/><Relationship Id="rId1845" Type="http://schemas.openxmlformats.org/officeDocument/2006/relationships/hyperlink" Target="https://advance.lexis.com/f/courtlinkdocument/jobstatus/downloadfile?jobId=d614bbc7-03c5-4e4a-80d0-a55136776318&amp;lni=urn:contentItem:5KN8-BKH1-DXDT-G30W-00000-00&amp;isZip=false&amp;isCombine=fals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nj.com/hudson/2017/01/reassigned_jersey_city_cops_collected_840k_for_off.html" TargetMode="External"/><Relationship Id="rId18" Type="http://schemas.openxmlformats.org/officeDocument/2006/relationships/hyperlink" Target="https://www.nj.com/hudson/2016/12/nearly_three_years_later_former_bayonne_official_c.html" TargetMode="External"/><Relationship Id="rId26" Type="http://schemas.openxmlformats.org/officeDocument/2006/relationships/hyperlink" Target="https://margatenews.net/mclean-trial-third-day-in-play-p1077-209.htm" TargetMode="External"/><Relationship Id="rId39" Type="http://schemas.openxmlformats.org/officeDocument/2006/relationships/hyperlink" Target="https://www.justice.gov/usao-sdny/pr/statement-manhattan-us-attorney-s-office-convictions-state-senate-majority-leader-dean" TargetMode="External"/><Relationship Id="rId21" Type="http://schemas.openxmlformats.org/officeDocument/2006/relationships/hyperlink" Target="https://www.miamiherald.com/news/local/community/article124805604.html" TargetMode="External"/><Relationship Id="rId34" Type="http://schemas.openxmlformats.org/officeDocument/2006/relationships/hyperlink" Target="https://www.justice.gov/usao-sdny/pr/statement-acting-us-attorney-joon-h-kim-second-circuit-decision-united-states-v-sheldon" TargetMode="External"/><Relationship Id="rId42" Type="http://schemas.openxmlformats.org/officeDocument/2006/relationships/hyperlink" Target="https://www.nytimes.com/2018/03/13/nyregion/percoco-corruption-bribery-trial-cuomo-guilty.html" TargetMode="External"/><Relationship Id="rId7" Type="http://schemas.openxmlformats.org/officeDocument/2006/relationships/hyperlink" Target="https://www.chicagotribune.com/news/breaking/ct-chicago-convicted-aldermen-htmlstory.html" TargetMode="External"/><Relationship Id="rId2" Type="http://schemas.openxmlformats.org/officeDocument/2006/relationships/hyperlink" Target="https://www.justice.gov/usao-cdca/pr/ventura-county-man-sentenced-two-years-federal-prison-bribing-la-county-officials-and" TargetMode="External"/><Relationship Id="rId16" Type="http://schemas.openxmlformats.org/officeDocument/2006/relationships/hyperlink" Target="https://www.nytimes.com/2017/02/21/nyregion/jamie-fox-a-backstage-force-in-new-jersey-state-politics-dies-at-62.html" TargetMode="External"/><Relationship Id="rId29" Type="http://schemas.openxmlformats.org/officeDocument/2006/relationships/hyperlink" Target="https://www.nbcmiami.com/news/local/residents-protest-corruption-in-miami-beach/2036650/" TargetMode="External"/><Relationship Id="rId1" Type="http://schemas.openxmlformats.org/officeDocument/2006/relationships/hyperlink" Target="https://storage.courtlistener.com/recap/gov.uscourts.cacd.712581/gov.uscourts.cacd.712581.221.0.pdf" TargetMode="External"/><Relationship Id="rId6" Type="http://schemas.openxmlformats.org/officeDocument/2006/relationships/hyperlink" Target="https://www.latimes.com/california/story/2021-05-17/dmv-bribes-driver-licenses-tests" TargetMode="External"/><Relationship Id="rId11" Type="http://schemas.openxmlformats.org/officeDocument/2006/relationships/hyperlink" Target="https://www.nbcnewyork.com/news/local/jersey-city-police-department-federal-corruption-investigation-private-security-off-duty/1423521/" TargetMode="External"/><Relationship Id="rId24" Type="http://schemas.openxmlformats.org/officeDocument/2006/relationships/hyperlink" Target="https://miami.cbslocal.com/2019/02/05/former-margate-commissioner-convicted-of-public-corruption/" TargetMode="External"/><Relationship Id="rId32" Type="http://schemas.openxmlformats.org/officeDocument/2006/relationships/hyperlink" Target="https://www.justice.gov/usao-sdny/pr/statement-acting-us-attorney-joon-h-kim-hung-jury-united-states-v-norman-seabrook-and" TargetMode="External"/><Relationship Id="rId37" Type="http://schemas.openxmlformats.org/officeDocument/2006/relationships/hyperlink" Target="https://www.scotusblog.com/case-files/cases/ciminelli-v-united-states/" TargetMode="External"/><Relationship Id="rId40" Type="http://schemas.openxmlformats.org/officeDocument/2006/relationships/hyperlink" Target="https://www.scotusblog.com/case-files/cases/percoco-v-united-states/" TargetMode="External"/><Relationship Id="rId45" Type="http://schemas.openxmlformats.org/officeDocument/2006/relationships/hyperlink" Target="https://www.justice.gov/usao-sdny/pr/statement-manhattan-us-attorney-preet-bharara-federal-corruption-charges-unsealed" TargetMode="External"/><Relationship Id="rId5" Type="http://schemas.openxmlformats.org/officeDocument/2006/relationships/hyperlink" Target="https://storage.courtlistener.com/recap/gov.uscourts.cacd.712581/gov.uscourts.cacd.712581.221.0.pdf" TargetMode="External"/><Relationship Id="rId15" Type="http://schemas.openxmlformats.org/officeDocument/2006/relationships/hyperlink" Target="https://www.justice.gov/usao-nj/pr/former-new-jersey-attorney-general-and-chairman-port-authority-board-commissioners" TargetMode="External"/><Relationship Id="rId23" Type="http://schemas.openxmlformats.org/officeDocument/2006/relationships/hyperlink" Target="https://www.local10.com/news/2019/02/05/former-margate-commissioner-david-mclean-convicted-of-public-corruption-charges/" TargetMode="External"/><Relationship Id="rId28" Type="http://schemas.openxmlformats.org/officeDocument/2006/relationships/hyperlink" Target="https://www.miaminewtimes.com/news/miami-beach-code-inspector-in-nightclub-bribery-case-to-plead-guilty-6560783" TargetMode="External"/><Relationship Id="rId36" Type="http://schemas.openxmlformats.org/officeDocument/2006/relationships/hyperlink" Target="https://advance.lexis.com/f/courtlinkdocument/jobstatus/downloadfile?jobId=6586993e-e818-4013-8847-bd519276bfa4&amp;lni=urn:contentItem:5T28-SB11-DXDT-G4G5-00000-00&amp;isZip=false&amp;isCombine=false" TargetMode="External"/><Relationship Id="rId10" Type="http://schemas.openxmlformats.org/officeDocument/2006/relationships/hyperlink" Target="https://www.nj.com/hudson/2016/12/sources_feds_probing_jersey_city_police_department.html" TargetMode="External"/><Relationship Id="rId19" Type="http://schemas.openxmlformats.org/officeDocument/2006/relationships/hyperlink" Target="https://www.law360.com/articles/951609/ex-nj-political-boss-can-t-shake-corruption-conviction" TargetMode="External"/><Relationship Id="rId31" Type="http://schemas.openxmlformats.org/officeDocument/2006/relationships/hyperlink" Target="https://www.justice.gov/usao-sdny/pr/new-york-lieutenant-governor-brian-benjamin-charged-bribery-and-related-offenses" TargetMode="External"/><Relationship Id="rId44" Type="http://schemas.openxmlformats.org/officeDocument/2006/relationships/hyperlink" Target="https://www.justice.gov/usao-sdny/pr/statement-manhattan-us-attorney-preet-bharara-convictions-malcolm-smith-and-vincent" TargetMode="External"/><Relationship Id="rId4" Type="http://schemas.openxmlformats.org/officeDocument/2006/relationships/hyperlink" Target="https://storage.courtlistener.com/recap/gov.uscourts.cacd.712581/gov.uscourts.cacd.712581.221.0.pdf" TargetMode="External"/><Relationship Id="rId9" Type="http://schemas.openxmlformats.org/officeDocument/2006/relationships/hyperlink" Target="https://www.northjersey.com/story/news/paterson-press/2021/02/26/fbis-paterson-police-corruption-case-remains-covid-standstill/4555007001/" TargetMode="External"/><Relationship Id="rId14" Type="http://schemas.openxmlformats.org/officeDocument/2006/relationships/hyperlink" Target="https://www.nbcnewyork.com/news/local/jamie-fox-dies-new-jersey-political-operative-indictment-port-authority-united-shakedown-scandal/397914/" TargetMode="External"/><Relationship Id="rId22" Type="http://schemas.openxmlformats.org/officeDocument/2006/relationships/hyperlink" Target="https://www.sun-sentinel.com/news/crime/fl-ne-mclean-sentencing-20190312-story.html" TargetMode="External"/><Relationship Id="rId27" Type="http://schemas.openxmlformats.org/officeDocument/2006/relationships/hyperlink" Target="https://www.sun-sentinel.com/news/fl-xpm-2013-01-23-fl-jihad-el-eid-charges-20130123-story.html" TargetMode="External"/><Relationship Id="rId30" Type="http://schemas.openxmlformats.org/officeDocument/2006/relationships/hyperlink" Target="https://yonkerstimes.com/cortlandt-manor-man-gets-5-years-in-prison-2-5-million-restitution-for-massive-insurance-fraud/" TargetMode="External"/><Relationship Id="rId35" Type="http://schemas.openxmlformats.org/officeDocument/2006/relationships/hyperlink" Target="https://www.justice.gov/usao-sdny/pr/statement-manhattan-us-attorney-preet-bharara-convictions-former-new-york-state-senate" TargetMode="External"/><Relationship Id="rId43" Type="http://schemas.openxmlformats.org/officeDocument/2006/relationships/hyperlink" Target="https://en.wikipedia.org/wiki/CityTime_payroll_scandal" TargetMode="External"/><Relationship Id="rId8" Type="http://schemas.openxmlformats.org/officeDocument/2006/relationships/hyperlink" Target="https://www.northjersey.com/story/news/paterson-press/2022/01/07/paterson-nj-police-corruption-michael-cheff-trial-delayed-covid/9132610002/" TargetMode="External"/><Relationship Id="rId3" Type="http://schemas.openxmlformats.org/officeDocument/2006/relationships/hyperlink" Target="https://storage.courtlistener.com/recap/gov.uscourts.cacd.712581/gov.uscourts.cacd.712581.221.0.pdf" TargetMode="External"/><Relationship Id="rId12" Type="http://schemas.openxmlformats.org/officeDocument/2006/relationships/hyperlink" Target="https://www.instagram.com/p/B0UaiJtl7Qk/?hl=en" TargetMode="External"/><Relationship Id="rId17" Type="http://schemas.openxmlformats.org/officeDocument/2006/relationships/hyperlink" Target="https://www.nytimes.com/2015/09/09/nyregion/from-the-bridge-scandal-state-another-hard-to-believe-scheme.html" TargetMode="External"/><Relationship Id="rId25" Type="http://schemas.openxmlformats.org/officeDocument/2006/relationships/hyperlink" Target="https://margatenews.net/mclean-trial-third-day-in-play-p1077-209.htm" TargetMode="External"/><Relationship Id="rId33" Type="http://schemas.openxmlformats.org/officeDocument/2006/relationships/hyperlink" Target="https://advance.lexis.com/f/courtlinkdocument/jobstatus/downloadfile?jobId=a220e422-e31a-4090-83cf-af9247914e9a&amp;isZip=false&amp;isCombine=true&amp;proceedingId=49&amp;documentId=0&amp;itemId=d98107007e1963" TargetMode="External"/><Relationship Id="rId38" Type="http://schemas.openxmlformats.org/officeDocument/2006/relationships/hyperlink" Target="https://www.supremecourt.gov/DocketPDF/21/21-1170/214576/20220222151513931_Ciminelli%20Corrected%20Petition.pdf" TargetMode="External"/><Relationship Id="rId46" Type="http://schemas.openxmlformats.org/officeDocument/2006/relationships/hyperlink" Target="https://www.nytimes.com/2011/11/30/nyregion/assemblyman-william-boyland-jr-charged-again-with-bribery.html" TargetMode="External"/><Relationship Id="rId20" Type="http://schemas.openxmlformats.org/officeDocument/2006/relationships/hyperlink" Target="https://caselaw.findlaw.com/us-3rd-circuit/1555839.html" TargetMode="External"/><Relationship Id="rId41" Type="http://schemas.openxmlformats.org/officeDocument/2006/relationships/hyperlink" Target="http://www.supremecourt.gov/DocketPDF/21/21-1158/214453/20220217145501581_Percoco%20v.%20United%20States%20-%20Cert%20Pet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8E61-9D28-E64B-9925-B8A2832A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166</Pages>
  <Words>119845</Words>
  <Characters>683119</Characters>
  <Application>Microsoft Office Word</Application>
  <DocSecurity>0</DocSecurity>
  <Lines>5692</Lines>
  <Paragraphs>1602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Ourania Yancopoulos</dc:creator>
  <cp:keywords/>
  <dc:description/>
  <cp:lastModifiedBy>Tyler Ritchie</cp:lastModifiedBy>
  <cp:revision>5</cp:revision>
  <dcterms:created xsi:type="dcterms:W3CDTF">2022-12-04T16:12:00Z</dcterms:created>
  <dcterms:modified xsi:type="dcterms:W3CDTF">2022-12-04T16:25:00Z</dcterms:modified>
</cp:coreProperties>
</file>